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1A" w:rsidRDefault="00560790" w:rsidP="00C4661A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</w:rPr>
      </w:pPr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1A" w:rsidRDefault="00C4661A" w:rsidP="00C4661A">
      <w:pPr>
        <w:autoSpaceDE w:val="0"/>
        <w:autoSpaceDN w:val="0"/>
        <w:adjustRightInd w:val="0"/>
        <w:ind w:left="57" w:right="57"/>
        <w:jc w:val="right"/>
        <w:rPr>
          <w:rFonts w:ascii="Trebuchet MS" w:hAnsi="Trebuchet MS" w:cs="Arial"/>
          <w:b/>
        </w:rPr>
      </w:pPr>
      <w:r w:rsidRPr="00C4661A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Nr.</w:t>
      </w:r>
      <w:r w:rsidR="00F757EA">
        <w:rPr>
          <w:rFonts w:ascii="Trebuchet MS" w:hAnsi="Trebuchet MS" w:cs="Arial"/>
          <w:b/>
        </w:rPr>
        <w:t>3216</w:t>
      </w:r>
      <w:r>
        <w:rPr>
          <w:rFonts w:ascii="Trebuchet MS" w:hAnsi="Trebuchet MS" w:cs="Arial"/>
          <w:b/>
        </w:rPr>
        <w:t>/</w:t>
      </w:r>
      <w:r w:rsidR="00940347">
        <w:rPr>
          <w:rFonts w:ascii="Trebuchet MS" w:hAnsi="Trebuchet MS" w:cs="Arial"/>
          <w:b/>
        </w:rPr>
        <w:t>23</w:t>
      </w:r>
      <w:r>
        <w:rPr>
          <w:rFonts w:ascii="Trebuchet MS" w:hAnsi="Trebuchet MS" w:cs="Arial"/>
          <w:b/>
        </w:rPr>
        <w:t>.</w:t>
      </w:r>
      <w:r w:rsidR="00C65EA1">
        <w:rPr>
          <w:rFonts w:ascii="Trebuchet MS" w:hAnsi="Trebuchet MS" w:cs="Arial"/>
          <w:b/>
        </w:rPr>
        <w:t>07</w:t>
      </w:r>
      <w:r>
        <w:rPr>
          <w:rFonts w:ascii="Trebuchet MS" w:hAnsi="Trebuchet MS" w:cs="Arial"/>
          <w:b/>
        </w:rPr>
        <w:t>.2025</w:t>
      </w:r>
    </w:p>
    <w:p w:rsidR="00C4661A" w:rsidRDefault="00C4661A" w:rsidP="00C4661A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ANUNȚ</w:t>
      </w:r>
    </w:p>
    <w:p w:rsidR="00F13875" w:rsidRDefault="00940347" w:rsidP="00940347">
      <w:pPr>
        <w:spacing w:line="240" w:lineRule="auto"/>
        <w:jc w:val="both"/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privind r</w:t>
      </w:r>
      <w:r w:rsidR="00F13875" w:rsidRPr="00513AB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ezultatul etapei de verificare a îndeplinirii de către candidați a condițiilor de ocupare prin transfer </w:t>
      </w:r>
      <w:r w:rsidR="006B457A" w:rsidRPr="00513AB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="00F13875" w:rsidRPr="00513AB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</w:t>
      </w:r>
      <w:r w:rsidRPr="00940347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funcțiilor publice de execuție vacante de consilier achiziții publice, clasa I, grad profesional superior la Serviciul achiziți și patrimoniu, Compartiment achiziții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(3 posturi)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098"/>
        <w:gridCol w:w="1870"/>
      </w:tblGrid>
      <w:tr w:rsidR="00F13875" w:rsidTr="00513AB8">
        <w:tc>
          <w:tcPr>
            <w:tcW w:w="704" w:type="dxa"/>
          </w:tcPr>
          <w:p w:rsidR="00F13875" w:rsidRPr="00F13875" w:rsidRDefault="00F13875" w:rsidP="00940347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Nr. </w:t>
            </w:r>
            <w:r w:rsidR="00940347">
              <w:rPr>
                <w:rFonts w:ascii="Trebuchet MS" w:hAnsi="Trebuchet MS"/>
                <w:b/>
              </w:rPr>
              <w:t>c</w:t>
            </w:r>
            <w:r w:rsidRPr="00F13875">
              <w:rPr>
                <w:rFonts w:ascii="Trebuchet MS" w:hAnsi="Trebuchet MS"/>
                <w:b/>
              </w:rPr>
              <w:t>rt.</w:t>
            </w:r>
          </w:p>
        </w:tc>
        <w:tc>
          <w:tcPr>
            <w:tcW w:w="2835" w:type="dxa"/>
          </w:tcPr>
          <w:p w:rsidR="00F13875" w:rsidRPr="00F13875" w:rsidRDefault="00F13875" w:rsidP="00940347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transfer</w:t>
            </w:r>
            <w:r w:rsidR="00513AB8">
              <w:rPr>
                <w:rFonts w:ascii="Trebuchet MS" w:hAnsi="Trebuchet MS"/>
                <w:b/>
              </w:rPr>
              <w:t xml:space="preserve"> la cerere</w:t>
            </w:r>
          </w:p>
        </w:tc>
        <w:tc>
          <w:tcPr>
            <w:tcW w:w="1843" w:type="dxa"/>
          </w:tcPr>
          <w:p w:rsidR="00F13875" w:rsidRPr="00F13875" w:rsidRDefault="00F13875" w:rsidP="00940347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Funcția publică solicitată</w:t>
            </w:r>
          </w:p>
        </w:tc>
        <w:tc>
          <w:tcPr>
            <w:tcW w:w="2098" w:type="dxa"/>
          </w:tcPr>
          <w:p w:rsidR="00F13875" w:rsidRPr="00F13875" w:rsidRDefault="00F13875" w:rsidP="00940347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Rezultatul etapei de verificare</w:t>
            </w:r>
          </w:p>
        </w:tc>
        <w:tc>
          <w:tcPr>
            <w:tcW w:w="1870" w:type="dxa"/>
          </w:tcPr>
          <w:p w:rsidR="00F13875" w:rsidRPr="00F13875" w:rsidRDefault="00F13875" w:rsidP="00940347">
            <w:pPr>
              <w:jc w:val="center"/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F13875" w:rsidTr="00576E57">
        <w:tc>
          <w:tcPr>
            <w:tcW w:w="9350" w:type="dxa"/>
            <w:gridSpan w:val="5"/>
          </w:tcPr>
          <w:p w:rsidR="00F13875" w:rsidRDefault="00ED2E63" w:rsidP="006B457A">
            <w:r w:rsidRPr="005B4D2B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C</w:t>
            </w:r>
            <w:r w:rsidR="00513AB8" w:rsidRPr="005B4D2B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onsilier</w:t>
            </w:r>
            <w:r w:rsidR="009403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achiziții publice</w:t>
            </w:r>
            <w:r w:rsidR="00513AB8" w:rsidRPr="005B4D2B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>, clasa I, grad profesional superior</w:t>
            </w:r>
            <w:r w:rsidR="00940347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ro-RO"/>
              </w:rPr>
              <w:t xml:space="preserve"> (3 posturi)</w:t>
            </w:r>
          </w:p>
        </w:tc>
      </w:tr>
      <w:tr w:rsidR="00F13875" w:rsidTr="00513AB8">
        <w:trPr>
          <w:trHeight w:val="792"/>
        </w:trPr>
        <w:tc>
          <w:tcPr>
            <w:tcW w:w="704" w:type="dxa"/>
          </w:tcPr>
          <w:p w:rsidR="00C65EA1" w:rsidRDefault="00C65EA1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F13875" w:rsidRPr="00513AB8" w:rsidRDefault="00F13875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835" w:type="dxa"/>
          </w:tcPr>
          <w:p w:rsidR="00E26868" w:rsidRDefault="00E26868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F13875" w:rsidRPr="00513AB8" w:rsidRDefault="00071A0F" w:rsidP="00071A0F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Reg1</w:t>
            </w:r>
            <w:r w:rsid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/</w:t>
            </w:r>
            <w:r w:rsidR="00ED2E63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1037</w:t>
            </w:r>
            <w:r w:rsid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/</w:t>
            </w:r>
            <w:r w:rsidR="00C65EA1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  <w:r w:rsid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.0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7</w:t>
            </w:r>
            <w:r w:rsid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.2025</w:t>
            </w:r>
          </w:p>
        </w:tc>
        <w:tc>
          <w:tcPr>
            <w:tcW w:w="1843" w:type="dxa"/>
          </w:tcPr>
          <w:p w:rsidR="00F13875" w:rsidRPr="00513AB8" w:rsidRDefault="00ED2E63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C</w:t>
            </w:r>
            <w:r w:rsidR="00513AB8"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onsilier</w:t>
            </w:r>
            <w:r w:rsidR="00071A0F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achiziții publice</w:t>
            </w:r>
            <w:r w:rsidR="00513AB8"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, clasa I, grad profesional superior</w:t>
            </w:r>
          </w:p>
        </w:tc>
        <w:tc>
          <w:tcPr>
            <w:tcW w:w="2098" w:type="dxa"/>
          </w:tcPr>
          <w:p w:rsidR="00F13875" w:rsidRDefault="00F13875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ED2E63" w:rsidRPr="00513AB8" w:rsidRDefault="00ED2E63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870" w:type="dxa"/>
          </w:tcPr>
          <w:p w:rsidR="00F13875" w:rsidRDefault="00F13875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ED2E63" w:rsidRPr="00513AB8" w:rsidRDefault="00ED2E63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-</w:t>
            </w:r>
          </w:p>
        </w:tc>
      </w:tr>
      <w:tr w:rsidR="00C65EA1" w:rsidTr="00513AB8">
        <w:trPr>
          <w:trHeight w:val="792"/>
        </w:trPr>
        <w:tc>
          <w:tcPr>
            <w:tcW w:w="704" w:type="dxa"/>
          </w:tcPr>
          <w:p w:rsidR="00C65EA1" w:rsidRDefault="00C65EA1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C65EA1" w:rsidRPr="00513AB8" w:rsidRDefault="00C65EA1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2835" w:type="dxa"/>
          </w:tcPr>
          <w:p w:rsidR="00C65EA1" w:rsidRDefault="00C65EA1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C65EA1" w:rsidRDefault="00C65EA1" w:rsidP="00071A0F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Reg</w:t>
            </w:r>
            <w:r w:rsidR="00071A0F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/</w:t>
            </w:r>
            <w:r w:rsidR="00071A0F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20951/21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.07.2025</w:t>
            </w:r>
          </w:p>
        </w:tc>
        <w:tc>
          <w:tcPr>
            <w:tcW w:w="1843" w:type="dxa"/>
          </w:tcPr>
          <w:p w:rsidR="00C65EA1" w:rsidRPr="00513AB8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Consilier</w:t>
            </w:r>
            <w:r w:rsidR="00071A0F">
              <w:t xml:space="preserve"> </w:t>
            </w:r>
            <w:r w:rsidR="00071A0F" w:rsidRPr="00071A0F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achiziții publice</w:t>
            </w: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, clasa I, grad profesional superior</w:t>
            </w:r>
          </w:p>
        </w:tc>
        <w:tc>
          <w:tcPr>
            <w:tcW w:w="2098" w:type="dxa"/>
          </w:tcPr>
          <w:p w:rsidR="00C65EA1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C65EA1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870" w:type="dxa"/>
          </w:tcPr>
          <w:p w:rsidR="00C65EA1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C65EA1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C65EA1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-</w:t>
            </w:r>
          </w:p>
        </w:tc>
      </w:tr>
      <w:tr w:rsidR="00C65EA1" w:rsidTr="00513AB8">
        <w:trPr>
          <w:trHeight w:val="792"/>
        </w:trPr>
        <w:tc>
          <w:tcPr>
            <w:tcW w:w="704" w:type="dxa"/>
          </w:tcPr>
          <w:p w:rsidR="00C65EA1" w:rsidRDefault="00C65EA1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C65EA1" w:rsidRDefault="00C65EA1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2835" w:type="dxa"/>
          </w:tcPr>
          <w:p w:rsidR="00C65EA1" w:rsidRDefault="00C65EA1" w:rsidP="00DB17B0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C65EA1" w:rsidRDefault="00C65EA1" w:rsidP="00071A0F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Reg2/298</w:t>
            </w:r>
            <w:r w:rsidR="00071A0F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38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/1</w:t>
            </w:r>
            <w:r w:rsidR="00071A0F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0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.07.2025</w:t>
            </w:r>
          </w:p>
        </w:tc>
        <w:tc>
          <w:tcPr>
            <w:tcW w:w="1843" w:type="dxa"/>
          </w:tcPr>
          <w:p w:rsidR="00C65EA1" w:rsidRPr="00513AB8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Consilier</w:t>
            </w:r>
            <w:r w:rsidR="00071A0F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 xml:space="preserve"> </w:t>
            </w:r>
            <w:r w:rsidR="00071A0F" w:rsidRPr="00071A0F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achiziții publice</w:t>
            </w:r>
            <w:r w:rsidRPr="00513AB8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, clasa I, grad profesional superior</w:t>
            </w:r>
          </w:p>
        </w:tc>
        <w:tc>
          <w:tcPr>
            <w:tcW w:w="2098" w:type="dxa"/>
          </w:tcPr>
          <w:p w:rsidR="00C65EA1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C65EA1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C65EA1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1870" w:type="dxa"/>
          </w:tcPr>
          <w:p w:rsidR="00C65EA1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  <w:p w:rsidR="00C65EA1" w:rsidRDefault="00C65EA1" w:rsidP="001B6695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C65EA1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-</w:t>
            </w:r>
          </w:p>
        </w:tc>
      </w:tr>
    </w:tbl>
    <w:p w:rsidR="00C4661A" w:rsidRDefault="00C4661A" w:rsidP="00C4661A">
      <w:pPr>
        <w:jc w:val="both"/>
        <w:rPr>
          <w:rFonts w:ascii="Trebuchet MS" w:hAnsi="Trebuchet MS"/>
        </w:rPr>
      </w:pPr>
    </w:p>
    <w:p w:rsidR="00C4661A" w:rsidRDefault="00C4661A" w:rsidP="00C4661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Candidații declarați „ADMIS” se pot prezenta pentru susținerea probei de interviu în data de </w:t>
      </w:r>
      <w:r w:rsidR="00071A0F">
        <w:rPr>
          <w:rFonts w:ascii="Trebuchet MS" w:hAnsi="Trebuchet MS"/>
        </w:rPr>
        <w:t>25</w:t>
      </w:r>
      <w:r>
        <w:rPr>
          <w:rFonts w:ascii="Trebuchet MS" w:hAnsi="Trebuchet MS"/>
        </w:rPr>
        <w:t>.0</w:t>
      </w:r>
      <w:r w:rsidR="00C65EA1">
        <w:rPr>
          <w:rFonts w:ascii="Trebuchet MS" w:hAnsi="Trebuchet MS"/>
        </w:rPr>
        <w:t>7</w:t>
      </w:r>
      <w:r>
        <w:rPr>
          <w:rFonts w:ascii="Trebuchet MS" w:hAnsi="Trebuchet MS"/>
        </w:rPr>
        <w:t xml:space="preserve">.2025, la ora </w:t>
      </w:r>
      <w:r w:rsidR="009D31F8">
        <w:rPr>
          <w:rFonts w:ascii="Trebuchet MS" w:hAnsi="Trebuchet MS"/>
          <w:b/>
        </w:rPr>
        <w:t>0</w:t>
      </w:r>
      <w:r w:rsidR="001B6695">
        <w:rPr>
          <w:rFonts w:ascii="Trebuchet MS" w:hAnsi="Trebuchet MS"/>
          <w:b/>
        </w:rPr>
        <w:t>9</w:t>
      </w:r>
      <w:r w:rsidR="009D31F8">
        <w:rPr>
          <w:rFonts w:ascii="Trebuchet MS" w:hAnsi="Trebuchet MS"/>
          <w:b/>
          <w:lang w:val="en-US"/>
        </w:rPr>
        <w:t>:</w:t>
      </w:r>
      <w:r w:rsidRPr="00E26868">
        <w:rPr>
          <w:rFonts w:ascii="Trebuchet MS" w:hAnsi="Trebuchet MS"/>
          <w:b/>
        </w:rPr>
        <w:t>00</w:t>
      </w:r>
      <w:r>
        <w:rPr>
          <w:rFonts w:ascii="Trebuchet MS" w:hAnsi="Trebuchet MS"/>
        </w:rPr>
        <w:t>, la sediul Ministerului Sănătății.</w:t>
      </w:r>
    </w:p>
    <w:p w:rsidR="00C4661A" w:rsidRDefault="00C4661A" w:rsidP="00C4661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Afișat azi </w:t>
      </w:r>
      <w:r w:rsidR="00071A0F">
        <w:rPr>
          <w:rFonts w:ascii="Trebuchet MS" w:hAnsi="Trebuchet MS"/>
        </w:rPr>
        <w:t>23</w:t>
      </w:r>
      <w:r>
        <w:rPr>
          <w:rFonts w:ascii="Trebuchet MS" w:hAnsi="Trebuchet MS"/>
        </w:rPr>
        <w:t>.0</w:t>
      </w:r>
      <w:r w:rsidR="00C65EA1">
        <w:rPr>
          <w:rFonts w:ascii="Trebuchet MS" w:hAnsi="Trebuchet MS"/>
        </w:rPr>
        <w:t>7</w:t>
      </w:r>
      <w:r>
        <w:rPr>
          <w:rFonts w:ascii="Trebuchet MS" w:hAnsi="Trebuchet MS"/>
        </w:rPr>
        <w:t>.2025, ora 1</w:t>
      </w:r>
      <w:r w:rsidR="00DB38ED">
        <w:rPr>
          <w:rFonts w:ascii="Trebuchet MS" w:hAnsi="Trebuchet MS"/>
        </w:rPr>
        <w:t>4</w:t>
      </w:r>
      <w:r w:rsidR="00DB38ED">
        <w:rPr>
          <w:rFonts w:ascii="Trebuchet MS" w:hAnsi="Trebuchet MS"/>
          <w:vertAlign w:val="superscript"/>
        </w:rPr>
        <w:t>0</w:t>
      </w:r>
      <w:r>
        <w:rPr>
          <w:rFonts w:ascii="Trebuchet MS" w:hAnsi="Trebuchet MS"/>
        </w:rPr>
        <w:t>⁰ la sediul și pe site-ul Ministerului Sănătății.</w:t>
      </w:r>
    </w:p>
    <w:p w:rsidR="00C4661A" w:rsidRPr="00E26868" w:rsidRDefault="00C4661A" w:rsidP="0053246D">
      <w:pPr>
        <w:rPr>
          <w:rFonts w:ascii="Trebuchet MS" w:hAnsi="Trebuchet MS"/>
          <w:b/>
        </w:rPr>
      </w:pPr>
    </w:p>
    <w:p w:rsidR="0053246D" w:rsidRPr="002A0AC5" w:rsidRDefault="0053246D" w:rsidP="0053246D">
      <w:pPr>
        <w:rPr>
          <w:rFonts w:ascii="Trebuchet MS" w:hAnsi="Trebuchet MS"/>
          <w:b/>
          <w:color w:val="FFFFFF" w:themeColor="background1"/>
        </w:rPr>
      </w:pPr>
      <w:bookmarkStart w:id="0" w:name="_GoBack"/>
      <w:r w:rsidRPr="002A0AC5">
        <w:rPr>
          <w:rFonts w:ascii="Trebuchet MS" w:hAnsi="Trebuchet MS"/>
          <w:b/>
          <w:color w:val="FFFFFF" w:themeColor="background1"/>
        </w:rPr>
        <w:t>Comisia de evaluare:</w:t>
      </w:r>
    </w:p>
    <w:p w:rsidR="00513AB8" w:rsidRPr="002A0AC5" w:rsidRDefault="0053246D" w:rsidP="00513AB8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o-RO"/>
        </w:rPr>
      </w:pPr>
      <w:r w:rsidRPr="002A0AC5">
        <w:rPr>
          <w:rFonts w:ascii="Trebuchet MS" w:hAnsi="Trebuchet MS"/>
          <w:b/>
          <w:color w:val="FFFFFF" w:themeColor="background1"/>
          <w:sz w:val="24"/>
          <w:szCs w:val="24"/>
        </w:rPr>
        <w:t>Președinte:</w:t>
      </w:r>
      <w:r w:rsidRPr="002A0AC5">
        <w:rPr>
          <w:rFonts w:ascii="Trebuchet MS" w:hAnsi="Trebuchet MS"/>
          <w:color w:val="FFFFFF" w:themeColor="background1"/>
          <w:sz w:val="24"/>
          <w:szCs w:val="24"/>
        </w:rPr>
        <w:t xml:space="preserve"> </w:t>
      </w:r>
      <w:r w:rsidR="00071A0F" w:rsidRPr="002A0AC5">
        <w:rPr>
          <w:rFonts w:ascii="Trebuchet MS" w:hAnsi="Trebuchet MS"/>
          <w:color w:val="FFFFFF" w:themeColor="background1"/>
          <w:sz w:val="24"/>
          <w:szCs w:val="24"/>
        </w:rPr>
        <w:t>Carmen COMANDAȘU</w:t>
      </w:r>
      <w:r w:rsidR="001B6695" w:rsidRPr="002A0AC5">
        <w:rPr>
          <w:rFonts w:ascii="Trebuchet MS" w:hAnsi="Trebuchet MS"/>
          <w:color w:val="FFFFFF" w:themeColor="background1"/>
          <w:sz w:val="24"/>
          <w:szCs w:val="24"/>
        </w:rPr>
        <w:t xml:space="preserve"> </w:t>
      </w:r>
      <w:r w:rsidR="001B6695" w:rsidRPr="002A0AC5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o-RO"/>
        </w:rPr>
        <w:t>....................................</w:t>
      </w:r>
    </w:p>
    <w:p w:rsidR="0053246D" w:rsidRPr="002A0AC5" w:rsidRDefault="0053246D" w:rsidP="00513AB8">
      <w:pPr>
        <w:spacing w:line="240" w:lineRule="auto"/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o-RO"/>
        </w:rPr>
      </w:pPr>
      <w:r w:rsidRPr="002A0AC5">
        <w:rPr>
          <w:rFonts w:ascii="Trebuchet MS" w:hAnsi="Trebuchet MS"/>
          <w:b/>
          <w:color w:val="FFFFFF" w:themeColor="background1"/>
          <w:sz w:val="24"/>
          <w:szCs w:val="24"/>
        </w:rPr>
        <w:t>Membru:</w:t>
      </w:r>
      <w:r w:rsidRPr="002A0AC5">
        <w:rPr>
          <w:rFonts w:ascii="Trebuchet MS" w:hAnsi="Trebuchet MS"/>
          <w:color w:val="FFFFFF" w:themeColor="background1"/>
          <w:sz w:val="24"/>
          <w:szCs w:val="24"/>
        </w:rPr>
        <w:t xml:space="preserve"> </w:t>
      </w:r>
      <w:r w:rsidR="00071A0F" w:rsidRPr="002A0AC5">
        <w:rPr>
          <w:rFonts w:ascii="Trebuchet MS" w:hAnsi="Trebuchet MS"/>
          <w:color w:val="FFFFFF" w:themeColor="background1"/>
          <w:sz w:val="24"/>
          <w:szCs w:val="24"/>
        </w:rPr>
        <w:t>Cristian SAFTA</w:t>
      </w:r>
      <w:r w:rsidR="00513AB8" w:rsidRPr="002A0AC5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o-RO"/>
        </w:rPr>
        <w:t xml:space="preserve"> </w:t>
      </w:r>
      <w:r w:rsidR="001B6695" w:rsidRPr="002A0AC5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o-RO"/>
        </w:rPr>
        <w:t>...............................................</w:t>
      </w:r>
    </w:p>
    <w:p w:rsidR="001B6695" w:rsidRPr="002A0AC5" w:rsidRDefault="0053246D" w:rsidP="00513AB8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o-RO"/>
        </w:rPr>
      </w:pPr>
      <w:r w:rsidRPr="002A0AC5">
        <w:rPr>
          <w:rFonts w:ascii="Trebuchet MS" w:hAnsi="Trebuchet MS"/>
          <w:b/>
          <w:color w:val="FFFFFF" w:themeColor="background1"/>
          <w:sz w:val="24"/>
          <w:szCs w:val="24"/>
        </w:rPr>
        <w:t>Membru:</w:t>
      </w:r>
      <w:r w:rsidRPr="002A0AC5">
        <w:rPr>
          <w:rFonts w:ascii="Trebuchet MS" w:hAnsi="Trebuchet MS"/>
          <w:color w:val="FFFFFF" w:themeColor="background1"/>
          <w:sz w:val="24"/>
          <w:szCs w:val="24"/>
        </w:rPr>
        <w:t xml:space="preserve"> </w:t>
      </w:r>
      <w:r w:rsidR="00C65EA1" w:rsidRPr="002A0AC5">
        <w:rPr>
          <w:rFonts w:ascii="Trebuchet MS" w:hAnsi="Trebuchet MS"/>
          <w:color w:val="FFFFFF" w:themeColor="background1"/>
          <w:sz w:val="24"/>
          <w:szCs w:val="24"/>
        </w:rPr>
        <w:t xml:space="preserve">Ana-Maria </w:t>
      </w:r>
      <w:r w:rsidR="001B6695" w:rsidRPr="002A0AC5">
        <w:rPr>
          <w:rFonts w:ascii="Trebuchet MS" w:hAnsi="Trebuchet MS"/>
          <w:color w:val="FFFFFF" w:themeColor="background1"/>
          <w:sz w:val="24"/>
          <w:szCs w:val="24"/>
        </w:rPr>
        <w:t xml:space="preserve">MAZILU </w:t>
      </w:r>
      <w:r w:rsidR="001B6695" w:rsidRPr="002A0AC5">
        <w:rPr>
          <w:rFonts w:ascii="Trebuchet MS" w:eastAsia="Times New Roman" w:hAnsi="Trebuchet MS" w:cs="Times New Roman"/>
          <w:color w:val="FFFFFF" w:themeColor="background1"/>
          <w:sz w:val="24"/>
          <w:szCs w:val="24"/>
          <w:lang w:eastAsia="ro-RO"/>
        </w:rPr>
        <w:t>...........................................</w:t>
      </w:r>
    </w:p>
    <w:p w:rsidR="0053246D" w:rsidRPr="002A0AC5" w:rsidRDefault="0053246D" w:rsidP="009D31F8">
      <w:pPr>
        <w:spacing w:line="240" w:lineRule="auto"/>
        <w:rPr>
          <w:rFonts w:ascii="Trebuchet MS" w:hAnsi="Trebuchet MS"/>
          <w:color w:val="FFFFFF" w:themeColor="background1"/>
        </w:rPr>
      </w:pPr>
      <w:r w:rsidRPr="002A0AC5">
        <w:rPr>
          <w:rFonts w:ascii="Trebuchet MS" w:hAnsi="Trebuchet MS"/>
          <w:b/>
          <w:color w:val="FFFFFF" w:themeColor="background1"/>
          <w:sz w:val="24"/>
          <w:szCs w:val="24"/>
        </w:rPr>
        <w:t>Secretar:</w:t>
      </w:r>
      <w:r w:rsidRPr="002A0AC5">
        <w:rPr>
          <w:rFonts w:ascii="Trebuchet MS" w:hAnsi="Trebuchet MS"/>
          <w:color w:val="FFFFFF" w:themeColor="background1"/>
        </w:rPr>
        <w:t xml:space="preserve"> </w:t>
      </w:r>
      <w:r w:rsidR="001B6695" w:rsidRPr="002A0AC5">
        <w:rPr>
          <w:rFonts w:ascii="Trebuchet MS" w:hAnsi="Trebuchet MS"/>
          <w:color w:val="FFFFFF" w:themeColor="background1"/>
        </w:rPr>
        <w:t>Diana IAMANDI .....................................................</w:t>
      </w:r>
      <w:bookmarkEnd w:id="0"/>
    </w:p>
    <w:sectPr w:rsidR="0053246D" w:rsidRPr="002A0AC5" w:rsidSect="00C65EA1">
      <w:pgSz w:w="12240" w:h="15840"/>
      <w:pgMar w:top="18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1A0F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B6695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0AC5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3AB8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457A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3748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0347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1F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37DBB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1D73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1B0D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AD9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661A"/>
    <w:rsid w:val="00C47654"/>
    <w:rsid w:val="00C4792E"/>
    <w:rsid w:val="00C53E1B"/>
    <w:rsid w:val="00C53E9D"/>
    <w:rsid w:val="00C5441E"/>
    <w:rsid w:val="00C60F62"/>
    <w:rsid w:val="00C642D8"/>
    <w:rsid w:val="00C65EA1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9AC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8ED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2686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2E63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757EA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7A2C-DC57-4575-B08D-02581775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2025-07-23T09:16:00Z</cp:lastPrinted>
  <dcterms:created xsi:type="dcterms:W3CDTF">2025-07-23T09:21:00Z</dcterms:created>
  <dcterms:modified xsi:type="dcterms:W3CDTF">2025-07-23T09:21:00Z</dcterms:modified>
</cp:coreProperties>
</file>