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WW/vBAAAA2gAAAA8AAABkcnMvZG93bnJldi54bWxEj92KwjAUhO8XfIdwhL1b03WlaDUVEQSv&#10;Fvx5gENzbLttTkqSavXpzYLg5TAz3zCr9WBacSXna8sKvicJCOLC6ppLBefT7msOwgdkja1lUnAn&#10;D+t89LHCTNsbH+h6DKWIEPYZKqhC6DIpfVGRQT+xHXH0LtYZDFG6UmqHtwg3rZwmSSoN1hwXKuxo&#10;W1HRHHujIME/8zub99SSe/R90aQ/s0Wq1Od42CxBBBrCO/xq77WCBfxfiTdA5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WW/v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w:t>
      </w:r>
      <w:r w:rsidR="001F1826">
        <w:rPr>
          <w:rFonts w:ascii="Calibri" w:eastAsia="Calibri" w:hAnsi="Calibri" w:cs="Calibri"/>
          <w:b/>
          <w:sz w:val="26"/>
          <w:lang w:val="ro-RO"/>
        </w:rPr>
        <w:t>I POPULAȚIEI DIN REGIUNEA NORD-</w:t>
      </w:r>
      <w:r w:rsidRPr="0086292F">
        <w:rPr>
          <w:rFonts w:ascii="Calibri" w:eastAsia="Calibri" w:hAnsi="Calibri" w:cs="Calibri"/>
          <w:b/>
          <w:sz w:val="26"/>
          <w:lang w:val="ro-RO"/>
        </w:rPr>
        <w:t>EST  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B74F78">
        <w:rPr>
          <w:rFonts w:ascii="Calibri" w:eastAsia="Calibri" w:hAnsi="Calibri" w:cs="Calibri"/>
          <w:i/>
          <w:iCs/>
          <w:lang w:val="ro-RO"/>
        </w:rPr>
        <w:t xml:space="preserve"> </w:t>
      </w:r>
      <w:r w:rsidR="0021748F" w:rsidRPr="0021748F">
        <w:rPr>
          <w:rFonts w:ascii="Calibri" w:eastAsia="Calibri" w:hAnsi="Calibri" w:cs="Calibri"/>
          <w:lang w:val="ro-RO"/>
        </w:rPr>
        <w:t xml:space="preserve">SPITALUL JUDEȚEAN DE URGENȚĂ PIATRA NEAMȚ, SPITALUL JUDEȚEAN  DE URGENȚĂ VASLUI, SPITALUL CLINIC DE URGENȚĂ "PROF. DR. NICOLAE OBLU" IAȘI, INSTITUTUL REGIONAL DE ONCOLOGIE IAȘI, SPITALUL CLINIC JUDEȚEAN </w:t>
      </w:r>
      <w:r w:rsidR="00560E48">
        <w:rPr>
          <w:rFonts w:ascii="Calibri" w:eastAsia="Calibri" w:hAnsi="Calibri" w:cs="Calibri"/>
          <w:lang w:val="ro-RO"/>
        </w:rPr>
        <w:t xml:space="preserve"> </w:t>
      </w:r>
      <w:r w:rsidR="0021748F" w:rsidRPr="0021748F">
        <w:rPr>
          <w:rFonts w:ascii="Calibri" w:eastAsia="Calibri" w:hAnsi="Calibri" w:cs="Calibri"/>
          <w:lang w:val="ro-RO"/>
        </w:rPr>
        <w:t xml:space="preserve">DE URGENȚĂ "SF. SPIRIDON" IAȘI, SPITALUL </w:t>
      </w:r>
      <w:r w:rsidR="00560E48">
        <w:rPr>
          <w:rFonts w:ascii="Calibri" w:eastAsia="Calibri" w:hAnsi="Calibri" w:cs="Calibri"/>
          <w:lang w:val="ro-RO"/>
        </w:rPr>
        <w:t xml:space="preserve"> CLINIC </w:t>
      </w:r>
      <w:r w:rsidR="0021748F" w:rsidRPr="0021748F">
        <w:rPr>
          <w:rFonts w:ascii="Calibri" w:eastAsia="Calibri" w:hAnsi="Calibri" w:cs="Calibri"/>
          <w:lang w:val="ro-RO"/>
        </w:rPr>
        <w:t xml:space="preserve">JUDEȚEAN DE URGENȚĂ "SFÂNTUL IOAN CEL NOU" SUCEAVA, SPITALUL JUDEȚEAN DE URGENȚA "MAVROMATI" BOTOȘANI, SPITALUL MUNICIPAL </w:t>
      </w:r>
      <w:r w:rsidR="00254183">
        <w:rPr>
          <w:rFonts w:ascii="Calibri" w:eastAsia="Calibri" w:hAnsi="Calibri" w:cs="Calibri"/>
          <w:lang w:val="ro-RO"/>
        </w:rPr>
        <w:t xml:space="preserve"> </w:t>
      </w:r>
      <w:r w:rsidR="0021748F" w:rsidRPr="0021748F">
        <w:rPr>
          <w:rFonts w:ascii="Calibri" w:eastAsia="Calibri" w:hAnsi="Calibri" w:cs="Calibri"/>
          <w:lang w:val="ro-RO"/>
        </w:rPr>
        <w:t>DE URGENȚĂ ROMAN, SPITALUL MUNICIPAL DE URGENȚĂ "ELENA BELDIMAN" BÂRLAD, SPITALUL MUNICIPAL "SFÂNTUL IERARH</w:t>
      </w:r>
      <w:r w:rsidR="00254183">
        <w:rPr>
          <w:rFonts w:ascii="Calibri" w:eastAsia="Calibri" w:hAnsi="Calibri" w:cs="Calibri"/>
          <w:lang w:val="ro-RO"/>
        </w:rPr>
        <w:t xml:space="preserve"> </w:t>
      </w:r>
      <w:r w:rsidR="0021748F" w:rsidRPr="0021748F">
        <w:rPr>
          <w:rFonts w:ascii="Calibri" w:eastAsia="Calibri" w:hAnsi="Calibri" w:cs="Calibri"/>
          <w:lang w:val="ro-RO"/>
        </w:rPr>
        <w:t xml:space="preserve"> DR. LUCA" ONEȘTI, SPITALUL CLINIC DE URGENȚĂ PENTRU COPII "SF. MARIA" IAȘI, SPITALUL JUDEȚEAN DE URGENȚĂ BACĂU</w:t>
      </w:r>
      <w:r w:rsidR="0021748F">
        <w:rPr>
          <w:rFonts w:ascii="Calibri" w:eastAsia="Calibri" w:hAnsi="Calibri" w:cs="Calibri"/>
          <w:i/>
          <w:iCs/>
          <w:lang w:val="ro-RO"/>
        </w:rPr>
        <w:t xml:space="preserv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w:t>
      </w:r>
      <w:r w:rsidR="0021748F">
        <w:rPr>
          <w:rFonts w:ascii="Calibri" w:eastAsia="Calibri" w:hAnsi="Calibri" w:cs="Calibri"/>
          <w:b/>
          <w:bCs/>
          <w:i/>
          <w:lang w:val="ro-RO"/>
        </w:rPr>
        <w:t>i populației</w:t>
      </w:r>
      <w:r w:rsidR="001F1826">
        <w:rPr>
          <w:rFonts w:ascii="Calibri" w:eastAsia="Calibri" w:hAnsi="Calibri" w:cs="Calibri"/>
          <w:b/>
          <w:bCs/>
          <w:i/>
          <w:lang w:val="ro-RO"/>
        </w:rPr>
        <w:t xml:space="preserve"> din Regiunea Nord-</w:t>
      </w:r>
      <w:r w:rsidR="0021748F" w:rsidRPr="009E28EA">
        <w:rPr>
          <w:rFonts w:ascii="Calibri" w:eastAsia="Calibri" w:hAnsi="Calibri" w:cs="Calibri"/>
          <w:b/>
          <w:bCs/>
          <w:i/>
          <w:lang w:val="ro-RO"/>
        </w:rPr>
        <w:t xml:space="preserve">Est  </w:t>
      </w:r>
      <w:r w:rsidR="009E28EA" w:rsidRPr="009E28EA">
        <w:rPr>
          <w:rFonts w:ascii="Calibri" w:eastAsia="Calibri" w:hAnsi="Calibri" w:cs="Calibri"/>
          <w:b/>
          <w:bCs/>
          <w:i/>
          <w:lang w:val="ro-RO"/>
        </w:rPr>
        <w:t>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21748F">
        <w:rPr>
          <w:rFonts w:ascii="Calibri" w:eastAsia="Calibri" w:hAnsi="Calibri" w:cs="Calibri"/>
          <w:b/>
          <w:i/>
          <w:iCs/>
          <w:lang w:val="ro-RO"/>
        </w:rPr>
        <w:t>323441</w:t>
      </w:r>
      <w:r w:rsidR="0015004D">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3F7671" w:rsidRPr="005F11C2" w:rsidRDefault="003F7671" w:rsidP="00BC22AE">
      <w:pPr>
        <w:widowControl w:val="0"/>
        <w:autoSpaceDE w:val="0"/>
        <w:autoSpaceDN w:val="0"/>
        <w:spacing w:after="0" w:line="240" w:lineRule="auto"/>
        <w:rPr>
          <w:rFonts w:ascii="Calibri" w:eastAsia="Calibri" w:hAnsi="Calibri" w:cs="Calibri"/>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21748F">
        <w:rPr>
          <w:rFonts w:ascii="Calibri" w:eastAsia="Calibri" w:hAnsi="Calibri" w:cs="Calibri"/>
          <w:color w:val="23211C"/>
          <w:spacing w:val="-2"/>
          <w:lang w:val="ro-RO"/>
        </w:rPr>
        <w:t>7.493.740,00 LEI</w:t>
      </w:r>
      <w:r w:rsidRPr="005F11C2">
        <w:rPr>
          <w:rFonts w:ascii="Calibri" w:eastAsia="Calibri" w:hAnsi="Calibri" w:cs="Calibri"/>
          <w:color w:val="23211C"/>
          <w:spacing w:val="-2"/>
          <w:lang w:val="ro-RO"/>
        </w:rPr>
        <w:t>.</w:t>
      </w:r>
    </w:p>
    <w:p w:rsidR="003F7671" w:rsidRPr="005F11C2"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21748F">
        <w:rPr>
          <w:rFonts w:ascii="Calibri" w:eastAsia="Calibri" w:hAnsi="Calibri" w:cs="Calibri"/>
          <w:bCs/>
          <w:color w:val="23211C"/>
          <w:lang w:val="ro-RO"/>
        </w:rPr>
        <w:t>6.369.679</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21748F">
        <w:rPr>
          <w:rFonts w:ascii="Calibri" w:eastAsia="Calibri" w:hAnsi="Calibri" w:cs="Calibri"/>
          <w:spacing w:val="-2"/>
          <w:lang w:val="ro-RO"/>
        </w:rPr>
        <w:t>08.08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spacing w:val="-2"/>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0D67E3" w:rsidRPr="0015004D" w:rsidRDefault="000D67E3" w:rsidP="0015004D">
      <w:pPr>
        <w:widowControl w:val="0"/>
        <w:autoSpaceDE w:val="0"/>
        <w:autoSpaceDN w:val="0"/>
        <w:spacing w:after="0" w:line="240" w:lineRule="auto"/>
        <w:jc w:val="both"/>
        <w:rPr>
          <w:rFonts w:ascii="Calibri" w:eastAsia="Calibri" w:hAnsi="Calibri" w:cs="Calibri"/>
          <w:bCs/>
          <w:lang w:val="ro-RO"/>
        </w:rPr>
      </w:pPr>
      <w:r w:rsidRPr="000D67E3">
        <w:rPr>
          <w:rFonts w:ascii="Calibri" w:eastAsia="Calibri" w:hAnsi="Calibri" w:cs="Calibri"/>
          <w:bCs/>
          <w:lang w:val="ro-RO"/>
        </w:rPr>
        <w:t xml:space="preserve">MINISTERUL SANATATII - UNITATEA DE MANAGEMENT AL PROIECTULUI BANCIIMONDIALE (UMPBM) / Unitatea de </w:t>
      </w:r>
    </w:p>
    <w:sectPr w:rsidR="000D67E3" w:rsidRPr="0015004D"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35267836">
    <w:abstractNumId w:val="2"/>
  </w:num>
  <w:num w:numId="2" w16cid:durableId="1576624584">
    <w:abstractNumId w:val="1"/>
  </w:num>
  <w:num w:numId="3" w16cid:durableId="72044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0D67E3"/>
    <w:rsid w:val="00102A26"/>
    <w:rsid w:val="00142625"/>
    <w:rsid w:val="0015004D"/>
    <w:rsid w:val="001F1826"/>
    <w:rsid w:val="002074AB"/>
    <w:rsid w:val="0021748F"/>
    <w:rsid w:val="00254183"/>
    <w:rsid w:val="002F2D89"/>
    <w:rsid w:val="00342723"/>
    <w:rsid w:val="00372AF9"/>
    <w:rsid w:val="003A2CF1"/>
    <w:rsid w:val="003C6479"/>
    <w:rsid w:val="003F7671"/>
    <w:rsid w:val="004C1022"/>
    <w:rsid w:val="004C7076"/>
    <w:rsid w:val="004E5704"/>
    <w:rsid w:val="00560E48"/>
    <w:rsid w:val="00564BE0"/>
    <w:rsid w:val="005833B4"/>
    <w:rsid w:val="005F11C2"/>
    <w:rsid w:val="006011E6"/>
    <w:rsid w:val="007474B0"/>
    <w:rsid w:val="00747A12"/>
    <w:rsid w:val="007658F3"/>
    <w:rsid w:val="007A00BA"/>
    <w:rsid w:val="00822EB1"/>
    <w:rsid w:val="008374B6"/>
    <w:rsid w:val="0086292F"/>
    <w:rsid w:val="008D364C"/>
    <w:rsid w:val="00942D9D"/>
    <w:rsid w:val="009B78E9"/>
    <w:rsid w:val="009E28EA"/>
    <w:rsid w:val="009E3E72"/>
    <w:rsid w:val="00B1021D"/>
    <w:rsid w:val="00B63491"/>
    <w:rsid w:val="00B74F78"/>
    <w:rsid w:val="00BC22AE"/>
    <w:rsid w:val="00BD0750"/>
    <w:rsid w:val="00C01264"/>
    <w:rsid w:val="00C52D31"/>
    <w:rsid w:val="00C5594A"/>
    <w:rsid w:val="00C56F1E"/>
    <w:rsid w:val="00D04CC8"/>
    <w:rsid w:val="00D347B4"/>
    <w:rsid w:val="00D72B97"/>
    <w:rsid w:val="00E133F1"/>
    <w:rsid w:val="00E979AC"/>
    <w:rsid w:val="00EF7C0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B5DC"/>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3037-DFB3-4F4D-97C2-33D1A67F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2024-10-04T08:09:00Z</dcterms:created>
  <dcterms:modified xsi:type="dcterms:W3CDTF">2024-10-04T08:09:00Z</dcterms:modified>
</cp:coreProperties>
</file>