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1E0FE" w14:textId="77777777" w:rsidR="007C5D7D" w:rsidRDefault="007C5D7D" w:rsidP="00F6084D">
      <w:pPr>
        <w:rPr>
          <w:sz w:val="28"/>
          <w:szCs w:val="28"/>
        </w:rPr>
      </w:pPr>
    </w:p>
    <w:p w14:paraId="5EA150C8" w14:textId="588EF58E" w:rsidR="00EA4064" w:rsidRDefault="009726D7" w:rsidP="00A018B2">
      <w:pPr>
        <w:autoSpaceDE w:val="0"/>
        <w:autoSpaceDN w:val="0"/>
        <w:adjustRightInd w:val="0"/>
        <w:jc w:val="center"/>
        <w:rPr>
          <w:sz w:val="28"/>
          <w:szCs w:val="28"/>
        </w:rPr>
      </w:pPr>
      <w:r>
        <w:rPr>
          <w:noProof/>
        </w:rPr>
        <w:drawing>
          <wp:inline distT="0" distB="0" distL="0" distR="0" wp14:anchorId="60C9BD86" wp14:editId="5336A06D">
            <wp:extent cx="5934075" cy="1409700"/>
            <wp:effectExtent l="0" t="0" r="9525" b="0"/>
            <wp:docPr id="1912522385" name="Picture 1"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522385" name="Picture 1" descr="A close-up of a business car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1409700"/>
                    </a:xfrm>
                    <a:prstGeom prst="rect">
                      <a:avLst/>
                    </a:prstGeom>
                    <a:noFill/>
                    <a:ln>
                      <a:noFill/>
                    </a:ln>
                  </pic:spPr>
                </pic:pic>
              </a:graphicData>
            </a:graphic>
          </wp:inline>
        </w:drawing>
      </w:r>
    </w:p>
    <w:p w14:paraId="2AEF580D" w14:textId="77777777" w:rsidR="00A018B2" w:rsidRDefault="00EA4064" w:rsidP="00A018B2">
      <w:pPr>
        <w:autoSpaceDE w:val="0"/>
        <w:autoSpaceDN w:val="0"/>
        <w:adjustRightInd w:val="0"/>
        <w:rPr>
          <w:b/>
          <w:bCs/>
          <w:i/>
          <w:iCs/>
          <w:sz w:val="36"/>
          <w:szCs w:val="36"/>
        </w:rPr>
      </w:pPr>
      <w:r>
        <w:rPr>
          <w:sz w:val="28"/>
          <w:szCs w:val="28"/>
        </w:rPr>
        <w:tab/>
      </w:r>
      <w:r w:rsidR="00DA1A09">
        <w:rPr>
          <w:sz w:val="28"/>
          <w:szCs w:val="28"/>
        </w:rPr>
        <w:tab/>
      </w:r>
      <w:r w:rsidR="00DA1A09">
        <w:rPr>
          <w:sz w:val="28"/>
          <w:szCs w:val="28"/>
        </w:rPr>
        <w:tab/>
        <w:t xml:space="preserve">     </w:t>
      </w:r>
      <w:r w:rsidR="00DA1A09">
        <w:rPr>
          <w:b/>
          <w:bCs/>
          <w:i/>
          <w:iCs/>
          <w:sz w:val="36"/>
          <w:szCs w:val="36"/>
        </w:rPr>
        <w:t xml:space="preserve">          </w:t>
      </w:r>
      <w:r w:rsidR="005D14F3">
        <w:rPr>
          <w:b/>
          <w:bCs/>
          <w:i/>
          <w:iCs/>
          <w:sz w:val="36"/>
          <w:szCs w:val="36"/>
        </w:rPr>
        <w:t xml:space="preserve"> </w:t>
      </w:r>
    </w:p>
    <w:p w14:paraId="50DB3EC6" w14:textId="77777777" w:rsidR="00396251" w:rsidRDefault="00396251" w:rsidP="00A018B2">
      <w:pPr>
        <w:autoSpaceDE w:val="0"/>
        <w:autoSpaceDN w:val="0"/>
        <w:adjustRightInd w:val="0"/>
        <w:jc w:val="center"/>
        <w:rPr>
          <w:b/>
          <w:bCs/>
          <w:i/>
          <w:iCs/>
          <w:sz w:val="32"/>
          <w:szCs w:val="32"/>
        </w:rPr>
      </w:pPr>
    </w:p>
    <w:p w14:paraId="6C3A3129" w14:textId="1F711910" w:rsidR="00CF5B89" w:rsidRDefault="00DA1A09" w:rsidP="00A018B2">
      <w:pPr>
        <w:autoSpaceDE w:val="0"/>
        <w:autoSpaceDN w:val="0"/>
        <w:adjustRightInd w:val="0"/>
        <w:jc w:val="center"/>
        <w:rPr>
          <w:b/>
          <w:bCs/>
          <w:i/>
          <w:iCs/>
          <w:sz w:val="32"/>
          <w:szCs w:val="32"/>
        </w:rPr>
      </w:pPr>
      <w:r w:rsidRPr="00396251">
        <w:rPr>
          <w:b/>
          <w:bCs/>
          <w:i/>
          <w:iCs/>
          <w:sz w:val="32"/>
          <w:szCs w:val="32"/>
        </w:rPr>
        <w:t xml:space="preserve">A N U N </w:t>
      </w:r>
      <w:r w:rsidR="008A2ECB" w:rsidRPr="00396251">
        <w:rPr>
          <w:b/>
          <w:bCs/>
          <w:i/>
          <w:iCs/>
          <w:sz w:val="32"/>
          <w:szCs w:val="32"/>
        </w:rPr>
        <w:t>Ț</w:t>
      </w:r>
    </w:p>
    <w:p w14:paraId="62D186EB" w14:textId="77777777" w:rsidR="00396251" w:rsidRPr="00396251" w:rsidRDefault="00396251" w:rsidP="00A018B2">
      <w:pPr>
        <w:autoSpaceDE w:val="0"/>
        <w:autoSpaceDN w:val="0"/>
        <w:adjustRightInd w:val="0"/>
        <w:jc w:val="center"/>
        <w:rPr>
          <w:b/>
          <w:bCs/>
          <w:i/>
          <w:iCs/>
          <w:sz w:val="32"/>
          <w:szCs w:val="32"/>
        </w:rPr>
      </w:pPr>
    </w:p>
    <w:p w14:paraId="4A403565" w14:textId="77777777" w:rsidR="0035103F" w:rsidRDefault="0035103F" w:rsidP="00666043">
      <w:pPr>
        <w:autoSpaceDE w:val="0"/>
        <w:autoSpaceDN w:val="0"/>
        <w:adjustRightInd w:val="0"/>
        <w:jc w:val="both"/>
        <w:rPr>
          <w:sz w:val="28"/>
          <w:szCs w:val="28"/>
        </w:rPr>
      </w:pPr>
    </w:p>
    <w:p w14:paraId="0693AB88" w14:textId="3480CC7D" w:rsidR="005C7BA4" w:rsidRPr="00396251" w:rsidRDefault="00B15A94" w:rsidP="005C7BA4">
      <w:pPr>
        <w:autoSpaceDE w:val="0"/>
        <w:autoSpaceDN w:val="0"/>
        <w:adjustRightInd w:val="0"/>
        <w:ind w:firstLine="720"/>
        <w:jc w:val="both"/>
      </w:pPr>
      <w:r w:rsidRPr="00396251">
        <w:t>Î</w:t>
      </w:r>
      <w:r w:rsidR="005A7F83" w:rsidRPr="00396251">
        <w:t xml:space="preserve">n conformitate </w:t>
      </w:r>
      <w:r w:rsidR="00A018B2" w:rsidRPr="00396251">
        <w:t xml:space="preserve">cu prevederile </w:t>
      </w:r>
      <w:bookmarkStart w:id="0" w:name="_Hlk182299798"/>
      <w:r w:rsidR="00A018B2" w:rsidRPr="00396251">
        <w:t>Ordinului Ministrului Sănătății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w:t>
      </w:r>
      <w:bookmarkEnd w:id="0"/>
      <w:r w:rsidRPr="00396251">
        <w:t xml:space="preserve">, </w:t>
      </w:r>
      <w:r w:rsidR="005C7BA4" w:rsidRPr="00396251">
        <w:t>precum şi a funcţiilor de şef de secţie, şef de laborator şi şef de compartiment din unităţile sanitare fără paturi sau din direcţiile de sănătate publică, respectiv a funcţiei de farmacist-şef în unităţile sanitare publice cu paturi</w:t>
      </w:r>
      <w:r w:rsidR="001C1FAC">
        <w:t>,</w:t>
      </w:r>
      <w:r w:rsidR="005C7BA4" w:rsidRPr="00396251">
        <w:t xml:space="preserve"> </w:t>
      </w:r>
    </w:p>
    <w:p w14:paraId="7D2174B5" w14:textId="17DBC5C8" w:rsidR="00DF6DDA" w:rsidRPr="00396251" w:rsidRDefault="005C7BA4" w:rsidP="005C7BA4">
      <w:pPr>
        <w:autoSpaceDE w:val="0"/>
        <w:autoSpaceDN w:val="0"/>
        <w:adjustRightInd w:val="0"/>
        <w:ind w:firstLine="720"/>
        <w:jc w:val="both"/>
        <w:rPr>
          <w:b/>
          <w:bCs/>
        </w:rPr>
      </w:pPr>
      <w:r w:rsidRPr="00396251">
        <w:rPr>
          <w:b/>
          <w:bCs/>
        </w:rPr>
        <w:t>S</w:t>
      </w:r>
      <w:r w:rsidR="00DA1A09" w:rsidRPr="00396251">
        <w:rPr>
          <w:b/>
          <w:bCs/>
        </w:rPr>
        <w:t xml:space="preserve">pitalul </w:t>
      </w:r>
      <w:r w:rsidR="00B15A94" w:rsidRPr="00396251">
        <w:rPr>
          <w:b/>
          <w:bCs/>
        </w:rPr>
        <w:t>”</w:t>
      </w:r>
      <w:r w:rsidR="005034B0" w:rsidRPr="00396251">
        <w:rPr>
          <w:b/>
          <w:bCs/>
        </w:rPr>
        <w:t>Prof. Dr. Eduard Apetrei</w:t>
      </w:r>
      <w:r w:rsidR="00B15A94" w:rsidRPr="00396251">
        <w:rPr>
          <w:b/>
          <w:bCs/>
        </w:rPr>
        <w:t>”</w:t>
      </w:r>
      <w:r w:rsidR="005034B0" w:rsidRPr="00396251">
        <w:rPr>
          <w:b/>
          <w:bCs/>
        </w:rPr>
        <w:t xml:space="preserve"> Buhu</w:t>
      </w:r>
      <w:r w:rsidR="005A7F83" w:rsidRPr="00396251">
        <w:rPr>
          <w:b/>
          <w:bCs/>
        </w:rPr>
        <w:t>ș</w:t>
      </w:r>
      <w:r w:rsidR="005034B0" w:rsidRPr="00396251">
        <w:rPr>
          <w:b/>
          <w:bCs/>
        </w:rPr>
        <w:t>i v</w:t>
      </w:r>
      <w:r w:rsidR="005A7F83" w:rsidRPr="00396251">
        <w:rPr>
          <w:b/>
          <w:bCs/>
        </w:rPr>
        <w:t>ă</w:t>
      </w:r>
      <w:r w:rsidR="00DA1A09" w:rsidRPr="00396251">
        <w:rPr>
          <w:b/>
          <w:bCs/>
        </w:rPr>
        <w:t xml:space="preserve">  aduce la cunostin</w:t>
      </w:r>
      <w:r w:rsidR="00B15A94" w:rsidRPr="00396251">
        <w:rPr>
          <w:b/>
          <w:bCs/>
        </w:rPr>
        <w:t>ță</w:t>
      </w:r>
      <w:r w:rsidR="005A7F83" w:rsidRPr="00396251">
        <w:rPr>
          <w:b/>
          <w:bCs/>
        </w:rPr>
        <w:t>,</w:t>
      </w:r>
      <w:r w:rsidR="00DA1A09" w:rsidRPr="00396251">
        <w:rPr>
          <w:b/>
          <w:bCs/>
        </w:rPr>
        <w:t xml:space="preserve"> c</w:t>
      </w:r>
      <w:r w:rsidR="001007C0" w:rsidRPr="00396251">
        <w:rPr>
          <w:b/>
          <w:bCs/>
        </w:rPr>
        <w:t>elor interesan</w:t>
      </w:r>
      <w:r w:rsidR="005A7F83" w:rsidRPr="00396251">
        <w:rPr>
          <w:b/>
          <w:bCs/>
        </w:rPr>
        <w:t>ț</w:t>
      </w:r>
      <w:r w:rsidR="001007C0" w:rsidRPr="00396251">
        <w:rPr>
          <w:b/>
          <w:bCs/>
        </w:rPr>
        <w:t>i c</w:t>
      </w:r>
      <w:r w:rsidR="005A7F83" w:rsidRPr="00396251">
        <w:rPr>
          <w:b/>
          <w:bCs/>
        </w:rPr>
        <w:t>ă</w:t>
      </w:r>
      <w:r w:rsidR="001007C0" w:rsidRPr="00396251">
        <w:rPr>
          <w:b/>
          <w:bCs/>
        </w:rPr>
        <w:t xml:space="preserve"> </w:t>
      </w:r>
      <w:r w:rsidR="00DF6DDA" w:rsidRPr="00396251">
        <w:rPr>
          <w:b/>
          <w:bCs/>
        </w:rPr>
        <w:t xml:space="preserve">în </w:t>
      </w:r>
      <w:r w:rsidR="00A018B2" w:rsidRPr="00396251">
        <w:rPr>
          <w:b/>
          <w:bCs/>
        </w:rPr>
        <w:t>data</w:t>
      </w:r>
      <w:r w:rsidR="00DF6DDA" w:rsidRPr="00396251">
        <w:rPr>
          <w:b/>
          <w:bCs/>
        </w:rPr>
        <w:t xml:space="preserve"> de </w:t>
      </w:r>
      <w:r w:rsidR="00533736">
        <w:rPr>
          <w:b/>
          <w:bCs/>
        </w:rPr>
        <w:t>17</w:t>
      </w:r>
      <w:r w:rsidR="005A7F83" w:rsidRPr="00533736">
        <w:rPr>
          <w:b/>
          <w:bCs/>
        </w:rPr>
        <w:t>.</w:t>
      </w:r>
      <w:r w:rsidR="00BA7E84" w:rsidRPr="00533736">
        <w:rPr>
          <w:b/>
          <w:bCs/>
        </w:rPr>
        <w:t>1</w:t>
      </w:r>
      <w:r w:rsidR="00533736">
        <w:rPr>
          <w:b/>
          <w:bCs/>
        </w:rPr>
        <w:t>2</w:t>
      </w:r>
      <w:r w:rsidR="005A7F83" w:rsidRPr="00533736">
        <w:rPr>
          <w:b/>
          <w:bCs/>
        </w:rPr>
        <w:t>.202</w:t>
      </w:r>
      <w:r w:rsidR="00BA7E84" w:rsidRPr="00533736">
        <w:rPr>
          <w:b/>
          <w:bCs/>
        </w:rPr>
        <w:t>4</w:t>
      </w:r>
      <w:r w:rsidR="00DF6DDA" w:rsidRPr="00533736">
        <w:rPr>
          <w:b/>
          <w:bCs/>
        </w:rPr>
        <w:t xml:space="preserve"> </w:t>
      </w:r>
      <w:r w:rsidR="00DF6DDA" w:rsidRPr="00396251">
        <w:rPr>
          <w:b/>
          <w:bCs/>
        </w:rPr>
        <w:t>orele 10.00 organizează concurs (proba scrisa) în vederea ocupării postu</w:t>
      </w:r>
      <w:r w:rsidR="00BA7E84" w:rsidRPr="00396251">
        <w:rPr>
          <w:b/>
          <w:bCs/>
        </w:rPr>
        <w:t>lui</w:t>
      </w:r>
      <w:r w:rsidR="00DF6DDA" w:rsidRPr="00396251">
        <w:rPr>
          <w:b/>
          <w:bCs/>
        </w:rPr>
        <w:t xml:space="preserve"> vacant contractua</w:t>
      </w:r>
      <w:r w:rsidR="00BA7E84" w:rsidRPr="00396251">
        <w:rPr>
          <w:b/>
          <w:bCs/>
        </w:rPr>
        <w:t>l</w:t>
      </w:r>
      <w:r w:rsidR="00943796" w:rsidRPr="00396251">
        <w:rPr>
          <w:b/>
          <w:bCs/>
        </w:rPr>
        <w:t xml:space="preserve">, pe perioada nedeterminata: </w:t>
      </w:r>
    </w:p>
    <w:p w14:paraId="658819E0" w14:textId="77777777" w:rsidR="00BA7E84" w:rsidRPr="00396251" w:rsidRDefault="00BA7E84" w:rsidP="00656247">
      <w:pPr>
        <w:autoSpaceDE w:val="0"/>
        <w:autoSpaceDN w:val="0"/>
        <w:adjustRightInd w:val="0"/>
        <w:ind w:firstLine="720"/>
        <w:jc w:val="both"/>
      </w:pPr>
    </w:p>
    <w:p w14:paraId="335747B9" w14:textId="4164E17A" w:rsidR="007548AF" w:rsidRPr="001C1FAC" w:rsidRDefault="00DF6DDA" w:rsidP="0026161F">
      <w:pPr>
        <w:pStyle w:val="ListParagraph"/>
        <w:numPr>
          <w:ilvl w:val="0"/>
          <w:numId w:val="18"/>
        </w:numPr>
        <w:autoSpaceDE w:val="0"/>
        <w:autoSpaceDN w:val="0"/>
        <w:adjustRightInd w:val="0"/>
        <w:rPr>
          <w:b/>
          <w:bCs/>
          <w:i/>
          <w:iCs/>
        </w:rPr>
      </w:pPr>
      <w:r w:rsidRPr="001C1FAC">
        <w:rPr>
          <w:b/>
          <w:bCs/>
          <w:i/>
          <w:iCs/>
          <w:u w:val="single"/>
        </w:rPr>
        <w:t>1 post de</w:t>
      </w:r>
      <w:r w:rsidR="00943796" w:rsidRPr="001C1FAC">
        <w:rPr>
          <w:b/>
          <w:bCs/>
          <w:i/>
          <w:iCs/>
          <w:u w:val="single"/>
        </w:rPr>
        <w:t xml:space="preserve"> </w:t>
      </w:r>
      <w:r w:rsidR="00A018B2" w:rsidRPr="001C1FAC">
        <w:rPr>
          <w:b/>
          <w:bCs/>
          <w:i/>
          <w:iCs/>
          <w:u w:val="single"/>
        </w:rPr>
        <w:t>FARMACIST</w:t>
      </w:r>
      <w:r w:rsidR="00DD2EA5" w:rsidRPr="001C1FAC">
        <w:rPr>
          <w:b/>
          <w:bCs/>
          <w:i/>
          <w:iCs/>
          <w:u w:val="single"/>
        </w:rPr>
        <w:t xml:space="preserve"> la Farmacia cu circuit închis</w:t>
      </w:r>
      <w:r w:rsidR="0026161F" w:rsidRPr="001C1FAC">
        <w:rPr>
          <w:b/>
          <w:bCs/>
          <w:i/>
          <w:iCs/>
        </w:rPr>
        <w:t xml:space="preserve">, </w:t>
      </w:r>
      <w:r w:rsidR="0026161F" w:rsidRPr="001C1FAC">
        <w:rPr>
          <w:i/>
          <w:iCs/>
        </w:rPr>
        <w:t>normă întreagă</w:t>
      </w:r>
      <w:r w:rsidR="00DD2EA5" w:rsidRPr="001C1FAC">
        <w:rPr>
          <w:i/>
          <w:iCs/>
        </w:rPr>
        <w:t>;</w:t>
      </w:r>
    </w:p>
    <w:p w14:paraId="6F86FDE7" w14:textId="77777777" w:rsidR="00BA7E84" w:rsidRPr="00396251" w:rsidRDefault="00BA7E84" w:rsidP="00BA7E84">
      <w:pPr>
        <w:autoSpaceDE w:val="0"/>
        <w:autoSpaceDN w:val="0"/>
        <w:adjustRightInd w:val="0"/>
        <w:ind w:firstLine="643"/>
        <w:rPr>
          <w:i/>
          <w:iCs/>
        </w:rPr>
      </w:pPr>
    </w:p>
    <w:p w14:paraId="38582A6B" w14:textId="0F9C0560" w:rsidR="00943796" w:rsidRPr="001C1FAC" w:rsidRDefault="00DF6DDA" w:rsidP="00BA7E84">
      <w:pPr>
        <w:autoSpaceDE w:val="0"/>
        <w:autoSpaceDN w:val="0"/>
        <w:adjustRightInd w:val="0"/>
        <w:ind w:firstLine="643"/>
        <w:rPr>
          <w:b/>
          <w:bCs/>
          <w:i/>
          <w:iCs/>
        </w:rPr>
      </w:pPr>
      <w:r w:rsidRPr="001C1FAC">
        <w:rPr>
          <w:b/>
          <w:bCs/>
          <w:i/>
          <w:iCs/>
        </w:rPr>
        <w:t>Condi</w:t>
      </w:r>
      <w:r w:rsidR="00B15A94" w:rsidRPr="001C1FAC">
        <w:rPr>
          <w:b/>
          <w:bCs/>
          <w:i/>
          <w:iCs/>
        </w:rPr>
        <w:t>ț</w:t>
      </w:r>
      <w:r w:rsidRPr="001C1FAC">
        <w:rPr>
          <w:b/>
          <w:bCs/>
          <w:i/>
          <w:iCs/>
        </w:rPr>
        <w:t>ii Specifice:</w:t>
      </w:r>
    </w:p>
    <w:p w14:paraId="132D1A68" w14:textId="56C38BD2" w:rsidR="00810408" w:rsidRPr="001C1FAC" w:rsidRDefault="0026161F" w:rsidP="00810408">
      <w:pPr>
        <w:numPr>
          <w:ilvl w:val="0"/>
          <w:numId w:val="7"/>
        </w:numPr>
        <w:autoSpaceDE w:val="0"/>
        <w:autoSpaceDN w:val="0"/>
        <w:adjustRightInd w:val="0"/>
        <w:rPr>
          <w:i/>
          <w:iCs/>
        </w:rPr>
      </w:pPr>
      <w:r w:rsidRPr="001C1FAC">
        <w:rPr>
          <w:i/>
          <w:iCs/>
        </w:rPr>
        <w:t>Diploma de licenta in farmacie</w:t>
      </w:r>
      <w:r w:rsidR="00810408" w:rsidRPr="001C1FAC">
        <w:rPr>
          <w:i/>
          <w:iCs/>
        </w:rPr>
        <w:t>;</w:t>
      </w:r>
    </w:p>
    <w:p w14:paraId="7E3541BC" w14:textId="0DD1612C" w:rsidR="004C61FE" w:rsidRPr="001C1FAC" w:rsidRDefault="00810408" w:rsidP="00BA7E84">
      <w:pPr>
        <w:numPr>
          <w:ilvl w:val="0"/>
          <w:numId w:val="7"/>
        </w:numPr>
        <w:autoSpaceDE w:val="0"/>
        <w:autoSpaceDN w:val="0"/>
        <w:adjustRightInd w:val="0"/>
        <w:rPr>
          <w:i/>
          <w:iCs/>
        </w:rPr>
      </w:pPr>
      <w:r w:rsidRPr="001C1FAC">
        <w:rPr>
          <w:i/>
          <w:iCs/>
        </w:rPr>
        <w:t>Certificat de membru</w:t>
      </w:r>
      <w:r w:rsidR="004C61FE" w:rsidRPr="001C1FAC">
        <w:rPr>
          <w:i/>
          <w:iCs/>
        </w:rPr>
        <w:t xml:space="preserve"> </w:t>
      </w:r>
      <w:r w:rsidR="0026161F" w:rsidRPr="001C1FAC">
        <w:rPr>
          <w:i/>
          <w:iCs/>
        </w:rPr>
        <w:t>al Colegiului Farmacistilor și</w:t>
      </w:r>
      <w:r w:rsidR="00BA7E84" w:rsidRPr="001C1FAC">
        <w:rPr>
          <w:i/>
          <w:iCs/>
        </w:rPr>
        <w:t xml:space="preserve"> </w:t>
      </w:r>
      <w:r w:rsidRPr="001C1FAC">
        <w:rPr>
          <w:i/>
          <w:iCs/>
        </w:rPr>
        <w:t>avi</w:t>
      </w:r>
      <w:r w:rsidR="00BA7E84" w:rsidRPr="001C1FAC">
        <w:rPr>
          <w:i/>
          <w:iCs/>
        </w:rPr>
        <w:t>z</w:t>
      </w:r>
      <w:r w:rsidRPr="001C1FAC">
        <w:rPr>
          <w:i/>
          <w:iCs/>
        </w:rPr>
        <w:t xml:space="preserve"> anu</w:t>
      </w:r>
      <w:r w:rsidR="0026161F" w:rsidRPr="001C1FAC">
        <w:rPr>
          <w:i/>
          <w:iCs/>
        </w:rPr>
        <w:t>a</w:t>
      </w:r>
      <w:r w:rsidRPr="001C1FAC">
        <w:rPr>
          <w:i/>
          <w:iCs/>
        </w:rPr>
        <w:t xml:space="preserve">l </w:t>
      </w:r>
      <w:r w:rsidR="0026161F" w:rsidRPr="001C1FAC">
        <w:rPr>
          <w:i/>
          <w:iCs/>
        </w:rPr>
        <w:t>pentru autorizarea exercitării profesiei de farmacist în termen</w:t>
      </w:r>
      <w:r w:rsidR="000B176F">
        <w:rPr>
          <w:i/>
          <w:iCs/>
        </w:rPr>
        <w:t>;</w:t>
      </w:r>
      <w:r w:rsidR="00BA7E84" w:rsidRPr="001C1FAC">
        <w:rPr>
          <w:i/>
          <w:iCs/>
        </w:rPr>
        <w:t xml:space="preserve"> </w:t>
      </w:r>
    </w:p>
    <w:p w14:paraId="40FDB493" w14:textId="77777777" w:rsidR="007D2DFD" w:rsidRPr="001C1FAC" w:rsidRDefault="0026161F" w:rsidP="007D2DFD">
      <w:pPr>
        <w:numPr>
          <w:ilvl w:val="0"/>
          <w:numId w:val="7"/>
        </w:numPr>
        <w:autoSpaceDE w:val="0"/>
        <w:autoSpaceDN w:val="0"/>
        <w:adjustRightInd w:val="0"/>
        <w:rPr>
          <w:i/>
          <w:iCs/>
        </w:rPr>
      </w:pPr>
      <w:bookmarkStart w:id="1" w:name="_Hlk182307168"/>
      <w:r w:rsidRPr="001C1FAC">
        <w:rPr>
          <w:i/>
          <w:iCs/>
        </w:rPr>
        <w:t>A</w:t>
      </w:r>
      <w:r w:rsidR="00810408" w:rsidRPr="001C1FAC">
        <w:rPr>
          <w:i/>
          <w:iCs/>
        </w:rPr>
        <w:t xml:space="preserve">sigurare </w:t>
      </w:r>
      <w:r w:rsidR="004C61FE" w:rsidRPr="001C1FAC">
        <w:rPr>
          <w:i/>
          <w:iCs/>
        </w:rPr>
        <w:t>de raspundere</w:t>
      </w:r>
      <w:r w:rsidR="001B3F60" w:rsidRPr="001C1FAC">
        <w:rPr>
          <w:i/>
          <w:iCs/>
        </w:rPr>
        <w:t xml:space="preserve"> civila pentru greseli</w:t>
      </w:r>
      <w:r w:rsidR="004C61FE" w:rsidRPr="001C1FAC">
        <w:rPr>
          <w:i/>
          <w:iCs/>
        </w:rPr>
        <w:t xml:space="preserve"> profesional</w:t>
      </w:r>
      <w:r w:rsidR="001B3F60" w:rsidRPr="001C1FAC">
        <w:rPr>
          <w:i/>
          <w:iCs/>
        </w:rPr>
        <w:t>e</w:t>
      </w:r>
      <w:r w:rsidR="00BA7E84" w:rsidRPr="001C1FAC">
        <w:rPr>
          <w:i/>
          <w:iCs/>
        </w:rPr>
        <w:t xml:space="preserve"> in termen</w:t>
      </w:r>
      <w:bookmarkEnd w:id="1"/>
      <w:r w:rsidR="00810408" w:rsidRPr="001C1FAC">
        <w:rPr>
          <w:i/>
          <w:iCs/>
        </w:rPr>
        <w:t>;</w:t>
      </w:r>
    </w:p>
    <w:p w14:paraId="14DEE72C" w14:textId="34897B6C" w:rsidR="0026161F" w:rsidRPr="001C1FAC" w:rsidRDefault="0026161F" w:rsidP="007D2DFD">
      <w:pPr>
        <w:numPr>
          <w:ilvl w:val="0"/>
          <w:numId w:val="7"/>
        </w:numPr>
        <w:autoSpaceDE w:val="0"/>
        <w:autoSpaceDN w:val="0"/>
        <w:adjustRightInd w:val="0"/>
        <w:rPr>
          <w:i/>
          <w:iCs/>
        </w:rPr>
      </w:pPr>
      <w:r w:rsidRPr="001C1FAC">
        <w:rPr>
          <w:i/>
          <w:iCs/>
        </w:rPr>
        <w:t xml:space="preserve">Un </w:t>
      </w:r>
      <w:bookmarkStart w:id="2" w:name="_Hlk182311019"/>
      <w:r w:rsidRPr="001C1FAC">
        <w:rPr>
          <w:i/>
          <w:iCs/>
        </w:rPr>
        <w:t>an vechime ca farmacist stagiar</w:t>
      </w:r>
      <w:bookmarkEnd w:id="2"/>
      <w:r w:rsidR="000B176F">
        <w:rPr>
          <w:i/>
          <w:iCs/>
        </w:rPr>
        <w:t>;</w:t>
      </w:r>
    </w:p>
    <w:p w14:paraId="731B8D97" w14:textId="77777777" w:rsidR="007D2DFD" w:rsidRPr="00396251" w:rsidRDefault="007D2DFD" w:rsidP="001624AC">
      <w:pPr>
        <w:autoSpaceDE w:val="0"/>
        <w:autoSpaceDN w:val="0"/>
        <w:adjustRightInd w:val="0"/>
        <w:ind w:firstLine="360"/>
        <w:rPr>
          <w:i/>
          <w:iCs/>
        </w:rPr>
      </w:pPr>
    </w:p>
    <w:p w14:paraId="1EE41AF5" w14:textId="5757EE20" w:rsidR="00DA1A09" w:rsidRPr="00943D5A" w:rsidRDefault="00DF6DDA" w:rsidP="00E9467B">
      <w:pPr>
        <w:autoSpaceDE w:val="0"/>
        <w:autoSpaceDN w:val="0"/>
        <w:adjustRightInd w:val="0"/>
        <w:ind w:firstLine="360"/>
        <w:jc w:val="both"/>
        <w:rPr>
          <w:b/>
          <w:bCs/>
          <w:i/>
          <w:iCs/>
        </w:rPr>
      </w:pPr>
      <w:r w:rsidRPr="00396251">
        <w:rPr>
          <w:b/>
          <w:bCs/>
          <w:i/>
          <w:iCs/>
        </w:rPr>
        <w:t xml:space="preserve">Dosarele  se  </w:t>
      </w:r>
      <w:r w:rsidR="00E9467B" w:rsidRPr="00396251">
        <w:rPr>
          <w:b/>
          <w:bCs/>
          <w:i/>
          <w:iCs/>
        </w:rPr>
        <w:t xml:space="preserve">pot </w:t>
      </w:r>
      <w:r w:rsidRPr="00396251">
        <w:rPr>
          <w:b/>
          <w:bCs/>
          <w:i/>
          <w:iCs/>
        </w:rPr>
        <w:t>depun</w:t>
      </w:r>
      <w:r w:rsidR="00E9467B" w:rsidRPr="00396251">
        <w:rPr>
          <w:b/>
          <w:bCs/>
          <w:i/>
          <w:iCs/>
        </w:rPr>
        <w:t>e</w:t>
      </w:r>
      <w:r w:rsidRPr="00396251">
        <w:rPr>
          <w:b/>
          <w:bCs/>
          <w:i/>
          <w:iCs/>
        </w:rPr>
        <w:t xml:space="preserve"> la biroul  RUNOS  al unității </w:t>
      </w:r>
      <w:r w:rsidR="00E9467B" w:rsidRPr="00396251">
        <w:rPr>
          <w:b/>
          <w:bCs/>
          <w:i/>
          <w:iCs/>
        </w:rPr>
        <w:t xml:space="preserve">în termen de 10 zile lucrătoare de la publicarea anunțului, respectiv </w:t>
      </w:r>
      <w:r w:rsidR="00B64011" w:rsidRPr="00396251">
        <w:rPr>
          <w:b/>
          <w:bCs/>
          <w:i/>
          <w:iCs/>
        </w:rPr>
        <w:t xml:space="preserve">în perioada </w:t>
      </w:r>
      <w:r w:rsidR="00533736" w:rsidRPr="00943D5A">
        <w:rPr>
          <w:b/>
          <w:bCs/>
          <w:i/>
          <w:iCs/>
        </w:rPr>
        <w:t>27.11.2024</w:t>
      </w:r>
      <w:r w:rsidR="00E9467B" w:rsidRPr="00943D5A">
        <w:rPr>
          <w:b/>
          <w:bCs/>
          <w:i/>
          <w:iCs/>
        </w:rPr>
        <w:t xml:space="preserve"> </w:t>
      </w:r>
      <w:r w:rsidR="00533736" w:rsidRPr="00943D5A">
        <w:rPr>
          <w:b/>
          <w:bCs/>
          <w:i/>
          <w:iCs/>
        </w:rPr>
        <w:t>– 10.12</w:t>
      </w:r>
      <w:r w:rsidR="00E9467B" w:rsidRPr="00943D5A">
        <w:rPr>
          <w:b/>
          <w:bCs/>
          <w:i/>
          <w:iCs/>
        </w:rPr>
        <w:t>.2024 ora</w:t>
      </w:r>
      <w:r w:rsidR="00533736" w:rsidRPr="00943D5A">
        <w:rPr>
          <w:b/>
          <w:bCs/>
          <w:i/>
          <w:iCs/>
        </w:rPr>
        <w:t xml:space="preserve"> </w:t>
      </w:r>
      <w:r w:rsidR="00025DC9">
        <w:rPr>
          <w:b/>
          <w:bCs/>
          <w:i/>
          <w:iCs/>
        </w:rPr>
        <w:t>15</w:t>
      </w:r>
      <w:r w:rsidR="00982D58">
        <w:rPr>
          <w:b/>
          <w:bCs/>
          <w:i/>
          <w:iCs/>
        </w:rPr>
        <w:t>:00</w:t>
      </w:r>
      <w:r w:rsidR="00025DC9">
        <w:rPr>
          <w:b/>
          <w:bCs/>
          <w:i/>
          <w:iCs/>
        </w:rPr>
        <w:t>.</w:t>
      </w:r>
    </w:p>
    <w:p w14:paraId="75179888" w14:textId="77777777" w:rsidR="00C26E53" w:rsidRPr="00396251" w:rsidRDefault="00C26E53" w:rsidP="001624AC">
      <w:pPr>
        <w:autoSpaceDE w:val="0"/>
        <w:autoSpaceDN w:val="0"/>
        <w:adjustRightInd w:val="0"/>
        <w:ind w:firstLine="360"/>
        <w:rPr>
          <w:i/>
          <w:iCs/>
        </w:rPr>
      </w:pPr>
    </w:p>
    <w:p w14:paraId="46090EE9" w14:textId="15ED7C59" w:rsidR="00316C1A" w:rsidRPr="00396251" w:rsidRDefault="00A93C83" w:rsidP="00D056F6">
      <w:pPr>
        <w:autoSpaceDE w:val="0"/>
        <w:autoSpaceDN w:val="0"/>
        <w:adjustRightInd w:val="0"/>
        <w:ind w:firstLine="360"/>
        <w:jc w:val="both"/>
        <w:rPr>
          <w:b/>
          <w:bCs/>
          <w:i/>
          <w:iCs/>
          <w:u w:val="single"/>
        </w:rPr>
      </w:pPr>
      <w:r w:rsidRPr="00396251">
        <w:rPr>
          <w:b/>
          <w:bCs/>
          <w:i/>
          <w:iCs/>
          <w:u w:val="single"/>
        </w:rPr>
        <w:t>Condiţii generale pentru participarea la concurs, în concordanță cu art. 3 din Ordinul 166/2023:</w:t>
      </w:r>
    </w:p>
    <w:p w14:paraId="2DB69183" w14:textId="77777777" w:rsidR="00BA7E84" w:rsidRPr="00396251" w:rsidRDefault="00BA7E84" w:rsidP="00D056F6">
      <w:pPr>
        <w:autoSpaceDE w:val="0"/>
        <w:autoSpaceDN w:val="0"/>
        <w:adjustRightInd w:val="0"/>
        <w:ind w:firstLine="720"/>
        <w:jc w:val="both"/>
        <w:rPr>
          <w:i/>
          <w:iCs/>
        </w:rPr>
      </w:pPr>
      <w:r w:rsidRPr="00396251">
        <w:rPr>
          <w:i/>
          <w:iCs/>
        </w:rPr>
        <w:t>a) are cetăţenia română sau cetăţenia unui alt stat membru al Uniunii Europene, a unui stat parte la Acordul privind Spaţiul Economic European (SEE) sau cetăţenia Confederaţiei Elveţiene;</w:t>
      </w:r>
    </w:p>
    <w:p w14:paraId="4FF925BB" w14:textId="77777777" w:rsidR="00BA7E84" w:rsidRPr="00396251" w:rsidRDefault="00BA7E84" w:rsidP="00D056F6">
      <w:pPr>
        <w:autoSpaceDE w:val="0"/>
        <w:autoSpaceDN w:val="0"/>
        <w:adjustRightInd w:val="0"/>
        <w:ind w:firstLine="720"/>
        <w:jc w:val="both"/>
        <w:rPr>
          <w:i/>
          <w:iCs/>
        </w:rPr>
      </w:pPr>
      <w:r w:rsidRPr="00396251">
        <w:rPr>
          <w:i/>
          <w:iCs/>
        </w:rPr>
        <w:t xml:space="preserve"> b) cunoaşte limba română, scris şi vorbit;</w:t>
      </w:r>
    </w:p>
    <w:p w14:paraId="24295A4A" w14:textId="77777777" w:rsidR="00BA7E84" w:rsidRPr="00396251" w:rsidRDefault="00BA7E84" w:rsidP="00D056F6">
      <w:pPr>
        <w:autoSpaceDE w:val="0"/>
        <w:autoSpaceDN w:val="0"/>
        <w:adjustRightInd w:val="0"/>
        <w:ind w:firstLine="720"/>
        <w:jc w:val="both"/>
        <w:rPr>
          <w:i/>
          <w:iCs/>
        </w:rPr>
      </w:pPr>
      <w:r w:rsidRPr="00396251">
        <w:rPr>
          <w:i/>
          <w:iCs/>
        </w:rPr>
        <w:t xml:space="preserve"> c) are capacitate de muncă în conformitate cu prevederile Legii nr. 53/2003 - Codul muncii, republicată , cu modificările şi completările ulterioare;</w:t>
      </w:r>
    </w:p>
    <w:p w14:paraId="61799D2D" w14:textId="77777777" w:rsidR="00BA7E84" w:rsidRPr="00396251" w:rsidRDefault="00BA7E84" w:rsidP="00D056F6">
      <w:pPr>
        <w:autoSpaceDE w:val="0"/>
        <w:autoSpaceDN w:val="0"/>
        <w:adjustRightInd w:val="0"/>
        <w:ind w:firstLine="720"/>
        <w:jc w:val="both"/>
        <w:rPr>
          <w:i/>
          <w:iCs/>
        </w:rPr>
      </w:pPr>
      <w:r w:rsidRPr="00396251">
        <w:rPr>
          <w:i/>
          <w:iCs/>
        </w:rPr>
        <w:t xml:space="preserve"> d) are o stare de sănătate corespunzătoare postului pentru care candidează, atestată pe baza adeverinţei medicale eliberate de medicul de familie sau de unităţile sanitare abilitate;</w:t>
      </w:r>
    </w:p>
    <w:p w14:paraId="118FAE74" w14:textId="77777777" w:rsidR="00BA7E84" w:rsidRPr="00396251" w:rsidRDefault="00BA7E84" w:rsidP="00D056F6">
      <w:pPr>
        <w:autoSpaceDE w:val="0"/>
        <w:autoSpaceDN w:val="0"/>
        <w:adjustRightInd w:val="0"/>
        <w:ind w:firstLine="720"/>
        <w:jc w:val="both"/>
        <w:rPr>
          <w:i/>
          <w:iCs/>
        </w:rPr>
      </w:pPr>
      <w:r w:rsidRPr="00396251">
        <w:rPr>
          <w:i/>
          <w:iCs/>
        </w:rPr>
        <w:t xml:space="preserve"> e) îndeplineşte condiţiile de studii, de vechime în specialitate şi, după caz, alte condiţii specifice potrivit cerinţelor postului scos la concurs;</w:t>
      </w:r>
    </w:p>
    <w:p w14:paraId="50244938" w14:textId="77777777" w:rsidR="00BA7E84" w:rsidRPr="00396251" w:rsidRDefault="00BA7E84" w:rsidP="00D056F6">
      <w:pPr>
        <w:autoSpaceDE w:val="0"/>
        <w:autoSpaceDN w:val="0"/>
        <w:adjustRightInd w:val="0"/>
        <w:ind w:firstLine="720"/>
        <w:jc w:val="both"/>
        <w:rPr>
          <w:i/>
          <w:iCs/>
        </w:rPr>
      </w:pPr>
      <w:r w:rsidRPr="00396251">
        <w:rPr>
          <w:i/>
          <w:iCs/>
        </w:rPr>
        <w:t xml:space="preserve"> 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w:t>
      </w:r>
      <w:r w:rsidRPr="00396251">
        <w:rPr>
          <w:i/>
          <w:iCs/>
        </w:rPr>
        <w:lastRenderedPageBreak/>
        <w:t>cu exercitarea funcţiei contractuale pentru care candidează, cu excepţia situaţiei în care a intervenit reabilitarea;</w:t>
      </w:r>
    </w:p>
    <w:p w14:paraId="1B19C236" w14:textId="77777777" w:rsidR="00BA7E84" w:rsidRPr="00396251" w:rsidRDefault="00BA7E84" w:rsidP="00D056F6">
      <w:pPr>
        <w:autoSpaceDE w:val="0"/>
        <w:autoSpaceDN w:val="0"/>
        <w:adjustRightInd w:val="0"/>
        <w:ind w:firstLine="720"/>
        <w:jc w:val="both"/>
        <w:rPr>
          <w:i/>
          <w:iCs/>
        </w:rPr>
      </w:pPr>
      <w:r w:rsidRPr="00396251">
        <w:rPr>
          <w:i/>
          <w:iCs/>
        </w:rPr>
        <w:t xml:space="preserve">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 </w:t>
      </w:r>
    </w:p>
    <w:p w14:paraId="463C556D" w14:textId="77777777" w:rsidR="00BA7E84" w:rsidRPr="00396251" w:rsidRDefault="00BA7E84" w:rsidP="00D056F6">
      <w:pPr>
        <w:autoSpaceDE w:val="0"/>
        <w:autoSpaceDN w:val="0"/>
        <w:adjustRightInd w:val="0"/>
        <w:ind w:firstLine="720"/>
        <w:jc w:val="both"/>
        <w:rPr>
          <w:i/>
          <w:iCs/>
        </w:rPr>
      </w:pPr>
      <w:r w:rsidRPr="00396251">
        <w:rPr>
          <w:i/>
          <w:iCs/>
        </w:rPr>
        <w:t>h) nu a comis infracţiunile prevăzute la  privind Registrul naţional automatizat art. 1 alin. (2) din Legea nr. 118/2019 cu privire la persoanele care au comis infracţiuni sexuale, de exploatare a unor persoane sau asupra minorilor, precum şi pentru completarea  Legii nr. 76/2008 Genetice Judiciare, cu modificările ulterioare, pentru domeniile prevăzute la privind organizarea şi funcţionarea Sistemului Naţional de Date art. 35 alin. (1) lit. h) .</w:t>
      </w:r>
    </w:p>
    <w:p w14:paraId="109754C8" w14:textId="77777777" w:rsidR="00BA7E84" w:rsidRPr="00396251" w:rsidRDefault="00BA7E84" w:rsidP="001624AC">
      <w:pPr>
        <w:autoSpaceDE w:val="0"/>
        <w:autoSpaceDN w:val="0"/>
        <w:adjustRightInd w:val="0"/>
        <w:ind w:firstLine="720"/>
        <w:rPr>
          <w:b/>
          <w:bCs/>
          <w:i/>
          <w:iCs/>
        </w:rPr>
      </w:pPr>
    </w:p>
    <w:p w14:paraId="1FB2DB9E" w14:textId="765406D7" w:rsidR="007E6CD9" w:rsidRPr="00396251" w:rsidRDefault="00DA1A09" w:rsidP="00D056F6">
      <w:pPr>
        <w:autoSpaceDE w:val="0"/>
        <w:autoSpaceDN w:val="0"/>
        <w:adjustRightInd w:val="0"/>
        <w:rPr>
          <w:b/>
          <w:bCs/>
          <w:i/>
          <w:iCs/>
        </w:rPr>
      </w:pPr>
      <w:r w:rsidRPr="00396251">
        <w:rPr>
          <w:b/>
          <w:bCs/>
          <w:i/>
          <w:iCs/>
        </w:rPr>
        <w:t xml:space="preserve">Dosarul de </w:t>
      </w:r>
      <w:r w:rsidR="00131CE8" w:rsidRPr="00396251">
        <w:rPr>
          <w:b/>
          <w:bCs/>
          <w:i/>
          <w:iCs/>
        </w:rPr>
        <w:t>î</w:t>
      </w:r>
      <w:r w:rsidRPr="00396251">
        <w:rPr>
          <w:b/>
          <w:bCs/>
          <w:i/>
          <w:iCs/>
        </w:rPr>
        <w:t xml:space="preserve">nscriere va cuprinde urmatoarele </w:t>
      </w:r>
      <w:r w:rsidR="00D33AC1" w:rsidRPr="00396251">
        <w:rPr>
          <w:b/>
          <w:bCs/>
          <w:i/>
          <w:iCs/>
        </w:rPr>
        <w:t>documente</w:t>
      </w:r>
      <w:r w:rsidRPr="00396251">
        <w:rPr>
          <w:b/>
          <w:bCs/>
          <w:i/>
          <w:iCs/>
        </w:rPr>
        <w:t>:</w:t>
      </w:r>
    </w:p>
    <w:p w14:paraId="38211729" w14:textId="1AE0F05E" w:rsidR="00BA7E84" w:rsidRPr="00396251" w:rsidRDefault="00BA7E84" w:rsidP="00D056F6">
      <w:pPr>
        <w:pStyle w:val="ListParagraph"/>
        <w:numPr>
          <w:ilvl w:val="0"/>
          <w:numId w:val="19"/>
        </w:numPr>
        <w:autoSpaceDE w:val="0"/>
        <w:autoSpaceDN w:val="0"/>
        <w:adjustRightInd w:val="0"/>
        <w:jc w:val="both"/>
      </w:pPr>
      <w:r w:rsidRPr="00396251">
        <w:t xml:space="preserve">formular de înscriere la concurs, conform modelului prevăzut la </w:t>
      </w:r>
      <w:hyperlink w:history="1">
        <w:r w:rsidRPr="00396251">
          <w:rPr>
            <w:rStyle w:val="Hyperlink"/>
          </w:rPr>
          <w:t>anexa nr. 2</w:t>
        </w:r>
      </w:hyperlink>
      <w:r w:rsidR="006104A3" w:rsidRPr="00396251">
        <w:rPr>
          <w:rStyle w:val="Hyperlink"/>
        </w:rPr>
        <w:t xml:space="preserve"> </w:t>
      </w:r>
      <w:r w:rsidR="006104A3" w:rsidRPr="00396251">
        <w:rPr>
          <w:bCs/>
        </w:rPr>
        <w:t>din HG 1336/2022 care este afișata pe site-ul spitalului</w:t>
      </w:r>
      <w:r w:rsidRPr="00396251">
        <w:t>;</w:t>
      </w:r>
    </w:p>
    <w:p w14:paraId="7EA6AB66" w14:textId="3B2D2961" w:rsidR="006104A3" w:rsidRPr="00396251" w:rsidRDefault="006104A3" w:rsidP="00D056F6">
      <w:pPr>
        <w:pStyle w:val="ListParagraph"/>
        <w:numPr>
          <w:ilvl w:val="0"/>
          <w:numId w:val="19"/>
        </w:numPr>
        <w:autoSpaceDE w:val="0"/>
        <w:autoSpaceDN w:val="0"/>
        <w:adjustRightInd w:val="0"/>
        <w:jc w:val="both"/>
      </w:pPr>
      <w:r w:rsidRPr="00396251">
        <w:t>copia după diploma de licenţă şi certificatul de specialist sau primar conform cerintelor postului;</w:t>
      </w:r>
    </w:p>
    <w:p w14:paraId="36893615" w14:textId="77777777" w:rsidR="006104A3" w:rsidRPr="00396251" w:rsidRDefault="006104A3" w:rsidP="00D056F6">
      <w:pPr>
        <w:pStyle w:val="ListParagraph"/>
        <w:numPr>
          <w:ilvl w:val="0"/>
          <w:numId w:val="19"/>
        </w:numPr>
        <w:autoSpaceDE w:val="0"/>
        <w:autoSpaceDN w:val="0"/>
        <w:adjustRightInd w:val="0"/>
        <w:jc w:val="both"/>
      </w:pPr>
      <w:r w:rsidRPr="00396251">
        <w:t>copie a certificatului de membru al organizaţiei profesionale cu viza pe anul în curs;</w:t>
      </w:r>
    </w:p>
    <w:p w14:paraId="2AF31B3F" w14:textId="2C4255E4" w:rsidR="00C97921" w:rsidRPr="00396251" w:rsidRDefault="00C97921" w:rsidP="00D056F6">
      <w:pPr>
        <w:pStyle w:val="ListParagraph"/>
        <w:numPr>
          <w:ilvl w:val="0"/>
          <w:numId w:val="19"/>
        </w:numPr>
        <w:autoSpaceDE w:val="0"/>
        <w:autoSpaceDN w:val="0"/>
        <w:adjustRightInd w:val="0"/>
        <w:jc w:val="both"/>
      </w:pPr>
      <w:r w:rsidRPr="00396251">
        <w:t>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w:t>
      </w:r>
    </w:p>
    <w:p w14:paraId="16E5829C" w14:textId="1551A378" w:rsidR="00C97921" w:rsidRPr="00396251" w:rsidRDefault="00C97921" w:rsidP="00D056F6">
      <w:pPr>
        <w:pStyle w:val="ListParagraph"/>
        <w:numPr>
          <w:ilvl w:val="0"/>
          <w:numId w:val="19"/>
        </w:numPr>
        <w:autoSpaceDE w:val="0"/>
        <w:autoSpaceDN w:val="0"/>
        <w:adjustRightInd w:val="0"/>
        <w:jc w:val="both"/>
      </w:pPr>
      <w:r w:rsidRPr="00396251">
        <w:t>acte doveditoare pentru calcularea punctajului prevăzut în anexa nr. 3 la ordin;</w:t>
      </w:r>
    </w:p>
    <w:p w14:paraId="3BF9AFDD" w14:textId="54C1E7D5" w:rsidR="00C97921" w:rsidRPr="00396251" w:rsidRDefault="00C97921" w:rsidP="00D056F6">
      <w:pPr>
        <w:pStyle w:val="ListParagraph"/>
        <w:numPr>
          <w:ilvl w:val="0"/>
          <w:numId w:val="19"/>
        </w:numPr>
        <w:autoSpaceDE w:val="0"/>
        <w:autoSpaceDN w:val="0"/>
        <w:adjustRightInd w:val="0"/>
        <w:jc w:val="both"/>
      </w:pPr>
      <w:r w:rsidRPr="00396251">
        <w:t>certificat de cazier judiciar sau, după caz, extrasul de pe cazierul judiciar;</w:t>
      </w:r>
    </w:p>
    <w:p w14:paraId="290C55A4" w14:textId="77777777" w:rsidR="00C97921" w:rsidRPr="00396251" w:rsidRDefault="00C97921" w:rsidP="00D056F6">
      <w:pPr>
        <w:pStyle w:val="ListParagraph"/>
        <w:numPr>
          <w:ilvl w:val="0"/>
          <w:numId w:val="19"/>
        </w:numPr>
        <w:autoSpaceDE w:val="0"/>
        <w:autoSpaceDN w:val="0"/>
        <w:adjustRightInd w:val="0"/>
        <w:jc w:val="both"/>
      </w:pPr>
      <w:r w:rsidRPr="00396251">
        <w:t xml:space="preserve">certificatul de integritate comportamentală din care să reiasă că nu s-au comis infracţiuni prevăzute la </w:t>
      </w:r>
      <w:hyperlink w:history="1">
        <w:r w:rsidRPr="00396251">
          <w:rPr>
            <w:rStyle w:val="Hyperlink"/>
          </w:rPr>
          <w:t>art. 1 alin. (2) din Legea nr. 118/2019</w:t>
        </w:r>
      </w:hyperlink>
      <w:r w:rsidRPr="00396251">
        <w:t xml:space="preserve"> privind Registrul naţional automatizat cu privire la persoanele care au comis infracţiuni sexuale, de exploatare a unor persoane sau asupra minorilor, precum şi pentru completarea </w:t>
      </w:r>
      <w:hyperlink w:history="1">
        <w:r w:rsidRPr="00396251">
          <w:rPr>
            <w:rStyle w:val="Hyperlink"/>
          </w:rPr>
          <w:t>Legii nr. 76/2008</w:t>
        </w:r>
      </w:hyperlink>
      <w:r w:rsidRPr="00396251">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2F3A2F7B" w14:textId="77777777" w:rsidR="006104A3" w:rsidRPr="00396251" w:rsidRDefault="00C97921" w:rsidP="00D056F6">
      <w:pPr>
        <w:pStyle w:val="ListParagraph"/>
        <w:numPr>
          <w:ilvl w:val="0"/>
          <w:numId w:val="19"/>
        </w:numPr>
        <w:autoSpaceDE w:val="0"/>
        <w:autoSpaceDN w:val="0"/>
        <w:adjustRightInd w:val="0"/>
        <w:jc w:val="both"/>
      </w:pPr>
      <w:r w:rsidRPr="00396251">
        <w:t>adeverinţă medicală care să ateste starea de sănătate corespunzătoare, eliberată de către medicul de familie al candidatului sau de către unităţile sanitare abilitate cu cel mult 6 luni anterior derulării concursului;</w:t>
      </w:r>
    </w:p>
    <w:p w14:paraId="32BA4E8E" w14:textId="4347A964" w:rsidR="006104A3" w:rsidRPr="00396251" w:rsidRDefault="006104A3" w:rsidP="00D056F6">
      <w:pPr>
        <w:pStyle w:val="ListParagraph"/>
        <w:numPr>
          <w:ilvl w:val="0"/>
          <w:numId w:val="19"/>
        </w:numPr>
        <w:autoSpaceDE w:val="0"/>
        <w:autoSpaceDN w:val="0"/>
        <w:adjustRightInd w:val="0"/>
        <w:jc w:val="both"/>
      </w:pPr>
      <w:r w:rsidRPr="00396251">
        <w:t>copia actului de identitate sau orice alt document care atestă identitatea, potrivit legii, aflate în termen de valabilitate;</w:t>
      </w:r>
    </w:p>
    <w:p w14:paraId="35A915E9" w14:textId="4384F0C8" w:rsidR="006104A3" w:rsidRPr="00396251" w:rsidRDefault="006104A3" w:rsidP="00D056F6">
      <w:pPr>
        <w:pStyle w:val="ListParagraph"/>
        <w:numPr>
          <w:ilvl w:val="0"/>
          <w:numId w:val="19"/>
        </w:numPr>
        <w:autoSpaceDE w:val="0"/>
        <w:autoSpaceDN w:val="0"/>
        <w:adjustRightInd w:val="0"/>
        <w:jc w:val="both"/>
      </w:pPr>
      <w:r w:rsidRPr="00396251">
        <w:t>copia certificatului de nastere/căsătorie sau a altui document prin care s-a realizat schimbarea de nume, după caz;</w:t>
      </w:r>
    </w:p>
    <w:p w14:paraId="1FF08B1B" w14:textId="3E0EE6CA" w:rsidR="00BA7E84" w:rsidRPr="00396251" w:rsidRDefault="00BA7E84" w:rsidP="00D056F6">
      <w:pPr>
        <w:pStyle w:val="ListParagraph"/>
        <w:numPr>
          <w:ilvl w:val="0"/>
          <w:numId w:val="19"/>
        </w:numPr>
        <w:autoSpaceDE w:val="0"/>
        <w:autoSpaceDN w:val="0"/>
        <w:adjustRightInd w:val="0"/>
        <w:jc w:val="both"/>
      </w:pPr>
      <w:r w:rsidRPr="00396251">
        <w:t>curriculum vitae, model comun european.</w:t>
      </w:r>
    </w:p>
    <w:p w14:paraId="669AE26A" w14:textId="77777777" w:rsidR="00C97921" w:rsidRPr="00396251" w:rsidRDefault="00C97921" w:rsidP="00D056F6">
      <w:pPr>
        <w:autoSpaceDE w:val="0"/>
        <w:autoSpaceDN w:val="0"/>
        <w:adjustRightInd w:val="0"/>
        <w:jc w:val="both"/>
      </w:pPr>
    </w:p>
    <w:p w14:paraId="2944933C" w14:textId="1AEF1E42" w:rsidR="00DD2EA5" w:rsidRPr="00396251" w:rsidRDefault="00BD0CE5" w:rsidP="00FC2AB3">
      <w:pPr>
        <w:autoSpaceDE w:val="0"/>
        <w:autoSpaceDN w:val="0"/>
        <w:adjustRightInd w:val="0"/>
        <w:ind w:firstLine="360"/>
        <w:jc w:val="both"/>
      </w:pPr>
      <w:r w:rsidRPr="00396251">
        <w:t xml:space="preserve">Copiile actelor solicitate se vor prezenta </w:t>
      </w:r>
      <w:r w:rsidR="00131CE8" w:rsidRPr="00396251">
        <w:t>ș</w:t>
      </w:r>
      <w:r w:rsidRPr="00396251">
        <w:t xml:space="preserve">i in original la depunerea dosarului </w:t>
      </w:r>
      <w:r w:rsidR="00131CE8" w:rsidRPr="00396251">
        <w:t>î</w:t>
      </w:r>
      <w:r w:rsidRPr="00396251">
        <w:t>n vederea verific</w:t>
      </w:r>
      <w:r w:rsidR="00131CE8" w:rsidRPr="00396251">
        <w:t>ă</w:t>
      </w:r>
      <w:r w:rsidRPr="00396251">
        <w:t>rii conformita</w:t>
      </w:r>
      <w:r w:rsidR="00131CE8" w:rsidRPr="00396251">
        <w:t>ț</w:t>
      </w:r>
      <w:r w:rsidRPr="00396251">
        <w:t>ii copiilor cu acestea.</w:t>
      </w:r>
    </w:p>
    <w:p w14:paraId="36AD4078" w14:textId="77777777" w:rsidR="00F10198" w:rsidRDefault="00F10198" w:rsidP="00D056F6">
      <w:pPr>
        <w:autoSpaceDE w:val="0"/>
        <w:autoSpaceDN w:val="0"/>
        <w:adjustRightInd w:val="0"/>
        <w:ind w:firstLine="360"/>
        <w:jc w:val="both"/>
        <w:rPr>
          <w:u w:val="single"/>
        </w:rPr>
      </w:pPr>
    </w:p>
    <w:p w14:paraId="5211FEE5" w14:textId="5154A0E5" w:rsidR="00BA7E84" w:rsidRPr="00396251" w:rsidRDefault="00BA7E84" w:rsidP="00D056F6">
      <w:pPr>
        <w:autoSpaceDE w:val="0"/>
        <w:autoSpaceDN w:val="0"/>
        <w:adjustRightInd w:val="0"/>
        <w:ind w:firstLine="360"/>
        <w:jc w:val="both"/>
      </w:pPr>
      <w:r w:rsidRPr="00396251">
        <w:rPr>
          <w:u w:val="single"/>
        </w:rPr>
        <w:t>Probele de concurs</w:t>
      </w:r>
      <w:r w:rsidRPr="00396251">
        <w:t>:</w:t>
      </w:r>
    </w:p>
    <w:p w14:paraId="176C8903" w14:textId="3CAC634E" w:rsidR="00BA7E84" w:rsidRPr="00396251" w:rsidRDefault="00BA7E84" w:rsidP="00D056F6">
      <w:pPr>
        <w:pStyle w:val="ListParagraph"/>
        <w:numPr>
          <w:ilvl w:val="0"/>
          <w:numId w:val="18"/>
        </w:numPr>
        <w:autoSpaceDE w:val="0"/>
        <w:autoSpaceDN w:val="0"/>
        <w:adjustRightInd w:val="0"/>
        <w:jc w:val="both"/>
      </w:pPr>
      <w:r w:rsidRPr="00396251">
        <w:t>Proba scrisa;</w:t>
      </w:r>
    </w:p>
    <w:p w14:paraId="39D0E832" w14:textId="0F49B986" w:rsidR="00BA7E84" w:rsidRPr="00396251" w:rsidRDefault="00BA7E84" w:rsidP="00D056F6">
      <w:pPr>
        <w:pStyle w:val="ListParagraph"/>
        <w:numPr>
          <w:ilvl w:val="0"/>
          <w:numId w:val="18"/>
        </w:numPr>
        <w:autoSpaceDE w:val="0"/>
        <w:autoSpaceDN w:val="0"/>
        <w:adjustRightInd w:val="0"/>
        <w:jc w:val="both"/>
      </w:pPr>
      <w:r w:rsidRPr="00396251">
        <w:t xml:space="preserve">Proba </w:t>
      </w:r>
      <w:r w:rsidR="006104A3" w:rsidRPr="00396251">
        <w:t>practică</w:t>
      </w:r>
      <w:r w:rsidRPr="00396251">
        <w:t>;</w:t>
      </w:r>
    </w:p>
    <w:p w14:paraId="1E68912B" w14:textId="77777777" w:rsidR="00BA7E84" w:rsidRPr="00DA24E4" w:rsidRDefault="00BA7E84" w:rsidP="00D056F6">
      <w:pPr>
        <w:autoSpaceDE w:val="0"/>
        <w:autoSpaceDN w:val="0"/>
        <w:adjustRightInd w:val="0"/>
        <w:ind w:firstLine="360"/>
        <w:jc w:val="both"/>
      </w:pPr>
      <w:r w:rsidRPr="00DA24E4">
        <w:t>Ambele probe vor  avea loc la sediul Spitalului Prof. Dr. Eduard Apetrei Buhusi in str. Voioaga nr. 3 Buhusi, jud. Bacau, la sala de sedinte;</w:t>
      </w:r>
    </w:p>
    <w:p w14:paraId="3ED25617" w14:textId="2F8F0147" w:rsidR="00F10198" w:rsidRDefault="00F10198">
      <w:r>
        <w:br w:type="page"/>
      </w:r>
    </w:p>
    <w:p w14:paraId="1C30D7CA" w14:textId="77777777" w:rsidR="00BA7E84" w:rsidRPr="00396251" w:rsidRDefault="00BA7E84" w:rsidP="00BA7E84">
      <w:pPr>
        <w:autoSpaceDE w:val="0"/>
        <w:autoSpaceDN w:val="0"/>
        <w:adjustRightInd w:val="0"/>
      </w:pPr>
    </w:p>
    <w:p w14:paraId="6B2AD52D" w14:textId="77777777" w:rsidR="00BA7E84" w:rsidRPr="00396251" w:rsidRDefault="00BA7E84" w:rsidP="00BA7E84">
      <w:pPr>
        <w:autoSpaceDE w:val="0"/>
        <w:autoSpaceDN w:val="0"/>
        <w:adjustRightInd w:val="0"/>
        <w:rPr>
          <w:b/>
          <w:bCs/>
        </w:rPr>
      </w:pPr>
      <w:r w:rsidRPr="00396251">
        <w:rPr>
          <w:b/>
          <w:bCs/>
        </w:rPr>
        <w:t>Calendarul  concursului:</w:t>
      </w:r>
    </w:p>
    <w:tbl>
      <w:tblPr>
        <w:tblStyle w:val="TableGrid"/>
        <w:tblW w:w="10065" w:type="dxa"/>
        <w:tblInd w:w="-5" w:type="dxa"/>
        <w:tblLook w:val="04A0" w:firstRow="1" w:lastRow="0" w:firstColumn="1" w:lastColumn="0" w:noHBand="0" w:noVBand="1"/>
      </w:tblPr>
      <w:tblGrid>
        <w:gridCol w:w="613"/>
        <w:gridCol w:w="5222"/>
        <w:gridCol w:w="4230"/>
      </w:tblGrid>
      <w:tr w:rsidR="00DA24E4" w:rsidRPr="00DA24E4" w14:paraId="5C054754" w14:textId="77777777" w:rsidTr="00BA7E84">
        <w:tc>
          <w:tcPr>
            <w:tcW w:w="613" w:type="dxa"/>
            <w:tcBorders>
              <w:top w:val="single" w:sz="4" w:space="0" w:color="auto"/>
              <w:left w:val="single" w:sz="4" w:space="0" w:color="auto"/>
              <w:bottom w:val="single" w:sz="4" w:space="0" w:color="auto"/>
              <w:right w:val="single" w:sz="4" w:space="0" w:color="auto"/>
            </w:tcBorders>
            <w:hideMark/>
          </w:tcPr>
          <w:p w14:paraId="6541197B" w14:textId="77777777" w:rsidR="00BA7E84" w:rsidRPr="00DA24E4" w:rsidRDefault="00BA7E84" w:rsidP="00BA7E84">
            <w:pPr>
              <w:autoSpaceDE w:val="0"/>
              <w:autoSpaceDN w:val="0"/>
              <w:adjustRightInd w:val="0"/>
              <w:rPr>
                <w:b/>
              </w:rPr>
            </w:pPr>
            <w:r w:rsidRPr="00DA24E4">
              <w:rPr>
                <w:b/>
              </w:rPr>
              <w:t>Nr. crt</w:t>
            </w:r>
          </w:p>
        </w:tc>
        <w:tc>
          <w:tcPr>
            <w:tcW w:w="5222" w:type="dxa"/>
            <w:tcBorders>
              <w:top w:val="single" w:sz="4" w:space="0" w:color="auto"/>
              <w:left w:val="single" w:sz="4" w:space="0" w:color="auto"/>
              <w:bottom w:val="single" w:sz="4" w:space="0" w:color="auto"/>
              <w:right w:val="single" w:sz="4" w:space="0" w:color="auto"/>
            </w:tcBorders>
          </w:tcPr>
          <w:p w14:paraId="0D7B6086" w14:textId="77777777" w:rsidR="00BA7E84" w:rsidRPr="00DA24E4" w:rsidRDefault="00BA7E84" w:rsidP="00BA7E84">
            <w:pPr>
              <w:autoSpaceDE w:val="0"/>
              <w:autoSpaceDN w:val="0"/>
              <w:adjustRightInd w:val="0"/>
              <w:rPr>
                <w:b/>
              </w:rPr>
            </w:pPr>
            <w:r w:rsidRPr="00DA24E4">
              <w:rPr>
                <w:b/>
              </w:rPr>
              <w:t>PROBA</w:t>
            </w:r>
          </w:p>
          <w:p w14:paraId="5132AA2E" w14:textId="77777777" w:rsidR="00BA7E84" w:rsidRPr="00DA24E4" w:rsidRDefault="00BA7E84" w:rsidP="00BA7E84">
            <w:pPr>
              <w:autoSpaceDE w:val="0"/>
              <w:autoSpaceDN w:val="0"/>
              <w:adjustRightInd w:val="0"/>
              <w:rPr>
                <w:b/>
              </w:rPr>
            </w:pPr>
          </w:p>
        </w:tc>
        <w:tc>
          <w:tcPr>
            <w:tcW w:w="4230" w:type="dxa"/>
            <w:tcBorders>
              <w:top w:val="single" w:sz="4" w:space="0" w:color="auto"/>
              <w:left w:val="single" w:sz="4" w:space="0" w:color="auto"/>
              <w:bottom w:val="single" w:sz="4" w:space="0" w:color="auto"/>
              <w:right w:val="single" w:sz="4" w:space="0" w:color="auto"/>
            </w:tcBorders>
            <w:hideMark/>
          </w:tcPr>
          <w:p w14:paraId="1FB774B7" w14:textId="77777777" w:rsidR="00BA7E84" w:rsidRPr="00DA24E4" w:rsidRDefault="00BA7E84" w:rsidP="00BA7E84">
            <w:pPr>
              <w:autoSpaceDE w:val="0"/>
              <w:autoSpaceDN w:val="0"/>
              <w:adjustRightInd w:val="0"/>
              <w:rPr>
                <w:b/>
              </w:rPr>
            </w:pPr>
            <w:r w:rsidRPr="00DA24E4">
              <w:rPr>
                <w:b/>
              </w:rPr>
              <w:t>DATA</w:t>
            </w:r>
          </w:p>
        </w:tc>
      </w:tr>
      <w:tr w:rsidR="00DA24E4" w:rsidRPr="00DA24E4" w14:paraId="0BA38D9D" w14:textId="77777777" w:rsidTr="00944B39">
        <w:trPr>
          <w:trHeight w:val="453"/>
        </w:trPr>
        <w:tc>
          <w:tcPr>
            <w:tcW w:w="613" w:type="dxa"/>
            <w:tcBorders>
              <w:top w:val="single" w:sz="4" w:space="0" w:color="auto"/>
              <w:left w:val="single" w:sz="4" w:space="0" w:color="auto"/>
              <w:bottom w:val="single" w:sz="4" w:space="0" w:color="auto"/>
              <w:right w:val="single" w:sz="4" w:space="0" w:color="auto"/>
            </w:tcBorders>
            <w:hideMark/>
          </w:tcPr>
          <w:p w14:paraId="518E39DB" w14:textId="77777777" w:rsidR="00BA7E84" w:rsidRPr="00DA24E4" w:rsidRDefault="00BA7E84" w:rsidP="00944B39">
            <w:pPr>
              <w:autoSpaceDE w:val="0"/>
              <w:autoSpaceDN w:val="0"/>
              <w:adjustRightInd w:val="0"/>
              <w:spacing w:after="120"/>
              <w:rPr>
                <w:b/>
              </w:rPr>
            </w:pPr>
            <w:r w:rsidRPr="00DA24E4">
              <w:rPr>
                <w:b/>
              </w:rPr>
              <w:t>1</w:t>
            </w:r>
          </w:p>
        </w:tc>
        <w:tc>
          <w:tcPr>
            <w:tcW w:w="5222" w:type="dxa"/>
            <w:tcBorders>
              <w:top w:val="single" w:sz="4" w:space="0" w:color="auto"/>
              <w:left w:val="single" w:sz="4" w:space="0" w:color="auto"/>
              <w:bottom w:val="single" w:sz="4" w:space="0" w:color="auto"/>
              <w:right w:val="single" w:sz="4" w:space="0" w:color="auto"/>
            </w:tcBorders>
          </w:tcPr>
          <w:p w14:paraId="52B81082" w14:textId="41AAE0CF" w:rsidR="00BA7E84" w:rsidRPr="00DA24E4" w:rsidRDefault="00BA7E84" w:rsidP="00944B39">
            <w:pPr>
              <w:autoSpaceDE w:val="0"/>
              <w:autoSpaceDN w:val="0"/>
              <w:adjustRightInd w:val="0"/>
              <w:spacing w:after="120"/>
              <w:rPr>
                <w:b/>
              </w:rPr>
            </w:pPr>
            <w:r w:rsidRPr="00DA24E4">
              <w:rPr>
                <w:b/>
              </w:rPr>
              <w:t>DEPUNERE DOSARE</w:t>
            </w:r>
          </w:p>
        </w:tc>
        <w:tc>
          <w:tcPr>
            <w:tcW w:w="4230" w:type="dxa"/>
            <w:tcBorders>
              <w:top w:val="single" w:sz="4" w:space="0" w:color="auto"/>
              <w:left w:val="single" w:sz="4" w:space="0" w:color="auto"/>
              <w:bottom w:val="single" w:sz="4" w:space="0" w:color="auto"/>
              <w:right w:val="single" w:sz="4" w:space="0" w:color="auto"/>
            </w:tcBorders>
            <w:hideMark/>
          </w:tcPr>
          <w:p w14:paraId="7A5E3852" w14:textId="445CC2DC" w:rsidR="00BA7E84" w:rsidRPr="00DA24E4" w:rsidRDefault="00DA24E4" w:rsidP="00944B39">
            <w:pPr>
              <w:autoSpaceDE w:val="0"/>
              <w:autoSpaceDN w:val="0"/>
              <w:adjustRightInd w:val="0"/>
              <w:spacing w:after="120"/>
              <w:rPr>
                <w:b/>
              </w:rPr>
            </w:pPr>
            <w:r>
              <w:rPr>
                <w:b/>
              </w:rPr>
              <w:t>27</w:t>
            </w:r>
            <w:r w:rsidR="00BA7E84" w:rsidRPr="00DA24E4">
              <w:rPr>
                <w:b/>
              </w:rPr>
              <w:t>.1</w:t>
            </w:r>
            <w:r>
              <w:rPr>
                <w:b/>
              </w:rPr>
              <w:t>1</w:t>
            </w:r>
            <w:r w:rsidR="00BA7E84" w:rsidRPr="00DA24E4">
              <w:rPr>
                <w:b/>
              </w:rPr>
              <w:t>.2024 –</w:t>
            </w:r>
            <w:r>
              <w:rPr>
                <w:b/>
              </w:rPr>
              <w:t xml:space="preserve"> 10</w:t>
            </w:r>
            <w:r w:rsidR="00BA7E84" w:rsidRPr="00DA24E4">
              <w:rPr>
                <w:b/>
              </w:rPr>
              <w:t>.1</w:t>
            </w:r>
            <w:r>
              <w:rPr>
                <w:b/>
              </w:rPr>
              <w:t>2</w:t>
            </w:r>
            <w:r w:rsidR="00BA7E84" w:rsidRPr="00DA24E4">
              <w:rPr>
                <w:b/>
              </w:rPr>
              <w:t>.2024 ora 1</w:t>
            </w:r>
            <w:r>
              <w:rPr>
                <w:b/>
              </w:rPr>
              <w:t>5</w:t>
            </w:r>
            <w:r w:rsidR="00BA7E84" w:rsidRPr="00DA24E4">
              <w:rPr>
                <w:b/>
              </w:rPr>
              <w:t>.00</w:t>
            </w:r>
          </w:p>
        </w:tc>
      </w:tr>
      <w:tr w:rsidR="00DA24E4" w:rsidRPr="00DA24E4" w14:paraId="017015D8" w14:textId="77777777" w:rsidTr="00944B39">
        <w:trPr>
          <w:trHeight w:val="431"/>
        </w:trPr>
        <w:tc>
          <w:tcPr>
            <w:tcW w:w="613" w:type="dxa"/>
            <w:tcBorders>
              <w:top w:val="single" w:sz="4" w:space="0" w:color="auto"/>
              <w:left w:val="single" w:sz="4" w:space="0" w:color="auto"/>
              <w:bottom w:val="single" w:sz="4" w:space="0" w:color="auto"/>
              <w:right w:val="single" w:sz="4" w:space="0" w:color="auto"/>
            </w:tcBorders>
            <w:hideMark/>
          </w:tcPr>
          <w:p w14:paraId="1C7C8233" w14:textId="77777777" w:rsidR="00BA7E84" w:rsidRPr="00DA24E4" w:rsidRDefault="00BA7E84" w:rsidP="00944B39">
            <w:pPr>
              <w:autoSpaceDE w:val="0"/>
              <w:autoSpaceDN w:val="0"/>
              <w:adjustRightInd w:val="0"/>
              <w:spacing w:after="120"/>
              <w:rPr>
                <w:b/>
              </w:rPr>
            </w:pPr>
            <w:r w:rsidRPr="00DA24E4">
              <w:rPr>
                <w:b/>
              </w:rPr>
              <w:t>2</w:t>
            </w:r>
          </w:p>
        </w:tc>
        <w:tc>
          <w:tcPr>
            <w:tcW w:w="5222" w:type="dxa"/>
            <w:tcBorders>
              <w:top w:val="single" w:sz="4" w:space="0" w:color="auto"/>
              <w:left w:val="single" w:sz="4" w:space="0" w:color="auto"/>
              <w:bottom w:val="single" w:sz="4" w:space="0" w:color="auto"/>
              <w:right w:val="single" w:sz="4" w:space="0" w:color="auto"/>
            </w:tcBorders>
          </w:tcPr>
          <w:p w14:paraId="4079084D" w14:textId="0C7A0F55" w:rsidR="00BA7E84" w:rsidRPr="00DA24E4" w:rsidRDefault="00BA7E84" w:rsidP="00944B39">
            <w:pPr>
              <w:autoSpaceDE w:val="0"/>
              <w:autoSpaceDN w:val="0"/>
              <w:adjustRightInd w:val="0"/>
              <w:spacing w:after="120"/>
              <w:rPr>
                <w:b/>
              </w:rPr>
            </w:pPr>
            <w:r w:rsidRPr="00DA24E4">
              <w:rPr>
                <w:b/>
              </w:rPr>
              <w:t>ANUNT REZULTATE DOSARE</w:t>
            </w:r>
          </w:p>
        </w:tc>
        <w:tc>
          <w:tcPr>
            <w:tcW w:w="4230" w:type="dxa"/>
            <w:tcBorders>
              <w:top w:val="single" w:sz="4" w:space="0" w:color="auto"/>
              <w:left w:val="single" w:sz="4" w:space="0" w:color="auto"/>
              <w:bottom w:val="single" w:sz="4" w:space="0" w:color="auto"/>
              <w:right w:val="single" w:sz="4" w:space="0" w:color="auto"/>
            </w:tcBorders>
            <w:hideMark/>
          </w:tcPr>
          <w:p w14:paraId="7E403CF9" w14:textId="7317FB06" w:rsidR="00BA7E84" w:rsidRPr="00DA24E4" w:rsidRDefault="00DA24E4" w:rsidP="00944B39">
            <w:pPr>
              <w:autoSpaceDE w:val="0"/>
              <w:autoSpaceDN w:val="0"/>
              <w:adjustRightInd w:val="0"/>
              <w:spacing w:after="120"/>
              <w:rPr>
                <w:b/>
              </w:rPr>
            </w:pPr>
            <w:r>
              <w:rPr>
                <w:b/>
              </w:rPr>
              <w:t>11</w:t>
            </w:r>
            <w:r w:rsidR="00BA7E84" w:rsidRPr="00DA24E4">
              <w:rPr>
                <w:b/>
              </w:rPr>
              <w:t>.1</w:t>
            </w:r>
            <w:r>
              <w:rPr>
                <w:b/>
              </w:rPr>
              <w:t>2</w:t>
            </w:r>
            <w:r w:rsidR="00BA7E84" w:rsidRPr="00DA24E4">
              <w:rPr>
                <w:b/>
              </w:rPr>
              <w:t xml:space="preserve">.2024  </w:t>
            </w:r>
          </w:p>
        </w:tc>
      </w:tr>
      <w:tr w:rsidR="00DA24E4" w:rsidRPr="00DA24E4" w14:paraId="508EF14E" w14:textId="77777777" w:rsidTr="00BA7E84">
        <w:trPr>
          <w:trHeight w:val="467"/>
        </w:trPr>
        <w:tc>
          <w:tcPr>
            <w:tcW w:w="613" w:type="dxa"/>
            <w:tcBorders>
              <w:top w:val="single" w:sz="4" w:space="0" w:color="auto"/>
              <w:left w:val="single" w:sz="4" w:space="0" w:color="auto"/>
              <w:bottom w:val="single" w:sz="4" w:space="0" w:color="auto"/>
              <w:right w:val="single" w:sz="4" w:space="0" w:color="auto"/>
            </w:tcBorders>
            <w:hideMark/>
          </w:tcPr>
          <w:p w14:paraId="4402BCD6" w14:textId="77777777" w:rsidR="00BA7E84" w:rsidRPr="00DA24E4" w:rsidRDefault="00BA7E84" w:rsidP="00944B39">
            <w:pPr>
              <w:autoSpaceDE w:val="0"/>
              <w:autoSpaceDN w:val="0"/>
              <w:adjustRightInd w:val="0"/>
              <w:spacing w:after="120"/>
              <w:rPr>
                <w:b/>
              </w:rPr>
            </w:pPr>
            <w:r w:rsidRPr="00DA24E4">
              <w:rPr>
                <w:b/>
              </w:rPr>
              <w:t>3</w:t>
            </w:r>
          </w:p>
        </w:tc>
        <w:tc>
          <w:tcPr>
            <w:tcW w:w="5222" w:type="dxa"/>
            <w:tcBorders>
              <w:top w:val="single" w:sz="4" w:space="0" w:color="auto"/>
              <w:left w:val="single" w:sz="4" w:space="0" w:color="auto"/>
              <w:bottom w:val="single" w:sz="4" w:space="0" w:color="auto"/>
              <w:right w:val="single" w:sz="4" w:space="0" w:color="auto"/>
            </w:tcBorders>
            <w:hideMark/>
          </w:tcPr>
          <w:p w14:paraId="38132E84" w14:textId="77777777" w:rsidR="00BA7E84" w:rsidRPr="00DA24E4" w:rsidRDefault="00BA7E84" w:rsidP="00944B39">
            <w:pPr>
              <w:autoSpaceDE w:val="0"/>
              <w:autoSpaceDN w:val="0"/>
              <w:adjustRightInd w:val="0"/>
              <w:spacing w:after="120"/>
              <w:rPr>
                <w:b/>
              </w:rPr>
            </w:pPr>
            <w:r w:rsidRPr="00DA24E4">
              <w:rPr>
                <w:b/>
              </w:rPr>
              <w:t>DEPUNERE CONTESTATII DOSARE</w:t>
            </w:r>
          </w:p>
        </w:tc>
        <w:tc>
          <w:tcPr>
            <w:tcW w:w="4230" w:type="dxa"/>
            <w:tcBorders>
              <w:top w:val="single" w:sz="4" w:space="0" w:color="auto"/>
              <w:left w:val="single" w:sz="4" w:space="0" w:color="auto"/>
              <w:bottom w:val="single" w:sz="4" w:space="0" w:color="auto"/>
              <w:right w:val="single" w:sz="4" w:space="0" w:color="auto"/>
            </w:tcBorders>
            <w:hideMark/>
          </w:tcPr>
          <w:p w14:paraId="52EC5BEA" w14:textId="22B89F95" w:rsidR="00BA7E84" w:rsidRPr="00DA24E4" w:rsidRDefault="00DA24E4" w:rsidP="00944B39">
            <w:pPr>
              <w:autoSpaceDE w:val="0"/>
              <w:autoSpaceDN w:val="0"/>
              <w:adjustRightInd w:val="0"/>
              <w:spacing w:after="120"/>
              <w:rPr>
                <w:b/>
              </w:rPr>
            </w:pPr>
            <w:r>
              <w:rPr>
                <w:b/>
              </w:rPr>
              <w:t>12</w:t>
            </w:r>
            <w:r w:rsidR="00BA7E84" w:rsidRPr="00DA24E4">
              <w:rPr>
                <w:b/>
              </w:rPr>
              <w:t>.1</w:t>
            </w:r>
            <w:r>
              <w:rPr>
                <w:b/>
              </w:rPr>
              <w:t>2</w:t>
            </w:r>
            <w:r w:rsidR="00BA7E84" w:rsidRPr="00DA24E4">
              <w:rPr>
                <w:b/>
              </w:rPr>
              <w:t xml:space="preserve">.2024 </w:t>
            </w:r>
            <w:r>
              <w:rPr>
                <w:b/>
              </w:rPr>
              <w:t xml:space="preserve"> pana la ora 12:00</w:t>
            </w:r>
          </w:p>
        </w:tc>
      </w:tr>
      <w:tr w:rsidR="00DA24E4" w:rsidRPr="00DA24E4" w14:paraId="7794AFCA" w14:textId="77777777" w:rsidTr="00BA7E84">
        <w:trPr>
          <w:trHeight w:val="558"/>
        </w:trPr>
        <w:tc>
          <w:tcPr>
            <w:tcW w:w="613" w:type="dxa"/>
            <w:tcBorders>
              <w:top w:val="single" w:sz="4" w:space="0" w:color="auto"/>
              <w:left w:val="single" w:sz="4" w:space="0" w:color="auto"/>
              <w:bottom w:val="single" w:sz="4" w:space="0" w:color="auto"/>
              <w:right w:val="single" w:sz="4" w:space="0" w:color="auto"/>
            </w:tcBorders>
            <w:hideMark/>
          </w:tcPr>
          <w:p w14:paraId="16CC1A40" w14:textId="77777777" w:rsidR="00BA7E84" w:rsidRPr="00DA24E4" w:rsidRDefault="00BA7E84" w:rsidP="00944B39">
            <w:pPr>
              <w:autoSpaceDE w:val="0"/>
              <w:autoSpaceDN w:val="0"/>
              <w:adjustRightInd w:val="0"/>
              <w:spacing w:after="120"/>
              <w:rPr>
                <w:b/>
              </w:rPr>
            </w:pPr>
            <w:r w:rsidRPr="00DA24E4">
              <w:rPr>
                <w:b/>
              </w:rPr>
              <w:t>4</w:t>
            </w:r>
          </w:p>
        </w:tc>
        <w:tc>
          <w:tcPr>
            <w:tcW w:w="5222" w:type="dxa"/>
            <w:tcBorders>
              <w:top w:val="single" w:sz="4" w:space="0" w:color="auto"/>
              <w:left w:val="single" w:sz="4" w:space="0" w:color="auto"/>
              <w:bottom w:val="single" w:sz="4" w:space="0" w:color="auto"/>
              <w:right w:val="single" w:sz="4" w:space="0" w:color="auto"/>
            </w:tcBorders>
            <w:hideMark/>
          </w:tcPr>
          <w:p w14:paraId="2F17C5B8" w14:textId="77777777" w:rsidR="00BA7E84" w:rsidRPr="00DA24E4" w:rsidRDefault="00BA7E84" w:rsidP="00944B39">
            <w:pPr>
              <w:autoSpaceDE w:val="0"/>
              <w:autoSpaceDN w:val="0"/>
              <w:adjustRightInd w:val="0"/>
              <w:spacing w:after="120"/>
              <w:rPr>
                <w:b/>
              </w:rPr>
            </w:pPr>
            <w:r w:rsidRPr="00DA24E4">
              <w:rPr>
                <w:b/>
              </w:rPr>
              <w:t>ANUNT REZULTATE CONTESTATII</w:t>
            </w:r>
          </w:p>
        </w:tc>
        <w:tc>
          <w:tcPr>
            <w:tcW w:w="4230" w:type="dxa"/>
            <w:tcBorders>
              <w:top w:val="single" w:sz="4" w:space="0" w:color="auto"/>
              <w:left w:val="single" w:sz="4" w:space="0" w:color="auto"/>
              <w:bottom w:val="single" w:sz="4" w:space="0" w:color="auto"/>
              <w:right w:val="single" w:sz="4" w:space="0" w:color="auto"/>
            </w:tcBorders>
            <w:hideMark/>
          </w:tcPr>
          <w:p w14:paraId="3E08EDB9" w14:textId="54C7D7CF" w:rsidR="00BA7E84" w:rsidRPr="00DA24E4" w:rsidRDefault="00DA24E4" w:rsidP="00944B39">
            <w:pPr>
              <w:autoSpaceDE w:val="0"/>
              <w:autoSpaceDN w:val="0"/>
              <w:adjustRightInd w:val="0"/>
              <w:spacing w:after="120"/>
              <w:rPr>
                <w:b/>
              </w:rPr>
            </w:pPr>
            <w:r>
              <w:rPr>
                <w:b/>
              </w:rPr>
              <w:t>12.12.2024</w:t>
            </w:r>
            <w:r w:rsidR="00BA7E84" w:rsidRPr="00DA24E4">
              <w:rPr>
                <w:b/>
              </w:rPr>
              <w:t xml:space="preserve"> </w:t>
            </w:r>
          </w:p>
        </w:tc>
      </w:tr>
      <w:tr w:rsidR="00DA24E4" w:rsidRPr="00DA24E4" w14:paraId="60791D6F" w14:textId="77777777" w:rsidTr="00944B39">
        <w:trPr>
          <w:trHeight w:val="481"/>
        </w:trPr>
        <w:tc>
          <w:tcPr>
            <w:tcW w:w="613" w:type="dxa"/>
            <w:tcBorders>
              <w:top w:val="single" w:sz="4" w:space="0" w:color="auto"/>
              <w:left w:val="single" w:sz="4" w:space="0" w:color="auto"/>
              <w:bottom w:val="single" w:sz="4" w:space="0" w:color="auto"/>
              <w:right w:val="single" w:sz="4" w:space="0" w:color="auto"/>
            </w:tcBorders>
          </w:tcPr>
          <w:p w14:paraId="1F492CD5" w14:textId="572701E6" w:rsidR="00BA7E84" w:rsidRPr="00DA24E4" w:rsidRDefault="00BA7E84" w:rsidP="00944B39">
            <w:pPr>
              <w:autoSpaceDE w:val="0"/>
              <w:autoSpaceDN w:val="0"/>
              <w:adjustRightInd w:val="0"/>
              <w:spacing w:after="120"/>
              <w:rPr>
                <w:b/>
              </w:rPr>
            </w:pPr>
            <w:r w:rsidRPr="00DA24E4">
              <w:rPr>
                <w:b/>
              </w:rPr>
              <w:t>5</w:t>
            </w:r>
          </w:p>
        </w:tc>
        <w:tc>
          <w:tcPr>
            <w:tcW w:w="5222" w:type="dxa"/>
            <w:tcBorders>
              <w:top w:val="single" w:sz="4" w:space="0" w:color="auto"/>
              <w:left w:val="single" w:sz="4" w:space="0" w:color="auto"/>
              <w:bottom w:val="single" w:sz="4" w:space="0" w:color="auto"/>
              <w:right w:val="single" w:sz="4" w:space="0" w:color="auto"/>
            </w:tcBorders>
            <w:hideMark/>
          </w:tcPr>
          <w:p w14:paraId="5549A1F9" w14:textId="77777777" w:rsidR="00BA7E84" w:rsidRPr="00DA24E4" w:rsidRDefault="00BA7E84" w:rsidP="00944B39">
            <w:pPr>
              <w:autoSpaceDE w:val="0"/>
              <w:autoSpaceDN w:val="0"/>
              <w:adjustRightInd w:val="0"/>
              <w:spacing w:after="120"/>
              <w:rPr>
                <w:b/>
              </w:rPr>
            </w:pPr>
            <w:r w:rsidRPr="00DA24E4">
              <w:rPr>
                <w:b/>
              </w:rPr>
              <w:t>PROBA SCRISA (TEST GRILA)</w:t>
            </w:r>
          </w:p>
        </w:tc>
        <w:tc>
          <w:tcPr>
            <w:tcW w:w="4230" w:type="dxa"/>
            <w:tcBorders>
              <w:top w:val="single" w:sz="4" w:space="0" w:color="auto"/>
              <w:left w:val="single" w:sz="4" w:space="0" w:color="auto"/>
              <w:bottom w:val="single" w:sz="4" w:space="0" w:color="auto"/>
              <w:right w:val="single" w:sz="4" w:space="0" w:color="auto"/>
            </w:tcBorders>
            <w:hideMark/>
          </w:tcPr>
          <w:p w14:paraId="04D7A8F3" w14:textId="46B19298" w:rsidR="00BA7E84" w:rsidRPr="00DA24E4" w:rsidRDefault="00DA24E4" w:rsidP="00944B39">
            <w:pPr>
              <w:autoSpaceDE w:val="0"/>
              <w:autoSpaceDN w:val="0"/>
              <w:adjustRightInd w:val="0"/>
              <w:spacing w:after="120"/>
              <w:rPr>
                <w:b/>
              </w:rPr>
            </w:pPr>
            <w:r>
              <w:rPr>
                <w:b/>
              </w:rPr>
              <w:t>17.12.2024</w:t>
            </w:r>
            <w:r w:rsidR="00BA7E84" w:rsidRPr="00DA24E4">
              <w:rPr>
                <w:b/>
              </w:rPr>
              <w:t xml:space="preserve"> ora 10</w:t>
            </w:r>
            <w:r>
              <w:rPr>
                <w:b/>
              </w:rPr>
              <w:t>:</w:t>
            </w:r>
            <w:r w:rsidR="00BA7E84" w:rsidRPr="00DA24E4">
              <w:rPr>
                <w:b/>
              </w:rPr>
              <w:t>00</w:t>
            </w:r>
          </w:p>
        </w:tc>
      </w:tr>
      <w:tr w:rsidR="00DA24E4" w:rsidRPr="00DA24E4" w14:paraId="6B14A210" w14:textId="77777777" w:rsidTr="00BA7E84">
        <w:tc>
          <w:tcPr>
            <w:tcW w:w="613" w:type="dxa"/>
            <w:tcBorders>
              <w:top w:val="single" w:sz="4" w:space="0" w:color="auto"/>
              <w:left w:val="single" w:sz="4" w:space="0" w:color="auto"/>
              <w:bottom w:val="single" w:sz="4" w:space="0" w:color="auto"/>
              <w:right w:val="single" w:sz="4" w:space="0" w:color="auto"/>
            </w:tcBorders>
          </w:tcPr>
          <w:p w14:paraId="2549C48C" w14:textId="7A4228E0" w:rsidR="00BA7E84" w:rsidRPr="00DA24E4" w:rsidRDefault="00BA7E84" w:rsidP="00944B39">
            <w:pPr>
              <w:autoSpaceDE w:val="0"/>
              <w:autoSpaceDN w:val="0"/>
              <w:adjustRightInd w:val="0"/>
              <w:spacing w:after="120"/>
              <w:rPr>
                <w:b/>
              </w:rPr>
            </w:pPr>
            <w:r w:rsidRPr="00DA24E4">
              <w:rPr>
                <w:b/>
              </w:rPr>
              <w:t>6</w:t>
            </w:r>
          </w:p>
        </w:tc>
        <w:tc>
          <w:tcPr>
            <w:tcW w:w="5222" w:type="dxa"/>
            <w:tcBorders>
              <w:top w:val="single" w:sz="4" w:space="0" w:color="auto"/>
              <w:left w:val="single" w:sz="4" w:space="0" w:color="auto"/>
              <w:bottom w:val="single" w:sz="4" w:space="0" w:color="auto"/>
              <w:right w:val="single" w:sz="4" w:space="0" w:color="auto"/>
            </w:tcBorders>
            <w:hideMark/>
          </w:tcPr>
          <w:p w14:paraId="1A05F9DE" w14:textId="77777777" w:rsidR="00BA7E84" w:rsidRPr="00DA24E4" w:rsidRDefault="00BA7E84" w:rsidP="00944B39">
            <w:pPr>
              <w:autoSpaceDE w:val="0"/>
              <w:autoSpaceDN w:val="0"/>
              <w:adjustRightInd w:val="0"/>
              <w:spacing w:after="120"/>
              <w:rPr>
                <w:b/>
              </w:rPr>
            </w:pPr>
            <w:r w:rsidRPr="00DA24E4">
              <w:rPr>
                <w:b/>
              </w:rPr>
              <w:t xml:space="preserve">ANUNT REZULTATE PROBA SCRISA </w:t>
            </w:r>
          </w:p>
        </w:tc>
        <w:tc>
          <w:tcPr>
            <w:tcW w:w="4230" w:type="dxa"/>
            <w:tcBorders>
              <w:top w:val="single" w:sz="4" w:space="0" w:color="auto"/>
              <w:left w:val="single" w:sz="4" w:space="0" w:color="auto"/>
              <w:bottom w:val="single" w:sz="4" w:space="0" w:color="auto"/>
              <w:right w:val="single" w:sz="4" w:space="0" w:color="auto"/>
            </w:tcBorders>
            <w:hideMark/>
          </w:tcPr>
          <w:p w14:paraId="724F664E" w14:textId="2FD79FC5" w:rsidR="00BA7E84" w:rsidRPr="00DA24E4" w:rsidRDefault="00DA24E4" w:rsidP="00944B39">
            <w:pPr>
              <w:autoSpaceDE w:val="0"/>
              <w:autoSpaceDN w:val="0"/>
              <w:adjustRightInd w:val="0"/>
              <w:spacing w:after="120"/>
              <w:rPr>
                <w:b/>
              </w:rPr>
            </w:pPr>
            <w:r>
              <w:rPr>
                <w:b/>
              </w:rPr>
              <w:t>17.12.2024</w:t>
            </w:r>
            <w:r w:rsidR="00BA7E84" w:rsidRPr="00DA24E4">
              <w:rPr>
                <w:b/>
              </w:rPr>
              <w:t xml:space="preserve"> </w:t>
            </w:r>
          </w:p>
        </w:tc>
      </w:tr>
      <w:tr w:rsidR="00DA24E4" w:rsidRPr="00DA24E4" w14:paraId="596B89E3" w14:textId="77777777" w:rsidTr="00BA7E84">
        <w:tc>
          <w:tcPr>
            <w:tcW w:w="613" w:type="dxa"/>
            <w:tcBorders>
              <w:top w:val="single" w:sz="4" w:space="0" w:color="auto"/>
              <w:left w:val="single" w:sz="4" w:space="0" w:color="auto"/>
              <w:bottom w:val="single" w:sz="4" w:space="0" w:color="auto"/>
              <w:right w:val="single" w:sz="4" w:space="0" w:color="auto"/>
            </w:tcBorders>
            <w:hideMark/>
          </w:tcPr>
          <w:p w14:paraId="119A3707" w14:textId="77777777" w:rsidR="00BA7E84" w:rsidRPr="00DA24E4" w:rsidRDefault="00BA7E84" w:rsidP="00944B39">
            <w:pPr>
              <w:autoSpaceDE w:val="0"/>
              <w:autoSpaceDN w:val="0"/>
              <w:adjustRightInd w:val="0"/>
              <w:spacing w:after="120"/>
              <w:rPr>
                <w:b/>
              </w:rPr>
            </w:pPr>
            <w:r w:rsidRPr="00DA24E4">
              <w:rPr>
                <w:b/>
              </w:rPr>
              <w:t>7</w:t>
            </w:r>
          </w:p>
        </w:tc>
        <w:tc>
          <w:tcPr>
            <w:tcW w:w="5222" w:type="dxa"/>
            <w:tcBorders>
              <w:top w:val="single" w:sz="4" w:space="0" w:color="auto"/>
              <w:left w:val="single" w:sz="4" w:space="0" w:color="auto"/>
              <w:bottom w:val="single" w:sz="4" w:space="0" w:color="auto"/>
              <w:right w:val="single" w:sz="4" w:space="0" w:color="auto"/>
            </w:tcBorders>
          </w:tcPr>
          <w:p w14:paraId="2F310102" w14:textId="0E80BD62" w:rsidR="00BA7E84" w:rsidRPr="00DA24E4" w:rsidRDefault="00BA7E84" w:rsidP="00944B39">
            <w:pPr>
              <w:autoSpaceDE w:val="0"/>
              <w:autoSpaceDN w:val="0"/>
              <w:adjustRightInd w:val="0"/>
              <w:spacing w:after="120"/>
              <w:rPr>
                <w:b/>
              </w:rPr>
            </w:pPr>
            <w:r w:rsidRPr="00DA24E4">
              <w:rPr>
                <w:b/>
              </w:rPr>
              <w:t>DEPUNERE CONTESTATII</w:t>
            </w:r>
          </w:p>
        </w:tc>
        <w:tc>
          <w:tcPr>
            <w:tcW w:w="4230" w:type="dxa"/>
            <w:tcBorders>
              <w:top w:val="single" w:sz="4" w:space="0" w:color="auto"/>
              <w:left w:val="single" w:sz="4" w:space="0" w:color="auto"/>
              <w:bottom w:val="single" w:sz="4" w:space="0" w:color="auto"/>
              <w:right w:val="single" w:sz="4" w:space="0" w:color="auto"/>
            </w:tcBorders>
            <w:hideMark/>
          </w:tcPr>
          <w:p w14:paraId="06006D3E" w14:textId="02A75877" w:rsidR="00BA7E84" w:rsidRPr="00DA24E4" w:rsidRDefault="00DA24E4" w:rsidP="00944B39">
            <w:pPr>
              <w:autoSpaceDE w:val="0"/>
              <w:autoSpaceDN w:val="0"/>
              <w:adjustRightInd w:val="0"/>
              <w:spacing w:after="120"/>
              <w:rPr>
                <w:b/>
              </w:rPr>
            </w:pPr>
            <w:r>
              <w:rPr>
                <w:b/>
              </w:rPr>
              <w:t>18.12.2024 pana la ora 10:00</w:t>
            </w:r>
          </w:p>
        </w:tc>
      </w:tr>
      <w:tr w:rsidR="00DA24E4" w:rsidRPr="00DA24E4" w14:paraId="42F85C20" w14:textId="77777777" w:rsidTr="00BA7E84">
        <w:trPr>
          <w:trHeight w:val="439"/>
        </w:trPr>
        <w:tc>
          <w:tcPr>
            <w:tcW w:w="613" w:type="dxa"/>
            <w:tcBorders>
              <w:top w:val="single" w:sz="4" w:space="0" w:color="auto"/>
              <w:left w:val="single" w:sz="4" w:space="0" w:color="auto"/>
              <w:bottom w:val="single" w:sz="4" w:space="0" w:color="auto"/>
              <w:right w:val="single" w:sz="4" w:space="0" w:color="auto"/>
            </w:tcBorders>
            <w:hideMark/>
          </w:tcPr>
          <w:p w14:paraId="0D95A34F" w14:textId="77777777" w:rsidR="00BA7E84" w:rsidRPr="00DA24E4" w:rsidRDefault="00BA7E84" w:rsidP="00944B39">
            <w:pPr>
              <w:autoSpaceDE w:val="0"/>
              <w:autoSpaceDN w:val="0"/>
              <w:adjustRightInd w:val="0"/>
              <w:spacing w:after="120"/>
              <w:rPr>
                <w:b/>
              </w:rPr>
            </w:pPr>
            <w:r w:rsidRPr="00DA24E4">
              <w:rPr>
                <w:b/>
              </w:rPr>
              <w:t>8</w:t>
            </w:r>
          </w:p>
        </w:tc>
        <w:tc>
          <w:tcPr>
            <w:tcW w:w="5222" w:type="dxa"/>
            <w:tcBorders>
              <w:top w:val="single" w:sz="4" w:space="0" w:color="auto"/>
              <w:left w:val="single" w:sz="4" w:space="0" w:color="auto"/>
              <w:bottom w:val="single" w:sz="4" w:space="0" w:color="auto"/>
              <w:right w:val="single" w:sz="4" w:space="0" w:color="auto"/>
            </w:tcBorders>
            <w:hideMark/>
          </w:tcPr>
          <w:p w14:paraId="40A6B902" w14:textId="77777777" w:rsidR="00BA7E84" w:rsidRPr="00DA24E4" w:rsidRDefault="00BA7E84" w:rsidP="00944B39">
            <w:pPr>
              <w:autoSpaceDE w:val="0"/>
              <w:autoSpaceDN w:val="0"/>
              <w:adjustRightInd w:val="0"/>
              <w:spacing w:after="120"/>
              <w:rPr>
                <w:b/>
              </w:rPr>
            </w:pPr>
            <w:r w:rsidRPr="00DA24E4">
              <w:rPr>
                <w:b/>
              </w:rPr>
              <w:t>ANUNT REZULTATE CONTESTATII</w:t>
            </w:r>
          </w:p>
        </w:tc>
        <w:tc>
          <w:tcPr>
            <w:tcW w:w="4230" w:type="dxa"/>
            <w:tcBorders>
              <w:top w:val="single" w:sz="4" w:space="0" w:color="auto"/>
              <w:left w:val="single" w:sz="4" w:space="0" w:color="auto"/>
              <w:bottom w:val="single" w:sz="4" w:space="0" w:color="auto"/>
              <w:right w:val="single" w:sz="4" w:space="0" w:color="auto"/>
            </w:tcBorders>
            <w:hideMark/>
          </w:tcPr>
          <w:p w14:paraId="57145B1D" w14:textId="2E39100C" w:rsidR="00BA7E84" w:rsidRPr="00DA24E4" w:rsidRDefault="00DA24E4" w:rsidP="00944B39">
            <w:pPr>
              <w:autoSpaceDE w:val="0"/>
              <w:autoSpaceDN w:val="0"/>
              <w:adjustRightInd w:val="0"/>
              <w:spacing w:after="120"/>
              <w:rPr>
                <w:b/>
              </w:rPr>
            </w:pPr>
            <w:r>
              <w:rPr>
                <w:b/>
              </w:rPr>
              <w:t>18.12.2024</w:t>
            </w:r>
            <w:r w:rsidR="00BA7E84" w:rsidRPr="00DA24E4">
              <w:rPr>
                <w:b/>
              </w:rPr>
              <w:t xml:space="preserve"> </w:t>
            </w:r>
          </w:p>
        </w:tc>
      </w:tr>
      <w:tr w:rsidR="00DA24E4" w:rsidRPr="00DA24E4" w14:paraId="730E487A" w14:textId="77777777" w:rsidTr="00BA7E84">
        <w:tc>
          <w:tcPr>
            <w:tcW w:w="613" w:type="dxa"/>
            <w:tcBorders>
              <w:top w:val="single" w:sz="4" w:space="0" w:color="auto"/>
              <w:left w:val="single" w:sz="4" w:space="0" w:color="auto"/>
              <w:bottom w:val="single" w:sz="4" w:space="0" w:color="auto"/>
              <w:right w:val="single" w:sz="4" w:space="0" w:color="auto"/>
            </w:tcBorders>
            <w:hideMark/>
          </w:tcPr>
          <w:p w14:paraId="4CF30361" w14:textId="77777777" w:rsidR="00BA7E84" w:rsidRPr="00DA24E4" w:rsidRDefault="00BA7E84" w:rsidP="00944B39">
            <w:pPr>
              <w:autoSpaceDE w:val="0"/>
              <w:autoSpaceDN w:val="0"/>
              <w:adjustRightInd w:val="0"/>
              <w:spacing w:after="120"/>
              <w:rPr>
                <w:b/>
              </w:rPr>
            </w:pPr>
            <w:r w:rsidRPr="00DA24E4">
              <w:rPr>
                <w:b/>
              </w:rPr>
              <w:t>9</w:t>
            </w:r>
          </w:p>
        </w:tc>
        <w:tc>
          <w:tcPr>
            <w:tcW w:w="5222" w:type="dxa"/>
            <w:tcBorders>
              <w:top w:val="single" w:sz="4" w:space="0" w:color="auto"/>
              <w:left w:val="single" w:sz="4" w:space="0" w:color="auto"/>
              <w:bottom w:val="single" w:sz="4" w:space="0" w:color="auto"/>
              <w:right w:val="single" w:sz="4" w:space="0" w:color="auto"/>
            </w:tcBorders>
          </w:tcPr>
          <w:p w14:paraId="13A55ADE" w14:textId="7BEE107F" w:rsidR="00BA7E84" w:rsidRPr="00DA24E4" w:rsidRDefault="00BA7E84" w:rsidP="00944B39">
            <w:pPr>
              <w:autoSpaceDE w:val="0"/>
              <w:autoSpaceDN w:val="0"/>
              <w:adjustRightInd w:val="0"/>
              <w:spacing w:after="120"/>
              <w:rPr>
                <w:b/>
              </w:rPr>
            </w:pPr>
            <w:r w:rsidRPr="00DA24E4">
              <w:rPr>
                <w:b/>
              </w:rPr>
              <w:t>PROBA PRACTICA/INTERVIU</w:t>
            </w:r>
          </w:p>
        </w:tc>
        <w:tc>
          <w:tcPr>
            <w:tcW w:w="4230" w:type="dxa"/>
            <w:tcBorders>
              <w:top w:val="single" w:sz="4" w:space="0" w:color="auto"/>
              <w:left w:val="single" w:sz="4" w:space="0" w:color="auto"/>
              <w:bottom w:val="single" w:sz="4" w:space="0" w:color="auto"/>
              <w:right w:val="single" w:sz="4" w:space="0" w:color="auto"/>
            </w:tcBorders>
            <w:hideMark/>
          </w:tcPr>
          <w:p w14:paraId="499BA4CE" w14:textId="1B420460" w:rsidR="00BA7E84" w:rsidRPr="00DA24E4" w:rsidRDefault="00DA24E4" w:rsidP="00944B39">
            <w:pPr>
              <w:autoSpaceDE w:val="0"/>
              <w:autoSpaceDN w:val="0"/>
              <w:adjustRightInd w:val="0"/>
              <w:spacing w:after="120"/>
              <w:rPr>
                <w:b/>
              </w:rPr>
            </w:pPr>
            <w:r>
              <w:rPr>
                <w:b/>
              </w:rPr>
              <w:t>19.12.2024</w:t>
            </w:r>
            <w:r w:rsidR="00BA7E84" w:rsidRPr="00DA24E4">
              <w:rPr>
                <w:b/>
              </w:rPr>
              <w:t xml:space="preserve"> ora 10</w:t>
            </w:r>
            <w:r>
              <w:rPr>
                <w:b/>
              </w:rPr>
              <w:t>:</w:t>
            </w:r>
            <w:r w:rsidR="00BA7E84" w:rsidRPr="00DA24E4">
              <w:rPr>
                <w:b/>
              </w:rPr>
              <w:t>00</w:t>
            </w:r>
          </w:p>
        </w:tc>
      </w:tr>
      <w:tr w:rsidR="00DA24E4" w:rsidRPr="00DA24E4" w14:paraId="5D583A0D" w14:textId="77777777" w:rsidTr="00BA7E84">
        <w:tc>
          <w:tcPr>
            <w:tcW w:w="613" w:type="dxa"/>
            <w:tcBorders>
              <w:top w:val="single" w:sz="4" w:space="0" w:color="auto"/>
              <w:left w:val="single" w:sz="4" w:space="0" w:color="auto"/>
              <w:bottom w:val="single" w:sz="4" w:space="0" w:color="auto"/>
              <w:right w:val="single" w:sz="4" w:space="0" w:color="auto"/>
            </w:tcBorders>
            <w:hideMark/>
          </w:tcPr>
          <w:p w14:paraId="05FF61C4" w14:textId="77777777" w:rsidR="00BA7E84" w:rsidRPr="00DA24E4" w:rsidRDefault="00BA7E84" w:rsidP="00944B39">
            <w:pPr>
              <w:autoSpaceDE w:val="0"/>
              <w:autoSpaceDN w:val="0"/>
              <w:adjustRightInd w:val="0"/>
              <w:spacing w:after="120"/>
              <w:rPr>
                <w:b/>
              </w:rPr>
            </w:pPr>
            <w:r w:rsidRPr="00DA24E4">
              <w:rPr>
                <w:b/>
              </w:rPr>
              <w:t>10</w:t>
            </w:r>
          </w:p>
        </w:tc>
        <w:tc>
          <w:tcPr>
            <w:tcW w:w="5222" w:type="dxa"/>
            <w:tcBorders>
              <w:top w:val="single" w:sz="4" w:space="0" w:color="auto"/>
              <w:left w:val="single" w:sz="4" w:space="0" w:color="auto"/>
              <w:bottom w:val="single" w:sz="4" w:space="0" w:color="auto"/>
              <w:right w:val="single" w:sz="4" w:space="0" w:color="auto"/>
            </w:tcBorders>
            <w:hideMark/>
          </w:tcPr>
          <w:p w14:paraId="31564FFB" w14:textId="6B5962A1" w:rsidR="00BA7E84" w:rsidRPr="00DA24E4" w:rsidRDefault="00BA7E84" w:rsidP="00944B39">
            <w:pPr>
              <w:autoSpaceDE w:val="0"/>
              <w:autoSpaceDN w:val="0"/>
              <w:adjustRightInd w:val="0"/>
              <w:spacing w:after="120"/>
              <w:rPr>
                <w:b/>
              </w:rPr>
            </w:pPr>
            <w:r w:rsidRPr="00DA24E4">
              <w:rPr>
                <w:b/>
              </w:rPr>
              <w:t>REZULTATE PROBA PRACTICA</w:t>
            </w:r>
          </w:p>
        </w:tc>
        <w:tc>
          <w:tcPr>
            <w:tcW w:w="4230" w:type="dxa"/>
            <w:tcBorders>
              <w:top w:val="single" w:sz="4" w:space="0" w:color="auto"/>
              <w:left w:val="single" w:sz="4" w:space="0" w:color="auto"/>
              <w:bottom w:val="single" w:sz="4" w:space="0" w:color="auto"/>
              <w:right w:val="single" w:sz="4" w:space="0" w:color="auto"/>
            </w:tcBorders>
            <w:hideMark/>
          </w:tcPr>
          <w:p w14:paraId="5747175D" w14:textId="00C2326F" w:rsidR="00BA7E84" w:rsidRPr="00DA24E4" w:rsidRDefault="00DA24E4" w:rsidP="00944B39">
            <w:pPr>
              <w:autoSpaceDE w:val="0"/>
              <w:autoSpaceDN w:val="0"/>
              <w:adjustRightInd w:val="0"/>
              <w:spacing w:after="120"/>
              <w:rPr>
                <w:b/>
              </w:rPr>
            </w:pPr>
            <w:r>
              <w:rPr>
                <w:b/>
              </w:rPr>
              <w:t>19.12.2024</w:t>
            </w:r>
            <w:r w:rsidR="00BA7E84" w:rsidRPr="00DA24E4">
              <w:rPr>
                <w:b/>
              </w:rPr>
              <w:t xml:space="preserve"> </w:t>
            </w:r>
          </w:p>
        </w:tc>
      </w:tr>
      <w:tr w:rsidR="00DA24E4" w:rsidRPr="00DA24E4" w14:paraId="17B730DC" w14:textId="77777777" w:rsidTr="00BA7E84">
        <w:tc>
          <w:tcPr>
            <w:tcW w:w="613" w:type="dxa"/>
            <w:tcBorders>
              <w:top w:val="single" w:sz="4" w:space="0" w:color="auto"/>
              <w:left w:val="single" w:sz="4" w:space="0" w:color="auto"/>
              <w:bottom w:val="single" w:sz="4" w:space="0" w:color="auto"/>
              <w:right w:val="single" w:sz="4" w:space="0" w:color="auto"/>
            </w:tcBorders>
            <w:hideMark/>
          </w:tcPr>
          <w:p w14:paraId="1CB7FAD0" w14:textId="77777777" w:rsidR="00BA7E84" w:rsidRPr="00DA24E4" w:rsidRDefault="00BA7E84" w:rsidP="00944B39">
            <w:pPr>
              <w:autoSpaceDE w:val="0"/>
              <w:autoSpaceDN w:val="0"/>
              <w:adjustRightInd w:val="0"/>
              <w:spacing w:after="120"/>
              <w:rPr>
                <w:b/>
              </w:rPr>
            </w:pPr>
            <w:r w:rsidRPr="00DA24E4">
              <w:rPr>
                <w:b/>
              </w:rPr>
              <w:t>11</w:t>
            </w:r>
          </w:p>
        </w:tc>
        <w:tc>
          <w:tcPr>
            <w:tcW w:w="5222" w:type="dxa"/>
            <w:tcBorders>
              <w:top w:val="single" w:sz="4" w:space="0" w:color="auto"/>
              <w:left w:val="single" w:sz="4" w:space="0" w:color="auto"/>
              <w:bottom w:val="single" w:sz="4" w:space="0" w:color="auto"/>
              <w:right w:val="single" w:sz="4" w:space="0" w:color="auto"/>
            </w:tcBorders>
            <w:hideMark/>
          </w:tcPr>
          <w:p w14:paraId="591DBB3A" w14:textId="70118648" w:rsidR="00BA7E84" w:rsidRPr="00DA24E4" w:rsidRDefault="00BA7E84" w:rsidP="00944B39">
            <w:pPr>
              <w:autoSpaceDE w:val="0"/>
              <w:autoSpaceDN w:val="0"/>
              <w:adjustRightInd w:val="0"/>
              <w:spacing w:after="120"/>
              <w:rPr>
                <w:b/>
              </w:rPr>
            </w:pPr>
            <w:r w:rsidRPr="00DA24E4">
              <w:rPr>
                <w:b/>
              </w:rPr>
              <w:t>CONTESTATII PROBA PRACTICA</w:t>
            </w:r>
          </w:p>
        </w:tc>
        <w:tc>
          <w:tcPr>
            <w:tcW w:w="4230" w:type="dxa"/>
            <w:tcBorders>
              <w:top w:val="single" w:sz="4" w:space="0" w:color="auto"/>
              <w:left w:val="single" w:sz="4" w:space="0" w:color="auto"/>
              <w:bottom w:val="single" w:sz="4" w:space="0" w:color="auto"/>
              <w:right w:val="single" w:sz="4" w:space="0" w:color="auto"/>
            </w:tcBorders>
            <w:hideMark/>
          </w:tcPr>
          <w:p w14:paraId="64A48CB7" w14:textId="6CB82933" w:rsidR="00BA7E84" w:rsidRPr="00DA24E4" w:rsidRDefault="00DA24E4" w:rsidP="00944B39">
            <w:pPr>
              <w:autoSpaceDE w:val="0"/>
              <w:autoSpaceDN w:val="0"/>
              <w:adjustRightInd w:val="0"/>
              <w:spacing w:after="120"/>
              <w:rPr>
                <w:b/>
              </w:rPr>
            </w:pPr>
            <w:r>
              <w:rPr>
                <w:b/>
              </w:rPr>
              <w:t>20.12.2024 pana la ora 10:00</w:t>
            </w:r>
          </w:p>
        </w:tc>
      </w:tr>
      <w:tr w:rsidR="00DA24E4" w:rsidRPr="00DA24E4" w14:paraId="54C98761" w14:textId="77777777" w:rsidTr="00BA7E84">
        <w:trPr>
          <w:trHeight w:val="445"/>
        </w:trPr>
        <w:tc>
          <w:tcPr>
            <w:tcW w:w="613" w:type="dxa"/>
            <w:tcBorders>
              <w:top w:val="single" w:sz="4" w:space="0" w:color="auto"/>
              <w:left w:val="single" w:sz="4" w:space="0" w:color="auto"/>
              <w:bottom w:val="single" w:sz="4" w:space="0" w:color="auto"/>
              <w:right w:val="single" w:sz="4" w:space="0" w:color="auto"/>
            </w:tcBorders>
            <w:hideMark/>
          </w:tcPr>
          <w:p w14:paraId="69DA1C5F" w14:textId="77777777" w:rsidR="00BA7E84" w:rsidRPr="00DA24E4" w:rsidRDefault="00BA7E84" w:rsidP="00944B39">
            <w:pPr>
              <w:autoSpaceDE w:val="0"/>
              <w:autoSpaceDN w:val="0"/>
              <w:adjustRightInd w:val="0"/>
              <w:spacing w:after="120"/>
              <w:rPr>
                <w:b/>
              </w:rPr>
            </w:pPr>
            <w:r w:rsidRPr="00DA24E4">
              <w:rPr>
                <w:b/>
              </w:rPr>
              <w:t>12</w:t>
            </w:r>
          </w:p>
        </w:tc>
        <w:tc>
          <w:tcPr>
            <w:tcW w:w="5222" w:type="dxa"/>
            <w:tcBorders>
              <w:top w:val="single" w:sz="4" w:space="0" w:color="auto"/>
              <w:left w:val="single" w:sz="4" w:space="0" w:color="auto"/>
              <w:bottom w:val="single" w:sz="4" w:space="0" w:color="auto"/>
              <w:right w:val="single" w:sz="4" w:space="0" w:color="auto"/>
            </w:tcBorders>
            <w:hideMark/>
          </w:tcPr>
          <w:p w14:paraId="6F7F480B" w14:textId="77777777" w:rsidR="00BA7E84" w:rsidRPr="00DA24E4" w:rsidRDefault="00BA7E84" w:rsidP="00944B39">
            <w:pPr>
              <w:autoSpaceDE w:val="0"/>
              <w:autoSpaceDN w:val="0"/>
              <w:adjustRightInd w:val="0"/>
              <w:spacing w:after="120"/>
              <w:rPr>
                <w:b/>
              </w:rPr>
            </w:pPr>
            <w:r w:rsidRPr="00DA24E4">
              <w:rPr>
                <w:b/>
              </w:rPr>
              <w:t>ANUNT REZULTATE FINALE</w:t>
            </w:r>
          </w:p>
        </w:tc>
        <w:tc>
          <w:tcPr>
            <w:tcW w:w="4230" w:type="dxa"/>
            <w:tcBorders>
              <w:top w:val="single" w:sz="4" w:space="0" w:color="auto"/>
              <w:left w:val="single" w:sz="4" w:space="0" w:color="auto"/>
              <w:bottom w:val="single" w:sz="4" w:space="0" w:color="auto"/>
              <w:right w:val="single" w:sz="4" w:space="0" w:color="auto"/>
            </w:tcBorders>
            <w:hideMark/>
          </w:tcPr>
          <w:p w14:paraId="00FBBE8B" w14:textId="7FDAD41E" w:rsidR="00BA7E84" w:rsidRPr="00DA24E4" w:rsidRDefault="00DA24E4" w:rsidP="00944B39">
            <w:pPr>
              <w:autoSpaceDE w:val="0"/>
              <w:autoSpaceDN w:val="0"/>
              <w:adjustRightInd w:val="0"/>
              <w:spacing w:after="120"/>
              <w:rPr>
                <w:b/>
              </w:rPr>
            </w:pPr>
            <w:r>
              <w:rPr>
                <w:b/>
              </w:rPr>
              <w:t>23.12.2024</w:t>
            </w:r>
            <w:r w:rsidR="00BA7E84" w:rsidRPr="00DA24E4">
              <w:rPr>
                <w:b/>
              </w:rPr>
              <w:t xml:space="preserve"> </w:t>
            </w:r>
          </w:p>
        </w:tc>
      </w:tr>
    </w:tbl>
    <w:p w14:paraId="62AF1005" w14:textId="77777777" w:rsidR="008D5418" w:rsidRDefault="008D5418" w:rsidP="00EC0766">
      <w:pPr>
        <w:autoSpaceDE w:val="0"/>
        <w:autoSpaceDN w:val="0"/>
        <w:adjustRightInd w:val="0"/>
        <w:spacing w:line="276" w:lineRule="auto"/>
        <w:jc w:val="both"/>
      </w:pPr>
    </w:p>
    <w:p w14:paraId="0A70079F" w14:textId="63DE4FFA" w:rsidR="009262F9" w:rsidRPr="00396251" w:rsidRDefault="00351F6B" w:rsidP="008D5418">
      <w:pPr>
        <w:autoSpaceDE w:val="0"/>
        <w:autoSpaceDN w:val="0"/>
        <w:adjustRightInd w:val="0"/>
        <w:spacing w:line="360" w:lineRule="auto"/>
        <w:jc w:val="both"/>
      </w:pPr>
      <w:r w:rsidRPr="00396251">
        <w:t>Punctajul maxim pentru fiecare proba a concursului este 10</w:t>
      </w:r>
      <w:r w:rsidR="0015479F" w:rsidRPr="00396251">
        <w:t>0</w:t>
      </w:r>
      <w:r w:rsidRPr="00396251">
        <w:t xml:space="preserve"> puncte.</w:t>
      </w:r>
    </w:p>
    <w:p w14:paraId="7CE994DD" w14:textId="1B0E30BA" w:rsidR="00351F6B" w:rsidRPr="00396251" w:rsidRDefault="00351F6B" w:rsidP="008D5418">
      <w:pPr>
        <w:autoSpaceDE w:val="0"/>
        <w:autoSpaceDN w:val="0"/>
        <w:adjustRightInd w:val="0"/>
        <w:spacing w:line="360" w:lineRule="auto"/>
        <w:jc w:val="both"/>
      </w:pPr>
      <w:r w:rsidRPr="00396251">
        <w:t>Pentru a fi declara</w:t>
      </w:r>
      <w:r w:rsidR="00B15A94" w:rsidRPr="00396251">
        <w:t>ț</w:t>
      </w:r>
      <w:r w:rsidRPr="00396251">
        <w:t>i admi</w:t>
      </w:r>
      <w:r w:rsidR="00B15A94" w:rsidRPr="00396251">
        <w:t>ș</w:t>
      </w:r>
      <w:r w:rsidRPr="00396251">
        <w:t>i, candida</w:t>
      </w:r>
      <w:r w:rsidR="00B15A94" w:rsidRPr="00396251">
        <w:t>ț</w:t>
      </w:r>
      <w:r w:rsidRPr="00396251">
        <w:t>ii trebuie sa ob</w:t>
      </w:r>
      <w:r w:rsidR="00B15A94" w:rsidRPr="00396251">
        <w:t>ț</w:t>
      </w:r>
      <w:r w:rsidRPr="00396251">
        <w:t>ina la fiecare prob</w:t>
      </w:r>
      <w:r w:rsidR="00B15A94" w:rsidRPr="00396251">
        <w:t>ă</w:t>
      </w:r>
      <w:r w:rsidRPr="00396251">
        <w:t xml:space="preserve"> minimum 50 puncte.</w:t>
      </w:r>
    </w:p>
    <w:p w14:paraId="2800D1B5" w14:textId="050BE0E6" w:rsidR="00F678D0" w:rsidRPr="00396251" w:rsidRDefault="00351F6B" w:rsidP="008D5418">
      <w:pPr>
        <w:autoSpaceDE w:val="0"/>
        <w:autoSpaceDN w:val="0"/>
        <w:adjustRightInd w:val="0"/>
        <w:spacing w:line="360" w:lineRule="auto"/>
        <w:jc w:val="both"/>
      </w:pPr>
      <w:r w:rsidRPr="00396251">
        <w:t>La proba interviu se pot prezenta numai candida</w:t>
      </w:r>
      <w:r w:rsidR="00B15A94" w:rsidRPr="00396251">
        <w:t>ț</w:t>
      </w:r>
      <w:r w:rsidRPr="00396251">
        <w:t>ii care au promovat proba scrisa.</w:t>
      </w:r>
    </w:p>
    <w:p w14:paraId="335B8401" w14:textId="77777777" w:rsidR="00C2186B" w:rsidRPr="00396251" w:rsidRDefault="00DD5068" w:rsidP="008D5418">
      <w:pPr>
        <w:pStyle w:val="ListParagraph"/>
        <w:autoSpaceDE w:val="0"/>
        <w:autoSpaceDN w:val="0"/>
        <w:adjustRightInd w:val="0"/>
        <w:spacing w:line="360" w:lineRule="auto"/>
        <w:ind w:left="0"/>
        <w:jc w:val="both"/>
      </w:pPr>
      <w:r w:rsidRPr="00396251">
        <w:t xml:space="preserve">Punctajele finale se calculeaza ca medie </w:t>
      </w:r>
      <w:r w:rsidR="00932B06" w:rsidRPr="00396251">
        <w:t>aritmetica a punctajelor obtinute la proba scris</w:t>
      </w:r>
      <w:r w:rsidR="00B15A94" w:rsidRPr="00396251">
        <w:t>ă</w:t>
      </w:r>
      <w:r w:rsidR="00932B06" w:rsidRPr="00396251">
        <w:t xml:space="preserve"> </w:t>
      </w:r>
      <w:r w:rsidR="00B15A94" w:rsidRPr="00396251">
        <w:t>ș</w:t>
      </w:r>
      <w:r w:rsidR="00932B06" w:rsidRPr="00396251">
        <w:t>i proba interviu.</w:t>
      </w:r>
    </w:p>
    <w:p w14:paraId="4A4C3269" w14:textId="45AA5A6B" w:rsidR="00C2186B" w:rsidRPr="00396251" w:rsidRDefault="00932B06" w:rsidP="008D5418">
      <w:pPr>
        <w:pStyle w:val="ListParagraph"/>
        <w:autoSpaceDE w:val="0"/>
        <w:autoSpaceDN w:val="0"/>
        <w:adjustRightInd w:val="0"/>
        <w:spacing w:line="360" w:lineRule="auto"/>
        <w:ind w:left="0"/>
        <w:jc w:val="both"/>
      </w:pPr>
      <w:r w:rsidRPr="00396251">
        <w:t>Fi</w:t>
      </w:r>
      <w:r w:rsidR="00B15A94" w:rsidRPr="00396251">
        <w:t>ș</w:t>
      </w:r>
      <w:r w:rsidRPr="00396251">
        <w:t>a</w:t>
      </w:r>
      <w:r w:rsidR="00C2186B" w:rsidRPr="00396251">
        <w:t xml:space="preserve"> </w:t>
      </w:r>
      <w:r w:rsidRPr="00396251">
        <w:t>postului</w:t>
      </w:r>
      <w:r w:rsidR="00C2186B" w:rsidRPr="00396251">
        <w:t xml:space="preserve"> </w:t>
      </w:r>
      <w:r w:rsidR="00B15A94" w:rsidRPr="00396251">
        <w:t>ș</w:t>
      </w:r>
      <w:r w:rsidRPr="00396251">
        <w:t>i</w:t>
      </w:r>
      <w:r w:rsidR="00C2186B" w:rsidRPr="00396251">
        <w:t xml:space="preserve"> </w:t>
      </w:r>
      <w:r w:rsidRPr="00396251">
        <w:t>bibliografia</w:t>
      </w:r>
      <w:r w:rsidR="00C2186B" w:rsidRPr="00396251">
        <w:t xml:space="preserve"> </w:t>
      </w:r>
      <w:r w:rsidRPr="00396251">
        <w:t>de concurs</w:t>
      </w:r>
      <w:r w:rsidR="00C2186B" w:rsidRPr="00396251">
        <w:t xml:space="preserve"> </w:t>
      </w:r>
      <w:r w:rsidR="00601F15" w:rsidRPr="00396251">
        <w:t>se</w:t>
      </w:r>
      <w:r w:rsidR="00C2186B" w:rsidRPr="00396251">
        <w:t xml:space="preserve"> </w:t>
      </w:r>
      <w:r w:rsidR="00601F15" w:rsidRPr="00396251">
        <w:t>gasesc</w:t>
      </w:r>
      <w:r w:rsidR="00C2186B" w:rsidRPr="00396251">
        <w:t xml:space="preserve"> </w:t>
      </w:r>
      <w:r w:rsidRPr="00396251">
        <w:t>pe</w:t>
      </w:r>
      <w:r w:rsidR="00C2186B" w:rsidRPr="00396251">
        <w:t xml:space="preserve"> </w:t>
      </w:r>
      <w:r w:rsidRPr="00396251">
        <w:t>site-ul</w:t>
      </w:r>
      <w:r w:rsidR="00C2186B" w:rsidRPr="00396251">
        <w:t xml:space="preserve"> </w:t>
      </w:r>
      <w:r w:rsidRPr="00396251">
        <w:t>spitalului</w:t>
      </w:r>
      <w:r w:rsidR="00C2186B" w:rsidRPr="00396251">
        <w:t xml:space="preserve"> </w:t>
      </w:r>
      <w:hyperlink r:id="rId6" w:history="1">
        <w:r w:rsidR="00C2186B" w:rsidRPr="00396251">
          <w:rPr>
            <w:rStyle w:val="Hyperlink"/>
          </w:rPr>
          <w:t>www.spitalbuhusi.ro</w:t>
        </w:r>
      </w:hyperlink>
      <w:r w:rsidRPr="00396251">
        <w:t xml:space="preserve">  </w:t>
      </w:r>
      <w:r w:rsidR="00B15A94" w:rsidRPr="00396251">
        <w:t>ș</w:t>
      </w:r>
      <w:r w:rsidRPr="00396251">
        <w:t>i afi</w:t>
      </w:r>
      <w:r w:rsidR="00B15A94" w:rsidRPr="00396251">
        <w:t>ș</w:t>
      </w:r>
      <w:r w:rsidRPr="00396251">
        <w:t>ate la sediul unita</w:t>
      </w:r>
      <w:r w:rsidR="00B15A94" w:rsidRPr="00396251">
        <w:t>ț</w:t>
      </w:r>
      <w:r w:rsidRPr="00396251">
        <w:t>ii.</w:t>
      </w:r>
    </w:p>
    <w:p w14:paraId="679DBB0D" w14:textId="1F423732" w:rsidR="00DA1A09" w:rsidRDefault="00DA1A09" w:rsidP="008D5418">
      <w:pPr>
        <w:autoSpaceDE w:val="0"/>
        <w:autoSpaceDN w:val="0"/>
        <w:adjustRightInd w:val="0"/>
        <w:spacing w:line="360" w:lineRule="auto"/>
        <w:jc w:val="both"/>
      </w:pPr>
      <w:r w:rsidRPr="00396251">
        <w:t>Rela</w:t>
      </w:r>
      <w:r w:rsidR="00B15A94" w:rsidRPr="00396251">
        <w:t>ț</w:t>
      </w:r>
      <w:r w:rsidRPr="00396251">
        <w:t>ii suplimentare la tel. 0234/262220</w:t>
      </w:r>
      <w:r w:rsidR="001007C0" w:rsidRPr="00396251">
        <w:t xml:space="preserve"> </w:t>
      </w:r>
      <w:r w:rsidRPr="00396251">
        <w:t xml:space="preserve"> int. 106 – birou RUNOS.</w:t>
      </w:r>
    </w:p>
    <w:p w14:paraId="1C859359" w14:textId="77777777" w:rsidR="008D5418" w:rsidRDefault="008D5418" w:rsidP="008D5418">
      <w:pPr>
        <w:autoSpaceDE w:val="0"/>
        <w:autoSpaceDN w:val="0"/>
        <w:adjustRightInd w:val="0"/>
        <w:spacing w:line="360" w:lineRule="auto"/>
        <w:jc w:val="both"/>
      </w:pPr>
    </w:p>
    <w:p w14:paraId="03162794" w14:textId="77777777" w:rsidR="008D5418" w:rsidRDefault="008D5418" w:rsidP="008D5418">
      <w:pPr>
        <w:autoSpaceDE w:val="0"/>
        <w:autoSpaceDN w:val="0"/>
        <w:adjustRightInd w:val="0"/>
        <w:spacing w:line="360" w:lineRule="auto"/>
        <w:jc w:val="both"/>
      </w:pPr>
    </w:p>
    <w:p w14:paraId="044BF8B8" w14:textId="77777777" w:rsidR="008D5418" w:rsidRPr="00396251" w:rsidRDefault="008D5418" w:rsidP="008D5418">
      <w:pPr>
        <w:autoSpaceDE w:val="0"/>
        <w:autoSpaceDN w:val="0"/>
        <w:adjustRightInd w:val="0"/>
        <w:spacing w:line="360" w:lineRule="auto"/>
        <w:jc w:val="center"/>
      </w:pPr>
    </w:p>
    <w:p w14:paraId="4D6DDF22" w14:textId="77777777" w:rsidR="008D0906" w:rsidRDefault="008D0906" w:rsidP="008D0906">
      <w:pPr>
        <w:jc w:val="center"/>
        <w:rPr>
          <w:sz w:val="28"/>
          <w:szCs w:val="28"/>
        </w:rPr>
      </w:pPr>
      <w:r>
        <w:rPr>
          <w:sz w:val="28"/>
          <w:szCs w:val="28"/>
        </w:rPr>
        <w:t>MANAGER,</w:t>
      </w:r>
    </w:p>
    <w:p w14:paraId="0B15F0C6" w14:textId="77777777" w:rsidR="008D0906" w:rsidRPr="00016654" w:rsidRDefault="008D0906" w:rsidP="008D0906">
      <w:pPr>
        <w:autoSpaceDE w:val="0"/>
        <w:autoSpaceDN w:val="0"/>
        <w:adjustRightInd w:val="0"/>
        <w:jc w:val="center"/>
        <w:rPr>
          <w:sz w:val="28"/>
          <w:szCs w:val="28"/>
        </w:rPr>
      </w:pPr>
      <w:r>
        <w:rPr>
          <w:sz w:val="28"/>
          <w:szCs w:val="28"/>
        </w:rPr>
        <w:t>Poiană Constantin</w:t>
      </w:r>
    </w:p>
    <w:p w14:paraId="282002F2" w14:textId="3F8E0220" w:rsidR="00E006C5" w:rsidRDefault="00396251" w:rsidP="00E006C5">
      <w:pPr>
        <w:jc w:val="center"/>
        <w:rPr>
          <w:b/>
          <w:bCs/>
        </w:rPr>
      </w:pPr>
      <w:r>
        <w:rPr>
          <w:b/>
          <w:bCs/>
        </w:rPr>
        <w:br w:type="page"/>
      </w:r>
    </w:p>
    <w:p w14:paraId="2367A269" w14:textId="77777777" w:rsidR="00666043" w:rsidRDefault="00666043" w:rsidP="00E006C5">
      <w:pPr>
        <w:tabs>
          <w:tab w:val="left" w:pos="2160"/>
        </w:tabs>
        <w:rPr>
          <w:b/>
          <w:bCs/>
        </w:rPr>
      </w:pPr>
    </w:p>
    <w:p w14:paraId="18A65300" w14:textId="77777777" w:rsidR="00F32089" w:rsidRDefault="00F32089" w:rsidP="00F32089">
      <w:pPr>
        <w:pStyle w:val="Heading1"/>
        <w:spacing w:line="276" w:lineRule="auto"/>
        <w:jc w:val="center"/>
        <w:rPr>
          <w:sz w:val="24"/>
          <w:szCs w:val="24"/>
          <w:lang w:val="ro-RO"/>
        </w:rPr>
      </w:pPr>
      <w:r w:rsidRPr="00F32089">
        <w:rPr>
          <w:sz w:val="24"/>
          <w:szCs w:val="24"/>
          <w:lang w:val="ro-RO"/>
        </w:rPr>
        <w:t>TEMATICA CONCURSULUI PENTRU OCUPAREA POSTULUI DE FARMACIST CU DREPT DE LIBERĂ PRACTICĂ LA FARMACIA CU CIRCUIT ÎNCHIS A SPITALULUI ”PROF. DR. EDUARD APETREI” BUHUȘI</w:t>
      </w:r>
    </w:p>
    <w:p w14:paraId="05734F15" w14:textId="77777777" w:rsidR="00F32089" w:rsidRDefault="00F32089" w:rsidP="00F32089"/>
    <w:p w14:paraId="2297487C" w14:textId="77777777" w:rsidR="00F32089" w:rsidRPr="00F32089" w:rsidRDefault="00F32089" w:rsidP="00F32089"/>
    <w:p w14:paraId="3FCAF54D" w14:textId="77777777" w:rsidR="00F32089" w:rsidRPr="00F32089" w:rsidRDefault="00F32089" w:rsidP="00F32089">
      <w:pPr>
        <w:pStyle w:val="Heading1"/>
        <w:spacing w:line="276" w:lineRule="auto"/>
        <w:rPr>
          <w:b w:val="0"/>
          <w:bCs w:val="0"/>
          <w:sz w:val="24"/>
          <w:szCs w:val="24"/>
          <w:lang w:val="ro-RO"/>
        </w:rPr>
      </w:pPr>
      <w:r w:rsidRPr="00F32089">
        <w:rPr>
          <w:b w:val="0"/>
          <w:bCs w:val="0"/>
          <w:sz w:val="24"/>
          <w:szCs w:val="24"/>
          <w:lang w:val="ro-RO"/>
        </w:rPr>
        <w:t>1. Hipnotice și sedative</w:t>
      </w:r>
    </w:p>
    <w:p w14:paraId="68315DB1" w14:textId="77777777" w:rsidR="00F32089" w:rsidRPr="00F32089" w:rsidRDefault="00F32089" w:rsidP="00F32089">
      <w:pPr>
        <w:pStyle w:val="Heading1"/>
        <w:spacing w:line="276" w:lineRule="auto"/>
        <w:rPr>
          <w:b w:val="0"/>
          <w:bCs w:val="0"/>
          <w:sz w:val="24"/>
          <w:szCs w:val="24"/>
          <w:lang w:val="ro-RO"/>
        </w:rPr>
      </w:pPr>
      <w:r w:rsidRPr="00F32089">
        <w:rPr>
          <w:b w:val="0"/>
          <w:bCs w:val="0"/>
          <w:sz w:val="24"/>
          <w:szCs w:val="24"/>
          <w:lang w:val="ro-RO"/>
        </w:rPr>
        <w:t>2. Tranchilizante</w:t>
      </w:r>
    </w:p>
    <w:p w14:paraId="48E43D85" w14:textId="77777777" w:rsidR="00F32089" w:rsidRPr="00F32089" w:rsidRDefault="00F32089" w:rsidP="00F32089">
      <w:pPr>
        <w:pStyle w:val="Heading1"/>
        <w:spacing w:line="276" w:lineRule="auto"/>
        <w:rPr>
          <w:b w:val="0"/>
          <w:bCs w:val="0"/>
          <w:sz w:val="24"/>
          <w:szCs w:val="24"/>
          <w:lang w:val="ro-RO"/>
        </w:rPr>
      </w:pPr>
      <w:r w:rsidRPr="00F32089">
        <w:rPr>
          <w:b w:val="0"/>
          <w:bCs w:val="0"/>
          <w:sz w:val="24"/>
          <w:szCs w:val="24"/>
          <w:lang w:val="ro-RO"/>
        </w:rPr>
        <w:t>3. Antidepresive</w:t>
      </w:r>
    </w:p>
    <w:p w14:paraId="7718F892" w14:textId="77777777" w:rsidR="00F32089" w:rsidRPr="00F32089" w:rsidRDefault="00F32089" w:rsidP="00F32089">
      <w:pPr>
        <w:pStyle w:val="Heading1"/>
        <w:spacing w:line="276" w:lineRule="auto"/>
        <w:rPr>
          <w:b w:val="0"/>
          <w:bCs w:val="0"/>
          <w:sz w:val="24"/>
          <w:szCs w:val="24"/>
          <w:lang w:val="ro-RO"/>
        </w:rPr>
      </w:pPr>
      <w:r w:rsidRPr="00F32089">
        <w:rPr>
          <w:b w:val="0"/>
          <w:bCs w:val="0"/>
          <w:sz w:val="24"/>
          <w:szCs w:val="24"/>
          <w:lang w:val="ro-RO"/>
        </w:rPr>
        <w:t>4. Anticonvulsivante</w:t>
      </w:r>
    </w:p>
    <w:p w14:paraId="1404F067" w14:textId="77777777" w:rsidR="00F32089" w:rsidRPr="00F32089" w:rsidRDefault="00F32089" w:rsidP="00F32089">
      <w:pPr>
        <w:pStyle w:val="Heading1"/>
        <w:spacing w:line="276" w:lineRule="auto"/>
        <w:rPr>
          <w:b w:val="0"/>
          <w:bCs w:val="0"/>
          <w:sz w:val="24"/>
          <w:szCs w:val="24"/>
          <w:lang w:val="ro-RO"/>
        </w:rPr>
      </w:pPr>
      <w:r w:rsidRPr="00F32089">
        <w:rPr>
          <w:b w:val="0"/>
          <w:bCs w:val="0"/>
          <w:sz w:val="24"/>
          <w:szCs w:val="24"/>
          <w:lang w:val="ro-RO"/>
        </w:rPr>
        <w:t>5. Analgezice opioide și analgezice antipiretice</w:t>
      </w:r>
    </w:p>
    <w:p w14:paraId="1C876088" w14:textId="77777777" w:rsidR="00F32089" w:rsidRPr="00F32089" w:rsidRDefault="00F32089" w:rsidP="00F32089">
      <w:pPr>
        <w:pStyle w:val="Heading1"/>
        <w:spacing w:line="276" w:lineRule="auto"/>
        <w:rPr>
          <w:b w:val="0"/>
          <w:bCs w:val="0"/>
          <w:sz w:val="24"/>
          <w:szCs w:val="24"/>
          <w:lang w:val="ro-RO"/>
        </w:rPr>
      </w:pPr>
      <w:r w:rsidRPr="00F32089">
        <w:rPr>
          <w:b w:val="0"/>
          <w:bCs w:val="0"/>
          <w:sz w:val="24"/>
          <w:szCs w:val="24"/>
          <w:lang w:val="ro-RO"/>
        </w:rPr>
        <w:t>6. Antitusive și expectorante</w:t>
      </w:r>
    </w:p>
    <w:p w14:paraId="108F1554" w14:textId="77777777" w:rsidR="00F32089" w:rsidRPr="00F32089" w:rsidRDefault="00F32089" w:rsidP="00F32089">
      <w:pPr>
        <w:pStyle w:val="Heading1"/>
        <w:spacing w:line="276" w:lineRule="auto"/>
        <w:rPr>
          <w:b w:val="0"/>
          <w:bCs w:val="0"/>
          <w:sz w:val="24"/>
          <w:szCs w:val="24"/>
          <w:lang w:val="ro-RO"/>
        </w:rPr>
      </w:pPr>
      <w:r w:rsidRPr="00F32089">
        <w:rPr>
          <w:b w:val="0"/>
          <w:bCs w:val="0"/>
          <w:sz w:val="24"/>
          <w:szCs w:val="24"/>
          <w:lang w:val="ro-RO"/>
        </w:rPr>
        <w:t>7. Antiasmatice</w:t>
      </w:r>
    </w:p>
    <w:p w14:paraId="5C31FBC6" w14:textId="77777777" w:rsidR="00F32089" w:rsidRPr="00F32089" w:rsidRDefault="00F32089" w:rsidP="00F32089">
      <w:pPr>
        <w:pStyle w:val="Heading1"/>
        <w:spacing w:line="276" w:lineRule="auto"/>
        <w:rPr>
          <w:b w:val="0"/>
          <w:bCs w:val="0"/>
          <w:sz w:val="24"/>
          <w:szCs w:val="24"/>
          <w:lang w:val="ro-RO"/>
        </w:rPr>
      </w:pPr>
      <w:r w:rsidRPr="00F32089">
        <w:rPr>
          <w:b w:val="0"/>
          <w:bCs w:val="0"/>
          <w:sz w:val="24"/>
          <w:szCs w:val="24"/>
          <w:lang w:val="ro-RO"/>
        </w:rPr>
        <w:t>8. Antihipertensive</w:t>
      </w:r>
    </w:p>
    <w:p w14:paraId="0494C6FB" w14:textId="77777777" w:rsidR="00F32089" w:rsidRPr="00F32089" w:rsidRDefault="00F32089" w:rsidP="00F32089">
      <w:pPr>
        <w:pStyle w:val="Heading1"/>
        <w:spacing w:line="276" w:lineRule="auto"/>
        <w:rPr>
          <w:b w:val="0"/>
          <w:bCs w:val="0"/>
          <w:sz w:val="24"/>
          <w:szCs w:val="24"/>
          <w:lang w:val="ro-RO"/>
        </w:rPr>
      </w:pPr>
      <w:r w:rsidRPr="00F32089">
        <w:rPr>
          <w:b w:val="0"/>
          <w:bCs w:val="0"/>
          <w:sz w:val="24"/>
          <w:szCs w:val="24"/>
          <w:lang w:val="ro-RO"/>
        </w:rPr>
        <w:t>9. Medicația insuficienței cardiace</w:t>
      </w:r>
    </w:p>
    <w:p w14:paraId="5AA23BD0" w14:textId="77777777" w:rsidR="00F32089" w:rsidRPr="00F32089" w:rsidRDefault="00F32089" w:rsidP="00F32089">
      <w:pPr>
        <w:pStyle w:val="Heading1"/>
        <w:spacing w:line="276" w:lineRule="auto"/>
        <w:rPr>
          <w:b w:val="0"/>
          <w:bCs w:val="0"/>
          <w:sz w:val="24"/>
          <w:szCs w:val="24"/>
          <w:lang w:val="ro-RO"/>
        </w:rPr>
      </w:pPr>
      <w:r w:rsidRPr="00F32089">
        <w:rPr>
          <w:b w:val="0"/>
          <w:bCs w:val="0"/>
          <w:sz w:val="24"/>
          <w:szCs w:val="24"/>
          <w:lang w:val="ro-RO"/>
        </w:rPr>
        <w:t>10. Medicația anticoagulantă și antiagregantă plachetară</w:t>
      </w:r>
    </w:p>
    <w:p w14:paraId="1CDD6FFC" w14:textId="77777777" w:rsidR="00F32089" w:rsidRPr="00F32089" w:rsidRDefault="00F32089" w:rsidP="00F32089">
      <w:pPr>
        <w:pStyle w:val="Heading1"/>
        <w:spacing w:line="276" w:lineRule="auto"/>
        <w:rPr>
          <w:b w:val="0"/>
          <w:bCs w:val="0"/>
          <w:sz w:val="24"/>
          <w:szCs w:val="24"/>
          <w:lang w:val="ro-RO"/>
        </w:rPr>
      </w:pPr>
      <w:r w:rsidRPr="00F32089">
        <w:rPr>
          <w:b w:val="0"/>
          <w:bCs w:val="0"/>
          <w:sz w:val="24"/>
          <w:szCs w:val="24"/>
          <w:lang w:val="ro-RO"/>
        </w:rPr>
        <w:t>11. Diuretice</w:t>
      </w:r>
    </w:p>
    <w:p w14:paraId="761DCCB8" w14:textId="77777777" w:rsidR="00F32089" w:rsidRPr="00F32089" w:rsidRDefault="00F32089" w:rsidP="00F32089">
      <w:pPr>
        <w:pStyle w:val="Heading1"/>
        <w:spacing w:line="276" w:lineRule="auto"/>
        <w:rPr>
          <w:b w:val="0"/>
          <w:bCs w:val="0"/>
          <w:sz w:val="24"/>
          <w:szCs w:val="24"/>
          <w:lang w:val="ro-RO"/>
        </w:rPr>
      </w:pPr>
      <w:r w:rsidRPr="00F32089">
        <w:rPr>
          <w:b w:val="0"/>
          <w:bCs w:val="0"/>
          <w:sz w:val="24"/>
          <w:szCs w:val="24"/>
          <w:lang w:val="ro-RO"/>
        </w:rPr>
        <w:t>12. Antiulceroase</w:t>
      </w:r>
    </w:p>
    <w:p w14:paraId="70439531" w14:textId="77777777" w:rsidR="00F32089" w:rsidRPr="00F32089" w:rsidRDefault="00F32089" w:rsidP="00F32089">
      <w:pPr>
        <w:pStyle w:val="Heading1"/>
        <w:spacing w:line="276" w:lineRule="auto"/>
        <w:rPr>
          <w:b w:val="0"/>
          <w:bCs w:val="0"/>
          <w:sz w:val="24"/>
          <w:szCs w:val="24"/>
          <w:lang w:val="ro-RO"/>
        </w:rPr>
      </w:pPr>
      <w:r w:rsidRPr="00F32089">
        <w:rPr>
          <w:b w:val="0"/>
          <w:bCs w:val="0"/>
          <w:sz w:val="24"/>
          <w:szCs w:val="24"/>
          <w:lang w:val="ro-RO"/>
        </w:rPr>
        <w:t>13. Antivomitive, antidiareice, laxative – purgative, antispastice</w:t>
      </w:r>
    </w:p>
    <w:p w14:paraId="6BBF7DCC" w14:textId="77777777" w:rsidR="00F32089" w:rsidRPr="00F32089" w:rsidRDefault="00F32089" w:rsidP="00F32089">
      <w:pPr>
        <w:pStyle w:val="Heading1"/>
        <w:spacing w:line="276" w:lineRule="auto"/>
        <w:rPr>
          <w:b w:val="0"/>
          <w:bCs w:val="0"/>
          <w:sz w:val="24"/>
          <w:szCs w:val="24"/>
          <w:lang w:val="ro-RO"/>
        </w:rPr>
      </w:pPr>
      <w:r w:rsidRPr="00F32089">
        <w:rPr>
          <w:b w:val="0"/>
          <w:bCs w:val="0"/>
          <w:sz w:val="24"/>
          <w:szCs w:val="24"/>
          <w:lang w:val="ro-RO"/>
        </w:rPr>
        <w:t>14. Medicația dislipidemiilor</w:t>
      </w:r>
    </w:p>
    <w:p w14:paraId="2C49E4D6" w14:textId="77777777" w:rsidR="00F32089" w:rsidRPr="00F32089" w:rsidRDefault="00F32089" w:rsidP="00F32089">
      <w:pPr>
        <w:pStyle w:val="Heading1"/>
        <w:spacing w:line="276" w:lineRule="auto"/>
        <w:rPr>
          <w:b w:val="0"/>
          <w:bCs w:val="0"/>
          <w:sz w:val="24"/>
          <w:szCs w:val="24"/>
          <w:lang w:val="ro-RO"/>
        </w:rPr>
      </w:pPr>
      <w:r w:rsidRPr="00F32089">
        <w:rPr>
          <w:b w:val="0"/>
          <w:bCs w:val="0"/>
          <w:sz w:val="24"/>
          <w:szCs w:val="24"/>
          <w:lang w:val="ro-RO"/>
        </w:rPr>
        <w:t>15. Medicația antidiabetică</w:t>
      </w:r>
    </w:p>
    <w:p w14:paraId="29DCA49C" w14:textId="77777777" w:rsidR="00F32089" w:rsidRPr="00F32089" w:rsidRDefault="00F32089" w:rsidP="00F32089">
      <w:pPr>
        <w:pStyle w:val="Heading1"/>
        <w:spacing w:line="276" w:lineRule="auto"/>
        <w:rPr>
          <w:b w:val="0"/>
          <w:bCs w:val="0"/>
          <w:sz w:val="24"/>
          <w:szCs w:val="24"/>
          <w:lang w:val="ro-RO"/>
        </w:rPr>
      </w:pPr>
      <w:r w:rsidRPr="00F32089">
        <w:rPr>
          <w:b w:val="0"/>
          <w:bCs w:val="0"/>
          <w:sz w:val="24"/>
          <w:szCs w:val="24"/>
          <w:lang w:val="ro-RO"/>
        </w:rPr>
        <w:t>16. Antiinflamatoare</w:t>
      </w:r>
    </w:p>
    <w:p w14:paraId="10A3B75C" w14:textId="77777777" w:rsidR="00F32089" w:rsidRPr="00F32089" w:rsidRDefault="00F32089" w:rsidP="00F32089">
      <w:pPr>
        <w:pStyle w:val="Heading1"/>
        <w:spacing w:line="276" w:lineRule="auto"/>
        <w:rPr>
          <w:b w:val="0"/>
          <w:bCs w:val="0"/>
          <w:sz w:val="24"/>
          <w:szCs w:val="24"/>
          <w:lang w:val="ro-RO"/>
        </w:rPr>
      </w:pPr>
      <w:r w:rsidRPr="00F32089">
        <w:rPr>
          <w:b w:val="0"/>
          <w:bCs w:val="0"/>
          <w:sz w:val="24"/>
          <w:szCs w:val="24"/>
          <w:lang w:val="ro-RO"/>
        </w:rPr>
        <w:t>17. Antibiotice și chimioterapice antimicrobiene</w:t>
      </w:r>
    </w:p>
    <w:p w14:paraId="73BE1138" w14:textId="77777777" w:rsidR="00F32089" w:rsidRPr="00F32089" w:rsidRDefault="00F32089" w:rsidP="00F32089">
      <w:pPr>
        <w:pStyle w:val="Heading1"/>
        <w:spacing w:line="276" w:lineRule="auto"/>
        <w:rPr>
          <w:b w:val="0"/>
          <w:bCs w:val="0"/>
          <w:sz w:val="24"/>
          <w:szCs w:val="24"/>
          <w:lang w:val="ro-RO"/>
        </w:rPr>
      </w:pPr>
      <w:r w:rsidRPr="00F32089">
        <w:rPr>
          <w:b w:val="0"/>
          <w:bCs w:val="0"/>
          <w:sz w:val="24"/>
          <w:szCs w:val="24"/>
          <w:lang w:val="ro-RO"/>
        </w:rPr>
        <w:t>18. Formularea soluțiilor</w:t>
      </w:r>
    </w:p>
    <w:p w14:paraId="5DA79883" w14:textId="77777777" w:rsidR="00F32089" w:rsidRPr="00F32089" w:rsidRDefault="00F32089" w:rsidP="00F32089">
      <w:pPr>
        <w:pStyle w:val="Heading1"/>
        <w:spacing w:line="276" w:lineRule="auto"/>
        <w:rPr>
          <w:b w:val="0"/>
          <w:bCs w:val="0"/>
          <w:sz w:val="24"/>
          <w:szCs w:val="24"/>
          <w:lang w:val="ro-RO"/>
        </w:rPr>
      </w:pPr>
      <w:r w:rsidRPr="00F32089">
        <w:rPr>
          <w:b w:val="0"/>
          <w:bCs w:val="0"/>
          <w:sz w:val="24"/>
          <w:szCs w:val="24"/>
          <w:lang w:val="ro-RO"/>
        </w:rPr>
        <w:t>19. Forme farmaceutice auriculare. Forme farmaceutice nazale. Forme farmaceutice bucofaringiene – formularea, materii prime, caractere, controlul calității</w:t>
      </w:r>
    </w:p>
    <w:p w14:paraId="0192CD82" w14:textId="77777777" w:rsidR="00F32089" w:rsidRPr="00F32089" w:rsidRDefault="00F32089" w:rsidP="00F32089">
      <w:pPr>
        <w:pStyle w:val="Heading1"/>
        <w:spacing w:line="276" w:lineRule="auto"/>
        <w:rPr>
          <w:b w:val="0"/>
          <w:bCs w:val="0"/>
          <w:sz w:val="24"/>
          <w:szCs w:val="24"/>
          <w:lang w:val="ro-RO"/>
        </w:rPr>
      </w:pPr>
      <w:r w:rsidRPr="00F32089">
        <w:rPr>
          <w:b w:val="0"/>
          <w:bCs w:val="0"/>
          <w:sz w:val="24"/>
          <w:szCs w:val="24"/>
          <w:lang w:val="ro-RO"/>
        </w:rPr>
        <w:t>20. Medicamente injectabile – formularea, materii prime, caractere, controlul calității</w:t>
      </w:r>
    </w:p>
    <w:p w14:paraId="77E2A7A0" w14:textId="77777777" w:rsidR="00F32089" w:rsidRPr="00F32089" w:rsidRDefault="00F32089" w:rsidP="00F32089">
      <w:pPr>
        <w:pStyle w:val="Heading1"/>
        <w:spacing w:line="276" w:lineRule="auto"/>
        <w:rPr>
          <w:b w:val="0"/>
          <w:bCs w:val="0"/>
          <w:sz w:val="24"/>
          <w:szCs w:val="24"/>
          <w:lang w:val="ro-RO"/>
        </w:rPr>
      </w:pPr>
      <w:r w:rsidRPr="00F32089">
        <w:rPr>
          <w:b w:val="0"/>
          <w:bCs w:val="0"/>
          <w:sz w:val="24"/>
          <w:szCs w:val="24"/>
          <w:lang w:val="ro-RO"/>
        </w:rPr>
        <w:t>21. Forme farmaceutice perfuzabile – formularea, materii prime, caractere, controlul calității</w:t>
      </w:r>
    </w:p>
    <w:p w14:paraId="4D459631" w14:textId="77777777" w:rsidR="00F32089" w:rsidRPr="00F32089" w:rsidRDefault="00F32089" w:rsidP="00F32089">
      <w:pPr>
        <w:pStyle w:val="Heading1"/>
        <w:spacing w:line="276" w:lineRule="auto"/>
        <w:rPr>
          <w:b w:val="0"/>
          <w:bCs w:val="0"/>
          <w:sz w:val="24"/>
          <w:szCs w:val="24"/>
          <w:lang w:val="ro-RO"/>
        </w:rPr>
      </w:pPr>
      <w:r w:rsidRPr="00F32089">
        <w:rPr>
          <w:b w:val="0"/>
          <w:bCs w:val="0"/>
          <w:sz w:val="24"/>
          <w:szCs w:val="24"/>
          <w:lang w:val="ro-RO"/>
        </w:rPr>
        <w:t>22. Forme farmaceutice oftalmice – formularea, materii prime, caractere, controlul calității</w:t>
      </w:r>
    </w:p>
    <w:p w14:paraId="019FBEEE" w14:textId="77777777" w:rsidR="00F32089" w:rsidRPr="00F32089" w:rsidRDefault="00F32089" w:rsidP="00F32089">
      <w:pPr>
        <w:pStyle w:val="Heading1"/>
        <w:spacing w:line="276" w:lineRule="auto"/>
        <w:rPr>
          <w:b w:val="0"/>
          <w:bCs w:val="0"/>
          <w:sz w:val="24"/>
          <w:szCs w:val="24"/>
          <w:lang w:val="ro-RO"/>
        </w:rPr>
      </w:pPr>
      <w:r w:rsidRPr="00F32089">
        <w:rPr>
          <w:b w:val="0"/>
          <w:bCs w:val="0"/>
          <w:sz w:val="24"/>
          <w:szCs w:val="24"/>
          <w:lang w:val="ro-RO"/>
        </w:rPr>
        <w:t>23. Forme farmaceutice semisolide pentru aplicații cutanate. Unguente – formularea, materii prime, caractere, controlul calității</w:t>
      </w:r>
    </w:p>
    <w:p w14:paraId="686C5DDE" w14:textId="77777777" w:rsidR="00F32089" w:rsidRPr="00F32089" w:rsidRDefault="00F32089" w:rsidP="00F32089">
      <w:pPr>
        <w:pStyle w:val="Heading1"/>
        <w:spacing w:line="276" w:lineRule="auto"/>
        <w:rPr>
          <w:b w:val="0"/>
          <w:bCs w:val="0"/>
          <w:sz w:val="24"/>
          <w:szCs w:val="24"/>
          <w:lang w:val="ro-RO"/>
        </w:rPr>
      </w:pPr>
      <w:r w:rsidRPr="00F32089">
        <w:rPr>
          <w:b w:val="0"/>
          <w:bCs w:val="0"/>
          <w:sz w:val="24"/>
          <w:szCs w:val="24"/>
          <w:lang w:val="ro-RO"/>
        </w:rPr>
        <w:t>24. Regimul produselor toxice si stupefiante conform Legii nr. 339/2005</w:t>
      </w:r>
    </w:p>
    <w:p w14:paraId="4E85501F" w14:textId="2059EA57" w:rsidR="00A203A1" w:rsidRPr="00F32089" w:rsidRDefault="00F32089" w:rsidP="00F32089">
      <w:pPr>
        <w:pStyle w:val="Heading1"/>
        <w:spacing w:line="276" w:lineRule="auto"/>
        <w:rPr>
          <w:b w:val="0"/>
          <w:bCs w:val="0"/>
          <w:sz w:val="24"/>
          <w:szCs w:val="24"/>
          <w:lang w:val="it-IT"/>
        </w:rPr>
      </w:pPr>
      <w:r w:rsidRPr="00F32089">
        <w:rPr>
          <w:b w:val="0"/>
          <w:bCs w:val="0"/>
          <w:sz w:val="24"/>
          <w:szCs w:val="24"/>
          <w:lang w:val="ro-RO"/>
        </w:rPr>
        <w:t>25. Exercitarea profesiei de farmacist conform Legii nr. 95/2006</w:t>
      </w:r>
    </w:p>
    <w:p w14:paraId="23C11B14" w14:textId="77777777" w:rsidR="00F32089" w:rsidRDefault="00F32089" w:rsidP="00A203A1">
      <w:pPr>
        <w:jc w:val="center"/>
        <w:rPr>
          <w:b/>
          <w:bCs/>
          <w:sz w:val="28"/>
          <w:szCs w:val="28"/>
        </w:rPr>
      </w:pPr>
    </w:p>
    <w:p w14:paraId="10797DCC" w14:textId="77777777" w:rsidR="00F32089" w:rsidRDefault="00F32089" w:rsidP="00A203A1">
      <w:pPr>
        <w:jc w:val="center"/>
        <w:rPr>
          <w:b/>
          <w:bCs/>
          <w:sz w:val="28"/>
          <w:szCs w:val="28"/>
        </w:rPr>
      </w:pPr>
    </w:p>
    <w:p w14:paraId="4AD3B602" w14:textId="02CEA59F" w:rsidR="00ED423B" w:rsidRDefault="00ED423B">
      <w:pPr>
        <w:rPr>
          <w:b/>
          <w:bCs/>
          <w:sz w:val="28"/>
          <w:szCs w:val="28"/>
        </w:rPr>
      </w:pPr>
      <w:r>
        <w:rPr>
          <w:b/>
          <w:bCs/>
          <w:sz w:val="28"/>
          <w:szCs w:val="28"/>
        </w:rPr>
        <w:br w:type="page"/>
      </w:r>
    </w:p>
    <w:p w14:paraId="4CB468BA" w14:textId="77777777" w:rsidR="00F32089" w:rsidRDefault="00F32089" w:rsidP="00A203A1">
      <w:pPr>
        <w:jc w:val="center"/>
        <w:rPr>
          <w:b/>
          <w:bCs/>
          <w:sz w:val="28"/>
          <w:szCs w:val="28"/>
        </w:rPr>
      </w:pPr>
    </w:p>
    <w:p w14:paraId="39844797" w14:textId="77777777" w:rsidR="00F32089" w:rsidRDefault="00F32089" w:rsidP="00A203A1">
      <w:pPr>
        <w:jc w:val="center"/>
        <w:rPr>
          <w:b/>
          <w:bCs/>
          <w:sz w:val="28"/>
          <w:szCs w:val="28"/>
        </w:rPr>
      </w:pPr>
    </w:p>
    <w:p w14:paraId="0E3EB268" w14:textId="36FA405F" w:rsidR="00A203A1" w:rsidRDefault="00A203A1" w:rsidP="00A203A1">
      <w:pPr>
        <w:jc w:val="center"/>
        <w:rPr>
          <w:b/>
          <w:bCs/>
          <w:sz w:val="28"/>
          <w:szCs w:val="28"/>
        </w:rPr>
      </w:pPr>
      <w:r w:rsidRPr="00A203A1">
        <w:rPr>
          <w:b/>
          <w:bCs/>
          <w:sz w:val="28"/>
          <w:szCs w:val="28"/>
        </w:rPr>
        <w:t>BIBLIOGRAFIE</w:t>
      </w:r>
    </w:p>
    <w:p w14:paraId="23120218" w14:textId="77777777" w:rsidR="00A203A1" w:rsidRPr="00A203A1" w:rsidRDefault="00A203A1" w:rsidP="00A203A1">
      <w:pPr>
        <w:rPr>
          <w:b/>
          <w:bCs/>
          <w:sz w:val="28"/>
          <w:szCs w:val="28"/>
        </w:rPr>
      </w:pPr>
    </w:p>
    <w:p w14:paraId="67951FD5" w14:textId="77777777" w:rsidR="008D0906" w:rsidRDefault="008D0906" w:rsidP="008D0906">
      <w:r>
        <w:t>1. Cristea AN. Tratat de Farmacologie, Ediția I, Editura Medicală, București, 2005-2020.</w:t>
      </w:r>
    </w:p>
    <w:p w14:paraId="5EF30B70" w14:textId="77777777" w:rsidR="008D0906" w:rsidRDefault="008D0906" w:rsidP="008D0906">
      <w:r>
        <w:t>2. Popovici I, Lupuleasa D: Tehnologie Farmaceutică – Volumul I, Ediția a-III-a, Editura Polirom, Iași, 2011.</w:t>
      </w:r>
    </w:p>
    <w:p w14:paraId="2D0AB875" w14:textId="77777777" w:rsidR="008D0906" w:rsidRDefault="008D0906" w:rsidP="008D0906">
      <w:r>
        <w:t>3. Popovici I, Lupuleasa D: Tehnologie Farmaceutică – Volumul II, Editura Polirom, Iași, 2008.</w:t>
      </w:r>
    </w:p>
    <w:p w14:paraId="0F532225" w14:textId="77777777" w:rsidR="008D0906" w:rsidRDefault="008D0906" w:rsidP="008D0906">
      <w:r>
        <w:t>4. xxx Farmacopeea Română, Ediția a Xa, Editura Medicală, București, 1993</w:t>
      </w:r>
    </w:p>
    <w:p w14:paraId="03519D6B" w14:textId="77777777" w:rsidR="008D0906" w:rsidRDefault="008D0906" w:rsidP="008D0906">
      <w:r>
        <w:t>5. Legea nr. 339/2005 privind regimul juridic al plantelor, substanțelor și preparatelor stupefiante și psihotrope</w:t>
      </w:r>
    </w:p>
    <w:p w14:paraId="6D10B948" w14:textId="77777777" w:rsidR="008D0906" w:rsidRDefault="008D0906" w:rsidP="008D0906">
      <w:r>
        <w:t>6. HG nr. 1915/2006 pentru aprobarea Normelor metodologice de aplicare a prevederilor Legii nr. 339/2005 privind regimul juridic al plantelor, substanțelor și preparatelor stupefiante și psihotrope.</w:t>
      </w:r>
    </w:p>
    <w:p w14:paraId="01E354CC" w14:textId="35A0EDD4" w:rsidR="00070505" w:rsidRDefault="008D0906" w:rsidP="008D0906">
      <w:pPr>
        <w:rPr>
          <w:sz w:val="28"/>
          <w:szCs w:val="28"/>
        </w:rPr>
      </w:pPr>
      <w:r>
        <w:t>7. Legea nr. 95/2006 republicată cu modificările și completările ulterioare – Titlul XIV</w:t>
      </w:r>
    </w:p>
    <w:p w14:paraId="6454FD40" w14:textId="77777777" w:rsidR="00070505" w:rsidRDefault="00070505" w:rsidP="00070505">
      <w:pPr>
        <w:rPr>
          <w:sz w:val="28"/>
          <w:szCs w:val="28"/>
        </w:rPr>
      </w:pPr>
    </w:p>
    <w:p w14:paraId="4C356A84" w14:textId="77777777" w:rsidR="00A203A1" w:rsidRDefault="00A203A1" w:rsidP="00070505">
      <w:pPr>
        <w:jc w:val="center"/>
        <w:rPr>
          <w:sz w:val="28"/>
          <w:szCs w:val="28"/>
        </w:rPr>
      </w:pPr>
    </w:p>
    <w:p w14:paraId="267BE50E" w14:textId="2C3D716F" w:rsidR="00070505" w:rsidRDefault="00070505" w:rsidP="00070505">
      <w:pPr>
        <w:jc w:val="center"/>
        <w:rPr>
          <w:sz w:val="28"/>
          <w:szCs w:val="28"/>
        </w:rPr>
      </w:pPr>
      <w:r>
        <w:rPr>
          <w:sz w:val="28"/>
          <w:szCs w:val="28"/>
        </w:rPr>
        <w:t>MANAGER,</w:t>
      </w:r>
    </w:p>
    <w:p w14:paraId="7A0F0FB1" w14:textId="179A5381" w:rsidR="00070505" w:rsidRPr="00016654" w:rsidRDefault="00070505" w:rsidP="00070505">
      <w:pPr>
        <w:autoSpaceDE w:val="0"/>
        <w:autoSpaceDN w:val="0"/>
        <w:adjustRightInd w:val="0"/>
        <w:jc w:val="center"/>
        <w:rPr>
          <w:sz w:val="28"/>
          <w:szCs w:val="28"/>
        </w:rPr>
      </w:pPr>
      <w:r>
        <w:rPr>
          <w:sz w:val="28"/>
          <w:szCs w:val="28"/>
        </w:rPr>
        <w:t>Poiană Constantin</w:t>
      </w:r>
    </w:p>
    <w:p w14:paraId="60EAB057" w14:textId="77777777" w:rsidR="00070505" w:rsidRDefault="00070505">
      <w:pPr>
        <w:rPr>
          <w:b/>
          <w:bCs/>
          <w:iCs/>
          <w:color w:val="000000"/>
        </w:rPr>
      </w:pPr>
    </w:p>
    <w:p w14:paraId="50D48204" w14:textId="77777777" w:rsidR="00070505" w:rsidRDefault="00070505">
      <w:pPr>
        <w:rPr>
          <w:b/>
          <w:bCs/>
          <w:iCs/>
          <w:color w:val="000000"/>
        </w:rPr>
      </w:pPr>
      <w:r>
        <w:rPr>
          <w:b/>
          <w:bCs/>
          <w:iCs/>
          <w:color w:val="000000"/>
        </w:rPr>
        <w:br w:type="page"/>
      </w:r>
    </w:p>
    <w:p w14:paraId="45C174DA" w14:textId="77777777" w:rsidR="00070505" w:rsidRDefault="00070505" w:rsidP="00070505">
      <w:pPr>
        <w:shd w:val="clear" w:color="auto" w:fill="FDFDFC"/>
        <w:ind w:left="2832" w:firstLine="708"/>
        <w:rPr>
          <w:b/>
          <w:bCs/>
          <w:iCs/>
          <w:color w:val="000000"/>
        </w:rPr>
      </w:pPr>
    </w:p>
    <w:p w14:paraId="7ACF47CA" w14:textId="77777777" w:rsidR="00666043" w:rsidRDefault="00666043" w:rsidP="00666043">
      <w:pPr>
        <w:shd w:val="clear" w:color="auto" w:fill="FDFDFC"/>
        <w:jc w:val="center"/>
        <w:rPr>
          <w:b/>
          <w:bCs/>
          <w:iCs/>
          <w:color w:val="000000"/>
        </w:rPr>
      </w:pPr>
    </w:p>
    <w:p w14:paraId="0FB9290C" w14:textId="42DEDCF4" w:rsidR="00666043" w:rsidRDefault="00070505" w:rsidP="00666043">
      <w:pPr>
        <w:shd w:val="clear" w:color="auto" w:fill="FDFDFC"/>
        <w:jc w:val="center"/>
        <w:rPr>
          <w:b/>
          <w:bCs/>
          <w:iCs/>
          <w:color w:val="000000"/>
        </w:rPr>
      </w:pPr>
      <w:r w:rsidRPr="007F0CFE">
        <w:rPr>
          <w:b/>
          <w:bCs/>
          <w:iCs/>
          <w:color w:val="000000"/>
        </w:rPr>
        <w:t>FIŞA POSTULUI</w:t>
      </w:r>
    </w:p>
    <w:p w14:paraId="4087B525" w14:textId="7311322F" w:rsidR="00070505" w:rsidRDefault="00666043" w:rsidP="00666043">
      <w:pPr>
        <w:shd w:val="clear" w:color="auto" w:fill="FDFDFC"/>
        <w:jc w:val="center"/>
        <w:rPr>
          <w:b/>
          <w:bCs/>
          <w:iCs/>
          <w:color w:val="000000"/>
        </w:rPr>
      </w:pPr>
      <w:r>
        <w:rPr>
          <w:b/>
          <w:bCs/>
          <w:iCs/>
          <w:color w:val="000000"/>
        </w:rPr>
        <w:t>FARMACIST ÎN CADRUL FARMACIEI CU CIRCUIT ÎNCHIS</w:t>
      </w:r>
    </w:p>
    <w:p w14:paraId="321C35A9" w14:textId="77777777" w:rsidR="00666043" w:rsidRDefault="00666043" w:rsidP="00070505">
      <w:pPr>
        <w:shd w:val="clear" w:color="auto" w:fill="FDFDFC"/>
        <w:ind w:left="2832" w:firstLine="708"/>
        <w:rPr>
          <w:b/>
          <w:bCs/>
          <w:iCs/>
          <w:color w:val="000000"/>
        </w:rPr>
      </w:pPr>
    </w:p>
    <w:p w14:paraId="313D35DE" w14:textId="77777777" w:rsidR="00070505" w:rsidRDefault="00070505" w:rsidP="00070505">
      <w:pPr>
        <w:shd w:val="clear" w:color="auto" w:fill="FDFDFC"/>
        <w:ind w:left="2832" w:firstLine="708"/>
        <w:rPr>
          <w:b/>
          <w:bCs/>
          <w:iCs/>
          <w:color w:val="000000"/>
        </w:rPr>
      </w:pPr>
    </w:p>
    <w:p w14:paraId="54543007" w14:textId="77777777" w:rsidR="00666043" w:rsidRPr="007F0CFE" w:rsidRDefault="00666043" w:rsidP="00070505">
      <w:pPr>
        <w:shd w:val="clear" w:color="auto" w:fill="FDFDFC"/>
        <w:ind w:left="2832" w:firstLine="708"/>
        <w:rPr>
          <w:b/>
          <w:bCs/>
          <w:iCs/>
          <w:color w:val="000000"/>
        </w:rPr>
      </w:pPr>
    </w:p>
    <w:p w14:paraId="69551D77" w14:textId="77777777" w:rsidR="00666043" w:rsidRDefault="00666043" w:rsidP="00666043">
      <w:pPr>
        <w:numPr>
          <w:ilvl w:val="0"/>
          <w:numId w:val="22"/>
        </w:numPr>
        <w:tabs>
          <w:tab w:val="left" w:pos="709"/>
        </w:tabs>
        <w:suppressAutoHyphens/>
        <w:autoSpaceDE w:val="0"/>
        <w:ind w:left="426" w:firstLine="0"/>
        <w:jc w:val="both"/>
      </w:pPr>
      <w:r>
        <w:rPr>
          <w:b/>
          <w:bCs/>
          <w:i/>
          <w:iCs/>
          <w:sz w:val="28"/>
          <w:szCs w:val="28"/>
        </w:rPr>
        <w:t xml:space="preserve">Identificarea postului </w:t>
      </w:r>
    </w:p>
    <w:p w14:paraId="01585B84" w14:textId="77777777" w:rsidR="00666043" w:rsidRDefault="00666043" w:rsidP="00666043">
      <w:pPr>
        <w:autoSpaceDE w:val="0"/>
        <w:ind w:left="1080" w:firstLine="851"/>
        <w:jc w:val="both"/>
        <w:rPr>
          <w:b/>
          <w:bCs/>
          <w:i/>
          <w:iCs/>
          <w:sz w:val="28"/>
          <w:szCs w:val="28"/>
        </w:rPr>
      </w:pPr>
    </w:p>
    <w:p w14:paraId="35BB7F0A" w14:textId="3CC35C14" w:rsidR="00666043" w:rsidRDefault="00666043" w:rsidP="00666043">
      <w:pPr>
        <w:numPr>
          <w:ilvl w:val="0"/>
          <w:numId w:val="24"/>
        </w:numPr>
        <w:suppressAutoHyphens/>
        <w:autoSpaceDE w:val="0"/>
        <w:ind w:left="851" w:hanging="284"/>
        <w:jc w:val="both"/>
      </w:pPr>
      <w:r>
        <w:rPr>
          <w:b/>
          <w:bCs/>
        </w:rPr>
        <w:t xml:space="preserve">NUME SI PRENUME :     </w:t>
      </w:r>
    </w:p>
    <w:p w14:paraId="7505834A" w14:textId="77777777" w:rsidR="00666043" w:rsidRDefault="00666043" w:rsidP="00666043">
      <w:pPr>
        <w:autoSpaceDE w:val="0"/>
        <w:ind w:left="360" w:firstLine="851"/>
        <w:jc w:val="both"/>
      </w:pPr>
    </w:p>
    <w:p w14:paraId="6F8A9F52" w14:textId="77777777" w:rsidR="00666043" w:rsidRDefault="00666043" w:rsidP="00666043">
      <w:pPr>
        <w:numPr>
          <w:ilvl w:val="0"/>
          <w:numId w:val="24"/>
        </w:numPr>
        <w:suppressAutoHyphens/>
        <w:autoSpaceDE w:val="0"/>
        <w:ind w:left="851" w:hanging="284"/>
        <w:jc w:val="both"/>
      </w:pPr>
      <w:r>
        <w:rPr>
          <w:b/>
          <w:bCs/>
          <w:iCs/>
        </w:rPr>
        <w:t>FARMACIST -</w:t>
      </w:r>
      <w:r>
        <w:rPr>
          <w:b/>
          <w:bCs/>
          <w:i/>
          <w:iCs/>
        </w:rPr>
        <w:t xml:space="preserve"> POZ. COR – 226201</w:t>
      </w:r>
    </w:p>
    <w:p w14:paraId="340F0D4B" w14:textId="77777777" w:rsidR="00666043" w:rsidRDefault="00666043" w:rsidP="00666043">
      <w:pPr>
        <w:autoSpaceDE w:val="0"/>
        <w:ind w:left="360" w:firstLine="851"/>
        <w:jc w:val="both"/>
        <w:rPr>
          <w:b/>
          <w:bCs/>
          <w:i/>
          <w:iCs/>
        </w:rPr>
      </w:pPr>
    </w:p>
    <w:p w14:paraId="407DBD81" w14:textId="77777777" w:rsidR="00666043" w:rsidRDefault="00666043" w:rsidP="00666043">
      <w:pPr>
        <w:numPr>
          <w:ilvl w:val="0"/>
          <w:numId w:val="24"/>
        </w:numPr>
        <w:suppressAutoHyphens/>
        <w:autoSpaceDE w:val="0"/>
        <w:ind w:left="851" w:hanging="284"/>
        <w:jc w:val="both"/>
      </w:pPr>
      <w:r>
        <w:rPr>
          <w:b/>
          <w:bCs/>
          <w:i/>
          <w:iCs/>
        </w:rPr>
        <w:t xml:space="preserve">LOCUL DE MUNCA -   FARMACIA CU CIRCUIT INCHIS  </w:t>
      </w:r>
    </w:p>
    <w:p w14:paraId="32DBCDBD" w14:textId="77777777" w:rsidR="00666043" w:rsidRDefault="00666043" w:rsidP="00666043">
      <w:pPr>
        <w:pStyle w:val="ListParagraph"/>
        <w:ind w:firstLine="851"/>
        <w:jc w:val="both"/>
        <w:rPr>
          <w:b/>
          <w:bCs/>
        </w:rPr>
      </w:pPr>
    </w:p>
    <w:p w14:paraId="35709744" w14:textId="77777777" w:rsidR="00666043" w:rsidRDefault="00666043" w:rsidP="00666043">
      <w:pPr>
        <w:numPr>
          <w:ilvl w:val="0"/>
          <w:numId w:val="24"/>
        </w:numPr>
        <w:suppressAutoHyphens/>
        <w:autoSpaceDE w:val="0"/>
        <w:ind w:left="851" w:hanging="284"/>
        <w:jc w:val="both"/>
      </w:pPr>
      <w:r>
        <w:rPr>
          <w:b/>
          <w:bCs/>
        </w:rPr>
        <w:t>NIVEL  – POST  DE   EXECUTIE</w:t>
      </w:r>
    </w:p>
    <w:p w14:paraId="3B67C9BF" w14:textId="77777777" w:rsidR="00666043" w:rsidRDefault="00666043" w:rsidP="00666043">
      <w:pPr>
        <w:pStyle w:val="ListParagraph"/>
        <w:ind w:left="0" w:firstLine="851"/>
        <w:jc w:val="both"/>
        <w:rPr>
          <w:b/>
          <w:bCs/>
          <w:sz w:val="28"/>
          <w:szCs w:val="28"/>
        </w:rPr>
      </w:pPr>
    </w:p>
    <w:p w14:paraId="17B36727" w14:textId="77777777" w:rsidR="00666043" w:rsidRDefault="00666043" w:rsidP="00666043">
      <w:pPr>
        <w:numPr>
          <w:ilvl w:val="0"/>
          <w:numId w:val="24"/>
        </w:numPr>
        <w:suppressAutoHyphens/>
        <w:autoSpaceDE w:val="0"/>
        <w:ind w:left="851" w:hanging="284"/>
        <w:jc w:val="both"/>
      </w:pPr>
      <w:r>
        <w:rPr>
          <w:b/>
          <w:bCs/>
        </w:rPr>
        <w:t>RELATII:</w:t>
      </w:r>
    </w:p>
    <w:p w14:paraId="5888F093" w14:textId="77777777" w:rsidR="00666043" w:rsidRPr="005A0988" w:rsidRDefault="00666043" w:rsidP="00666043">
      <w:pPr>
        <w:numPr>
          <w:ilvl w:val="0"/>
          <w:numId w:val="26"/>
        </w:numPr>
        <w:suppressAutoHyphens/>
        <w:autoSpaceDE w:val="0"/>
        <w:ind w:left="1134" w:firstLine="0"/>
        <w:jc w:val="both"/>
      </w:pPr>
      <w:r w:rsidRPr="005A0988">
        <w:rPr>
          <w:b/>
          <w:bCs/>
        </w:rPr>
        <w:t xml:space="preserve">Ierarhice  </w:t>
      </w:r>
    </w:p>
    <w:p w14:paraId="18821417" w14:textId="77777777" w:rsidR="00666043" w:rsidRDefault="00666043" w:rsidP="00666043">
      <w:pPr>
        <w:numPr>
          <w:ilvl w:val="1"/>
          <w:numId w:val="26"/>
        </w:numPr>
        <w:suppressAutoHyphens/>
        <w:autoSpaceDE w:val="0"/>
        <w:ind w:left="1701" w:hanging="283"/>
        <w:jc w:val="both"/>
      </w:pPr>
      <w:r>
        <w:t>de subordonare:  Managerului unitatii, directorului medical, managerului de calitate</w:t>
      </w:r>
    </w:p>
    <w:p w14:paraId="51498448" w14:textId="77777777" w:rsidR="00666043" w:rsidRDefault="00666043" w:rsidP="00666043">
      <w:pPr>
        <w:numPr>
          <w:ilvl w:val="1"/>
          <w:numId w:val="26"/>
        </w:numPr>
        <w:suppressAutoHyphens/>
        <w:autoSpaceDE w:val="0"/>
        <w:ind w:left="1701" w:hanging="283"/>
        <w:jc w:val="both"/>
      </w:pPr>
      <w:r>
        <w:t>subordoneaza: personalul mediu sanitar si auxiliar sanitar incadrat La FARMACIA CU CIRCUIT INCHIS;</w:t>
      </w:r>
    </w:p>
    <w:p w14:paraId="0C649467" w14:textId="77777777" w:rsidR="00666043" w:rsidRDefault="00666043" w:rsidP="00666043">
      <w:pPr>
        <w:numPr>
          <w:ilvl w:val="0"/>
          <w:numId w:val="26"/>
        </w:numPr>
        <w:suppressAutoHyphens/>
        <w:autoSpaceDE w:val="0"/>
        <w:ind w:hanging="643"/>
        <w:jc w:val="both"/>
      </w:pPr>
      <w:r>
        <w:rPr>
          <w:b/>
          <w:bCs/>
        </w:rPr>
        <w:t>Functionale</w:t>
      </w:r>
    </w:p>
    <w:p w14:paraId="099DE985" w14:textId="77777777" w:rsidR="00666043" w:rsidRDefault="00666043" w:rsidP="00666043">
      <w:pPr>
        <w:numPr>
          <w:ilvl w:val="0"/>
          <w:numId w:val="27"/>
        </w:numPr>
        <w:suppressAutoHyphens/>
        <w:autoSpaceDE w:val="0"/>
        <w:ind w:left="1560" w:hanging="142"/>
        <w:jc w:val="both"/>
      </w:pPr>
      <w:r w:rsidRPr="005A0988">
        <w:t xml:space="preserve"> interne</w:t>
      </w:r>
      <w:r>
        <w:rPr>
          <w:b/>
          <w:bCs/>
        </w:rPr>
        <w:t xml:space="preserve">  - </w:t>
      </w:r>
      <w:r>
        <w:t xml:space="preserve">de colaborare cu toti angajatii din sectiile, compartimentele si laboratoarele unitatii si cu celelalte structuri functionale; </w:t>
      </w:r>
    </w:p>
    <w:p w14:paraId="0A144C57" w14:textId="77777777" w:rsidR="00666043" w:rsidRDefault="00666043" w:rsidP="00666043">
      <w:pPr>
        <w:numPr>
          <w:ilvl w:val="0"/>
          <w:numId w:val="27"/>
        </w:numPr>
        <w:suppressAutoHyphens/>
        <w:autoSpaceDE w:val="0"/>
        <w:ind w:left="1560" w:hanging="142"/>
        <w:jc w:val="both"/>
      </w:pPr>
      <w:r w:rsidRPr="005A0988">
        <w:t>externe</w:t>
      </w:r>
      <w:r w:rsidRPr="005A0988">
        <w:rPr>
          <w:b/>
          <w:bCs/>
        </w:rPr>
        <w:t xml:space="preserve">     - </w:t>
      </w:r>
      <w:r>
        <w:t>cu toate unitatile  sanitare din jud. Bacau.</w:t>
      </w:r>
    </w:p>
    <w:p w14:paraId="47C161D9" w14:textId="77777777" w:rsidR="00666043" w:rsidRDefault="00666043" w:rsidP="00666043">
      <w:pPr>
        <w:autoSpaceDE w:val="0"/>
        <w:ind w:firstLine="851"/>
        <w:jc w:val="both"/>
        <w:rPr>
          <w:b/>
        </w:rPr>
      </w:pPr>
    </w:p>
    <w:p w14:paraId="60D39D2B" w14:textId="77777777" w:rsidR="00666043" w:rsidRDefault="00666043" w:rsidP="00666043">
      <w:pPr>
        <w:numPr>
          <w:ilvl w:val="0"/>
          <w:numId w:val="22"/>
        </w:numPr>
        <w:tabs>
          <w:tab w:val="left" w:pos="851"/>
        </w:tabs>
        <w:suppressAutoHyphens/>
        <w:autoSpaceDE w:val="0"/>
        <w:ind w:hanging="229"/>
        <w:jc w:val="both"/>
      </w:pPr>
      <w:r>
        <w:t xml:space="preserve"> </w:t>
      </w:r>
      <w:r>
        <w:rPr>
          <w:b/>
          <w:i/>
          <w:sz w:val="28"/>
          <w:szCs w:val="28"/>
        </w:rPr>
        <w:t>Descrierea postului</w:t>
      </w:r>
      <w:r>
        <w:t xml:space="preserve"> .</w:t>
      </w:r>
    </w:p>
    <w:p w14:paraId="31416492" w14:textId="77777777" w:rsidR="00666043" w:rsidRDefault="00666043" w:rsidP="00666043">
      <w:pPr>
        <w:autoSpaceDE w:val="0"/>
        <w:ind w:firstLine="851"/>
        <w:jc w:val="both"/>
      </w:pPr>
    </w:p>
    <w:p w14:paraId="34BC08BC" w14:textId="77777777" w:rsidR="00666043" w:rsidRDefault="00666043" w:rsidP="00666043">
      <w:pPr>
        <w:numPr>
          <w:ilvl w:val="0"/>
          <w:numId w:val="28"/>
        </w:numPr>
        <w:tabs>
          <w:tab w:val="left" w:pos="1276"/>
        </w:tabs>
        <w:suppressAutoHyphens/>
        <w:autoSpaceDE w:val="0"/>
        <w:ind w:left="426" w:firstLine="425"/>
        <w:jc w:val="both"/>
      </w:pPr>
      <w:r>
        <w:rPr>
          <w:b/>
        </w:rPr>
        <w:t xml:space="preserve">SCOPUL PRINCIPAL AL POSTULUI: </w:t>
      </w:r>
      <w:r>
        <w:t>asigurarea nevoilor de ingrijiri de sanatate si furnizarea de servicii de sanatate de natura preventiva, curativa si de recuperare a pacientilor internati.</w:t>
      </w:r>
    </w:p>
    <w:p w14:paraId="2CA7EA04" w14:textId="77777777" w:rsidR="00666043" w:rsidRDefault="00666043" w:rsidP="00666043">
      <w:pPr>
        <w:autoSpaceDE w:val="0"/>
        <w:jc w:val="both"/>
      </w:pPr>
    </w:p>
    <w:p w14:paraId="0A7A9D5F" w14:textId="494B9758" w:rsidR="00666043" w:rsidRDefault="00666043" w:rsidP="00666043">
      <w:pPr>
        <w:numPr>
          <w:ilvl w:val="0"/>
          <w:numId w:val="28"/>
        </w:numPr>
        <w:tabs>
          <w:tab w:val="left" w:pos="1276"/>
        </w:tabs>
        <w:suppressAutoHyphens/>
        <w:autoSpaceDE w:val="0"/>
        <w:ind w:left="426" w:firstLine="425"/>
        <w:jc w:val="both"/>
      </w:pPr>
      <w:r w:rsidRPr="00014A5F">
        <w:rPr>
          <w:b/>
        </w:rPr>
        <w:t>OBIECTIVELE  POSTULUI</w:t>
      </w:r>
      <w:r>
        <w:t>:</w:t>
      </w:r>
    </w:p>
    <w:p w14:paraId="3FE1CF63" w14:textId="77777777" w:rsidR="00666043" w:rsidRPr="00666043" w:rsidRDefault="00666043" w:rsidP="00666043">
      <w:pPr>
        <w:pStyle w:val="ListParagraph"/>
        <w:numPr>
          <w:ilvl w:val="0"/>
          <w:numId w:val="32"/>
        </w:numPr>
        <w:suppressAutoHyphens/>
        <w:ind w:firstLine="414"/>
        <w:jc w:val="both"/>
      </w:pPr>
      <w:r w:rsidRPr="00666043">
        <w:rPr>
          <w:sz w:val="22"/>
          <w:szCs w:val="22"/>
        </w:rPr>
        <w:t>In raport cu obiectivele postului raspunde de utilizarea optima a resurselor materiale, financiare, patrimoniale  alocate  pentru atingerea obiectivelor spitalului.</w:t>
      </w:r>
    </w:p>
    <w:p w14:paraId="578F88FA" w14:textId="4481BAA3" w:rsidR="00666043" w:rsidRPr="00081B82" w:rsidRDefault="00666043" w:rsidP="00666043">
      <w:pPr>
        <w:pStyle w:val="ListParagraph"/>
        <w:numPr>
          <w:ilvl w:val="0"/>
          <w:numId w:val="32"/>
        </w:numPr>
        <w:suppressAutoHyphens/>
        <w:ind w:firstLine="414"/>
        <w:jc w:val="both"/>
      </w:pPr>
      <w:r w:rsidRPr="00666043">
        <w:rPr>
          <w:sz w:val="22"/>
          <w:szCs w:val="22"/>
        </w:rPr>
        <w:t>Raspunde de pastrarea confidentialitatii informatiilor la care are acces.</w:t>
      </w:r>
    </w:p>
    <w:p w14:paraId="246F712C" w14:textId="77777777" w:rsidR="00666043" w:rsidRDefault="00666043" w:rsidP="00666043">
      <w:pPr>
        <w:jc w:val="both"/>
      </w:pPr>
    </w:p>
    <w:p w14:paraId="62555C81" w14:textId="77777777" w:rsidR="00666043" w:rsidRDefault="00666043" w:rsidP="00666043">
      <w:pPr>
        <w:numPr>
          <w:ilvl w:val="0"/>
          <w:numId w:val="28"/>
        </w:numPr>
        <w:suppressAutoHyphens/>
        <w:ind w:left="1134" w:hanging="283"/>
        <w:jc w:val="both"/>
      </w:pPr>
      <w:r w:rsidRPr="00014A5F">
        <w:rPr>
          <w:b/>
          <w:bCs/>
        </w:rPr>
        <w:t>SARCINI SI RESPONSABILITATI</w:t>
      </w:r>
    </w:p>
    <w:p w14:paraId="7FCAB18D" w14:textId="77777777" w:rsidR="00666043" w:rsidRDefault="00666043" w:rsidP="00666043">
      <w:pPr>
        <w:ind w:left="567" w:firstLine="282"/>
        <w:jc w:val="both"/>
        <w:rPr>
          <w:b/>
        </w:rPr>
      </w:pPr>
      <w:r>
        <w:rPr>
          <w:b/>
        </w:rPr>
        <w:t>In  exercitarea  profesiei de farmacist are  responsabilitatea  actelor  intreprinse  in  cadrul  activitatilor  ce  decurg  din  rolul  autonom  si  delegat si are obligatia de autocontrol al documentelor si activitatilor pe care le desfasoara, conform cu fisa curenta si dispozitiile ulterioare.</w:t>
      </w:r>
    </w:p>
    <w:p w14:paraId="1E0A759F" w14:textId="77777777" w:rsidR="00666043" w:rsidRDefault="00666043" w:rsidP="00666043">
      <w:pPr>
        <w:ind w:left="426" w:firstLine="708"/>
        <w:jc w:val="both"/>
        <w:rPr>
          <w:b/>
        </w:rPr>
      </w:pPr>
    </w:p>
    <w:p w14:paraId="124F10EF" w14:textId="77777777" w:rsidR="00666043" w:rsidRDefault="00666043" w:rsidP="00666043">
      <w:pPr>
        <w:numPr>
          <w:ilvl w:val="0"/>
          <w:numId w:val="22"/>
        </w:numPr>
        <w:tabs>
          <w:tab w:val="left" w:pos="851"/>
          <w:tab w:val="left" w:pos="993"/>
        </w:tabs>
        <w:suppressAutoHyphens/>
        <w:ind w:left="851" w:hanging="284"/>
        <w:jc w:val="both"/>
      </w:pPr>
      <w:r>
        <w:rPr>
          <w:b/>
          <w:i/>
        </w:rPr>
        <w:t xml:space="preserve">ATRIBUTII  </w:t>
      </w:r>
      <w:r>
        <w:t xml:space="preserve">     </w:t>
      </w:r>
    </w:p>
    <w:p w14:paraId="7E494ED4" w14:textId="77777777" w:rsidR="00666043" w:rsidRDefault="00666043" w:rsidP="00666043">
      <w:pPr>
        <w:numPr>
          <w:ilvl w:val="0"/>
          <w:numId w:val="29"/>
        </w:numPr>
        <w:tabs>
          <w:tab w:val="left" w:pos="993"/>
        </w:tabs>
        <w:suppressAutoHyphens/>
        <w:ind w:left="426" w:firstLine="283"/>
        <w:jc w:val="both"/>
      </w:pPr>
      <w:r>
        <w:t>Isi desfasoara activitatea in  mod  responsabil, conform reglementarilor profesionale si  cerintelor postului;</w:t>
      </w:r>
    </w:p>
    <w:p w14:paraId="5D620915" w14:textId="77777777" w:rsidR="00666043" w:rsidRDefault="00666043" w:rsidP="00666043">
      <w:pPr>
        <w:numPr>
          <w:ilvl w:val="0"/>
          <w:numId w:val="29"/>
        </w:numPr>
        <w:tabs>
          <w:tab w:val="left" w:pos="993"/>
        </w:tabs>
        <w:suppressAutoHyphens/>
        <w:ind w:left="426" w:firstLine="283"/>
        <w:jc w:val="both"/>
      </w:pPr>
      <w:r>
        <w:t>Respecta  Regulamentul  de  ordine  interioara  al  Spitalului  „Prof.Dr.Eduard Apetrei” Buhusi   si  ROF;</w:t>
      </w:r>
    </w:p>
    <w:p w14:paraId="15036464" w14:textId="54DDF071" w:rsidR="00666043" w:rsidRDefault="00666043" w:rsidP="00666043">
      <w:pPr>
        <w:numPr>
          <w:ilvl w:val="0"/>
          <w:numId w:val="29"/>
        </w:numPr>
        <w:tabs>
          <w:tab w:val="left" w:pos="993"/>
        </w:tabs>
        <w:suppressAutoHyphens/>
        <w:ind w:left="426" w:firstLine="283"/>
        <w:jc w:val="both"/>
      </w:pPr>
      <w:r>
        <w:t>Asigura  aprovizionarea  cu medicamente, produse galenice, conform nomenclatorului aprobat de Ministerul Sanatatii;</w:t>
      </w:r>
    </w:p>
    <w:p w14:paraId="3E2F0A2C" w14:textId="77777777" w:rsidR="00666043" w:rsidRDefault="00666043" w:rsidP="00666043">
      <w:pPr>
        <w:numPr>
          <w:ilvl w:val="0"/>
          <w:numId w:val="29"/>
        </w:numPr>
        <w:tabs>
          <w:tab w:val="left" w:pos="993"/>
        </w:tabs>
        <w:suppressAutoHyphens/>
        <w:ind w:left="426" w:firstLine="283"/>
        <w:jc w:val="both"/>
      </w:pPr>
      <w:r>
        <w:t xml:space="preserve">Impreuna cu directorul medical, sefii de sectie si compartimente participa la stabilirea necesarului de medicamente in vederea finalizarii planului anual de medicamente; </w:t>
      </w:r>
    </w:p>
    <w:p w14:paraId="2DA61C84" w14:textId="77777777" w:rsidR="00666043" w:rsidRDefault="00666043" w:rsidP="00666043">
      <w:pPr>
        <w:numPr>
          <w:ilvl w:val="0"/>
          <w:numId w:val="29"/>
        </w:numPr>
        <w:tabs>
          <w:tab w:val="left" w:pos="993"/>
        </w:tabs>
        <w:suppressAutoHyphens/>
        <w:ind w:left="426" w:firstLine="283"/>
        <w:jc w:val="both"/>
      </w:pPr>
      <w:r>
        <w:lastRenderedPageBreak/>
        <w:t>Organizeaza spatiul de munca dand fiecarei incaperi destinatia cea mai potrivita pentru realizarea unui flux tehnologic corespunzator specificului activitatii;</w:t>
      </w:r>
    </w:p>
    <w:p w14:paraId="58A0C852" w14:textId="77777777" w:rsidR="00666043" w:rsidRDefault="00666043" w:rsidP="00666043">
      <w:pPr>
        <w:numPr>
          <w:ilvl w:val="0"/>
          <w:numId w:val="29"/>
        </w:numPr>
        <w:tabs>
          <w:tab w:val="left" w:pos="993"/>
        </w:tabs>
        <w:suppressAutoHyphens/>
        <w:ind w:left="426" w:firstLine="283"/>
        <w:jc w:val="both"/>
      </w:pPr>
      <w:r>
        <w:t>Intocmeste planul de munca si repartizeaza sarcinile pe asistenti, in raport cu necesitatile farmaciei;</w:t>
      </w:r>
    </w:p>
    <w:p w14:paraId="2B31DFDC" w14:textId="77777777" w:rsidR="00666043" w:rsidRDefault="00666043" w:rsidP="00666043">
      <w:pPr>
        <w:numPr>
          <w:ilvl w:val="0"/>
          <w:numId w:val="29"/>
        </w:numPr>
        <w:tabs>
          <w:tab w:val="left" w:pos="993"/>
        </w:tabs>
        <w:suppressAutoHyphens/>
        <w:ind w:left="426" w:firstLine="283"/>
        <w:jc w:val="both"/>
      </w:pPr>
      <w:r>
        <w:t>Raspunde de buna aprovizionare a farmaciei;</w:t>
      </w:r>
    </w:p>
    <w:p w14:paraId="6C3EFEB7" w14:textId="77777777" w:rsidR="00666043" w:rsidRDefault="00666043" w:rsidP="00666043">
      <w:pPr>
        <w:numPr>
          <w:ilvl w:val="0"/>
          <w:numId w:val="29"/>
        </w:numPr>
        <w:tabs>
          <w:tab w:val="left" w:pos="993"/>
        </w:tabs>
        <w:suppressAutoHyphens/>
        <w:ind w:left="426" w:firstLine="283"/>
        <w:jc w:val="both"/>
      </w:pPr>
      <w:r>
        <w:t xml:space="preserve">Monitorizeaza miscarea medicamentelor si produselor farmaceutice, precum și atentioneaza sefii de secție referitor la medicamentația cu mișcare incetinita (mai mult de 90 zile), participa la primirea medicamentelor, efectuand receptia lor cantitativ si valoric,  nota de receptie (N.I.R.) alaturi de comisia de receptie a medicamentelor; </w:t>
      </w:r>
    </w:p>
    <w:p w14:paraId="3365CE3E" w14:textId="47BE9E87" w:rsidR="00666043" w:rsidRDefault="00666043" w:rsidP="00666043">
      <w:pPr>
        <w:tabs>
          <w:tab w:val="left" w:pos="993"/>
        </w:tabs>
        <w:suppressAutoHyphens/>
        <w:ind w:left="426"/>
        <w:jc w:val="both"/>
      </w:pPr>
      <w:r>
        <w:tab/>
        <w:t>Daca la receptia medicamentelor sau dupa receptia medicamentelor se va constata sparturi (cartuase sau flacoane) tablete sfaramate ce nu pot fi eliberate, solutii surse din ambalajele originale se va sesiza  farmacistul sef, care la randul sau in termen de 24 de ore va stabili o comisie speciala, care va  stabili cauzele care au condus la situatia respectiva;</w:t>
      </w:r>
    </w:p>
    <w:p w14:paraId="63A5F9C3" w14:textId="77777777" w:rsidR="00666043" w:rsidRDefault="00666043" w:rsidP="00666043">
      <w:pPr>
        <w:numPr>
          <w:ilvl w:val="0"/>
          <w:numId w:val="29"/>
        </w:numPr>
        <w:tabs>
          <w:tab w:val="left" w:pos="993"/>
        </w:tabs>
        <w:suppressAutoHyphens/>
        <w:ind w:left="426" w:firstLine="283"/>
        <w:jc w:val="both"/>
      </w:pPr>
      <w:r>
        <w:t>Monitorizeaza termenele de valabilitate a medicamentelor,  raspunde si avertizeaza cu 3 luni inainte de expirarea termenului de valabilitate, retrage produsele farmaceutice si medicamentele expirate;</w:t>
      </w:r>
    </w:p>
    <w:p w14:paraId="716B947D" w14:textId="77777777" w:rsidR="00666043" w:rsidRDefault="00666043" w:rsidP="00666043">
      <w:pPr>
        <w:numPr>
          <w:ilvl w:val="0"/>
          <w:numId w:val="29"/>
        </w:numPr>
        <w:tabs>
          <w:tab w:val="left" w:pos="1134"/>
        </w:tabs>
        <w:suppressAutoHyphens/>
        <w:ind w:left="426" w:firstLine="283"/>
        <w:jc w:val="both"/>
      </w:pPr>
      <w:r>
        <w:t>Organizeaza receptia calitativa si cantitativa a medicamentelor si a celorlalte produse farmaceutice intrate in farmacie, precum si depozitarea si conservarea acestora in conditii corespunzatroare;</w:t>
      </w:r>
    </w:p>
    <w:p w14:paraId="472C79C5" w14:textId="77777777" w:rsidR="00666043" w:rsidRDefault="00666043" w:rsidP="00666043">
      <w:pPr>
        <w:numPr>
          <w:ilvl w:val="0"/>
          <w:numId w:val="29"/>
        </w:numPr>
        <w:tabs>
          <w:tab w:val="left" w:pos="1134"/>
        </w:tabs>
        <w:suppressAutoHyphens/>
        <w:ind w:left="426" w:firstLine="283"/>
        <w:jc w:val="both"/>
      </w:pPr>
      <w:r>
        <w:t>Raspunde  de organizarea si efectuarea corecta si la timp a tuturor lucrarilor de gestiune;</w:t>
      </w:r>
    </w:p>
    <w:p w14:paraId="104845DF" w14:textId="77777777" w:rsidR="00666043" w:rsidRDefault="00666043" w:rsidP="00666043">
      <w:pPr>
        <w:numPr>
          <w:ilvl w:val="0"/>
          <w:numId w:val="29"/>
        </w:numPr>
        <w:tabs>
          <w:tab w:val="left" w:pos="1134"/>
        </w:tabs>
        <w:suppressAutoHyphens/>
        <w:ind w:left="426" w:firstLine="283"/>
        <w:jc w:val="both"/>
      </w:pPr>
      <w:r>
        <w:t>Se ingrijeste ca eliberarea medicamentelor sa se faca in ordinea vechimii datei de fabricatie, pentru a se evita degradarea celor cu termen de eficacitate limitat;</w:t>
      </w:r>
    </w:p>
    <w:p w14:paraId="3FAD448B" w14:textId="77777777" w:rsidR="00666043" w:rsidRDefault="00666043" w:rsidP="00666043">
      <w:pPr>
        <w:numPr>
          <w:ilvl w:val="0"/>
          <w:numId w:val="29"/>
        </w:numPr>
        <w:tabs>
          <w:tab w:val="left" w:pos="1134"/>
        </w:tabs>
        <w:suppressAutoHyphens/>
        <w:ind w:left="426" w:firstLine="283"/>
        <w:jc w:val="both"/>
      </w:pPr>
      <w:r>
        <w:t>Raspunde de efectuarea corecta si la timp a tuturor lucrarilor scriptice si de gestiune;</w:t>
      </w:r>
    </w:p>
    <w:p w14:paraId="752B5BBD" w14:textId="77777777" w:rsidR="00666043" w:rsidRDefault="00666043" w:rsidP="00666043">
      <w:pPr>
        <w:numPr>
          <w:ilvl w:val="0"/>
          <w:numId w:val="29"/>
        </w:numPr>
        <w:tabs>
          <w:tab w:val="left" w:pos="1134"/>
        </w:tabs>
        <w:suppressAutoHyphens/>
        <w:ind w:left="426" w:firstLine="283"/>
        <w:jc w:val="both"/>
      </w:pPr>
      <w:r>
        <w:t>Raspunde de gestionarea cantitativ valorica a medicamentelor;</w:t>
      </w:r>
    </w:p>
    <w:p w14:paraId="1B6B5A4C" w14:textId="77777777" w:rsidR="00666043" w:rsidRDefault="00666043" w:rsidP="00666043">
      <w:pPr>
        <w:numPr>
          <w:ilvl w:val="0"/>
          <w:numId w:val="29"/>
        </w:numPr>
        <w:tabs>
          <w:tab w:val="left" w:pos="1134"/>
        </w:tabs>
        <w:suppressAutoHyphens/>
        <w:ind w:left="426" w:firstLine="283"/>
        <w:jc w:val="both"/>
      </w:pPr>
      <w:r>
        <w:t>Raspunde de respectarea programelor de functionare;</w:t>
      </w:r>
    </w:p>
    <w:p w14:paraId="0073DA2C" w14:textId="77777777" w:rsidR="00666043" w:rsidRDefault="00666043" w:rsidP="00666043">
      <w:pPr>
        <w:numPr>
          <w:ilvl w:val="0"/>
          <w:numId w:val="29"/>
        </w:numPr>
        <w:tabs>
          <w:tab w:val="left" w:pos="1134"/>
        </w:tabs>
        <w:suppressAutoHyphens/>
        <w:ind w:left="426" w:firstLine="283"/>
        <w:jc w:val="both"/>
      </w:pPr>
      <w:r>
        <w:t>Urmareste asigurarea conditiilor de igiena si buna functionare in cadrul farmaciei cu circuit inchis a spitalului;</w:t>
      </w:r>
    </w:p>
    <w:p w14:paraId="7785852D" w14:textId="77777777" w:rsidR="00666043" w:rsidRDefault="00666043" w:rsidP="00666043">
      <w:pPr>
        <w:numPr>
          <w:ilvl w:val="0"/>
          <w:numId w:val="29"/>
        </w:numPr>
        <w:tabs>
          <w:tab w:val="left" w:pos="1134"/>
        </w:tabs>
        <w:suppressAutoHyphens/>
        <w:ind w:left="426" w:firstLine="283"/>
        <w:jc w:val="both"/>
      </w:pPr>
      <w:r>
        <w:t>Respecta NPM, PSI,  alte norme cu caracter legislativ specifice activitatii;</w:t>
      </w:r>
    </w:p>
    <w:p w14:paraId="5852FC38" w14:textId="77777777" w:rsidR="00666043" w:rsidRDefault="00666043" w:rsidP="00666043">
      <w:pPr>
        <w:numPr>
          <w:ilvl w:val="0"/>
          <w:numId w:val="29"/>
        </w:numPr>
        <w:tabs>
          <w:tab w:val="left" w:pos="1134"/>
        </w:tabs>
        <w:suppressAutoHyphens/>
        <w:ind w:left="426" w:firstLine="283"/>
        <w:jc w:val="both"/>
      </w:pPr>
      <w:r>
        <w:t>Participa la sedintele  organizate  in cadrul unitatii sanitare;</w:t>
      </w:r>
    </w:p>
    <w:p w14:paraId="02A2D2E1" w14:textId="77777777" w:rsidR="00666043" w:rsidRPr="000F68E1" w:rsidRDefault="00666043" w:rsidP="00666043">
      <w:pPr>
        <w:numPr>
          <w:ilvl w:val="0"/>
          <w:numId w:val="29"/>
        </w:numPr>
        <w:tabs>
          <w:tab w:val="left" w:pos="1134"/>
        </w:tabs>
        <w:suppressAutoHyphens/>
        <w:ind w:left="426" w:firstLine="283"/>
        <w:jc w:val="both"/>
      </w:pPr>
      <w:r w:rsidRPr="000F68E1">
        <w:t>Farmacistul face parte din consiliul medical al unităţii sanitare în care funcţionează farmacia cu circuit închis;</w:t>
      </w:r>
    </w:p>
    <w:p w14:paraId="3B80AFBF" w14:textId="77777777" w:rsidR="00666043" w:rsidRPr="000F68E1" w:rsidRDefault="00666043" w:rsidP="00666043">
      <w:pPr>
        <w:numPr>
          <w:ilvl w:val="0"/>
          <w:numId w:val="29"/>
        </w:numPr>
        <w:tabs>
          <w:tab w:val="left" w:pos="1134"/>
        </w:tabs>
        <w:suppressAutoHyphens/>
        <w:ind w:left="426" w:firstLine="283"/>
        <w:jc w:val="both"/>
      </w:pPr>
      <w:r w:rsidRPr="000F68E1">
        <w:t>Farmacistul poate face parte din comisia de evaluare a ofertelor pentru achiziţionarea de medicamentelor pentru unitatea sanitară;</w:t>
      </w:r>
    </w:p>
    <w:p w14:paraId="52E2FA18" w14:textId="77777777" w:rsidR="00666043" w:rsidRPr="000F68E1" w:rsidRDefault="00666043" w:rsidP="00666043">
      <w:pPr>
        <w:numPr>
          <w:ilvl w:val="0"/>
          <w:numId w:val="29"/>
        </w:numPr>
        <w:tabs>
          <w:tab w:val="left" w:pos="1134"/>
        </w:tabs>
        <w:suppressAutoHyphens/>
        <w:ind w:left="426" w:firstLine="283"/>
        <w:jc w:val="both"/>
      </w:pPr>
      <w:r w:rsidRPr="000F68E1">
        <w:t>Farmacistul este membru al comisiei medicamentului existente la nivelul unităţii sanitare şi poate face parte din comisia locală de etică pentru avizarea studiilor clinice;</w:t>
      </w:r>
    </w:p>
    <w:p w14:paraId="68A1550A" w14:textId="77777777" w:rsidR="00666043" w:rsidRPr="000F68E1" w:rsidRDefault="00666043" w:rsidP="00666043">
      <w:pPr>
        <w:numPr>
          <w:ilvl w:val="0"/>
          <w:numId w:val="29"/>
        </w:numPr>
        <w:tabs>
          <w:tab w:val="left" w:pos="1134"/>
        </w:tabs>
        <w:suppressAutoHyphens/>
        <w:ind w:left="426" w:firstLine="283"/>
        <w:jc w:val="both"/>
      </w:pPr>
      <w:r w:rsidRPr="000F68E1">
        <w:t>Farmacistul poate participa la raportul de gardă în vederea îmbunătăţirii permanente a actului terapeutic;</w:t>
      </w:r>
    </w:p>
    <w:p w14:paraId="1048572C" w14:textId="77777777" w:rsidR="00666043" w:rsidRPr="000F68E1" w:rsidRDefault="00666043" w:rsidP="00666043">
      <w:pPr>
        <w:numPr>
          <w:ilvl w:val="0"/>
          <w:numId w:val="29"/>
        </w:numPr>
        <w:tabs>
          <w:tab w:val="left" w:pos="1134"/>
        </w:tabs>
        <w:suppressAutoHyphens/>
        <w:ind w:left="426" w:firstLine="283"/>
        <w:jc w:val="both"/>
      </w:pPr>
      <w:r w:rsidRPr="000F68E1">
        <w:t>Farmacistul poate face parte din colectivul de farmacovigilenţă;</w:t>
      </w:r>
    </w:p>
    <w:p w14:paraId="4244F419" w14:textId="77777777" w:rsidR="00666043" w:rsidRPr="000F68E1" w:rsidRDefault="00666043" w:rsidP="00666043">
      <w:pPr>
        <w:numPr>
          <w:ilvl w:val="0"/>
          <w:numId w:val="29"/>
        </w:numPr>
        <w:tabs>
          <w:tab w:val="left" w:pos="1134"/>
        </w:tabs>
        <w:suppressAutoHyphens/>
        <w:ind w:left="426" w:firstLine="283"/>
        <w:jc w:val="both"/>
      </w:pPr>
      <w:r w:rsidRPr="000F68E1">
        <w:t>Farmacistul monitorizează consumul de medicamente, semnalează pericolul de discontinuitate, raportează discontinuităţile apărute;</w:t>
      </w:r>
    </w:p>
    <w:p w14:paraId="6A553700" w14:textId="77777777" w:rsidR="00666043" w:rsidRPr="000F68E1" w:rsidRDefault="00666043" w:rsidP="00666043">
      <w:pPr>
        <w:numPr>
          <w:ilvl w:val="0"/>
          <w:numId w:val="29"/>
        </w:numPr>
        <w:tabs>
          <w:tab w:val="left" w:pos="1134"/>
        </w:tabs>
        <w:suppressAutoHyphens/>
        <w:ind w:left="426" w:firstLine="283"/>
        <w:jc w:val="both"/>
      </w:pPr>
      <w:r w:rsidRPr="000F68E1">
        <w:t>Elibereaza medicamente stupefiante si psihotrope cuprinse in tabelul II din legea 339/2005 privind regimul juridic al plantelor, substantelor si preparatelor stupefiante si psihotrope.</w:t>
      </w:r>
    </w:p>
    <w:p w14:paraId="622BE59F" w14:textId="77777777" w:rsidR="00666043" w:rsidRPr="000F68E1" w:rsidRDefault="00666043" w:rsidP="00666043">
      <w:pPr>
        <w:numPr>
          <w:ilvl w:val="0"/>
          <w:numId w:val="29"/>
        </w:numPr>
        <w:tabs>
          <w:tab w:val="left" w:pos="1134"/>
        </w:tabs>
        <w:suppressAutoHyphens/>
        <w:ind w:left="426" w:firstLine="283"/>
        <w:jc w:val="both"/>
      </w:pPr>
      <w:r w:rsidRPr="000F68E1">
        <w:t>Se asigura ca exista conditii adecvate pentru depozitarea in conditii speciale a medicamentelor psihotrope si stupefiante si a documentelor insotitoare. Raspunde de registrul de evidenta a medicamentelor stupefiante</w:t>
      </w:r>
      <w:bookmarkStart w:id="3" w:name="51a"/>
      <w:bookmarkEnd w:id="3"/>
      <w:r w:rsidRPr="000F68E1">
        <w:t>;</w:t>
      </w:r>
    </w:p>
    <w:p w14:paraId="4914F0CF" w14:textId="77777777" w:rsidR="00666043" w:rsidRPr="000F68E1" w:rsidRDefault="00666043" w:rsidP="00666043">
      <w:pPr>
        <w:numPr>
          <w:ilvl w:val="0"/>
          <w:numId w:val="29"/>
        </w:numPr>
        <w:tabs>
          <w:tab w:val="left" w:pos="1134"/>
        </w:tabs>
        <w:suppressAutoHyphens/>
        <w:ind w:left="426" w:firstLine="283"/>
        <w:jc w:val="both"/>
      </w:pPr>
      <w:r w:rsidRPr="000F68E1">
        <w:t>Asigura statarea de sănătate a pacienţilor prin urmărirea respectării regulilor de bună practică farmaceutică aprobate prin ordin al ministrului sănătăţii;</w:t>
      </w:r>
    </w:p>
    <w:p w14:paraId="43670C31" w14:textId="77777777" w:rsidR="00666043" w:rsidRPr="000F68E1" w:rsidRDefault="00666043" w:rsidP="00666043">
      <w:pPr>
        <w:numPr>
          <w:ilvl w:val="0"/>
          <w:numId w:val="29"/>
        </w:numPr>
        <w:tabs>
          <w:tab w:val="left" w:pos="1134"/>
        </w:tabs>
        <w:suppressAutoHyphens/>
        <w:ind w:left="426" w:firstLine="283"/>
        <w:jc w:val="both"/>
      </w:pPr>
      <w:r w:rsidRPr="000F68E1">
        <w:t>Este responsabil pentru managementul medicamentelor şi al dispozitivelor medicale aflate in gestiunea unităţii farmaceutice. Acesta se va asigura că există condiţii adecvate pentru depozitarea, prepararea, eliberarea, distribuirea şi distrugerea medicamentelor din unitatea farmaceutică;</w:t>
      </w:r>
    </w:p>
    <w:p w14:paraId="634B8938" w14:textId="77777777" w:rsidR="00666043" w:rsidRPr="000F68E1" w:rsidRDefault="00666043" w:rsidP="00666043">
      <w:pPr>
        <w:numPr>
          <w:ilvl w:val="0"/>
          <w:numId w:val="29"/>
        </w:numPr>
        <w:tabs>
          <w:tab w:val="left" w:pos="1134"/>
        </w:tabs>
        <w:suppressAutoHyphens/>
        <w:ind w:left="426" w:firstLine="283"/>
        <w:jc w:val="both"/>
      </w:pPr>
      <w:r w:rsidRPr="000F68E1">
        <w:t>Işi desfăşoară activitatea în farmacia cu circuit inchis a spitalului;</w:t>
      </w:r>
    </w:p>
    <w:p w14:paraId="63DC05E1" w14:textId="77777777" w:rsidR="00666043" w:rsidRPr="000F68E1" w:rsidRDefault="00666043" w:rsidP="00666043">
      <w:pPr>
        <w:numPr>
          <w:ilvl w:val="0"/>
          <w:numId w:val="29"/>
        </w:numPr>
        <w:tabs>
          <w:tab w:val="left" w:pos="1134"/>
        </w:tabs>
        <w:suppressAutoHyphens/>
        <w:ind w:left="426" w:firstLine="283"/>
        <w:jc w:val="both"/>
      </w:pPr>
      <w:r w:rsidRPr="000F68E1">
        <w:t>Tine permanent legatura cu personalul medical din cadrul Spitalului,  in vederea asigurarii  unei cat mai bune aprovzionari   cu medicamente;</w:t>
      </w:r>
    </w:p>
    <w:p w14:paraId="0ADA6F18" w14:textId="77777777" w:rsidR="00666043" w:rsidRPr="000F68E1" w:rsidRDefault="00666043" w:rsidP="00666043">
      <w:pPr>
        <w:numPr>
          <w:ilvl w:val="0"/>
          <w:numId w:val="29"/>
        </w:numPr>
        <w:tabs>
          <w:tab w:val="left" w:pos="1134"/>
        </w:tabs>
        <w:suppressAutoHyphens/>
        <w:ind w:left="426" w:firstLine="283"/>
        <w:jc w:val="both"/>
      </w:pPr>
      <w:r w:rsidRPr="000F68E1">
        <w:lastRenderedPageBreak/>
        <w:t>P</w:t>
      </w:r>
      <w:r w:rsidRPr="003C0582">
        <w:rPr>
          <w:lang w:val="it-IT"/>
        </w:rPr>
        <w:t xml:space="preserve">rimeste atributii suplimentare in vederea mentinerii obiectivului “reacreditarea spitalului de catre  ANMCS” conform </w:t>
      </w:r>
      <w:r w:rsidRPr="003C0582">
        <w:rPr>
          <w:bCs/>
          <w:lang w:val="it-IT"/>
        </w:rPr>
        <w:t xml:space="preserve">OMS 446/2017,  privind aprobarea Standardelor, Procedurii si metodologiei de evaluare si acreditare a spitalelor si certificarea I.S.O. 9001; </w:t>
      </w:r>
    </w:p>
    <w:p w14:paraId="78E4A3D6" w14:textId="77777777" w:rsidR="00666043" w:rsidRPr="000F68E1" w:rsidRDefault="00666043" w:rsidP="00666043">
      <w:pPr>
        <w:numPr>
          <w:ilvl w:val="0"/>
          <w:numId w:val="29"/>
        </w:numPr>
        <w:tabs>
          <w:tab w:val="left" w:pos="1134"/>
        </w:tabs>
        <w:suppressAutoHyphens/>
        <w:ind w:left="426" w:firstLine="283"/>
        <w:jc w:val="both"/>
      </w:pPr>
      <w:r w:rsidRPr="000F68E1">
        <w:t>Isi insuseste si participa activ la imbunatatirea permanenta a calitatii serviciilor oferite conform fisei postului, care sunt  conforme cu strategia sanitara si politica de calitate a unitatii in domeniul medical;</w:t>
      </w:r>
    </w:p>
    <w:p w14:paraId="766E4AD1" w14:textId="77777777" w:rsidR="00666043" w:rsidRPr="000F68E1" w:rsidRDefault="00666043" w:rsidP="00666043">
      <w:pPr>
        <w:numPr>
          <w:ilvl w:val="0"/>
          <w:numId w:val="29"/>
        </w:numPr>
        <w:tabs>
          <w:tab w:val="left" w:pos="1134"/>
        </w:tabs>
        <w:suppressAutoHyphens/>
        <w:ind w:left="426" w:firstLine="283"/>
        <w:jc w:val="both"/>
      </w:pPr>
      <w:r w:rsidRPr="000F68E1">
        <w:t>Propune masuri de imbunatatire a calitatii serviciilor medicale in vederea intocmirii Planului anual;</w:t>
      </w:r>
    </w:p>
    <w:p w14:paraId="00391A5B" w14:textId="77777777" w:rsidR="00666043" w:rsidRPr="000F68E1" w:rsidRDefault="00666043" w:rsidP="00666043">
      <w:pPr>
        <w:numPr>
          <w:ilvl w:val="0"/>
          <w:numId w:val="29"/>
        </w:numPr>
        <w:tabs>
          <w:tab w:val="left" w:pos="1134"/>
        </w:tabs>
        <w:suppressAutoHyphens/>
        <w:ind w:left="426" w:firstLine="283"/>
        <w:jc w:val="both"/>
      </w:pPr>
      <w:r w:rsidRPr="000F68E1">
        <w:t>Participa la activitati medicale in conformitate cu legislatia in vigoare, ca membru a comisiilor din unitate, stabilite  prin decizii emise de managerul unitatii;</w:t>
      </w:r>
    </w:p>
    <w:p w14:paraId="29B4D43A" w14:textId="77777777" w:rsidR="00666043" w:rsidRPr="000F68E1" w:rsidRDefault="00666043" w:rsidP="00666043">
      <w:pPr>
        <w:numPr>
          <w:ilvl w:val="0"/>
          <w:numId w:val="29"/>
        </w:numPr>
        <w:tabs>
          <w:tab w:val="left" w:pos="1134"/>
        </w:tabs>
        <w:suppressAutoHyphens/>
        <w:ind w:left="426" w:firstLine="283"/>
        <w:jc w:val="both"/>
      </w:pPr>
      <w:r w:rsidRPr="000F68E1">
        <w:t>Atribuţiile farmacistului privind respectarea OMS 1101/2016 privind supravegherea, prevenirea şi limitarea infecţiilor asociate asistenţei medicale în unităţile sanitare sunt:</w:t>
      </w:r>
    </w:p>
    <w:p w14:paraId="193E6D45" w14:textId="77777777" w:rsidR="00666043" w:rsidRPr="000F68E1" w:rsidRDefault="00666043" w:rsidP="00666043">
      <w:pPr>
        <w:pStyle w:val="al"/>
        <w:numPr>
          <w:ilvl w:val="0"/>
          <w:numId w:val="30"/>
        </w:numPr>
        <w:shd w:val="clear" w:color="auto" w:fill="FFFFFF"/>
        <w:spacing w:beforeAutospacing="0" w:afterAutospacing="0"/>
        <w:ind w:left="851" w:firstLine="65"/>
        <w:jc w:val="both"/>
      </w:pPr>
      <w:r w:rsidRPr="000F68E1">
        <w:t>obţinerea, depozitarea şi distribuirea preparatelor farmaceutice, utilizând practici care limitează posibilitatea transmisiei agentului infecţios către pacienţi;</w:t>
      </w:r>
    </w:p>
    <w:p w14:paraId="0AF2BAC6" w14:textId="77777777" w:rsidR="00666043" w:rsidRDefault="00666043" w:rsidP="00666043">
      <w:pPr>
        <w:pStyle w:val="al"/>
        <w:numPr>
          <w:ilvl w:val="0"/>
          <w:numId w:val="30"/>
        </w:numPr>
        <w:shd w:val="clear" w:color="auto" w:fill="FFFFFF"/>
        <w:spacing w:beforeAutospacing="0" w:afterAutospacing="0"/>
        <w:ind w:left="851" w:firstLine="65"/>
        <w:jc w:val="both"/>
      </w:pPr>
      <w:r>
        <w:t>distribuirea medicamentelor antiinfecţioase cu respectarea reglementărilor privind avizarea acestei prescrieri existente în spital şi ţinerea unei evidenţe adecvate;</w:t>
      </w:r>
    </w:p>
    <w:p w14:paraId="1CF3F514" w14:textId="77777777" w:rsidR="00666043" w:rsidRDefault="00666043" w:rsidP="00666043">
      <w:pPr>
        <w:pStyle w:val="al"/>
        <w:numPr>
          <w:ilvl w:val="0"/>
          <w:numId w:val="30"/>
        </w:numPr>
        <w:shd w:val="clear" w:color="auto" w:fill="FFFFFF"/>
        <w:spacing w:beforeAutospacing="0" w:afterAutospacing="0"/>
        <w:ind w:left="851" w:firstLine="65"/>
        <w:jc w:val="both"/>
      </w:pPr>
      <w:r>
        <w:t>obţinerea şi depozitarea vaccinurilor sau imunoglobulinelor specifice/serurilor heterologe şi distribuirea lor în mod adecvat;</w:t>
      </w:r>
    </w:p>
    <w:p w14:paraId="560DCE1D" w14:textId="77777777" w:rsidR="00666043" w:rsidRDefault="00666043" w:rsidP="00666043">
      <w:pPr>
        <w:pStyle w:val="al"/>
        <w:numPr>
          <w:ilvl w:val="0"/>
          <w:numId w:val="30"/>
        </w:numPr>
        <w:shd w:val="clear" w:color="auto" w:fill="FFFFFF"/>
        <w:spacing w:beforeAutospacing="0" w:afterAutospacing="0"/>
        <w:ind w:left="851" w:firstLine="65"/>
        <w:jc w:val="both"/>
      </w:pPr>
      <w:r>
        <w:t>păstrarea evidenţei antibioticelor distribuite departamentelor medicale;</w:t>
      </w:r>
    </w:p>
    <w:p w14:paraId="6AA9242C" w14:textId="77777777" w:rsidR="00666043" w:rsidRDefault="00666043" w:rsidP="00666043">
      <w:pPr>
        <w:pStyle w:val="al"/>
        <w:numPr>
          <w:ilvl w:val="0"/>
          <w:numId w:val="30"/>
        </w:numPr>
        <w:shd w:val="clear" w:color="auto" w:fill="FFFFFF"/>
        <w:spacing w:beforeAutospacing="0" w:afterAutospacing="0"/>
        <w:ind w:left="851" w:firstLine="65"/>
        <w:jc w:val="both"/>
      </w:pPr>
      <w:r>
        <w:t>raportează către serviciul de prevenire a infecţiilor asociate asistenţei medicale, medicului responsabil de politica utilizării antibioticelor consumul de antibiotice pe clase şi pe secţiile unităţii sanitare şi participă la evaluarea tendinţelor utilizării antibioticelor;</w:t>
      </w:r>
    </w:p>
    <w:p w14:paraId="75DD8C90" w14:textId="77777777" w:rsidR="00666043" w:rsidRDefault="00666043" w:rsidP="00666043">
      <w:pPr>
        <w:pStyle w:val="al"/>
        <w:numPr>
          <w:ilvl w:val="0"/>
          <w:numId w:val="30"/>
        </w:numPr>
        <w:shd w:val="clear" w:color="auto" w:fill="FFFFFF"/>
        <w:spacing w:beforeAutospacing="0" w:afterAutospacing="0"/>
        <w:ind w:left="851" w:firstLine="65"/>
        <w:jc w:val="both"/>
      </w:pPr>
      <w:r>
        <w:t>colaborează cu medicul infecţionist/clinician responsabil de elaborarea politicii de utilizare judicioasă a antibioticelor în monitorizarea consumului de antibiotice;</w:t>
      </w:r>
    </w:p>
    <w:p w14:paraId="4F6675AF" w14:textId="77777777" w:rsidR="00666043" w:rsidRDefault="00666043" w:rsidP="00666043">
      <w:pPr>
        <w:pStyle w:val="al"/>
        <w:numPr>
          <w:ilvl w:val="0"/>
          <w:numId w:val="30"/>
        </w:numPr>
        <w:shd w:val="clear" w:color="auto" w:fill="FFFFFF"/>
        <w:spacing w:beforeAutospacing="0" w:afterAutospacing="0"/>
        <w:ind w:left="851" w:firstLine="65"/>
        <w:jc w:val="both"/>
      </w:pPr>
      <w:r>
        <w:t>organizează şi realizează baza de date privind consumul de antibiotice din unitate, pe clase de antibiotice şi pe secţii/compartimente, cu calcularea DDD/100 zile spitalizare şi a duratei medii a terapiei cu antibiotice per pacient internat, pe suport electronic;</w:t>
      </w:r>
    </w:p>
    <w:p w14:paraId="28BDA0B4" w14:textId="77777777" w:rsidR="00666043" w:rsidRDefault="00666043" w:rsidP="00666043">
      <w:pPr>
        <w:numPr>
          <w:ilvl w:val="0"/>
          <w:numId w:val="29"/>
        </w:numPr>
        <w:tabs>
          <w:tab w:val="left" w:pos="1134"/>
        </w:tabs>
        <w:suppressAutoHyphens/>
        <w:ind w:left="1134" w:hanging="425"/>
        <w:jc w:val="both"/>
      </w:pPr>
      <w:r>
        <w:t>Avizeaza programul de activitate lunar al personalului din subordine si programarea anuala a concediilor de odihna;</w:t>
      </w:r>
    </w:p>
    <w:p w14:paraId="0DCAE2F9" w14:textId="77777777" w:rsidR="00666043" w:rsidRDefault="00666043" w:rsidP="00666043">
      <w:pPr>
        <w:numPr>
          <w:ilvl w:val="0"/>
          <w:numId w:val="29"/>
        </w:numPr>
        <w:tabs>
          <w:tab w:val="left" w:pos="1134"/>
        </w:tabs>
        <w:suppressAutoHyphens/>
        <w:ind w:left="426" w:firstLine="283"/>
        <w:jc w:val="both"/>
      </w:pPr>
      <w:r>
        <w:t>Este  implicata în constituirea bazelor de date (pacienți, financiar-contabilă, de resurse umane, DRG etc.) ale sistemului de informaţii.</w:t>
      </w:r>
    </w:p>
    <w:p w14:paraId="3B722C2B" w14:textId="77777777" w:rsidR="00666043" w:rsidRDefault="00666043" w:rsidP="00666043">
      <w:pPr>
        <w:numPr>
          <w:ilvl w:val="0"/>
          <w:numId w:val="29"/>
        </w:numPr>
        <w:tabs>
          <w:tab w:val="left" w:pos="1134"/>
        </w:tabs>
        <w:suppressAutoHyphens/>
        <w:ind w:left="426" w:firstLine="283"/>
        <w:jc w:val="both"/>
      </w:pPr>
      <w:r w:rsidRPr="003C0582">
        <w:rPr>
          <w:lang w:val="it-IT"/>
        </w:rPr>
        <w:t>Raspunde de calitatea muncii prestate;</w:t>
      </w:r>
    </w:p>
    <w:p w14:paraId="261552ED" w14:textId="77777777" w:rsidR="00666043" w:rsidRDefault="00666043" w:rsidP="00666043">
      <w:pPr>
        <w:numPr>
          <w:ilvl w:val="0"/>
          <w:numId w:val="29"/>
        </w:numPr>
        <w:tabs>
          <w:tab w:val="left" w:pos="1134"/>
        </w:tabs>
        <w:suppressAutoHyphens/>
        <w:ind w:left="426" w:firstLine="283"/>
        <w:jc w:val="both"/>
      </w:pPr>
      <w:r>
        <w:t>Are obligatia de a consulta intranetul si SITE – ul spitalului;</w:t>
      </w:r>
    </w:p>
    <w:p w14:paraId="1B1B17C1" w14:textId="77777777" w:rsidR="00666043" w:rsidRDefault="00666043" w:rsidP="00666043">
      <w:pPr>
        <w:numPr>
          <w:ilvl w:val="0"/>
          <w:numId w:val="29"/>
        </w:numPr>
        <w:tabs>
          <w:tab w:val="left" w:pos="1134"/>
        </w:tabs>
        <w:suppressAutoHyphens/>
        <w:ind w:left="426" w:firstLine="283"/>
        <w:jc w:val="both"/>
      </w:pPr>
      <w:r w:rsidRPr="003C0582">
        <w:rPr>
          <w:bCs/>
          <w:lang w:val="it-IT"/>
        </w:rPr>
        <w:t>Raspunde de calitatea serviciilor oferite pacientilor;</w:t>
      </w:r>
    </w:p>
    <w:p w14:paraId="796B0FCA" w14:textId="77777777" w:rsidR="00666043" w:rsidRPr="003B62A9" w:rsidRDefault="00666043" w:rsidP="00666043">
      <w:pPr>
        <w:numPr>
          <w:ilvl w:val="0"/>
          <w:numId w:val="29"/>
        </w:numPr>
        <w:tabs>
          <w:tab w:val="left" w:pos="1134"/>
        </w:tabs>
        <w:suppressAutoHyphens/>
        <w:ind w:left="426" w:firstLine="283"/>
        <w:jc w:val="both"/>
      </w:pPr>
      <w:r>
        <w:t>P</w:t>
      </w:r>
      <w:r w:rsidRPr="003C0582">
        <w:rPr>
          <w:bCs/>
          <w:lang w:val="it-IT"/>
        </w:rPr>
        <w:t>articipa la activitati medicale in conformitate cu legislatia in vigoare, ca membru a comisiilor din unitate, stabilite  prin decizii emise de managerul unitatii;</w:t>
      </w:r>
    </w:p>
    <w:p w14:paraId="1B49BFEE" w14:textId="77777777" w:rsidR="00666043" w:rsidRDefault="00666043" w:rsidP="00666043">
      <w:pPr>
        <w:numPr>
          <w:ilvl w:val="0"/>
          <w:numId w:val="29"/>
        </w:numPr>
        <w:tabs>
          <w:tab w:val="left" w:pos="1134"/>
        </w:tabs>
        <w:suppressAutoHyphens/>
        <w:ind w:left="426" w:firstLine="283"/>
        <w:jc w:val="both"/>
      </w:pPr>
      <w:r w:rsidRPr="003B62A9">
        <w:rPr>
          <w:color w:val="000000"/>
        </w:rPr>
        <w:t>Are obligaţia de a identifica riscurile care afectează atingerea obiectivelor prestabilite</w:t>
      </w:r>
      <w:r>
        <w:rPr>
          <w:color w:val="000000"/>
        </w:rPr>
        <w:t xml:space="preserve">, </w:t>
      </w:r>
      <w:r w:rsidRPr="003B62A9">
        <w:rPr>
          <w:color w:val="000000"/>
        </w:rPr>
        <w:t>respectând regulile de definire  - efectuează următoarele activităţi:</w:t>
      </w:r>
    </w:p>
    <w:p w14:paraId="7754D790" w14:textId="77777777" w:rsidR="00666043" w:rsidRDefault="00666043" w:rsidP="00666043">
      <w:pPr>
        <w:numPr>
          <w:ilvl w:val="0"/>
          <w:numId w:val="25"/>
        </w:numPr>
        <w:suppressAutoHyphens/>
        <w:spacing w:line="222" w:lineRule="atLeast"/>
        <w:ind w:left="432" w:firstLine="702"/>
        <w:jc w:val="both"/>
        <w:textAlignment w:val="baseline"/>
      </w:pPr>
      <w:r>
        <w:rPr>
          <w:color w:val="000000"/>
        </w:rPr>
        <w:t> defineşte corect riscul;</w:t>
      </w:r>
    </w:p>
    <w:p w14:paraId="0CDEA1CE" w14:textId="77777777" w:rsidR="00666043" w:rsidRDefault="00666043" w:rsidP="00666043">
      <w:pPr>
        <w:numPr>
          <w:ilvl w:val="0"/>
          <w:numId w:val="25"/>
        </w:numPr>
        <w:suppressAutoHyphens/>
        <w:spacing w:line="222" w:lineRule="atLeast"/>
        <w:ind w:left="432" w:firstLine="702"/>
        <w:jc w:val="both"/>
        <w:textAlignment w:val="baseline"/>
      </w:pPr>
      <w:r>
        <w:rPr>
          <w:color w:val="000000"/>
        </w:rPr>
        <w:t> analizează cauzele şi circumsţantele care favorizează materializarea riscului;</w:t>
      </w:r>
    </w:p>
    <w:p w14:paraId="53F2244A" w14:textId="77777777" w:rsidR="00666043" w:rsidRDefault="00666043" w:rsidP="00666043">
      <w:pPr>
        <w:numPr>
          <w:ilvl w:val="0"/>
          <w:numId w:val="25"/>
        </w:numPr>
        <w:suppressAutoHyphens/>
        <w:spacing w:line="222" w:lineRule="atLeast"/>
        <w:ind w:left="432" w:firstLine="702"/>
        <w:jc w:val="both"/>
        <w:textAlignment w:val="baseline"/>
      </w:pPr>
      <w:r>
        <w:rPr>
          <w:color w:val="000000"/>
        </w:rPr>
        <w:t>evaluează expunerea la risc;</w:t>
      </w:r>
    </w:p>
    <w:p w14:paraId="0B671D87" w14:textId="77777777" w:rsidR="00666043" w:rsidRDefault="00666043" w:rsidP="00666043">
      <w:pPr>
        <w:numPr>
          <w:ilvl w:val="0"/>
          <w:numId w:val="25"/>
        </w:numPr>
        <w:suppressAutoHyphens/>
        <w:spacing w:line="222" w:lineRule="atLeast"/>
        <w:ind w:left="432" w:firstLine="702"/>
        <w:jc w:val="both"/>
        <w:textAlignment w:val="baseline"/>
      </w:pPr>
      <w:r>
        <w:rPr>
          <w:color w:val="000000"/>
        </w:rPr>
        <w:t>propune măsuri de ţinere sub control a riscului respectiv (măsuri de prevenire sau deminimizare a efectului riscului);</w:t>
      </w:r>
    </w:p>
    <w:p w14:paraId="0DE47413" w14:textId="77777777" w:rsidR="00666043" w:rsidRPr="005A477F" w:rsidRDefault="00666043" w:rsidP="00666043">
      <w:pPr>
        <w:numPr>
          <w:ilvl w:val="0"/>
          <w:numId w:val="25"/>
        </w:numPr>
        <w:suppressAutoHyphens/>
        <w:spacing w:line="222" w:lineRule="atLeast"/>
        <w:ind w:left="432" w:firstLine="702"/>
        <w:jc w:val="both"/>
        <w:textAlignment w:val="baseline"/>
      </w:pPr>
      <w:r>
        <w:rPr>
          <w:color w:val="000000"/>
        </w:rPr>
        <w:t xml:space="preserve">completează formularul „Formular identificare risc” şi îl transmite către responsabilul cu riscurile la nivelul sectiei. </w:t>
      </w:r>
    </w:p>
    <w:p w14:paraId="1045C0F1" w14:textId="4E16C10E" w:rsidR="00666043" w:rsidRDefault="00666043">
      <w:pPr>
        <w:rPr>
          <w:color w:val="000000"/>
        </w:rPr>
      </w:pPr>
    </w:p>
    <w:p w14:paraId="3FEC0FDF" w14:textId="77777777" w:rsidR="00666043" w:rsidRPr="008C25C7" w:rsidRDefault="00666043" w:rsidP="00666043">
      <w:pPr>
        <w:numPr>
          <w:ilvl w:val="0"/>
          <w:numId w:val="22"/>
        </w:numPr>
        <w:shd w:val="clear" w:color="auto" w:fill="FDFDFC"/>
        <w:spacing w:line="276" w:lineRule="auto"/>
        <w:jc w:val="both"/>
      </w:pPr>
      <w:r w:rsidRPr="008C25C7">
        <w:rPr>
          <w:b/>
          <w:bCs/>
        </w:rPr>
        <w:t>APLICAREA NORMELOR DE SECURITATE ŞI SĂNĂTATE ÎN MUNCĂ (NSSM)</w:t>
      </w:r>
      <w:r>
        <w:rPr>
          <w:b/>
          <w:bCs/>
        </w:rPr>
        <w:t xml:space="preserve"> </w:t>
      </w:r>
      <w:r w:rsidRPr="008C25C7">
        <w:rPr>
          <w:b/>
          <w:bCs/>
        </w:rPr>
        <w:t xml:space="preserve">conform Legii 319/2016 privind securitatea și sănătatea în muncă și Normelor generale de protecție a muncii / 2002 </w:t>
      </w:r>
    </w:p>
    <w:p w14:paraId="00AA4171" w14:textId="77777777" w:rsidR="00666043" w:rsidRPr="008C25C7" w:rsidRDefault="00666043" w:rsidP="00666043">
      <w:pPr>
        <w:shd w:val="clear" w:color="auto" w:fill="FDFDFC"/>
        <w:spacing w:line="276" w:lineRule="auto"/>
        <w:ind w:left="284" w:firstLine="425"/>
        <w:jc w:val="both"/>
      </w:pPr>
      <w:r w:rsidRPr="008C25C7">
        <w:t xml:space="preserve">În conformitate cu prevederile art.22-23 din L319/2006 legea securităţii şi sănătăţii în muncă lucratorul care încadrează acest loc de muncă are urmatoarele atribuţii pe linia securităţii şi sănătăţii în muncă: </w:t>
      </w:r>
    </w:p>
    <w:p w14:paraId="1E9D3D22" w14:textId="77777777" w:rsidR="00666043" w:rsidRPr="008C25C7" w:rsidRDefault="00666043" w:rsidP="00666043">
      <w:pPr>
        <w:shd w:val="clear" w:color="auto" w:fill="FDFDFC"/>
        <w:spacing w:line="276" w:lineRule="auto"/>
        <w:ind w:left="284" w:firstLine="425"/>
        <w:jc w:val="both"/>
      </w:pPr>
      <w:r w:rsidRPr="008C25C7">
        <w:rPr>
          <w:b/>
          <w:bCs/>
        </w:rPr>
        <w:lastRenderedPageBreak/>
        <w:t xml:space="preserve">În calitate de lucrător are următoarele atribuţii: </w:t>
      </w:r>
    </w:p>
    <w:p w14:paraId="113EF3DC" w14:textId="77777777" w:rsidR="00666043" w:rsidRPr="008C25C7" w:rsidRDefault="00666043" w:rsidP="00666043">
      <w:pPr>
        <w:shd w:val="clear" w:color="auto" w:fill="FDFDFC"/>
        <w:spacing w:line="276" w:lineRule="auto"/>
        <w:ind w:left="284" w:firstLine="425"/>
        <w:jc w:val="both"/>
      </w:pPr>
      <w:r w:rsidRPr="008C25C7">
        <w:t xml:space="preserve">1. Înainte de începerea lucrului, ia în primire locul de muncă. </w:t>
      </w:r>
    </w:p>
    <w:p w14:paraId="371DE7DF" w14:textId="77777777" w:rsidR="00666043" w:rsidRPr="008C25C7" w:rsidRDefault="00666043" w:rsidP="00666043">
      <w:pPr>
        <w:shd w:val="clear" w:color="auto" w:fill="FDFDFC"/>
        <w:spacing w:line="276" w:lineRule="auto"/>
        <w:ind w:left="284" w:firstLine="425"/>
        <w:jc w:val="both"/>
      </w:pPr>
      <w:r w:rsidRPr="008C25C7">
        <w:t xml:space="preserve">2. Pe timpul luării în primire a locului de muncă, verifică: </w:t>
      </w:r>
    </w:p>
    <w:p w14:paraId="115526E6" w14:textId="77777777" w:rsidR="00666043" w:rsidRPr="008C25C7" w:rsidRDefault="00666043" w:rsidP="00666043">
      <w:pPr>
        <w:shd w:val="clear" w:color="auto" w:fill="FDFDFC"/>
        <w:spacing w:line="276" w:lineRule="auto"/>
        <w:ind w:left="284" w:firstLine="425"/>
        <w:jc w:val="both"/>
      </w:pPr>
      <w:r w:rsidRPr="008C25C7">
        <w:t xml:space="preserve">- starea fizică a aparaturii cu care urmează să lucreze ţi dacă constată nereguli informează pe conducatorul locului de munca despre aceasta şi urmează recomandările acestuia; </w:t>
      </w:r>
    </w:p>
    <w:p w14:paraId="0AC20F4A" w14:textId="77777777" w:rsidR="00666043" w:rsidRPr="008C25C7" w:rsidRDefault="00666043" w:rsidP="00666043">
      <w:pPr>
        <w:shd w:val="clear" w:color="auto" w:fill="FDFDFC"/>
        <w:spacing w:line="276" w:lineRule="auto"/>
        <w:ind w:left="284" w:firstLine="425"/>
        <w:jc w:val="both"/>
      </w:pPr>
      <w:r w:rsidRPr="008C25C7">
        <w:t>- curăţenia la locul de munca şi dacă constată nereguli din propie iniţiativa remediaz</w:t>
      </w:r>
      <w:r>
        <w:t>ă</w:t>
      </w:r>
      <w:r w:rsidRPr="008C25C7">
        <w:t xml:space="preserve"> neregula constatată; </w:t>
      </w:r>
    </w:p>
    <w:p w14:paraId="51D1332B" w14:textId="77777777" w:rsidR="00666043" w:rsidRPr="008C25C7" w:rsidRDefault="00666043" w:rsidP="00666043">
      <w:pPr>
        <w:shd w:val="clear" w:color="auto" w:fill="FDFDFC"/>
        <w:spacing w:line="276" w:lineRule="auto"/>
        <w:ind w:left="284" w:firstLine="425"/>
        <w:jc w:val="both"/>
      </w:pPr>
      <w:r w:rsidRPr="008C25C7">
        <w:t xml:space="preserve">3. După luarea în primire a locului de munca ia de la conducatorul locului de muncă, măsurile cu caracter urgent ce trebuie rezolvate şi sarcinile curente de lucru pe ziua în curs; </w:t>
      </w:r>
    </w:p>
    <w:p w14:paraId="61A4D5AE" w14:textId="77777777" w:rsidR="00666043" w:rsidRPr="008C25C7" w:rsidRDefault="00666043" w:rsidP="00666043">
      <w:pPr>
        <w:shd w:val="clear" w:color="auto" w:fill="FDFDFC"/>
        <w:spacing w:line="276" w:lineRule="auto"/>
        <w:ind w:left="284" w:firstLine="425"/>
        <w:jc w:val="both"/>
      </w:pPr>
      <w:r w:rsidRPr="008C25C7">
        <w:t xml:space="preserve">4. Pregăteşte locul de muncă pentru lucru: </w:t>
      </w:r>
    </w:p>
    <w:p w14:paraId="0BA664FB" w14:textId="77777777" w:rsidR="00666043" w:rsidRPr="008C25C7" w:rsidRDefault="00666043" w:rsidP="00666043">
      <w:pPr>
        <w:shd w:val="clear" w:color="auto" w:fill="FDFDFC"/>
        <w:spacing w:line="276" w:lineRule="auto"/>
        <w:ind w:left="284" w:firstLine="425"/>
        <w:jc w:val="both"/>
      </w:pPr>
      <w:r w:rsidRPr="008C25C7">
        <w:t xml:space="preserve">- verifică dacă are toate materialele de care are nevoie, iar dacă este cazul solicită prin conducătorul locului de munca să i se asigure cele necesare îndeplinirii sarcinilor de serviciu primite </w:t>
      </w:r>
    </w:p>
    <w:p w14:paraId="097CB2D3" w14:textId="77777777" w:rsidR="00666043" w:rsidRPr="008C25C7" w:rsidRDefault="00666043" w:rsidP="00666043">
      <w:pPr>
        <w:shd w:val="clear" w:color="auto" w:fill="FDFDFC"/>
        <w:spacing w:line="276" w:lineRule="auto"/>
        <w:ind w:left="284" w:firstLine="425"/>
        <w:jc w:val="both"/>
      </w:pPr>
      <w:r w:rsidRPr="008C25C7">
        <w:t xml:space="preserve">- pune în funcţiune aparatura pe care o deserveşte şi verifică modul ei de funcţionare. </w:t>
      </w:r>
    </w:p>
    <w:p w14:paraId="0FE500A1" w14:textId="77777777" w:rsidR="00666043" w:rsidRPr="008C25C7" w:rsidRDefault="00666043" w:rsidP="00666043">
      <w:pPr>
        <w:shd w:val="clear" w:color="auto" w:fill="FDFDFC"/>
        <w:spacing w:line="276" w:lineRule="auto"/>
        <w:ind w:left="284" w:firstLine="425"/>
        <w:jc w:val="both"/>
      </w:pPr>
      <w:r w:rsidRPr="008C25C7">
        <w:t xml:space="preserve">Dacă constată nereguli opreşte aparatura la care a constatat neregulile şi informează despre aceasta pe conducătorul locului de muncă. La aparatura la care s-au constatat nereguli nu se lucrează până la remedierea neregulilor constatate. Neregulile constatate sunt remediate numai de către persoane care au competenţa în acest sens. </w:t>
      </w:r>
    </w:p>
    <w:p w14:paraId="5F55C7E6" w14:textId="77777777" w:rsidR="00666043" w:rsidRPr="008C25C7" w:rsidRDefault="00666043" w:rsidP="00666043">
      <w:pPr>
        <w:shd w:val="clear" w:color="auto" w:fill="FDFDFC"/>
        <w:spacing w:line="276" w:lineRule="auto"/>
        <w:ind w:left="284" w:firstLine="425"/>
        <w:jc w:val="both"/>
      </w:pPr>
      <w:r w:rsidRPr="008C25C7">
        <w:t xml:space="preserve">5. Pe măsură ce sarcinile primite sunt rezolvate, informează despre aceasta pe conducătorul locului de muncă. </w:t>
      </w:r>
    </w:p>
    <w:p w14:paraId="78E2B138" w14:textId="77777777" w:rsidR="00666043" w:rsidRPr="008C25C7" w:rsidRDefault="00666043" w:rsidP="00666043">
      <w:pPr>
        <w:shd w:val="clear" w:color="auto" w:fill="FDFDFC"/>
        <w:spacing w:line="276" w:lineRule="auto"/>
        <w:ind w:left="284" w:firstLine="425"/>
        <w:jc w:val="both"/>
      </w:pPr>
      <w:r w:rsidRPr="008C25C7">
        <w:t xml:space="preserve">6. Dacă pe timpul indeplinirii sarcinilor primite apar nereguli în rezolvarea sarcinilor sau apar nereguli în funcţionarea aparaturii cu care lucrează pentru indeplinirea sarcinilor, informează imediat despre aceasta pe conducatorul locului de munca şi urmează recomandările acestuia. </w:t>
      </w:r>
    </w:p>
    <w:p w14:paraId="2BB5BC6A" w14:textId="77777777" w:rsidR="00666043" w:rsidRPr="008C25C7" w:rsidRDefault="00666043" w:rsidP="00666043">
      <w:pPr>
        <w:shd w:val="clear" w:color="auto" w:fill="FDFDFC"/>
        <w:spacing w:line="276" w:lineRule="auto"/>
        <w:ind w:left="284" w:firstLine="425"/>
        <w:jc w:val="both"/>
      </w:pPr>
      <w:r w:rsidRPr="008C25C7">
        <w:t xml:space="preserve">7. Nu părăseste locul de muncă fără aprobarea conducătorului locului de muncă. </w:t>
      </w:r>
    </w:p>
    <w:p w14:paraId="7609E6C7" w14:textId="77777777" w:rsidR="00666043" w:rsidRDefault="00666043" w:rsidP="00666043">
      <w:pPr>
        <w:shd w:val="clear" w:color="auto" w:fill="FDFDFC"/>
        <w:spacing w:line="276" w:lineRule="auto"/>
        <w:ind w:left="284" w:firstLine="425"/>
        <w:jc w:val="both"/>
        <w:rPr>
          <w:b/>
          <w:bCs/>
        </w:rPr>
      </w:pPr>
    </w:p>
    <w:p w14:paraId="74E749F0" w14:textId="77777777" w:rsidR="00666043" w:rsidRPr="008C25C7" w:rsidRDefault="00666043" w:rsidP="00666043">
      <w:pPr>
        <w:shd w:val="clear" w:color="auto" w:fill="FDFDFC"/>
        <w:spacing w:line="276" w:lineRule="auto"/>
        <w:ind w:left="284" w:firstLine="425"/>
        <w:jc w:val="both"/>
      </w:pPr>
      <w:r w:rsidRPr="008C25C7">
        <w:rPr>
          <w:b/>
          <w:bCs/>
        </w:rPr>
        <w:t xml:space="preserve">RĂSPUNDERI </w:t>
      </w:r>
    </w:p>
    <w:p w14:paraId="680C80E2" w14:textId="77777777" w:rsidR="00666043" w:rsidRDefault="00666043" w:rsidP="00666043">
      <w:pPr>
        <w:shd w:val="clear" w:color="auto" w:fill="FDFDFC"/>
        <w:spacing w:line="276" w:lineRule="auto"/>
        <w:ind w:left="284" w:firstLine="425"/>
        <w:jc w:val="both"/>
      </w:pPr>
      <w:r w:rsidRPr="008C25C7">
        <w:t xml:space="preserve">În conformitate cu prevederile art. 22 si 23 din legea 319/2006 legea securităţii şi sănătăţii în muncă lucrătorul care încadrează acest loc de muncă are următoarele obligaţii pe linia securităţii şi sănătăţii în muncă. </w:t>
      </w:r>
    </w:p>
    <w:p w14:paraId="42B95251" w14:textId="77777777" w:rsidR="00666043" w:rsidRPr="008C25C7" w:rsidRDefault="00666043" w:rsidP="00666043">
      <w:pPr>
        <w:shd w:val="clear" w:color="auto" w:fill="FDFDFC"/>
        <w:spacing w:line="276" w:lineRule="auto"/>
        <w:ind w:left="284" w:firstLine="425"/>
        <w:jc w:val="both"/>
      </w:pPr>
    </w:p>
    <w:p w14:paraId="5A97BCB3" w14:textId="77777777" w:rsidR="00666043" w:rsidRPr="008C25C7" w:rsidRDefault="00666043" w:rsidP="00666043">
      <w:pPr>
        <w:shd w:val="clear" w:color="auto" w:fill="FDFDFC"/>
        <w:spacing w:line="276" w:lineRule="auto"/>
        <w:ind w:left="284" w:firstLine="425"/>
        <w:jc w:val="both"/>
      </w:pPr>
      <w:r w:rsidRPr="008C25C7">
        <w:rPr>
          <w:b/>
          <w:bCs/>
        </w:rPr>
        <w:t xml:space="preserve">În calitate de lucrător are următoarele răspunderi: </w:t>
      </w:r>
    </w:p>
    <w:p w14:paraId="0A2EFF9D" w14:textId="77777777" w:rsidR="00666043" w:rsidRPr="008C25C7" w:rsidRDefault="00666043" w:rsidP="00666043">
      <w:pPr>
        <w:shd w:val="clear" w:color="auto" w:fill="FDFDFC"/>
        <w:spacing w:line="276" w:lineRule="auto"/>
        <w:ind w:left="284" w:firstLine="425"/>
        <w:jc w:val="both"/>
      </w:pPr>
      <w:r w:rsidRPr="008C25C7">
        <w:t xml:space="preserve">1. Să îşi desfăşoare activitatea, în conformitate cu pregătirea şi instruirea sa, precum şi cu instrucţiunile primite din partea angajatorului, astfel încât să nu expună la pericol de accidentare sau îmbolnăvire profesională atât propria persoana, cât şi alte persoane care pot fi afectate de acţiunile sau omisiunile sale în timpul procesului de muncă. </w:t>
      </w:r>
    </w:p>
    <w:p w14:paraId="4810E2AE" w14:textId="77777777" w:rsidR="00666043" w:rsidRPr="008C25C7" w:rsidRDefault="00666043" w:rsidP="00666043">
      <w:pPr>
        <w:shd w:val="clear" w:color="auto" w:fill="FDFDFC"/>
        <w:spacing w:line="276" w:lineRule="auto"/>
        <w:ind w:left="284" w:firstLine="425"/>
        <w:jc w:val="both"/>
      </w:pPr>
      <w:r w:rsidRPr="008C25C7">
        <w:t>2. Să utilizeze corect maşinile, aparatura, uneltele, substanţele periculoase, echipamentele de</w:t>
      </w:r>
      <w:r>
        <w:t xml:space="preserve"> </w:t>
      </w:r>
      <w:r w:rsidRPr="008C25C7">
        <w:t xml:space="preserve">transport şi alte mijloace de producţie; </w:t>
      </w:r>
    </w:p>
    <w:p w14:paraId="4AD51356" w14:textId="77777777" w:rsidR="00666043" w:rsidRPr="008C25C7" w:rsidRDefault="00666043" w:rsidP="00666043">
      <w:pPr>
        <w:shd w:val="clear" w:color="auto" w:fill="FDFDFC"/>
        <w:spacing w:line="276" w:lineRule="auto"/>
        <w:ind w:left="284" w:firstLine="425"/>
        <w:jc w:val="both"/>
      </w:pPr>
      <w:r w:rsidRPr="008C25C7">
        <w:t xml:space="preserve">3. Să utilizeze corect echipamentul individual de protecţie acordat şi, după utilizare, să îl înapoieze sau să îl pună la locul destinat pentru păstrare; </w:t>
      </w:r>
    </w:p>
    <w:p w14:paraId="6B53BA2F" w14:textId="77777777" w:rsidR="00666043" w:rsidRPr="008C25C7" w:rsidRDefault="00666043" w:rsidP="00666043">
      <w:pPr>
        <w:shd w:val="clear" w:color="auto" w:fill="FDFDFC"/>
        <w:spacing w:line="276" w:lineRule="auto"/>
        <w:ind w:left="284" w:firstLine="425"/>
        <w:jc w:val="both"/>
      </w:pPr>
      <w:r w:rsidRPr="008C25C7">
        <w:t xml:space="preserve">4. Să nu procedeze la scoaterea din funcţiune, la modificarea, schimbarea sau înlăturarea arbitrară a dispozitivelor de securitate proprii, în special ale maşinilor, aparaturii, uneltelor, instalaţiilor tehnice şi clădirilor, şi să utilizeze corect aceste dispozitive; </w:t>
      </w:r>
    </w:p>
    <w:p w14:paraId="061A8527" w14:textId="77777777" w:rsidR="00666043" w:rsidRPr="008C25C7" w:rsidRDefault="00666043" w:rsidP="00666043">
      <w:pPr>
        <w:shd w:val="clear" w:color="auto" w:fill="FDFDFC"/>
        <w:spacing w:line="276" w:lineRule="auto"/>
        <w:ind w:left="284" w:firstLine="425"/>
        <w:jc w:val="both"/>
      </w:pPr>
      <w:r w:rsidRPr="008C25C7">
        <w:t xml:space="preserve">5. Să comunice imediat angajatorului şi/sau lucrătorilor desemnaţi orice situaţie de muncă despre care au motive întemeiate să o considere un pericol pentru securitatea şi sănătatea lucrătorilor, precum şi orice deficienţă a sistemelor de protecţie; </w:t>
      </w:r>
    </w:p>
    <w:p w14:paraId="4272E82F" w14:textId="77777777" w:rsidR="00666043" w:rsidRPr="008C25C7" w:rsidRDefault="00666043" w:rsidP="00666043">
      <w:pPr>
        <w:shd w:val="clear" w:color="auto" w:fill="FDFDFC"/>
        <w:spacing w:line="276" w:lineRule="auto"/>
        <w:ind w:left="284" w:firstLine="425"/>
        <w:jc w:val="both"/>
      </w:pPr>
      <w:r w:rsidRPr="008C25C7">
        <w:t xml:space="preserve">6. Să aducă la cunoştinţa conducatorului locului de munca şi/sau angajatorului accidentele suferite de propria persoană; </w:t>
      </w:r>
    </w:p>
    <w:p w14:paraId="4D4223B2" w14:textId="77777777" w:rsidR="00666043" w:rsidRPr="008C25C7" w:rsidRDefault="00666043" w:rsidP="00666043">
      <w:pPr>
        <w:shd w:val="clear" w:color="auto" w:fill="FDFDFC"/>
        <w:spacing w:line="276" w:lineRule="auto"/>
        <w:ind w:left="284" w:firstLine="425"/>
        <w:jc w:val="both"/>
      </w:pPr>
      <w:r w:rsidRPr="008C25C7">
        <w:lastRenderedPageBreak/>
        <w:t xml:space="preserve">7. Să coopereze cu angajatorul şi/sau cu lucrătorii desemnaţi, atât timp cât este necesar, pentru a face posibilă realizarea oricăror măsuri sau cerinţe dispuse de către inspectorii de muncă şi inspectorii sanitari, pentru protecţia sănătăţii şi securităţii lucrătorilor; </w:t>
      </w:r>
    </w:p>
    <w:p w14:paraId="7D604E95" w14:textId="77777777" w:rsidR="00666043" w:rsidRPr="008C25C7" w:rsidRDefault="00666043" w:rsidP="00666043">
      <w:pPr>
        <w:shd w:val="clear" w:color="auto" w:fill="FDFDFC"/>
        <w:spacing w:line="276" w:lineRule="auto"/>
        <w:ind w:left="284" w:firstLine="425"/>
        <w:jc w:val="both"/>
      </w:pPr>
      <w:r w:rsidRPr="008C25C7">
        <w:t xml:space="preserve">8. Să coopereze, atât timp cât este necesar, cu angajatorul şi/sau cu lucrătorii desemnaţi, pentru a permite angajatorului să se asigure că mediul de muncă şi condiţiile de lucru sunt sigure şi fără riscuri pentru securitate şi sănătate, în domeniul sau de activitate; </w:t>
      </w:r>
    </w:p>
    <w:p w14:paraId="72B3B20C" w14:textId="77777777" w:rsidR="00666043" w:rsidRPr="008C25C7" w:rsidRDefault="00666043" w:rsidP="00666043">
      <w:pPr>
        <w:shd w:val="clear" w:color="auto" w:fill="FDFDFC"/>
        <w:spacing w:line="276" w:lineRule="auto"/>
        <w:ind w:left="284" w:firstLine="425"/>
        <w:jc w:val="both"/>
      </w:pPr>
      <w:r w:rsidRPr="008C25C7">
        <w:t xml:space="preserve">9. Să îşi însuşească şi să respecte prevederile legislaţiei din domeniul securităţii şi sănătăţii în muncă şi măsurile de aplicare a acestora; </w:t>
      </w:r>
    </w:p>
    <w:p w14:paraId="72C26361" w14:textId="77777777" w:rsidR="00666043" w:rsidRPr="008C25C7" w:rsidRDefault="00666043" w:rsidP="00666043">
      <w:pPr>
        <w:shd w:val="clear" w:color="auto" w:fill="FDFDFC"/>
        <w:spacing w:line="276" w:lineRule="auto"/>
        <w:ind w:left="284" w:firstLine="425"/>
        <w:jc w:val="both"/>
      </w:pPr>
      <w:r w:rsidRPr="008C25C7">
        <w:t xml:space="preserve">10. Să dea relaţiile solicitate de către inspectorii de munca şi inspectorii sanitari; </w:t>
      </w:r>
    </w:p>
    <w:p w14:paraId="266B652B" w14:textId="77777777" w:rsidR="00666043" w:rsidRPr="008C25C7" w:rsidRDefault="00666043" w:rsidP="00666043">
      <w:pPr>
        <w:shd w:val="clear" w:color="auto" w:fill="FDFDFC"/>
        <w:spacing w:line="276" w:lineRule="auto"/>
        <w:ind w:left="284" w:firstLine="425"/>
        <w:jc w:val="both"/>
      </w:pPr>
      <w:r w:rsidRPr="008C25C7">
        <w:t xml:space="preserve">11. Să efectueze controlul medical periodic şi să informeze angajatorul despre rezultatele controlului medical periodic; </w:t>
      </w:r>
    </w:p>
    <w:p w14:paraId="0114EFE0" w14:textId="77777777" w:rsidR="00666043" w:rsidRDefault="00666043" w:rsidP="00666043">
      <w:pPr>
        <w:shd w:val="clear" w:color="auto" w:fill="FDFDFC"/>
        <w:spacing w:line="276" w:lineRule="auto"/>
        <w:ind w:left="284" w:firstLine="425"/>
        <w:jc w:val="both"/>
      </w:pPr>
      <w:r w:rsidRPr="008C25C7">
        <w:t>12. Dacă starea sa de sănătate nu îi permite să desfăşoare sarcinile de muncă primite, să informeze imediat despre aceasta pe conducătorul locului de muncă şi să urmeze recomandările acestuia.</w:t>
      </w:r>
    </w:p>
    <w:p w14:paraId="1B432245" w14:textId="77777777" w:rsidR="00666043" w:rsidRDefault="00666043" w:rsidP="00666043">
      <w:pPr>
        <w:shd w:val="clear" w:color="auto" w:fill="FDFDFC"/>
        <w:spacing w:line="276" w:lineRule="auto"/>
        <w:ind w:firstLine="425"/>
        <w:jc w:val="both"/>
      </w:pPr>
    </w:p>
    <w:p w14:paraId="798665E4" w14:textId="77777777" w:rsidR="00666043" w:rsidRPr="008C25C7" w:rsidRDefault="00666043" w:rsidP="00666043">
      <w:pPr>
        <w:numPr>
          <w:ilvl w:val="0"/>
          <w:numId w:val="22"/>
        </w:numPr>
        <w:shd w:val="clear" w:color="auto" w:fill="FDFDFC"/>
        <w:tabs>
          <w:tab w:val="left" w:pos="1134"/>
        </w:tabs>
        <w:spacing w:line="276" w:lineRule="auto"/>
        <w:ind w:hanging="11"/>
        <w:jc w:val="both"/>
      </w:pPr>
      <w:r w:rsidRPr="008C25C7">
        <w:rPr>
          <w:b/>
          <w:bCs/>
        </w:rPr>
        <w:t>APLICAREA NORMELOR DE PREVENIRE ŞI STINGERE A INCENDIILOR (PSI) Legea</w:t>
      </w:r>
      <w:r>
        <w:rPr>
          <w:b/>
          <w:bCs/>
        </w:rPr>
        <w:t xml:space="preserve"> </w:t>
      </w:r>
      <w:r w:rsidRPr="008C25C7">
        <w:rPr>
          <w:b/>
          <w:bCs/>
        </w:rPr>
        <w:t xml:space="preserve">307 din 2006 și Ordinul 1427 din 2013 </w:t>
      </w:r>
    </w:p>
    <w:p w14:paraId="33FFC358" w14:textId="77777777" w:rsidR="00666043" w:rsidRPr="008C25C7" w:rsidRDefault="00666043" w:rsidP="00666043">
      <w:pPr>
        <w:shd w:val="clear" w:color="auto" w:fill="FDFDFC"/>
        <w:spacing w:line="276" w:lineRule="auto"/>
        <w:ind w:left="284" w:firstLine="425"/>
        <w:jc w:val="both"/>
      </w:pPr>
      <w:r w:rsidRPr="008C25C7">
        <w:t xml:space="preserve">În ceea ce privește normele de prevenire și stingere a incendiilor are următoarele obligaţii principale: </w:t>
      </w:r>
    </w:p>
    <w:p w14:paraId="75F5CB3A" w14:textId="77777777" w:rsidR="00666043" w:rsidRPr="008C25C7" w:rsidRDefault="00666043" w:rsidP="00666043">
      <w:pPr>
        <w:shd w:val="clear" w:color="auto" w:fill="FDFDFC"/>
        <w:spacing w:line="276" w:lineRule="auto"/>
        <w:ind w:left="284" w:firstLine="425"/>
        <w:jc w:val="both"/>
      </w:pPr>
      <w:r w:rsidRPr="008C25C7">
        <w:t xml:space="preserve">a) să respecte normele generale de apărare împotriva incendiilor, prevederile prezentelor dispoziţii generale, precum şi regulile şi măsurile specifice stabilite în cadrul unităţii în care îşi desfăşoară activitatea; </w:t>
      </w:r>
    </w:p>
    <w:p w14:paraId="71825C1D" w14:textId="77777777" w:rsidR="00666043" w:rsidRPr="008C25C7" w:rsidRDefault="00666043" w:rsidP="00666043">
      <w:pPr>
        <w:shd w:val="clear" w:color="auto" w:fill="FDFDFC"/>
        <w:spacing w:line="276" w:lineRule="auto"/>
        <w:ind w:left="284" w:firstLine="425"/>
        <w:jc w:val="both"/>
      </w:pPr>
      <w:r w:rsidRPr="008C25C7">
        <w:t xml:space="preserve">b) să respecte instrucţiunile specifice de exploatare a aparatelor/echipamentelor aflate în dotarea unităţii în care este angajat sau îşi desfăşoară activitatea; </w:t>
      </w:r>
    </w:p>
    <w:p w14:paraId="3114C20B" w14:textId="77777777" w:rsidR="00666043" w:rsidRPr="008C25C7" w:rsidRDefault="00666043" w:rsidP="00666043">
      <w:pPr>
        <w:shd w:val="clear" w:color="auto" w:fill="FDFDFC"/>
        <w:spacing w:line="276" w:lineRule="auto"/>
        <w:ind w:left="284" w:firstLine="425"/>
        <w:jc w:val="both"/>
      </w:pPr>
      <w:r w:rsidRPr="008C25C7">
        <w:t xml:space="preserve">c) să participe, conform atribuţiilor stabilite, la evacuarea în condiţii de siguranţă a pacienţilor/persoanelor internate, însoţitorilor persoanelor cu handicap/aparţinătorilor şi a vizitatorilor, definiţi conform prezentelor dispoziţii generale; </w:t>
      </w:r>
    </w:p>
    <w:p w14:paraId="0464DD11" w14:textId="77777777" w:rsidR="00666043" w:rsidRPr="008C25C7" w:rsidRDefault="00666043" w:rsidP="00666043">
      <w:pPr>
        <w:shd w:val="clear" w:color="auto" w:fill="FDFDFC"/>
        <w:spacing w:line="276" w:lineRule="auto"/>
        <w:ind w:left="284" w:firstLine="425"/>
        <w:jc w:val="both"/>
      </w:pPr>
      <w:r w:rsidRPr="008C25C7">
        <w:t xml:space="preserve">d) să anunţe, conform instrucţiunilor proprii de apărare împotriva incendiilor, orice eveniment care poate produce o situaţie de urgenţă; </w:t>
      </w:r>
    </w:p>
    <w:p w14:paraId="2C818A14" w14:textId="77777777" w:rsidR="00666043" w:rsidRPr="008C25C7" w:rsidRDefault="00666043" w:rsidP="00666043">
      <w:pPr>
        <w:shd w:val="clear" w:color="auto" w:fill="FDFDFC"/>
        <w:spacing w:line="276" w:lineRule="auto"/>
        <w:ind w:left="284" w:firstLine="425"/>
        <w:jc w:val="both"/>
      </w:pPr>
      <w:r w:rsidRPr="008C25C7">
        <w:t xml:space="preserve">e) să intervină, conform instrucţiunilor proprii de apărare împotriva incendiilor, pentru stingerea oricărui început de incendiu, utilizând mijloacele de apărare împotriva incendiilor din dotare. </w:t>
      </w:r>
    </w:p>
    <w:p w14:paraId="009ADDE3" w14:textId="77777777" w:rsidR="00666043" w:rsidRPr="008C25C7" w:rsidRDefault="00666043" w:rsidP="00666043">
      <w:pPr>
        <w:shd w:val="clear" w:color="auto" w:fill="FDFDFC"/>
        <w:spacing w:line="276" w:lineRule="auto"/>
        <w:ind w:left="284" w:firstLine="425"/>
        <w:jc w:val="both"/>
      </w:pPr>
      <w:r w:rsidRPr="008C25C7">
        <w:t xml:space="preserve">f) supravegherea periodică sau, după caz, permanentă, a bolnavilor, în funcţie de gradul de mobilitate, vârstă şi starea de sănătate, astfel încât să se elimine posibilităţile de manifestare a unor cauze potenţiale de incendiu ce pot fi determinate de acestea, ca de exemplu lăsarea la îndemână a unor obiecte ori materiale care facilitează aprinderea focului, precum chibrituri şi brichete, mijloace de încălzire, alte aparate electrice; </w:t>
      </w:r>
    </w:p>
    <w:p w14:paraId="503EFEEB" w14:textId="77777777" w:rsidR="00666043" w:rsidRPr="008C25C7" w:rsidRDefault="00666043" w:rsidP="00666043">
      <w:pPr>
        <w:shd w:val="clear" w:color="auto" w:fill="FDFDFC"/>
        <w:spacing w:line="276" w:lineRule="auto"/>
        <w:ind w:left="284" w:firstLine="425"/>
        <w:jc w:val="both"/>
      </w:pPr>
      <w:r w:rsidRPr="008C25C7">
        <w:t xml:space="preserve">g) repartizarea persoanelor în saloane, în funcţie de gradul de mobilitate, astfel încât să poată permite personalului medical să cunoască, în mod facil şi operativ, care sunt pacienţii de a căror evacuare răspunde, pentru a se realiza salvarea acestora în cel mai scurt timp posibil; </w:t>
      </w:r>
    </w:p>
    <w:p w14:paraId="1BC652B8" w14:textId="77777777" w:rsidR="00666043" w:rsidRDefault="00666043" w:rsidP="00666043">
      <w:pPr>
        <w:shd w:val="clear" w:color="auto" w:fill="FDFDFC"/>
        <w:spacing w:line="276" w:lineRule="auto"/>
        <w:ind w:left="284" w:firstLine="425"/>
        <w:jc w:val="both"/>
      </w:pPr>
      <w:r w:rsidRPr="008C25C7">
        <w:t>h) marcarea şi montarea de etichete, pe uşile camerelor şi saloanelor de bolnavi, precum şi în dreptul paturilor acestora, în vederea cunoaşterii permanente de către personalul medical a posibilităţilor de deplasare ori evacuare a persoanelor.</w:t>
      </w:r>
    </w:p>
    <w:p w14:paraId="22601784" w14:textId="77777777" w:rsidR="00666043" w:rsidRDefault="00666043" w:rsidP="00666043">
      <w:pPr>
        <w:shd w:val="clear" w:color="auto" w:fill="FDFDFC"/>
        <w:spacing w:line="276" w:lineRule="auto"/>
        <w:ind w:firstLine="425"/>
        <w:jc w:val="both"/>
        <w:rPr>
          <w:b/>
          <w:bCs/>
        </w:rPr>
      </w:pPr>
    </w:p>
    <w:p w14:paraId="5B72DF0B" w14:textId="77777777" w:rsidR="00666043" w:rsidRPr="008C25C7" w:rsidRDefault="00666043" w:rsidP="00666043">
      <w:pPr>
        <w:numPr>
          <w:ilvl w:val="0"/>
          <w:numId w:val="22"/>
        </w:numPr>
        <w:shd w:val="clear" w:color="auto" w:fill="FDFDFC"/>
        <w:tabs>
          <w:tab w:val="left" w:pos="851"/>
        </w:tabs>
        <w:spacing w:line="276" w:lineRule="auto"/>
        <w:ind w:hanging="294"/>
        <w:jc w:val="both"/>
      </w:pPr>
      <w:r>
        <w:rPr>
          <w:b/>
          <w:bCs/>
        </w:rPr>
        <w:t xml:space="preserve"> </w:t>
      </w:r>
      <w:r w:rsidRPr="008C25C7">
        <w:rPr>
          <w:b/>
          <w:bCs/>
        </w:rPr>
        <w:t xml:space="preserve">ATRIBUȚII PE LINIE DE MANAGEMENTUL CALITĂȚII ȘI MANAGEMENTUL RISCURILOR : </w:t>
      </w:r>
    </w:p>
    <w:p w14:paraId="60E39CC2" w14:textId="77777777" w:rsidR="00666043" w:rsidRPr="008C25C7" w:rsidRDefault="00666043" w:rsidP="00666043">
      <w:pPr>
        <w:shd w:val="clear" w:color="auto" w:fill="FDFDFC"/>
        <w:spacing w:line="276" w:lineRule="auto"/>
        <w:ind w:left="284" w:firstLine="424"/>
        <w:jc w:val="both"/>
      </w:pPr>
      <w:r w:rsidRPr="008C25C7">
        <w:t xml:space="preserve">1. Respectă procedurile obligatorii ale Sistemului de Management al Calității </w:t>
      </w:r>
    </w:p>
    <w:p w14:paraId="1701B0AC" w14:textId="77777777" w:rsidR="00666043" w:rsidRPr="008C25C7" w:rsidRDefault="00666043" w:rsidP="00666043">
      <w:pPr>
        <w:shd w:val="clear" w:color="auto" w:fill="FDFDFC"/>
        <w:spacing w:line="276" w:lineRule="auto"/>
        <w:ind w:left="284" w:firstLine="424"/>
        <w:jc w:val="both"/>
      </w:pPr>
      <w:r w:rsidRPr="008C25C7">
        <w:t xml:space="preserve">2. Respectă procedurile caracteristice ale Sistemului de Management al Calității </w:t>
      </w:r>
    </w:p>
    <w:p w14:paraId="36E36311" w14:textId="77777777" w:rsidR="00666043" w:rsidRPr="008C25C7" w:rsidRDefault="00666043" w:rsidP="00666043">
      <w:pPr>
        <w:shd w:val="clear" w:color="auto" w:fill="FDFDFC"/>
        <w:spacing w:line="276" w:lineRule="auto"/>
        <w:ind w:left="284" w:firstLine="424"/>
        <w:jc w:val="both"/>
      </w:pPr>
      <w:r w:rsidRPr="008C25C7">
        <w:t xml:space="preserve">3. Utilizează exclusiv edițiile în vigoare ale documentelor sistemului de management al calității </w:t>
      </w:r>
    </w:p>
    <w:p w14:paraId="4C5C5FF0" w14:textId="77777777" w:rsidR="00666043" w:rsidRPr="008C25C7" w:rsidRDefault="00666043" w:rsidP="00666043">
      <w:pPr>
        <w:shd w:val="clear" w:color="auto" w:fill="FDFDFC"/>
        <w:spacing w:line="276" w:lineRule="auto"/>
        <w:ind w:left="284" w:firstLine="424"/>
        <w:jc w:val="both"/>
      </w:pPr>
      <w:r w:rsidRPr="008C25C7">
        <w:lastRenderedPageBreak/>
        <w:t xml:space="preserve">4. Cunoaște și respectă politica managementului referitoare la managementul calității și managementul riscurilor </w:t>
      </w:r>
    </w:p>
    <w:p w14:paraId="0ED94F16" w14:textId="77777777" w:rsidR="00666043" w:rsidRPr="008C25C7" w:rsidRDefault="00666043" w:rsidP="00666043">
      <w:pPr>
        <w:shd w:val="clear" w:color="auto" w:fill="FDFDFC"/>
        <w:spacing w:line="276" w:lineRule="auto"/>
        <w:ind w:left="284" w:firstLine="424"/>
        <w:jc w:val="both"/>
      </w:pPr>
      <w:r w:rsidRPr="008C25C7">
        <w:t xml:space="preserve">5. Participă activ la realizarea obiectivelor generale ale calitații stabilite de management și a obiectivelor specifice locului de muncă </w:t>
      </w:r>
    </w:p>
    <w:p w14:paraId="41BBAAC0" w14:textId="77777777" w:rsidR="00666043" w:rsidRPr="008C25C7" w:rsidRDefault="00666043" w:rsidP="00666043">
      <w:pPr>
        <w:shd w:val="clear" w:color="auto" w:fill="FDFDFC"/>
        <w:spacing w:line="276" w:lineRule="auto"/>
        <w:ind w:left="284" w:firstLine="424"/>
        <w:jc w:val="both"/>
      </w:pPr>
      <w:r w:rsidRPr="008C25C7">
        <w:t xml:space="preserve">6. Identifică, evaluează și revizuie riscurile pentru activitățile desfășurate, aplică măsurile de control pentru riscurile identificate și le transmite responsabilului cu riscurile din sectorul său de activitate </w:t>
      </w:r>
    </w:p>
    <w:p w14:paraId="57926496" w14:textId="77777777" w:rsidR="00666043" w:rsidRPr="008C25C7" w:rsidRDefault="00666043" w:rsidP="00666043">
      <w:pPr>
        <w:shd w:val="clear" w:color="auto" w:fill="FDFDFC"/>
        <w:spacing w:line="276" w:lineRule="auto"/>
        <w:ind w:left="284" w:firstLine="424"/>
        <w:jc w:val="both"/>
      </w:pPr>
      <w:r w:rsidRPr="008C25C7">
        <w:t xml:space="preserve">7. Identifică neconformitățile, completează Fișa de neconformitate cu avizul șefului ierarhic și o înregistrează și depune la Secretariatul instituției </w:t>
      </w:r>
    </w:p>
    <w:p w14:paraId="2629AA5B" w14:textId="77777777" w:rsidR="00666043" w:rsidRDefault="00666043" w:rsidP="00666043">
      <w:pPr>
        <w:shd w:val="clear" w:color="auto" w:fill="FDFDFC"/>
        <w:spacing w:line="276" w:lineRule="auto"/>
        <w:ind w:left="284" w:firstLine="424"/>
        <w:jc w:val="both"/>
      </w:pPr>
      <w:r w:rsidRPr="008C25C7">
        <w:t>8. Identifică evenimentele adverse și a celor potențial de afectare a pacientului și completează Raportul de evenimente adverse și a celor cu potențial de afectare a pacientului, pe care îl va înregistra și depune la Secretariatul instituției</w:t>
      </w:r>
      <w:r>
        <w:t>.</w:t>
      </w:r>
    </w:p>
    <w:p w14:paraId="27793310" w14:textId="77777777" w:rsidR="00666043" w:rsidRDefault="00666043" w:rsidP="00666043">
      <w:pPr>
        <w:spacing w:line="222" w:lineRule="atLeast"/>
        <w:ind w:left="432" w:firstLine="851"/>
        <w:jc w:val="both"/>
        <w:textAlignment w:val="baseline"/>
      </w:pPr>
    </w:p>
    <w:p w14:paraId="6FA8A3A8" w14:textId="77777777" w:rsidR="00666043" w:rsidRDefault="00666043" w:rsidP="00666043">
      <w:pPr>
        <w:numPr>
          <w:ilvl w:val="0"/>
          <w:numId w:val="22"/>
        </w:numPr>
        <w:tabs>
          <w:tab w:val="left" w:pos="993"/>
        </w:tabs>
        <w:suppressAutoHyphens/>
        <w:ind w:hanging="294"/>
        <w:jc w:val="both"/>
      </w:pPr>
      <w:r>
        <w:rPr>
          <w:b/>
          <w:i/>
        </w:rPr>
        <w:t>CONDITII DE LUCRU</w:t>
      </w:r>
      <w:r>
        <w:rPr>
          <w:b/>
        </w:rPr>
        <w:t>:</w:t>
      </w:r>
      <w:r>
        <w:t xml:space="preserve"> Isi desfasoara activitatea in FARMACIA CU CIRCUIT INCHIS</w:t>
      </w:r>
    </w:p>
    <w:p w14:paraId="339B62BC" w14:textId="77777777" w:rsidR="00666043" w:rsidRDefault="00666043" w:rsidP="00666043">
      <w:pPr>
        <w:jc w:val="both"/>
      </w:pPr>
    </w:p>
    <w:p w14:paraId="6B27A621" w14:textId="77777777" w:rsidR="00666043" w:rsidRDefault="00666043" w:rsidP="00666043">
      <w:pPr>
        <w:numPr>
          <w:ilvl w:val="0"/>
          <w:numId w:val="22"/>
        </w:numPr>
        <w:tabs>
          <w:tab w:val="left" w:pos="993"/>
        </w:tabs>
        <w:suppressAutoHyphens/>
        <w:ind w:hanging="294"/>
        <w:jc w:val="both"/>
      </w:pPr>
      <w:r w:rsidRPr="003B62A9">
        <w:rPr>
          <w:b/>
          <w:i/>
        </w:rPr>
        <w:t>INDICATORI DE PERFORMANTA SI PERIOADA DE EVALUARE A PERFORMANTELOR:</w:t>
      </w:r>
    </w:p>
    <w:p w14:paraId="6B1D260A" w14:textId="77777777" w:rsidR="00666043" w:rsidRDefault="00666043" w:rsidP="00666043">
      <w:pPr>
        <w:numPr>
          <w:ilvl w:val="0"/>
          <w:numId w:val="31"/>
        </w:numPr>
        <w:tabs>
          <w:tab w:val="left" w:pos="993"/>
        </w:tabs>
        <w:suppressAutoHyphens/>
        <w:ind w:hanging="11"/>
        <w:jc w:val="both"/>
      </w:pPr>
      <w:r>
        <w:rPr>
          <w:lang w:val="en-US"/>
        </w:rPr>
        <w:t>Cunoştinţe şi experienţă profesională;</w:t>
      </w:r>
    </w:p>
    <w:p w14:paraId="584936C2" w14:textId="77777777" w:rsidR="00666043" w:rsidRDefault="00666043" w:rsidP="00666043">
      <w:pPr>
        <w:numPr>
          <w:ilvl w:val="0"/>
          <w:numId w:val="31"/>
        </w:numPr>
        <w:tabs>
          <w:tab w:val="left" w:pos="993"/>
        </w:tabs>
        <w:suppressAutoHyphens/>
        <w:ind w:hanging="11"/>
        <w:jc w:val="both"/>
      </w:pPr>
      <w:r w:rsidRPr="003C0582">
        <w:rPr>
          <w:lang w:val="it-IT"/>
        </w:rPr>
        <w:t>Promptitudine şi operativitate în realizarea atribuţiilor de serviciu prevăzute în fişa postului;</w:t>
      </w:r>
    </w:p>
    <w:p w14:paraId="0BC68453" w14:textId="77777777" w:rsidR="00666043" w:rsidRDefault="00666043" w:rsidP="00666043">
      <w:pPr>
        <w:numPr>
          <w:ilvl w:val="0"/>
          <w:numId w:val="31"/>
        </w:numPr>
        <w:tabs>
          <w:tab w:val="left" w:pos="993"/>
        </w:tabs>
        <w:suppressAutoHyphens/>
        <w:ind w:hanging="11"/>
        <w:jc w:val="both"/>
      </w:pPr>
      <w:r w:rsidRPr="003B62A9">
        <w:rPr>
          <w:lang w:val="en-US"/>
        </w:rPr>
        <w:t>Calitatea lucrărilor executate şi a activităţilor desfăşurate</w:t>
      </w:r>
      <w:r>
        <w:rPr>
          <w:lang w:val="en-US"/>
        </w:rPr>
        <w:t>;</w:t>
      </w:r>
    </w:p>
    <w:p w14:paraId="59CF2171" w14:textId="1818FE68" w:rsidR="00666043" w:rsidRDefault="00666043" w:rsidP="00666043">
      <w:pPr>
        <w:numPr>
          <w:ilvl w:val="0"/>
          <w:numId w:val="31"/>
        </w:numPr>
        <w:tabs>
          <w:tab w:val="left" w:pos="993"/>
        </w:tabs>
        <w:suppressAutoHyphens/>
        <w:ind w:hanging="11"/>
        <w:jc w:val="both"/>
      </w:pPr>
      <w:r w:rsidRPr="003C0582">
        <w:rPr>
          <w:lang w:val="it-IT"/>
        </w:rPr>
        <w:t>Asumarea responsabilităţilor prin receptivitate, disponibilitate la efort suplimentar, perseverenţă, obiectivitate, disciplină;</w:t>
      </w:r>
    </w:p>
    <w:p w14:paraId="7A42DC37" w14:textId="0C6C19B5" w:rsidR="00666043" w:rsidRDefault="00666043" w:rsidP="00666043">
      <w:pPr>
        <w:numPr>
          <w:ilvl w:val="0"/>
          <w:numId w:val="31"/>
        </w:numPr>
        <w:tabs>
          <w:tab w:val="left" w:pos="993"/>
        </w:tabs>
        <w:suppressAutoHyphens/>
        <w:ind w:hanging="11"/>
        <w:jc w:val="both"/>
      </w:pPr>
      <w:r w:rsidRPr="003C0582">
        <w:rPr>
          <w:lang w:val="it-IT"/>
        </w:rPr>
        <w:t xml:space="preserve">Intensitatea implicării în utilizarea echipamentelor şi a materialelor cu încadrarea în normative de consum; </w:t>
      </w:r>
    </w:p>
    <w:p w14:paraId="720726F5" w14:textId="182B517F" w:rsidR="00666043" w:rsidRDefault="00666043" w:rsidP="00666043">
      <w:pPr>
        <w:numPr>
          <w:ilvl w:val="0"/>
          <w:numId w:val="31"/>
        </w:numPr>
        <w:tabs>
          <w:tab w:val="left" w:pos="993"/>
        </w:tabs>
        <w:suppressAutoHyphens/>
        <w:ind w:hanging="11"/>
        <w:jc w:val="both"/>
      </w:pPr>
      <w:r w:rsidRPr="003C0582">
        <w:rPr>
          <w:lang w:val="it-IT"/>
        </w:rPr>
        <w:t>Adaptarea la complexitatea muncii, iniţiativă şi creativitate;</w:t>
      </w:r>
    </w:p>
    <w:p w14:paraId="176E844F" w14:textId="77777777" w:rsidR="00666043" w:rsidRDefault="00666043" w:rsidP="00666043">
      <w:pPr>
        <w:numPr>
          <w:ilvl w:val="0"/>
          <w:numId w:val="31"/>
        </w:numPr>
        <w:tabs>
          <w:tab w:val="left" w:pos="993"/>
        </w:tabs>
        <w:suppressAutoHyphens/>
        <w:ind w:hanging="11"/>
        <w:jc w:val="both"/>
      </w:pPr>
      <w:r w:rsidRPr="003B62A9">
        <w:rPr>
          <w:lang w:val="en-US"/>
        </w:rPr>
        <w:t xml:space="preserve">Condiţii de muncă; </w:t>
      </w:r>
    </w:p>
    <w:p w14:paraId="05D6958E" w14:textId="77777777" w:rsidR="00666043" w:rsidRDefault="00666043" w:rsidP="00666043">
      <w:pPr>
        <w:ind w:left="720"/>
        <w:jc w:val="both"/>
      </w:pPr>
    </w:p>
    <w:p w14:paraId="14342DAC" w14:textId="50E23486" w:rsidR="00666043" w:rsidRPr="003C0582" w:rsidRDefault="00666043" w:rsidP="00666043">
      <w:pPr>
        <w:ind w:left="720"/>
        <w:jc w:val="both"/>
        <w:rPr>
          <w:lang w:val="it-IT"/>
        </w:rPr>
      </w:pPr>
      <w:r w:rsidRPr="003C0582">
        <w:rPr>
          <w:lang w:val="it-IT"/>
        </w:rPr>
        <w:t>Perioada de evaluare anuala a performantelor este luna ianuarie a anului urmator perioadei evaluate</w:t>
      </w:r>
    </w:p>
    <w:p w14:paraId="30C8E518" w14:textId="77777777" w:rsidR="00666043" w:rsidRPr="007C47DA" w:rsidRDefault="00666043" w:rsidP="00666043">
      <w:pPr>
        <w:ind w:left="720"/>
        <w:jc w:val="both"/>
      </w:pPr>
    </w:p>
    <w:p w14:paraId="260999BE" w14:textId="77777777" w:rsidR="00666043" w:rsidRPr="00700603" w:rsidRDefault="00666043" w:rsidP="00666043">
      <w:pPr>
        <w:numPr>
          <w:ilvl w:val="0"/>
          <w:numId w:val="20"/>
        </w:numPr>
        <w:tabs>
          <w:tab w:val="left" w:pos="993"/>
        </w:tabs>
        <w:suppressAutoHyphens/>
        <w:ind w:left="426" w:firstLine="0"/>
        <w:jc w:val="both"/>
      </w:pPr>
      <w:r>
        <w:rPr>
          <w:b/>
          <w:i/>
        </w:rPr>
        <w:t>EVOLUTII  POSIBILE</w:t>
      </w:r>
      <w:r>
        <w:rPr>
          <w:b/>
        </w:rPr>
        <w:t>:  Farmacist șef</w:t>
      </w:r>
    </w:p>
    <w:p w14:paraId="595BE790" w14:textId="77777777" w:rsidR="00666043" w:rsidRDefault="00666043" w:rsidP="00666043">
      <w:pPr>
        <w:tabs>
          <w:tab w:val="left" w:pos="993"/>
        </w:tabs>
        <w:jc w:val="both"/>
      </w:pPr>
    </w:p>
    <w:p w14:paraId="37AE3C36" w14:textId="77777777" w:rsidR="00666043" w:rsidRPr="007C47DA" w:rsidRDefault="00666043" w:rsidP="00666043">
      <w:pPr>
        <w:numPr>
          <w:ilvl w:val="0"/>
          <w:numId w:val="20"/>
        </w:numPr>
        <w:tabs>
          <w:tab w:val="left" w:pos="993"/>
        </w:tabs>
        <w:suppressAutoHyphens/>
        <w:ind w:left="426" w:firstLine="0"/>
        <w:jc w:val="both"/>
      </w:pPr>
      <w:r>
        <w:rPr>
          <w:b/>
          <w:i/>
        </w:rPr>
        <w:t>SPECIFICATIA POSTULUI</w:t>
      </w:r>
    </w:p>
    <w:p w14:paraId="3248B1D8" w14:textId="77777777" w:rsidR="00666043" w:rsidRPr="007C47DA" w:rsidRDefault="00666043" w:rsidP="00666043">
      <w:pPr>
        <w:ind w:firstLine="851"/>
        <w:jc w:val="both"/>
      </w:pPr>
    </w:p>
    <w:p w14:paraId="29DB7739" w14:textId="77777777" w:rsidR="00666043" w:rsidRDefault="00666043" w:rsidP="00666043">
      <w:pPr>
        <w:numPr>
          <w:ilvl w:val="0"/>
          <w:numId w:val="23"/>
        </w:numPr>
        <w:suppressAutoHyphens/>
        <w:ind w:firstLine="349"/>
        <w:jc w:val="both"/>
      </w:pPr>
      <w:r>
        <w:rPr>
          <w:b/>
          <w:i/>
        </w:rPr>
        <w:t xml:space="preserve">NIVEL DE STUDII- CALIFICARE/SPECIALIZARE- COMPETENTE: </w:t>
      </w:r>
    </w:p>
    <w:p w14:paraId="637991AF" w14:textId="77777777" w:rsidR="00666043" w:rsidRPr="007C47DA" w:rsidRDefault="00666043" w:rsidP="00666043">
      <w:pPr>
        <w:ind w:left="720" w:firstLine="851"/>
        <w:jc w:val="both"/>
      </w:pPr>
      <w:r>
        <w:rPr>
          <w:b/>
          <w:i/>
        </w:rPr>
        <w:t>Studii SUPERIOARE de Farmacie</w:t>
      </w:r>
    </w:p>
    <w:p w14:paraId="49D6C775" w14:textId="77777777" w:rsidR="00666043" w:rsidRPr="007C47DA" w:rsidRDefault="00666043" w:rsidP="00666043">
      <w:pPr>
        <w:numPr>
          <w:ilvl w:val="0"/>
          <w:numId w:val="23"/>
        </w:numPr>
        <w:suppressAutoHyphens/>
        <w:autoSpaceDE w:val="0"/>
        <w:ind w:firstLine="349"/>
        <w:jc w:val="both"/>
      </w:pPr>
      <w:r>
        <w:rPr>
          <w:b/>
          <w:i/>
        </w:rPr>
        <w:t>EXPERIENTA DE LUCRU NECESARA:  - grad profesional  farmacist.</w:t>
      </w:r>
    </w:p>
    <w:p w14:paraId="4FAEA806" w14:textId="77777777" w:rsidR="00666043" w:rsidRDefault="00666043" w:rsidP="00666043">
      <w:pPr>
        <w:autoSpaceDE w:val="0"/>
        <w:ind w:left="644" w:firstLine="851"/>
        <w:jc w:val="both"/>
      </w:pPr>
    </w:p>
    <w:p w14:paraId="7A70C3D2" w14:textId="77777777" w:rsidR="00666043" w:rsidRDefault="00666043" w:rsidP="00666043">
      <w:pPr>
        <w:numPr>
          <w:ilvl w:val="0"/>
          <w:numId w:val="23"/>
        </w:numPr>
        <w:suppressAutoHyphens/>
        <w:autoSpaceDE w:val="0"/>
        <w:ind w:firstLine="349"/>
        <w:jc w:val="both"/>
      </w:pPr>
      <w:r>
        <w:rPr>
          <w:b/>
          <w:bCs/>
          <w:i/>
          <w:iCs/>
        </w:rPr>
        <w:t xml:space="preserve">LIMITE DE COMPETENTA: </w:t>
      </w:r>
      <w:r>
        <w:t xml:space="preserve"> </w:t>
      </w:r>
    </w:p>
    <w:p w14:paraId="531540BB" w14:textId="77777777" w:rsidR="00666043" w:rsidRDefault="00666043" w:rsidP="00666043">
      <w:pPr>
        <w:autoSpaceDE w:val="0"/>
        <w:ind w:left="644" w:firstLine="350"/>
        <w:jc w:val="both"/>
      </w:pPr>
      <w:r>
        <w:t>Are autoritate si flexiblitate in legatura cu desfasurarea  si realizarea atributiilor proprii de serviciu in conditiile respectarii normelor legale in vigoare.</w:t>
      </w:r>
    </w:p>
    <w:p w14:paraId="71612012" w14:textId="77777777" w:rsidR="00666043" w:rsidRDefault="00666043" w:rsidP="00666043">
      <w:pPr>
        <w:autoSpaceDE w:val="0"/>
        <w:ind w:left="143" w:firstLine="851"/>
        <w:jc w:val="both"/>
      </w:pPr>
      <w:r>
        <w:t>Nerespectarea prezentelor atributii constituie abatere disciplinara.</w:t>
      </w:r>
    </w:p>
    <w:p w14:paraId="36184016" w14:textId="77777777" w:rsidR="00666043" w:rsidRDefault="00666043" w:rsidP="00666043">
      <w:pPr>
        <w:autoSpaceDE w:val="0"/>
        <w:ind w:left="708" w:firstLine="282"/>
        <w:jc w:val="both"/>
      </w:pPr>
      <w:r>
        <w:t>Prezentele sarcini nu sunt limitative, intrucat ocupantul postului va executa si alte sarcini ce rezulta din acte normative, din planul de munca sau dispuse de organele superioare.</w:t>
      </w:r>
    </w:p>
    <w:p w14:paraId="734E8B04" w14:textId="77777777" w:rsidR="00666043" w:rsidRDefault="00666043" w:rsidP="00666043">
      <w:pPr>
        <w:ind w:firstLine="851"/>
        <w:jc w:val="both"/>
      </w:pPr>
    </w:p>
    <w:p w14:paraId="6407860B" w14:textId="77777777" w:rsidR="00666043" w:rsidRDefault="00666043" w:rsidP="00666043">
      <w:pPr>
        <w:autoSpaceDE w:val="0"/>
        <w:ind w:firstLine="851"/>
        <w:jc w:val="both"/>
      </w:pPr>
      <w:r>
        <w:tab/>
        <w:t xml:space="preserve"> Director Medical,</w:t>
      </w:r>
    </w:p>
    <w:p w14:paraId="0FAE37BB" w14:textId="7A479C58" w:rsidR="00666043" w:rsidRDefault="00666043" w:rsidP="00666043">
      <w:pPr>
        <w:autoSpaceDE w:val="0"/>
        <w:ind w:firstLine="851"/>
        <w:jc w:val="both"/>
      </w:pPr>
      <w:r>
        <w:t xml:space="preserve"> </w:t>
      </w:r>
      <w:r>
        <w:tab/>
      </w:r>
    </w:p>
    <w:p w14:paraId="299CAB58" w14:textId="77777777" w:rsidR="00666043" w:rsidRDefault="00666043" w:rsidP="00666043">
      <w:pPr>
        <w:autoSpaceDE w:val="0"/>
        <w:ind w:firstLine="851"/>
        <w:jc w:val="both"/>
      </w:pPr>
      <w:r>
        <w:t xml:space="preserve">            </w:t>
      </w:r>
    </w:p>
    <w:p w14:paraId="7A662176" w14:textId="77777777" w:rsidR="00666043" w:rsidRDefault="00666043" w:rsidP="00666043">
      <w:pPr>
        <w:ind w:firstLine="851"/>
        <w:jc w:val="both"/>
      </w:pPr>
    </w:p>
    <w:p w14:paraId="63301F04" w14:textId="0E83976E" w:rsidR="00DA1A09" w:rsidRPr="00016654" w:rsidRDefault="00DA1A09" w:rsidP="00666043">
      <w:pPr>
        <w:pStyle w:val="ListParagraph"/>
        <w:shd w:val="clear" w:color="auto" w:fill="FDFDFC"/>
        <w:ind w:left="0"/>
        <w:rPr>
          <w:sz w:val="28"/>
          <w:szCs w:val="28"/>
        </w:rPr>
      </w:pPr>
    </w:p>
    <w:sectPr w:rsidR="00DA1A09" w:rsidRPr="00016654" w:rsidSect="00D828D4">
      <w:pgSz w:w="12240" w:h="15840"/>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682E310"/>
    <w:name w:val="WW8Num2"/>
    <w:lvl w:ilvl="0">
      <w:start w:val="7"/>
      <w:numFmt w:val="upperRoman"/>
      <w:lvlText w:val="%1."/>
      <w:lvlJc w:val="left"/>
      <w:pPr>
        <w:tabs>
          <w:tab w:val="num" w:pos="0"/>
        </w:tabs>
        <w:ind w:left="1080" w:hanging="720"/>
      </w:pPr>
      <w:rPr>
        <w:rFonts w:hint="default"/>
        <w:b/>
        <w:i/>
        <w:iCs/>
      </w:rPr>
    </w:lvl>
  </w:abstractNum>
  <w:abstractNum w:abstractNumId="1" w15:restartNumberingAfterBreak="0">
    <w:nsid w:val="00000003"/>
    <w:multiLevelType w:val="singleLevel"/>
    <w:tmpl w:val="00000003"/>
    <w:name w:val="WW8Num3"/>
    <w:lvl w:ilvl="0">
      <w:start w:val="4"/>
      <w:numFmt w:val="bullet"/>
      <w:lvlText w:val="-"/>
      <w:lvlJc w:val="left"/>
      <w:pPr>
        <w:tabs>
          <w:tab w:val="num" w:pos="0"/>
        </w:tabs>
        <w:ind w:left="405" w:hanging="360"/>
      </w:pPr>
      <w:rPr>
        <w:rFonts w:ascii="Times New Roman" w:hAnsi="Times New Roman" w:cs="Times New Roman" w:hint="default"/>
        <w:sz w:val="22"/>
        <w:szCs w:val="22"/>
      </w:rPr>
    </w:lvl>
  </w:abstractNum>
  <w:abstractNum w:abstractNumId="2" w15:restartNumberingAfterBreak="0">
    <w:nsid w:val="00000004"/>
    <w:multiLevelType w:val="multilevel"/>
    <w:tmpl w:val="B9E4E764"/>
    <w:lvl w:ilvl="0">
      <w:start w:val="1"/>
      <w:numFmt w:val="upperRoman"/>
      <w:lvlText w:val="%1."/>
      <w:lvlJc w:val="left"/>
      <w:pPr>
        <w:ind w:left="720" w:hanging="360"/>
      </w:pPr>
      <w:rPr>
        <w:rFonts w:hint="default"/>
        <w:b/>
        <w:bCs/>
        <w:i/>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644" w:hanging="360"/>
      </w:pPr>
      <w:rPr>
        <w:rFonts w:hint="default"/>
        <w:b/>
        <w:i/>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1035" w:hanging="675"/>
      </w:pPr>
      <w:rPr>
        <w:rFonts w:hint="default"/>
        <w:b/>
        <w:bCs/>
        <w:i w:val="0"/>
        <w:iCs/>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204755F"/>
    <w:multiLevelType w:val="hybridMultilevel"/>
    <w:tmpl w:val="619617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2D14C08"/>
    <w:multiLevelType w:val="hybridMultilevel"/>
    <w:tmpl w:val="68FA9492"/>
    <w:lvl w:ilvl="0" w:tplc="48622DA4">
      <w:numFmt w:val="bullet"/>
      <w:lvlText w:val="-"/>
      <w:lvlJc w:val="left"/>
      <w:pPr>
        <w:ind w:left="643" w:hanging="360"/>
      </w:pPr>
      <w:rPr>
        <w:rFonts w:ascii="Times New Roman" w:eastAsia="Times New Roman" w:hAnsi="Times New Roman" w:cs="Times New Roman" w:hint="default"/>
        <w:b/>
        <w:sz w:val="28"/>
      </w:rPr>
    </w:lvl>
    <w:lvl w:ilvl="1" w:tplc="04180003" w:tentative="1">
      <w:start w:val="1"/>
      <w:numFmt w:val="bullet"/>
      <w:lvlText w:val="o"/>
      <w:lvlJc w:val="left"/>
      <w:pPr>
        <w:ind w:left="1363" w:hanging="360"/>
      </w:pPr>
      <w:rPr>
        <w:rFonts w:ascii="Courier New" w:hAnsi="Courier New" w:cs="Courier New" w:hint="default"/>
      </w:rPr>
    </w:lvl>
    <w:lvl w:ilvl="2" w:tplc="04180005" w:tentative="1">
      <w:start w:val="1"/>
      <w:numFmt w:val="bullet"/>
      <w:lvlText w:val=""/>
      <w:lvlJc w:val="left"/>
      <w:pPr>
        <w:ind w:left="2083" w:hanging="360"/>
      </w:pPr>
      <w:rPr>
        <w:rFonts w:ascii="Wingdings" w:hAnsi="Wingdings" w:hint="default"/>
      </w:rPr>
    </w:lvl>
    <w:lvl w:ilvl="3" w:tplc="04180001" w:tentative="1">
      <w:start w:val="1"/>
      <w:numFmt w:val="bullet"/>
      <w:lvlText w:val=""/>
      <w:lvlJc w:val="left"/>
      <w:pPr>
        <w:ind w:left="2803" w:hanging="360"/>
      </w:pPr>
      <w:rPr>
        <w:rFonts w:ascii="Symbol" w:hAnsi="Symbol" w:hint="default"/>
      </w:rPr>
    </w:lvl>
    <w:lvl w:ilvl="4" w:tplc="04180003" w:tentative="1">
      <w:start w:val="1"/>
      <w:numFmt w:val="bullet"/>
      <w:lvlText w:val="o"/>
      <w:lvlJc w:val="left"/>
      <w:pPr>
        <w:ind w:left="3523" w:hanging="360"/>
      </w:pPr>
      <w:rPr>
        <w:rFonts w:ascii="Courier New" w:hAnsi="Courier New" w:cs="Courier New" w:hint="default"/>
      </w:rPr>
    </w:lvl>
    <w:lvl w:ilvl="5" w:tplc="04180005" w:tentative="1">
      <w:start w:val="1"/>
      <w:numFmt w:val="bullet"/>
      <w:lvlText w:val=""/>
      <w:lvlJc w:val="left"/>
      <w:pPr>
        <w:ind w:left="4243" w:hanging="360"/>
      </w:pPr>
      <w:rPr>
        <w:rFonts w:ascii="Wingdings" w:hAnsi="Wingdings" w:hint="default"/>
      </w:rPr>
    </w:lvl>
    <w:lvl w:ilvl="6" w:tplc="04180001" w:tentative="1">
      <w:start w:val="1"/>
      <w:numFmt w:val="bullet"/>
      <w:lvlText w:val=""/>
      <w:lvlJc w:val="left"/>
      <w:pPr>
        <w:ind w:left="4963" w:hanging="360"/>
      </w:pPr>
      <w:rPr>
        <w:rFonts w:ascii="Symbol" w:hAnsi="Symbol" w:hint="default"/>
      </w:rPr>
    </w:lvl>
    <w:lvl w:ilvl="7" w:tplc="04180003" w:tentative="1">
      <w:start w:val="1"/>
      <w:numFmt w:val="bullet"/>
      <w:lvlText w:val="o"/>
      <w:lvlJc w:val="left"/>
      <w:pPr>
        <w:ind w:left="5683" w:hanging="360"/>
      </w:pPr>
      <w:rPr>
        <w:rFonts w:ascii="Courier New" w:hAnsi="Courier New" w:cs="Courier New" w:hint="default"/>
      </w:rPr>
    </w:lvl>
    <w:lvl w:ilvl="8" w:tplc="04180005" w:tentative="1">
      <w:start w:val="1"/>
      <w:numFmt w:val="bullet"/>
      <w:lvlText w:val=""/>
      <w:lvlJc w:val="left"/>
      <w:pPr>
        <w:ind w:left="6403" w:hanging="360"/>
      </w:pPr>
      <w:rPr>
        <w:rFonts w:ascii="Wingdings" w:hAnsi="Wingdings" w:hint="default"/>
      </w:rPr>
    </w:lvl>
  </w:abstractNum>
  <w:abstractNum w:abstractNumId="8" w15:restartNumberingAfterBreak="0">
    <w:nsid w:val="0F126437"/>
    <w:multiLevelType w:val="hybridMultilevel"/>
    <w:tmpl w:val="CF1620BA"/>
    <w:lvl w:ilvl="0" w:tplc="00000003">
      <w:start w:val="4"/>
      <w:numFmt w:val="bullet"/>
      <w:lvlText w:val="-"/>
      <w:lvlJc w:val="left"/>
      <w:pPr>
        <w:ind w:left="720" w:hanging="360"/>
      </w:pPr>
      <w:rPr>
        <w:rFonts w:ascii="Times New Roman" w:hAnsi="Times New Roman" w:cs="Times New Roman" w:hint="default"/>
        <w:sz w:val="22"/>
        <w:szCs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400734F"/>
    <w:multiLevelType w:val="hybridMultilevel"/>
    <w:tmpl w:val="632CF114"/>
    <w:lvl w:ilvl="0" w:tplc="5266AD28">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1F6F0D41"/>
    <w:multiLevelType w:val="hybridMultilevel"/>
    <w:tmpl w:val="ACD2918E"/>
    <w:lvl w:ilvl="0" w:tplc="7432FC1E">
      <w:start w:val="1"/>
      <w:numFmt w:val="upperRoman"/>
      <w:lvlText w:val="%1."/>
      <w:lvlJc w:val="left"/>
      <w:pPr>
        <w:tabs>
          <w:tab w:val="num" w:pos="780"/>
        </w:tabs>
        <w:ind w:left="780" w:hanging="72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1" w15:restartNumberingAfterBreak="0">
    <w:nsid w:val="2132450D"/>
    <w:multiLevelType w:val="hybridMultilevel"/>
    <w:tmpl w:val="69740F0A"/>
    <w:lvl w:ilvl="0" w:tplc="04180001">
      <w:start w:val="1"/>
      <w:numFmt w:val="bullet"/>
      <w:lvlText w:val=""/>
      <w:lvlJc w:val="left"/>
      <w:pPr>
        <w:tabs>
          <w:tab w:val="num" w:pos="1080"/>
        </w:tabs>
        <w:ind w:left="1080" w:hanging="360"/>
      </w:pPr>
      <w:rPr>
        <w:rFonts w:ascii="Symbol" w:hAnsi="Symbol"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abstractNum w:abstractNumId="12" w15:restartNumberingAfterBreak="0">
    <w:nsid w:val="24D24DB1"/>
    <w:multiLevelType w:val="hybridMultilevel"/>
    <w:tmpl w:val="DCD20C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86E4853"/>
    <w:multiLevelType w:val="hybridMultilevel"/>
    <w:tmpl w:val="1B944AA8"/>
    <w:lvl w:ilvl="0" w:tplc="0592EF40">
      <w:numFmt w:val="bullet"/>
      <w:lvlText w:val="-"/>
      <w:lvlJc w:val="left"/>
      <w:pPr>
        <w:ind w:left="3192" w:hanging="360"/>
      </w:pPr>
      <w:rPr>
        <w:rFonts w:ascii="Times New Roman" w:eastAsia="Times New Roman" w:hAnsi="Times New Roman" w:cs="Times New Roman" w:hint="default"/>
        <w:b/>
      </w:rPr>
    </w:lvl>
    <w:lvl w:ilvl="1" w:tplc="04180003" w:tentative="1">
      <w:start w:val="1"/>
      <w:numFmt w:val="bullet"/>
      <w:lvlText w:val="o"/>
      <w:lvlJc w:val="left"/>
      <w:pPr>
        <w:ind w:left="3912" w:hanging="360"/>
      </w:pPr>
      <w:rPr>
        <w:rFonts w:ascii="Courier New" w:hAnsi="Courier New" w:cs="Courier New" w:hint="default"/>
      </w:rPr>
    </w:lvl>
    <w:lvl w:ilvl="2" w:tplc="04180005" w:tentative="1">
      <w:start w:val="1"/>
      <w:numFmt w:val="bullet"/>
      <w:lvlText w:val=""/>
      <w:lvlJc w:val="left"/>
      <w:pPr>
        <w:ind w:left="4632" w:hanging="360"/>
      </w:pPr>
      <w:rPr>
        <w:rFonts w:ascii="Wingdings" w:hAnsi="Wingdings" w:hint="default"/>
      </w:rPr>
    </w:lvl>
    <w:lvl w:ilvl="3" w:tplc="04180001" w:tentative="1">
      <w:start w:val="1"/>
      <w:numFmt w:val="bullet"/>
      <w:lvlText w:val=""/>
      <w:lvlJc w:val="left"/>
      <w:pPr>
        <w:ind w:left="5352" w:hanging="360"/>
      </w:pPr>
      <w:rPr>
        <w:rFonts w:ascii="Symbol" w:hAnsi="Symbol" w:hint="default"/>
      </w:rPr>
    </w:lvl>
    <w:lvl w:ilvl="4" w:tplc="04180003" w:tentative="1">
      <w:start w:val="1"/>
      <w:numFmt w:val="bullet"/>
      <w:lvlText w:val="o"/>
      <w:lvlJc w:val="left"/>
      <w:pPr>
        <w:ind w:left="6072" w:hanging="360"/>
      </w:pPr>
      <w:rPr>
        <w:rFonts w:ascii="Courier New" w:hAnsi="Courier New" w:cs="Courier New" w:hint="default"/>
      </w:rPr>
    </w:lvl>
    <w:lvl w:ilvl="5" w:tplc="04180005" w:tentative="1">
      <w:start w:val="1"/>
      <w:numFmt w:val="bullet"/>
      <w:lvlText w:val=""/>
      <w:lvlJc w:val="left"/>
      <w:pPr>
        <w:ind w:left="6792" w:hanging="360"/>
      </w:pPr>
      <w:rPr>
        <w:rFonts w:ascii="Wingdings" w:hAnsi="Wingdings" w:hint="default"/>
      </w:rPr>
    </w:lvl>
    <w:lvl w:ilvl="6" w:tplc="04180001" w:tentative="1">
      <w:start w:val="1"/>
      <w:numFmt w:val="bullet"/>
      <w:lvlText w:val=""/>
      <w:lvlJc w:val="left"/>
      <w:pPr>
        <w:ind w:left="7512" w:hanging="360"/>
      </w:pPr>
      <w:rPr>
        <w:rFonts w:ascii="Symbol" w:hAnsi="Symbol" w:hint="default"/>
      </w:rPr>
    </w:lvl>
    <w:lvl w:ilvl="7" w:tplc="04180003" w:tentative="1">
      <w:start w:val="1"/>
      <w:numFmt w:val="bullet"/>
      <w:lvlText w:val="o"/>
      <w:lvlJc w:val="left"/>
      <w:pPr>
        <w:ind w:left="8232" w:hanging="360"/>
      </w:pPr>
      <w:rPr>
        <w:rFonts w:ascii="Courier New" w:hAnsi="Courier New" w:cs="Courier New" w:hint="default"/>
      </w:rPr>
    </w:lvl>
    <w:lvl w:ilvl="8" w:tplc="04180005" w:tentative="1">
      <w:start w:val="1"/>
      <w:numFmt w:val="bullet"/>
      <w:lvlText w:val=""/>
      <w:lvlJc w:val="left"/>
      <w:pPr>
        <w:ind w:left="8952" w:hanging="360"/>
      </w:pPr>
      <w:rPr>
        <w:rFonts w:ascii="Wingdings" w:hAnsi="Wingdings" w:hint="default"/>
      </w:rPr>
    </w:lvl>
  </w:abstractNum>
  <w:abstractNum w:abstractNumId="14" w15:restartNumberingAfterBreak="0">
    <w:nsid w:val="29F00B56"/>
    <w:multiLevelType w:val="hybridMultilevel"/>
    <w:tmpl w:val="3342E1A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CDC25DB"/>
    <w:multiLevelType w:val="hybridMultilevel"/>
    <w:tmpl w:val="1834F3B6"/>
    <w:lvl w:ilvl="0" w:tplc="5792DF8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FB8731E"/>
    <w:multiLevelType w:val="multilevel"/>
    <w:tmpl w:val="4FB0735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20774D9"/>
    <w:multiLevelType w:val="hybridMultilevel"/>
    <w:tmpl w:val="24400900"/>
    <w:lvl w:ilvl="0" w:tplc="A25E80A4">
      <w:start w:val="1"/>
      <w:numFmt w:val="decimal"/>
      <w:lvlText w:val="%1."/>
      <w:lvlJc w:val="left"/>
      <w:pPr>
        <w:ind w:left="720" w:hanging="360"/>
      </w:pPr>
      <w:rPr>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6313735"/>
    <w:multiLevelType w:val="hybridMultilevel"/>
    <w:tmpl w:val="E3A49B44"/>
    <w:lvl w:ilvl="0" w:tplc="B2F04E8E">
      <w:start w:val="1"/>
      <w:numFmt w:val="decimal"/>
      <w:lvlText w:val="%1."/>
      <w:lvlJc w:val="left"/>
      <w:pPr>
        <w:ind w:left="1353"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B0F735F"/>
    <w:multiLevelType w:val="hybridMultilevel"/>
    <w:tmpl w:val="5652EBE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E1034B1"/>
    <w:multiLevelType w:val="hybridMultilevel"/>
    <w:tmpl w:val="784EEA2C"/>
    <w:lvl w:ilvl="0" w:tplc="EB66350C">
      <w:start w:val="1"/>
      <w:numFmt w:val="decimal"/>
      <w:lvlText w:val="%1."/>
      <w:lvlJc w:val="left"/>
      <w:pPr>
        <w:ind w:left="1931" w:hanging="360"/>
      </w:pPr>
      <w:rPr>
        <w:rFonts w:hint="default"/>
        <w:b/>
      </w:rPr>
    </w:lvl>
    <w:lvl w:ilvl="1" w:tplc="04180019" w:tentative="1">
      <w:start w:val="1"/>
      <w:numFmt w:val="lowerLetter"/>
      <w:lvlText w:val="%2."/>
      <w:lvlJc w:val="left"/>
      <w:pPr>
        <w:ind w:left="2651" w:hanging="360"/>
      </w:pPr>
    </w:lvl>
    <w:lvl w:ilvl="2" w:tplc="0418001B" w:tentative="1">
      <w:start w:val="1"/>
      <w:numFmt w:val="lowerRoman"/>
      <w:lvlText w:val="%3."/>
      <w:lvlJc w:val="right"/>
      <w:pPr>
        <w:ind w:left="3371" w:hanging="180"/>
      </w:pPr>
    </w:lvl>
    <w:lvl w:ilvl="3" w:tplc="0418000F" w:tentative="1">
      <w:start w:val="1"/>
      <w:numFmt w:val="decimal"/>
      <w:lvlText w:val="%4."/>
      <w:lvlJc w:val="left"/>
      <w:pPr>
        <w:ind w:left="4091" w:hanging="360"/>
      </w:pPr>
    </w:lvl>
    <w:lvl w:ilvl="4" w:tplc="04180019" w:tentative="1">
      <w:start w:val="1"/>
      <w:numFmt w:val="lowerLetter"/>
      <w:lvlText w:val="%5."/>
      <w:lvlJc w:val="left"/>
      <w:pPr>
        <w:ind w:left="4811" w:hanging="360"/>
      </w:pPr>
    </w:lvl>
    <w:lvl w:ilvl="5" w:tplc="0418001B" w:tentative="1">
      <w:start w:val="1"/>
      <w:numFmt w:val="lowerRoman"/>
      <w:lvlText w:val="%6."/>
      <w:lvlJc w:val="right"/>
      <w:pPr>
        <w:ind w:left="5531" w:hanging="180"/>
      </w:pPr>
    </w:lvl>
    <w:lvl w:ilvl="6" w:tplc="0418000F" w:tentative="1">
      <w:start w:val="1"/>
      <w:numFmt w:val="decimal"/>
      <w:lvlText w:val="%7."/>
      <w:lvlJc w:val="left"/>
      <w:pPr>
        <w:ind w:left="6251" w:hanging="360"/>
      </w:pPr>
    </w:lvl>
    <w:lvl w:ilvl="7" w:tplc="04180019" w:tentative="1">
      <w:start w:val="1"/>
      <w:numFmt w:val="lowerLetter"/>
      <w:lvlText w:val="%8."/>
      <w:lvlJc w:val="left"/>
      <w:pPr>
        <w:ind w:left="6971" w:hanging="360"/>
      </w:pPr>
    </w:lvl>
    <w:lvl w:ilvl="8" w:tplc="0418001B" w:tentative="1">
      <w:start w:val="1"/>
      <w:numFmt w:val="lowerRoman"/>
      <w:lvlText w:val="%9."/>
      <w:lvlJc w:val="right"/>
      <w:pPr>
        <w:ind w:left="7691" w:hanging="180"/>
      </w:pPr>
    </w:lvl>
  </w:abstractNum>
  <w:abstractNum w:abstractNumId="21" w15:restartNumberingAfterBreak="0">
    <w:nsid w:val="403A2DC1"/>
    <w:multiLevelType w:val="hybridMultilevel"/>
    <w:tmpl w:val="6510AA22"/>
    <w:lvl w:ilvl="0" w:tplc="E8A82B24">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9E77037"/>
    <w:multiLevelType w:val="hybridMultilevel"/>
    <w:tmpl w:val="3B546A5C"/>
    <w:lvl w:ilvl="0" w:tplc="F132CBE8">
      <w:start w:val="1"/>
      <w:numFmt w:val="lowerLetter"/>
      <w:lvlText w:val="%1)"/>
      <w:lvlJc w:val="left"/>
      <w:pPr>
        <w:ind w:left="1069" w:hanging="360"/>
      </w:pPr>
      <w:rPr>
        <w:rFonts w:hint="default"/>
        <w:b/>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3" w15:restartNumberingAfterBreak="0">
    <w:nsid w:val="4B1069F0"/>
    <w:multiLevelType w:val="hybridMultilevel"/>
    <w:tmpl w:val="23EC6520"/>
    <w:lvl w:ilvl="0" w:tplc="55481572">
      <w:start w:val="1"/>
      <w:numFmt w:val="decimal"/>
      <w:lvlText w:val="%1."/>
      <w:lvlJc w:val="left"/>
      <w:pPr>
        <w:tabs>
          <w:tab w:val="num" w:pos="1070"/>
        </w:tabs>
        <w:ind w:left="1070" w:hanging="360"/>
      </w:pPr>
      <w:rPr>
        <w:rFonts w:hint="default"/>
      </w:rPr>
    </w:lvl>
    <w:lvl w:ilvl="1" w:tplc="04180019" w:tentative="1">
      <w:start w:val="1"/>
      <w:numFmt w:val="lowerLetter"/>
      <w:lvlText w:val="%2."/>
      <w:lvlJc w:val="left"/>
      <w:pPr>
        <w:tabs>
          <w:tab w:val="num" w:pos="1790"/>
        </w:tabs>
        <w:ind w:left="1790" w:hanging="360"/>
      </w:pPr>
    </w:lvl>
    <w:lvl w:ilvl="2" w:tplc="0418001B" w:tentative="1">
      <w:start w:val="1"/>
      <w:numFmt w:val="lowerRoman"/>
      <w:lvlText w:val="%3."/>
      <w:lvlJc w:val="right"/>
      <w:pPr>
        <w:tabs>
          <w:tab w:val="num" w:pos="2510"/>
        </w:tabs>
        <w:ind w:left="2510" w:hanging="180"/>
      </w:pPr>
    </w:lvl>
    <w:lvl w:ilvl="3" w:tplc="0418000F" w:tentative="1">
      <w:start w:val="1"/>
      <w:numFmt w:val="decimal"/>
      <w:lvlText w:val="%4."/>
      <w:lvlJc w:val="left"/>
      <w:pPr>
        <w:tabs>
          <w:tab w:val="num" w:pos="3230"/>
        </w:tabs>
        <w:ind w:left="3230" w:hanging="360"/>
      </w:pPr>
    </w:lvl>
    <w:lvl w:ilvl="4" w:tplc="04180019" w:tentative="1">
      <w:start w:val="1"/>
      <w:numFmt w:val="lowerLetter"/>
      <w:lvlText w:val="%5."/>
      <w:lvlJc w:val="left"/>
      <w:pPr>
        <w:tabs>
          <w:tab w:val="num" w:pos="3950"/>
        </w:tabs>
        <w:ind w:left="3950" w:hanging="360"/>
      </w:pPr>
    </w:lvl>
    <w:lvl w:ilvl="5" w:tplc="0418001B" w:tentative="1">
      <w:start w:val="1"/>
      <w:numFmt w:val="lowerRoman"/>
      <w:lvlText w:val="%6."/>
      <w:lvlJc w:val="right"/>
      <w:pPr>
        <w:tabs>
          <w:tab w:val="num" w:pos="4670"/>
        </w:tabs>
        <w:ind w:left="4670" w:hanging="180"/>
      </w:pPr>
    </w:lvl>
    <w:lvl w:ilvl="6" w:tplc="0418000F" w:tentative="1">
      <w:start w:val="1"/>
      <w:numFmt w:val="decimal"/>
      <w:lvlText w:val="%7."/>
      <w:lvlJc w:val="left"/>
      <w:pPr>
        <w:tabs>
          <w:tab w:val="num" w:pos="5390"/>
        </w:tabs>
        <w:ind w:left="5390" w:hanging="360"/>
      </w:pPr>
    </w:lvl>
    <w:lvl w:ilvl="7" w:tplc="04180019" w:tentative="1">
      <w:start w:val="1"/>
      <w:numFmt w:val="lowerLetter"/>
      <w:lvlText w:val="%8."/>
      <w:lvlJc w:val="left"/>
      <w:pPr>
        <w:tabs>
          <w:tab w:val="num" w:pos="6110"/>
        </w:tabs>
        <w:ind w:left="6110" w:hanging="360"/>
      </w:pPr>
    </w:lvl>
    <w:lvl w:ilvl="8" w:tplc="0418001B" w:tentative="1">
      <w:start w:val="1"/>
      <w:numFmt w:val="lowerRoman"/>
      <w:lvlText w:val="%9."/>
      <w:lvlJc w:val="right"/>
      <w:pPr>
        <w:tabs>
          <w:tab w:val="num" w:pos="6830"/>
        </w:tabs>
        <w:ind w:left="6830" w:hanging="180"/>
      </w:pPr>
    </w:lvl>
  </w:abstractNum>
  <w:abstractNum w:abstractNumId="24" w15:restartNumberingAfterBreak="0">
    <w:nsid w:val="4D7E2F89"/>
    <w:multiLevelType w:val="hybridMultilevel"/>
    <w:tmpl w:val="10D87BB2"/>
    <w:lvl w:ilvl="0" w:tplc="F664DF60">
      <w:start w:val="1"/>
      <w:numFmt w:val="decimal"/>
      <w:lvlText w:val="%1."/>
      <w:lvlJc w:val="left"/>
      <w:pPr>
        <w:ind w:left="1440" w:hanging="360"/>
      </w:pPr>
      <w:rPr>
        <w:rFonts w:hint="default"/>
        <w:sz w:val="28"/>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5" w15:restartNumberingAfterBreak="0">
    <w:nsid w:val="569F4B34"/>
    <w:multiLevelType w:val="hybridMultilevel"/>
    <w:tmpl w:val="42A64AF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DEC7567"/>
    <w:multiLevelType w:val="hybridMultilevel"/>
    <w:tmpl w:val="63424E04"/>
    <w:lvl w:ilvl="0" w:tplc="6FA692C0">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15:restartNumberingAfterBreak="0">
    <w:nsid w:val="633A72B0"/>
    <w:multiLevelType w:val="hybridMultilevel"/>
    <w:tmpl w:val="D54C3B92"/>
    <w:lvl w:ilvl="0" w:tplc="FFECBDA4">
      <w:start w:val="1"/>
      <w:numFmt w:val="lowerLetter"/>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8" w15:restartNumberingAfterBreak="0">
    <w:nsid w:val="66367E8D"/>
    <w:multiLevelType w:val="hybridMultilevel"/>
    <w:tmpl w:val="27EE1A1A"/>
    <w:lvl w:ilvl="0" w:tplc="04180001">
      <w:start w:val="1"/>
      <w:numFmt w:val="bullet"/>
      <w:lvlText w:val=""/>
      <w:lvlJc w:val="left"/>
      <w:pPr>
        <w:ind w:left="1919" w:hanging="360"/>
      </w:pPr>
      <w:rPr>
        <w:rFonts w:ascii="Symbol" w:hAnsi="Symbol" w:hint="default"/>
      </w:rPr>
    </w:lvl>
    <w:lvl w:ilvl="1" w:tplc="00000003">
      <w:start w:val="4"/>
      <w:numFmt w:val="bullet"/>
      <w:lvlText w:val="-"/>
      <w:lvlJc w:val="left"/>
      <w:pPr>
        <w:ind w:left="2639" w:hanging="360"/>
      </w:pPr>
      <w:rPr>
        <w:rFonts w:ascii="Times New Roman" w:hAnsi="Times New Roman" w:cs="Times New Roman" w:hint="default"/>
        <w:sz w:val="22"/>
        <w:szCs w:val="22"/>
      </w:rPr>
    </w:lvl>
    <w:lvl w:ilvl="2" w:tplc="04180005" w:tentative="1">
      <w:start w:val="1"/>
      <w:numFmt w:val="bullet"/>
      <w:lvlText w:val=""/>
      <w:lvlJc w:val="left"/>
      <w:pPr>
        <w:ind w:left="3359" w:hanging="360"/>
      </w:pPr>
      <w:rPr>
        <w:rFonts w:ascii="Wingdings" w:hAnsi="Wingdings" w:hint="default"/>
      </w:rPr>
    </w:lvl>
    <w:lvl w:ilvl="3" w:tplc="04180001" w:tentative="1">
      <w:start w:val="1"/>
      <w:numFmt w:val="bullet"/>
      <w:lvlText w:val=""/>
      <w:lvlJc w:val="left"/>
      <w:pPr>
        <w:ind w:left="4079" w:hanging="360"/>
      </w:pPr>
      <w:rPr>
        <w:rFonts w:ascii="Symbol" w:hAnsi="Symbol" w:hint="default"/>
      </w:rPr>
    </w:lvl>
    <w:lvl w:ilvl="4" w:tplc="04180003" w:tentative="1">
      <w:start w:val="1"/>
      <w:numFmt w:val="bullet"/>
      <w:lvlText w:val="o"/>
      <w:lvlJc w:val="left"/>
      <w:pPr>
        <w:ind w:left="4799" w:hanging="360"/>
      </w:pPr>
      <w:rPr>
        <w:rFonts w:ascii="Courier New" w:hAnsi="Courier New" w:cs="Courier New" w:hint="default"/>
      </w:rPr>
    </w:lvl>
    <w:lvl w:ilvl="5" w:tplc="04180005" w:tentative="1">
      <w:start w:val="1"/>
      <w:numFmt w:val="bullet"/>
      <w:lvlText w:val=""/>
      <w:lvlJc w:val="left"/>
      <w:pPr>
        <w:ind w:left="5519" w:hanging="360"/>
      </w:pPr>
      <w:rPr>
        <w:rFonts w:ascii="Wingdings" w:hAnsi="Wingdings" w:hint="default"/>
      </w:rPr>
    </w:lvl>
    <w:lvl w:ilvl="6" w:tplc="04180001" w:tentative="1">
      <w:start w:val="1"/>
      <w:numFmt w:val="bullet"/>
      <w:lvlText w:val=""/>
      <w:lvlJc w:val="left"/>
      <w:pPr>
        <w:ind w:left="6239" w:hanging="360"/>
      </w:pPr>
      <w:rPr>
        <w:rFonts w:ascii="Symbol" w:hAnsi="Symbol" w:hint="default"/>
      </w:rPr>
    </w:lvl>
    <w:lvl w:ilvl="7" w:tplc="04180003" w:tentative="1">
      <w:start w:val="1"/>
      <w:numFmt w:val="bullet"/>
      <w:lvlText w:val="o"/>
      <w:lvlJc w:val="left"/>
      <w:pPr>
        <w:ind w:left="6959" w:hanging="360"/>
      </w:pPr>
      <w:rPr>
        <w:rFonts w:ascii="Courier New" w:hAnsi="Courier New" w:cs="Courier New" w:hint="default"/>
      </w:rPr>
    </w:lvl>
    <w:lvl w:ilvl="8" w:tplc="04180005" w:tentative="1">
      <w:start w:val="1"/>
      <w:numFmt w:val="bullet"/>
      <w:lvlText w:val=""/>
      <w:lvlJc w:val="left"/>
      <w:pPr>
        <w:ind w:left="7679" w:hanging="360"/>
      </w:pPr>
      <w:rPr>
        <w:rFonts w:ascii="Wingdings" w:hAnsi="Wingdings" w:hint="default"/>
      </w:rPr>
    </w:lvl>
  </w:abstractNum>
  <w:abstractNum w:abstractNumId="29" w15:restartNumberingAfterBreak="0">
    <w:nsid w:val="68012CC9"/>
    <w:multiLevelType w:val="hybridMultilevel"/>
    <w:tmpl w:val="B170B482"/>
    <w:lvl w:ilvl="0" w:tplc="0418000F">
      <w:start w:val="1"/>
      <w:numFmt w:val="decimal"/>
      <w:lvlText w:val="%1."/>
      <w:lvlJc w:val="left"/>
      <w:pPr>
        <w:tabs>
          <w:tab w:val="num" w:pos="720"/>
        </w:tabs>
        <w:ind w:left="720" w:hanging="360"/>
      </w:pPr>
      <w:rPr>
        <w:rFonts w:cs="Times New Roman"/>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30" w15:restartNumberingAfterBreak="0">
    <w:nsid w:val="71755E4D"/>
    <w:multiLevelType w:val="hybridMultilevel"/>
    <w:tmpl w:val="ED00D02A"/>
    <w:lvl w:ilvl="0" w:tplc="D100A5B0">
      <w:start w:val="3"/>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188324677">
    <w:abstractNumId w:val="10"/>
  </w:num>
  <w:num w:numId="2" w16cid:durableId="8928909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125269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8692520">
    <w:abstractNumId w:val="9"/>
  </w:num>
  <w:num w:numId="5" w16cid:durableId="335617044">
    <w:abstractNumId w:val="26"/>
  </w:num>
  <w:num w:numId="6" w16cid:durableId="883179691">
    <w:abstractNumId w:val="24"/>
  </w:num>
  <w:num w:numId="7" w16cid:durableId="159153594">
    <w:abstractNumId w:val="7"/>
  </w:num>
  <w:num w:numId="8" w16cid:durableId="1888030641">
    <w:abstractNumId w:val="25"/>
  </w:num>
  <w:num w:numId="9" w16cid:durableId="1705327408">
    <w:abstractNumId w:val="23"/>
  </w:num>
  <w:num w:numId="10" w16cid:durableId="426652999">
    <w:abstractNumId w:val="17"/>
  </w:num>
  <w:num w:numId="11" w16cid:durableId="778330736">
    <w:abstractNumId w:val="19"/>
  </w:num>
  <w:num w:numId="12" w16cid:durableId="1085152922">
    <w:abstractNumId w:val="14"/>
  </w:num>
  <w:num w:numId="13" w16cid:durableId="1112432035">
    <w:abstractNumId w:val="12"/>
  </w:num>
  <w:num w:numId="14" w16cid:durableId="230820229">
    <w:abstractNumId w:val="30"/>
  </w:num>
  <w:num w:numId="15" w16cid:durableId="1935241920">
    <w:abstractNumId w:val="16"/>
  </w:num>
  <w:num w:numId="16" w16cid:durableId="17279517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4332815">
    <w:abstractNumId w:val="21"/>
  </w:num>
  <w:num w:numId="18" w16cid:durableId="458763877">
    <w:abstractNumId w:val="6"/>
  </w:num>
  <w:num w:numId="19" w16cid:durableId="1019237711">
    <w:abstractNumId w:val="27"/>
  </w:num>
  <w:num w:numId="20" w16cid:durableId="2032949186">
    <w:abstractNumId w:val="0"/>
  </w:num>
  <w:num w:numId="21" w16cid:durableId="1794203448">
    <w:abstractNumId w:val="1"/>
  </w:num>
  <w:num w:numId="22" w16cid:durableId="971131743">
    <w:abstractNumId w:val="2"/>
  </w:num>
  <w:num w:numId="23" w16cid:durableId="1366175720">
    <w:abstractNumId w:val="3"/>
  </w:num>
  <w:num w:numId="24" w16cid:durableId="181632338">
    <w:abstractNumId w:val="4"/>
  </w:num>
  <w:num w:numId="25" w16cid:durableId="194319932">
    <w:abstractNumId w:val="5"/>
  </w:num>
  <w:num w:numId="26" w16cid:durableId="1039092298">
    <w:abstractNumId w:val="28"/>
  </w:num>
  <w:num w:numId="27" w16cid:durableId="1048645706">
    <w:abstractNumId w:val="13"/>
  </w:num>
  <w:num w:numId="28" w16cid:durableId="292566758">
    <w:abstractNumId w:val="20"/>
  </w:num>
  <w:num w:numId="29" w16cid:durableId="1903983171">
    <w:abstractNumId w:val="18"/>
  </w:num>
  <w:num w:numId="30" w16cid:durableId="949706497">
    <w:abstractNumId w:val="22"/>
  </w:num>
  <w:num w:numId="31" w16cid:durableId="54279611">
    <w:abstractNumId w:val="8"/>
  </w:num>
  <w:num w:numId="32" w16cid:durableId="6656749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A9D"/>
    <w:rsid w:val="00006AD9"/>
    <w:rsid w:val="000107C0"/>
    <w:rsid w:val="0001461F"/>
    <w:rsid w:val="00016654"/>
    <w:rsid w:val="00024D59"/>
    <w:rsid w:val="00025DC9"/>
    <w:rsid w:val="00030628"/>
    <w:rsid w:val="0003498B"/>
    <w:rsid w:val="000349D4"/>
    <w:rsid w:val="00036671"/>
    <w:rsid w:val="0006593D"/>
    <w:rsid w:val="00070505"/>
    <w:rsid w:val="00072755"/>
    <w:rsid w:val="00077207"/>
    <w:rsid w:val="000825FD"/>
    <w:rsid w:val="00083863"/>
    <w:rsid w:val="00090A66"/>
    <w:rsid w:val="000B176F"/>
    <w:rsid w:val="000B3F56"/>
    <w:rsid w:val="000B5671"/>
    <w:rsid w:val="000C20B9"/>
    <w:rsid w:val="000C25A2"/>
    <w:rsid w:val="000D2E94"/>
    <w:rsid w:val="000E0750"/>
    <w:rsid w:val="000E2B94"/>
    <w:rsid w:val="000E523A"/>
    <w:rsid w:val="000E7E73"/>
    <w:rsid w:val="000F423A"/>
    <w:rsid w:val="000F4512"/>
    <w:rsid w:val="001007C0"/>
    <w:rsid w:val="001021EA"/>
    <w:rsid w:val="0010421C"/>
    <w:rsid w:val="001111B2"/>
    <w:rsid w:val="00111D5D"/>
    <w:rsid w:val="001234E4"/>
    <w:rsid w:val="00124757"/>
    <w:rsid w:val="00131CE8"/>
    <w:rsid w:val="00142B8F"/>
    <w:rsid w:val="001433BF"/>
    <w:rsid w:val="00145D44"/>
    <w:rsid w:val="0015479F"/>
    <w:rsid w:val="001624AC"/>
    <w:rsid w:val="00162F23"/>
    <w:rsid w:val="00165BE5"/>
    <w:rsid w:val="001719BF"/>
    <w:rsid w:val="00191377"/>
    <w:rsid w:val="0019756C"/>
    <w:rsid w:val="001B0608"/>
    <w:rsid w:val="001B3F21"/>
    <w:rsid w:val="001B3F60"/>
    <w:rsid w:val="001B42EC"/>
    <w:rsid w:val="001B46E8"/>
    <w:rsid w:val="001C1C16"/>
    <w:rsid w:val="001C1FAC"/>
    <w:rsid w:val="001C3A24"/>
    <w:rsid w:val="001C6899"/>
    <w:rsid w:val="001D0BBC"/>
    <w:rsid w:val="001D1C84"/>
    <w:rsid w:val="001E2778"/>
    <w:rsid w:val="001E4452"/>
    <w:rsid w:val="001F50EF"/>
    <w:rsid w:val="002064F5"/>
    <w:rsid w:val="002076C9"/>
    <w:rsid w:val="00211080"/>
    <w:rsid w:val="00216588"/>
    <w:rsid w:val="00222527"/>
    <w:rsid w:val="002232E3"/>
    <w:rsid w:val="0023589E"/>
    <w:rsid w:val="00235E44"/>
    <w:rsid w:val="0024610F"/>
    <w:rsid w:val="00254546"/>
    <w:rsid w:val="002613CA"/>
    <w:rsid w:val="0026161F"/>
    <w:rsid w:val="002B148A"/>
    <w:rsid w:val="002C7A9D"/>
    <w:rsid w:val="00305563"/>
    <w:rsid w:val="00316C1A"/>
    <w:rsid w:val="0031778A"/>
    <w:rsid w:val="00323735"/>
    <w:rsid w:val="00347B1E"/>
    <w:rsid w:val="0035103F"/>
    <w:rsid w:val="00351F6B"/>
    <w:rsid w:val="00373381"/>
    <w:rsid w:val="00381C3A"/>
    <w:rsid w:val="003820B9"/>
    <w:rsid w:val="0039030C"/>
    <w:rsid w:val="003951CE"/>
    <w:rsid w:val="00395677"/>
    <w:rsid w:val="00396251"/>
    <w:rsid w:val="003A179E"/>
    <w:rsid w:val="003A68B9"/>
    <w:rsid w:val="003A7949"/>
    <w:rsid w:val="003C0582"/>
    <w:rsid w:val="003D4843"/>
    <w:rsid w:val="003E4180"/>
    <w:rsid w:val="003E6AD6"/>
    <w:rsid w:val="003F1E3A"/>
    <w:rsid w:val="0040465A"/>
    <w:rsid w:val="0040587E"/>
    <w:rsid w:val="004276F1"/>
    <w:rsid w:val="004463A6"/>
    <w:rsid w:val="004737A6"/>
    <w:rsid w:val="00477141"/>
    <w:rsid w:val="00480A58"/>
    <w:rsid w:val="00482585"/>
    <w:rsid w:val="00483245"/>
    <w:rsid w:val="00487F8E"/>
    <w:rsid w:val="004A75C4"/>
    <w:rsid w:val="004C0B1B"/>
    <w:rsid w:val="004C0C64"/>
    <w:rsid w:val="004C1C48"/>
    <w:rsid w:val="004C61FE"/>
    <w:rsid w:val="004D485A"/>
    <w:rsid w:val="004F6300"/>
    <w:rsid w:val="00502EBC"/>
    <w:rsid w:val="005034B0"/>
    <w:rsid w:val="00526484"/>
    <w:rsid w:val="00533736"/>
    <w:rsid w:val="00534635"/>
    <w:rsid w:val="00547A38"/>
    <w:rsid w:val="00551130"/>
    <w:rsid w:val="00551ED9"/>
    <w:rsid w:val="00560272"/>
    <w:rsid w:val="00566ACF"/>
    <w:rsid w:val="005743AE"/>
    <w:rsid w:val="00592C32"/>
    <w:rsid w:val="005A4D6B"/>
    <w:rsid w:val="005A6DA9"/>
    <w:rsid w:val="005A7F83"/>
    <w:rsid w:val="005B2B7C"/>
    <w:rsid w:val="005C7BA4"/>
    <w:rsid w:val="005D14F3"/>
    <w:rsid w:val="005F4EB1"/>
    <w:rsid w:val="00601F15"/>
    <w:rsid w:val="00605DA5"/>
    <w:rsid w:val="006104A3"/>
    <w:rsid w:val="00614320"/>
    <w:rsid w:val="00617533"/>
    <w:rsid w:val="00626E69"/>
    <w:rsid w:val="00630881"/>
    <w:rsid w:val="006319CD"/>
    <w:rsid w:val="0065257C"/>
    <w:rsid w:val="00653DF9"/>
    <w:rsid w:val="00656247"/>
    <w:rsid w:val="00666043"/>
    <w:rsid w:val="0067034D"/>
    <w:rsid w:val="00685C56"/>
    <w:rsid w:val="00693A99"/>
    <w:rsid w:val="00696EFD"/>
    <w:rsid w:val="00697DFB"/>
    <w:rsid w:val="006A1A7D"/>
    <w:rsid w:val="006B26BE"/>
    <w:rsid w:val="006B7A35"/>
    <w:rsid w:val="006D2025"/>
    <w:rsid w:val="006D3A35"/>
    <w:rsid w:val="006D466D"/>
    <w:rsid w:val="006F1297"/>
    <w:rsid w:val="00703017"/>
    <w:rsid w:val="00713A91"/>
    <w:rsid w:val="00731A3D"/>
    <w:rsid w:val="007350E3"/>
    <w:rsid w:val="007376C9"/>
    <w:rsid w:val="00740643"/>
    <w:rsid w:val="00746283"/>
    <w:rsid w:val="007548AF"/>
    <w:rsid w:val="007572A6"/>
    <w:rsid w:val="00757930"/>
    <w:rsid w:val="0077235E"/>
    <w:rsid w:val="00784C3E"/>
    <w:rsid w:val="007852F1"/>
    <w:rsid w:val="00794F80"/>
    <w:rsid w:val="007A1DB6"/>
    <w:rsid w:val="007A3979"/>
    <w:rsid w:val="007A738A"/>
    <w:rsid w:val="007B501D"/>
    <w:rsid w:val="007B608E"/>
    <w:rsid w:val="007B7FA1"/>
    <w:rsid w:val="007C0303"/>
    <w:rsid w:val="007C5D7D"/>
    <w:rsid w:val="007D2DFD"/>
    <w:rsid w:val="007D4D59"/>
    <w:rsid w:val="007E0CED"/>
    <w:rsid w:val="007E3D39"/>
    <w:rsid w:val="007E6CD9"/>
    <w:rsid w:val="007F6F80"/>
    <w:rsid w:val="0081030A"/>
    <w:rsid w:val="00810408"/>
    <w:rsid w:val="00812F38"/>
    <w:rsid w:val="00815072"/>
    <w:rsid w:val="00817DD1"/>
    <w:rsid w:val="00861F52"/>
    <w:rsid w:val="00863D93"/>
    <w:rsid w:val="00883885"/>
    <w:rsid w:val="0089153B"/>
    <w:rsid w:val="00895DA0"/>
    <w:rsid w:val="008A2ECB"/>
    <w:rsid w:val="008A33E2"/>
    <w:rsid w:val="008B1500"/>
    <w:rsid w:val="008B23F5"/>
    <w:rsid w:val="008D0906"/>
    <w:rsid w:val="008D39BA"/>
    <w:rsid w:val="008D5418"/>
    <w:rsid w:val="008F47AE"/>
    <w:rsid w:val="008F6110"/>
    <w:rsid w:val="00900C6C"/>
    <w:rsid w:val="00901A03"/>
    <w:rsid w:val="00902B47"/>
    <w:rsid w:val="009117F2"/>
    <w:rsid w:val="009152C8"/>
    <w:rsid w:val="00917DB9"/>
    <w:rsid w:val="00917FEB"/>
    <w:rsid w:val="00923344"/>
    <w:rsid w:val="00925576"/>
    <w:rsid w:val="009262F9"/>
    <w:rsid w:val="00926320"/>
    <w:rsid w:val="0093111D"/>
    <w:rsid w:val="00932B06"/>
    <w:rsid w:val="00934EE9"/>
    <w:rsid w:val="00943796"/>
    <w:rsid w:val="00943D5A"/>
    <w:rsid w:val="00944B39"/>
    <w:rsid w:val="0095340D"/>
    <w:rsid w:val="009556CA"/>
    <w:rsid w:val="00956037"/>
    <w:rsid w:val="009726D7"/>
    <w:rsid w:val="00980508"/>
    <w:rsid w:val="00982D58"/>
    <w:rsid w:val="009874C5"/>
    <w:rsid w:val="00994968"/>
    <w:rsid w:val="009B2085"/>
    <w:rsid w:val="009B7436"/>
    <w:rsid w:val="009C77C2"/>
    <w:rsid w:val="009D02B2"/>
    <w:rsid w:val="009D3D1A"/>
    <w:rsid w:val="009E7105"/>
    <w:rsid w:val="009F255D"/>
    <w:rsid w:val="009F51EB"/>
    <w:rsid w:val="00A018B2"/>
    <w:rsid w:val="00A034E4"/>
    <w:rsid w:val="00A04FBF"/>
    <w:rsid w:val="00A05825"/>
    <w:rsid w:val="00A11364"/>
    <w:rsid w:val="00A15869"/>
    <w:rsid w:val="00A203A1"/>
    <w:rsid w:val="00A22359"/>
    <w:rsid w:val="00A2249A"/>
    <w:rsid w:val="00A270B0"/>
    <w:rsid w:val="00A2734F"/>
    <w:rsid w:val="00A312F2"/>
    <w:rsid w:val="00A3629B"/>
    <w:rsid w:val="00A373C1"/>
    <w:rsid w:val="00A44F57"/>
    <w:rsid w:val="00A47650"/>
    <w:rsid w:val="00A50E61"/>
    <w:rsid w:val="00A60B5D"/>
    <w:rsid w:val="00A679D4"/>
    <w:rsid w:val="00A84BCE"/>
    <w:rsid w:val="00A8616F"/>
    <w:rsid w:val="00A93C83"/>
    <w:rsid w:val="00A959A4"/>
    <w:rsid w:val="00AB2509"/>
    <w:rsid w:val="00AC294C"/>
    <w:rsid w:val="00AC5C95"/>
    <w:rsid w:val="00AD480E"/>
    <w:rsid w:val="00AE13DE"/>
    <w:rsid w:val="00AE4915"/>
    <w:rsid w:val="00AF49B3"/>
    <w:rsid w:val="00AF7936"/>
    <w:rsid w:val="00B07C61"/>
    <w:rsid w:val="00B144D8"/>
    <w:rsid w:val="00B15A94"/>
    <w:rsid w:val="00B45A78"/>
    <w:rsid w:val="00B64011"/>
    <w:rsid w:val="00B73419"/>
    <w:rsid w:val="00B9416D"/>
    <w:rsid w:val="00BA7E84"/>
    <w:rsid w:val="00BC2FBA"/>
    <w:rsid w:val="00BD0CE5"/>
    <w:rsid w:val="00BD2DF6"/>
    <w:rsid w:val="00BE2885"/>
    <w:rsid w:val="00BE2F94"/>
    <w:rsid w:val="00BF0CD3"/>
    <w:rsid w:val="00C126F4"/>
    <w:rsid w:val="00C2186B"/>
    <w:rsid w:val="00C21A72"/>
    <w:rsid w:val="00C23A10"/>
    <w:rsid w:val="00C26E53"/>
    <w:rsid w:val="00C46997"/>
    <w:rsid w:val="00C46D81"/>
    <w:rsid w:val="00C5001D"/>
    <w:rsid w:val="00C52510"/>
    <w:rsid w:val="00C6497A"/>
    <w:rsid w:val="00C7239F"/>
    <w:rsid w:val="00C819BB"/>
    <w:rsid w:val="00C921C8"/>
    <w:rsid w:val="00C93EAB"/>
    <w:rsid w:val="00C97012"/>
    <w:rsid w:val="00C97921"/>
    <w:rsid w:val="00CA7B11"/>
    <w:rsid w:val="00CB3E9D"/>
    <w:rsid w:val="00CC6246"/>
    <w:rsid w:val="00CE2DEE"/>
    <w:rsid w:val="00CE4774"/>
    <w:rsid w:val="00CF18B0"/>
    <w:rsid w:val="00CF4E1F"/>
    <w:rsid w:val="00CF59E2"/>
    <w:rsid w:val="00CF5B89"/>
    <w:rsid w:val="00D056F6"/>
    <w:rsid w:val="00D14548"/>
    <w:rsid w:val="00D327E2"/>
    <w:rsid w:val="00D33AC1"/>
    <w:rsid w:val="00D4548B"/>
    <w:rsid w:val="00D503E2"/>
    <w:rsid w:val="00D57FE9"/>
    <w:rsid w:val="00D626BC"/>
    <w:rsid w:val="00D67CEF"/>
    <w:rsid w:val="00D828D4"/>
    <w:rsid w:val="00D8464B"/>
    <w:rsid w:val="00D87A42"/>
    <w:rsid w:val="00DA1A09"/>
    <w:rsid w:val="00DA24E4"/>
    <w:rsid w:val="00DA28FE"/>
    <w:rsid w:val="00DA59C1"/>
    <w:rsid w:val="00DB6936"/>
    <w:rsid w:val="00DB7BFC"/>
    <w:rsid w:val="00DD2EA5"/>
    <w:rsid w:val="00DD5068"/>
    <w:rsid w:val="00DE5549"/>
    <w:rsid w:val="00DF6DDA"/>
    <w:rsid w:val="00E006C5"/>
    <w:rsid w:val="00E03E96"/>
    <w:rsid w:val="00E20C60"/>
    <w:rsid w:val="00E240DF"/>
    <w:rsid w:val="00E2446F"/>
    <w:rsid w:val="00E24B46"/>
    <w:rsid w:val="00E341E7"/>
    <w:rsid w:val="00E37B7A"/>
    <w:rsid w:val="00E407E8"/>
    <w:rsid w:val="00E4247F"/>
    <w:rsid w:val="00E451F1"/>
    <w:rsid w:val="00E56AF8"/>
    <w:rsid w:val="00E70205"/>
    <w:rsid w:val="00E71FC1"/>
    <w:rsid w:val="00E7737B"/>
    <w:rsid w:val="00E80A57"/>
    <w:rsid w:val="00E9467B"/>
    <w:rsid w:val="00E95AF3"/>
    <w:rsid w:val="00EA4064"/>
    <w:rsid w:val="00EB41B1"/>
    <w:rsid w:val="00EC001A"/>
    <w:rsid w:val="00EC0766"/>
    <w:rsid w:val="00ED0A14"/>
    <w:rsid w:val="00ED1798"/>
    <w:rsid w:val="00ED423B"/>
    <w:rsid w:val="00EE27CD"/>
    <w:rsid w:val="00EE4997"/>
    <w:rsid w:val="00EE5043"/>
    <w:rsid w:val="00EF192D"/>
    <w:rsid w:val="00F10198"/>
    <w:rsid w:val="00F105DD"/>
    <w:rsid w:val="00F14CFA"/>
    <w:rsid w:val="00F24993"/>
    <w:rsid w:val="00F32089"/>
    <w:rsid w:val="00F329D3"/>
    <w:rsid w:val="00F37C2C"/>
    <w:rsid w:val="00F54DFF"/>
    <w:rsid w:val="00F60007"/>
    <w:rsid w:val="00F6084D"/>
    <w:rsid w:val="00F654ED"/>
    <w:rsid w:val="00F678D0"/>
    <w:rsid w:val="00F8365E"/>
    <w:rsid w:val="00F83B32"/>
    <w:rsid w:val="00F87AEE"/>
    <w:rsid w:val="00FA06C5"/>
    <w:rsid w:val="00FA6E82"/>
    <w:rsid w:val="00FC2AB3"/>
    <w:rsid w:val="00FE0FBD"/>
    <w:rsid w:val="00FE1516"/>
    <w:rsid w:val="00FF700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7C334E"/>
  <w15:docId w15:val="{FF7C1B99-916B-4AF2-80FE-FD1187D7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A9D"/>
    <w:rPr>
      <w:rFonts w:ascii="Times New Roman" w:eastAsia="Times New Roman" w:hAnsi="Times New Roman"/>
      <w:sz w:val="24"/>
      <w:szCs w:val="24"/>
      <w:lang w:val="ro-RO" w:eastAsia="ro-RO"/>
    </w:rPr>
  </w:style>
  <w:style w:type="paragraph" w:styleId="Heading1">
    <w:name w:val="heading 1"/>
    <w:basedOn w:val="Normal"/>
    <w:next w:val="Normal"/>
    <w:link w:val="Heading1Char"/>
    <w:qFormat/>
    <w:locked/>
    <w:rsid w:val="00083863"/>
    <w:pPr>
      <w:keepNext/>
      <w:outlineLvl w:val="0"/>
    </w:pPr>
    <w:rPr>
      <w:b/>
      <w:bCs/>
      <w:sz w:val="28"/>
      <w:szCs w:val="20"/>
      <w:lang w:val="en-US"/>
    </w:rPr>
  </w:style>
  <w:style w:type="paragraph" w:styleId="Heading3">
    <w:name w:val="heading 3"/>
    <w:basedOn w:val="Normal"/>
    <w:next w:val="Normal"/>
    <w:link w:val="Heading3Char"/>
    <w:semiHidden/>
    <w:unhideWhenUsed/>
    <w:qFormat/>
    <w:locked/>
    <w:rsid w:val="004C61F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D02B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02B2"/>
    <w:rPr>
      <w:rFonts w:ascii="Tahoma" w:hAnsi="Tahoma" w:cs="Tahoma"/>
      <w:sz w:val="16"/>
      <w:szCs w:val="16"/>
      <w:lang w:val="ro-RO" w:eastAsia="ro-RO"/>
    </w:rPr>
  </w:style>
  <w:style w:type="paragraph" w:styleId="BodyText">
    <w:name w:val="Body Text"/>
    <w:basedOn w:val="Normal"/>
    <w:link w:val="BodyTextChar"/>
    <w:uiPriority w:val="99"/>
    <w:rsid w:val="00BE2885"/>
    <w:rPr>
      <w:rFonts w:eastAsia="Calibri"/>
      <w:sz w:val="28"/>
      <w:szCs w:val="20"/>
      <w:lang w:val="en-US"/>
    </w:rPr>
  </w:style>
  <w:style w:type="character" w:customStyle="1" w:styleId="BodyTextChar">
    <w:name w:val="Body Text Char"/>
    <w:basedOn w:val="DefaultParagraphFont"/>
    <w:link w:val="BodyText"/>
    <w:uiPriority w:val="99"/>
    <w:semiHidden/>
    <w:locked/>
    <w:rsid w:val="00BE2885"/>
    <w:rPr>
      <w:rFonts w:cs="Times New Roman"/>
      <w:sz w:val="28"/>
      <w:lang w:val="en-US" w:eastAsia="ro-RO" w:bidi="ar-SA"/>
    </w:rPr>
  </w:style>
  <w:style w:type="character" w:styleId="Hyperlink">
    <w:name w:val="Hyperlink"/>
    <w:uiPriority w:val="99"/>
    <w:unhideWhenUsed/>
    <w:rsid w:val="00D327E2"/>
    <w:rPr>
      <w:color w:val="0563C1"/>
      <w:u w:val="single"/>
    </w:rPr>
  </w:style>
  <w:style w:type="paragraph" w:styleId="ListParagraph">
    <w:name w:val="List Paragraph"/>
    <w:basedOn w:val="Normal"/>
    <w:uiPriority w:val="34"/>
    <w:qFormat/>
    <w:rsid w:val="004737A6"/>
    <w:pPr>
      <w:ind w:left="720"/>
      <w:contextualSpacing/>
    </w:pPr>
  </w:style>
  <w:style w:type="character" w:styleId="Strong">
    <w:name w:val="Strong"/>
    <w:qFormat/>
    <w:locked/>
    <w:rsid w:val="00C6497A"/>
    <w:rPr>
      <w:rFonts w:cs="Times New Roman"/>
      <w:b/>
      <w:bCs/>
    </w:rPr>
  </w:style>
  <w:style w:type="character" w:styleId="UnresolvedMention">
    <w:name w:val="Unresolved Mention"/>
    <w:basedOn w:val="DefaultParagraphFont"/>
    <w:uiPriority w:val="99"/>
    <w:semiHidden/>
    <w:unhideWhenUsed/>
    <w:rsid w:val="00CF5B89"/>
    <w:rPr>
      <w:color w:val="605E5C"/>
      <w:shd w:val="clear" w:color="auto" w:fill="E1DFDD"/>
    </w:rPr>
  </w:style>
  <w:style w:type="table" w:styleId="TableGrid">
    <w:name w:val="Table Grid"/>
    <w:basedOn w:val="TableNormal"/>
    <w:locked/>
    <w:rsid w:val="00BA7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3863"/>
    <w:pPr>
      <w:autoSpaceDE w:val="0"/>
      <w:autoSpaceDN w:val="0"/>
      <w:adjustRightInd w:val="0"/>
    </w:pPr>
    <w:rPr>
      <w:rFonts w:ascii="Times New Roman" w:eastAsia="Times New Roman" w:hAnsi="Times New Roman"/>
      <w:color w:val="000000"/>
      <w:sz w:val="24"/>
      <w:szCs w:val="24"/>
    </w:rPr>
  </w:style>
  <w:style w:type="character" w:customStyle="1" w:styleId="Heading1Char">
    <w:name w:val="Heading 1 Char"/>
    <w:basedOn w:val="DefaultParagraphFont"/>
    <w:link w:val="Heading1"/>
    <w:rsid w:val="00083863"/>
    <w:rPr>
      <w:rFonts w:ascii="Times New Roman" w:eastAsia="Times New Roman" w:hAnsi="Times New Roman"/>
      <w:b/>
      <w:bCs/>
      <w:sz w:val="28"/>
      <w:szCs w:val="20"/>
      <w:lang w:eastAsia="ro-RO"/>
    </w:rPr>
  </w:style>
  <w:style w:type="paragraph" w:styleId="Footer">
    <w:name w:val="footer"/>
    <w:basedOn w:val="Normal"/>
    <w:link w:val="FooterChar"/>
    <w:rsid w:val="00083863"/>
    <w:pPr>
      <w:tabs>
        <w:tab w:val="center" w:pos="4513"/>
        <w:tab w:val="right" w:pos="9026"/>
      </w:tabs>
    </w:pPr>
    <w:rPr>
      <w:sz w:val="20"/>
      <w:szCs w:val="20"/>
      <w:lang w:val="en-US"/>
    </w:rPr>
  </w:style>
  <w:style w:type="character" w:customStyle="1" w:styleId="FooterChar">
    <w:name w:val="Footer Char"/>
    <w:basedOn w:val="DefaultParagraphFont"/>
    <w:link w:val="Footer"/>
    <w:rsid w:val="00083863"/>
    <w:rPr>
      <w:rFonts w:ascii="Times New Roman" w:eastAsia="Times New Roman" w:hAnsi="Times New Roman"/>
      <w:sz w:val="20"/>
      <w:szCs w:val="20"/>
      <w:lang w:eastAsia="ro-RO"/>
    </w:rPr>
  </w:style>
  <w:style w:type="character" w:styleId="FollowedHyperlink">
    <w:name w:val="FollowedHyperlink"/>
    <w:basedOn w:val="DefaultParagraphFont"/>
    <w:uiPriority w:val="99"/>
    <w:semiHidden/>
    <w:unhideWhenUsed/>
    <w:rsid w:val="00381C3A"/>
    <w:rPr>
      <w:color w:val="800080" w:themeColor="followedHyperlink"/>
      <w:u w:val="single"/>
    </w:rPr>
  </w:style>
  <w:style w:type="paragraph" w:styleId="NormalWeb">
    <w:name w:val="Normal (Web)"/>
    <w:basedOn w:val="Normal"/>
    <w:uiPriority w:val="99"/>
    <w:unhideWhenUsed/>
    <w:qFormat/>
    <w:rsid w:val="00070505"/>
    <w:pPr>
      <w:spacing w:before="100" w:beforeAutospacing="1" w:after="100" w:afterAutospacing="1"/>
    </w:pPr>
  </w:style>
  <w:style w:type="paragraph" w:customStyle="1" w:styleId="al">
    <w:name w:val="a_l"/>
    <w:basedOn w:val="Normal"/>
    <w:qFormat/>
    <w:rsid w:val="00070505"/>
    <w:pPr>
      <w:suppressAutoHyphens/>
      <w:spacing w:beforeAutospacing="1" w:afterAutospacing="1"/>
    </w:pPr>
  </w:style>
  <w:style w:type="character" w:customStyle="1" w:styleId="Heading3Char">
    <w:name w:val="Heading 3 Char"/>
    <w:basedOn w:val="DefaultParagraphFont"/>
    <w:link w:val="Heading3"/>
    <w:semiHidden/>
    <w:rsid w:val="004C61FE"/>
    <w:rPr>
      <w:rFonts w:asciiTheme="majorHAnsi" w:eastAsiaTheme="majorEastAsia" w:hAnsiTheme="majorHAnsi" w:cstheme="majorBidi"/>
      <w:color w:val="243F60" w:themeColor="accent1" w:themeShade="7F"/>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294379">
      <w:bodyDiv w:val="1"/>
      <w:marLeft w:val="0"/>
      <w:marRight w:val="0"/>
      <w:marTop w:val="0"/>
      <w:marBottom w:val="0"/>
      <w:divBdr>
        <w:top w:val="none" w:sz="0" w:space="0" w:color="auto"/>
        <w:left w:val="none" w:sz="0" w:space="0" w:color="auto"/>
        <w:bottom w:val="none" w:sz="0" w:space="0" w:color="auto"/>
        <w:right w:val="none" w:sz="0" w:space="0" w:color="auto"/>
      </w:divBdr>
    </w:div>
    <w:div w:id="406801671">
      <w:bodyDiv w:val="1"/>
      <w:marLeft w:val="0"/>
      <w:marRight w:val="0"/>
      <w:marTop w:val="0"/>
      <w:marBottom w:val="0"/>
      <w:divBdr>
        <w:top w:val="none" w:sz="0" w:space="0" w:color="auto"/>
        <w:left w:val="none" w:sz="0" w:space="0" w:color="auto"/>
        <w:bottom w:val="none" w:sz="0" w:space="0" w:color="auto"/>
        <w:right w:val="none" w:sz="0" w:space="0" w:color="auto"/>
      </w:divBdr>
    </w:div>
    <w:div w:id="853300472">
      <w:bodyDiv w:val="1"/>
      <w:marLeft w:val="0"/>
      <w:marRight w:val="0"/>
      <w:marTop w:val="0"/>
      <w:marBottom w:val="0"/>
      <w:divBdr>
        <w:top w:val="none" w:sz="0" w:space="0" w:color="auto"/>
        <w:left w:val="none" w:sz="0" w:space="0" w:color="auto"/>
        <w:bottom w:val="none" w:sz="0" w:space="0" w:color="auto"/>
        <w:right w:val="none" w:sz="0" w:space="0" w:color="auto"/>
      </w:divBdr>
    </w:div>
    <w:div w:id="1007908826">
      <w:bodyDiv w:val="1"/>
      <w:marLeft w:val="0"/>
      <w:marRight w:val="0"/>
      <w:marTop w:val="0"/>
      <w:marBottom w:val="0"/>
      <w:divBdr>
        <w:top w:val="none" w:sz="0" w:space="0" w:color="auto"/>
        <w:left w:val="none" w:sz="0" w:space="0" w:color="auto"/>
        <w:bottom w:val="none" w:sz="0" w:space="0" w:color="auto"/>
        <w:right w:val="none" w:sz="0" w:space="0" w:color="auto"/>
      </w:divBdr>
    </w:div>
    <w:div w:id="1023827427">
      <w:bodyDiv w:val="1"/>
      <w:marLeft w:val="0"/>
      <w:marRight w:val="0"/>
      <w:marTop w:val="0"/>
      <w:marBottom w:val="0"/>
      <w:divBdr>
        <w:top w:val="none" w:sz="0" w:space="0" w:color="auto"/>
        <w:left w:val="none" w:sz="0" w:space="0" w:color="auto"/>
        <w:bottom w:val="none" w:sz="0" w:space="0" w:color="auto"/>
        <w:right w:val="none" w:sz="0" w:space="0" w:color="auto"/>
      </w:divBdr>
    </w:div>
    <w:div w:id="1076778234">
      <w:bodyDiv w:val="1"/>
      <w:marLeft w:val="0"/>
      <w:marRight w:val="0"/>
      <w:marTop w:val="0"/>
      <w:marBottom w:val="0"/>
      <w:divBdr>
        <w:top w:val="none" w:sz="0" w:space="0" w:color="auto"/>
        <w:left w:val="none" w:sz="0" w:space="0" w:color="auto"/>
        <w:bottom w:val="none" w:sz="0" w:space="0" w:color="auto"/>
        <w:right w:val="none" w:sz="0" w:space="0" w:color="auto"/>
      </w:divBdr>
    </w:div>
    <w:div w:id="1364208316">
      <w:bodyDiv w:val="1"/>
      <w:marLeft w:val="0"/>
      <w:marRight w:val="0"/>
      <w:marTop w:val="0"/>
      <w:marBottom w:val="0"/>
      <w:divBdr>
        <w:top w:val="none" w:sz="0" w:space="0" w:color="auto"/>
        <w:left w:val="none" w:sz="0" w:space="0" w:color="auto"/>
        <w:bottom w:val="none" w:sz="0" w:space="0" w:color="auto"/>
        <w:right w:val="none" w:sz="0" w:space="0" w:color="auto"/>
      </w:divBdr>
    </w:div>
    <w:div w:id="1424106407">
      <w:bodyDiv w:val="1"/>
      <w:marLeft w:val="0"/>
      <w:marRight w:val="0"/>
      <w:marTop w:val="0"/>
      <w:marBottom w:val="0"/>
      <w:divBdr>
        <w:top w:val="none" w:sz="0" w:space="0" w:color="auto"/>
        <w:left w:val="none" w:sz="0" w:space="0" w:color="auto"/>
        <w:bottom w:val="none" w:sz="0" w:space="0" w:color="auto"/>
        <w:right w:val="none" w:sz="0" w:space="0" w:color="auto"/>
      </w:divBdr>
    </w:div>
    <w:div w:id="1576473206">
      <w:bodyDiv w:val="1"/>
      <w:marLeft w:val="0"/>
      <w:marRight w:val="0"/>
      <w:marTop w:val="0"/>
      <w:marBottom w:val="0"/>
      <w:divBdr>
        <w:top w:val="none" w:sz="0" w:space="0" w:color="auto"/>
        <w:left w:val="none" w:sz="0" w:space="0" w:color="auto"/>
        <w:bottom w:val="none" w:sz="0" w:space="0" w:color="auto"/>
        <w:right w:val="none" w:sz="0" w:space="0" w:color="auto"/>
      </w:divBdr>
    </w:div>
    <w:div w:id="1729305018">
      <w:bodyDiv w:val="1"/>
      <w:marLeft w:val="0"/>
      <w:marRight w:val="0"/>
      <w:marTop w:val="0"/>
      <w:marBottom w:val="0"/>
      <w:divBdr>
        <w:top w:val="none" w:sz="0" w:space="0" w:color="auto"/>
        <w:left w:val="none" w:sz="0" w:space="0" w:color="auto"/>
        <w:bottom w:val="none" w:sz="0" w:space="0" w:color="auto"/>
        <w:right w:val="none" w:sz="0" w:space="0" w:color="auto"/>
      </w:divBdr>
    </w:div>
    <w:div w:id="1870291202">
      <w:bodyDiv w:val="1"/>
      <w:marLeft w:val="0"/>
      <w:marRight w:val="0"/>
      <w:marTop w:val="0"/>
      <w:marBottom w:val="0"/>
      <w:divBdr>
        <w:top w:val="none" w:sz="0" w:space="0" w:color="auto"/>
        <w:left w:val="none" w:sz="0" w:space="0" w:color="auto"/>
        <w:bottom w:val="none" w:sz="0" w:space="0" w:color="auto"/>
        <w:right w:val="none" w:sz="0" w:space="0" w:color="auto"/>
      </w:divBdr>
      <w:divsChild>
        <w:div w:id="1264655808">
          <w:marLeft w:val="0"/>
          <w:marRight w:val="0"/>
          <w:marTop w:val="0"/>
          <w:marBottom w:val="0"/>
          <w:divBdr>
            <w:top w:val="none" w:sz="0" w:space="0" w:color="auto"/>
            <w:left w:val="none" w:sz="0" w:space="0" w:color="auto"/>
            <w:bottom w:val="none" w:sz="0" w:space="0" w:color="auto"/>
            <w:right w:val="none" w:sz="0" w:space="0" w:color="auto"/>
          </w:divBdr>
          <w:divsChild>
            <w:div w:id="539821569">
              <w:marLeft w:val="0"/>
              <w:marRight w:val="0"/>
              <w:marTop w:val="0"/>
              <w:marBottom w:val="0"/>
              <w:divBdr>
                <w:top w:val="none" w:sz="0" w:space="0" w:color="auto"/>
                <w:left w:val="none" w:sz="0" w:space="0" w:color="auto"/>
                <w:bottom w:val="none" w:sz="0" w:space="0" w:color="auto"/>
                <w:right w:val="none" w:sz="0" w:space="0" w:color="auto"/>
              </w:divBdr>
            </w:div>
            <w:div w:id="1286736531">
              <w:marLeft w:val="0"/>
              <w:marRight w:val="0"/>
              <w:marTop w:val="0"/>
              <w:marBottom w:val="0"/>
              <w:divBdr>
                <w:top w:val="none" w:sz="0" w:space="0" w:color="auto"/>
                <w:left w:val="none" w:sz="0" w:space="0" w:color="auto"/>
                <w:bottom w:val="none" w:sz="0" w:space="0" w:color="auto"/>
                <w:right w:val="none" w:sz="0" w:space="0" w:color="auto"/>
              </w:divBdr>
            </w:div>
            <w:div w:id="672805180">
              <w:marLeft w:val="0"/>
              <w:marRight w:val="0"/>
              <w:marTop w:val="0"/>
              <w:marBottom w:val="0"/>
              <w:divBdr>
                <w:top w:val="none" w:sz="0" w:space="0" w:color="auto"/>
                <w:left w:val="none" w:sz="0" w:space="0" w:color="auto"/>
                <w:bottom w:val="none" w:sz="0" w:space="0" w:color="auto"/>
                <w:right w:val="none" w:sz="0" w:space="0" w:color="auto"/>
              </w:divBdr>
            </w:div>
            <w:div w:id="1421679616">
              <w:marLeft w:val="0"/>
              <w:marRight w:val="0"/>
              <w:marTop w:val="0"/>
              <w:marBottom w:val="0"/>
              <w:divBdr>
                <w:top w:val="none" w:sz="0" w:space="0" w:color="auto"/>
                <w:left w:val="none" w:sz="0" w:space="0" w:color="auto"/>
                <w:bottom w:val="none" w:sz="0" w:space="0" w:color="auto"/>
                <w:right w:val="none" w:sz="0" w:space="0" w:color="auto"/>
              </w:divBdr>
            </w:div>
            <w:div w:id="1075978350">
              <w:marLeft w:val="0"/>
              <w:marRight w:val="0"/>
              <w:marTop w:val="0"/>
              <w:marBottom w:val="0"/>
              <w:divBdr>
                <w:top w:val="none" w:sz="0" w:space="0" w:color="auto"/>
                <w:left w:val="none" w:sz="0" w:space="0" w:color="auto"/>
                <w:bottom w:val="none" w:sz="0" w:space="0" w:color="auto"/>
                <w:right w:val="none" w:sz="0" w:space="0" w:color="auto"/>
              </w:divBdr>
            </w:div>
            <w:div w:id="488404743">
              <w:marLeft w:val="0"/>
              <w:marRight w:val="0"/>
              <w:marTop w:val="0"/>
              <w:marBottom w:val="0"/>
              <w:divBdr>
                <w:top w:val="none" w:sz="0" w:space="0" w:color="auto"/>
                <w:left w:val="none" w:sz="0" w:space="0" w:color="auto"/>
                <w:bottom w:val="none" w:sz="0" w:space="0" w:color="auto"/>
                <w:right w:val="none" w:sz="0" w:space="0" w:color="auto"/>
              </w:divBdr>
            </w:div>
            <w:div w:id="1629582838">
              <w:marLeft w:val="0"/>
              <w:marRight w:val="0"/>
              <w:marTop w:val="0"/>
              <w:marBottom w:val="0"/>
              <w:divBdr>
                <w:top w:val="none" w:sz="0" w:space="0" w:color="auto"/>
                <w:left w:val="none" w:sz="0" w:space="0" w:color="auto"/>
                <w:bottom w:val="none" w:sz="0" w:space="0" w:color="auto"/>
                <w:right w:val="none" w:sz="0" w:space="0" w:color="auto"/>
              </w:divBdr>
            </w:div>
            <w:div w:id="137503252">
              <w:marLeft w:val="0"/>
              <w:marRight w:val="0"/>
              <w:marTop w:val="0"/>
              <w:marBottom w:val="0"/>
              <w:divBdr>
                <w:top w:val="none" w:sz="0" w:space="0" w:color="auto"/>
                <w:left w:val="none" w:sz="0" w:space="0" w:color="auto"/>
                <w:bottom w:val="none" w:sz="0" w:space="0" w:color="auto"/>
                <w:right w:val="none" w:sz="0" w:space="0" w:color="auto"/>
              </w:divBdr>
            </w:div>
            <w:div w:id="151357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79407">
      <w:marLeft w:val="0"/>
      <w:marRight w:val="0"/>
      <w:marTop w:val="0"/>
      <w:marBottom w:val="0"/>
      <w:divBdr>
        <w:top w:val="none" w:sz="0" w:space="0" w:color="auto"/>
        <w:left w:val="none" w:sz="0" w:space="0" w:color="auto"/>
        <w:bottom w:val="none" w:sz="0" w:space="0" w:color="auto"/>
        <w:right w:val="none" w:sz="0" w:space="0" w:color="auto"/>
      </w:divBdr>
    </w:div>
    <w:div w:id="1870679408">
      <w:marLeft w:val="0"/>
      <w:marRight w:val="0"/>
      <w:marTop w:val="0"/>
      <w:marBottom w:val="0"/>
      <w:divBdr>
        <w:top w:val="none" w:sz="0" w:space="0" w:color="auto"/>
        <w:left w:val="none" w:sz="0" w:space="0" w:color="auto"/>
        <w:bottom w:val="none" w:sz="0" w:space="0" w:color="auto"/>
        <w:right w:val="none" w:sz="0" w:space="0" w:color="auto"/>
      </w:divBdr>
    </w:div>
    <w:div w:id="1870679409">
      <w:marLeft w:val="0"/>
      <w:marRight w:val="0"/>
      <w:marTop w:val="0"/>
      <w:marBottom w:val="0"/>
      <w:divBdr>
        <w:top w:val="none" w:sz="0" w:space="0" w:color="auto"/>
        <w:left w:val="none" w:sz="0" w:space="0" w:color="auto"/>
        <w:bottom w:val="none" w:sz="0" w:space="0" w:color="auto"/>
        <w:right w:val="none" w:sz="0" w:space="0" w:color="auto"/>
      </w:divBdr>
    </w:div>
    <w:div w:id="1870679410">
      <w:marLeft w:val="0"/>
      <w:marRight w:val="0"/>
      <w:marTop w:val="0"/>
      <w:marBottom w:val="0"/>
      <w:divBdr>
        <w:top w:val="none" w:sz="0" w:space="0" w:color="auto"/>
        <w:left w:val="none" w:sz="0" w:space="0" w:color="auto"/>
        <w:bottom w:val="none" w:sz="0" w:space="0" w:color="auto"/>
        <w:right w:val="none" w:sz="0" w:space="0" w:color="auto"/>
      </w:divBdr>
    </w:div>
    <w:div w:id="1870679411">
      <w:marLeft w:val="0"/>
      <w:marRight w:val="0"/>
      <w:marTop w:val="0"/>
      <w:marBottom w:val="0"/>
      <w:divBdr>
        <w:top w:val="none" w:sz="0" w:space="0" w:color="auto"/>
        <w:left w:val="none" w:sz="0" w:space="0" w:color="auto"/>
        <w:bottom w:val="none" w:sz="0" w:space="0" w:color="auto"/>
        <w:right w:val="none" w:sz="0" w:space="0" w:color="auto"/>
      </w:divBdr>
    </w:div>
    <w:div w:id="1870679412">
      <w:marLeft w:val="0"/>
      <w:marRight w:val="0"/>
      <w:marTop w:val="0"/>
      <w:marBottom w:val="0"/>
      <w:divBdr>
        <w:top w:val="none" w:sz="0" w:space="0" w:color="auto"/>
        <w:left w:val="none" w:sz="0" w:space="0" w:color="auto"/>
        <w:bottom w:val="none" w:sz="0" w:space="0" w:color="auto"/>
        <w:right w:val="none" w:sz="0" w:space="0" w:color="auto"/>
      </w:divBdr>
    </w:div>
    <w:div w:id="1870679413">
      <w:marLeft w:val="0"/>
      <w:marRight w:val="0"/>
      <w:marTop w:val="0"/>
      <w:marBottom w:val="0"/>
      <w:divBdr>
        <w:top w:val="none" w:sz="0" w:space="0" w:color="auto"/>
        <w:left w:val="none" w:sz="0" w:space="0" w:color="auto"/>
        <w:bottom w:val="none" w:sz="0" w:space="0" w:color="auto"/>
        <w:right w:val="none" w:sz="0" w:space="0" w:color="auto"/>
      </w:divBdr>
    </w:div>
    <w:div w:id="1870679414">
      <w:marLeft w:val="0"/>
      <w:marRight w:val="0"/>
      <w:marTop w:val="0"/>
      <w:marBottom w:val="0"/>
      <w:divBdr>
        <w:top w:val="none" w:sz="0" w:space="0" w:color="auto"/>
        <w:left w:val="none" w:sz="0" w:space="0" w:color="auto"/>
        <w:bottom w:val="none" w:sz="0" w:space="0" w:color="auto"/>
        <w:right w:val="none" w:sz="0" w:space="0" w:color="auto"/>
      </w:divBdr>
    </w:div>
    <w:div w:id="1870679415">
      <w:marLeft w:val="0"/>
      <w:marRight w:val="0"/>
      <w:marTop w:val="0"/>
      <w:marBottom w:val="0"/>
      <w:divBdr>
        <w:top w:val="none" w:sz="0" w:space="0" w:color="auto"/>
        <w:left w:val="none" w:sz="0" w:space="0" w:color="auto"/>
        <w:bottom w:val="none" w:sz="0" w:space="0" w:color="auto"/>
        <w:right w:val="none" w:sz="0" w:space="0" w:color="auto"/>
      </w:divBdr>
    </w:div>
    <w:div w:id="209073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italbuhusi.r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3899</Words>
  <Characters>24390</Characters>
  <Application>Microsoft Office Word</Application>
  <DocSecurity>0</DocSecurity>
  <Lines>203</Lines>
  <Paragraphs>56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S P I T A L U L   O R Ă Ş E N E S C   B U H U Ş I</vt:lpstr>
      <vt:lpstr/>
    </vt:vector>
  </TitlesOfParts>
  <Company/>
  <LinksUpToDate>false</LinksUpToDate>
  <CharactersWithSpaces>28233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P I T A L U L   O R Ă Ş E N E S C   B U H U Ş I</dc:title>
  <dc:creator>User</dc:creator>
  <cp:lastModifiedBy>RUNOS</cp:lastModifiedBy>
  <cp:revision>8</cp:revision>
  <cp:lastPrinted>2024-10-10T11:07:00Z</cp:lastPrinted>
  <dcterms:created xsi:type="dcterms:W3CDTF">2024-11-14T14:18:00Z</dcterms:created>
  <dcterms:modified xsi:type="dcterms:W3CDTF">2024-11-25T11:34:00Z</dcterms:modified>
</cp:coreProperties>
</file>