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B6" w:rsidRPr="002368BB" w:rsidRDefault="003A1904" w:rsidP="008D51B6">
      <w:pPr>
        <w:ind w:left="284"/>
        <w:jc w:val="right"/>
        <w:rPr>
          <w:rFonts w:cs="Arial"/>
          <w:bCs/>
        </w:rPr>
      </w:pPr>
      <w:bookmarkStart w:id="0" w:name="_GoBack"/>
      <w:bookmarkEnd w:id="0"/>
      <w:r w:rsidRPr="002368BB">
        <w:rPr>
          <w:rFonts w:cs="Arial"/>
          <w:bCs/>
        </w:rPr>
        <w:t>An</w:t>
      </w:r>
      <w:r w:rsidR="008D51B6" w:rsidRPr="002368BB">
        <w:rPr>
          <w:rFonts w:cs="Arial"/>
          <w:bCs/>
        </w:rPr>
        <w:t>ex</w:t>
      </w:r>
      <w:r w:rsidR="00F62E71" w:rsidRPr="002368BB">
        <w:rPr>
          <w:rFonts w:cs="Arial"/>
          <w:bCs/>
        </w:rPr>
        <w:t>ă</w:t>
      </w:r>
    </w:p>
    <w:p w:rsidR="004962A8" w:rsidRDefault="004962A8" w:rsidP="004962A8">
      <w:pPr>
        <w:jc w:val="center"/>
        <w:rPr>
          <w:rFonts w:cs="Arial"/>
          <w:b/>
          <w:bCs/>
        </w:rPr>
      </w:pPr>
      <w:r w:rsidRPr="004962A8">
        <w:rPr>
          <w:rFonts w:cs="Arial"/>
          <w:b/>
          <w:bCs/>
        </w:rPr>
        <w:t>Modificări ș</w:t>
      </w:r>
      <w:r w:rsidR="007466AC">
        <w:rPr>
          <w:rFonts w:cs="Arial"/>
          <w:b/>
          <w:bCs/>
        </w:rPr>
        <w:t xml:space="preserve">i completări </w:t>
      </w:r>
      <w:r w:rsidRPr="004962A8">
        <w:rPr>
          <w:rFonts w:cs="Arial"/>
          <w:b/>
          <w:bCs/>
        </w:rPr>
        <w:t xml:space="preserve">ale Anexei la  Ordinul ministrului sănătății nr. </w:t>
      </w:r>
      <w:r w:rsidR="001B00A8">
        <w:rPr>
          <w:rFonts w:cs="Arial"/>
          <w:b/>
          <w:bCs/>
        </w:rPr>
        <w:t>2494</w:t>
      </w:r>
      <w:r w:rsidRPr="004962A8">
        <w:rPr>
          <w:rFonts w:cs="Arial"/>
          <w:b/>
          <w:bCs/>
        </w:rPr>
        <w:t>/202</w:t>
      </w:r>
      <w:r w:rsidR="001B00A8">
        <w:rPr>
          <w:rFonts w:cs="Arial"/>
          <w:b/>
          <w:bCs/>
        </w:rPr>
        <w:t>3</w:t>
      </w:r>
      <w:r w:rsidRPr="004962A8">
        <w:rPr>
          <w:rFonts w:cs="Arial"/>
          <w:b/>
          <w:bCs/>
        </w:rPr>
        <w:t xml:space="preserve"> pentru aprobarea preţurilor maximale ale medicamentelor de uz uman valabile în România care pot fi utilizate/comercializate exclusiv de farmaciile comunitare/oficinele locale de distribuţie/farmaciile cu circuit închis şi drogheriile care nu se află în relaţie contractuală cu casele de asigurări de sănătate şi/sau direcţiile de sănătate publică judeţene şi a municipiului Bucureşti sau/şi cu Ministerul Sănătăţii, cuprinse în Catalogul public</w:t>
      </w:r>
    </w:p>
    <w:p w:rsidR="007466AC" w:rsidRPr="004962A8" w:rsidRDefault="007466AC" w:rsidP="004962A8">
      <w:pPr>
        <w:jc w:val="center"/>
        <w:rPr>
          <w:rFonts w:cs="Arial"/>
          <w:b/>
          <w:bCs/>
        </w:rPr>
      </w:pPr>
    </w:p>
    <w:p w:rsidR="00696137" w:rsidRDefault="00696137" w:rsidP="0070663E">
      <w:pPr>
        <w:pStyle w:val="ListParagraph"/>
        <w:numPr>
          <w:ilvl w:val="0"/>
          <w:numId w:val="16"/>
        </w:numPr>
        <w:ind w:right="-142"/>
        <w:jc w:val="both"/>
      </w:pPr>
      <w:r>
        <w:t>P</w:t>
      </w:r>
      <w:r w:rsidR="0070663E">
        <w:t xml:space="preserve">ozițiile </w:t>
      </w:r>
      <w:r w:rsidRPr="007508D4">
        <w:t>nr</w:t>
      </w:r>
      <w:r w:rsidR="007E68A8">
        <w:t>.</w:t>
      </w:r>
      <w:r w:rsidR="006265BB">
        <w:t xml:space="preserve"> 2, 89, 90, 91, 207, 208, 226, 227, 228, 229, 543, 902, 903, 904, 1022, 1361, 1515, 1668, 1669, 1670, 1671, 1714, 1716, 1718, 1781, 1782, 2047, 2060, 2077, 2078, 2079, 2118, 2350, 2477, 2478, 2479, 2480, 2481, 2482, 2483, 2484, 2485, 2765, 2822, 2847, 2873, 2941, 3142, 3172, 3173, 3208, 3229, 3337, 3427, 3428, 3429, 3430, 3583, 3584, 3585, 3588, 3609, 3610, 3611, 3612, 3613, 3747, 3748, 3778, 3779, 3780, 3781, 3782, 3984, 3985, 4226, 4313, 4314, 4316, 4317, 4318, 4391, 4448, 4449, 4559, 4619, 4620, 4705, 4706, 5399, 5400, 5402, 5403, 5505, 5506, 5746, 5747, 5767, 5802, 5803, 5815, 5817, 5819, 5825, 5826, 5827, 5931, 5932, 5956, 5957, 6061, 6062, 6063,6064, 6065, 6100 </w:t>
      </w:r>
      <w:r w:rsidR="00365A26">
        <w:t xml:space="preserve">și </w:t>
      </w:r>
      <w:r w:rsidR="006265BB">
        <w:t>6486</w:t>
      </w:r>
      <w:r w:rsidR="007E68A8">
        <w:t xml:space="preserve"> </w:t>
      </w:r>
      <w:r w:rsidR="00D06840">
        <w:t xml:space="preserve">se </w:t>
      </w:r>
      <w:r w:rsidRPr="007508D4">
        <w:t>modifică și vor avea următorul cuprins:</w:t>
      </w:r>
    </w:p>
    <w:tbl>
      <w:tblPr>
        <w:tblW w:w="15604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67"/>
        <w:gridCol w:w="422"/>
        <w:gridCol w:w="1138"/>
        <w:gridCol w:w="708"/>
        <w:gridCol w:w="709"/>
        <w:gridCol w:w="851"/>
        <w:gridCol w:w="1417"/>
        <w:gridCol w:w="1134"/>
        <w:gridCol w:w="1134"/>
        <w:gridCol w:w="709"/>
        <w:gridCol w:w="709"/>
        <w:gridCol w:w="1134"/>
        <w:gridCol w:w="1134"/>
        <w:gridCol w:w="992"/>
        <w:gridCol w:w="567"/>
        <w:gridCol w:w="425"/>
        <w:gridCol w:w="1134"/>
      </w:tblGrid>
      <w:tr w:rsidR="008D1F3A" w:rsidRPr="00E20287" w:rsidTr="007466AC">
        <w:trPr>
          <w:trHeight w:val="816"/>
        </w:trPr>
        <w:tc>
          <w:tcPr>
            <w:tcW w:w="72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Nr. crt. </w:t>
            </w:r>
          </w:p>
        </w:tc>
        <w:tc>
          <w:tcPr>
            <w:tcW w:w="567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cod_cim</w:t>
            </w:r>
          </w:p>
        </w:tc>
        <w:tc>
          <w:tcPr>
            <w:tcW w:w="422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</w:t>
            </w:r>
          </w:p>
        </w:tc>
        <w:tc>
          <w:tcPr>
            <w:tcW w:w="1138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Denumire produs</w:t>
            </w:r>
          </w:p>
        </w:tc>
        <w:tc>
          <w:tcPr>
            <w:tcW w:w="708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formă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Concentrație</w:t>
            </w:r>
          </w:p>
        </w:tc>
        <w:tc>
          <w:tcPr>
            <w:tcW w:w="851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Firmă/țară</w:t>
            </w:r>
          </w:p>
        </w:tc>
        <w:tc>
          <w:tcPr>
            <w:tcW w:w="1417" w:type="dxa"/>
            <w:shd w:val="clear" w:color="000000" w:fill="92D050"/>
            <w:vAlign w:val="center"/>
            <w:hideMark/>
          </w:tcPr>
          <w:p w:rsidR="0066146D" w:rsidRPr="00E20287" w:rsidRDefault="0066146D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DCI</w:t>
            </w:r>
          </w:p>
        </w:tc>
        <w:tc>
          <w:tcPr>
            <w:tcW w:w="1134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</w:t>
            </w:r>
          </w:p>
        </w:tc>
        <w:tc>
          <w:tcPr>
            <w:tcW w:w="1134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grupa ATC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statut_frm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statut_anm</w:t>
            </w:r>
          </w:p>
        </w:tc>
        <w:tc>
          <w:tcPr>
            <w:tcW w:w="1134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producător (lei)</w:t>
            </w:r>
          </w:p>
        </w:tc>
        <w:tc>
          <w:tcPr>
            <w:tcW w:w="1134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ridicata maximal fără TVA (lei)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amănuntul maximal cu TVA (LEI)</w:t>
            </w:r>
          </w:p>
        </w:tc>
        <w:tc>
          <w:tcPr>
            <w:tcW w:w="567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stare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Observații</w:t>
            </w:r>
          </w:p>
        </w:tc>
        <w:tc>
          <w:tcPr>
            <w:tcW w:w="1134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Valabilitate preț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W66672001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ABACAVIR AUROBINDO 300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AUROBINDO PHARMA ROMANIA S.R.L.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ABACAVIRUM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PVC/Al a 60 compr. film.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J05AF06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579,65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669,97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3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W66895001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 URSODEOXICOLIC POLISANO 250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POLISANO PHARMACEUTICALS S.A.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ACIDUM URSODEOXYCHOLICUM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blist. PVC-PVC/Al x 10 caps.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A05AA02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W66895002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 URSODEOXICOLIC POLISANO 250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POLISANO PHARMACEUTICALS S.A.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ACIDUM URSODEOXYCHOLICUM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blist. PVC-PVDC/Al x 10 caps.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A05AA02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136,73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W66895003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 URSODEOXICOLIC POLISANO 250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POLISANO PHARMACEUTICALS S.A.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ACIDUM URSODEOXYCHOLICUM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blist. PVC-PVDC/Al x 20 caps.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A05AA02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136,73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4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W59103001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ALBUMINA UMANA KEDRION 200 g/l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200g/l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KEDRION S.P.A. - ITALIA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ALBUMINUM HUMANUM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incolora x 50 ml sol. perf.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B05AA01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MDS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derivat din sange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195,67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W59103002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ALBUMINA UMANA KEDRION 200 g/l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200g/l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KEDRION S.P.A. - ITALIA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ALBUMINUM HUMANUM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incolora x 100 ml sol. perf.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B05AA01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MDS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derivat din sange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375,52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W43285004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ALGIFEN 500 mg/2 mg/0,02 mg/ml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500mg/2mg/0,02mg/ml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 S.A.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(METAMIZOLUM NATRIUM+PITOFENONI HYDROCHLORIDUM+FENPIVERINI BROMIDUM)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fiole din sticla bruna, cu inel de rupere sau cu punct de rupere sau cu inel de rupere si 2 inele colorate pe gâtul fiolei (galben si alb), a câte 5 ml sol. inj.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A03DA02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W43285003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ALGIFEN 500 mg/2 mg/0,02 mg/ml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500mg/2mg/0,02mg/ml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 S.A.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(METAMIZOLUM NATRIUM+PITOFENONI HYDROCHLORIDUM+FENPIVERINI BROMIDUM)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fiole din sticla bruna, cu inel de rupere sau cu punct de rupere sau cu inel de rupere si 2 inele colorate pe gâtul fiolei (galben si alb), a câte 5 ml sol. inj.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A03DA02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W43286001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ALGIFEN 500 mg/5 mg/0,1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500mg/5mg/0,1mg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 S.A.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(METAMIZOLUM NATRIUM+PITOFENONI HYDROCHLORIDUM+FENPIVE</w:t>
            </w: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RINI BROMIDUM)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Cutie cu 2 blist. Al/PVC x 10 compr.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A03DA02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W43285001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ALGIFEN SOLUTIE INJECTABILA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 SA - ROMANIA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(METAMIZOLUM NATRIUM+PITOFENONI HYDROCHLORIDUM+FENPIVERINI BROMIDUM)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5 fiole din sticla bruna prevazute cu inel de rupere x 5ml solutie injectabila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A03DA02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W68110001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ATAZANAVIR MYLAN 300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MYLAN PHARMACEUTICALS LIMITED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ATAZANAVIRUM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PEID x 30 caps.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J05AE08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824,26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854,26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969,29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1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W64527001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CABOMETYX 20mg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COMPR. FILM.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IPSEN PHARMA - FRANTA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CABOZANTINIBUM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flacon din PEID x 30 comprimate filmate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19659,23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19885,82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21930,45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W64528001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CABOMETYX 40mg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COMPR. FILM.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IPSEN PHARMA - FRANTA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CABOZANTINIBUM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flacon din PEID x 30 comprimate filmate ( 3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19659,23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19885,82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21930,45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W64529001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CABOMETYX 60mg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COMPR. FILM.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IPSEN PHARMA - FRANTA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CABOZANTINIBUM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flacon din PEID x 30 comprimate filmate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19659,23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19885,82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21930,45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DA716F" w:rsidRPr="00DA716F" w:rsidTr="00EC5AEF">
        <w:trPr>
          <w:trHeight w:val="1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W07770001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CATHEJELL cu LIDOCAINA 20 mg+0,5 mg/g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20mg+0,5mg/g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PHARMAZEUTISCHE FABRIK MONTAVIT GMBH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(LIDOCAINUM+CHLORHEXIDINUM)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blist. x 5 seringi din PP unidoza pentru administrare uretrala continanad 12.5g gel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N01BB52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1361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W64044001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CYCLO-PROGYNOVA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DRAJ.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BAYER 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(ESTRADIOLUM+NORGESTRELUM)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blist. PVC/Al tip calendar x 21 draj.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G03FB01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W64045001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DIANE-35 0,035 mg/2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DRAJ.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0,035mg/2mg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BAYER 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(ETINILESTRADIOLUM+CYPROTERONUM)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blist. PVC/Al x 21 draj.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G03HB01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1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W54548001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DOXIPROCT 40 mg+20 mg/g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UNGUENT RECTAL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40mg+20mg/g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OM PHARMA S.A.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(CALCII DOBESILAS+LIDOCAINUM)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tub x 30g + canula; (5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C05AD01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W68798001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DOXIPROCT 40 mg+20 mg/g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UNGUENT RECTAL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40mg+20mg/g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OMEDICAMED UNIPESSOAL LDA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(CALCII DOBESILAS+LIDOCAINUM)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tub din Al x 30 g  unguent rectal + canula aplicatoare din 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C05AD01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W56872001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DOXIPROCT PLUS 40 mg+20 mg+0,25 mg/g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UNGUENT RECTAL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40mg+20mg+0,25mg/g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OM PHARMA S.A.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(CALCII DOBESILAS+LIDOCAINUM+DEXAMETHASONUM)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tub din Al x 20g unguent rectal + canula aplicatoare; (5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C05AA09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W68799001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DOXIPROCT PLUS 40 mg+20 mg+0,25 mg/g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UNGUENT RECTAL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40mg+20mg+0,25mg/g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OMEDICAMED UNIPESSOAL LDA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(CALCII DOBESILAS+LIDOCAINUM+DEXAMETHASONUM)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tub din Al x 20 g unguent rectal + canula aplicatoare din 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C05AA09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1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W69083002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DUPHASTON 10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HEALTHCARE LIMITED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DYDROGESTERONUM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blist. PVC/Al x 20 compr. film.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G03DB01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W66695001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DUPIXENT 200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INJECTOR (PEN)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175mg/ml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DUPILUMABUM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stilouri injectoare (pen) preumplute x 1,14 ml sol.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D11AH05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5338,35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5368,35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5889,65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28.02.2025</w:t>
            </w:r>
          </w:p>
        </w:tc>
      </w:tr>
      <w:tr w:rsidR="00DA716F" w:rsidRPr="00DA716F" w:rsidTr="00EC5AEF">
        <w:trPr>
          <w:trHeight w:val="2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W69345001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DUPIXENT 200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175mg/ml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DUPILUMABUM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stilouri injectoare (pen) preumplute cu capac rotund si o fereastra de vizualizare ovala înconjurata cu o sageata x 1,14 ml sol. inj. in pen preumplut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D11AH05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5338,35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5368,35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5889,65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28.02.2025</w:t>
            </w:r>
          </w:p>
        </w:tc>
      </w:tr>
      <w:tr w:rsidR="00DA716F" w:rsidRPr="00DA716F" w:rsidTr="00EC5AEF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W65619003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ELIQUIS 2,5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BRISTOL-MYERS SQUIBB / PFIZER EEIG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APIXABANUM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din PVC/PVDC/Al x 60 compr. film.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302,17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30.09.2025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W65620009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ELIQUIS 5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 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BRISTOL-MYERS SQUIBB / PFIZER EEIG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APIXABANUM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din PVC/PVDC/Al x 60 compr. film.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314,69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30.09.2025</w:t>
            </w:r>
          </w:p>
        </w:tc>
      </w:tr>
      <w:tr w:rsidR="00DA716F" w:rsidRPr="00DA716F" w:rsidTr="00EC5AEF">
        <w:trPr>
          <w:trHeight w:val="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W60220001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EXTRAVERAL  80mg/20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80mg/20 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 S.A.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(VALERIANAE EXTRACTUM SICCUM+PHENOBARBITALUM)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2 blist. Al/PVC x 10 compr.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N05CB02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W65149004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FAMPYRA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BIOGEN NETHERLANDS B.V. - OLANDA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FAMPRIDINE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56 comprimate cu eliberare prelungita (4 blistere x 14)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N07XX07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672,41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771,08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DA716F" w:rsidRPr="00DA716F" w:rsidTr="00EC5AEF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W64557001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FEMOSTON 2/10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MYLAN HEALTHCARE B.V.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(ESTRADIOLUM+DIDROGESTERONUM)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blister tip calendar x 28 comprimate filmate (14 comprimate filmate rosii- caramizii + 14 comprimate filmate galbene ) ( 3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G03FB08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W61928001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FEMOSTON 2/10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BGP PRODUCTS BV - OLANDA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(ESTRADIOLUM+DIDROGESTERONUM)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blister tip calendar x 28 comprimate filmate (14 comprimate filmate rosii-caramizii  + 14 comprimate filmate galbene)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G03FB08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W69163001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FEMOSTON 2/10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HEALTHCARE LIMITED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(ESTRADIOLUM + DIDROGESTERONUM)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blist. tip calendar x 28 compr. film. (14 compr.film. rosii-caramizii + 14 compr.film. galbene)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G03FB08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W67066001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FIBRYGA 1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SOL. INJ./PERF.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OCTAPHARMA (IP) SPRL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FIBRINOGEN UMAN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incolora x 1 g fibrinogen uman+1 flac. cu solv.  din sticla (50 ml apa pt. preparate injectabile)+1 dispozitiv de transfer Octajet+1 filtru de particule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B02BB01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MDS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derivat din sange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1860,57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1890,57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2098,87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1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W59529002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GEROVITAL H³ 100 mg/5 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100mg/5ml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 S.A.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PROCAINI HYDROCHLORIDUM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fiole din sticla borosilicata, neutra de culoare bruna prevazute cu inel de rupere, cu punct de rupere sau cu inel de rupere si 2 inele de identificare (portocaliu si galben) pe gatul fiolei x 5 ml sol. inj.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A13AN01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W61201001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HEMANGIOL 3,75 mg/ml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ORALA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3,75 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PIERRE FABRE DERMATOLOGIE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PROPRANOLOLUM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flacon din sticla bruna x 120ml solutie orala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C07AA05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785,87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W69409001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HEMANGIOL 3,75 mg/ml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ORALA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3,75 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PIERRE FABRE MEDICAMENT - FRANTA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PROPRANOLOLUM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bruna x 120 ml solutie orala (3 ani-inainte de deschidere; dupa prima deschidere-2 luni)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C07AA05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785,87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W64641001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HEMLIBRA 150 mg/ml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ROCHE REGISTRATION GMBH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EMICIZUMABUM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x 0,4 ml sol. inj. (contine 60 mg emicizumab)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B02BX06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15523,79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15709,03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17332,22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30.09.2025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W64641003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HEMLIBRA 150 mg/ml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ROCHE REGISTRATION GMBH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EMICIZUMABUM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 x 1 ml sol. inj. (contine 150 mg emicizumab)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B02BX06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41756,30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42203,86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46500,38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30.09.2025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W64641002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HEMLIBRA 150 mg/ml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ROCHE REGISTRATION GMBH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EMICIZUMABUM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x 0,7 ml sol. inj. (contine 105 mg emicizumab)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B02BX06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27166,61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27468,28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30277,98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30.09.2025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W64640001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HEMLIBRA 30 mg/ml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ROCHE REGISTRATION GMBH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EMICIZUMABUM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x 1 ml sol. inj. (contine 30 mg emicizumab)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B02BX06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7761,92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7869,54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8701,73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30.09.2025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W01826001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HEMORZON 10 mg/5 mg/4 mg/g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UNGUENT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10mg/5mg/4mg/g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S.A.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(TETRACYCLINUM+HYDROCORTISONUM+BENZOCAINUM)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tub din Al x 18 g ung.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C05AA01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W56319003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HEMORZON 20 mg/10 mg/8,3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SUPOZ.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20mg/10mg/8,3mg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S.A.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(TETRACYCLINUM+HYDROCORTISONUM+BENZOCAINUM)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folie termosudata opaca PVC/PE x 6 supoz.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C05AA01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W56319001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HEMORZON 20 mg/10 mg/8,3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SUPOZ.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20mg/10mg/8,3mg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S.A.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(TETRACYCLINUM+HYDROCORTISONUM+BENZOCAINUM)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folii termosudate opace PVC/PE x 3 supoz.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C05AA01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W66484001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IZOCON DUO 10 mg/1 mg/g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CREMA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10mg/1mg/g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ROMINKO S.A.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(HYDROCORTISONUM+ISOCONAZOLUM)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tub din Al x 25 g crema (2 ani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D07XA01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W41625001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KANAMICINA H 5 mg/10 mg/g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UNG. OFT.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S.A.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(KANAMYCINUM+HYDROCORTISONUM)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tub din Al x 6 g ung. oft.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S01CA03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1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W66757001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KETOCONAZOLE HRA 200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HRA PHARMA RARE DISEASES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KETOCONAZOLUM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6 blist. PVC/Al x 10 compr.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J02AB02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2682,99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2712,99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2995,31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DA716F" w:rsidRPr="00DA716F" w:rsidTr="00EC5AEF">
        <w:trPr>
          <w:trHeight w:val="1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W64588001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KEYTRUDA 25mg/ml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MERCK SHARP &amp; DOHME B.V. - OLANDA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PEMBROLIZUMABUM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transparenta x 4 ml concentrat (100 mg pembrolizumab)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L01FF02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11998,26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12148,24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13412,15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30.09.2025</w:t>
            </w:r>
          </w:p>
        </w:tc>
      </w:tr>
      <w:tr w:rsidR="00DA716F" w:rsidRPr="00DA716F" w:rsidTr="00EC5AEF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W66476001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LAMIVUDINA/ZIDOVUDINA AUROBINDO 150 mg/300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150mg/300mg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AUROBINDO PHARMA ROMANIA S.R.L.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(LAMIVUDINUM+ZIDOVUDINUM)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60 compr. film.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J05AR01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636,11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666,11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764,21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W68159005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LOPINAVIR/RITONAVIR MYLAN 200 mg/50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200mg/50mg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MYLAN PHARMACEUTICALS LIMITED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LOPINAVIRUM+RITONAVIRUM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x 120 compr. film.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J05AR10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1163,18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1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W64660001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LYNPARZA 100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ASTRAZENECA AB - SUEDIA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OLAPARIBUM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x 56 compr. film. ( 3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L01XX46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9102,33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9132,33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9992,39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W64661001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LYNPARZA 150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ASTRAZENECA AB - SUEDIA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OLAPARIBUM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x 56 compr. film. ( 3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L01XX46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10294,86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10324,86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11292,25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DA716F" w:rsidRPr="00DA716F" w:rsidTr="00EC5AEF">
        <w:trPr>
          <w:trHeight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W51229001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MALTOFER FOL 100 mg/0,35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MAST.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100mg/0,35mg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VIFOR FRANCE S.A.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(HIDROXID DE FER (III) POLIMALTOZAT+ ACIDUM FOLICUM)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 blist. Al/PA-Al-PVC x 10 compr. mast.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B03AD04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W65905001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MAVIRET 100 mg/40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100mg/40mg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ABBVIE DEUTSCHLAND GMBH &amp; CO.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(GLECAPREVIRUM+PIBRENTASVIRUM)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4 blist. PVC/PE/PCTFE/Al x 21 compr. film. (30 luni)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J05AP57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50264,51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50294,51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54859,17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30.04.2025</w:t>
            </w:r>
          </w:p>
        </w:tc>
      </w:tr>
      <w:tr w:rsidR="00DA716F" w:rsidRPr="00DA716F" w:rsidTr="00EC5AEF">
        <w:trPr>
          <w:trHeight w:val="3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W65995002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METFORMIN AUROBINDO 1000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AUROBINDO PHARMA ROMANIA S.R.L.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METFORMINUM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30 compr. film.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A10BA02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W01731002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MILGAMMA (vezi B03BA51)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DRAJ.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WORWAG PHARMA GMBH &amp; CO.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(BENFOTIAMINUM+CYANOCOBALAMINUM)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blist. PVC/PVdC x 10 draj.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A11DBN1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W42092002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MILGAMMA 100+100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DRAJ.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100+100 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WORWAG PHARMA GMBH &amp; CO.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(BENFOTIAMINUM+PYRIDOXINUM)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4 blist. PVC-PVDC/Al x 15 draj.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A11DBN1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104,41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W01610002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MILGAMMA 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MOI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WORWAG PHARMA GMBH &amp; CO.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(BENFOTIAMINUM+PYRIDOXINUM+CYANOCOBALAMINUM)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blist. PVC/PVdC x 10 caps. moi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A11DBN1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W41647001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MILGAMMA 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WORWAG PHARMA GMBH &amp; CO.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(THIAMINUM+PYRIDOXINUM)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fiole din sticla bruna prevazute cu punct de rupere x 1 ml sol. inj.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A11DBN1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2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W64057003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NEIRAXIN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KALCEKS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(THIAMINUM+PYRIDOXINUM+CYANOCOBALAMINUM+LIDOCAINUM)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25 fiole sticla bruna, cu linie sau punct de rupere a cate 2 ml sol. inj.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A11DB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82,55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104,38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W64057002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NEIRAXIN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KALCEKS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(THIAMINUM+PYRIDOXINUM+CYANOCOBALAMINUM+LIDOCAINUM)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fiole sticla bruna, cu linie sau punct de rupere a cate 2 ml sol. inj.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A11DB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W64057001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NEIRAXIN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KALCEKS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(THIAMINUM+PYRIDOXINUM+CYANOCOBALAMINUM+LIDOCAINUM)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fiole sticla bruna, cu linie sau punct de rupere a cate 2 ml sol. inj.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A11DB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2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W64231003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NEODOLPASSE 0,30 mg+0,12 mg/ml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0,30mg+0,12mg/ml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FRESENIUS KABI ROMANIA S.R.L.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(DICLOFENACUM+ORPHENADRINUM CITRAS)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din sticla incolora x 250 ml sol. perf.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M01AB55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311,19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377,35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7251E5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W56297002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NEUROMULTIVIT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LANNACHER HEILMITTEL GES.M.B.H.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(THIAMINUM+PYRIDOXINUM+CYANOCOBALAMINUM)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5 blistere x 20 comprimate filmate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A11DBN1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W56297001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NEUROMULTIVIT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LANNACHER HEILMITTEL GES.M.B.H.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(THIAMINUM+PYRIDOXINUM+CYANOCOBALAMINUM)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blister x 20 comprimate filmate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A11DBN1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W56297010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NEUROMULTIVIT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LANNACHER HEILMITTEL GES.M.B.H. - AUSTRIA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(THIAMINUM+PYRIDOXINUM+CYANOCOBALAMINUM)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blist. Al/Al x 10 compr. film.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A11DBN1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W56297011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NEUROMULTIVIT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LANNACHER HEILMITTEL GES.M.B.H. - AUSTRIA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(THIAMINUM+PYRIDOXINUM+CYANOCOBALAMINUM)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blist. Al/Al x 10 compr. film.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A11DBN1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W68669001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NEUROMULTIVIT 110 mg/100 mg/1 mg/2 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110mg/100mg/1mg/2ml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LANNACHER HEILMITTEL GES.M.B.H.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(THIAMINUM+PYRIDOXINUM+CYANOCOBALAMINUM)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un suport PVC x 5 fiole din sticla bruna, cu capacitatea de 2 ml, prevazute cu punct de rupere, a cate 2 ml sol. inj.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A11DB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2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W10690001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NOVOTHYRAL  R  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100mcg+20mcg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MERCK KGAA - GERMANIA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(LEVOTHYROXINUM+LIOTHYRONINUM)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4 blistere Al/PP x 25 comprimate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H03AA03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W66150001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NOVOTHYRAL 100/20 micrograme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100micrograme/20micrograme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MERCK ROMANIA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(LEVOTHYROXINUM+LIOTHYRONINUM)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4 blist. PP/Al x 25 compr.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H03AA03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W65354001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OCTANATE 100 UI/ml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100UI/ml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OCTAPHARMA (IP) SPRL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FACTOR VIII DE COAGULARE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1flac. din sticla incolora cu pulb.pt.sol. inj.(100UI/ml)+cutie cu 1 set pt. reconstituire si adm.:1flac. din sticla cu 10ml apa pt. preparate inj.(1000UI/flac)+1seringa+1set transferMix2Vial+1ac pt. injectie tip fluture+2 tampoane cu alcool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MDS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derivat din sange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1358,86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1388,86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1552,01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W65353002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OCTANATE 50 UI/ml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50UI/ml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OCTAPHARMA (IP) SPRL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FACTOR VIII DE COAGULARE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incolora cu pulb. pt. sol. inj.(50UI/ml)+cutie cu set de reconstituire si adm.:1flac. din sticla cu 10 ml apa pt. preparate inj(500UI/flac.)+1seringa+1set transferMix2Vial+1ac pt. injectie tip fluture+2 tampoane cu alcool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MDS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derivat din sange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808,32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W65353001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OCTANATE 50 UI/ml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50UI/ml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OCTAPHARMA (IP) SPRL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FACTOR VIII DE COAGULARE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incolora cu pulb. pt. sol. inj.(50UI/ml)+cutie cu set de reconstituire si adm.:1flac. din sticla cu 5 ml apa pt. preparate inj(250UI/flac.)+1seringa+1set transferMix2Vial+1ac pt. injectie tip fluture+2 tampoane cu alcool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MDS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derivat din sange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418,68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494,51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W65356001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OCTANINE F 1000 UI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1000UI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OCTAPHARMA (IP) SPRL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FACTOR IX DE COAGULARE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cu pulb. pt. sol. perf. +1 flac. din sticla cu 10 ml solv. pt. sol. perf.+ dispozitiv pt. reconstituire si adm. cu 1set transfer Mix2Vial TM +1set de perfuzare(tip fluture)+1seringa de unica folosinta+2 tampoane alcool med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MDS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derivat din sange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1676,90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1706,90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1898,67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W65355001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OCTANINE F 500 UI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 UI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OCTAPHARMA (IP) SPRL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FACTOR IX DE COAGULARE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cu pulb. pt. sol. perf. +1 flac. din sticla cu 5 ml solv. pt. sol. perf.+dispozitiv pt. reconstituire si adm:1set transefer Mix2VialTM+1set de perfuzare(tip fluture)+1seringa de unica folosinta+2 tampoane alcool medicinal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MDS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derivat din sange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832,37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862,37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978,13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W66653001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OTEZLA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COMPR. FILM.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AMGEN EUROPE BV - OLANDA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APREMILASTUM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blistere PVC/Al x 56 comprimate filmate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2524,24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2579,49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2877,90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30.09.2025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W66652001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OTEZLA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COMPR. FILM.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AMGEN EUROPE BV - OLANDA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APREMILASTUM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Pachet de initiere cu blister PVC/Al inclus intr-un card 4x10mg+4X20mg+19X30mg comprimate filmate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1217,82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1247,82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1398,27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30.09.2025</w:t>
            </w:r>
          </w:p>
        </w:tc>
      </w:tr>
      <w:tr w:rsidR="00DA716F" w:rsidRPr="00DA716F" w:rsidTr="00EC5AEF">
        <w:trPr>
          <w:trHeight w:val="3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W01509001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PIAFEN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ANTIBIOTICE S.A.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(METAMIZOLUM NATRIUM+PITOFENONI HYDROCHLORIDUM+FENPIPRAMIDI BROMOMETILICUM)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2 blist. x 10 compr.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A03DA02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W62403002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PRALUENT 150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INJECTOR (PEN)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- AVENTIS GROUPE - FRANTA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ALIROCUMABUM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stilouri injectoare (pen-uri) preumplute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C10AX14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1750,89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1946,62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W69333002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PRALUENT 150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ALIROCUMABUM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stilouri injectoare (pen-uri) preumplute x 1 ml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C10AX14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1750,89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1946,62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31.12.2024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W69335001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PRALUENT 300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ALIROCUMABUM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stilou injector (pen) preumplut x 2ml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C10AX14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1759,47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1789,47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1988,67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31.12.2024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W62401002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PRALUENT 75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INJECTOR (PEN)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- AVENTIS GROUPE - FRANTA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ALIROCUMABUM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stilouri injectoare (pen-uri) preumplute x 1 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C10AX14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1746,11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1776,11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1974,11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W69331002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PRALUENT 75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ALIROCUMABUM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stilouri injectoare (pen-uri) preumplute x 1 ml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C10AX14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1746,11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1776,11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1974,11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pana la data de 31.12.2024</w:t>
            </w:r>
          </w:p>
        </w:tc>
      </w:tr>
      <w:tr w:rsidR="00DA716F" w:rsidRPr="00DA716F" w:rsidTr="00EC5AEF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W56033001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PROCTOLIZIN 10 mg/20 mg/50 mg pe gram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CREMA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10mg/20mg/50mg pe gram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FITERMAN PHARMA S.R.L.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(HYDROCORTISONUM+LIDOCAINUM+ZINCI OXIDUM)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tub din Al x 25 g crema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C05AX03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W67968001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QUARELIN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400mg/60mg/40mg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OPELLA HEALTHCARE ROMANIA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(METAMIZOLUM NATRIUM+CAFEINUM+DROTAVERINUM)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blist. PVC-PE-PVDC/Al x 10 compr.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N02BB52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W64388001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QUARELIN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400mg/60mg/40mg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ROMANIA S.R.L.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(METAMIZOLUM NATRIUM+CAFEINUM+DROTAVERINUM)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blister x 10 comprimate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N02BB52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2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W62419001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REPATHA 140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PEN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AMGEN EUROPE B.V.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EVOLOCUMABUM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penuri SureClick preumplute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C10AX13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1682,41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1712,41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1904,68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DA716F" w:rsidRPr="00DA716F" w:rsidTr="00EC5AEF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W66589001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RINVOQ 15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ABBVIE DEUTSCHLAND GMBH &amp; CO.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UPADACITINIBUM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blistere calendaristice din PVC/PE/PCTFE/Al x 28 comprimate cu eliberare prelungita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3289,39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3319,39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3656,29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31.05.2025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W68028001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RINVOQ 30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ABBVIE DEUTSCHLAND GMBH &amp; CO.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UPADACITINIBUM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calendaristice din PVC/PE/PCTFE/Al x 28 compr. cu elib. prel.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6349,33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6379,33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6991,62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31.05.2025</w:t>
            </w:r>
          </w:p>
        </w:tc>
      </w:tr>
      <w:tr w:rsidR="00DA716F" w:rsidRPr="00DA716F" w:rsidTr="00EC5AEF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W66574001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ROTEAS 30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 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BERLIN-CHEMIE AG - GERMANIA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EDOXABANUM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PVC/Al x 30 compr. film. ( 5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273,98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334,48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30.09.2025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W66575001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ROTEAS 60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 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BERLIN-CHEMIE AG - GERMANIA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EDOXABANUM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PVC/Al x 30 compr. film. ( 5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273,98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334,48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30.09.2025</w:t>
            </w:r>
          </w:p>
        </w:tc>
      </w:tr>
      <w:tr w:rsidR="00DA716F" w:rsidRPr="00DA716F" w:rsidTr="00EC5AEF">
        <w:trPr>
          <w:trHeight w:val="4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W59221004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TRATUL PLUS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GASTROREZ.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LANNACHER HEILMITTEL GES.M.B.H.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(DICLOFENACUM+THIAMINUM+PYRIDOXINUM+CYANOCOBALAMINUM)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blist. PVC-PE-PVdC/Al x 10 caps. gastrorez.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M01AB55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W59221003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TRATUL PLUS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GASTROREZ.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LANNACHER HEILMITTEL GES.M.B.H.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(DICLOFENACUM+THIAMINUM+PYRIDOXINUM+CYANOCOBALAMINUM)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 blist. PVC-PE-PVdC/Al x 10 caps. gastrorez.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M01AB55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W66599001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TRAVOCORT 10 mg/1 mg/1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CREMA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10mg/1mg/1g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LEO PHARMA A/S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(ISOCONAZOLUM+DIFLUCORTOLONUM)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tub din Al x 30 g crema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D01AC20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W66059001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TRAVOCORT 10 mg/1 mg/1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CREMA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10mg/1mg/1g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INTENDIS GMBH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(ISOCONAZOLUM+DIFLUCORTOLONUM)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tub din Al x 30 g crema (5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D07XC04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2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W67017001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ULTRAPROCT SUPOZITOARE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SUPOZ.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KARO PHARMA 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(FLUOCORTOLONUM+CINCHOCAINUM)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folii Al/PE x 5 supoz.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C05AA08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W67016002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ULTRAPROCT UNGUENT RECTAL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UNGUENT RECTAL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KARO PHARMA 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(FLUOCORTOLONUM+CINCHOCAINUM)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tub Al  x 30 g + 1 canula PEJD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C05AA08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W61583002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VIVIFLOR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VAG.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PHARMASWISS CESKÁ REPUBLIKA S.R.O.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(LACTOBACILLUS ACIDOPHILUS+ESTRIOLUM)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PVC-PE-PVDC/Al x 12 comprimate vaginale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G01AX14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W61583001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VIVIFLOR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VAG.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PHARMASWISS CESKÁ REPUBLIKA S.R.O.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(LACTOBACILLUS ACIDOPHILUS+ESTRIOLUM)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PVC-PE-PVDC/Al x 6 comprimate vaginale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G01AX14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2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W64760001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VOSEVI 400 mg/100 mg/100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400mg/100mg/100mg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GILEAD SCIENCES IRELAND UC - IRLANDA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SOFOSBUVIRUM +VELPATASVIRUM + VOXILAPREVIRUM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PEID x 28 compr. film.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J05AP56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51199,07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51741,06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56999,88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30.09.2025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W65362001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WILATE 1000 1000 UI FVW/1000 UI FVIII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 UI FVW/1000 UI FVIII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OCTAPHARMA (IP) SPRL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FACTOR VIII DE COAGULARE SI FACTOR VON WILLEBRAND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cu pulb. pt. sol. inj. + 1 flac. cu solv. pt. sol. inj. + 1 set de administrare (1 seringa de unica folosinta, 1 set transfer (Mix2Vial), 1 set de perfuzare si 2 tampoane cu alcool medicinal)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MDS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derivat din sange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1978,11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2008,11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2226,99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W65361001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WILATE 500 500 UI FVW/500 UI FVIII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 UI FVW/500 UI FVIII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OCTAPHARMA (IP) SPRL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FACTOR VIII DE COAGULARE SI FACTOR VON WILLEBRAND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cu pulb. pt. sol. inj. + 1 flac. cu solv. pt. sol. inj. + 1 set de administrare (1 seringa de unica folosinta, 1 set transfer (Mix2Vial), 1 set de perfuzare si 2 tampoane cu alcool medicinal)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MDS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derivat din sange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986,02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1016,02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1145,61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3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W63896003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XARELTO  10mg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BAYER 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RIVAROXABANUM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 PP/Al x 30 compr. film.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323,82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30.09.2025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W63897001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XARELTO 15mg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BAYER 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RIVAROXABANUM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 PP/Al x 98 compr. film.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780,67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921,78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30.09.2025</w:t>
            </w:r>
          </w:p>
        </w:tc>
      </w:tr>
      <w:tr w:rsidR="00DA716F" w:rsidRPr="00DA716F" w:rsidTr="00EC5AEF">
        <w:trPr>
          <w:trHeight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W63898001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XARELTO 20mg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BAYER 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RIVAROXABANUM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 PP/Al x 98 compr. film.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779,87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920,91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30.09.2025</w:t>
            </w:r>
          </w:p>
        </w:tc>
      </w:tr>
      <w:tr w:rsidR="00DA716F" w:rsidRPr="00DA716F" w:rsidTr="00EC5AEF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W66577002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XELJANZ 11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TOFACITINIB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13 blist. din alu/PVC/alu x 7 compr. elib. prel.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9718,91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9846,10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10877,72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30.09.2025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W66577001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XELJANZ 11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TOFACITINIB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4 blist. din alu/PVC/alu x 7 compr. elib. prel.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2990,43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3050,33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3396,26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30.09.2025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W65118001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XELJANZ 5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TOFACITINIB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4 blistere din Al/PVC/Al x 14 compr. film.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2760,62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2818,23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3140,74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30.09.2025</w:t>
            </w:r>
          </w:p>
        </w:tc>
      </w:tr>
      <w:tr w:rsidR="00DA716F" w:rsidRPr="00DA716F" w:rsidTr="00EC5AEF">
        <w:trPr>
          <w:trHeight w:val="2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W67064001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ZEPOSIA 0,23 mg/0,46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0,23mg+0,46mg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BRISTOL-MYERS SQUIBB  PHARMA EEIG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OZANIMODUM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 de 7 capsule (4x0,23 mg+3x0,46 mg)-pachet de initiere a tratamentului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1631,78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1661,78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1849,49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31.05.2025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W67065001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ZEPOSIA 0,92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0,92mg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BRISTOL-MYERS SQUIBB  PHARMA EEIG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OZANIMODUM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 de 28 caps.-pachet de intretinere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6527,09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6557,08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7185,38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31.05.2025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W67797001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ZINERYT 40 mg/12 mg/ml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SOL. CUT.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40mg/12mg/ml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CHEPLAPHARM ARZNEIMITTEL GMBH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(ERYTHROMYCINUM+ZINCI ACETAS)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PEÎD, cu aplicator si capac din PP care contine pulbere cutanata si 1 flac. din PEÎD, cu aplicator si capac din PP care contine solvent, pentru 30 ml solutie cutanata (3 ani;Dupa ambalare pentru comercializare;Dupa reconstituire - 5 saptamâni)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D10AF52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W63161001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ZINERYT 40 mg/12 mg/ml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+ SOLV. SOL. CUT.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40mg/12mg/ml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LEO PHARMA A/S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(ERYTHROMYCINUM+ZINCI ACETAS)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flacon din PEID, cu aplicator si capac din PP care contine pulbere cutanata si 1 flacon din PEID, cu aplicator si capac din PP care contine solvent, pentru 30ml solutie cutanata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D10AF52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W53872001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ZYPADHERA  405mg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SUSP. INJ. CU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 NEDERLAND BV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OLANZAPINUM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flac x 405mg pulb. + 1 flac. x  3ml solvent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N05AH03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913,01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943,01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1066,03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W53870001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ZYPADHERA 210mg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SUSP. INJ. CU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 NEDERLAND BV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OLANZAPINUM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flac x 210mg pulb. + 1 flac. x  3ml solvent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N05AH03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506,01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589,70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W53871001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ZYPADHERA 300mg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SUSP. INJ. CU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 NEDERLAND BV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OLANZAPINUM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flac x 300mg pulb. + 1 flac. x  3ml solvent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N05AH03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797,55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W08727002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ZYPREXA 10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 NEDERLAND BV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OLANZAPINUM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28 compr. film. ( blist.Al abutisate la rece)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N05AH03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133,87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W08557001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ZYPREXA 5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 NEDERLAND BV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OLANZAPINUM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28 compr. film. ( blist.Al abutisate la rece)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N05AH03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77,12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3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W69478001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BYFAVO 20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PAION DEUTSCHLAND GMBH - GERMANIA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REMIMAZOLAMUM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din sticla care contin pulb. pt. sol. inj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N05CD14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989,82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1019,82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1149,72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DA716F" w:rsidRPr="00DA716F" w:rsidTr="00EC5AEF">
        <w:trPr>
          <w:trHeight w:val="3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DA716F" w:rsidRPr="00DA716F" w:rsidTr="00EC5AEF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W70200001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XGEVA 120mg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120mg/ml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AMGEN EUROPE B.V. - OLANDA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0B402B">
            <w:pPr>
              <w:spacing w:after="0" w:line="240" w:lineRule="auto"/>
              <w:ind w:left="-9" w:firstLine="4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DENOSUMABUM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ce contine 120 mg denosumab in 1ml sol. inj.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M05BX04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1114,74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1144,74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1285,92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716F" w:rsidRPr="00DA716F" w:rsidRDefault="00DA716F" w:rsidP="00DA71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DA716F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31.03.2025</w:t>
            </w:r>
          </w:p>
        </w:tc>
      </w:tr>
    </w:tbl>
    <w:p w:rsidR="001E66B4" w:rsidRDefault="001E66B4" w:rsidP="00FE22F3">
      <w:pPr>
        <w:rPr>
          <w:rFonts w:ascii="Calibri" w:eastAsia="Times New Roman" w:hAnsi="Calibri" w:cs="Times New Roman"/>
          <w:bCs/>
          <w:color w:val="000000"/>
        </w:rPr>
      </w:pPr>
    </w:p>
    <w:p w:rsidR="001E66B4" w:rsidRDefault="001E66B4" w:rsidP="00FE22F3">
      <w:pPr>
        <w:rPr>
          <w:rFonts w:ascii="Calibri" w:eastAsia="Times New Roman" w:hAnsi="Calibri" w:cs="Times New Roman"/>
          <w:bCs/>
          <w:color w:val="000000"/>
        </w:rPr>
      </w:pPr>
    </w:p>
    <w:p w:rsidR="001771A1" w:rsidRDefault="001771A1" w:rsidP="001E66B4">
      <w:pPr>
        <w:pStyle w:val="ListParagraph"/>
        <w:numPr>
          <w:ilvl w:val="0"/>
          <w:numId w:val="16"/>
        </w:numPr>
      </w:pPr>
      <w:r w:rsidRPr="001E66B4">
        <w:rPr>
          <w:bCs/>
          <w:color w:val="000000"/>
        </w:rPr>
        <w:t>După poziția nr.</w:t>
      </w:r>
      <w:r w:rsidR="00FE22F3" w:rsidRPr="001E66B4">
        <w:rPr>
          <w:bCs/>
          <w:color w:val="000000"/>
        </w:rPr>
        <w:t xml:space="preserve"> </w:t>
      </w:r>
      <w:r w:rsidR="009A1D62">
        <w:rPr>
          <w:bCs/>
          <w:color w:val="000000"/>
        </w:rPr>
        <w:t xml:space="preserve"> 6541 </w:t>
      </w:r>
      <w:r w:rsidRPr="001E66B4">
        <w:rPr>
          <w:bCs/>
          <w:color w:val="000000"/>
        </w:rPr>
        <w:t xml:space="preserve">se </w:t>
      </w:r>
      <w:r w:rsidR="00FE3C9C" w:rsidRPr="001E66B4">
        <w:rPr>
          <w:bCs/>
          <w:color w:val="000000"/>
        </w:rPr>
        <w:t>introduc</w:t>
      </w:r>
      <w:r w:rsidR="009A1D62">
        <w:rPr>
          <w:bCs/>
          <w:color w:val="000000"/>
        </w:rPr>
        <w:t xml:space="preserve"> 78</w:t>
      </w:r>
      <w:r w:rsidR="00FE3C9C" w:rsidRPr="001E66B4">
        <w:rPr>
          <w:bCs/>
          <w:color w:val="000000"/>
        </w:rPr>
        <w:t xml:space="preserve"> </w:t>
      </w:r>
      <w:r w:rsidR="00FE22F3" w:rsidRPr="001E66B4">
        <w:rPr>
          <w:bCs/>
          <w:color w:val="000000"/>
        </w:rPr>
        <w:t xml:space="preserve"> </w:t>
      </w:r>
      <w:r w:rsidRPr="001E66B4">
        <w:rPr>
          <w:bCs/>
          <w:color w:val="000000"/>
        </w:rPr>
        <w:t>poziții noi, pozițiile nr.</w:t>
      </w:r>
      <w:r w:rsidR="009A1D62">
        <w:rPr>
          <w:bCs/>
          <w:color w:val="000000"/>
        </w:rPr>
        <w:t xml:space="preserve"> 6542 - 6619</w:t>
      </w:r>
      <w:r w:rsidRPr="001E66B4">
        <w:rPr>
          <w:bCs/>
          <w:color w:val="000000"/>
        </w:rPr>
        <w:t>, cu următorul cuprins:</w:t>
      </w:r>
      <w:r>
        <w:t xml:space="preserve"> </w:t>
      </w:r>
    </w:p>
    <w:tbl>
      <w:tblPr>
        <w:tblW w:w="15746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545"/>
        <w:gridCol w:w="270"/>
        <w:gridCol w:w="1199"/>
        <w:gridCol w:w="720"/>
        <w:gridCol w:w="720"/>
        <w:gridCol w:w="851"/>
        <w:gridCol w:w="1417"/>
        <w:gridCol w:w="1134"/>
        <w:gridCol w:w="1134"/>
        <w:gridCol w:w="684"/>
        <w:gridCol w:w="734"/>
        <w:gridCol w:w="1134"/>
        <w:gridCol w:w="1102"/>
        <w:gridCol w:w="1024"/>
        <w:gridCol w:w="567"/>
        <w:gridCol w:w="567"/>
        <w:gridCol w:w="1134"/>
      </w:tblGrid>
      <w:tr w:rsidR="005E7C45" w:rsidRPr="00E20287" w:rsidTr="00D800FE">
        <w:trPr>
          <w:trHeight w:val="816"/>
        </w:trPr>
        <w:tc>
          <w:tcPr>
            <w:tcW w:w="81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Nr. crt. </w:t>
            </w:r>
          </w:p>
        </w:tc>
        <w:tc>
          <w:tcPr>
            <w:tcW w:w="545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cod_cim</w:t>
            </w:r>
          </w:p>
        </w:tc>
        <w:tc>
          <w:tcPr>
            <w:tcW w:w="27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</w:t>
            </w:r>
          </w:p>
        </w:tc>
        <w:tc>
          <w:tcPr>
            <w:tcW w:w="1199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Denumire produs</w:t>
            </w:r>
          </w:p>
        </w:tc>
        <w:tc>
          <w:tcPr>
            <w:tcW w:w="72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formă</w:t>
            </w:r>
          </w:p>
        </w:tc>
        <w:tc>
          <w:tcPr>
            <w:tcW w:w="72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Concentrație</w:t>
            </w:r>
          </w:p>
        </w:tc>
        <w:tc>
          <w:tcPr>
            <w:tcW w:w="851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Firmă/țară</w:t>
            </w:r>
          </w:p>
        </w:tc>
        <w:tc>
          <w:tcPr>
            <w:tcW w:w="1417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DCI</w:t>
            </w:r>
          </w:p>
        </w:tc>
        <w:tc>
          <w:tcPr>
            <w:tcW w:w="1134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</w:t>
            </w:r>
          </w:p>
        </w:tc>
        <w:tc>
          <w:tcPr>
            <w:tcW w:w="1134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grupa ATC</w:t>
            </w:r>
          </w:p>
        </w:tc>
        <w:tc>
          <w:tcPr>
            <w:tcW w:w="684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statut_frm</w:t>
            </w:r>
          </w:p>
        </w:tc>
        <w:tc>
          <w:tcPr>
            <w:tcW w:w="734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statut_anm</w:t>
            </w:r>
          </w:p>
        </w:tc>
        <w:tc>
          <w:tcPr>
            <w:tcW w:w="1134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producător (lei)</w:t>
            </w:r>
          </w:p>
        </w:tc>
        <w:tc>
          <w:tcPr>
            <w:tcW w:w="1102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ridicata maximal fără TVA (lei)</w:t>
            </w:r>
          </w:p>
        </w:tc>
        <w:tc>
          <w:tcPr>
            <w:tcW w:w="1024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amănuntul maximal cu TVA (LEI)</w:t>
            </w:r>
          </w:p>
        </w:tc>
        <w:tc>
          <w:tcPr>
            <w:tcW w:w="567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stare</w:t>
            </w:r>
          </w:p>
        </w:tc>
        <w:tc>
          <w:tcPr>
            <w:tcW w:w="567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Observații</w:t>
            </w:r>
          </w:p>
        </w:tc>
        <w:tc>
          <w:tcPr>
            <w:tcW w:w="1134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Valabilitate preț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6542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W69995010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BETAXOLOL GEMAX PHARMA 20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BETAXOLOLUM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84 compr.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C07AB05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41,72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47,56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6543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W69761003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ERLEADA 240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JANSSEN-CILAG INTERNATIONAL NV - BELGIA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APALUTAMIDUM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 ambalaje tip portofel x 10 compr. film.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L02BB05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12405,50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12559,55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13864,96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6544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W44080002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HYDROCORTISONE SUCCINAT SODIC EIPICO 100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SOL.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E.I.P.I.CO MED S.R.L. - ROMANIA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HYDROCORTISONUM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20 flac. din sticla incolora cu dop din cauciuc butilic,sigilat cu o capsa din Al acoperita cu un disc de PP de culoare portocaliu deschis continând pulb. pentru sol. inj.+ 20 fiole din sticla incolora a 2 ml solv.prevazuta cu inel de rupere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H02AB09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102,80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113,08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6545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W65402004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TIXTELLER 550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ALFASIGMA S.P.A. - ITALIA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RIFAXIMINUM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PVC-PE-PVDC/Al x 56 compr. film.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A07AA11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1061,38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1091,38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1227,75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6546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W70153001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 URSODEOXICOLIC VITEMA 250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VITEMA S.A. - ROMANIA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ACIDUM URSODEOXYCHOLICUM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blist. PVC-PVC/Al x 10 caps.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A05AA02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6547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W70153002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 URSODEOXICOLIC VITEMA 250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VITEMA S.A. - ROMANIA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ACIDUM URSODEOXYCHOLICUM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blist. PVC-PVDC/Al x 10 caps.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A05AA02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136,73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6548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W70153003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 URSODEOXICOLIC VITEMA 250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VITEMA S.A. - ROMANIA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ACIDUM URSODEOXYCHOLICUM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blist. PVC-PVDC/Al x 20 caps.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A05AA02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136,73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6549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W70504001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URSOLITH 250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VITEMA S.A. - ROMANIA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ACIDUM URSODEOXYCHOLICUM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blist. PVC-PVC/Al x 10 caps.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A05AA02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W70504002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URSOLITH 250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VITEMA S.A. - ROMANIA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ACIDUM URSODEOXYCHOLICUM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blist. PVC-PVDC/Al x 10 caps.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A05AA02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136,73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6551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W70504003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URSOLITH 250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VITEMA S.A. - ROMANIA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ACIDUM URSODEOXYCHOLICUM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blist. PVC-PVDC/Al x 20 caps.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A05AA02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112,00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136,73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6552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W70391001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FEMOSTON 2/10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THERAMEX IRELAND LIMITED - IRLANDA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(ESTRADIOLUM+DIDROGESTERONUM)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blist. tip calendar din PVC/A x 28 compr. film. (14 compr. film. rosu-caramiziu + 14 compr. film. galbene)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G03FB08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21,48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24,49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6553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W70392002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DUPHASTON 10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THERAMEX IRELAND LIMITED - IRLANDA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DYDROGESTERONUM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blist. PVC/Al x 20 compr. film. (5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G03DB01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17,92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20,43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6554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W70477001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ATAZANAVIR VIATRIS 300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LIMITED - IRLANDA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ATAZANAVIRUM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PEID x 30 caps.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J05AE08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824,26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854,26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969,29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6555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W70473001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BYFAVO 20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PAION PHARMA GMBH - GERMANIA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REMIMAZOLAMUM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din sticla care contin pulb. pt. sol. inj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N05CD14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989,82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1019,82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1149,72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6556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W70479005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LOPINAVIR/RITONAVIR VIATRIS 200 mg/50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200mg/50mg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LIMITED - IRLANDA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LOPINAVIRUM+RITONAVIRUM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x 120 compr. film.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J05AR10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1002,14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1032,14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1163,18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6557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W70404001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ZYPREXA 5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CHEPLAPHARM REGISTRATION GMBH - GERMANIA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OLANZAPINUM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28 compr. film. ( blist.Al abutisate la rece)(3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N05AH03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54,46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60,99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77,12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6558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W70400002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ZYPREXA 10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CHEPLAPHARM REGISTRATION GMBH - GERMANIA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OLANZAPINUM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28 compr. film. ( blist.Al abutisate la rece)(3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N05AH03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97,91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109,66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133,87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6559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W70408001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ZYPADHERA 405mg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SUSP. INJ.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CHEPLAPHARM REGISTRATION GMBH - GERMANIA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OLANZAPINUM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flac x 405mg pulb. + 1 flac. x 3ml solvent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N05AH03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913,01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943,01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1066,03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6560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W70407001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ZYPADHERA 300mg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SUSP. INJ.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CHEPLAPHARM REGISTRATION GMBH - GERMANIA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OLANZAPINUM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flac x 300mg pulb. + 1 flac. x 3ml solvent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N05AH03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666,70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696,70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797,55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6561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W70406001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ZYPADHERA 210mg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SUSP. INJ.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CHEPLAPHARM REGISTRATION GMBH - GERMANIA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OLANZAPINUM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flac x 210mg pulb. + 1 flac. x 3ml solvent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N05AH03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476,01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506,01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589,70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6562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W65355002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OCTANINE F 500 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500UI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OCTAPHARMA (IP) SPRL - BELGIA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FACTOR IX DE COAGULARE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cu pulb.,cu capacitatea de 30 ml+cutie cu 1flac. din sticla cu 5ml solv.+1dispozitiv pt. reconst. si adm:1 amb. cu echipament pentru adm. i.v.(1 set de transfer,1 set de perfuzare,1 seringa de unica folosinta)2 tamp.alcool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MDS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derivat din sange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832,37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862,37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978,13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6563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W65356002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OCTANINE F 1000 UI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1000UI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OCTAPHARMA (IP) SPRL - BELGIA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FACTOR IX DE COAGULARE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cu pulb.,cu capacitatea de 30 ml+cutie cu 1flac. din sticla cu 10ml solv.+1dispozitiv pt. reconst. si adm:1 amb. cu echipament pentru adm. i.v.(1 set de transfer,1 set de perfuzare,1 seringa de unica folosinta)2 tamp.alcool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MDS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derivat din sange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1676,90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1706,90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1898,67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6564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W70067001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ABACAVIR AUROBINDO 300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AUROBINDO PHARMA (MALTA) LIMITED - MALTA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ABACAVIRUM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transparent PVC/Al x 60 compr. film.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J05AF06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549,65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579,65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669,97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6565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W70070001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LAMIVUDINA/ZIDOVUDINA AUROBINDO 150 mg/300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150mg/300mg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AUROBINDO PHARMA (MALTA) LIMITED - MALTA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(LAMIVUDINUM+ZIDOVUDINUM)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60 compr. film. (4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J05AR01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636,11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666,11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764,21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6566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W70087002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METFORMIN AUROBINDO 1000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AUROBINDO PHARMA (MALTA) LIMITED - MALTA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METFORMINUM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30 compr. film. (5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A10BA02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4,64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5,29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6567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W65353003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OCTANATE 50 UI/ml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50UI/ml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OCTAPHARMA (IP) SPRL - BELGIA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FACTOR VIII DE COAGULARE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incolora cu pulb. pt. sol. inj.(250UI/ml) si cutie cu 1 set de reconstituire si adm.:1flac. din sticla cu 5 ml apa pt. preparate inj(50UI/ml.)+1seringa+1set transfer+1 set de perfuzare+2 tampoane cu alcool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MDS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derivat din sange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388,68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418,68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494,51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6568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W65353004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OCTANATE 50 UI/ml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50UI/ml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OCTAPHARMA (IP) SPRL - BELGIA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FACTOR VIII DE COAGULARE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incolora cu pulb. pt. sol. inj.(500UI/ml) si cutie cu 1 set de reconstituire si adm.:1flac. din sticla cu 10 ml apa pt. preparate inj(50UI/ml.)+1seringa+1set transfer+1 set de perfuzare+2 tampoane cu alcool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MDS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derivat din sange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676,58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706,58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808,32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6569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W65354002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OCTANATE 100 UI/ml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100UI/ml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OCTAPHARMA (IP) SPRL - BELGIA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FACTOR VIII DE COAGULARE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1flac. din sticla incolora cu pulb.pt.sol. inj.(100UI/ml)+cutie cu 1 set pt. reconstituire si adm.:1flac. din sticla cu 10ml apa pt. preparate inj.(100UI/flac)+1seringa+1set transfer+1 set de perfuzare+2 tampoane cu alcool medicinal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MDS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derivat din sange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1358,86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1388,86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1552,01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6570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W67066002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FIBRYGA 1 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SOL.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OCTAPHARMA (IP) SPRL - BELGIA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FIBRINOGEN UMAN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incolora de 100 ml x 1 g fibrinogen uman+1 flac. din sticla incolora de 50 ml cu 50ml solvent (50 ml apa pt. preparate inj.)+1 dispozitiv de transfer Nextaro (3 ani-dupa ambalare pt. comercializare;dupa reconstituire-24h)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B02BB01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MDS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derivat din sange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1860,57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1890,57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2098,87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6571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W65362002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WILATE 1000 1000 UI FVW/1000 UI FVIII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 UI FVW/1000 UI FVIII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OCTAPHARMA (IP) SPRL - BELGIA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FACTOR VIII DE COAGULARE SI FACTOR VON WILLEBRAND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cu pulb. pt. sol. inj.+1 flac. cu solv. pt. sol. inj., cutie cu echipament pt. admin. iv (1 set transfer, 1 set de perfuzare,1 seringa de unica folosinta si 2 tampoane cu alcool medicinal)(3 ani-dupa ambalarea pt. comercializare; dupa reconstituire-se utilizeaza imediat)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MDS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derivat din sange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1978,11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2008,11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2226,99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6572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W65361002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WILATE 500 500 UI FVW/500 UI FVIII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 UI FVW/500 UI FVIII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OCTAPHARMA (IP) SPRL - BELGIA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FACTOR VIII DE COAGULARE SI FACTOR VON WILLEBRAND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cu pulb. pt. sol. inj.+1 flac. cu solv. pt. sol. inj., cutie cu echipament pt. admin. iv (1 set transfer, 1 set de perfuzare,1 seringa de unica folosinta si 2 tampoane cu alcool medicinal)(3 ani-dupa ambalarea pt. comercializare; dupa reconstituire-se utilizeaza imediat)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B02BD06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MDS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derivat din sange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986,02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1016,02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1145,61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6573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W69747001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CAMZYOS 15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BRISTOL MYERS SQUIBB PHARMA EEIG - IRLANDA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MAVACAMTENUM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Blist. PVC-PCTFE/folie de Al x 28 caps.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C01EB24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7973,11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8082,84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8936,55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6574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W69746001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CAMZYOS 10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BRISTOL MYERS SQUIBB PHARMA EEIG - IRLANDA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MAVACAMTENUM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Blist. PVC-PCTFE/folie de Al x 28 caps.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C01EB24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7973,11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8082,84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8936,55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6575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W69745001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CAMZYOS 5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BRISTOL MYERS SQUIBB PHARMA EEIG - IRLANDA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MAVACAMTENUM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Blist. PVC-PCTFE/folie de Al x 28 caps.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C01EB24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7973,11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8082,84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8936,55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6576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W69744001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CAMZYOS 2,5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BRISTOL MYERS SQUIBB PHARMA EEIG - IRLANDA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MAVACAMTENUM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Blist. PVC-PCTFE/folie de Al x 28 caps.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C01EB24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7973,11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8082,84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8936,55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6577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W69691001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SOTYKTU 6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BRISTOL-MYERS SQUIBB PHARMA EEIG - IRLANDA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DEUCRAVACITINIBUM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(PVC/PCTFE/alu) x 28 compr. film.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L04AF07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4227,52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4299,79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4771,79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6578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W66655001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LENVIMA 4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EISAI GMBH - GERMANIA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LENVATINIBUM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poliamida/Al/PVC/Al x 30 capsule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L01EX08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5776,31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5864,07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6493,91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6579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W66656001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LENVIMA 10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EISAI GMBH - GERMANIA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LENVATINIBUM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poliamida/Al/PVC/Al cu 30 capsule (4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L01EX08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6923,44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7022,67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7769,41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6580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W69589001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OMVOH 100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INJECTOR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NEDERLAND B.V. - TARILE DE 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MIRIKIZUMABUM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 stilouri injectoare (pen-uri) preumplute cu 1 ml de sol.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L04AC24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9920,00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10049,20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11101,31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6581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W69588001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OMVOH 300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NEDERLAND B.V. - TARILE DE 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MIRIKIZUMABUM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cu 15 ml conc. pt. sol. perf.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L04AC24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9920,00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10049,20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11101,31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6582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W69771001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TEPKINLY 48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ABBVIE DEUTSCHLAND GMBH &amp; CO. KG - GERMANIA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EPCORITAMABUM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continând 48 mg/0,8 ml sol. inj.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L01FX27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33417,14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33781,32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37228,00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6583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W69770001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TEPKINLY 4 mg/0,8 ml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ABBVIE DEUTSCHLAND GMBH &amp; CO. KG - GERMANIA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EPCORITAMABUM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continând 4 mg/0,8 ml conc. pt. sol. inj.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L01FX27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2784,77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2842,62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3167,59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6584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W69730001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ENTRESTO 15 mg/16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GRANULE AMBALATE IN CAPSULE CARE TREBUIE DESCHISE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15mg/16mg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(SACUBITRILUM+VALSARTANUM)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PA/Al/PVC x 60 caps.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C09DX04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290,37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319,40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386,30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6585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W69729001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ENTRESTO 6 mg/6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GRANULE AMBALATE IN CAPSULE CARE TREBUIE DESCHISE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6mg/6mg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(SACUBITRILUM+VALSARTANUM)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PA/Al/PVC x 60 caps.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C09DX04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234,82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258,31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315,34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6586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W69940001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METILPREDNISOLON ROMPHARM 250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ROMPHARM COMPANY S.R.L. - ROMANIA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METHYLPREDNISOLONUM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incolora de tip I, cu pulb. pt. sol. inj. si 1 fiola din sticla cu solv. pt. sol. inj. (2 ani-dupa ambalare pentru comercializare;dupa reconstituirea sol.-se utilizeaza imediat)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H02AB04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48,68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55,50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6587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W69656001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EPIDYOLEX 100 mg/ml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ORALA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JAZZ PHARMACEUTICALS IRELAND LTD - IRLANDA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CANNABIDIOLUM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flac. de 100 ml din sticla bruna+2 seringi de 1 ml+2 seringi de 5ml+2 adaptoare pt. flac. (PEJD)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N03AX24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6226,38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6318,64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6994,34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6588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W69480001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PLUVICTO 1 000 MBq/ml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1000MBq/ml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LUTETIUM (177LU) VIPIVOTIDE TETRAXETAN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Recipient din Pb x 1 flacon de sticla incolora, de tip I, închis cu dop din cauciuc bromobutilic si capsa din aluminiu (120h (5 zile)-de la data si ora calibrari)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V10XX05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98898,00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99916,98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110036,75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6589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W69999007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GLICLAZIDA GEMAX PHARMA 60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GLICLAZIDUM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x 60 compr. elib. prel.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A10BB09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26,95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30,73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6590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W70499002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MILRINONE ZENTIVA 1mg/ml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 K.S. - REPUBLICA CEHA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MILRINONUM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flacoane de sticla incolora, transparenta de tip I , volum de umplere 10ml sol.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C01CE02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773,52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803,52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913,99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6591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W70260001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EMBLAVEO 1,5 g/0,5 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1,5g/0,5g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 - BELGIA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AZTREONAMUM+AVIBACTAMUM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din sticla care contin pulb. pt. conc. pt. sol. perf.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J01DF51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10096,00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10226,96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11297,01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6592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W69158002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IBUPROFEN HELCOR 400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 HELCOR PHARMA S.R.L. - ROMANIA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IBUPROFENUM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 blist. PVC/Al x 10 compr. film. (4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M01AE01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13,99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15,95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6593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W69707001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TERIFLUNOMIDA DR. REDDY'S 14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DR. REDDY'S LABORATORIES ROMANIA S.R.L. - ROMANIA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TERIFLUNOMIDUM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OPA-Al-PVC-Al x 28 compr. film.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L04AA31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2363,66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2417,30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2699,35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6594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W69318001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BOZILOS 14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EGIS PARMACEUTICALS PLC - UNGARIA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TERIFLUNOMIDUM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28 compr. film. (30 luni)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L04AA31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1475,61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1505,61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1695,68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6595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W70019002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PAZOPANIB ACCORD 400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ACCORD HEALTHCARE POLSKA SP. Z O.O. - POLONIA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PAZOPANIBUM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PVC-PE-PVDC/Al x 30 compr. film.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L01EX03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3590,83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3656,73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4063,85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6596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W70018004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PAZOPANIB ACCORD 200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ACCORD HEALTHCARE POLSKA SP. Z O.O. - POLONIA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PAZOPANIBUM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PVC-PE-PVDC/Al x 90 compr. film.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L01EX03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5536,30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5621,66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6227,04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6597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W65614002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KALYDECO 75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GRANULE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VERTEX PHARMACEUTICALS (IRELAND) LIMITED - IRLANDA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IVACAFTORUM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 cu 28 de plicuri (contine 4 pliante individuale cu 7 plicuri per pliant) (4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R07AX02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25434,11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25718,45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28351,59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6598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W69909001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KALYDECO 59,5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GRANULE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59,5mg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VERTEX PHARMACEUTICALS (IRELAND) LIMITED - IRLANDA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IVACAFTORUM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 cu 28 de plicuri (4x7) plicuri din BOPET/PE/folie aluminiu/PE) (4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R07AX02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26733,02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27030,35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29795,86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6599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W64484002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IMOVANE 7,5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ROMANIA S.R.L.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ZOPICLONUM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blist. PVC/Al x 14 compr. film.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N05CF01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129,36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142,29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173,71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W70345001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AMGEVITA 40 mg/0,4 ml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PEN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40mg/0,4ml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AMGEN EUROPE B.V. - OLANDA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ADALIMUMABUM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penuri pre-umplute ce contin 40 mg adalimumab in 0,4 ml solutie (100 mg/ml)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L04AB04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1779,89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1827,68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2050,25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6601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W70415001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NAVERUCLIF 5 mg/ml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DISPERSIE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ACCORD HEALTHCARE S.L.U. - SPANIA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PACLITAXELUM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cu capacitate de 50 ml continând 100 mg paclitaxel (2 ani-flacon nedeschis)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L01CD01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2555,00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2850,95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6602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W60906003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SIMVASTATINA ARENA 40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ARENA GROUP S.A. - ROMANIA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SIMVASTATINUM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4 blist. din PVC-PVDC/Al x 7 compr. film.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25,64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29,23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6603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W42784001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DULTAVAX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INJ. IN SERINGA PREUMPLUTA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PASTEUR - FRANTA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DIFTERO-TETANIC SI POLIOMIELITIC INACTIVAT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din sticla x 0,5 ml susp. inj. cu ac atasat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J07CA01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76,52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85,70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108,36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W42784007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DULTAVAX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INJ. IN SERINGA PREUMPLUTA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PASTEUR - FRANTA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DIFTERO-TETANIC SI POLIOMIELITIC INACTIVAT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din sticla x 0,5 ml susp. inj. fara ac atasat, cu 1 ac separat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J07CA01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76,52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85,70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108,36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6605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W69741009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MINGERLAN 6 mg/0,4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MODIF.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6mg/0,4mg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G.L. PHARMA GMBH - AUSTRIA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(SOLIFENACINUM SUCCINATE+TAMSULOSINUM)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cu elib. modif. (12 luni)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G04CA53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90,01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100,81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123,07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6606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W57401003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SONLAX 7,5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7,5 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ZOPICLONUM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 blist. PVC-PVDC/Al x 10 compr. film.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N05CF01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28,48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32,47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6607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W70311002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CO-AMLESSANEO 5 mg/1,25 mg/5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5mg/1,25mg/5mg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KRKA, D.D., NOVO MESTO - SLOVENIA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(PERINDOPRILUM+INDAPAMIDUM+AMLODIPINUM)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OPA-Al/PVC/Al x 30 compr.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C09BX01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20,36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23,21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6608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W70312002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CO-AMLESSANEO 10 mg/2,5 mg/5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10mg/2,5mg/5mg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KRKA, D.D., NOVO MESTO - SLOVENIA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(PERINDOPRILUM+INDAPAMIDUM+AMLODIPINUM)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OPA-Al/PVC/Al x 30 compr.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C09BX01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24,52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27,95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6609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W70313002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CO-AMLESSANEO 10 mg/2,5 mg/10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10mg/2,5mg/10mg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KRKA, D.D., NOVO MESTO - SLOVENIA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(PERINDOPRILUM+INDAPAMIDUM+AMLODIPINUM)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OPA-Al/PVC/Al x 30 compr.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C09BX01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26,03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29,67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W69903001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PEMAZYRE 4,5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4,5mg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INCYTE BIOSCIENCES DISTRIBUTION B.V. - TARILE DE 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PEMIGATINIBUM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Aclar/PVC/hârtie/Alu x 14 compr. (4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L01EN02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32151,89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32503,41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35821,15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W69904001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PEMAZYRE 9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INCYTE BIOSCIENCES DISTRIBUTION B.V. - TARILE DE 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PEMIGATINIBUM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Aclar/PVC/hârtie/Alu x 14 compr. (4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L01EN02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32151,89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32503,41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35821,15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W69905001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PEMAZYRE 13,5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INCYTE BIOSCIENCES DISTRIBUTION B.V. - TARILE DE 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PEMIGATINIBUM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Aclar/PVC/hârtie/Alu x 14 compr. (4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L01EN02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32151,89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32503,41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35821,15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W69748001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OPDUALAG 240 mg/80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240mg/80mg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BRISTOL MYERS SQUIBB PHARMA EEIG - IRLANDA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(NIVOLUMABUM+RELATLIMABUM)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flacon care contine nivolumabum 240 mg si relatlimabum 80 mg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L01FY02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28507,35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28822,43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31768,76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W69951002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TAVNEOS 10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TARI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VIFOR FRESENIUS MEDICAL CARE RENAL PHARMA FRANCE - FRANTA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AVACOPANUM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 din PEID x 180 caps.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L04AJ05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27313,37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27616,50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30441,16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W70103001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QINLOCK 50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DECIPHERA PHARMACEUTICALS (NETHERLANDS) B.V. - TARILE DE 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RIPRETINIBUM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PEID x 90 compr. (4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L01EX19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98500,03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99515,03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109594,25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W70053001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RYSTIGGO 140 mg/ml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140mg/ml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UCB PHARMA S.A. - BELGIA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ROZANOLIXIZUMABUM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x 2 ml sol. inj.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L04AG16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41829,35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42277,64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46581,61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W70196001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LUTATHERA 370 MBq/ml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370MBq/ml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ADVANCED ACCELERATOR APPLICATIONS - FRANTA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LUTETIUM (177LU) OXODOTREOTIDE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Container din Pb x 1 flac. din sticla incolora (72 de ore de la data si ora calibrarii)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V10XX04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81315,39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82158,54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90486,49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W69906001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MINJUVI 200 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INCYTE BIOSCIENCES DISTRIBUTION B.V. - TARILE DE 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TAFASITAMABUM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continând 200 mg tafasitamab (4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L01FX12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3153,97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3215,51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3578,11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9A1D62" w:rsidRPr="009A1D62" w:rsidTr="00D800FE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W66025001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RAPIBLOC 20 mg/2 ml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20mg/2ml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AMOMED PHARMA GMBH - AUSTRIA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LANDIOLOLUM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fiole din sticla incolora, cu capacitatea de 3 ml, care contin conc. pt. sol. perf. (18 luni-dupa ambalarea pt. comercializare;dupa prima deschidere a fiolei-se utilizeaza imediat)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C07AB14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835,51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865,51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981,56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1D62" w:rsidRPr="009A1D62" w:rsidRDefault="009A1D62" w:rsidP="009A1D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9A1D62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</w:tbl>
    <w:p w:rsidR="006B2F33" w:rsidRDefault="006B2F33" w:rsidP="005B534E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D800FE" w:rsidRDefault="00D800FE" w:rsidP="005B534E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D800FE" w:rsidRDefault="00D800FE" w:rsidP="005B534E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D800FE" w:rsidRDefault="00D800FE" w:rsidP="005B534E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5B534E" w:rsidRPr="00995F50" w:rsidRDefault="001771A1" w:rsidP="001E66B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În Anexă, pozițiile</w:t>
      </w:r>
      <w:r w:rsidR="005B534E" w:rsidRPr="00BD6C91">
        <w:rPr>
          <w:rFonts w:cs="Calibri"/>
          <w:color w:val="000000"/>
        </w:rPr>
        <w:t xml:space="preserve"> nr.</w:t>
      </w:r>
      <w:r w:rsidR="001D4308">
        <w:rPr>
          <w:rFonts w:cs="Calibri"/>
          <w:color w:val="000000"/>
        </w:rPr>
        <w:t xml:space="preserve"> </w:t>
      </w:r>
      <w:r w:rsidR="001407B5">
        <w:rPr>
          <w:rFonts w:cs="Calibri"/>
          <w:color w:val="000000"/>
        </w:rPr>
        <w:t xml:space="preserve">126, </w:t>
      </w:r>
      <w:r w:rsidR="00B47FCC">
        <w:rPr>
          <w:rFonts w:cs="Calibri"/>
          <w:color w:val="000000"/>
        </w:rPr>
        <w:t xml:space="preserve">205, 206, 223, 525, 689, 690, 1014, 1015, 1320, 1321, 1351, 1381, 1382, 1498, 1798, 1858, 1939, 1963, 1964, 2103, 2104, 2182, 2183, 2186, 2381, 2382, 2614, 2615, 2616, 2617, 2623, 3017, 3156, 3157, </w:t>
      </w:r>
      <w:r w:rsidR="00F91FC5">
        <w:rPr>
          <w:rFonts w:cs="Calibri"/>
          <w:color w:val="000000"/>
        </w:rPr>
        <w:t xml:space="preserve">3170, </w:t>
      </w:r>
      <w:r w:rsidR="00B47FCC">
        <w:rPr>
          <w:rFonts w:cs="Calibri"/>
          <w:color w:val="000000"/>
        </w:rPr>
        <w:t>3311, 3312, 3412, 3457, 3677, 4413, 4484, 4756, 5448, 5550, 5757, 6146 și 6290</w:t>
      </w:r>
      <w:r w:rsidR="005754E1">
        <w:rPr>
          <w:rFonts w:cs="Calibri"/>
          <w:color w:val="000000"/>
        </w:rPr>
        <w:t xml:space="preserve"> </w:t>
      </w:r>
      <w:r w:rsidR="005B534E" w:rsidRPr="00995F50">
        <w:rPr>
          <w:rFonts w:cs="Calibri"/>
          <w:color w:val="000000"/>
        </w:rPr>
        <w:t xml:space="preserve">se abrogă. </w:t>
      </w:r>
    </w:p>
    <w:p w:rsidR="00BD6C91" w:rsidRDefault="00BD6C91" w:rsidP="00BD6C91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406C4A" w:rsidRDefault="00406C4A" w:rsidP="00BD6C91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sectPr w:rsidR="00406C4A" w:rsidSect="001F63B7">
      <w:footerReference w:type="default" r:id="rId8"/>
      <w:pgSz w:w="16840" w:h="11907" w:orient="landscape" w:code="9"/>
      <w:pgMar w:top="630" w:right="680" w:bottom="3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16F" w:rsidRDefault="00DA716F" w:rsidP="00795CA2">
      <w:pPr>
        <w:spacing w:after="0" w:line="240" w:lineRule="auto"/>
      </w:pPr>
      <w:r>
        <w:separator/>
      </w:r>
    </w:p>
  </w:endnote>
  <w:endnote w:type="continuationSeparator" w:id="0">
    <w:p w:rsidR="00DA716F" w:rsidRDefault="00DA716F" w:rsidP="0079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743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716F" w:rsidRDefault="00DA71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1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716F" w:rsidRDefault="00DA71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16F" w:rsidRDefault="00DA716F" w:rsidP="00795CA2">
      <w:pPr>
        <w:spacing w:after="0" w:line="240" w:lineRule="auto"/>
      </w:pPr>
      <w:r>
        <w:separator/>
      </w:r>
    </w:p>
  </w:footnote>
  <w:footnote w:type="continuationSeparator" w:id="0">
    <w:p w:rsidR="00DA716F" w:rsidRDefault="00DA716F" w:rsidP="0079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5268"/>
    <w:multiLevelType w:val="hybridMultilevel"/>
    <w:tmpl w:val="2DCC60EC"/>
    <w:lvl w:ilvl="0" w:tplc="30324D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6D64E9"/>
    <w:multiLevelType w:val="hybridMultilevel"/>
    <w:tmpl w:val="B68CBA6C"/>
    <w:lvl w:ilvl="0" w:tplc="DF5EAA6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2660D4"/>
    <w:multiLevelType w:val="hybridMultilevel"/>
    <w:tmpl w:val="188865B2"/>
    <w:lvl w:ilvl="0" w:tplc="CCDC8A96">
      <w:start w:val="4"/>
      <w:numFmt w:val="decimal"/>
      <w:lvlText w:val="%1."/>
      <w:lvlJc w:val="left"/>
      <w:pPr>
        <w:ind w:left="108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32FE4"/>
    <w:multiLevelType w:val="hybridMultilevel"/>
    <w:tmpl w:val="6F220328"/>
    <w:lvl w:ilvl="0" w:tplc="612E75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0F3F6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113EC5"/>
    <w:multiLevelType w:val="hybridMultilevel"/>
    <w:tmpl w:val="D82219A6"/>
    <w:lvl w:ilvl="0" w:tplc="5CAA391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D083547"/>
    <w:multiLevelType w:val="hybridMultilevel"/>
    <w:tmpl w:val="0DE80096"/>
    <w:lvl w:ilvl="0" w:tplc="B4107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62234"/>
    <w:multiLevelType w:val="hybridMultilevel"/>
    <w:tmpl w:val="3144688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65975CC"/>
    <w:multiLevelType w:val="hybridMultilevel"/>
    <w:tmpl w:val="E0D4BF66"/>
    <w:lvl w:ilvl="0" w:tplc="99C0075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12A6DD2"/>
    <w:multiLevelType w:val="hybridMultilevel"/>
    <w:tmpl w:val="6810BD72"/>
    <w:lvl w:ilvl="0" w:tplc="351261D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40630F9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E802B3"/>
    <w:multiLevelType w:val="hybridMultilevel"/>
    <w:tmpl w:val="ACAA6F22"/>
    <w:lvl w:ilvl="0" w:tplc="65FE2A5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76B6617"/>
    <w:multiLevelType w:val="hybridMultilevel"/>
    <w:tmpl w:val="E7B22530"/>
    <w:lvl w:ilvl="0" w:tplc="E95E4EF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9962170"/>
    <w:multiLevelType w:val="hybridMultilevel"/>
    <w:tmpl w:val="EE6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422D3"/>
    <w:multiLevelType w:val="hybridMultilevel"/>
    <w:tmpl w:val="0F72D1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86E9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2"/>
  </w:num>
  <w:num w:numId="5">
    <w:abstractNumId w:val="5"/>
  </w:num>
  <w:num w:numId="6">
    <w:abstractNumId w:val="11"/>
  </w:num>
  <w:num w:numId="7">
    <w:abstractNumId w:val="9"/>
  </w:num>
  <w:num w:numId="8">
    <w:abstractNumId w:val="6"/>
  </w:num>
  <w:num w:numId="9">
    <w:abstractNumId w:val="15"/>
  </w:num>
  <w:num w:numId="10">
    <w:abstractNumId w:val="10"/>
  </w:num>
  <w:num w:numId="11">
    <w:abstractNumId w:val="4"/>
  </w:num>
  <w:num w:numId="12">
    <w:abstractNumId w:val="1"/>
  </w:num>
  <w:num w:numId="13">
    <w:abstractNumId w:val="2"/>
  </w:num>
  <w:num w:numId="14">
    <w:abstractNumId w:val="14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hideGrammaticalErrors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CB"/>
    <w:rsid w:val="0000009B"/>
    <w:rsid w:val="0000283C"/>
    <w:rsid w:val="000028B8"/>
    <w:rsid w:val="00002ADC"/>
    <w:rsid w:val="00007193"/>
    <w:rsid w:val="000133F1"/>
    <w:rsid w:val="000144BB"/>
    <w:rsid w:val="00016AD1"/>
    <w:rsid w:val="00022F2B"/>
    <w:rsid w:val="00023096"/>
    <w:rsid w:val="00024E21"/>
    <w:rsid w:val="00027A91"/>
    <w:rsid w:val="00031616"/>
    <w:rsid w:val="0003469F"/>
    <w:rsid w:val="00035EC8"/>
    <w:rsid w:val="00040C72"/>
    <w:rsid w:val="000412DC"/>
    <w:rsid w:val="0004285E"/>
    <w:rsid w:val="00042BF8"/>
    <w:rsid w:val="000456F7"/>
    <w:rsid w:val="000462FF"/>
    <w:rsid w:val="000474FE"/>
    <w:rsid w:val="00047523"/>
    <w:rsid w:val="00051DE0"/>
    <w:rsid w:val="00052858"/>
    <w:rsid w:val="00056381"/>
    <w:rsid w:val="00056805"/>
    <w:rsid w:val="00057AF6"/>
    <w:rsid w:val="0006054C"/>
    <w:rsid w:val="00061DCD"/>
    <w:rsid w:val="00064C0B"/>
    <w:rsid w:val="0006510F"/>
    <w:rsid w:val="00065263"/>
    <w:rsid w:val="000667F1"/>
    <w:rsid w:val="0007018D"/>
    <w:rsid w:val="0007276C"/>
    <w:rsid w:val="00074B4F"/>
    <w:rsid w:val="00075D36"/>
    <w:rsid w:val="00076E00"/>
    <w:rsid w:val="00077AC2"/>
    <w:rsid w:val="000805E4"/>
    <w:rsid w:val="0008158E"/>
    <w:rsid w:val="00081E8C"/>
    <w:rsid w:val="000838AE"/>
    <w:rsid w:val="000853B9"/>
    <w:rsid w:val="00085D50"/>
    <w:rsid w:val="00091CFD"/>
    <w:rsid w:val="00092683"/>
    <w:rsid w:val="000929F3"/>
    <w:rsid w:val="0009605C"/>
    <w:rsid w:val="000A1598"/>
    <w:rsid w:val="000A2E0E"/>
    <w:rsid w:val="000A4BE5"/>
    <w:rsid w:val="000A6657"/>
    <w:rsid w:val="000A7B6C"/>
    <w:rsid w:val="000B1021"/>
    <w:rsid w:val="000B1365"/>
    <w:rsid w:val="000B295A"/>
    <w:rsid w:val="000B2E3F"/>
    <w:rsid w:val="000B3FCA"/>
    <w:rsid w:val="000B402B"/>
    <w:rsid w:val="000B4805"/>
    <w:rsid w:val="000B7FC6"/>
    <w:rsid w:val="000C1868"/>
    <w:rsid w:val="000C32B7"/>
    <w:rsid w:val="000C4110"/>
    <w:rsid w:val="000C73EE"/>
    <w:rsid w:val="000D2898"/>
    <w:rsid w:val="000D2A85"/>
    <w:rsid w:val="000D2FDC"/>
    <w:rsid w:val="000D458D"/>
    <w:rsid w:val="000D48BF"/>
    <w:rsid w:val="000E139C"/>
    <w:rsid w:val="000E1C35"/>
    <w:rsid w:val="000E457A"/>
    <w:rsid w:val="000E74BB"/>
    <w:rsid w:val="000F3559"/>
    <w:rsid w:val="000F3D2A"/>
    <w:rsid w:val="000F6ED9"/>
    <w:rsid w:val="000F71AB"/>
    <w:rsid w:val="000F787F"/>
    <w:rsid w:val="0010021B"/>
    <w:rsid w:val="00101529"/>
    <w:rsid w:val="00104A18"/>
    <w:rsid w:val="001077EE"/>
    <w:rsid w:val="001119E5"/>
    <w:rsid w:val="001119EB"/>
    <w:rsid w:val="00111D1B"/>
    <w:rsid w:val="00114A59"/>
    <w:rsid w:val="001205F5"/>
    <w:rsid w:val="001219D0"/>
    <w:rsid w:val="001219D9"/>
    <w:rsid w:val="00123133"/>
    <w:rsid w:val="00123724"/>
    <w:rsid w:val="00126F29"/>
    <w:rsid w:val="00126F30"/>
    <w:rsid w:val="00127B4A"/>
    <w:rsid w:val="00133FC1"/>
    <w:rsid w:val="0013435F"/>
    <w:rsid w:val="00134752"/>
    <w:rsid w:val="00135DEB"/>
    <w:rsid w:val="001364B6"/>
    <w:rsid w:val="001407B5"/>
    <w:rsid w:val="00141D7B"/>
    <w:rsid w:val="00142297"/>
    <w:rsid w:val="00143C50"/>
    <w:rsid w:val="00146DCD"/>
    <w:rsid w:val="0015064C"/>
    <w:rsid w:val="00151422"/>
    <w:rsid w:val="00151ACD"/>
    <w:rsid w:val="00151D0E"/>
    <w:rsid w:val="00152E88"/>
    <w:rsid w:val="001543D6"/>
    <w:rsid w:val="00154511"/>
    <w:rsid w:val="001559D3"/>
    <w:rsid w:val="00156A27"/>
    <w:rsid w:val="00156FFB"/>
    <w:rsid w:val="00160AFD"/>
    <w:rsid w:val="00161E96"/>
    <w:rsid w:val="00162314"/>
    <w:rsid w:val="00162D16"/>
    <w:rsid w:val="0016723F"/>
    <w:rsid w:val="00170C43"/>
    <w:rsid w:val="00171048"/>
    <w:rsid w:val="00173111"/>
    <w:rsid w:val="0017646D"/>
    <w:rsid w:val="00176CC5"/>
    <w:rsid w:val="001771A1"/>
    <w:rsid w:val="00177A1E"/>
    <w:rsid w:val="00180EBB"/>
    <w:rsid w:val="0018126D"/>
    <w:rsid w:val="00181867"/>
    <w:rsid w:val="001861CB"/>
    <w:rsid w:val="00187E4E"/>
    <w:rsid w:val="0019181A"/>
    <w:rsid w:val="00196BA9"/>
    <w:rsid w:val="0019771E"/>
    <w:rsid w:val="001A1E33"/>
    <w:rsid w:val="001A5512"/>
    <w:rsid w:val="001B00A8"/>
    <w:rsid w:val="001B0943"/>
    <w:rsid w:val="001B1EE9"/>
    <w:rsid w:val="001B2AEC"/>
    <w:rsid w:val="001B334C"/>
    <w:rsid w:val="001C0373"/>
    <w:rsid w:val="001C2108"/>
    <w:rsid w:val="001D0868"/>
    <w:rsid w:val="001D1C21"/>
    <w:rsid w:val="001D20CA"/>
    <w:rsid w:val="001D2176"/>
    <w:rsid w:val="001D253F"/>
    <w:rsid w:val="001D4308"/>
    <w:rsid w:val="001D4A53"/>
    <w:rsid w:val="001E0467"/>
    <w:rsid w:val="001E20C7"/>
    <w:rsid w:val="001E23D5"/>
    <w:rsid w:val="001E2BE0"/>
    <w:rsid w:val="001E5814"/>
    <w:rsid w:val="001E66B4"/>
    <w:rsid w:val="001F4E4B"/>
    <w:rsid w:val="001F5D9A"/>
    <w:rsid w:val="001F63B7"/>
    <w:rsid w:val="0020293D"/>
    <w:rsid w:val="00205893"/>
    <w:rsid w:val="00206E9D"/>
    <w:rsid w:val="002122E1"/>
    <w:rsid w:val="00213035"/>
    <w:rsid w:val="002170B9"/>
    <w:rsid w:val="00217EF8"/>
    <w:rsid w:val="0022031B"/>
    <w:rsid w:val="00222753"/>
    <w:rsid w:val="00223B0F"/>
    <w:rsid w:val="00224E6B"/>
    <w:rsid w:val="00225484"/>
    <w:rsid w:val="00225A78"/>
    <w:rsid w:val="00226005"/>
    <w:rsid w:val="002262BF"/>
    <w:rsid w:val="00226625"/>
    <w:rsid w:val="00227531"/>
    <w:rsid w:val="00227CEA"/>
    <w:rsid w:val="0023573E"/>
    <w:rsid w:val="00236744"/>
    <w:rsid w:val="002368BB"/>
    <w:rsid w:val="00236D87"/>
    <w:rsid w:val="0023764E"/>
    <w:rsid w:val="00237ABF"/>
    <w:rsid w:val="00242124"/>
    <w:rsid w:val="00244500"/>
    <w:rsid w:val="002508C0"/>
    <w:rsid w:val="00255929"/>
    <w:rsid w:val="00256A54"/>
    <w:rsid w:val="00256EB2"/>
    <w:rsid w:val="0026173A"/>
    <w:rsid w:val="002635A9"/>
    <w:rsid w:val="00263FB5"/>
    <w:rsid w:val="00264CF0"/>
    <w:rsid w:val="00266592"/>
    <w:rsid w:val="00267B90"/>
    <w:rsid w:val="00267DF5"/>
    <w:rsid w:val="00272D09"/>
    <w:rsid w:val="0027440A"/>
    <w:rsid w:val="00281253"/>
    <w:rsid w:val="0028143B"/>
    <w:rsid w:val="00284691"/>
    <w:rsid w:val="002851E7"/>
    <w:rsid w:val="002865F2"/>
    <w:rsid w:val="00286F4C"/>
    <w:rsid w:val="00287793"/>
    <w:rsid w:val="00290082"/>
    <w:rsid w:val="0029046A"/>
    <w:rsid w:val="00290FB7"/>
    <w:rsid w:val="00291BC2"/>
    <w:rsid w:val="002924A6"/>
    <w:rsid w:val="00293673"/>
    <w:rsid w:val="00295B19"/>
    <w:rsid w:val="002A0AE3"/>
    <w:rsid w:val="002A142E"/>
    <w:rsid w:val="002A2DA3"/>
    <w:rsid w:val="002A6FBF"/>
    <w:rsid w:val="002A7529"/>
    <w:rsid w:val="002B0030"/>
    <w:rsid w:val="002B65FB"/>
    <w:rsid w:val="002B67A6"/>
    <w:rsid w:val="002B6F91"/>
    <w:rsid w:val="002B774E"/>
    <w:rsid w:val="002B7AC9"/>
    <w:rsid w:val="002C0AFD"/>
    <w:rsid w:val="002C105C"/>
    <w:rsid w:val="002C3181"/>
    <w:rsid w:val="002C3310"/>
    <w:rsid w:val="002C3370"/>
    <w:rsid w:val="002C6052"/>
    <w:rsid w:val="002C733B"/>
    <w:rsid w:val="002C7AAE"/>
    <w:rsid w:val="002D020F"/>
    <w:rsid w:val="002D14D9"/>
    <w:rsid w:val="002D4D89"/>
    <w:rsid w:val="002D6FF8"/>
    <w:rsid w:val="002E148A"/>
    <w:rsid w:val="002E2689"/>
    <w:rsid w:val="002E5698"/>
    <w:rsid w:val="002E5F52"/>
    <w:rsid w:val="002E6211"/>
    <w:rsid w:val="002F18C1"/>
    <w:rsid w:val="002F67D4"/>
    <w:rsid w:val="003028E6"/>
    <w:rsid w:val="00303ADB"/>
    <w:rsid w:val="00304114"/>
    <w:rsid w:val="00305D4D"/>
    <w:rsid w:val="0031104B"/>
    <w:rsid w:val="00311F36"/>
    <w:rsid w:val="00311F64"/>
    <w:rsid w:val="00312E01"/>
    <w:rsid w:val="0031332B"/>
    <w:rsid w:val="00314AB4"/>
    <w:rsid w:val="00314F70"/>
    <w:rsid w:val="00317608"/>
    <w:rsid w:val="00321F38"/>
    <w:rsid w:val="003227CD"/>
    <w:rsid w:val="003240D5"/>
    <w:rsid w:val="00324F1A"/>
    <w:rsid w:val="003253AA"/>
    <w:rsid w:val="00325A6C"/>
    <w:rsid w:val="00326793"/>
    <w:rsid w:val="003279CC"/>
    <w:rsid w:val="00330FD6"/>
    <w:rsid w:val="00331242"/>
    <w:rsid w:val="00331FBD"/>
    <w:rsid w:val="0033367D"/>
    <w:rsid w:val="0033741C"/>
    <w:rsid w:val="00343E51"/>
    <w:rsid w:val="00347004"/>
    <w:rsid w:val="00347B1F"/>
    <w:rsid w:val="00350C08"/>
    <w:rsid w:val="003517F5"/>
    <w:rsid w:val="003525CF"/>
    <w:rsid w:val="0035392B"/>
    <w:rsid w:val="00354C9B"/>
    <w:rsid w:val="0035624B"/>
    <w:rsid w:val="0035674B"/>
    <w:rsid w:val="00360645"/>
    <w:rsid w:val="00361401"/>
    <w:rsid w:val="00362382"/>
    <w:rsid w:val="00362B5F"/>
    <w:rsid w:val="00363510"/>
    <w:rsid w:val="00365A26"/>
    <w:rsid w:val="00365FB0"/>
    <w:rsid w:val="0036678F"/>
    <w:rsid w:val="00372EEB"/>
    <w:rsid w:val="0037302C"/>
    <w:rsid w:val="00374905"/>
    <w:rsid w:val="003750F4"/>
    <w:rsid w:val="0038580D"/>
    <w:rsid w:val="003867ED"/>
    <w:rsid w:val="00391808"/>
    <w:rsid w:val="00396708"/>
    <w:rsid w:val="00396D73"/>
    <w:rsid w:val="003A076B"/>
    <w:rsid w:val="003A09D3"/>
    <w:rsid w:val="003A15E2"/>
    <w:rsid w:val="003A1904"/>
    <w:rsid w:val="003A2C88"/>
    <w:rsid w:val="003A3A21"/>
    <w:rsid w:val="003A5C71"/>
    <w:rsid w:val="003A6800"/>
    <w:rsid w:val="003B083C"/>
    <w:rsid w:val="003B0D2E"/>
    <w:rsid w:val="003B151D"/>
    <w:rsid w:val="003B5D0A"/>
    <w:rsid w:val="003C2330"/>
    <w:rsid w:val="003C3484"/>
    <w:rsid w:val="003C3D93"/>
    <w:rsid w:val="003C7FD5"/>
    <w:rsid w:val="003D09F2"/>
    <w:rsid w:val="003D139C"/>
    <w:rsid w:val="003D32F2"/>
    <w:rsid w:val="003D3351"/>
    <w:rsid w:val="003D7BBE"/>
    <w:rsid w:val="003E0AAB"/>
    <w:rsid w:val="003E193E"/>
    <w:rsid w:val="003E2E8E"/>
    <w:rsid w:val="003E67B6"/>
    <w:rsid w:val="003E7E3E"/>
    <w:rsid w:val="003F026E"/>
    <w:rsid w:val="003F189A"/>
    <w:rsid w:val="003F4F08"/>
    <w:rsid w:val="003F799A"/>
    <w:rsid w:val="004015F5"/>
    <w:rsid w:val="004024A5"/>
    <w:rsid w:val="00406C4A"/>
    <w:rsid w:val="00406F55"/>
    <w:rsid w:val="0040721F"/>
    <w:rsid w:val="00407465"/>
    <w:rsid w:val="00407AD7"/>
    <w:rsid w:val="004101CD"/>
    <w:rsid w:val="0041121B"/>
    <w:rsid w:val="00411911"/>
    <w:rsid w:val="004127AD"/>
    <w:rsid w:val="00414681"/>
    <w:rsid w:val="004215CC"/>
    <w:rsid w:val="00422BC2"/>
    <w:rsid w:val="00422D74"/>
    <w:rsid w:val="00425E0E"/>
    <w:rsid w:val="00430814"/>
    <w:rsid w:val="00432FD0"/>
    <w:rsid w:val="00433169"/>
    <w:rsid w:val="00434F7F"/>
    <w:rsid w:val="00436EAF"/>
    <w:rsid w:val="00441634"/>
    <w:rsid w:val="004422B4"/>
    <w:rsid w:val="0044261D"/>
    <w:rsid w:val="0045063E"/>
    <w:rsid w:val="00451660"/>
    <w:rsid w:val="0045348A"/>
    <w:rsid w:val="0045385E"/>
    <w:rsid w:val="004539CD"/>
    <w:rsid w:val="004539F9"/>
    <w:rsid w:val="00454A1D"/>
    <w:rsid w:val="0045631E"/>
    <w:rsid w:val="004577AE"/>
    <w:rsid w:val="004607E3"/>
    <w:rsid w:val="00460BAA"/>
    <w:rsid w:val="00461D08"/>
    <w:rsid w:val="00463F84"/>
    <w:rsid w:val="00464132"/>
    <w:rsid w:val="00467610"/>
    <w:rsid w:val="00470222"/>
    <w:rsid w:val="00473574"/>
    <w:rsid w:val="00474641"/>
    <w:rsid w:val="00474A2C"/>
    <w:rsid w:val="00474FAC"/>
    <w:rsid w:val="004758E1"/>
    <w:rsid w:val="00480FEA"/>
    <w:rsid w:val="00483F3A"/>
    <w:rsid w:val="00484EBE"/>
    <w:rsid w:val="004872F0"/>
    <w:rsid w:val="004875CC"/>
    <w:rsid w:val="00490030"/>
    <w:rsid w:val="00490562"/>
    <w:rsid w:val="004914D4"/>
    <w:rsid w:val="00491E3E"/>
    <w:rsid w:val="004935B6"/>
    <w:rsid w:val="0049522A"/>
    <w:rsid w:val="00495819"/>
    <w:rsid w:val="004962A8"/>
    <w:rsid w:val="0049742C"/>
    <w:rsid w:val="004974EC"/>
    <w:rsid w:val="00497F13"/>
    <w:rsid w:val="004A68BB"/>
    <w:rsid w:val="004A7F94"/>
    <w:rsid w:val="004B4E70"/>
    <w:rsid w:val="004B5F54"/>
    <w:rsid w:val="004B6DE1"/>
    <w:rsid w:val="004B75C7"/>
    <w:rsid w:val="004B7DFE"/>
    <w:rsid w:val="004B7E54"/>
    <w:rsid w:val="004C15DC"/>
    <w:rsid w:val="004C2BEC"/>
    <w:rsid w:val="004C473D"/>
    <w:rsid w:val="004C67AB"/>
    <w:rsid w:val="004D00F4"/>
    <w:rsid w:val="004D1338"/>
    <w:rsid w:val="004D2DDE"/>
    <w:rsid w:val="004D57FD"/>
    <w:rsid w:val="004D5EAB"/>
    <w:rsid w:val="004D717F"/>
    <w:rsid w:val="004D7283"/>
    <w:rsid w:val="004D7ACF"/>
    <w:rsid w:val="004F01AD"/>
    <w:rsid w:val="004F0B50"/>
    <w:rsid w:val="004F1CED"/>
    <w:rsid w:val="004F2C9D"/>
    <w:rsid w:val="004F7BAE"/>
    <w:rsid w:val="005006C0"/>
    <w:rsid w:val="00504046"/>
    <w:rsid w:val="00513038"/>
    <w:rsid w:val="0051304F"/>
    <w:rsid w:val="0051314A"/>
    <w:rsid w:val="005133DE"/>
    <w:rsid w:val="005134D6"/>
    <w:rsid w:val="005145AF"/>
    <w:rsid w:val="005152D3"/>
    <w:rsid w:val="00515A2E"/>
    <w:rsid w:val="005160B3"/>
    <w:rsid w:val="00517EE6"/>
    <w:rsid w:val="0052136E"/>
    <w:rsid w:val="005222E5"/>
    <w:rsid w:val="005226B0"/>
    <w:rsid w:val="005267E1"/>
    <w:rsid w:val="00534825"/>
    <w:rsid w:val="00542265"/>
    <w:rsid w:val="00543474"/>
    <w:rsid w:val="00544C62"/>
    <w:rsid w:val="00545F73"/>
    <w:rsid w:val="00547714"/>
    <w:rsid w:val="005513E6"/>
    <w:rsid w:val="00552A0F"/>
    <w:rsid w:val="0055374E"/>
    <w:rsid w:val="00553C79"/>
    <w:rsid w:val="00554019"/>
    <w:rsid w:val="00554BDE"/>
    <w:rsid w:val="00555683"/>
    <w:rsid w:val="00555DF1"/>
    <w:rsid w:val="00556407"/>
    <w:rsid w:val="00556A2E"/>
    <w:rsid w:val="00560582"/>
    <w:rsid w:val="00562415"/>
    <w:rsid w:val="0056491D"/>
    <w:rsid w:val="00565ADC"/>
    <w:rsid w:val="0056757D"/>
    <w:rsid w:val="00570B15"/>
    <w:rsid w:val="00571FD1"/>
    <w:rsid w:val="0057342E"/>
    <w:rsid w:val="005735FD"/>
    <w:rsid w:val="005754E1"/>
    <w:rsid w:val="005765F8"/>
    <w:rsid w:val="00582B5D"/>
    <w:rsid w:val="00583843"/>
    <w:rsid w:val="0058433D"/>
    <w:rsid w:val="0058480B"/>
    <w:rsid w:val="00590347"/>
    <w:rsid w:val="005904B3"/>
    <w:rsid w:val="00590E74"/>
    <w:rsid w:val="00592EC4"/>
    <w:rsid w:val="00594C4F"/>
    <w:rsid w:val="005958B4"/>
    <w:rsid w:val="00595E72"/>
    <w:rsid w:val="005A0761"/>
    <w:rsid w:val="005A09B7"/>
    <w:rsid w:val="005A4146"/>
    <w:rsid w:val="005A7066"/>
    <w:rsid w:val="005A7473"/>
    <w:rsid w:val="005B1B7B"/>
    <w:rsid w:val="005B23A0"/>
    <w:rsid w:val="005B3F21"/>
    <w:rsid w:val="005B4302"/>
    <w:rsid w:val="005B4FDA"/>
    <w:rsid w:val="005B530A"/>
    <w:rsid w:val="005B534E"/>
    <w:rsid w:val="005B68D0"/>
    <w:rsid w:val="005B70F9"/>
    <w:rsid w:val="005C205C"/>
    <w:rsid w:val="005C2509"/>
    <w:rsid w:val="005C2EB8"/>
    <w:rsid w:val="005C4C85"/>
    <w:rsid w:val="005D06DC"/>
    <w:rsid w:val="005D0D77"/>
    <w:rsid w:val="005E2EA3"/>
    <w:rsid w:val="005E54C8"/>
    <w:rsid w:val="005E7C45"/>
    <w:rsid w:val="005F24D4"/>
    <w:rsid w:val="005F40B8"/>
    <w:rsid w:val="005F514E"/>
    <w:rsid w:val="005F71BA"/>
    <w:rsid w:val="005F752C"/>
    <w:rsid w:val="00600650"/>
    <w:rsid w:val="006026A1"/>
    <w:rsid w:val="006026D1"/>
    <w:rsid w:val="00602B3B"/>
    <w:rsid w:val="006034E8"/>
    <w:rsid w:val="00604280"/>
    <w:rsid w:val="006049CE"/>
    <w:rsid w:val="00604CA0"/>
    <w:rsid w:val="00604D84"/>
    <w:rsid w:val="00605935"/>
    <w:rsid w:val="006068DC"/>
    <w:rsid w:val="00606AFB"/>
    <w:rsid w:val="00610941"/>
    <w:rsid w:val="00611B7F"/>
    <w:rsid w:val="006125CD"/>
    <w:rsid w:val="006139BF"/>
    <w:rsid w:val="006145E3"/>
    <w:rsid w:val="006160F3"/>
    <w:rsid w:val="006163B9"/>
    <w:rsid w:val="00617310"/>
    <w:rsid w:val="006208A5"/>
    <w:rsid w:val="006217AD"/>
    <w:rsid w:val="006226CD"/>
    <w:rsid w:val="00622FDD"/>
    <w:rsid w:val="00623810"/>
    <w:rsid w:val="006265BB"/>
    <w:rsid w:val="00630255"/>
    <w:rsid w:val="0063167C"/>
    <w:rsid w:val="00631D22"/>
    <w:rsid w:val="00632404"/>
    <w:rsid w:val="00632A43"/>
    <w:rsid w:val="00634D06"/>
    <w:rsid w:val="00634E94"/>
    <w:rsid w:val="00635224"/>
    <w:rsid w:val="006367AB"/>
    <w:rsid w:val="00637AB7"/>
    <w:rsid w:val="00641D4E"/>
    <w:rsid w:val="00645CE4"/>
    <w:rsid w:val="00645DF8"/>
    <w:rsid w:val="0064648F"/>
    <w:rsid w:val="00650FF5"/>
    <w:rsid w:val="00651056"/>
    <w:rsid w:val="0065115F"/>
    <w:rsid w:val="00653626"/>
    <w:rsid w:val="00654B1E"/>
    <w:rsid w:val="00654BE2"/>
    <w:rsid w:val="0065541B"/>
    <w:rsid w:val="00655820"/>
    <w:rsid w:val="0065624D"/>
    <w:rsid w:val="006605B8"/>
    <w:rsid w:val="006611C8"/>
    <w:rsid w:val="0066146D"/>
    <w:rsid w:val="00661BDD"/>
    <w:rsid w:val="00662E94"/>
    <w:rsid w:val="00663D6A"/>
    <w:rsid w:val="006654D3"/>
    <w:rsid w:val="00665DCF"/>
    <w:rsid w:val="00666F04"/>
    <w:rsid w:val="00667807"/>
    <w:rsid w:val="00667B8E"/>
    <w:rsid w:val="0067127C"/>
    <w:rsid w:val="00671786"/>
    <w:rsid w:val="00671B39"/>
    <w:rsid w:val="00671DDC"/>
    <w:rsid w:val="00672860"/>
    <w:rsid w:val="00673297"/>
    <w:rsid w:val="006732A0"/>
    <w:rsid w:val="0067594D"/>
    <w:rsid w:val="00686CFA"/>
    <w:rsid w:val="0069199D"/>
    <w:rsid w:val="0069237A"/>
    <w:rsid w:val="006937E2"/>
    <w:rsid w:val="006944D9"/>
    <w:rsid w:val="006953D7"/>
    <w:rsid w:val="0069583D"/>
    <w:rsid w:val="00696137"/>
    <w:rsid w:val="00697FCB"/>
    <w:rsid w:val="006A693D"/>
    <w:rsid w:val="006A73CE"/>
    <w:rsid w:val="006B0227"/>
    <w:rsid w:val="006B2F33"/>
    <w:rsid w:val="006B3315"/>
    <w:rsid w:val="006B3B95"/>
    <w:rsid w:val="006B4950"/>
    <w:rsid w:val="006B51BA"/>
    <w:rsid w:val="006B5A0B"/>
    <w:rsid w:val="006C0BC3"/>
    <w:rsid w:val="006C14BC"/>
    <w:rsid w:val="006C1EC5"/>
    <w:rsid w:val="006C2AEE"/>
    <w:rsid w:val="006C5E6D"/>
    <w:rsid w:val="006D0F2D"/>
    <w:rsid w:val="006D2390"/>
    <w:rsid w:val="006D46DF"/>
    <w:rsid w:val="006D492E"/>
    <w:rsid w:val="006D5238"/>
    <w:rsid w:val="006D5451"/>
    <w:rsid w:val="006D5761"/>
    <w:rsid w:val="006D5B31"/>
    <w:rsid w:val="006D6D64"/>
    <w:rsid w:val="006E0F7F"/>
    <w:rsid w:val="006E1788"/>
    <w:rsid w:val="006E79C6"/>
    <w:rsid w:val="006E7B8F"/>
    <w:rsid w:val="006F0C8E"/>
    <w:rsid w:val="006F1B57"/>
    <w:rsid w:val="006F2145"/>
    <w:rsid w:val="006F281A"/>
    <w:rsid w:val="006F2B82"/>
    <w:rsid w:val="006F4109"/>
    <w:rsid w:val="006F4AE8"/>
    <w:rsid w:val="006F4C28"/>
    <w:rsid w:val="006F5B88"/>
    <w:rsid w:val="006F7A05"/>
    <w:rsid w:val="006F7EFC"/>
    <w:rsid w:val="006F7F6F"/>
    <w:rsid w:val="00700439"/>
    <w:rsid w:val="0070047F"/>
    <w:rsid w:val="00703241"/>
    <w:rsid w:val="00703FD9"/>
    <w:rsid w:val="00704160"/>
    <w:rsid w:val="0070481E"/>
    <w:rsid w:val="0070663E"/>
    <w:rsid w:val="007066CA"/>
    <w:rsid w:val="00710FAA"/>
    <w:rsid w:val="007153D1"/>
    <w:rsid w:val="00716907"/>
    <w:rsid w:val="007173BB"/>
    <w:rsid w:val="00720D8F"/>
    <w:rsid w:val="00722428"/>
    <w:rsid w:val="00724239"/>
    <w:rsid w:val="007250B7"/>
    <w:rsid w:val="007251E5"/>
    <w:rsid w:val="0072620E"/>
    <w:rsid w:val="00727D4C"/>
    <w:rsid w:val="00731ADD"/>
    <w:rsid w:val="00743C2A"/>
    <w:rsid w:val="00746126"/>
    <w:rsid w:val="0074634F"/>
    <w:rsid w:val="007466AC"/>
    <w:rsid w:val="00747599"/>
    <w:rsid w:val="007508D4"/>
    <w:rsid w:val="00755D4F"/>
    <w:rsid w:val="00756E14"/>
    <w:rsid w:val="0076176E"/>
    <w:rsid w:val="00762660"/>
    <w:rsid w:val="007631A4"/>
    <w:rsid w:val="007654CC"/>
    <w:rsid w:val="007654D8"/>
    <w:rsid w:val="00765D81"/>
    <w:rsid w:val="00766641"/>
    <w:rsid w:val="00770433"/>
    <w:rsid w:val="00771A47"/>
    <w:rsid w:val="0077330A"/>
    <w:rsid w:val="00777973"/>
    <w:rsid w:val="00781E5B"/>
    <w:rsid w:val="00782282"/>
    <w:rsid w:val="00783E4F"/>
    <w:rsid w:val="00786902"/>
    <w:rsid w:val="00790176"/>
    <w:rsid w:val="0079097F"/>
    <w:rsid w:val="00791CC4"/>
    <w:rsid w:val="00793CD1"/>
    <w:rsid w:val="00793D09"/>
    <w:rsid w:val="00794168"/>
    <w:rsid w:val="0079433B"/>
    <w:rsid w:val="00795CA2"/>
    <w:rsid w:val="0079607D"/>
    <w:rsid w:val="0079630B"/>
    <w:rsid w:val="00796608"/>
    <w:rsid w:val="007A173A"/>
    <w:rsid w:val="007A2310"/>
    <w:rsid w:val="007A31E0"/>
    <w:rsid w:val="007A3866"/>
    <w:rsid w:val="007A5CF6"/>
    <w:rsid w:val="007A5DBB"/>
    <w:rsid w:val="007A6321"/>
    <w:rsid w:val="007B0365"/>
    <w:rsid w:val="007B30E1"/>
    <w:rsid w:val="007B43A7"/>
    <w:rsid w:val="007B47E4"/>
    <w:rsid w:val="007B6B80"/>
    <w:rsid w:val="007C129E"/>
    <w:rsid w:val="007C1E77"/>
    <w:rsid w:val="007C3411"/>
    <w:rsid w:val="007C4110"/>
    <w:rsid w:val="007C4A10"/>
    <w:rsid w:val="007D0A8B"/>
    <w:rsid w:val="007D0E11"/>
    <w:rsid w:val="007D1622"/>
    <w:rsid w:val="007D2F0A"/>
    <w:rsid w:val="007D33A5"/>
    <w:rsid w:val="007D47CE"/>
    <w:rsid w:val="007E020B"/>
    <w:rsid w:val="007E3CEA"/>
    <w:rsid w:val="007E4FA4"/>
    <w:rsid w:val="007E59A9"/>
    <w:rsid w:val="007E5A2B"/>
    <w:rsid w:val="007E68A8"/>
    <w:rsid w:val="007E6E93"/>
    <w:rsid w:val="007F0245"/>
    <w:rsid w:val="007F13B8"/>
    <w:rsid w:val="007F4119"/>
    <w:rsid w:val="007F7B0A"/>
    <w:rsid w:val="00800153"/>
    <w:rsid w:val="00800DBD"/>
    <w:rsid w:val="0080102B"/>
    <w:rsid w:val="00801E49"/>
    <w:rsid w:val="0080209A"/>
    <w:rsid w:val="008031EF"/>
    <w:rsid w:val="00803A9B"/>
    <w:rsid w:val="0080508A"/>
    <w:rsid w:val="00805AB9"/>
    <w:rsid w:val="00806374"/>
    <w:rsid w:val="00807C54"/>
    <w:rsid w:val="00810595"/>
    <w:rsid w:val="008116AC"/>
    <w:rsid w:val="00815892"/>
    <w:rsid w:val="00820B27"/>
    <w:rsid w:val="00820FCF"/>
    <w:rsid w:val="00821176"/>
    <w:rsid w:val="008241BE"/>
    <w:rsid w:val="00824238"/>
    <w:rsid w:val="00824DB8"/>
    <w:rsid w:val="00826613"/>
    <w:rsid w:val="00827580"/>
    <w:rsid w:val="0083051D"/>
    <w:rsid w:val="0083053E"/>
    <w:rsid w:val="008318AA"/>
    <w:rsid w:val="008350C8"/>
    <w:rsid w:val="00835913"/>
    <w:rsid w:val="0083673B"/>
    <w:rsid w:val="00843769"/>
    <w:rsid w:val="00846C4D"/>
    <w:rsid w:val="00847F87"/>
    <w:rsid w:val="00850DB7"/>
    <w:rsid w:val="00853C01"/>
    <w:rsid w:val="00854E2E"/>
    <w:rsid w:val="00855B55"/>
    <w:rsid w:val="00855FAD"/>
    <w:rsid w:val="008617C7"/>
    <w:rsid w:val="00863178"/>
    <w:rsid w:val="0086415F"/>
    <w:rsid w:val="008664CF"/>
    <w:rsid w:val="00866974"/>
    <w:rsid w:val="0086710F"/>
    <w:rsid w:val="008713DF"/>
    <w:rsid w:val="00871574"/>
    <w:rsid w:val="00871B3E"/>
    <w:rsid w:val="0087203D"/>
    <w:rsid w:val="008737F7"/>
    <w:rsid w:val="00873EBD"/>
    <w:rsid w:val="008749A3"/>
    <w:rsid w:val="008750FA"/>
    <w:rsid w:val="008809D1"/>
    <w:rsid w:val="008860F8"/>
    <w:rsid w:val="00890CA3"/>
    <w:rsid w:val="008918FA"/>
    <w:rsid w:val="00892BF2"/>
    <w:rsid w:val="00893597"/>
    <w:rsid w:val="00897558"/>
    <w:rsid w:val="0089757B"/>
    <w:rsid w:val="00897FF4"/>
    <w:rsid w:val="008A0E9C"/>
    <w:rsid w:val="008A1857"/>
    <w:rsid w:val="008A30A8"/>
    <w:rsid w:val="008A322E"/>
    <w:rsid w:val="008A33CE"/>
    <w:rsid w:val="008A4049"/>
    <w:rsid w:val="008A4C5F"/>
    <w:rsid w:val="008A578C"/>
    <w:rsid w:val="008A7BEE"/>
    <w:rsid w:val="008B6D50"/>
    <w:rsid w:val="008B71D0"/>
    <w:rsid w:val="008C1542"/>
    <w:rsid w:val="008C2AEB"/>
    <w:rsid w:val="008C40B0"/>
    <w:rsid w:val="008C6158"/>
    <w:rsid w:val="008C7486"/>
    <w:rsid w:val="008C7EB7"/>
    <w:rsid w:val="008D138B"/>
    <w:rsid w:val="008D1F3A"/>
    <w:rsid w:val="008D3C3A"/>
    <w:rsid w:val="008D3D00"/>
    <w:rsid w:val="008D51B6"/>
    <w:rsid w:val="008D6BBE"/>
    <w:rsid w:val="008F23B0"/>
    <w:rsid w:val="008F336F"/>
    <w:rsid w:val="008F3EA0"/>
    <w:rsid w:val="008F5239"/>
    <w:rsid w:val="008F65A7"/>
    <w:rsid w:val="00901F12"/>
    <w:rsid w:val="00902776"/>
    <w:rsid w:val="009033E5"/>
    <w:rsid w:val="00903B3D"/>
    <w:rsid w:val="009068A5"/>
    <w:rsid w:val="00911B34"/>
    <w:rsid w:val="009123DB"/>
    <w:rsid w:val="00912736"/>
    <w:rsid w:val="00913305"/>
    <w:rsid w:val="009138B1"/>
    <w:rsid w:val="0091784A"/>
    <w:rsid w:val="00917B31"/>
    <w:rsid w:val="009203C1"/>
    <w:rsid w:val="00921CA8"/>
    <w:rsid w:val="00923393"/>
    <w:rsid w:val="00923FA3"/>
    <w:rsid w:val="00925B59"/>
    <w:rsid w:val="00926B9D"/>
    <w:rsid w:val="009322B8"/>
    <w:rsid w:val="009333BF"/>
    <w:rsid w:val="00935E68"/>
    <w:rsid w:val="0093674D"/>
    <w:rsid w:val="00936B30"/>
    <w:rsid w:val="00940CD9"/>
    <w:rsid w:val="00943320"/>
    <w:rsid w:val="00943A07"/>
    <w:rsid w:val="009444F2"/>
    <w:rsid w:val="0094635F"/>
    <w:rsid w:val="00950408"/>
    <w:rsid w:val="009541E1"/>
    <w:rsid w:val="00955AA5"/>
    <w:rsid w:val="00957C5A"/>
    <w:rsid w:val="00961F4A"/>
    <w:rsid w:val="00962B17"/>
    <w:rsid w:val="0096324C"/>
    <w:rsid w:val="00965B34"/>
    <w:rsid w:val="00966C64"/>
    <w:rsid w:val="00970C43"/>
    <w:rsid w:val="00970D79"/>
    <w:rsid w:val="00976A1E"/>
    <w:rsid w:val="00977117"/>
    <w:rsid w:val="00977C77"/>
    <w:rsid w:val="00980421"/>
    <w:rsid w:val="00980A9B"/>
    <w:rsid w:val="0098165F"/>
    <w:rsid w:val="00982D32"/>
    <w:rsid w:val="00991F40"/>
    <w:rsid w:val="00993137"/>
    <w:rsid w:val="0099514C"/>
    <w:rsid w:val="00995C77"/>
    <w:rsid w:val="00995F50"/>
    <w:rsid w:val="009A191A"/>
    <w:rsid w:val="009A1AD1"/>
    <w:rsid w:val="009A1D62"/>
    <w:rsid w:val="009A47AD"/>
    <w:rsid w:val="009A5EF9"/>
    <w:rsid w:val="009B0F96"/>
    <w:rsid w:val="009B28FF"/>
    <w:rsid w:val="009B2DFF"/>
    <w:rsid w:val="009B320C"/>
    <w:rsid w:val="009B5159"/>
    <w:rsid w:val="009B5F4A"/>
    <w:rsid w:val="009C2E3A"/>
    <w:rsid w:val="009C4F20"/>
    <w:rsid w:val="009D6221"/>
    <w:rsid w:val="009D688A"/>
    <w:rsid w:val="009E1A4A"/>
    <w:rsid w:val="009E1D5D"/>
    <w:rsid w:val="009E1EA2"/>
    <w:rsid w:val="009E3C5A"/>
    <w:rsid w:val="009E4B2E"/>
    <w:rsid w:val="009E4C3A"/>
    <w:rsid w:val="009E59BD"/>
    <w:rsid w:val="009E5F46"/>
    <w:rsid w:val="009E7066"/>
    <w:rsid w:val="009F156B"/>
    <w:rsid w:val="009F2C8C"/>
    <w:rsid w:val="009F3FDB"/>
    <w:rsid w:val="009F5755"/>
    <w:rsid w:val="009F58B8"/>
    <w:rsid w:val="009F593D"/>
    <w:rsid w:val="00A01EE7"/>
    <w:rsid w:val="00A02759"/>
    <w:rsid w:val="00A03172"/>
    <w:rsid w:val="00A03FA4"/>
    <w:rsid w:val="00A06C65"/>
    <w:rsid w:val="00A0752D"/>
    <w:rsid w:val="00A11A5F"/>
    <w:rsid w:val="00A11D66"/>
    <w:rsid w:val="00A12FBE"/>
    <w:rsid w:val="00A1304C"/>
    <w:rsid w:val="00A1432E"/>
    <w:rsid w:val="00A15A67"/>
    <w:rsid w:val="00A221F7"/>
    <w:rsid w:val="00A22914"/>
    <w:rsid w:val="00A2301E"/>
    <w:rsid w:val="00A23408"/>
    <w:rsid w:val="00A242A6"/>
    <w:rsid w:val="00A27844"/>
    <w:rsid w:val="00A27C3D"/>
    <w:rsid w:val="00A313C4"/>
    <w:rsid w:val="00A31E89"/>
    <w:rsid w:val="00A32EEB"/>
    <w:rsid w:val="00A35D0A"/>
    <w:rsid w:val="00A36404"/>
    <w:rsid w:val="00A40588"/>
    <w:rsid w:val="00A4088F"/>
    <w:rsid w:val="00A40C9C"/>
    <w:rsid w:val="00A4245D"/>
    <w:rsid w:val="00A43956"/>
    <w:rsid w:val="00A45985"/>
    <w:rsid w:val="00A50E7B"/>
    <w:rsid w:val="00A53413"/>
    <w:rsid w:val="00A5356B"/>
    <w:rsid w:val="00A55FBA"/>
    <w:rsid w:val="00A6155C"/>
    <w:rsid w:val="00A66FB6"/>
    <w:rsid w:val="00A710C4"/>
    <w:rsid w:val="00A77B45"/>
    <w:rsid w:val="00A77FA2"/>
    <w:rsid w:val="00A81589"/>
    <w:rsid w:val="00A8183B"/>
    <w:rsid w:val="00A9048F"/>
    <w:rsid w:val="00A91AB8"/>
    <w:rsid w:val="00A9288F"/>
    <w:rsid w:val="00A94D26"/>
    <w:rsid w:val="00A9560B"/>
    <w:rsid w:val="00A95FEA"/>
    <w:rsid w:val="00A96E14"/>
    <w:rsid w:val="00AA01F8"/>
    <w:rsid w:val="00AA2020"/>
    <w:rsid w:val="00AA4DA5"/>
    <w:rsid w:val="00AA545B"/>
    <w:rsid w:val="00AA57CC"/>
    <w:rsid w:val="00AA64E5"/>
    <w:rsid w:val="00AB2177"/>
    <w:rsid w:val="00AB6BCE"/>
    <w:rsid w:val="00AB7DC7"/>
    <w:rsid w:val="00AC283A"/>
    <w:rsid w:val="00AC2991"/>
    <w:rsid w:val="00AC3DB5"/>
    <w:rsid w:val="00AC40BD"/>
    <w:rsid w:val="00AC40D4"/>
    <w:rsid w:val="00AC412D"/>
    <w:rsid w:val="00AC4F76"/>
    <w:rsid w:val="00AC5DCC"/>
    <w:rsid w:val="00AC6048"/>
    <w:rsid w:val="00AC681F"/>
    <w:rsid w:val="00AD3C12"/>
    <w:rsid w:val="00AD7FCE"/>
    <w:rsid w:val="00AE2B55"/>
    <w:rsid w:val="00AE3986"/>
    <w:rsid w:val="00AF0769"/>
    <w:rsid w:val="00AF2328"/>
    <w:rsid w:val="00AF404F"/>
    <w:rsid w:val="00AF5022"/>
    <w:rsid w:val="00AF5D55"/>
    <w:rsid w:val="00AF6295"/>
    <w:rsid w:val="00AF6BF0"/>
    <w:rsid w:val="00AF7DBB"/>
    <w:rsid w:val="00B0035A"/>
    <w:rsid w:val="00B01CD9"/>
    <w:rsid w:val="00B020BC"/>
    <w:rsid w:val="00B03008"/>
    <w:rsid w:val="00B037A2"/>
    <w:rsid w:val="00B053CF"/>
    <w:rsid w:val="00B05B58"/>
    <w:rsid w:val="00B06338"/>
    <w:rsid w:val="00B103C5"/>
    <w:rsid w:val="00B111B2"/>
    <w:rsid w:val="00B135A1"/>
    <w:rsid w:val="00B13689"/>
    <w:rsid w:val="00B13A27"/>
    <w:rsid w:val="00B1530F"/>
    <w:rsid w:val="00B16A82"/>
    <w:rsid w:val="00B206E1"/>
    <w:rsid w:val="00B21DC2"/>
    <w:rsid w:val="00B23E96"/>
    <w:rsid w:val="00B24CCA"/>
    <w:rsid w:val="00B25EE7"/>
    <w:rsid w:val="00B33A23"/>
    <w:rsid w:val="00B373C6"/>
    <w:rsid w:val="00B44E60"/>
    <w:rsid w:val="00B4533C"/>
    <w:rsid w:val="00B46F73"/>
    <w:rsid w:val="00B47778"/>
    <w:rsid w:val="00B47FCC"/>
    <w:rsid w:val="00B50534"/>
    <w:rsid w:val="00B60B4F"/>
    <w:rsid w:val="00B61138"/>
    <w:rsid w:val="00B61F6B"/>
    <w:rsid w:val="00B62E29"/>
    <w:rsid w:val="00B642F7"/>
    <w:rsid w:val="00B657CB"/>
    <w:rsid w:val="00B65A11"/>
    <w:rsid w:val="00B67B71"/>
    <w:rsid w:val="00B70B45"/>
    <w:rsid w:val="00B72244"/>
    <w:rsid w:val="00B72ED6"/>
    <w:rsid w:val="00B744C0"/>
    <w:rsid w:val="00B76A14"/>
    <w:rsid w:val="00B8005C"/>
    <w:rsid w:val="00B87240"/>
    <w:rsid w:val="00B902BC"/>
    <w:rsid w:val="00B90DAD"/>
    <w:rsid w:val="00B912A6"/>
    <w:rsid w:val="00B94AEB"/>
    <w:rsid w:val="00B95F79"/>
    <w:rsid w:val="00BA02AF"/>
    <w:rsid w:val="00BA0579"/>
    <w:rsid w:val="00BA4F89"/>
    <w:rsid w:val="00BA5DD6"/>
    <w:rsid w:val="00BA7DB6"/>
    <w:rsid w:val="00BB1896"/>
    <w:rsid w:val="00BB1A29"/>
    <w:rsid w:val="00BB42AD"/>
    <w:rsid w:val="00BB4A20"/>
    <w:rsid w:val="00BB4AC6"/>
    <w:rsid w:val="00BB4EAB"/>
    <w:rsid w:val="00BB5899"/>
    <w:rsid w:val="00BB6DB0"/>
    <w:rsid w:val="00BC2318"/>
    <w:rsid w:val="00BC4260"/>
    <w:rsid w:val="00BC4606"/>
    <w:rsid w:val="00BC5833"/>
    <w:rsid w:val="00BC58E5"/>
    <w:rsid w:val="00BC6E25"/>
    <w:rsid w:val="00BC72B0"/>
    <w:rsid w:val="00BD1A6E"/>
    <w:rsid w:val="00BD39FE"/>
    <w:rsid w:val="00BD4FA7"/>
    <w:rsid w:val="00BD6C91"/>
    <w:rsid w:val="00BE396A"/>
    <w:rsid w:val="00BE3996"/>
    <w:rsid w:val="00BE6979"/>
    <w:rsid w:val="00BE75A7"/>
    <w:rsid w:val="00BF2CB6"/>
    <w:rsid w:val="00BF4E10"/>
    <w:rsid w:val="00BF579F"/>
    <w:rsid w:val="00C00830"/>
    <w:rsid w:val="00C008C6"/>
    <w:rsid w:val="00C01078"/>
    <w:rsid w:val="00C0270C"/>
    <w:rsid w:val="00C027E4"/>
    <w:rsid w:val="00C02DAE"/>
    <w:rsid w:val="00C03328"/>
    <w:rsid w:val="00C05086"/>
    <w:rsid w:val="00C055EE"/>
    <w:rsid w:val="00C06E5A"/>
    <w:rsid w:val="00C114BB"/>
    <w:rsid w:val="00C12998"/>
    <w:rsid w:val="00C1309C"/>
    <w:rsid w:val="00C140FD"/>
    <w:rsid w:val="00C15884"/>
    <w:rsid w:val="00C1613C"/>
    <w:rsid w:val="00C1672D"/>
    <w:rsid w:val="00C20194"/>
    <w:rsid w:val="00C20E10"/>
    <w:rsid w:val="00C22003"/>
    <w:rsid w:val="00C22071"/>
    <w:rsid w:val="00C22EF8"/>
    <w:rsid w:val="00C2357C"/>
    <w:rsid w:val="00C25A82"/>
    <w:rsid w:val="00C2682E"/>
    <w:rsid w:val="00C324D4"/>
    <w:rsid w:val="00C33A00"/>
    <w:rsid w:val="00C33EEF"/>
    <w:rsid w:val="00C34622"/>
    <w:rsid w:val="00C401DA"/>
    <w:rsid w:val="00C40C00"/>
    <w:rsid w:val="00C4237F"/>
    <w:rsid w:val="00C42503"/>
    <w:rsid w:val="00C42A7A"/>
    <w:rsid w:val="00C4699E"/>
    <w:rsid w:val="00C46FCB"/>
    <w:rsid w:val="00C473A3"/>
    <w:rsid w:val="00C5148B"/>
    <w:rsid w:val="00C5156C"/>
    <w:rsid w:val="00C52012"/>
    <w:rsid w:val="00C52A08"/>
    <w:rsid w:val="00C52BB3"/>
    <w:rsid w:val="00C53461"/>
    <w:rsid w:val="00C53CEF"/>
    <w:rsid w:val="00C551C3"/>
    <w:rsid w:val="00C558D3"/>
    <w:rsid w:val="00C560C4"/>
    <w:rsid w:val="00C576D7"/>
    <w:rsid w:val="00C610F4"/>
    <w:rsid w:val="00C6589E"/>
    <w:rsid w:val="00C66618"/>
    <w:rsid w:val="00C67033"/>
    <w:rsid w:val="00C672A6"/>
    <w:rsid w:val="00C70E38"/>
    <w:rsid w:val="00C77ADA"/>
    <w:rsid w:val="00C77EF8"/>
    <w:rsid w:val="00C808E1"/>
    <w:rsid w:val="00C82DE4"/>
    <w:rsid w:val="00C843E4"/>
    <w:rsid w:val="00C85B56"/>
    <w:rsid w:val="00C862DB"/>
    <w:rsid w:val="00C8674B"/>
    <w:rsid w:val="00C87E21"/>
    <w:rsid w:val="00C9182D"/>
    <w:rsid w:val="00C91A59"/>
    <w:rsid w:val="00C91B3B"/>
    <w:rsid w:val="00C920D6"/>
    <w:rsid w:val="00C92414"/>
    <w:rsid w:val="00C9326F"/>
    <w:rsid w:val="00C9373F"/>
    <w:rsid w:val="00C95DA0"/>
    <w:rsid w:val="00CA2EEA"/>
    <w:rsid w:val="00CA2F4D"/>
    <w:rsid w:val="00CA3E6F"/>
    <w:rsid w:val="00CA4A0D"/>
    <w:rsid w:val="00CA774D"/>
    <w:rsid w:val="00CA7BCA"/>
    <w:rsid w:val="00CB0BDB"/>
    <w:rsid w:val="00CB0C2F"/>
    <w:rsid w:val="00CB2EBE"/>
    <w:rsid w:val="00CB2F9B"/>
    <w:rsid w:val="00CB536A"/>
    <w:rsid w:val="00CC0F94"/>
    <w:rsid w:val="00CC11E1"/>
    <w:rsid w:val="00CC296F"/>
    <w:rsid w:val="00CC2AAC"/>
    <w:rsid w:val="00CC6149"/>
    <w:rsid w:val="00CD20A4"/>
    <w:rsid w:val="00CD2D17"/>
    <w:rsid w:val="00CD6495"/>
    <w:rsid w:val="00CE0BA4"/>
    <w:rsid w:val="00CE4136"/>
    <w:rsid w:val="00CE5EB5"/>
    <w:rsid w:val="00CE7AA9"/>
    <w:rsid w:val="00CF1E59"/>
    <w:rsid w:val="00CF1F40"/>
    <w:rsid w:val="00CF669F"/>
    <w:rsid w:val="00D00D58"/>
    <w:rsid w:val="00D011D6"/>
    <w:rsid w:val="00D01256"/>
    <w:rsid w:val="00D0181F"/>
    <w:rsid w:val="00D0196D"/>
    <w:rsid w:val="00D021ED"/>
    <w:rsid w:val="00D04228"/>
    <w:rsid w:val="00D05BF5"/>
    <w:rsid w:val="00D06840"/>
    <w:rsid w:val="00D072BE"/>
    <w:rsid w:val="00D075BE"/>
    <w:rsid w:val="00D07CF2"/>
    <w:rsid w:val="00D109A6"/>
    <w:rsid w:val="00D125BC"/>
    <w:rsid w:val="00D1324B"/>
    <w:rsid w:val="00D13DFC"/>
    <w:rsid w:val="00D15571"/>
    <w:rsid w:val="00D17FAA"/>
    <w:rsid w:val="00D20DA1"/>
    <w:rsid w:val="00D210D9"/>
    <w:rsid w:val="00D21978"/>
    <w:rsid w:val="00D21F13"/>
    <w:rsid w:val="00D23783"/>
    <w:rsid w:val="00D23E47"/>
    <w:rsid w:val="00D2522E"/>
    <w:rsid w:val="00D25F49"/>
    <w:rsid w:val="00D26355"/>
    <w:rsid w:val="00D30F64"/>
    <w:rsid w:val="00D32693"/>
    <w:rsid w:val="00D356A5"/>
    <w:rsid w:val="00D37BE0"/>
    <w:rsid w:val="00D43020"/>
    <w:rsid w:val="00D44ED9"/>
    <w:rsid w:val="00D453F9"/>
    <w:rsid w:val="00D47C0C"/>
    <w:rsid w:val="00D52695"/>
    <w:rsid w:val="00D52EA7"/>
    <w:rsid w:val="00D54BB3"/>
    <w:rsid w:val="00D55A8E"/>
    <w:rsid w:val="00D55C5A"/>
    <w:rsid w:val="00D57D40"/>
    <w:rsid w:val="00D601DA"/>
    <w:rsid w:val="00D6076D"/>
    <w:rsid w:val="00D61847"/>
    <w:rsid w:val="00D6212B"/>
    <w:rsid w:val="00D634F4"/>
    <w:rsid w:val="00D63607"/>
    <w:rsid w:val="00D655F6"/>
    <w:rsid w:val="00D667BB"/>
    <w:rsid w:val="00D711B7"/>
    <w:rsid w:val="00D73222"/>
    <w:rsid w:val="00D7426F"/>
    <w:rsid w:val="00D76781"/>
    <w:rsid w:val="00D77A23"/>
    <w:rsid w:val="00D800FE"/>
    <w:rsid w:val="00D806D5"/>
    <w:rsid w:val="00D82704"/>
    <w:rsid w:val="00D86B36"/>
    <w:rsid w:val="00D87F16"/>
    <w:rsid w:val="00D9128C"/>
    <w:rsid w:val="00D931A7"/>
    <w:rsid w:val="00D9409B"/>
    <w:rsid w:val="00D956E7"/>
    <w:rsid w:val="00D9680B"/>
    <w:rsid w:val="00DA3B39"/>
    <w:rsid w:val="00DA716F"/>
    <w:rsid w:val="00DA7AB1"/>
    <w:rsid w:val="00DB4664"/>
    <w:rsid w:val="00DB53A4"/>
    <w:rsid w:val="00DC0501"/>
    <w:rsid w:val="00DC430C"/>
    <w:rsid w:val="00DC4A28"/>
    <w:rsid w:val="00DD33D6"/>
    <w:rsid w:val="00DD4FBC"/>
    <w:rsid w:val="00DD5A9E"/>
    <w:rsid w:val="00DD67E8"/>
    <w:rsid w:val="00DD7973"/>
    <w:rsid w:val="00DE19D4"/>
    <w:rsid w:val="00DE3961"/>
    <w:rsid w:val="00DE4B7E"/>
    <w:rsid w:val="00DE7897"/>
    <w:rsid w:val="00DF1C93"/>
    <w:rsid w:val="00DF3F98"/>
    <w:rsid w:val="00DF57D9"/>
    <w:rsid w:val="00DF691D"/>
    <w:rsid w:val="00DF7354"/>
    <w:rsid w:val="00E00FEF"/>
    <w:rsid w:val="00E046C7"/>
    <w:rsid w:val="00E0542E"/>
    <w:rsid w:val="00E055C3"/>
    <w:rsid w:val="00E061B4"/>
    <w:rsid w:val="00E06CFB"/>
    <w:rsid w:val="00E10A11"/>
    <w:rsid w:val="00E112D1"/>
    <w:rsid w:val="00E125D2"/>
    <w:rsid w:val="00E14008"/>
    <w:rsid w:val="00E14EF4"/>
    <w:rsid w:val="00E16004"/>
    <w:rsid w:val="00E1682E"/>
    <w:rsid w:val="00E2531D"/>
    <w:rsid w:val="00E27120"/>
    <w:rsid w:val="00E27E37"/>
    <w:rsid w:val="00E321D9"/>
    <w:rsid w:val="00E3262A"/>
    <w:rsid w:val="00E32788"/>
    <w:rsid w:val="00E34D73"/>
    <w:rsid w:val="00E35FCC"/>
    <w:rsid w:val="00E401AA"/>
    <w:rsid w:val="00E401B2"/>
    <w:rsid w:val="00E4146D"/>
    <w:rsid w:val="00E445A0"/>
    <w:rsid w:val="00E472CA"/>
    <w:rsid w:val="00E51F8B"/>
    <w:rsid w:val="00E55847"/>
    <w:rsid w:val="00E55F9E"/>
    <w:rsid w:val="00E60C2A"/>
    <w:rsid w:val="00E61DF6"/>
    <w:rsid w:val="00E62E2C"/>
    <w:rsid w:val="00E6324F"/>
    <w:rsid w:val="00E63816"/>
    <w:rsid w:val="00E676A4"/>
    <w:rsid w:val="00E67BB6"/>
    <w:rsid w:val="00E818DE"/>
    <w:rsid w:val="00E85231"/>
    <w:rsid w:val="00E854CA"/>
    <w:rsid w:val="00E85828"/>
    <w:rsid w:val="00E85E1F"/>
    <w:rsid w:val="00E85F4B"/>
    <w:rsid w:val="00E87EEB"/>
    <w:rsid w:val="00E90CF7"/>
    <w:rsid w:val="00E9489F"/>
    <w:rsid w:val="00E949AD"/>
    <w:rsid w:val="00E94C80"/>
    <w:rsid w:val="00E94F6A"/>
    <w:rsid w:val="00E95262"/>
    <w:rsid w:val="00EA0898"/>
    <w:rsid w:val="00EA10C5"/>
    <w:rsid w:val="00EA2D5E"/>
    <w:rsid w:val="00EA4C37"/>
    <w:rsid w:val="00EA5C08"/>
    <w:rsid w:val="00EA7B5F"/>
    <w:rsid w:val="00EB0034"/>
    <w:rsid w:val="00EB086F"/>
    <w:rsid w:val="00EB1112"/>
    <w:rsid w:val="00EB17BD"/>
    <w:rsid w:val="00EB3861"/>
    <w:rsid w:val="00EB57DE"/>
    <w:rsid w:val="00EB5CAC"/>
    <w:rsid w:val="00EB5DEE"/>
    <w:rsid w:val="00EB615C"/>
    <w:rsid w:val="00EB64C0"/>
    <w:rsid w:val="00EB7D46"/>
    <w:rsid w:val="00EC02AB"/>
    <w:rsid w:val="00EC0BA7"/>
    <w:rsid w:val="00EC0F7A"/>
    <w:rsid w:val="00EC1DAE"/>
    <w:rsid w:val="00EC5AEF"/>
    <w:rsid w:val="00EC7E9F"/>
    <w:rsid w:val="00ED1CDC"/>
    <w:rsid w:val="00EE0B32"/>
    <w:rsid w:val="00EE1B57"/>
    <w:rsid w:val="00EE1B98"/>
    <w:rsid w:val="00EE2638"/>
    <w:rsid w:val="00EE3A6F"/>
    <w:rsid w:val="00EE42F9"/>
    <w:rsid w:val="00EE6082"/>
    <w:rsid w:val="00EE61AD"/>
    <w:rsid w:val="00EE6787"/>
    <w:rsid w:val="00EE6848"/>
    <w:rsid w:val="00EE68D7"/>
    <w:rsid w:val="00EE6FC8"/>
    <w:rsid w:val="00EF05A7"/>
    <w:rsid w:val="00EF09E5"/>
    <w:rsid w:val="00EF223A"/>
    <w:rsid w:val="00EF301F"/>
    <w:rsid w:val="00EF4371"/>
    <w:rsid w:val="00EF4ECD"/>
    <w:rsid w:val="00EF6102"/>
    <w:rsid w:val="00EF7366"/>
    <w:rsid w:val="00EF74CF"/>
    <w:rsid w:val="00F011B6"/>
    <w:rsid w:val="00F02C12"/>
    <w:rsid w:val="00F06177"/>
    <w:rsid w:val="00F073C3"/>
    <w:rsid w:val="00F07DE9"/>
    <w:rsid w:val="00F10295"/>
    <w:rsid w:val="00F1409C"/>
    <w:rsid w:val="00F156A5"/>
    <w:rsid w:val="00F15CA7"/>
    <w:rsid w:val="00F228F0"/>
    <w:rsid w:val="00F25295"/>
    <w:rsid w:val="00F26104"/>
    <w:rsid w:val="00F2716E"/>
    <w:rsid w:val="00F32ADB"/>
    <w:rsid w:val="00F343CA"/>
    <w:rsid w:val="00F34E7C"/>
    <w:rsid w:val="00F35B1E"/>
    <w:rsid w:val="00F372E7"/>
    <w:rsid w:val="00F41D2F"/>
    <w:rsid w:val="00F444E9"/>
    <w:rsid w:val="00F45A99"/>
    <w:rsid w:val="00F478A1"/>
    <w:rsid w:val="00F5139A"/>
    <w:rsid w:val="00F51E8A"/>
    <w:rsid w:val="00F61FAF"/>
    <w:rsid w:val="00F62E71"/>
    <w:rsid w:val="00F64EF8"/>
    <w:rsid w:val="00F665C0"/>
    <w:rsid w:val="00F67965"/>
    <w:rsid w:val="00F7195E"/>
    <w:rsid w:val="00F72902"/>
    <w:rsid w:val="00F72A69"/>
    <w:rsid w:val="00F74180"/>
    <w:rsid w:val="00F74C0A"/>
    <w:rsid w:val="00F777A8"/>
    <w:rsid w:val="00F80A3E"/>
    <w:rsid w:val="00F8338C"/>
    <w:rsid w:val="00F841D6"/>
    <w:rsid w:val="00F84CD3"/>
    <w:rsid w:val="00F8673B"/>
    <w:rsid w:val="00F8698D"/>
    <w:rsid w:val="00F879C5"/>
    <w:rsid w:val="00F90C9C"/>
    <w:rsid w:val="00F91FC5"/>
    <w:rsid w:val="00F94B4C"/>
    <w:rsid w:val="00F94CB7"/>
    <w:rsid w:val="00F97709"/>
    <w:rsid w:val="00FA0B5F"/>
    <w:rsid w:val="00FA1269"/>
    <w:rsid w:val="00FA1453"/>
    <w:rsid w:val="00FB0714"/>
    <w:rsid w:val="00FB0C71"/>
    <w:rsid w:val="00FB20AE"/>
    <w:rsid w:val="00FB399F"/>
    <w:rsid w:val="00FB6374"/>
    <w:rsid w:val="00FB7943"/>
    <w:rsid w:val="00FC11C1"/>
    <w:rsid w:val="00FC2A89"/>
    <w:rsid w:val="00FC2BF5"/>
    <w:rsid w:val="00FC3736"/>
    <w:rsid w:val="00FC5BB7"/>
    <w:rsid w:val="00FD1C4B"/>
    <w:rsid w:val="00FD1EFD"/>
    <w:rsid w:val="00FD2527"/>
    <w:rsid w:val="00FD272F"/>
    <w:rsid w:val="00FD42EF"/>
    <w:rsid w:val="00FD514F"/>
    <w:rsid w:val="00FD6278"/>
    <w:rsid w:val="00FD6C62"/>
    <w:rsid w:val="00FE1FAD"/>
    <w:rsid w:val="00FE22F3"/>
    <w:rsid w:val="00FE376B"/>
    <w:rsid w:val="00FE3C9C"/>
    <w:rsid w:val="00FE4910"/>
    <w:rsid w:val="00FE5C68"/>
    <w:rsid w:val="00FE6A55"/>
    <w:rsid w:val="00FE6C76"/>
    <w:rsid w:val="00FE6E6F"/>
    <w:rsid w:val="00FE7A4D"/>
    <w:rsid w:val="00FE7EC8"/>
    <w:rsid w:val="00FF1AFD"/>
    <w:rsid w:val="00FF2591"/>
    <w:rsid w:val="00FF2AE0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docId w15:val="{5B6C3D84-1F44-47E3-8B66-5795F76E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861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539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392B"/>
    <w:rPr>
      <w:color w:val="800080"/>
      <w:u w:val="single"/>
    </w:rPr>
  </w:style>
  <w:style w:type="paragraph" w:customStyle="1" w:styleId="xl65">
    <w:name w:val="xl65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A2"/>
  </w:style>
  <w:style w:type="paragraph" w:styleId="Footer">
    <w:name w:val="footer"/>
    <w:basedOn w:val="Normal"/>
    <w:link w:val="Foot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A2"/>
  </w:style>
  <w:style w:type="character" w:customStyle="1" w:styleId="spar">
    <w:name w:val="s_par"/>
    <w:basedOn w:val="DefaultParagraphFont"/>
    <w:rsid w:val="001219D9"/>
  </w:style>
  <w:style w:type="paragraph" w:styleId="BalloonText">
    <w:name w:val="Balloon Text"/>
    <w:basedOn w:val="Normal"/>
    <w:link w:val="BalloonTextChar"/>
    <w:uiPriority w:val="99"/>
    <w:semiHidden/>
    <w:unhideWhenUsed/>
    <w:rsid w:val="006A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0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D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212B"/>
    <w:pPr>
      <w:spacing w:after="0" w:line="240" w:lineRule="auto"/>
    </w:pPr>
  </w:style>
  <w:style w:type="table" w:styleId="TableGrid">
    <w:name w:val="Table Grid"/>
    <w:basedOn w:val="TableNormal"/>
    <w:uiPriority w:val="39"/>
    <w:rsid w:val="008C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1">
    <w:name w:val="xl61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2">
    <w:name w:val="xl62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">
    <w:name w:val="xl63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4">
    <w:name w:val="xl64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9">
    <w:name w:val="xl69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442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Normal"/>
    <w:rsid w:val="007F7B0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F7B0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Normal"/>
    <w:rsid w:val="00C4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9EB82-A1FE-457C-8A84-FDA404C6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9342</Words>
  <Characters>53253</Characters>
  <Application>Microsoft Office Word</Application>
  <DocSecurity>0</DocSecurity>
  <Lines>443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Ionita Cristina</dc:creator>
  <cp:lastModifiedBy>User</cp:lastModifiedBy>
  <cp:revision>2</cp:revision>
  <cp:lastPrinted>2024-11-14T08:34:00Z</cp:lastPrinted>
  <dcterms:created xsi:type="dcterms:W3CDTF">2024-11-25T11:24:00Z</dcterms:created>
  <dcterms:modified xsi:type="dcterms:W3CDTF">2024-11-25T11:24:00Z</dcterms:modified>
</cp:coreProperties>
</file>