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D720" w14:textId="77777777" w:rsidR="00E1183E" w:rsidRPr="00A40E3C" w:rsidRDefault="00E1183E" w:rsidP="00E1183E">
      <w:pPr>
        <w:pStyle w:val="NoSpacing"/>
        <w:rPr>
          <w:rFonts w:ascii="Times New Roman" w:hAnsi="Times New Roman" w:cs="Times New Roman"/>
          <w:sz w:val="24"/>
          <w:szCs w:val="24"/>
        </w:rPr>
      </w:pPr>
      <w:bookmarkStart w:id="0" w:name="_GoBack"/>
      <w:bookmarkEnd w:id="0"/>
      <w:r w:rsidRPr="00A40E3C">
        <w:rPr>
          <w:rFonts w:ascii="Times New Roman" w:hAnsi="Times New Roman" w:cs="Times New Roman"/>
          <w:sz w:val="24"/>
          <w:szCs w:val="24"/>
        </w:rPr>
        <w:t>SPITALUL JUDETEAN DE URGENTA</w:t>
      </w:r>
    </w:p>
    <w:p w14:paraId="025DBBE6" w14:textId="77777777" w:rsidR="00E1183E" w:rsidRPr="00A40E3C" w:rsidRDefault="00A40E3C" w:rsidP="00E1183E">
      <w:pPr>
        <w:pStyle w:val="NoSpacing"/>
        <w:rPr>
          <w:rFonts w:ascii="Times New Roman" w:hAnsi="Times New Roman" w:cs="Times New Roman"/>
          <w:sz w:val="24"/>
          <w:szCs w:val="24"/>
        </w:rPr>
      </w:pPr>
      <w:r>
        <w:rPr>
          <w:rFonts w:ascii="Times New Roman" w:hAnsi="Times New Roman" w:cs="Times New Roman"/>
          <w:sz w:val="24"/>
          <w:szCs w:val="24"/>
        </w:rPr>
        <w:t>,,</w:t>
      </w:r>
      <w:r w:rsidR="00E1183E" w:rsidRPr="00A40E3C">
        <w:rPr>
          <w:rFonts w:ascii="Times New Roman" w:hAnsi="Times New Roman" w:cs="Times New Roman"/>
          <w:sz w:val="24"/>
          <w:szCs w:val="24"/>
        </w:rPr>
        <w:t>DR. POMPEI SAMARIAN” CALARASI</w:t>
      </w:r>
    </w:p>
    <w:p w14:paraId="60FE0ECA"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Str. Eroilor Revolutiei 22 Decembrie 1989, nr.2-4</w:t>
      </w:r>
    </w:p>
    <w:p w14:paraId="0D8A49FC"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CUI: 3233078</w:t>
      </w:r>
    </w:p>
    <w:p w14:paraId="6D739250" w14:textId="5730BC5C" w:rsidR="003E346B" w:rsidRDefault="002423E9" w:rsidP="00AB6E5B">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Nr.</w:t>
      </w:r>
      <w:r w:rsidR="000E7E17">
        <w:rPr>
          <w:rFonts w:ascii="Times New Roman" w:eastAsia="Times New Roman" w:hAnsi="Times New Roman" w:cs="Times New Roman"/>
          <w:sz w:val="24"/>
          <w:szCs w:val="24"/>
        </w:rPr>
        <w:t>24734</w:t>
      </w:r>
      <w:r w:rsidR="003C3BE7" w:rsidRPr="00A40E3C">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din</w:t>
      </w:r>
      <w:r w:rsidR="0037403C">
        <w:rPr>
          <w:rFonts w:ascii="Times New Roman" w:eastAsia="Times New Roman" w:hAnsi="Times New Roman" w:cs="Times New Roman"/>
          <w:sz w:val="24"/>
          <w:szCs w:val="24"/>
        </w:rPr>
        <w:t xml:space="preserve"> </w:t>
      </w:r>
      <w:r w:rsidR="000E7E17">
        <w:rPr>
          <w:rFonts w:ascii="Times New Roman" w:eastAsia="Times New Roman" w:hAnsi="Times New Roman" w:cs="Times New Roman"/>
          <w:sz w:val="24"/>
          <w:szCs w:val="24"/>
        </w:rPr>
        <w:t>14.08.2025</w:t>
      </w:r>
    </w:p>
    <w:p w14:paraId="6FB67A67" w14:textId="77777777" w:rsidR="00AB6E5B" w:rsidRPr="00A40E3C" w:rsidRDefault="00AB6E5B" w:rsidP="00AB6E5B">
      <w:pPr>
        <w:pStyle w:val="NoSpacing"/>
        <w:rPr>
          <w:rFonts w:ascii="Times New Roman" w:eastAsia="Times New Roman" w:hAnsi="Times New Roman" w:cs="Times New Roman"/>
          <w:sz w:val="24"/>
          <w:szCs w:val="24"/>
        </w:rPr>
      </w:pPr>
    </w:p>
    <w:p w14:paraId="5988BF09" w14:textId="77777777" w:rsidR="001C6FDE" w:rsidRDefault="001C6FDE" w:rsidP="00654313">
      <w:pPr>
        <w:shd w:val="clear" w:color="auto" w:fill="FFFFFF"/>
        <w:spacing w:after="100" w:afterAutospacing="1" w:line="240" w:lineRule="auto"/>
        <w:jc w:val="center"/>
        <w:rPr>
          <w:rFonts w:ascii="Times New Roman" w:eastAsia="Times New Roman" w:hAnsi="Times New Roman" w:cs="Times New Roman"/>
          <w:b/>
          <w:sz w:val="32"/>
          <w:szCs w:val="32"/>
        </w:rPr>
      </w:pPr>
    </w:p>
    <w:p w14:paraId="05C0E8B3" w14:textId="74F0EB88" w:rsidR="002423E9" w:rsidRPr="00A40E3C"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A40E3C">
        <w:rPr>
          <w:rFonts w:ascii="Times New Roman" w:eastAsia="Times New Roman" w:hAnsi="Times New Roman" w:cs="Times New Roman"/>
          <w:b/>
          <w:sz w:val="32"/>
          <w:szCs w:val="32"/>
        </w:rPr>
        <w:t>ANUNȚ</w:t>
      </w:r>
    </w:p>
    <w:p w14:paraId="54ABC237" w14:textId="77777777" w:rsidR="00654313"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w:t>
      </w:r>
      <w:r w:rsidR="005F3164" w:rsidRPr="00A40E3C">
        <w:rPr>
          <w:rFonts w:ascii="Times New Roman" w:eastAsia="Times New Roman" w:hAnsi="Times New Roman" w:cs="Times New Roman"/>
          <w:sz w:val="24"/>
          <w:szCs w:val="24"/>
        </w:rPr>
        <w:tab/>
      </w:r>
      <w:r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Spitalul Judeţean de Urgenţă "Dr. Pompei Samarian" Călăraşi, in conformitat</w:t>
      </w:r>
      <w:r w:rsidR="005F3164" w:rsidRPr="00A40E3C">
        <w:rPr>
          <w:rFonts w:ascii="Times New Roman" w:eastAsia="Times New Roman" w:hAnsi="Times New Roman" w:cs="Times New Roman"/>
          <w:sz w:val="24"/>
          <w:szCs w:val="24"/>
        </w:rPr>
        <w:t>e cu prevederile O.M.S</w:t>
      </w:r>
      <w:r w:rsidR="00F52741" w:rsidRPr="00A40E3C">
        <w:rPr>
          <w:rFonts w:ascii="Times New Roman" w:eastAsia="Times New Roman" w:hAnsi="Times New Roman" w:cs="Times New Roman"/>
          <w:sz w:val="24"/>
          <w:szCs w:val="24"/>
        </w:rPr>
        <w:t>.</w:t>
      </w:r>
      <w:r w:rsidR="005F3164" w:rsidRPr="00A40E3C">
        <w:rPr>
          <w:rFonts w:ascii="Times New Roman" w:eastAsia="Times New Roman" w:hAnsi="Times New Roman" w:cs="Times New Roman"/>
          <w:sz w:val="24"/>
          <w:szCs w:val="24"/>
        </w:rPr>
        <w:t xml:space="preserve"> nr. 166/</w:t>
      </w:r>
      <w:r w:rsidR="002423E9" w:rsidRPr="00A40E3C">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 xml:space="preserve">organizează concurs pentru ocuparea, pe durată nedeterminată cu norma intregă, </w:t>
      </w:r>
      <w:r w:rsidR="00B56030" w:rsidRPr="00A40E3C">
        <w:rPr>
          <w:rFonts w:ascii="Times New Roman" w:eastAsia="Times New Roman" w:hAnsi="Times New Roman" w:cs="Times New Roman"/>
          <w:sz w:val="24"/>
          <w:szCs w:val="24"/>
        </w:rPr>
        <w:t xml:space="preserve">a </w:t>
      </w:r>
      <w:r w:rsidR="00F16A14" w:rsidRPr="00A40E3C">
        <w:rPr>
          <w:rFonts w:ascii="Times New Roman" w:eastAsia="Times New Roman" w:hAnsi="Times New Roman" w:cs="Times New Roman"/>
          <w:sz w:val="24"/>
          <w:szCs w:val="24"/>
        </w:rPr>
        <w:t xml:space="preserve">următoarelor </w:t>
      </w:r>
      <w:r w:rsidR="00654313" w:rsidRPr="00A40E3C">
        <w:rPr>
          <w:rFonts w:ascii="Times New Roman" w:eastAsia="Times New Roman" w:hAnsi="Times New Roman" w:cs="Times New Roman"/>
          <w:sz w:val="24"/>
          <w:szCs w:val="24"/>
        </w:rPr>
        <w:t>post</w:t>
      </w:r>
      <w:r w:rsidR="00F16A14" w:rsidRPr="00A40E3C">
        <w:rPr>
          <w:rFonts w:ascii="Times New Roman" w:eastAsia="Times New Roman" w:hAnsi="Times New Roman" w:cs="Times New Roman"/>
          <w:sz w:val="24"/>
          <w:szCs w:val="24"/>
        </w:rPr>
        <w:t>uri</w:t>
      </w:r>
      <w:r w:rsidR="00654313" w:rsidRPr="00A40E3C">
        <w:rPr>
          <w:rFonts w:ascii="Times New Roman" w:eastAsia="Times New Roman" w:hAnsi="Times New Roman" w:cs="Times New Roman"/>
          <w:sz w:val="24"/>
          <w:szCs w:val="24"/>
        </w:rPr>
        <w:t xml:space="preserve"> vacant</w:t>
      </w:r>
      <w:r w:rsidR="00454BD1" w:rsidRPr="00A40E3C">
        <w:rPr>
          <w:rFonts w:ascii="Times New Roman" w:eastAsia="Times New Roman" w:hAnsi="Times New Roman" w:cs="Times New Roman"/>
          <w:sz w:val="24"/>
          <w:szCs w:val="24"/>
        </w:rPr>
        <w:t>e</w:t>
      </w:r>
      <w:r w:rsidR="00654313" w:rsidRPr="00A40E3C">
        <w:rPr>
          <w:rFonts w:ascii="Times New Roman" w:eastAsia="Times New Roman" w:hAnsi="Times New Roman" w:cs="Times New Roman"/>
          <w:sz w:val="24"/>
          <w:szCs w:val="24"/>
        </w:rPr>
        <w:t xml:space="preserve"> de execuţie</w:t>
      </w:r>
      <w:r w:rsidR="002423E9" w:rsidRPr="00A40E3C">
        <w:rPr>
          <w:rFonts w:ascii="Times New Roman" w:eastAsia="Times New Roman" w:hAnsi="Times New Roman" w:cs="Times New Roman"/>
          <w:sz w:val="24"/>
          <w:szCs w:val="24"/>
        </w:rPr>
        <w:t>:</w:t>
      </w:r>
    </w:p>
    <w:p w14:paraId="14730022" w14:textId="77777777" w:rsidR="00D74249" w:rsidRPr="003E1CC2" w:rsidRDefault="00D74249" w:rsidP="00D74249">
      <w:pPr>
        <w:pStyle w:val="ListParagraph"/>
        <w:numPr>
          <w:ilvl w:val="0"/>
          <w:numId w:val="7"/>
        </w:numPr>
        <w:spacing w:line="276" w:lineRule="auto"/>
        <w:jc w:val="both"/>
        <w:rPr>
          <w:bCs/>
          <w:iCs/>
        </w:rPr>
      </w:pPr>
      <w:r w:rsidRPr="00B91A63">
        <w:rPr>
          <w:bCs/>
          <w:iCs/>
        </w:rPr>
        <w:t>1 post de medic specialist in specialitatea</w:t>
      </w:r>
      <w:r>
        <w:rPr>
          <w:bCs/>
          <w:iCs/>
        </w:rPr>
        <w:t xml:space="preserve"> </w:t>
      </w:r>
      <w:r w:rsidRPr="00B91A63">
        <w:rPr>
          <w:bCs/>
          <w:iCs/>
        </w:rPr>
        <w:t>nefrologie, in cadrul</w:t>
      </w:r>
      <w:r>
        <w:rPr>
          <w:bCs/>
          <w:iCs/>
        </w:rPr>
        <w:t xml:space="preserve"> </w:t>
      </w:r>
      <w:r w:rsidRPr="00B91A63">
        <w:rPr>
          <w:bCs/>
          <w:iCs/>
        </w:rPr>
        <w:t>compartimentului</w:t>
      </w:r>
      <w:r>
        <w:rPr>
          <w:bCs/>
          <w:iCs/>
        </w:rPr>
        <w:t xml:space="preserve"> </w:t>
      </w:r>
      <w:r w:rsidRPr="00B91A63">
        <w:rPr>
          <w:bCs/>
          <w:iCs/>
        </w:rPr>
        <w:t>nefrologie, sectia</w:t>
      </w:r>
      <w:r>
        <w:rPr>
          <w:bCs/>
          <w:iCs/>
        </w:rPr>
        <w:t xml:space="preserve"> </w:t>
      </w:r>
      <w:r w:rsidRPr="00B91A63">
        <w:rPr>
          <w:bCs/>
          <w:iCs/>
        </w:rPr>
        <w:t>medicina</w:t>
      </w:r>
      <w:r>
        <w:rPr>
          <w:bCs/>
          <w:iCs/>
        </w:rPr>
        <w:t xml:space="preserve"> </w:t>
      </w:r>
      <w:r w:rsidRPr="00B91A63">
        <w:rPr>
          <w:bCs/>
          <w:iCs/>
        </w:rPr>
        <w:t xml:space="preserve">interna I </w:t>
      </w:r>
      <w:r w:rsidRPr="00B91A63">
        <w:rPr>
          <w:iCs/>
          <w:color w:val="000000" w:themeColor="text1"/>
        </w:rPr>
        <w:t>;</w:t>
      </w:r>
    </w:p>
    <w:p w14:paraId="1AD8C1CA" w14:textId="77777777" w:rsidR="00D74249" w:rsidRPr="00C717B1" w:rsidRDefault="00D74249" w:rsidP="00D74249">
      <w:pPr>
        <w:pStyle w:val="ListParagraph"/>
        <w:numPr>
          <w:ilvl w:val="0"/>
          <w:numId w:val="7"/>
        </w:numPr>
        <w:spacing w:line="276" w:lineRule="auto"/>
        <w:jc w:val="both"/>
        <w:rPr>
          <w:bCs/>
          <w:iCs/>
        </w:rPr>
      </w:pPr>
      <w:r w:rsidRPr="00B91A63">
        <w:rPr>
          <w:bCs/>
          <w:iCs/>
        </w:rPr>
        <w:t>1 post de medic specialist in specialitatea</w:t>
      </w:r>
      <w:r>
        <w:rPr>
          <w:bCs/>
          <w:iCs/>
        </w:rPr>
        <w:t xml:space="preserve"> </w:t>
      </w:r>
      <w:r w:rsidRPr="00B91A63">
        <w:rPr>
          <w:bCs/>
          <w:iCs/>
        </w:rPr>
        <w:t>nefrologie, in cadrul</w:t>
      </w:r>
      <w:r>
        <w:rPr>
          <w:bCs/>
          <w:iCs/>
        </w:rPr>
        <w:t xml:space="preserve"> </w:t>
      </w:r>
      <w:r w:rsidRPr="00B91A63">
        <w:rPr>
          <w:bCs/>
          <w:iCs/>
        </w:rPr>
        <w:t>cabinetului</w:t>
      </w:r>
      <w:r>
        <w:rPr>
          <w:bCs/>
          <w:iCs/>
        </w:rPr>
        <w:t xml:space="preserve"> </w:t>
      </w:r>
      <w:r w:rsidRPr="00B91A63">
        <w:rPr>
          <w:bCs/>
          <w:iCs/>
        </w:rPr>
        <w:t>nefrologie din ambulatoriu</w:t>
      </w:r>
      <w:r>
        <w:rPr>
          <w:bCs/>
          <w:iCs/>
        </w:rPr>
        <w:t xml:space="preserve">l </w:t>
      </w:r>
      <w:r w:rsidRPr="00B91A63">
        <w:rPr>
          <w:bCs/>
          <w:iCs/>
        </w:rPr>
        <w:t xml:space="preserve">integrat </w:t>
      </w:r>
      <w:r>
        <w:rPr>
          <w:bCs/>
          <w:iCs/>
        </w:rPr>
        <w:t>;</w:t>
      </w:r>
    </w:p>
    <w:p w14:paraId="5A4CAADD" w14:textId="77777777" w:rsidR="004A3322" w:rsidRPr="00A40E3C"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A40E3C">
        <w:rPr>
          <w:rFonts w:ascii="Times New Roman" w:eastAsia="Times New Roman" w:hAnsi="Times New Roman" w:cs="Times New Roman"/>
          <w:sz w:val="24"/>
          <w:szCs w:val="24"/>
        </w:rPr>
        <w:t>Concursul va consta în următoarele probe, în ordinea de mai jos:</w:t>
      </w:r>
      <w:r w:rsidRPr="00A40E3C">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A40E3C">
        <w:rPr>
          <w:rFonts w:ascii="Times New Roman" w:eastAsia="Times New Roman" w:hAnsi="Times New Roman" w:cs="Times New Roman"/>
          <w:sz w:val="24"/>
          <w:szCs w:val="24"/>
        </w:rPr>
        <w:br/>
        <w:t>(B) proba scrisă;</w:t>
      </w:r>
      <w:r w:rsidRPr="00A40E3C">
        <w:rPr>
          <w:rFonts w:ascii="Times New Roman" w:eastAsia="Times New Roman" w:hAnsi="Times New Roman" w:cs="Times New Roman"/>
          <w:sz w:val="24"/>
          <w:szCs w:val="24"/>
        </w:rPr>
        <w:br/>
        <w:t xml:space="preserve">(C) </w:t>
      </w:r>
      <w:r w:rsidRPr="00A40E3C">
        <w:rPr>
          <w:rFonts w:ascii="Times New Roman" w:hAnsi="Times New Roman" w:cs="Times New Roman"/>
          <w:sz w:val="24"/>
          <w:szCs w:val="24"/>
          <w:shd w:val="clear" w:color="auto" w:fill="FFFFFF"/>
        </w:rPr>
        <w:t>proba clinică sau practică, în funcţie de specificul postului publicat la concurs;</w:t>
      </w:r>
    </w:p>
    <w:p w14:paraId="4A43D480" w14:textId="77777777" w:rsidR="004A3322" w:rsidRPr="00A40E3C" w:rsidRDefault="004A3322" w:rsidP="004A3322">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Poate participa la concursul pentru ocuparea posturilor persoanele care îndeplinesc cumulativ urmatoarele  condiţiile generale şi specifice:</w:t>
      </w:r>
    </w:p>
    <w:p w14:paraId="273C01C7" w14:textId="77777777" w:rsidR="005F3164"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14:paraId="441CE98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14:paraId="2437259A"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72AA44B5"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91AC3B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g) nu execută o pedeapsă complementară prin care i-a fost interzisă exercitarea dreptului de a ocupa funcția, de a exercita profesia sau meseria ori de a desfășura activitatea de care s-a folosit </w:t>
      </w:r>
      <w:r w:rsidRPr="00A40E3C">
        <w:rPr>
          <w:rFonts w:ascii="Times New Roman" w:eastAsia="Times New Roman" w:hAnsi="Times New Roman" w:cs="Times New Roman"/>
          <w:sz w:val="24"/>
          <w:szCs w:val="24"/>
        </w:rPr>
        <w:lastRenderedPageBreak/>
        <w:t>pentru săvârșirea infracțiunii sau față de aceasta nu s-a luat măsura de siguranță a interzicerii ocupării unei funcții sau a exercitării unei profesii;</w:t>
      </w:r>
    </w:p>
    <w:p w14:paraId="62D26BE3" w14:textId="77777777" w:rsidR="004A3322"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3D81D6B4" w14:textId="77777777" w:rsidR="00EE70DD" w:rsidRPr="00A40E3C" w:rsidRDefault="00EE70DD" w:rsidP="00EE70DD">
      <w:pPr>
        <w:shd w:val="clear" w:color="auto" w:fill="FFFFFF"/>
        <w:spacing w:after="0" w:line="240" w:lineRule="auto"/>
        <w:jc w:val="both"/>
        <w:rPr>
          <w:rFonts w:ascii="Times New Roman" w:eastAsia="Times New Roman" w:hAnsi="Times New Roman" w:cs="Times New Roman"/>
          <w:sz w:val="24"/>
          <w:szCs w:val="24"/>
        </w:rPr>
      </w:pPr>
    </w:p>
    <w:p w14:paraId="39169F2B" w14:textId="77777777" w:rsidR="00EE70DD" w:rsidRPr="00A40E3C" w:rsidRDefault="004A3322" w:rsidP="004A3322">
      <w:pPr>
        <w:pStyle w:val="NoSpacing"/>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14:paraId="33E4FE0D" w14:textId="77777777" w:rsidR="004A3322" w:rsidRPr="00A40E3C" w:rsidRDefault="004A3322" w:rsidP="004A3322">
      <w:pPr>
        <w:pStyle w:val="NoSpacing"/>
        <w:rPr>
          <w:rFonts w:ascii="Times New Roman" w:hAnsi="Times New Roman" w:cs="Times New Roman"/>
          <w:sz w:val="24"/>
          <w:szCs w:val="24"/>
        </w:rPr>
      </w:pPr>
      <w:r w:rsidRPr="00A40E3C">
        <w:rPr>
          <w:rFonts w:ascii="Times New Roman" w:hAnsi="Times New Roman" w:cs="Times New Roman"/>
          <w:sz w:val="24"/>
          <w:szCs w:val="24"/>
        </w:rPr>
        <w:br/>
        <w:t>a) diplomă de absolvire studii superioare  de specialitate;</w:t>
      </w:r>
    </w:p>
    <w:p w14:paraId="72F312DC" w14:textId="77777777" w:rsidR="004A3322" w:rsidRPr="00A40E3C" w:rsidRDefault="004A3322" w:rsidP="004A3322">
      <w:pPr>
        <w:pStyle w:val="NoSpacing"/>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specialist  in specialitatea postului pentru care candideaza;</w:t>
      </w:r>
      <w:r w:rsidRPr="00A40E3C">
        <w:rPr>
          <w:rFonts w:ascii="Times New Roman" w:hAnsi="Times New Roman" w:cs="Times New Roman"/>
          <w:bCs/>
          <w:noProof/>
          <w:sz w:val="24"/>
          <w:szCs w:val="24"/>
        </w:rPr>
        <w:t xml:space="preserve"> </w:t>
      </w:r>
    </w:p>
    <w:p w14:paraId="72276F77" w14:textId="77777777" w:rsidR="004A3322" w:rsidRPr="00A40E3C"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14:paraId="6DEC17A5" w14:textId="77777777" w:rsidR="00EE70DD" w:rsidRPr="00A40E3C" w:rsidRDefault="004A3322" w:rsidP="002E71C8">
      <w:pPr>
        <w:pStyle w:val="NoSpacing"/>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14:paraId="1554190B" w14:textId="77777777" w:rsidR="004A3322" w:rsidRPr="00A40E3C" w:rsidRDefault="004A3322" w:rsidP="002E71C8">
      <w:pPr>
        <w:pStyle w:val="NoSpacing"/>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5"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14:paraId="56517776"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14:paraId="0E60DA1D"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14:paraId="349C41C2"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7"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8"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9"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0"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1"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3"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14:paraId="6993844B"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4"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14:paraId="5B4722C3"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14:paraId="530D73CC" w14:textId="77777777" w:rsidR="006B7948"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6203499" w14:textId="7A6F3B93"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xml:space="preserve"> adeverinţă medicală care să ateste starea de sănătate corespunzătoare, eliberată de către </w:t>
      </w:r>
      <w:r w:rsidR="00F543A4">
        <w:rPr>
          <w:rFonts w:ascii="Times New Roman" w:hAnsi="Times New Roman" w:cs="Times New Roman"/>
          <w:sz w:val="24"/>
          <w:szCs w:val="24"/>
        </w:rPr>
        <w:t>medic</w:t>
      </w:r>
      <w:r w:rsidR="00EC3022">
        <w:rPr>
          <w:rFonts w:ascii="Times New Roman" w:hAnsi="Times New Roman" w:cs="Times New Roman"/>
          <w:sz w:val="24"/>
          <w:szCs w:val="24"/>
        </w:rPr>
        <w:t>u</w:t>
      </w:r>
      <w:r w:rsidR="00F543A4">
        <w:rPr>
          <w:rFonts w:ascii="Times New Roman" w:hAnsi="Times New Roman" w:cs="Times New Roman"/>
          <w:sz w:val="24"/>
          <w:szCs w:val="24"/>
        </w:rPr>
        <w:t xml:space="preserve">l de familie al candidatului sau de catre </w:t>
      </w:r>
      <w:r w:rsidRPr="00A40E3C">
        <w:rPr>
          <w:rFonts w:ascii="Times New Roman" w:hAnsi="Times New Roman" w:cs="Times New Roman"/>
          <w:sz w:val="24"/>
          <w:szCs w:val="24"/>
        </w:rPr>
        <w:t>unităţile sanitare abilitate cu cel mult 6 luni anterior derulării concursului;</w:t>
      </w:r>
    </w:p>
    <w:p w14:paraId="5C8EA31A"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copia actului de identitate sau orice alt document care atestă identitatea, potrivit legii, aflate în termen de valabilitate;</w:t>
      </w:r>
    </w:p>
    <w:p w14:paraId="67140E42"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14:paraId="0773F6D0"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14:paraId="06D02E35" w14:textId="77777777" w:rsidR="00EE70DD" w:rsidRPr="00A40E3C" w:rsidRDefault="00EE70DD" w:rsidP="00EE70DD">
      <w:pPr>
        <w:pStyle w:val="NoSpacing"/>
        <w:jc w:val="both"/>
        <w:rPr>
          <w:rFonts w:ascii="Times New Roman" w:hAnsi="Times New Roman" w:cs="Times New Roman"/>
          <w:sz w:val="24"/>
          <w:szCs w:val="24"/>
        </w:rPr>
      </w:pPr>
    </w:p>
    <w:p w14:paraId="7B8953E8"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14:paraId="5E64F55F" w14:textId="77777777" w:rsidR="00EE70DD" w:rsidRPr="00A40E3C" w:rsidRDefault="00EE70DD" w:rsidP="00EE70DD">
      <w:pPr>
        <w:pStyle w:val="NoSpacing"/>
        <w:jc w:val="both"/>
        <w:rPr>
          <w:rFonts w:ascii="Times New Roman" w:hAnsi="Times New Roman" w:cs="Times New Roman"/>
          <w:sz w:val="24"/>
          <w:szCs w:val="24"/>
        </w:rPr>
      </w:pPr>
    </w:p>
    <w:p w14:paraId="622634B9"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lastRenderedPageBreak/>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6EC176AB" w14:textId="77777777" w:rsidR="00EE70DD" w:rsidRPr="00A40E3C" w:rsidRDefault="00EE70DD" w:rsidP="00EE70DD">
      <w:pPr>
        <w:pStyle w:val="NoSpacing"/>
        <w:jc w:val="both"/>
        <w:rPr>
          <w:rFonts w:ascii="Times New Roman" w:hAnsi="Times New Roman" w:cs="Times New Roman"/>
          <w:sz w:val="24"/>
          <w:szCs w:val="24"/>
        </w:rPr>
      </w:pPr>
    </w:p>
    <w:p w14:paraId="0EF279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w:t>
      </w:r>
      <w:r w:rsidRPr="00A40E3C">
        <w:rPr>
          <w:rFonts w:ascii="Times New Roman" w:hAnsi="Times New Roman" w:cs="Times New Roman"/>
          <w:sz w:val="24"/>
          <w:szCs w:val="24"/>
        </w:rPr>
        <w:t xml:space="preserve"> Copiile de pe actele prevăzute la </w:t>
      </w:r>
      <w:hyperlink r:id="rId17"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14:paraId="0732CFEC" w14:textId="77777777" w:rsidR="00EE70DD" w:rsidRPr="00A40E3C" w:rsidRDefault="00EE70DD" w:rsidP="00EE70DD">
      <w:pPr>
        <w:pStyle w:val="NoSpacing"/>
        <w:jc w:val="both"/>
        <w:rPr>
          <w:rFonts w:ascii="Times New Roman" w:hAnsi="Times New Roman" w:cs="Times New Roman"/>
          <w:sz w:val="24"/>
          <w:szCs w:val="24"/>
        </w:rPr>
      </w:pPr>
    </w:p>
    <w:p w14:paraId="435F3DB1"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8"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7CE888B" w14:textId="77777777" w:rsidR="00EE70DD" w:rsidRPr="00A40E3C" w:rsidRDefault="00EE70DD" w:rsidP="00EE70DD">
      <w:pPr>
        <w:pStyle w:val="NoSpacing"/>
        <w:jc w:val="both"/>
        <w:rPr>
          <w:rFonts w:ascii="Times New Roman" w:hAnsi="Times New Roman" w:cs="Times New Roman"/>
          <w:sz w:val="24"/>
          <w:szCs w:val="24"/>
        </w:rPr>
      </w:pPr>
    </w:p>
    <w:p w14:paraId="0958FCC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14:paraId="35E67F04" w14:textId="77777777" w:rsidR="00EE70DD" w:rsidRPr="00A40E3C" w:rsidRDefault="00EE70DD" w:rsidP="00EE70DD">
      <w:pPr>
        <w:pStyle w:val="NoSpacing"/>
        <w:jc w:val="both"/>
        <w:rPr>
          <w:rFonts w:ascii="Times New Roman" w:hAnsi="Times New Roman" w:cs="Times New Roman"/>
          <w:sz w:val="24"/>
          <w:szCs w:val="24"/>
        </w:rPr>
      </w:pPr>
    </w:p>
    <w:p w14:paraId="66A387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14:paraId="2A990623"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4B8D4415"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14:paraId="0579AB88" w14:textId="77777777" w:rsidR="00EE70DD" w:rsidRPr="00A40E3C" w:rsidRDefault="00EE70DD" w:rsidP="00EE70DD">
      <w:pPr>
        <w:pStyle w:val="NoSpacing"/>
        <w:jc w:val="both"/>
        <w:rPr>
          <w:rFonts w:ascii="Times New Roman" w:hAnsi="Times New Roman" w:cs="Times New Roman"/>
          <w:sz w:val="24"/>
          <w:szCs w:val="24"/>
        </w:rPr>
      </w:pPr>
    </w:p>
    <w:p w14:paraId="27B621F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14:paraId="114235AF" w14:textId="77777777" w:rsidR="00A40E3C" w:rsidRPr="00A40E3C" w:rsidRDefault="00A40E3C" w:rsidP="00EE70DD">
      <w:pPr>
        <w:pStyle w:val="NoSpacing"/>
        <w:jc w:val="both"/>
        <w:rPr>
          <w:rFonts w:ascii="Times New Roman" w:hAnsi="Times New Roman" w:cs="Times New Roman"/>
          <w:sz w:val="24"/>
          <w:szCs w:val="24"/>
        </w:rPr>
      </w:pPr>
    </w:p>
    <w:p w14:paraId="34124774"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14:paraId="3C4BEE8E" w14:textId="131B6D84" w:rsidR="00C009EA" w:rsidRPr="00A40E3C" w:rsidRDefault="00EE70DD" w:rsidP="00D25181">
      <w:pPr>
        <w:pStyle w:val="NoSpacing"/>
        <w:numPr>
          <w:ilvl w:val="0"/>
          <w:numId w:val="4"/>
        </w:numPr>
        <w:jc w:val="both"/>
        <w:rPr>
          <w:rFonts w:ascii="Times New Roman" w:eastAsia="Times New Roman" w:hAnsi="Times New Roman" w:cs="Times New Roman"/>
          <w:b/>
          <w:sz w:val="24"/>
          <w:szCs w:val="24"/>
        </w:rPr>
      </w:pPr>
      <w:r w:rsidRPr="003F7FE2">
        <w:rPr>
          <w:rFonts w:ascii="Times New Roman" w:eastAsia="Times New Roman" w:hAnsi="Times New Roman" w:cs="Times New Roman"/>
          <w:sz w:val="24"/>
          <w:szCs w:val="24"/>
        </w:rPr>
        <w:t>–</w:t>
      </w:r>
      <w:r w:rsidR="002E71C8" w:rsidRPr="003F7FE2">
        <w:rPr>
          <w:rFonts w:ascii="Times New Roman" w:eastAsia="Times New Roman" w:hAnsi="Times New Roman" w:cs="Times New Roman"/>
          <w:sz w:val="24"/>
          <w:szCs w:val="24"/>
        </w:rPr>
        <w:t>Depunerea dosarelor in 10 zile l</w:t>
      </w:r>
      <w:r w:rsidR="00082477" w:rsidRPr="003F7FE2">
        <w:rPr>
          <w:rFonts w:ascii="Times New Roman" w:eastAsia="Times New Roman" w:hAnsi="Times New Roman" w:cs="Times New Roman"/>
          <w:sz w:val="24"/>
          <w:szCs w:val="24"/>
        </w:rPr>
        <w:t>ucrătoare de la publicarea anunţ</w:t>
      </w:r>
      <w:r w:rsidR="002E71C8" w:rsidRPr="003F7FE2">
        <w:rPr>
          <w:rFonts w:ascii="Times New Roman" w:eastAsia="Times New Roman" w:hAnsi="Times New Roman" w:cs="Times New Roman"/>
          <w:sz w:val="24"/>
          <w:szCs w:val="24"/>
        </w:rPr>
        <w:t xml:space="preserve">ului – </w:t>
      </w:r>
      <w:bookmarkStart w:id="1" w:name="_Hlk161653885"/>
      <w:r w:rsidR="00A351B1">
        <w:rPr>
          <w:rFonts w:ascii="Times New Roman" w:eastAsia="Times New Roman" w:hAnsi="Times New Roman" w:cs="Times New Roman"/>
          <w:b/>
          <w:sz w:val="24"/>
          <w:szCs w:val="24"/>
        </w:rPr>
        <w:t>2</w:t>
      </w:r>
      <w:r w:rsidR="00332DE2">
        <w:rPr>
          <w:rFonts w:ascii="Times New Roman" w:eastAsia="Times New Roman" w:hAnsi="Times New Roman" w:cs="Times New Roman"/>
          <w:b/>
          <w:sz w:val="24"/>
          <w:szCs w:val="24"/>
        </w:rPr>
        <w:t>1</w:t>
      </w:r>
      <w:r w:rsidR="00A351B1">
        <w:rPr>
          <w:rFonts w:ascii="Times New Roman" w:eastAsia="Times New Roman" w:hAnsi="Times New Roman" w:cs="Times New Roman"/>
          <w:b/>
          <w:sz w:val="24"/>
          <w:szCs w:val="24"/>
        </w:rPr>
        <w:t>.</w:t>
      </w:r>
      <w:r w:rsidR="00D74249">
        <w:rPr>
          <w:rFonts w:ascii="Times New Roman" w:eastAsia="Times New Roman" w:hAnsi="Times New Roman" w:cs="Times New Roman"/>
          <w:b/>
          <w:sz w:val="24"/>
          <w:szCs w:val="24"/>
        </w:rPr>
        <w:t>0</w:t>
      </w:r>
      <w:r w:rsidR="00332DE2">
        <w:rPr>
          <w:rFonts w:ascii="Times New Roman" w:eastAsia="Times New Roman" w:hAnsi="Times New Roman" w:cs="Times New Roman"/>
          <w:b/>
          <w:sz w:val="24"/>
          <w:szCs w:val="24"/>
        </w:rPr>
        <w:t>8</w:t>
      </w:r>
      <w:r w:rsidR="00EC3022">
        <w:rPr>
          <w:rFonts w:ascii="Times New Roman" w:eastAsia="Times New Roman" w:hAnsi="Times New Roman" w:cs="Times New Roman"/>
          <w:b/>
          <w:sz w:val="24"/>
          <w:szCs w:val="24"/>
        </w:rPr>
        <w:t xml:space="preserve"> - </w:t>
      </w:r>
      <w:r w:rsidR="00332DE2">
        <w:rPr>
          <w:rFonts w:ascii="Times New Roman" w:eastAsia="Times New Roman" w:hAnsi="Times New Roman" w:cs="Times New Roman"/>
          <w:b/>
          <w:sz w:val="24"/>
          <w:szCs w:val="24"/>
        </w:rPr>
        <w:t>03</w:t>
      </w:r>
      <w:r w:rsidR="000401DE" w:rsidRPr="003F7FE2">
        <w:rPr>
          <w:rFonts w:ascii="Times New Roman" w:eastAsia="Times New Roman" w:hAnsi="Times New Roman" w:cs="Times New Roman"/>
          <w:b/>
          <w:sz w:val="24"/>
          <w:szCs w:val="24"/>
        </w:rPr>
        <w:t>.</w:t>
      </w:r>
      <w:r w:rsidR="00D74249">
        <w:rPr>
          <w:rFonts w:ascii="Times New Roman" w:eastAsia="Times New Roman" w:hAnsi="Times New Roman" w:cs="Times New Roman"/>
          <w:b/>
          <w:sz w:val="24"/>
          <w:szCs w:val="24"/>
        </w:rPr>
        <w:t>0</w:t>
      </w:r>
      <w:r w:rsidR="00332DE2">
        <w:rPr>
          <w:rFonts w:ascii="Times New Roman" w:eastAsia="Times New Roman" w:hAnsi="Times New Roman" w:cs="Times New Roman"/>
          <w:b/>
          <w:sz w:val="24"/>
          <w:szCs w:val="24"/>
        </w:rPr>
        <w:t>9</w:t>
      </w:r>
      <w:r w:rsidR="002E71C8" w:rsidRPr="003F7FE2">
        <w:rPr>
          <w:rFonts w:ascii="Times New Roman" w:eastAsia="Times New Roman" w:hAnsi="Times New Roman" w:cs="Times New Roman"/>
          <w:b/>
          <w:sz w:val="24"/>
          <w:szCs w:val="24"/>
        </w:rPr>
        <w:t>.202</w:t>
      </w:r>
      <w:r w:rsidR="00D74249">
        <w:rPr>
          <w:rFonts w:ascii="Times New Roman" w:eastAsia="Times New Roman" w:hAnsi="Times New Roman" w:cs="Times New Roman"/>
          <w:b/>
          <w:sz w:val="24"/>
          <w:szCs w:val="24"/>
        </w:rPr>
        <w:t>5</w:t>
      </w:r>
      <w:r w:rsidR="00C009EA" w:rsidRPr="003F7FE2">
        <w:rPr>
          <w:rFonts w:ascii="Times New Roman" w:eastAsia="Times New Roman" w:hAnsi="Times New Roman" w:cs="Times New Roman"/>
          <w:b/>
          <w:sz w:val="24"/>
          <w:szCs w:val="24"/>
        </w:rPr>
        <w:t>;</w:t>
      </w:r>
      <w:bookmarkEnd w:id="1"/>
    </w:p>
    <w:p w14:paraId="480B8704" w14:textId="77777777" w:rsidR="00EE70DD" w:rsidRPr="00A40E3C" w:rsidRDefault="002E71C8" w:rsidP="00EE70DD">
      <w:pPr>
        <w:pStyle w:val="NoSpacing"/>
        <w:jc w:val="both"/>
        <w:rPr>
          <w:rFonts w:ascii="Times New Roman" w:hAnsi="Times New Roman" w:cs="Times New Roman"/>
          <w:bCs/>
          <w:sz w:val="24"/>
          <w:szCs w:val="24"/>
        </w:rPr>
      </w:pPr>
      <w:r w:rsidRPr="00A40E3C">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A40E3C">
        <w:rPr>
          <w:rFonts w:ascii="Times New Roman" w:eastAsia="Times New Roman" w:hAnsi="Times New Roman" w:cs="Times New Roman"/>
          <w:sz w:val="24"/>
          <w:szCs w:val="24"/>
        </w:rPr>
        <w:t>;</w:t>
      </w:r>
    </w:p>
    <w:p w14:paraId="7D477E97" w14:textId="33E2B7BA" w:rsidR="00082477" w:rsidRPr="00A40E3C" w:rsidRDefault="002E71C8" w:rsidP="00C529A2">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Proba scrisă si proba practica/clinica se organizează in termen de</w:t>
      </w:r>
      <w:r w:rsidR="00C529A2">
        <w:rPr>
          <w:rFonts w:ascii="Times New Roman" w:eastAsia="Times New Roman" w:hAnsi="Times New Roman" w:cs="Times New Roman"/>
          <w:sz w:val="24"/>
          <w:szCs w:val="24"/>
        </w:rPr>
        <w:t xml:space="preserve"> maxim</w:t>
      </w:r>
      <w:r w:rsidRPr="00A40E3C">
        <w:rPr>
          <w:rFonts w:ascii="Times New Roman" w:eastAsia="Times New Roman" w:hAnsi="Times New Roman" w:cs="Times New Roman"/>
          <w:sz w:val="24"/>
          <w:szCs w:val="24"/>
        </w:rPr>
        <w:t xml:space="preserve"> </w:t>
      </w:r>
      <w:r w:rsidR="0085588E" w:rsidRPr="00A40E3C">
        <w:rPr>
          <w:rFonts w:ascii="Times New Roman" w:eastAsia="Times New Roman" w:hAnsi="Times New Roman" w:cs="Times New Roman"/>
          <w:sz w:val="24"/>
          <w:szCs w:val="24"/>
        </w:rPr>
        <w:t>3</w:t>
      </w:r>
      <w:r w:rsidRPr="00A40E3C">
        <w:rPr>
          <w:rFonts w:ascii="Times New Roman" w:eastAsia="Times New Roman" w:hAnsi="Times New Roman" w:cs="Times New Roman"/>
          <w:sz w:val="24"/>
          <w:szCs w:val="24"/>
        </w:rPr>
        <w:t>0 de zile</w:t>
      </w:r>
      <w:r w:rsidR="00C529A2">
        <w:rPr>
          <w:rFonts w:ascii="Times New Roman" w:eastAsia="Times New Roman" w:hAnsi="Times New Roman" w:cs="Times New Roman"/>
          <w:sz w:val="24"/>
          <w:szCs w:val="24"/>
        </w:rPr>
        <w:t xml:space="preserve"> lucratoare</w:t>
      </w:r>
      <w:r w:rsidRPr="00A40E3C">
        <w:rPr>
          <w:rFonts w:ascii="Times New Roman" w:eastAsia="Times New Roman" w:hAnsi="Times New Roman" w:cs="Times New Roman"/>
          <w:sz w:val="24"/>
          <w:szCs w:val="24"/>
        </w:rPr>
        <w:t xml:space="preserve"> de la</w:t>
      </w:r>
      <w:r w:rsidR="00C529A2">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publicare.</w:t>
      </w:r>
      <w:r w:rsidRPr="00A40E3C">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A40E3C">
          <w:rPr>
            <w:rStyle w:val="Hyperlink"/>
            <w:rFonts w:ascii="Times New Roman" w:eastAsia="Times New Roman" w:hAnsi="Times New Roman" w:cs="Times New Roman"/>
            <w:color w:val="auto"/>
            <w:sz w:val="24"/>
            <w:szCs w:val="24"/>
          </w:rPr>
          <w:t>www.sjucl.ro</w:t>
        </w:r>
      </w:hyperlink>
      <w:r w:rsidRPr="00A40E3C">
        <w:rPr>
          <w:rFonts w:ascii="Times New Roman" w:eastAsia="Times New Roman" w:hAnsi="Times New Roman" w:cs="Times New Roman"/>
          <w:sz w:val="24"/>
          <w:szCs w:val="24"/>
        </w:rPr>
        <w:t>)</w:t>
      </w:r>
      <w:r w:rsidR="008F7E27" w:rsidRPr="00A40E3C">
        <w:rPr>
          <w:rFonts w:ascii="Times New Roman" w:eastAsia="Times New Roman" w:hAnsi="Times New Roman" w:cs="Times New Roman"/>
          <w:sz w:val="24"/>
          <w:szCs w:val="24"/>
        </w:rPr>
        <w:t>.</w:t>
      </w:r>
    </w:p>
    <w:p w14:paraId="3AD05467" w14:textId="77777777" w:rsidR="008F7E27" w:rsidRPr="00A40E3C" w:rsidRDefault="008F7E27" w:rsidP="00EE70DD">
      <w:pPr>
        <w:pStyle w:val="NoSpacing"/>
        <w:jc w:val="both"/>
        <w:rPr>
          <w:rFonts w:ascii="Times New Roman" w:eastAsia="Times New Roman" w:hAnsi="Times New Roman" w:cs="Times New Roman"/>
          <w:sz w:val="24"/>
          <w:szCs w:val="24"/>
        </w:rPr>
      </w:pPr>
    </w:p>
    <w:p w14:paraId="6542BC79"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14:paraId="4C454B9E"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14:paraId="1972C830"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14:paraId="6376A078" w14:textId="77777777" w:rsidR="002E71C8"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14:paraId="58F6FCED" w14:textId="77777777" w:rsidR="008F5DA5" w:rsidRPr="00A40E3C" w:rsidRDefault="008F5DA5" w:rsidP="00EE70DD">
      <w:pPr>
        <w:spacing w:after="0" w:line="240" w:lineRule="auto"/>
        <w:jc w:val="both"/>
        <w:rPr>
          <w:rFonts w:ascii="Times New Roman" w:hAnsi="Times New Roman" w:cs="Times New Roman"/>
          <w:i/>
          <w:sz w:val="24"/>
          <w:szCs w:val="24"/>
        </w:rPr>
      </w:pPr>
    </w:p>
    <w:p w14:paraId="1651E811" w14:textId="77777777" w:rsidR="002E71C8" w:rsidRPr="00A40E3C" w:rsidRDefault="002E71C8" w:rsidP="00EE70DD">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14:paraId="4B0B130B" w14:textId="51B73138" w:rsidR="00EE70DD"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Relații suplimentare se pot obține la sediul  Spitalului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jud.Calarasi sau la nr. de telefon :</w:t>
      </w:r>
      <w:r w:rsidR="00917268" w:rsidRPr="00917268">
        <w:rPr>
          <w:rFonts w:ascii="Times New Roman" w:eastAsia="Times New Roman" w:hAnsi="Times New Roman" w:cs="Times New Roman"/>
          <w:sz w:val="24"/>
          <w:szCs w:val="24"/>
        </w:rPr>
        <w:t xml:space="preserve"> </w:t>
      </w:r>
      <w:r w:rsidR="00917268" w:rsidRPr="00A40E3C">
        <w:rPr>
          <w:rFonts w:ascii="Times New Roman" w:eastAsia="Times New Roman" w:hAnsi="Times New Roman" w:cs="Times New Roman"/>
          <w:sz w:val="24"/>
          <w:szCs w:val="24"/>
        </w:rPr>
        <w:t xml:space="preserve">0242920- interior </w:t>
      </w:r>
      <w:r w:rsidR="00917268">
        <w:rPr>
          <w:rFonts w:ascii="Times New Roman" w:eastAsia="Times New Roman" w:hAnsi="Times New Roman" w:cs="Times New Roman"/>
          <w:sz w:val="24"/>
          <w:szCs w:val="24"/>
        </w:rPr>
        <w:t>266</w:t>
      </w:r>
      <w:r w:rsidR="00917268" w:rsidRPr="00A40E3C">
        <w:rPr>
          <w:rFonts w:ascii="Times New Roman" w:hAnsi="Times New Roman" w:cs="Times New Roman"/>
          <w:i/>
          <w:sz w:val="24"/>
          <w:szCs w:val="24"/>
        </w:rPr>
        <w:t>- serviciul RUNOS</w:t>
      </w:r>
    </w:p>
    <w:p w14:paraId="5F371409" w14:textId="77777777" w:rsidR="00917268"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639775CA" w14:textId="77777777" w:rsidR="00917268" w:rsidRPr="00A40E3C"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595C9CCC" w14:textId="77777777" w:rsidR="00917268" w:rsidRPr="003F7FE2" w:rsidRDefault="00917268" w:rsidP="00917268">
      <w:pPr>
        <w:shd w:val="clear" w:color="auto" w:fill="FFFFFF"/>
        <w:spacing w:after="100" w:afterAutospacing="1" w:line="240" w:lineRule="auto"/>
        <w:jc w:val="center"/>
        <w:rPr>
          <w:rFonts w:ascii="Times New Roman" w:eastAsia="Times New Roman" w:hAnsi="Times New Roman" w:cs="Times New Roman"/>
          <w:b/>
          <w:sz w:val="24"/>
          <w:szCs w:val="24"/>
        </w:rPr>
      </w:pPr>
      <w:bookmarkStart w:id="2" w:name="_Hlk161650505"/>
      <w:r w:rsidRPr="003F7FE2">
        <w:rPr>
          <w:rFonts w:ascii="Times New Roman" w:eastAsia="Times New Roman" w:hAnsi="Times New Roman" w:cs="Times New Roman"/>
          <w:b/>
          <w:sz w:val="24"/>
          <w:szCs w:val="24"/>
        </w:rPr>
        <w:t>MANAGER INTERIMAR,</w:t>
      </w:r>
      <w:r w:rsidRPr="003F7FE2">
        <w:rPr>
          <w:rFonts w:ascii="Times New Roman" w:eastAsia="Times New Roman" w:hAnsi="Times New Roman" w:cs="Times New Roman"/>
          <w:b/>
          <w:sz w:val="24"/>
          <w:szCs w:val="24"/>
        </w:rPr>
        <w:br/>
        <w:t>STAMATE</w:t>
      </w:r>
      <w:r>
        <w:rPr>
          <w:rFonts w:ascii="Times New Roman" w:eastAsia="Times New Roman" w:hAnsi="Times New Roman" w:cs="Times New Roman"/>
          <w:b/>
          <w:sz w:val="24"/>
          <w:szCs w:val="24"/>
        </w:rPr>
        <w:t xml:space="preserve"> FLORENTINA</w:t>
      </w:r>
    </w:p>
    <w:p w14:paraId="50F81D58"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598A8DA3"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336889CC"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4C7B19F2" w14:textId="77777777" w:rsidR="00917268" w:rsidRPr="003F7FE2" w:rsidRDefault="00917268"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7FE2">
        <w:rPr>
          <w:rFonts w:ascii="Times New Roman" w:eastAsia="Times New Roman" w:hAnsi="Times New Roman" w:cs="Times New Roman"/>
          <w:sz w:val="24"/>
          <w:szCs w:val="24"/>
        </w:rPr>
        <w:t xml:space="preserve">   Sef serviciu RUNOS,                          </w:t>
      </w:r>
    </w:p>
    <w:p w14:paraId="299F33A7" w14:textId="77777777" w:rsidR="00917268" w:rsidRPr="00A40E3C" w:rsidRDefault="00917268" w:rsidP="00917268">
      <w:pPr>
        <w:shd w:val="clear" w:color="auto" w:fill="FFFFFF"/>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FE2">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osu I</w:t>
      </w:r>
      <w:r w:rsidRPr="003F7FE2">
        <w:rPr>
          <w:rFonts w:ascii="Times New Roman" w:eastAsia="Times New Roman" w:hAnsi="Times New Roman" w:cs="Times New Roman"/>
          <w:sz w:val="24"/>
          <w:szCs w:val="24"/>
        </w:rPr>
        <w:t xml:space="preserve">onela               </w:t>
      </w:r>
    </w:p>
    <w:p w14:paraId="2C8F33D3"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14:paraId="0CC40351"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2"/>
    <w:p w14:paraId="1C61453B" w14:textId="3C017BC5" w:rsidR="003F7FE2" w:rsidRPr="003F7FE2" w:rsidRDefault="003F7FE2"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p>
    <w:p w14:paraId="5AA9A367" w14:textId="77777777" w:rsidR="00EE70DD" w:rsidRPr="00A40E3C"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67EE"/>
    <w:multiLevelType w:val="hybridMultilevel"/>
    <w:tmpl w:val="4016EA9A"/>
    <w:lvl w:ilvl="0" w:tplc="4A120B4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2E02A2"/>
    <w:multiLevelType w:val="hybridMultilevel"/>
    <w:tmpl w:val="4B30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A3E45"/>
    <w:multiLevelType w:val="hybridMultilevel"/>
    <w:tmpl w:val="277A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D2656"/>
    <w:multiLevelType w:val="hybridMultilevel"/>
    <w:tmpl w:val="9FA0301C"/>
    <w:lvl w:ilvl="0" w:tplc="7CECD3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88"/>
    <w:rsid w:val="00025200"/>
    <w:rsid w:val="000401DE"/>
    <w:rsid w:val="00082477"/>
    <w:rsid w:val="00085491"/>
    <w:rsid w:val="000C4E3C"/>
    <w:rsid w:val="000C6410"/>
    <w:rsid w:val="000E188F"/>
    <w:rsid w:val="000E7E17"/>
    <w:rsid w:val="00101C10"/>
    <w:rsid w:val="0012531F"/>
    <w:rsid w:val="001A2FB9"/>
    <w:rsid w:val="001B15C8"/>
    <w:rsid w:val="001C6FDE"/>
    <w:rsid w:val="002423E9"/>
    <w:rsid w:val="00244534"/>
    <w:rsid w:val="00261616"/>
    <w:rsid w:val="00266DE3"/>
    <w:rsid w:val="002D207C"/>
    <w:rsid w:val="002E71C8"/>
    <w:rsid w:val="00332DE2"/>
    <w:rsid w:val="0037403C"/>
    <w:rsid w:val="003C3BE7"/>
    <w:rsid w:val="003E346B"/>
    <w:rsid w:val="003F7FE2"/>
    <w:rsid w:val="00430761"/>
    <w:rsid w:val="00454BD1"/>
    <w:rsid w:val="00473A65"/>
    <w:rsid w:val="004A3322"/>
    <w:rsid w:val="005026A9"/>
    <w:rsid w:val="00513C88"/>
    <w:rsid w:val="00537516"/>
    <w:rsid w:val="00567C34"/>
    <w:rsid w:val="005931C6"/>
    <w:rsid w:val="005C67C6"/>
    <w:rsid w:val="005F310E"/>
    <w:rsid w:val="005F3164"/>
    <w:rsid w:val="00625588"/>
    <w:rsid w:val="0064256B"/>
    <w:rsid w:val="00654313"/>
    <w:rsid w:val="006B0446"/>
    <w:rsid w:val="006B331D"/>
    <w:rsid w:val="006B7948"/>
    <w:rsid w:val="006D18E8"/>
    <w:rsid w:val="00740089"/>
    <w:rsid w:val="007521E9"/>
    <w:rsid w:val="00757199"/>
    <w:rsid w:val="007761E0"/>
    <w:rsid w:val="007D602A"/>
    <w:rsid w:val="0085588E"/>
    <w:rsid w:val="00897020"/>
    <w:rsid w:val="008F5DA5"/>
    <w:rsid w:val="008F7E27"/>
    <w:rsid w:val="0090262A"/>
    <w:rsid w:val="00917268"/>
    <w:rsid w:val="009A48AB"/>
    <w:rsid w:val="009B148D"/>
    <w:rsid w:val="009D26C7"/>
    <w:rsid w:val="00A351B1"/>
    <w:rsid w:val="00A40E3C"/>
    <w:rsid w:val="00A72826"/>
    <w:rsid w:val="00A80C6A"/>
    <w:rsid w:val="00AB6E5B"/>
    <w:rsid w:val="00AF6D87"/>
    <w:rsid w:val="00B56030"/>
    <w:rsid w:val="00B777A0"/>
    <w:rsid w:val="00BD71ED"/>
    <w:rsid w:val="00C009EA"/>
    <w:rsid w:val="00C46666"/>
    <w:rsid w:val="00C529A2"/>
    <w:rsid w:val="00C647FE"/>
    <w:rsid w:val="00D25181"/>
    <w:rsid w:val="00D31DA7"/>
    <w:rsid w:val="00D74249"/>
    <w:rsid w:val="00DA324C"/>
    <w:rsid w:val="00E0707B"/>
    <w:rsid w:val="00E07126"/>
    <w:rsid w:val="00E1183E"/>
    <w:rsid w:val="00E66F08"/>
    <w:rsid w:val="00E718F1"/>
    <w:rsid w:val="00E9778B"/>
    <w:rsid w:val="00EB1AB5"/>
    <w:rsid w:val="00EC3022"/>
    <w:rsid w:val="00EE70DD"/>
    <w:rsid w:val="00EE731D"/>
    <w:rsid w:val="00F16A14"/>
    <w:rsid w:val="00F52741"/>
    <w:rsid w:val="00F543A4"/>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A36D"/>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6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Gabriela Lovin</cp:lastModifiedBy>
  <cp:revision>2</cp:revision>
  <cp:lastPrinted>2024-11-22T06:00:00Z</cp:lastPrinted>
  <dcterms:created xsi:type="dcterms:W3CDTF">2025-08-29T11:14:00Z</dcterms:created>
  <dcterms:modified xsi:type="dcterms:W3CDTF">2025-08-29T11:14:00Z</dcterms:modified>
</cp:coreProperties>
</file>