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36" w:rsidRPr="00A60236" w:rsidRDefault="00A60236" w:rsidP="00A60236">
      <w:pPr>
        <w:suppressAutoHyphens w:val="0"/>
        <w:ind w:left="-360"/>
        <w:jc w:val="center"/>
        <w:rPr>
          <w:b/>
          <w:sz w:val="28"/>
          <w:szCs w:val="28"/>
          <w:lang w:eastAsia="en-US"/>
        </w:rPr>
      </w:pPr>
      <w:r w:rsidRPr="00A60236">
        <w:rPr>
          <w:b/>
          <w:sz w:val="28"/>
          <w:szCs w:val="28"/>
          <w:lang w:eastAsia="en-US"/>
        </w:rPr>
        <w:t>BIBLIOGRAFIE</w:t>
      </w:r>
    </w:p>
    <w:p w:rsidR="00A60236" w:rsidRPr="00A60236" w:rsidRDefault="00A60236" w:rsidP="00657076">
      <w:pPr>
        <w:tabs>
          <w:tab w:val="left" w:pos="10348"/>
        </w:tabs>
        <w:suppressAutoHyphens w:val="0"/>
        <w:ind w:right="-755"/>
        <w:jc w:val="center"/>
        <w:rPr>
          <w:sz w:val="28"/>
          <w:szCs w:val="28"/>
          <w:lang w:val="ro-RO" w:eastAsia="en-US"/>
        </w:rPr>
      </w:pPr>
      <w:r w:rsidRPr="00A60236">
        <w:rPr>
          <w:sz w:val="28"/>
          <w:szCs w:val="28"/>
          <w:lang w:eastAsia="en-US"/>
        </w:rPr>
        <w:t>CONCURSUL ORG</w:t>
      </w:r>
      <w:r w:rsidRPr="00657076">
        <w:rPr>
          <w:sz w:val="28"/>
          <w:szCs w:val="28"/>
          <w:lang w:eastAsia="en-US"/>
        </w:rPr>
        <w:t>ANIZAT DE SERVICIUL DE AMBULANȚĂ JUDEȚ</w:t>
      </w:r>
      <w:r w:rsidRPr="00A60236">
        <w:rPr>
          <w:sz w:val="28"/>
          <w:szCs w:val="28"/>
          <w:lang w:eastAsia="en-US"/>
        </w:rPr>
        <w:t xml:space="preserve">EAN  </w:t>
      </w:r>
      <w:r w:rsidR="00CD5CA3">
        <w:rPr>
          <w:sz w:val="28"/>
          <w:szCs w:val="28"/>
          <w:lang w:eastAsia="en-US"/>
        </w:rPr>
        <w:t>GALATI</w:t>
      </w:r>
      <w:r w:rsidRPr="00A60236">
        <w:rPr>
          <w:sz w:val="28"/>
          <w:szCs w:val="28"/>
          <w:lang w:eastAsia="en-US"/>
        </w:rPr>
        <w:t xml:space="preserve"> PENTRU OCUPAREA  </w:t>
      </w:r>
      <w:r w:rsidRPr="00657076">
        <w:rPr>
          <w:sz w:val="28"/>
          <w:szCs w:val="28"/>
          <w:lang w:eastAsia="en-US"/>
        </w:rPr>
        <w:t>URMATOARELOR</w:t>
      </w:r>
      <w:r w:rsidRPr="00A60236">
        <w:rPr>
          <w:sz w:val="28"/>
          <w:szCs w:val="28"/>
          <w:lang w:eastAsia="en-US"/>
        </w:rPr>
        <w:t xml:space="preserve">   POSTURI </w:t>
      </w:r>
      <w:r w:rsidRPr="00657076">
        <w:rPr>
          <w:sz w:val="28"/>
          <w:szCs w:val="28"/>
          <w:lang w:eastAsia="en-US"/>
        </w:rPr>
        <w:t xml:space="preserve"> CONTRACTUALE</w:t>
      </w:r>
      <w:r w:rsidRPr="00A60236">
        <w:rPr>
          <w:sz w:val="28"/>
          <w:szCs w:val="28"/>
          <w:lang w:eastAsia="en-US"/>
        </w:rPr>
        <w:t xml:space="preserve"> VACANTE </w:t>
      </w:r>
      <w:r w:rsidRPr="00657076">
        <w:rPr>
          <w:sz w:val="28"/>
          <w:szCs w:val="28"/>
          <w:lang w:val="en-GB" w:eastAsia="en-US"/>
        </w:rPr>
        <w:t xml:space="preserve">: UN POST DE MEDIC PRIMAR </w:t>
      </w:r>
      <w:r w:rsidR="00F0043E" w:rsidRPr="00657076">
        <w:rPr>
          <w:sz w:val="28"/>
          <w:szCs w:val="28"/>
          <w:lang w:val="en-GB" w:eastAsia="en-US"/>
        </w:rPr>
        <w:t xml:space="preserve">- </w:t>
      </w:r>
      <w:r w:rsidRPr="00657076">
        <w:rPr>
          <w:sz w:val="28"/>
          <w:szCs w:val="28"/>
          <w:lang w:val="en-GB" w:eastAsia="en-US"/>
        </w:rPr>
        <w:t xml:space="preserve">SPECIALITATEA MEDICINĂ GENERALĂ / </w:t>
      </w:r>
      <w:r w:rsidR="00CD5CA3">
        <w:rPr>
          <w:sz w:val="28"/>
          <w:szCs w:val="28"/>
          <w:lang w:val="en-GB" w:eastAsia="en-US"/>
        </w:rPr>
        <w:t>MEDICINA DE URGENTA</w:t>
      </w:r>
    </w:p>
    <w:p w:rsidR="00A60236" w:rsidRPr="00A60236" w:rsidRDefault="00A60236" w:rsidP="00657076">
      <w:pPr>
        <w:tabs>
          <w:tab w:val="left" w:pos="10348"/>
        </w:tabs>
        <w:suppressAutoHyphens w:val="0"/>
        <w:ind w:right="-755"/>
        <w:jc w:val="both"/>
        <w:rPr>
          <w:sz w:val="28"/>
          <w:szCs w:val="28"/>
          <w:lang w:eastAsia="en-US"/>
        </w:rPr>
      </w:pPr>
    </w:p>
    <w:p w:rsidR="00A60236" w:rsidRPr="00A60236" w:rsidRDefault="00A60236" w:rsidP="00A60236">
      <w:pPr>
        <w:suppressAutoHyphens w:val="0"/>
        <w:ind w:left="-720" w:right="-1440"/>
        <w:jc w:val="center"/>
        <w:rPr>
          <w:sz w:val="28"/>
          <w:szCs w:val="28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1. Bazele medicinei de familia, ediția a III-a, A</w:t>
      </w:r>
      <w:r w:rsidR="00F7584D" w:rsidRPr="008508AC">
        <w:rPr>
          <w:sz w:val="28"/>
          <w:szCs w:val="28"/>
          <w:lang w:val="ro-RO"/>
        </w:rPr>
        <w:t>drian</w:t>
      </w:r>
      <w:r w:rsidRPr="008508AC">
        <w:rPr>
          <w:sz w:val="28"/>
          <w:szCs w:val="28"/>
          <w:lang w:val="ro-RO"/>
        </w:rPr>
        <w:t xml:space="preserve"> Restian, Ed</w:t>
      </w:r>
      <w:r w:rsidR="00963990" w:rsidRPr="008508AC">
        <w:rPr>
          <w:sz w:val="28"/>
          <w:szCs w:val="28"/>
          <w:lang w:val="ro-RO"/>
        </w:rPr>
        <w:t>itura</w:t>
      </w:r>
      <w:r w:rsidR="00516EB6" w:rsidRPr="008508AC">
        <w:rPr>
          <w:sz w:val="28"/>
          <w:szCs w:val="28"/>
          <w:lang w:val="ro-RO"/>
        </w:rPr>
        <w:t xml:space="preserve"> Medicală</w:t>
      </w:r>
      <w:r w:rsidRPr="008508AC">
        <w:rPr>
          <w:sz w:val="28"/>
          <w:szCs w:val="28"/>
          <w:lang w:val="ro-RO"/>
        </w:rPr>
        <w:t>, Buc</w:t>
      </w:r>
      <w:r w:rsidR="00963990" w:rsidRPr="008508AC">
        <w:rPr>
          <w:sz w:val="28"/>
          <w:szCs w:val="28"/>
          <w:lang w:val="ro-RO"/>
        </w:rPr>
        <w:t>urești</w:t>
      </w:r>
      <w:r w:rsidRPr="008508AC">
        <w:rPr>
          <w:sz w:val="28"/>
          <w:szCs w:val="28"/>
          <w:lang w:val="ro-RO"/>
        </w:rPr>
        <w:t>,</w:t>
      </w:r>
      <w:r w:rsidR="00516EB6" w:rsidRPr="008508AC">
        <w:rPr>
          <w:sz w:val="28"/>
          <w:szCs w:val="28"/>
          <w:lang w:val="ro-RO"/>
        </w:rPr>
        <w:t xml:space="preserve"> </w:t>
      </w:r>
      <w:r w:rsidRPr="008508AC">
        <w:rPr>
          <w:sz w:val="28"/>
          <w:szCs w:val="28"/>
          <w:lang w:val="ro-RO"/>
        </w:rPr>
        <w:t>2009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A60236">
      <w:pPr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2. Manual Merck</w:t>
      </w:r>
      <w:r w:rsidR="008508AC">
        <w:rPr>
          <w:sz w:val="28"/>
          <w:szCs w:val="28"/>
          <w:lang w:val="ro-RO"/>
        </w:rPr>
        <w:t>,</w:t>
      </w:r>
      <w:r w:rsidRPr="008508AC">
        <w:rPr>
          <w:sz w:val="28"/>
          <w:szCs w:val="28"/>
          <w:lang w:val="ro-RO"/>
        </w:rPr>
        <w:t xml:space="preserve"> ediția a XVII</w:t>
      </w:r>
      <w:r w:rsidR="008508AC">
        <w:rPr>
          <w:sz w:val="28"/>
          <w:szCs w:val="28"/>
          <w:lang w:val="ro-RO"/>
        </w:rPr>
        <w:t>,</w:t>
      </w:r>
      <w:r w:rsidRPr="008508AC">
        <w:rPr>
          <w:sz w:val="28"/>
          <w:szCs w:val="28"/>
          <w:lang w:val="ro-RO"/>
        </w:rPr>
        <w:t xml:space="preserve"> 1999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3. Pediatrie Tratat, E</w:t>
      </w:r>
      <w:r w:rsidR="00516EB6" w:rsidRPr="008508AC">
        <w:rPr>
          <w:sz w:val="28"/>
          <w:szCs w:val="28"/>
          <w:lang w:val="ro-RO"/>
        </w:rPr>
        <w:t>ugen</w:t>
      </w:r>
      <w:r w:rsidR="008508AC" w:rsidRPr="008508AC">
        <w:rPr>
          <w:sz w:val="28"/>
          <w:szCs w:val="28"/>
          <w:lang w:val="ro-RO"/>
        </w:rPr>
        <w:t xml:space="preserve"> Pascal</w:t>
      </w:r>
      <w:r w:rsidRPr="008508AC">
        <w:rPr>
          <w:sz w:val="28"/>
          <w:szCs w:val="28"/>
          <w:lang w:val="ro-RO"/>
        </w:rPr>
        <w:t xml:space="preserve"> Ciofu, C</w:t>
      </w:r>
      <w:r w:rsidR="00516EB6" w:rsidRPr="008508AC">
        <w:rPr>
          <w:sz w:val="28"/>
          <w:szCs w:val="28"/>
          <w:lang w:val="ro-RO"/>
        </w:rPr>
        <w:t>armen</w:t>
      </w:r>
      <w:r w:rsidRPr="008508AC">
        <w:rPr>
          <w:sz w:val="28"/>
          <w:szCs w:val="28"/>
          <w:lang w:val="ro-RO"/>
        </w:rPr>
        <w:t xml:space="preserve"> C</w:t>
      </w:r>
      <w:r w:rsidR="00516EB6" w:rsidRPr="008508AC">
        <w:rPr>
          <w:sz w:val="28"/>
          <w:szCs w:val="28"/>
          <w:lang w:val="ro-RO"/>
        </w:rPr>
        <w:t>iofu, Ediția I, Editura M</w:t>
      </w:r>
      <w:r w:rsidR="008508AC" w:rsidRPr="008508AC">
        <w:rPr>
          <w:sz w:val="28"/>
          <w:szCs w:val="28"/>
          <w:lang w:val="ro-RO"/>
        </w:rPr>
        <w:t>edicală</w:t>
      </w:r>
      <w:r w:rsidRPr="008508AC">
        <w:rPr>
          <w:sz w:val="28"/>
          <w:szCs w:val="28"/>
          <w:lang w:val="ro-RO"/>
        </w:rPr>
        <w:t>, Buc</w:t>
      </w:r>
      <w:r w:rsidR="00516EB6" w:rsidRPr="008508AC">
        <w:rPr>
          <w:sz w:val="28"/>
          <w:szCs w:val="28"/>
          <w:lang w:val="ro-RO"/>
        </w:rPr>
        <w:t>urești</w:t>
      </w:r>
      <w:r w:rsidRPr="008508AC">
        <w:rPr>
          <w:sz w:val="28"/>
          <w:szCs w:val="28"/>
          <w:lang w:val="ro-RO"/>
        </w:rPr>
        <w:t>,</w:t>
      </w:r>
      <w:r w:rsidR="008508AC" w:rsidRPr="008508AC">
        <w:rPr>
          <w:sz w:val="28"/>
          <w:szCs w:val="28"/>
          <w:lang w:val="ro-RO"/>
        </w:rPr>
        <w:t xml:space="preserve"> </w:t>
      </w:r>
      <w:r w:rsidRPr="008508AC">
        <w:rPr>
          <w:sz w:val="28"/>
          <w:szCs w:val="28"/>
          <w:lang w:val="ro-RO"/>
        </w:rPr>
        <w:t>2001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 xml:space="preserve">4. Ghiduri ERC 2015 ROMÂNĂ (pot fi accesate pe </w:t>
      </w:r>
      <w:hyperlink r:id="rId6" w:history="1">
        <w:r w:rsidRPr="008508AC">
          <w:rPr>
            <w:rStyle w:val="Hyperlink"/>
            <w:sz w:val="28"/>
            <w:szCs w:val="28"/>
            <w:lang w:val="ro-RO"/>
          </w:rPr>
          <w:t>www.cnrr.org</w:t>
        </w:r>
      </w:hyperlink>
      <w:r w:rsidRPr="008508AC">
        <w:rPr>
          <w:sz w:val="28"/>
          <w:szCs w:val="28"/>
          <w:lang w:val="ro-RO"/>
        </w:rPr>
        <w:t xml:space="preserve"> (pag 169-194; pag. 207-277, pag. 323-407, pag. 495-507, pag.593-611)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5. P</w:t>
      </w:r>
      <w:r w:rsidR="008508AC">
        <w:rPr>
          <w:sz w:val="28"/>
          <w:szCs w:val="28"/>
          <w:lang w:val="ro-RO"/>
        </w:rPr>
        <w:t>ractica medicinei de  urgență</w:t>
      </w:r>
      <w:r w:rsidR="00F0043E">
        <w:rPr>
          <w:sz w:val="28"/>
          <w:szCs w:val="28"/>
          <w:lang w:val="ro-RO"/>
        </w:rPr>
        <w:t>, Luciana Rotaru, Editura SITECH, 2015;</w:t>
      </w:r>
    </w:p>
    <w:p w:rsidR="00A60236" w:rsidRPr="008508AC" w:rsidRDefault="00F0043E" w:rsidP="008508AC">
      <w:pPr>
        <w:ind w:right="-75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6. Anexă</w:t>
      </w:r>
      <w:r w:rsidR="00A60236" w:rsidRPr="008508AC">
        <w:rPr>
          <w:sz w:val="28"/>
          <w:szCs w:val="28"/>
          <w:lang w:val="ro-RO"/>
        </w:rPr>
        <w:t xml:space="preserve"> la Ordinul </w:t>
      </w:r>
      <w:r>
        <w:rPr>
          <w:sz w:val="28"/>
          <w:szCs w:val="28"/>
          <w:lang w:val="ro-RO"/>
        </w:rPr>
        <w:t>MS</w:t>
      </w:r>
      <w:r w:rsidR="00A60236" w:rsidRPr="008508AC">
        <w:rPr>
          <w:sz w:val="28"/>
          <w:szCs w:val="28"/>
          <w:lang w:val="ro-RO"/>
        </w:rPr>
        <w:t xml:space="preserve"> nr. 17/2019, privind aprobarea protocolului pentru tratament intervențional al pacienților cu accident vascular cerebral acut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7. Ordin</w:t>
      </w:r>
      <w:r w:rsidR="00F0043E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1091/2006, Ordin</w:t>
      </w:r>
      <w:r w:rsidR="00F0043E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1092/2006, Ordin</w:t>
      </w:r>
      <w:r w:rsidR="00F12303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2011</w:t>
      </w:r>
      <w:r w:rsidR="00F0043E">
        <w:rPr>
          <w:sz w:val="28"/>
          <w:szCs w:val="28"/>
          <w:lang w:val="ro-RO"/>
        </w:rPr>
        <w:t>/2</w:t>
      </w:r>
      <w:r w:rsidR="008508AC">
        <w:rPr>
          <w:sz w:val="28"/>
          <w:szCs w:val="28"/>
          <w:lang w:val="ro-RO"/>
        </w:rPr>
        <w:t>007</w:t>
      </w:r>
      <w:r w:rsidRPr="008508AC">
        <w:rPr>
          <w:sz w:val="28"/>
          <w:szCs w:val="28"/>
          <w:lang w:val="ro-RO"/>
        </w:rPr>
        <w:t>, Ordin</w:t>
      </w:r>
      <w:r w:rsidR="00F12303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2021/2008, Legea </w:t>
      </w:r>
      <w:r w:rsidR="00F12303">
        <w:rPr>
          <w:sz w:val="28"/>
          <w:szCs w:val="28"/>
          <w:lang w:val="ro-RO"/>
        </w:rPr>
        <w:t xml:space="preserve"> nr. </w:t>
      </w:r>
      <w:r w:rsidRPr="008508AC">
        <w:rPr>
          <w:sz w:val="28"/>
          <w:szCs w:val="28"/>
          <w:lang w:val="ro-RO"/>
        </w:rPr>
        <w:t>95/2006</w:t>
      </w:r>
      <w:r w:rsidR="00F12303" w:rsidRPr="00F12303">
        <w:rPr>
          <w:sz w:val="28"/>
          <w:szCs w:val="28"/>
          <w:lang w:val="ro-RO"/>
        </w:rPr>
        <w:t xml:space="preserve"> </w:t>
      </w:r>
      <w:r w:rsidR="00F12303">
        <w:rPr>
          <w:sz w:val="28"/>
          <w:szCs w:val="28"/>
          <w:lang w:val="ro-RO"/>
        </w:rPr>
        <w:t>cu modificările și completările ulterioare</w:t>
      </w:r>
      <w:r w:rsidRPr="008508AC">
        <w:rPr>
          <w:sz w:val="28"/>
          <w:szCs w:val="28"/>
          <w:lang w:val="ro-RO"/>
        </w:rPr>
        <w:t xml:space="preserve"> (titlul IV)</w:t>
      </w:r>
      <w:r w:rsidR="00F12303">
        <w:rPr>
          <w:sz w:val="28"/>
          <w:szCs w:val="28"/>
          <w:lang w:val="ro-RO"/>
        </w:rPr>
        <w:t>, HG nr</w:t>
      </w:r>
      <w:r w:rsidRPr="008508AC">
        <w:rPr>
          <w:sz w:val="28"/>
          <w:szCs w:val="28"/>
          <w:lang w:val="ro-RO"/>
        </w:rPr>
        <w:t>.</w:t>
      </w:r>
      <w:r w:rsidR="00F12303">
        <w:rPr>
          <w:sz w:val="28"/>
          <w:szCs w:val="28"/>
          <w:lang w:val="ro-RO"/>
        </w:rPr>
        <w:t>857/2011 cu modificările și completările ulterioare.</w:t>
      </w:r>
    </w:p>
    <w:p w:rsidR="00A60236" w:rsidRPr="008508AC" w:rsidRDefault="00A60236" w:rsidP="00A60236">
      <w:pPr>
        <w:suppressAutoHyphens w:val="0"/>
        <w:ind w:left="-720" w:right="-1440"/>
        <w:jc w:val="center"/>
        <w:rPr>
          <w:b/>
          <w:sz w:val="28"/>
          <w:szCs w:val="28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CD5CA3" w:rsidRDefault="004C5642" w:rsidP="00CD5CA3">
      <w:pPr>
        <w:tabs>
          <w:tab w:val="left" w:pos="332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</w:t>
      </w:r>
      <w:r w:rsidR="00CD5CA3">
        <w:rPr>
          <w:b/>
          <w:sz w:val="24"/>
          <w:szCs w:val="24"/>
          <w:lang w:eastAsia="en-US"/>
        </w:rPr>
        <w:t>MANAGER GENERAL INTERIMAR,                         DIRECTOR MEDICAL INTERIMAR,</w:t>
      </w:r>
    </w:p>
    <w:p w:rsidR="00CD5CA3" w:rsidRDefault="00CD5CA3" w:rsidP="00CD5CA3">
      <w:pPr>
        <w:tabs>
          <w:tab w:val="left" w:pos="299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CONS JUR ENCIU DANIELA</w:t>
      </w:r>
      <w:r>
        <w:rPr>
          <w:b/>
          <w:sz w:val="24"/>
          <w:szCs w:val="24"/>
          <w:lang w:eastAsia="en-US"/>
        </w:rPr>
        <w:tab/>
        <w:t>DR. ROSU CATALIN</w:t>
      </w:r>
    </w:p>
    <w:p w:rsidR="004C5642" w:rsidRDefault="004C5642" w:rsidP="00CD5CA3">
      <w:pPr>
        <w:tabs>
          <w:tab w:val="left" w:pos="332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CD5CA3" w:rsidRDefault="00CD5CA3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CD5CA3" w:rsidRDefault="00CD5CA3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CD5CA3" w:rsidRDefault="00CD5CA3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FB6829" w:rsidRPr="00A60236" w:rsidRDefault="00FB6829" w:rsidP="00FB6829">
      <w:pPr>
        <w:suppressAutoHyphens w:val="0"/>
        <w:ind w:left="-360"/>
        <w:jc w:val="center"/>
        <w:rPr>
          <w:b/>
          <w:sz w:val="28"/>
          <w:szCs w:val="28"/>
          <w:lang w:eastAsia="en-US"/>
        </w:rPr>
      </w:pPr>
      <w:r w:rsidRPr="00657076">
        <w:rPr>
          <w:b/>
          <w:sz w:val="28"/>
          <w:szCs w:val="28"/>
          <w:lang w:eastAsia="en-US"/>
        </w:rPr>
        <w:t>TEMATICĂ</w:t>
      </w:r>
    </w:p>
    <w:p w:rsidR="00CD5CA3" w:rsidRPr="00A60236" w:rsidRDefault="00CD5CA3" w:rsidP="00CD5CA3">
      <w:pPr>
        <w:tabs>
          <w:tab w:val="left" w:pos="10348"/>
        </w:tabs>
        <w:suppressAutoHyphens w:val="0"/>
        <w:ind w:right="-755"/>
        <w:jc w:val="center"/>
        <w:rPr>
          <w:sz w:val="28"/>
          <w:szCs w:val="28"/>
          <w:lang w:val="ro-RO" w:eastAsia="en-US"/>
        </w:rPr>
      </w:pPr>
      <w:r w:rsidRPr="00A60236">
        <w:rPr>
          <w:sz w:val="28"/>
          <w:szCs w:val="28"/>
          <w:lang w:eastAsia="en-US"/>
        </w:rPr>
        <w:t>CONCURSUL ORG</w:t>
      </w:r>
      <w:r w:rsidRPr="00657076">
        <w:rPr>
          <w:sz w:val="28"/>
          <w:szCs w:val="28"/>
          <w:lang w:eastAsia="en-US"/>
        </w:rPr>
        <w:t>ANIZAT DE SERVICIUL DE AMBULANȚĂ JUDEȚ</w:t>
      </w:r>
      <w:r w:rsidRPr="00A60236">
        <w:rPr>
          <w:sz w:val="28"/>
          <w:szCs w:val="28"/>
          <w:lang w:eastAsia="en-US"/>
        </w:rPr>
        <w:t xml:space="preserve">EAN  </w:t>
      </w:r>
      <w:r>
        <w:rPr>
          <w:sz w:val="28"/>
          <w:szCs w:val="28"/>
          <w:lang w:eastAsia="en-US"/>
        </w:rPr>
        <w:t>GALATI</w:t>
      </w:r>
      <w:r w:rsidRPr="00A60236">
        <w:rPr>
          <w:sz w:val="28"/>
          <w:szCs w:val="28"/>
          <w:lang w:eastAsia="en-US"/>
        </w:rPr>
        <w:t xml:space="preserve"> PENTRU OCUPAREA  </w:t>
      </w:r>
      <w:r w:rsidRPr="00657076">
        <w:rPr>
          <w:sz w:val="28"/>
          <w:szCs w:val="28"/>
          <w:lang w:eastAsia="en-US"/>
        </w:rPr>
        <w:t>URMATOARELOR</w:t>
      </w:r>
      <w:r w:rsidRPr="00A60236">
        <w:rPr>
          <w:sz w:val="28"/>
          <w:szCs w:val="28"/>
          <w:lang w:eastAsia="en-US"/>
        </w:rPr>
        <w:t xml:space="preserve">   POSTURI </w:t>
      </w:r>
      <w:r w:rsidRPr="00657076">
        <w:rPr>
          <w:sz w:val="28"/>
          <w:szCs w:val="28"/>
          <w:lang w:eastAsia="en-US"/>
        </w:rPr>
        <w:t xml:space="preserve"> CONTRACTUALE</w:t>
      </w:r>
      <w:r w:rsidRPr="00A60236">
        <w:rPr>
          <w:sz w:val="28"/>
          <w:szCs w:val="28"/>
          <w:lang w:eastAsia="en-US"/>
        </w:rPr>
        <w:t xml:space="preserve"> VACANTE </w:t>
      </w:r>
      <w:r w:rsidRPr="00657076">
        <w:rPr>
          <w:sz w:val="28"/>
          <w:szCs w:val="28"/>
          <w:lang w:val="en-GB" w:eastAsia="en-US"/>
        </w:rPr>
        <w:t xml:space="preserve">: UN POST DE MEDIC PRIMAR - SPECIALITATEA MEDICINĂ GENERALĂ / </w:t>
      </w:r>
      <w:r>
        <w:rPr>
          <w:sz w:val="28"/>
          <w:szCs w:val="28"/>
          <w:lang w:val="en-GB" w:eastAsia="en-US"/>
        </w:rPr>
        <w:t>MEDICINA DE URGENTA</w:t>
      </w: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Pr="00AE179C" w:rsidRDefault="00A60236" w:rsidP="00A6023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0236" w:rsidRPr="0097255C" w:rsidRDefault="00A60236" w:rsidP="00A60236">
      <w:pPr>
        <w:ind w:right="-613"/>
        <w:rPr>
          <w:b/>
          <w:bCs/>
          <w:sz w:val="28"/>
          <w:szCs w:val="28"/>
          <w:u w:val="single"/>
          <w:lang w:val="ro-RO"/>
        </w:rPr>
      </w:pPr>
      <w:r w:rsidRPr="0097255C">
        <w:rPr>
          <w:b/>
          <w:bCs/>
          <w:sz w:val="28"/>
          <w:szCs w:val="28"/>
          <w:u w:val="single"/>
          <w:lang w:val="ro-RO"/>
        </w:rPr>
        <w:t xml:space="preserve">I. </w:t>
      </w:r>
      <w:r w:rsidR="00E45437">
        <w:rPr>
          <w:b/>
          <w:bCs/>
          <w:sz w:val="28"/>
          <w:szCs w:val="28"/>
          <w:u w:val="single"/>
          <w:lang w:val="ro-RO"/>
        </w:rPr>
        <w:t>Parte teoretică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1. Protocoale de resuscitare 2015 – Suport Vital de Bază și Defibri</w:t>
      </w:r>
      <w:r w:rsidR="00657076">
        <w:rPr>
          <w:sz w:val="28"/>
          <w:szCs w:val="28"/>
          <w:lang w:val="ro-RO"/>
        </w:rPr>
        <w:t xml:space="preserve">larea Externă Automată la Adult </w:t>
      </w:r>
      <w:r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2. Protocoale de resuscitare 2015</w:t>
      </w:r>
      <w:r w:rsidR="00657076">
        <w:rPr>
          <w:sz w:val="28"/>
          <w:szCs w:val="28"/>
          <w:lang w:val="ro-RO"/>
        </w:rPr>
        <w:t xml:space="preserve"> Suport Vital de Bază Pediatric</w:t>
      </w:r>
      <w:r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3. Protocoale de resuscitare</w:t>
      </w:r>
      <w:r w:rsidR="00A60236" w:rsidRPr="00657076">
        <w:rPr>
          <w:sz w:val="28"/>
          <w:szCs w:val="28"/>
          <w:lang w:val="ro-RO"/>
        </w:rPr>
        <w:t xml:space="preserve"> 2015 Su</w:t>
      </w:r>
      <w:r w:rsidR="00F12303">
        <w:rPr>
          <w:sz w:val="28"/>
          <w:szCs w:val="28"/>
          <w:lang w:val="ro-RO"/>
        </w:rPr>
        <w:t>port Vital Avansat</w:t>
      </w:r>
      <w:r w:rsidR="00A60236" w:rsidRPr="00657076">
        <w:rPr>
          <w:sz w:val="28"/>
          <w:szCs w:val="28"/>
          <w:lang w:val="ro-RO"/>
        </w:rPr>
        <w:t xml:space="preserve"> - 4 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4. Protocoale de resuscitare</w:t>
      </w:r>
      <w:r w:rsidR="00A60236" w:rsidRPr="00657076">
        <w:rPr>
          <w:sz w:val="28"/>
          <w:szCs w:val="28"/>
          <w:lang w:val="ro-RO"/>
        </w:rPr>
        <w:t xml:space="preserve"> 2015 Stopul c</w:t>
      </w:r>
      <w:r w:rsidR="00F12303">
        <w:rPr>
          <w:sz w:val="28"/>
          <w:szCs w:val="28"/>
          <w:lang w:val="ro-RO"/>
        </w:rPr>
        <w:t>ardiac în circumstanțe speciale</w:t>
      </w:r>
      <w:r w:rsidR="00A60236"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5. Protocoale de resuscitare</w:t>
      </w:r>
      <w:r w:rsidR="00A60236" w:rsidRPr="00657076">
        <w:rPr>
          <w:sz w:val="28"/>
          <w:szCs w:val="28"/>
          <w:lang w:val="ro-RO"/>
        </w:rPr>
        <w:t xml:space="preserve"> 2015 Managemen</w:t>
      </w:r>
      <w:r>
        <w:rPr>
          <w:sz w:val="28"/>
          <w:szCs w:val="28"/>
          <w:lang w:val="ro-RO"/>
        </w:rPr>
        <w:t>tul Sindromului Coronarian Acut</w:t>
      </w:r>
      <w:r w:rsidR="00A60236" w:rsidRPr="00657076">
        <w:rPr>
          <w:sz w:val="28"/>
          <w:szCs w:val="28"/>
          <w:lang w:val="ro-RO"/>
        </w:rPr>
        <w:t xml:space="preserve"> – 4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6. Particularitățile cons</w:t>
      </w:r>
      <w:r w:rsidR="00DC703B">
        <w:rPr>
          <w:sz w:val="28"/>
          <w:szCs w:val="28"/>
          <w:lang w:val="ro-RO"/>
        </w:rPr>
        <w:t>ultației în medicina de familie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7.Afecțiunile respiratorii la adult (infecțiile căilor respiratorii, infecțiile pulmonare, bronhopatia cronica obstructiva, astmul bronsic, tuberculoza pu</w:t>
      </w:r>
      <w:r w:rsidR="00DC703B">
        <w:rPr>
          <w:sz w:val="28"/>
          <w:szCs w:val="28"/>
          <w:lang w:val="ro-RO"/>
        </w:rPr>
        <w:t>lmonara, pneumotoraxul spontan)</w:t>
      </w:r>
      <w:r w:rsidRPr="00657076">
        <w:rPr>
          <w:sz w:val="28"/>
          <w:szCs w:val="28"/>
          <w:lang w:val="ro-RO"/>
        </w:rPr>
        <w:t xml:space="preserve"> - 1 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8.Afecțiunile respiratorii la copil (infecțiile acute ale căilor aeriene superioare la copil, pneumoniil</w:t>
      </w:r>
      <w:r w:rsidR="00DC703B">
        <w:rPr>
          <w:sz w:val="28"/>
          <w:szCs w:val="28"/>
          <w:lang w:val="ro-RO"/>
        </w:rPr>
        <w:t>e, bronșiolita, astmul bronșic)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9.Afecțiunile cardiovasculare la adult (hipertensiunea arterială, cardiopatia ischemica, tulburările de ritm cardiac, insuficientă cardiac</w:t>
      </w:r>
      <w:r w:rsidR="00DC703B">
        <w:rPr>
          <w:sz w:val="28"/>
          <w:szCs w:val="28"/>
          <w:lang w:val="ro-RO"/>
        </w:rPr>
        <w:t>ă</w:t>
      </w:r>
      <w:r w:rsidRPr="00657076">
        <w:rPr>
          <w:sz w:val="28"/>
          <w:szCs w:val="28"/>
          <w:lang w:val="ro-RO"/>
        </w:rPr>
        <w:t>, tromboflebitele</w:t>
      </w:r>
      <w:r w:rsidR="00DC703B">
        <w:rPr>
          <w:sz w:val="28"/>
          <w:szCs w:val="28"/>
          <w:lang w:val="ro-RO"/>
        </w:rPr>
        <w:t>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10.Afecțiunile digestive la adult (gastritele acute și cronice, ulcerul gastro – duodenal, sindrom dispeptic, hepati</w:t>
      </w:r>
      <w:r w:rsidR="00DC703B">
        <w:rPr>
          <w:sz w:val="28"/>
          <w:szCs w:val="28"/>
          <w:lang w:val="ro-RO"/>
        </w:rPr>
        <w:t>tele, cirozele, colica biliară)</w:t>
      </w:r>
      <w:r w:rsidRPr="00657076">
        <w:rPr>
          <w:sz w:val="28"/>
          <w:szCs w:val="28"/>
          <w:lang w:val="ro-RO"/>
        </w:rPr>
        <w:t xml:space="preserve"> –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11.Afecțiunile digestive la copil (gastritele acute și cronice, ulcerul gastro – duodena</w:t>
      </w:r>
      <w:r w:rsidR="00DC703B">
        <w:rPr>
          <w:sz w:val="28"/>
          <w:szCs w:val="28"/>
          <w:lang w:val="ro-RO"/>
        </w:rPr>
        <w:t>l, boli diareice acute)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12.Afecțiuile renale la adult (infecțiile căilor urinare, glomerulnofritele, sindromul nefrotic, colică renal</w:t>
      </w:r>
      <w:r w:rsidR="00DC703B">
        <w:rPr>
          <w:sz w:val="28"/>
          <w:szCs w:val="28"/>
          <w:lang w:val="ro-RO"/>
        </w:rPr>
        <w:t>a, insuficiență renală cronica)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13.Afecțiunile renal la co</w:t>
      </w:r>
      <w:r w:rsidR="00DC703B">
        <w:rPr>
          <w:sz w:val="28"/>
          <w:szCs w:val="28"/>
          <w:lang w:val="ro-RO"/>
        </w:rPr>
        <w:t>pil (infecția tractului urinar)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14.Afecțiunile reumatice la adult (Boal Art</w:t>
      </w:r>
      <w:r w:rsidR="00DC703B">
        <w:rPr>
          <w:sz w:val="28"/>
          <w:szCs w:val="28"/>
          <w:lang w:val="ro-RO"/>
        </w:rPr>
        <w:t>rozică, Poliartrita reumatoidă)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15.Afecțiunile metabolice la adult (diabetul zahar</w:t>
      </w:r>
      <w:r w:rsidR="00DC703B">
        <w:rPr>
          <w:sz w:val="28"/>
          <w:szCs w:val="28"/>
          <w:lang w:val="ro-RO"/>
        </w:rPr>
        <w:t>at, obezitatea, dislipidemiile)</w:t>
      </w:r>
      <w:r w:rsidRPr="00657076">
        <w:rPr>
          <w:sz w:val="28"/>
          <w:szCs w:val="28"/>
          <w:lang w:val="ro-RO"/>
        </w:rPr>
        <w:t xml:space="preserve"> 1,2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16.Afecțiunile endocrine la adult (hipertiroida, hipotiroida, sindromul Cushing, spasmofilia ș</w:t>
      </w:r>
      <w:r w:rsidR="00DC703B">
        <w:rPr>
          <w:sz w:val="28"/>
          <w:szCs w:val="28"/>
          <w:lang w:val="ro-RO"/>
        </w:rPr>
        <w:t>i tetania)</w:t>
      </w:r>
      <w:r w:rsidRPr="00657076">
        <w:rPr>
          <w:sz w:val="28"/>
          <w:szCs w:val="28"/>
          <w:lang w:val="ro-RO"/>
        </w:rPr>
        <w:t xml:space="preserve"> - 2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17.Afecțiunile neurologice la adult (stare confuzională, cefaleea, amețeală, vertij, convulsii, accidentele vasculare cerebr</w:t>
      </w:r>
      <w:r w:rsidR="00DC703B">
        <w:rPr>
          <w:sz w:val="28"/>
          <w:szCs w:val="28"/>
          <w:lang w:val="ro-RO"/>
        </w:rPr>
        <w:t>ale, atacul ischemic tranzitor)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18. Afecțiunile neurologi</w:t>
      </w:r>
      <w:r w:rsidR="00DC703B">
        <w:rPr>
          <w:sz w:val="28"/>
          <w:szCs w:val="28"/>
          <w:lang w:val="ro-RO"/>
        </w:rPr>
        <w:t>ce la copil (convulsii febrile)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19.Afecțiunile psihice la adult (tulburările de personalitate, de</w:t>
      </w:r>
      <w:r w:rsidR="00DC703B">
        <w:rPr>
          <w:sz w:val="28"/>
          <w:szCs w:val="28"/>
          <w:lang w:val="ro-RO"/>
        </w:rPr>
        <w:t>presia, nevrozele, alcoolismul)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20. Afecțiuni dermatologice la adult (de</w:t>
      </w:r>
      <w:r w:rsidR="00DC703B">
        <w:rPr>
          <w:sz w:val="28"/>
          <w:szCs w:val="28"/>
          <w:lang w:val="ro-RO"/>
        </w:rPr>
        <w:t>rmatitele, erizipel, psoriazis)</w:t>
      </w:r>
      <w:r w:rsidRPr="00657076">
        <w:rPr>
          <w:sz w:val="28"/>
          <w:szCs w:val="28"/>
          <w:lang w:val="ro-RO"/>
        </w:rPr>
        <w:t xml:space="preserve"> - 2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21. Afecțiuni derma</w:t>
      </w:r>
      <w:r w:rsidR="00DC703B">
        <w:rPr>
          <w:sz w:val="28"/>
          <w:szCs w:val="28"/>
          <w:lang w:val="ro-RO"/>
        </w:rPr>
        <w:t>tologice la copil (dermatitele)</w:t>
      </w:r>
      <w:r w:rsidRPr="00657076">
        <w:rPr>
          <w:sz w:val="28"/>
          <w:szCs w:val="28"/>
          <w:lang w:val="ro-RO"/>
        </w:rPr>
        <w:t xml:space="preserve"> - 3 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22. Afecțiuni ORL, la copil (otitele, ma</w:t>
      </w:r>
      <w:r w:rsidR="00DC703B">
        <w:rPr>
          <w:sz w:val="28"/>
          <w:szCs w:val="28"/>
          <w:lang w:val="ro-RO"/>
        </w:rPr>
        <w:t>stoidele, rinitele, sinuzitele)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lastRenderedPageBreak/>
        <w:tab/>
        <w:t>23. Afecțiuni oftamologice la a</w:t>
      </w:r>
      <w:r w:rsidR="00DC703B">
        <w:rPr>
          <w:sz w:val="28"/>
          <w:szCs w:val="28"/>
          <w:lang w:val="ro-RO"/>
        </w:rPr>
        <w:t>dult (conjunctivite, glaucomul)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24.Afecțiuni ginecologice și obstetricale (menometroragii, dismenoree, sarcina,</w:t>
      </w:r>
      <w:r w:rsidR="00DC703B">
        <w:rPr>
          <w:sz w:val="28"/>
          <w:szCs w:val="28"/>
          <w:lang w:val="ro-RO"/>
        </w:rPr>
        <w:t xml:space="preserve"> travaliul și nașterea nornală)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25.Boli infecțioase la adult (gripă, rujeola, varicela, parotidita ep</w:t>
      </w:r>
      <w:r w:rsidR="00DC703B">
        <w:rPr>
          <w:sz w:val="28"/>
          <w:szCs w:val="28"/>
          <w:lang w:val="ro-RO"/>
        </w:rPr>
        <w:t>idemică, scarlatina, meningită)</w:t>
      </w:r>
      <w:r w:rsidRPr="00657076">
        <w:rPr>
          <w:sz w:val="28"/>
          <w:szCs w:val="28"/>
          <w:lang w:val="ro-RO"/>
        </w:rPr>
        <w:t xml:space="preserve"> -1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26.Boli infecțioase la copil (bolile in</w:t>
      </w:r>
      <w:r w:rsidR="00FA4CDB">
        <w:rPr>
          <w:sz w:val="28"/>
          <w:szCs w:val="28"/>
          <w:lang w:val="ro-RO"/>
        </w:rPr>
        <w:t>fecțioase bacteriene și virale)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 xml:space="preserve">27.Protocolul pentru tratament intervențional al pacienților cu accident vascular cerebral </w:t>
      </w:r>
      <w:r w:rsidR="00DC703B">
        <w:rPr>
          <w:sz w:val="28"/>
          <w:szCs w:val="28"/>
          <w:lang w:val="ro-RO"/>
        </w:rPr>
        <w:t>acut</w:t>
      </w:r>
      <w:r w:rsidRPr="00657076">
        <w:rPr>
          <w:sz w:val="28"/>
          <w:szCs w:val="28"/>
          <w:lang w:val="ro-RO"/>
        </w:rPr>
        <w:t xml:space="preserve"> - 6</w:t>
      </w:r>
    </w:p>
    <w:p w:rsidR="00A60236" w:rsidRPr="00657076" w:rsidRDefault="00F12303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28.Legislație specifică</w:t>
      </w:r>
      <w:r w:rsidR="00A60236" w:rsidRPr="00657076">
        <w:rPr>
          <w:sz w:val="28"/>
          <w:szCs w:val="28"/>
          <w:lang w:val="ro-RO"/>
        </w:rPr>
        <w:t xml:space="preserve"> (O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</w:t>
      </w:r>
      <w:r w:rsidR="00657076">
        <w:rPr>
          <w:sz w:val="28"/>
          <w:szCs w:val="28"/>
          <w:lang w:val="ro-RO"/>
        </w:rPr>
        <w:t>P nr.</w:t>
      </w:r>
      <w:r w:rsidR="00A60236" w:rsidRPr="00657076">
        <w:rPr>
          <w:sz w:val="28"/>
          <w:szCs w:val="28"/>
          <w:lang w:val="ro-RO"/>
        </w:rPr>
        <w:t>1092/2007,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1091/2007,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2011/2007,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2021/2008, Legea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95/2006</w:t>
      </w:r>
      <w:r w:rsidR="00657076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 xml:space="preserve"> - </w:t>
      </w:r>
      <w:r w:rsidR="00A60236" w:rsidRPr="00657076">
        <w:rPr>
          <w:sz w:val="28"/>
          <w:szCs w:val="28"/>
          <w:lang w:val="ro-RO"/>
        </w:rPr>
        <w:t xml:space="preserve"> Titlul IV,</w:t>
      </w:r>
      <w:r>
        <w:rPr>
          <w:sz w:val="28"/>
          <w:szCs w:val="28"/>
          <w:lang w:val="ro-RO"/>
        </w:rPr>
        <w:t xml:space="preserve"> </w:t>
      </w:r>
      <w:r w:rsidR="00A60236" w:rsidRPr="00657076">
        <w:rPr>
          <w:sz w:val="28"/>
          <w:szCs w:val="28"/>
          <w:lang w:val="ro-RO"/>
        </w:rPr>
        <w:t xml:space="preserve"> HG </w:t>
      </w:r>
      <w:r>
        <w:rPr>
          <w:sz w:val="28"/>
          <w:szCs w:val="28"/>
          <w:lang w:val="ro-RO"/>
        </w:rPr>
        <w:t>nr.</w:t>
      </w:r>
      <w:r w:rsidR="00A60236" w:rsidRPr="00657076">
        <w:rPr>
          <w:sz w:val="28"/>
          <w:szCs w:val="28"/>
          <w:lang w:val="ro-RO"/>
        </w:rPr>
        <w:t>857/2011</w:t>
      </w:r>
      <w:r>
        <w:rPr>
          <w:sz w:val="28"/>
          <w:szCs w:val="28"/>
          <w:lang w:val="ro-RO"/>
        </w:rPr>
        <w:t>,</w:t>
      </w:r>
      <w:r w:rsidRPr="00F1230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 modificările și completările ulterioare</w:t>
      </w:r>
      <w:r w:rsidR="00DC703B">
        <w:rPr>
          <w:sz w:val="28"/>
          <w:szCs w:val="28"/>
          <w:lang w:val="ro-RO"/>
        </w:rPr>
        <w:t xml:space="preserve">) </w:t>
      </w:r>
      <w:r w:rsidR="00A60236" w:rsidRPr="00657076">
        <w:rPr>
          <w:sz w:val="28"/>
          <w:szCs w:val="28"/>
          <w:lang w:val="ro-RO"/>
        </w:rPr>
        <w:t>- 7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</w:p>
    <w:p w:rsidR="00A60236" w:rsidRPr="0097255C" w:rsidRDefault="00A60236" w:rsidP="00A60236">
      <w:pPr>
        <w:ind w:right="-613"/>
        <w:jc w:val="both"/>
        <w:rPr>
          <w:b/>
          <w:bCs/>
          <w:sz w:val="28"/>
          <w:szCs w:val="28"/>
          <w:u w:val="single"/>
          <w:lang w:val="ro-RO"/>
        </w:rPr>
      </w:pPr>
      <w:r w:rsidRPr="0097255C">
        <w:rPr>
          <w:b/>
          <w:bCs/>
          <w:sz w:val="28"/>
          <w:szCs w:val="28"/>
          <w:u w:val="single"/>
          <w:lang w:val="ro-RO"/>
        </w:rPr>
        <w:t xml:space="preserve">II. </w:t>
      </w:r>
      <w:r w:rsidR="00E45437">
        <w:rPr>
          <w:b/>
          <w:bCs/>
          <w:sz w:val="28"/>
          <w:szCs w:val="28"/>
          <w:u w:val="single"/>
          <w:lang w:val="ro-RO"/>
        </w:rPr>
        <w:t>Parte</w:t>
      </w:r>
      <w:r w:rsidR="0097255C" w:rsidRPr="0097255C">
        <w:rPr>
          <w:b/>
          <w:bCs/>
          <w:sz w:val="28"/>
          <w:szCs w:val="28"/>
          <w:u w:val="single"/>
          <w:lang w:val="ro-RO"/>
        </w:rPr>
        <w:t xml:space="preserve"> p</w:t>
      </w:r>
      <w:r w:rsidRPr="0097255C">
        <w:rPr>
          <w:b/>
          <w:bCs/>
          <w:sz w:val="28"/>
          <w:szCs w:val="28"/>
          <w:u w:val="single"/>
          <w:lang w:val="ro-RO"/>
        </w:rPr>
        <w:t>ractică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b/>
          <w:bCs/>
          <w:sz w:val="28"/>
          <w:szCs w:val="28"/>
          <w:lang w:val="ro-RO"/>
        </w:rPr>
        <w:tab/>
      </w:r>
      <w:r w:rsidRPr="00657076">
        <w:rPr>
          <w:sz w:val="28"/>
          <w:szCs w:val="28"/>
          <w:lang w:val="ro-RO"/>
        </w:rPr>
        <w:t>1. Evaluare pri</w:t>
      </w:r>
      <w:r w:rsidR="00FB6829" w:rsidRPr="00657076">
        <w:rPr>
          <w:sz w:val="28"/>
          <w:szCs w:val="28"/>
          <w:lang w:val="ro-RO"/>
        </w:rPr>
        <w:t>mară și secundară a pacientului</w:t>
      </w:r>
      <w:r w:rsidRPr="00657076">
        <w:rPr>
          <w:sz w:val="28"/>
          <w:szCs w:val="28"/>
          <w:lang w:val="ro-RO"/>
        </w:rPr>
        <w:t xml:space="preserve"> - 5 </w:t>
      </w:r>
    </w:p>
    <w:p w:rsidR="00A60236" w:rsidRPr="00657076" w:rsidRDefault="00FB6829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2. Protocol BLS adult</w:t>
      </w:r>
      <w:r w:rsidR="00A60236"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3. Pro</w:t>
      </w:r>
      <w:r w:rsidR="00657076" w:rsidRPr="00657076">
        <w:rPr>
          <w:sz w:val="28"/>
          <w:szCs w:val="28"/>
          <w:lang w:val="ro-RO"/>
        </w:rPr>
        <w:t>tocol ALS adult</w:t>
      </w:r>
      <w:r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</w:r>
      <w:r w:rsidR="00657076" w:rsidRPr="00657076">
        <w:rPr>
          <w:sz w:val="28"/>
          <w:szCs w:val="28"/>
          <w:lang w:val="ro-RO"/>
        </w:rPr>
        <w:t>4. Protocols BLS copil și sugar</w:t>
      </w:r>
      <w:r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65707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5. Protocol ALS copil</w:t>
      </w:r>
      <w:r w:rsidR="00A60236"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6. Managemen</w:t>
      </w:r>
      <w:r w:rsidR="00657076" w:rsidRPr="00657076">
        <w:rPr>
          <w:sz w:val="28"/>
          <w:szCs w:val="28"/>
          <w:lang w:val="ro-RO"/>
        </w:rPr>
        <w:t>tul pacientului politraumatizat</w:t>
      </w:r>
      <w:r w:rsidRPr="00657076">
        <w:rPr>
          <w:sz w:val="28"/>
          <w:szCs w:val="28"/>
          <w:lang w:val="ro-RO"/>
        </w:rPr>
        <w:t xml:space="preserve"> - 5</w:t>
      </w:r>
    </w:p>
    <w:p w:rsidR="00A60236" w:rsidRPr="00657076" w:rsidRDefault="0065707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7. Monitorizarea pacientului</w:t>
      </w:r>
      <w:r w:rsidR="00A60236" w:rsidRPr="00657076">
        <w:rPr>
          <w:sz w:val="28"/>
          <w:szCs w:val="28"/>
          <w:lang w:val="ro-RO"/>
        </w:rPr>
        <w:t xml:space="preserve"> - 5 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8. Efec</w:t>
      </w:r>
      <w:r w:rsidR="00657076" w:rsidRPr="00657076">
        <w:rPr>
          <w:sz w:val="28"/>
          <w:szCs w:val="28"/>
          <w:lang w:val="ro-RO"/>
        </w:rPr>
        <w:t>turea și interpretarea unei EKG</w:t>
      </w:r>
      <w:r w:rsidRPr="00657076">
        <w:rPr>
          <w:sz w:val="28"/>
          <w:szCs w:val="28"/>
          <w:lang w:val="ro-RO"/>
        </w:rPr>
        <w:t xml:space="preserve"> – 1,2,4</w:t>
      </w: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CDB" w:rsidRDefault="00FA4CDB" w:rsidP="00FA4CDB">
      <w:pPr>
        <w:tabs>
          <w:tab w:val="left" w:pos="332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MANAGER GENERAL INTERIMAR,                         DIRECTOR MEDICAL INTERIMAR,</w:t>
      </w:r>
    </w:p>
    <w:p w:rsidR="00FA4CDB" w:rsidRDefault="00CD5CA3" w:rsidP="00FA4CDB">
      <w:pPr>
        <w:tabs>
          <w:tab w:val="left" w:pos="299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CONS JUR ENCIU DANIELA</w:t>
      </w:r>
      <w:r w:rsidR="00FA4CDB">
        <w:rPr>
          <w:b/>
          <w:sz w:val="24"/>
          <w:szCs w:val="24"/>
          <w:lang w:eastAsia="en-US"/>
        </w:rPr>
        <w:tab/>
        <w:t xml:space="preserve">DR. </w:t>
      </w:r>
      <w:r>
        <w:rPr>
          <w:b/>
          <w:sz w:val="24"/>
          <w:szCs w:val="24"/>
          <w:lang w:eastAsia="en-US"/>
        </w:rPr>
        <w:t>ROSU CATALIN</w:t>
      </w:r>
    </w:p>
    <w:p w:rsidR="00FA4CDB" w:rsidRDefault="00FA4CDB" w:rsidP="00FA4CDB">
      <w:pPr>
        <w:suppressAutoHyphens w:val="0"/>
        <w:ind w:left="-720" w:right="-1440"/>
        <w:rPr>
          <w:b/>
          <w:sz w:val="24"/>
          <w:szCs w:val="24"/>
          <w:lang w:eastAsia="en-US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075" w:rsidRPr="00657076" w:rsidRDefault="00232075" w:rsidP="00A60236">
      <w:pPr>
        <w:ind w:right="-613"/>
        <w:rPr>
          <w:sz w:val="28"/>
          <w:szCs w:val="28"/>
        </w:rPr>
      </w:pPr>
    </w:p>
    <w:sectPr w:rsidR="00232075" w:rsidRPr="0065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506"/>
    <w:multiLevelType w:val="hybridMultilevel"/>
    <w:tmpl w:val="BE708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36"/>
    <w:rsid w:val="00000B6C"/>
    <w:rsid w:val="00001587"/>
    <w:rsid w:val="00001935"/>
    <w:rsid w:val="00002422"/>
    <w:rsid w:val="00003EF9"/>
    <w:rsid w:val="000043B2"/>
    <w:rsid w:val="00004A33"/>
    <w:rsid w:val="00005D2C"/>
    <w:rsid w:val="00006B3F"/>
    <w:rsid w:val="00007B27"/>
    <w:rsid w:val="00007DA0"/>
    <w:rsid w:val="0001036D"/>
    <w:rsid w:val="000118D6"/>
    <w:rsid w:val="00012B6D"/>
    <w:rsid w:val="0001499A"/>
    <w:rsid w:val="00020016"/>
    <w:rsid w:val="00020539"/>
    <w:rsid w:val="00023AFD"/>
    <w:rsid w:val="0002480A"/>
    <w:rsid w:val="00025D81"/>
    <w:rsid w:val="00026150"/>
    <w:rsid w:val="000264FC"/>
    <w:rsid w:val="00026CCE"/>
    <w:rsid w:val="00027C53"/>
    <w:rsid w:val="00030D69"/>
    <w:rsid w:val="000325D0"/>
    <w:rsid w:val="000328C0"/>
    <w:rsid w:val="00032AA7"/>
    <w:rsid w:val="00032DD7"/>
    <w:rsid w:val="00034DC2"/>
    <w:rsid w:val="000351C9"/>
    <w:rsid w:val="0003571A"/>
    <w:rsid w:val="000361FA"/>
    <w:rsid w:val="00036707"/>
    <w:rsid w:val="00037080"/>
    <w:rsid w:val="00037674"/>
    <w:rsid w:val="000378E5"/>
    <w:rsid w:val="00037BE5"/>
    <w:rsid w:val="0004046C"/>
    <w:rsid w:val="000404D6"/>
    <w:rsid w:val="0004105C"/>
    <w:rsid w:val="000414BE"/>
    <w:rsid w:val="00042313"/>
    <w:rsid w:val="000426D7"/>
    <w:rsid w:val="00043B9B"/>
    <w:rsid w:val="00043F5E"/>
    <w:rsid w:val="000440E3"/>
    <w:rsid w:val="00046122"/>
    <w:rsid w:val="0004629B"/>
    <w:rsid w:val="00046DBB"/>
    <w:rsid w:val="000474C1"/>
    <w:rsid w:val="00050924"/>
    <w:rsid w:val="00052BF1"/>
    <w:rsid w:val="0005379A"/>
    <w:rsid w:val="00053EC4"/>
    <w:rsid w:val="0005418A"/>
    <w:rsid w:val="00054204"/>
    <w:rsid w:val="0005426D"/>
    <w:rsid w:val="00054967"/>
    <w:rsid w:val="00054AD0"/>
    <w:rsid w:val="00054EFB"/>
    <w:rsid w:val="000571EB"/>
    <w:rsid w:val="000571FD"/>
    <w:rsid w:val="00060B19"/>
    <w:rsid w:val="000610ED"/>
    <w:rsid w:val="0006141A"/>
    <w:rsid w:val="000620CC"/>
    <w:rsid w:val="00062255"/>
    <w:rsid w:val="00062881"/>
    <w:rsid w:val="00063291"/>
    <w:rsid w:val="000639BE"/>
    <w:rsid w:val="00063B26"/>
    <w:rsid w:val="0006425F"/>
    <w:rsid w:val="000647FE"/>
    <w:rsid w:val="00064CBD"/>
    <w:rsid w:val="000672D2"/>
    <w:rsid w:val="00067D28"/>
    <w:rsid w:val="000718A8"/>
    <w:rsid w:val="00071A26"/>
    <w:rsid w:val="00071E88"/>
    <w:rsid w:val="00072676"/>
    <w:rsid w:val="000736F9"/>
    <w:rsid w:val="00074B26"/>
    <w:rsid w:val="00075AF0"/>
    <w:rsid w:val="00076132"/>
    <w:rsid w:val="000763D7"/>
    <w:rsid w:val="00080B35"/>
    <w:rsid w:val="000811FC"/>
    <w:rsid w:val="0008283F"/>
    <w:rsid w:val="00082C62"/>
    <w:rsid w:val="000845A6"/>
    <w:rsid w:val="00085151"/>
    <w:rsid w:val="0008614F"/>
    <w:rsid w:val="000862D5"/>
    <w:rsid w:val="00086F32"/>
    <w:rsid w:val="00087CD4"/>
    <w:rsid w:val="0009149A"/>
    <w:rsid w:val="00092BA3"/>
    <w:rsid w:val="00092BC2"/>
    <w:rsid w:val="00092E72"/>
    <w:rsid w:val="000934D1"/>
    <w:rsid w:val="0009385C"/>
    <w:rsid w:val="00093A7F"/>
    <w:rsid w:val="00094265"/>
    <w:rsid w:val="000949B5"/>
    <w:rsid w:val="00095414"/>
    <w:rsid w:val="000971E9"/>
    <w:rsid w:val="000A062F"/>
    <w:rsid w:val="000A1C08"/>
    <w:rsid w:val="000A3397"/>
    <w:rsid w:val="000A3B02"/>
    <w:rsid w:val="000A3F4B"/>
    <w:rsid w:val="000A52D9"/>
    <w:rsid w:val="000A7E1F"/>
    <w:rsid w:val="000B07B5"/>
    <w:rsid w:val="000B1A02"/>
    <w:rsid w:val="000B2376"/>
    <w:rsid w:val="000B38DD"/>
    <w:rsid w:val="000B3A83"/>
    <w:rsid w:val="000B454B"/>
    <w:rsid w:val="000B4A51"/>
    <w:rsid w:val="000B5F33"/>
    <w:rsid w:val="000B68E3"/>
    <w:rsid w:val="000B79B3"/>
    <w:rsid w:val="000C00BE"/>
    <w:rsid w:val="000C1313"/>
    <w:rsid w:val="000C1F99"/>
    <w:rsid w:val="000C2285"/>
    <w:rsid w:val="000C2858"/>
    <w:rsid w:val="000C2923"/>
    <w:rsid w:val="000C2DD6"/>
    <w:rsid w:val="000C4A6D"/>
    <w:rsid w:val="000C5FCF"/>
    <w:rsid w:val="000C6A36"/>
    <w:rsid w:val="000D02F1"/>
    <w:rsid w:val="000D05E8"/>
    <w:rsid w:val="000D1CA7"/>
    <w:rsid w:val="000D73FF"/>
    <w:rsid w:val="000E06A7"/>
    <w:rsid w:val="000E16B2"/>
    <w:rsid w:val="000E353F"/>
    <w:rsid w:val="000E3740"/>
    <w:rsid w:val="000E4524"/>
    <w:rsid w:val="000E4D48"/>
    <w:rsid w:val="000E5A26"/>
    <w:rsid w:val="000F041A"/>
    <w:rsid w:val="000F179B"/>
    <w:rsid w:val="000F2C18"/>
    <w:rsid w:val="000F518A"/>
    <w:rsid w:val="000F551E"/>
    <w:rsid w:val="000F5984"/>
    <w:rsid w:val="000F66E0"/>
    <w:rsid w:val="000F6997"/>
    <w:rsid w:val="000F6D3F"/>
    <w:rsid w:val="000F6EDD"/>
    <w:rsid w:val="00100265"/>
    <w:rsid w:val="0010044A"/>
    <w:rsid w:val="00100C22"/>
    <w:rsid w:val="00101D39"/>
    <w:rsid w:val="001020BC"/>
    <w:rsid w:val="00102156"/>
    <w:rsid w:val="001024AB"/>
    <w:rsid w:val="0010492A"/>
    <w:rsid w:val="00105D16"/>
    <w:rsid w:val="00105E68"/>
    <w:rsid w:val="0010666B"/>
    <w:rsid w:val="00110808"/>
    <w:rsid w:val="00110F47"/>
    <w:rsid w:val="0011111C"/>
    <w:rsid w:val="00111C4B"/>
    <w:rsid w:val="00111E82"/>
    <w:rsid w:val="00113062"/>
    <w:rsid w:val="0011383D"/>
    <w:rsid w:val="00114C4F"/>
    <w:rsid w:val="00115EA8"/>
    <w:rsid w:val="00116646"/>
    <w:rsid w:val="00117B1C"/>
    <w:rsid w:val="00120034"/>
    <w:rsid w:val="00121A4E"/>
    <w:rsid w:val="00122081"/>
    <w:rsid w:val="00122DC6"/>
    <w:rsid w:val="00123102"/>
    <w:rsid w:val="00123AF5"/>
    <w:rsid w:val="00126315"/>
    <w:rsid w:val="00127FF1"/>
    <w:rsid w:val="001300DF"/>
    <w:rsid w:val="00130A5A"/>
    <w:rsid w:val="00131088"/>
    <w:rsid w:val="0013223A"/>
    <w:rsid w:val="001328B4"/>
    <w:rsid w:val="001336C3"/>
    <w:rsid w:val="00133B2A"/>
    <w:rsid w:val="00133BE5"/>
    <w:rsid w:val="00134CDB"/>
    <w:rsid w:val="00135782"/>
    <w:rsid w:val="00135D5E"/>
    <w:rsid w:val="0013668D"/>
    <w:rsid w:val="00137CBB"/>
    <w:rsid w:val="001401D1"/>
    <w:rsid w:val="001406D5"/>
    <w:rsid w:val="001410EE"/>
    <w:rsid w:val="0014165F"/>
    <w:rsid w:val="0014183F"/>
    <w:rsid w:val="00141EF8"/>
    <w:rsid w:val="00142187"/>
    <w:rsid w:val="001423CB"/>
    <w:rsid w:val="001424C7"/>
    <w:rsid w:val="001439FA"/>
    <w:rsid w:val="00144F0C"/>
    <w:rsid w:val="001457F8"/>
    <w:rsid w:val="0014738F"/>
    <w:rsid w:val="0014747C"/>
    <w:rsid w:val="0014793D"/>
    <w:rsid w:val="00147AAA"/>
    <w:rsid w:val="00150761"/>
    <w:rsid w:val="00150B5B"/>
    <w:rsid w:val="00150E5F"/>
    <w:rsid w:val="0015234B"/>
    <w:rsid w:val="00152AA7"/>
    <w:rsid w:val="00152DE1"/>
    <w:rsid w:val="00155624"/>
    <w:rsid w:val="00155EFD"/>
    <w:rsid w:val="0015626E"/>
    <w:rsid w:val="001562E3"/>
    <w:rsid w:val="001573C0"/>
    <w:rsid w:val="001574F8"/>
    <w:rsid w:val="0015771A"/>
    <w:rsid w:val="00157B8F"/>
    <w:rsid w:val="00157E2C"/>
    <w:rsid w:val="00163428"/>
    <w:rsid w:val="00163BC8"/>
    <w:rsid w:val="001648F6"/>
    <w:rsid w:val="00164A82"/>
    <w:rsid w:val="001654B5"/>
    <w:rsid w:val="0016590C"/>
    <w:rsid w:val="00165B15"/>
    <w:rsid w:val="00165F55"/>
    <w:rsid w:val="001660AC"/>
    <w:rsid w:val="00170BDC"/>
    <w:rsid w:val="00171E17"/>
    <w:rsid w:val="0017201D"/>
    <w:rsid w:val="001722E6"/>
    <w:rsid w:val="00173415"/>
    <w:rsid w:val="00173DF9"/>
    <w:rsid w:val="00174490"/>
    <w:rsid w:val="001748EA"/>
    <w:rsid w:val="00175380"/>
    <w:rsid w:val="00175658"/>
    <w:rsid w:val="00177D9D"/>
    <w:rsid w:val="001805F5"/>
    <w:rsid w:val="00180A71"/>
    <w:rsid w:val="00182837"/>
    <w:rsid w:val="001832E8"/>
    <w:rsid w:val="00183AFC"/>
    <w:rsid w:val="00186C68"/>
    <w:rsid w:val="0018711A"/>
    <w:rsid w:val="00187B3B"/>
    <w:rsid w:val="00190185"/>
    <w:rsid w:val="001901B2"/>
    <w:rsid w:val="0019049E"/>
    <w:rsid w:val="0019241E"/>
    <w:rsid w:val="00197D27"/>
    <w:rsid w:val="001A15C7"/>
    <w:rsid w:val="001A1A6F"/>
    <w:rsid w:val="001A1A76"/>
    <w:rsid w:val="001A3B01"/>
    <w:rsid w:val="001A4853"/>
    <w:rsid w:val="001A48DA"/>
    <w:rsid w:val="001A4E2C"/>
    <w:rsid w:val="001A5AF3"/>
    <w:rsid w:val="001A5D7F"/>
    <w:rsid w:val="001A6599"/>
    <w:rsid w:val="001A6708"/>
    <w:rsid w:val="001A6839"/>
    <w:rsid w:val="001A6A4D"/>
    <w:rsid w:val="001A72E2"/>
    <w:rsid w:val="001A7553"/>
    <w:rsid w:val="001B12C9"/>
    <w:rsid w:val="001B17BB"/>
    <w:rsid w:val="001B3319"/>
    <w:rsid w:val="001B4705"/>
    <w:rsid w:val="001B4D01"/>
    <w:rsid w:val="001B76A6"/>
    <w:rsid w:val="001C0241"/>
    <w:rsid w:val="001C0828"/>
    <w:rsid w:val="001C0906"/>
    <w:rsid w:val="001C1AB1"/>
    <w:rsid w:val="001C27FD"/>
    <w:rsid w:val="001C3192"/>
    <w:rsid w:val="001C3589"/>
    <w:rsid w:val="001C3F41"/>
    <w:rsid w:val="001C4126"/>
    <w:rsid w:val="001C5117"/>
    <w:rsid w:val="001C53AC"/>
    <w:rsid w:val="001C5658"/>
    <w:rsid w:val="001C69C1"/>
    <w:rsid w:val="001C71BA"/>
    <w:rsid w:val="001D0ADF"/>
    <w:rsid w:val="001D27AB"/>
    <w:rsid w:val="001D378C"/>
    <w:rsid w:val="001D3931"/>
    <w:rsid w:val="001D4679"/>
    <w:rsid w:val="001D4B04"/>
    <w:rsid w:val="001D6396"/>
    <w:rsid w:val="001D72F3"/>
    <w:rsid w:val="001D789D"/>
    <w:rsid w:val="001E0A6B"/>
    <w:rsid w:val="001E110E"/>
    <w:rsid w:val="001E12C1"/>
    <w:rsid w:val="001E19C6"/>
    <w:rsid w:val="001E3BA1"/>
    <w:rsid w:val="001E435B"/>
    <w:rsid w:val="001E492F"/>
    <w:rsid w:val="001E4CC7"/>
    <w:rsid w:val="001E5B8A"/>
    <w:rsid w:val="001E6926"/>
    <w:rsid w:val="001E6FE1"/>
    <w:rsid w:val="001F09E5"/>
    <w:rsid w:val="001F10F0"/>
    <w:rsid w:val="001F1214"/>
    <w:rsid w:val="001F15DC"/>
    <w:rsid w:val="001F1B98"/>
    <w:rsid w:val="001F29BF"/>
    <w:rsid w:val="001F3950"/>
    <w:rsid w:val="001F3BE2"/>
    <w:rsid w:val="001F3C8A"/>
    <w:rsid w:val="001F4852"/>
    <w:rsid w:val="001F5750"/>
    <w:rsid w:val="001F603E"/>
    <w:rsid w:val="001F6E38"/>
    <w:rsid w:val="001F6F56"/>
    <w:rsid w:val="00201482"/>
    <w:rsid w:val="00201723"/>
    <w:rsid w:val="00201B76"/>
    <w:rsid w:val="0020227F"/>
    <w:rsid w:val="0020232E"/>
    <w:rsid w:val="00203D49"/>
    <w:rsid w:val="00203E62"/>
    <w:rsid w:val="00203EA6"/>
    <w:rsid w:val="00204824"/>
    <w:rsid w:val="00204F49"/>
    <w:rsid w:val="00205669"/>
    <w:rsid w:val="00205C81"/>
    <w:rsid w:val="00206649"/>
    <w:rsid w:val="00206ED3"/>
    <w:rsid w:val="00207605"/>
    <w:rsid w:val="00207C36"/>
    <w:rsid w:val="00210C35"/>
    <w:rsid w:val="00211070"/>
    <w:rsid w:val="00212A00"/>
    <w:rsid w:val="002135BF"/>
    <w:rsid w:val="002147D0"/>
    <w:rsid w:val="00214A92"/>
    <w:rsid w:val="00215A0D"/>
    <w:rsid w:val="00215BA7"/>
    <w:rsid w:val="00216826"/>
    <w:rsid w:val="00217986"/>
    <w:rsid w:val="0022057E"/>
    <w:rsid w:val="0022089D"/>
    <w:rsid w:val="002208DE"/>
    <w:rsid w:val="00220EB9"/>
    <w:rsid w:val="00221766"/>
    <w:rsid w:val="00224DFD"/>
    <w:rsid w:val="00225485"/>
    <w:rsid w:val="00225A42"/>
    <w:rsid w:val="00225BDA"/>
    <w:rsid w:val="00225FD5"/>
    <w:rsid w:val="00226A01"/>
    <w:rsid w:val="002271B1"/>
    <w:rsid w:val="00227C44"/>
    <w:rsid w:val="00232075"/>
    <w:rsid w:val="00232B85"/>
    <w:rsid w:val="00232C93"/>
    <w:rsid w:val="00233894"/>
    <w:rsid w:val="002338A2"/>
    <w:rsid w:val="00233FA1"/>
    <w:rsid w:val="00234858"/>
    <w:rsid w:val="00234DB3"/>
    <w:rsid w:val="00236EC0"/>
    <w:rsid w:val="00237B4E"/>
    <w:rsid w:val="00240111"/>
    <w:rsid w:val="00240F1E"/>
    <w:rsid w:val="00243BA8"/>
    <w:rsid w:val="0024436C"/>
    <w:rsid w:val="002456F0"/>
    <w:rsid w:val="00245C1D"/>
    <w:rsid w:val="0024669D"/>
    <w:rsid w:val="0024675F"/>
    <w:rsid w:val="00246CE3"/>
    <w:rsid w:val="00250F7B"/>
    <w:rsid w:val="002512C0"/>
    <w:rsid w:val="00251907"/>
    <w:rsid w:val="00253B94"/>
    <w:rsid w:val="00253F37"/>
    <w:rsid w:val="00256328"/>
    <w:rsid w:val="00256A2A"/>
    <w:rsid w:val="00256BFA"/>
    <w:rsid w:val="002608BA"/>
    <w:rsid w:val="0026094A"/>
    <w:rsid w:val="002609F4"/>
    <w:rsid w:val="002612CB"/>
    <w:rsid w:val="002614EC"/>
    <w:rsid w:val="0026183E"/>
    <w:rsid w:val="00261916"/>
    <w:rsid w:val="00262EFB"/>
    <w:rsid w:val="0026309E"/>
    <w:rsid w:val="002639E2"/>
    <w:rsid w:val="00265745"/>
    <w:rsid w:val="00267223"/>
    <w:rsid w:val="002727E0"/>
    <w:rsid w:val="0027359F"/>
    <w:rsid w:val="00273AE6"/>
    <w:rsid w:val="00275076"/>
    <w:rsid w:val="002756F1"/>
    <w:rsid w:val="002765EE"/>
    <w:rsid w:val="00276D42"/>
    <w:rsid w:val="0027747E"/>
    <w:rsid w:val="002807F1"/>
    <w:rsid w:val="00281B10"/>
    <w:rsid w:val="00283321"/>
    <w:rsid w:val="0028364E"/>
    <w:rsid w:val="00285A57"/>
    <w:rsid w:val="0028688B"/>
    <w:rsid w:val="00286CC2"/>
    <w:rsid w:val="00290104"/>
    <w:rsid w:val="0029029D"/>
    <w:rsid w:val="00290870"/>
    <w:rsid w:val="00292482"/>
    <w:rsid w:val="00292DDA"/>
    <w:rsid w:val="002953CE"/>
    <w:rsid w:val="002954E9"/>
    <w:rsid w:val="00295548"/>
    <w:rsid w:val="00296631"/>
    <w:rsid w:val="00297739"/>
    <w:rsid w:val="002A0640"/>
    <w:rsid w:val="002A1028"/>
    <w:rsid w:val="002A19D1"/>
    <w:rsid w:val="002A1F7F"/>
    <w:rsid w:val="002A21BF"/>
    <w:rsid w:val="002A3C93"/>
    <w:rsid w:val="002A508A"/>
    <w:rsid w:val="002A55EA"/>
    <w:rsid w:val="002A697C"/>
    <w:rsid w:val="002A7109"/>
    <w:rsid w:val="002A72CC"/>
    <w:rsid w:val="002B0184"/>
    <w:rsid w:val="002B026A"/>
    <w:rsid w:val="002B0A08"/>
    <w:rsid w:val="002B0BF0"/>
    <w:rsid w:val="002B0F63"/>
    <w:rsid w:val="002B1736"/>
    <w:rsid w:val="002B426F"/>
    <w:rsid w:val="002B4D8D"/>
    <w:rsid w:val="002B7725"/>
    <w:rsid w:val="002C0175"/>
    <w:rsid w:val="002C07D0"/>
    <w:rsid w:val="002C1002"/>
    <w:rsid w:val="002C2313"/>
    <w:rsid w:val="002C2C7F"/>
    <w:rsid w:val="002C3145"/>
    <w:rsid w:val="002C39FB"/>
    <w:rsid w:val="002C4C0E"/>
    <w:rsid w:val="002C4FCC"/>
    <w:rsid w:val="002C597D"/>
    <w:rsid w:val="002C5A0F"/>
    <w:rsid w:val="002C6785"/>
    <w:rsid w:val="002C7A69"/>
    <w:rsid w:val="002D01C6"/>
    <w:rsid w:val="002D1567"/>
    <w:rsid w:val="002D1F31"/>
    <w:rsid w:val="002D27C6"/>
    <w:rsid w:val="002D2B86"/>
    <w:rsid w:val="002D358D"/>
    <w:rsid w:val="002D4D22"/>
    <w:rsid w:val="002D60AA"/>
    <w:rsid w:val="002D6A0D"/>
    <w:rsid w:val="002D6CB3"/>
    <w:rsid w:val="002E0BD7"/>
    <w:rsid w:val="002E1A42"/>
    <w:rsid w:val="002E3BB9"/>
    <w:rsid w:val="002E46C5"/>
    <w:rsid w:val="002E4B4F"/>
    <w:rsid w:val="002E4D18"/>
    <w:rsid w:val="002E5CE0"/>
    <w:rsid w:val="002E5F5A"/>
    <w:rsid w:val="002E6C29"/>
    <w:rsid w:val="002E79CB"/>
    <w:rsid w:val="002F0609"/>
    <w:rsid w:val="002F08FE"/>
    <w:rsid w:val="002F0C40"/>
    <w:rsid w:val="002F1200"/>
    <w:rsid w:val="002F1235"/>
    <w:rsid w:val="002F3150"/>
    <w:rsid w:val="002F4536"/>
    <w:rsid w:val="002F544A"/>
    <w:rsid w:val="002F5B6B"/>
    <w:rsid w:val="0030053A"/>
    <w:rsid w:val="00300693"/>
    <w:rsid w:val="003025E4"/>
    <w:rsid w:val="00302BF4"/>
    <w:rsid w:val="003035B1"/>
    <w:rsid w:val="003043FE"/>
    <w:rsid w:val="00304D3D"/>
    <w:rsid w:val="00305540"/>
    <w:rsid w:val="003062A3"/>
    <w:rsid w:val="00307360"/>
    <w:rsid w:val="00307DF1"/>
    <w:rsid w:val="0031027E"/>
    <w:rsid w:val="00310459"/>
    <w:rsid w:val="00310A19"/>
    <w:rsid w:val="003115C8"/>
    <w:rsid w:val="00311CBF"/>
    <w:rsid w:val="003125C5"/>
    <w:rsid w:val="00313DCF"/>
    <w:rsid w:val="00315686"/>
    <w:rsid w:val="00315A45"/>
    <w:rsid w:val="003166D0"/>
    <w:rsid w:val="00316BF8"/>
    <w:rsid w:val="0031722A"/>
    <w:rsid w:val="00317230"/>
    <w:rsid w:val="00317278"/>
    <w:rsid w:val="00321026"/>
    <w:rsid w:val="00321855"/>
    <w:rsid w:val="00321948"/>
    <w:rsid w:val="00321CF6"/>
    <w:rsid w:val="00322AB3"/>
    <w:rsid w:val="003234B8"/>
    <w:rsid w:val="00324145"/>
    <w:rsid w:val="0032606F"/>
    <w:rsid w:val="00326873"/>
    <w:rsid w:val="00326D19"/>
    <w:rsid w:val="0032775B"/>
    <w:rsid w:val="00330631"/>
    <w:rsid w:val="00332414"/>
    <w:rsid w:val="003331B7"/>
    <w:rsid w:val="0033445B"/>
    <w:rsid w:val="00334D53"/>
    <w:rsid w:val="00334E2F"/>
    <w:rsid w:val="003356B0"/>
    <w:rsid w:val="00335BBC"/>
    <w:rsid w:val="00335BE6"/>
    <w:rsid w:val="00336D8F"/>
    <w:rsid w:val="00337B3C"/>
    <w:rsid w:val="00337C7A"/>
    <w:rsid w:val="003400C7"/>
    <w:rsid w:val="00340117"/>
    <w:rsid w:val="00340D6A"/>
    <w:rsid w:val="00344CE9"/>
    <w:rsid w:val="0034785F"/>
    <w:rsid w:val="00347D35"/>
    <w:rsid w:val="00350FFB"/>
    <w:rsid w:val="00352E6C"/>
    <w:rsid w:val="00353708"/>
    <w:rsid w:val="00353C26"/>
    <w:rsid w:val="00354139"/>
    <w:rsid w:val="00354CAA"/>
    <w:rsid w:val="00356F01"/>
    <w:rsid w:val="003579C3"/>
    <w:rsid w:val="003616C7"/>
    <w:rsid w:val="003617AA"/>
    <w:rsid w:val="00363694"/>
    <w:rsid w:val="003636AA"/>
    <w:rsid w:val="00365985"/>
    <w:rsid w:val="00366455"/>
    <w:rsid w:val="00367735"/>
    <w:rsid w:val="00367DB4"/>
    <w:rsid w:val="0037023C"/>
    <w:rsid w:val="0037026B"/>
    <w:rsid w:val="003719E4"/>
    <w:rsid w:val="00371C70"/>
    <w:rsid w:val="00372516"/>
    <w:rsid w:val="003729BC"/>
    <w:rsid w:val="00373546"/>
    <w:rsid w:val="00374C1B"/>
    <w:rsid w:val="0037515E"/>
    <w:rsid w:val="00375F8E"/>
    <w:rsid w:val="003771C1"/>
    <w:rsid w:val="0037771A"/>
    <w:rsid w:val="00377FD9"/>
    <w:rsid w:val="00380088"/>
    <w:rsid w:val="00381252"/>
    <w:rsid w:val="003825E4"/>
    <w:rsid w:val="003825E6"/>
    <w:rsid w:val="00382F18"/>
    <w:rsid w:val="003830E0"/>
    <w:rsid w:val="003865D7"/>
    <w:rsid w:val="00386C64"/>
    <w:rsid w:val="003872AC"/>
    <w:rsid w:val="00387464"/>
    <w:rsid w:val="003904A5"/>
    <w:rsid w:val="00390D96"/>
    <w:rsid w:val="003913CA"/>
    <w:rsid w:val="0039336A"/>
    <w:rsid w:val="00396B72"/>
    <w:rsid w:val="003970FA"/>
    <w:rsid w:val="00397A02"/>
    <w:rsid w:val="00397B87"/>
    <w:rsid w:val="003A142E"/>
    <w:rsid w:val="003A2365"/>
    <w:rsid w:val="003A2B92"/>
    <w:rsid w:val="003A2C7D"/>
    <w:rsid w:val="003A36CB"/>
    <w:rsid w:val="003A570E"/>
    <w:rsid w:val="003A5866"/>
    <w:rsid w:val="003A599E"/>
    <w:rsid w:val="003A60B9"/>
    <w:rsid w:val="003A77D4"/>
    <w:rsid w:val="003B11FF"/>
    <w:rsid w:val="003B14C8"/>
    <w:rsid w:val="003B3302"/>
    <w:rsid w:val="003B35C0"/>
    <w:rsid w:val="003B38A8"/>
    <w:rsid w:val="003B39FD"/>
    <w:rsid w:val="003B3FB9"/>
    <w:rsid w:val="003B4044"/>
    <w:rsid w:val="003B59BD"/>
    <w:rsid w:val="003B59D7"/>
    <w:rsid w:val="003B6398"/>
    <w:rsid w:val="003B67F5"/>
    <w:rsid w:val="003B7C8A"/>
    <w:rsid w:val="003C08A1"/>
    <w:rsid w:val="003C0C5B"/>
    <w:rsid w:val="003C112F"/>
    <w:rsid w:val="003C2E0B"/>
    <w:rsid w:val="003C2FE6"/>
    <w:rsid w:val="003C37D2"/>
    <w:rsid w:val="003C3C13"/>
    <w:rsid w:val="003C3E7E"/>
    <w:rsid w:val="003C4161"/>
    <w:rsid w:val="003C4F5C"/>
    <w:rsid w:val="003C5205"/>
    <w:rsid w:val="003C55D9"/>
    <w:rsid w:val="003C5E81"/>
    <w:rsid w:val="003C6097"/>
    <w:rsid w:val="003C724F"/>
    <w:rsid w:val="003C75BF"/>
    <w:rsid w:val="003D0B57"/>
    <w:rsid w:val="003D0BC8"/>
    <w:rsid w:val="003D1AF5"/>
    <w:rsid w:val="003D1CAB"/>
    <w:rsid w:val="003D2567"/>
    <w:rsid w:val="003D3E99"/>
    <w:rsid w:val="003D4276"/>
    <w:rsid w:val="003D65F8"/>
    <w:rsid w:val="003D6C92"/>
    <w:rsid w:val="003D71EC"/>
    <w:rsid w:val="003E1518"/>
    <w:rsid w:val="003E182D"/>
    <w:rsid w:val="003E2876"/>
    <w:rsid w:val="003E30A1"/>
    <w:rsid w:val="003E3D81"/>
    <w:rsid w:val="003E3F7D"/>
    <w:rsid w:val="003E4A75"/>
    <w:rsid w:val="003E579C"/>
    <w:rsid w:val="003E5B07"/>
    <w:rsid w:val="003E6644"/>
    <w:rsid w:val="003E7614"/>
    <w:rsid w:val="003E79BB"/>
    <w:rsid w:val="003E7ACC"/>
    <w:rsid w:val="003F1495"/>
    <w:rsid w:val="003F16FF"/>
    <w:rsid w:val="003F1B0D"/>
    <w:rsid w:val="003F1E9D"/>
    <w:rsid w:val="003F2309"/>
    <w:rsid w:val="003F3AFA"/>
    <w:rsid w:val="003F3C41"/>
    <w:rsid w:val="003F3F5C"/>
    <w:rsid w:val="003F508B"/>
    <w:rsid w:val="003F6072"/>
    <w:rsid w:val="003F68CD"/>
    <w:rsid w:val="003F69EF"/>
    <w:rsid w:val="003F6E8B"/>
    <w:rsid w:val="00400766"/>
    <w:rsid w:val="0040083C"/>
    <w:rsid w:val="00402085"/>
    <w:rsid w:val="004025F6"/>
    <w:rsid w:val="00403F5A"/>
    <w:rsid w:val="0040624C"/>
    <w:rsid w:val="00406677"/>
    <w:rsid w:val="004068E8"/>
    <w:rsid w:val="004069D5"/>
    <w:rsid w:val="00407239"/>
    <w:rsid w:val="00407E6B"/>
    <w:rsid w:val="00410058"/>
    <w:rsid w:val="00410452"/>
    <w:rsid w:val="0041063D"/>
    <w:rsid w:val="00410C50"/>
    <w:rsid w:val="00411420"/>
    <w:rsid w:val="00411C36"/>
    <w:rsid w:val="00411CCE"/>
    <w:rsid w:val="00414141"/>
    <w:rsid w:val="00414781"/>
    <w:rsid w:val="00415DE2"/>
    <w:rsid w:val="00416064"/>
    <w:rsid w:val="00417340"/>
    <w:rsid w:val="004212D1"/>
    <w:rsid w:val="00421971"/>
    <w:rsid w:val="00421B5D"/>
    <w:rsid w:val="004229BC"/>
    <w:rsid w:val="00424183"/>
    <w:rsid w:val="004241ED"/>
    <w:rsid w:val="0042434E"/>
    <w:rsid w:val="0042453D"/>
    <w:rsid w:val="00424986"/>
    <w:rsid w:val="0042582E"/>
    <w:rsid w:val="00426AD5"/>
    <w:rsid w:val="00426D4C"/>
    <w:rsid w:val="004270BF"/>
    <w:rsid w:val="004300C1"/>
    <w:rsid w:val="00431838"/>
    <w:rsid w:val="00431DAB"/>
    <w:rsid w:val="00434FF5"/>
    <w:rsid w:val="00435111"/>
    <w:rsid w:val="0043628C"/>
    <w:rsid w:val="00436C07"/>
    <w:rsid w:val="0043722E"/>
    <w:rsid w:val="004403B3"/>
    <w:rsid w:val="00440731"/>
    <w:rsid w:val="00441769"/>
    <w:rsid w:val="00442A5B"/>
    <w:rsid w:val="00442E76"/>
    <w:rsid w:val="00443726"/>
    <w:rsid w:val="00443D69"/>
    <w:rsid w:val="0044434C"/>
    <w:rsid w:val="00445392"/>
    <w:rsid w:val="0044548F"/>
    <w:rsid w:val="004456EA"/>
    <w:rsid w:val="00445FF1"/>
    <w:rsid w:val="0044687A"/>
    <w:rsid w:val="00447199"/>
    <w:rsid w:val="00447997"/>
    <w:rsid w:val="00447F79"/>
    <w:rsid w:val="0045015F"/>
    <w:rsid w:val="00450205"/>
    <w:rsid w:val="00451436"/>
    <w:rsid w:val="00451877"/>
    <w:rsid w:val="004523B6"/>
    <w:rsid w:val="00453343"/>
    <w:rsid w:val="00454B57"/>
    <w:rsid w:val="00454CC7"/>
    <w:rsid w:val="00455143"/>
    <w:rsid w:val="0045540D"/>
    <w:rsid w:val="00455DC5"/>
    <w:rsid w:val="0045611C"/>
    <w:rsid w:val="00457129"/>
    <w:rsid w:val="0045733A"/>
    <w:rsid w:val="0046053E"/>
    <w:rsid w:val="00462C16"/>
    <w:rsid w:val="0046347B"/>
    <w:rsid w:val="00463840"/>
    <w:rsid w:val="00463A93"/>
    <w:rsid w:val="00463F07"/>
    <w:rsid w:val="00464130"/>
    <w:rsid w:val="0046428C"/>
    <w:rsid w:val="004649D9"/>
    <w:rsid w:val="0046595E"/>
    <w:rsid w:val="004667FE"/>
    <w:rsid w:val="004716C8"/>
    <w:rsid w:val="00472192"/>
    <w:rsid w:val="004725A1"/>
    <w:rsid w:val="00472DE7"/>
    <w:rsid w:val="00473429"/>
    <w:rsid w:val="00474C1F"/>
    <w:rsid w:val="00476FDB"/>
    <w:rsid w:val="00477479"/>
    <w:rsid w:val="004774F8"/>
    <w:rsid w:val="00480DF1"/>
    <w:rsid w:val="00481177"/>
    <w:rsid w:val="0048196D"/>
    <w:rsid w:val="00482091"/>
    <w:rsid w:val="00482CA6"/>
    <w:rsid w:val="004831F4"/>
    <w:rsid w:val="00483399"/>
    <w:rsid w:val="00483B71"/>
    <w:rsid w:val="00483C6B"/>
    <w:rsid w:val="004851AD"/>
    <w:rsid w:val="004858DC"/>
    <w:rsid w:val="0048591C"/>
    <w:rsid w:val="004868B8"/>
    <w:rsid w:val="0048694C"/>
    <w:rsid w:val="00486A19"/>
    <w:rsid w:val="0049103D"/>
    <w:rsid w:val="004925B2"/>
    <w:rsid w:val="00492904"/>
    <w:rsid w:val="00492FC9"/>
    <w:rsid w:val="00493C80"/>
    <w:rsid w:val="00493D33"/>
    <w:rsid w:val="00493F38"/>
    <w:rsid w:val="00494C2F"/>
    <w:rsid w:val="00494F69"/>
    <w:rsid w:val="004A16A8"/>
    <w:rsid w:val="004A1740"/>
    <w:rsid w:val="004A25BA"/>
    <w:rsid w:val="004A29A4"/>
    <w:rsid w:val="004A3A32"/>
    <w:rsid w:val="004A3D30"/>
    <w:rsid w:val="004A3ED7"/>
    <w:rsid w:val="004A4062"/>
    <w:rsid w:val="004A4332"/>
    <w:rsid w:val="004A6341"/>
    <w:rsid w:val="004A757C"/>
    <w:rsid w:val="004B0680"/>
    <w:rsid w:val="004B13C7"/>
    <w:rsid w:val="004B25D9"/>
    <w:rsid w:val="004B2711"/>
    <w:rsid w:val="004B2841"/>
    <w:rsid w:val="004B2C10"/>
    <w:rsid w:val="004B2C9F"/>
    <w:rsid w:val="004B3C60"/>
    <w:rsid w:val="004B3D6F"/>
    <w:rsid w:val="004B4B69"/>
    <w:rsid w:val="004B4DD6"/>
    <w:rsid w:val="004B66A7"/>
    <w:rsid w:val="004C02CD"/>
    <w:rsid w:val="004C0BDF"/>
    <w:rsid w:val="004C12BC"/>
    <w:rsid w:val="004C143F"/>
    <w:rsid w:val="004C1875"/>
    <w:rsid w:val="004C1A1C"/>
    <w:rsid w:val="004C1EDC"/>
    <w:rsid w:val="004C404D"/>
    <w:rsid w:val="004C4BDB"/>
    <w:rsid w:val="004C53F6"/>
    <w:rsid w:val="004C5642"/>
    <w:rsid w:val="004C6DA7"/>
    <w:rsid w:val="004D0156"/>
    <w:rsid w:val="004D1F43"/>
    <w:rsid w:val="004D32F2"/>
    <w:rsid w:val="004D38FB"/>
    <w:rsid w:val="004D429F"/>
    <w:rsid w:val="004D6820"/>
    <w:rsid w:val="004E1FD7"/>
    <w:rsid w:val="004E42F8"/>
    <w:rsid w:val="004E4785"/>
    <w:rsid w:val="004E4882"/>
    <w:rsid w:val="004E640A"/>
    <w:rsid w:val="004E7042"/>
    <w:rsid w:val="004E769A"/>
    <w:rsid w:val="004E7905"/>
    <w:rsid w:val="004E7D5D"/>
    <w:rsid w:val="004F22FA"/>
    <w:rsid w:val="004F3A4F"/>
    <w:rsid w:val="004F578F"/>
    <w:rsid w:val="004F5C68"/>
    <w:rsid w:val="004F6CBB"/>
    <w:rsid w:val="004F7D5E"/>
    <w:rsid w:val="00500099"/>
    <w:rsid w:val="005006F4"/>
    <w:rsid w:val="00500AB5"/>
    <w:rsid w:val="00500DE1"/>
    <w:rsid w:val="00501542"/>
    <w:rsid w:val="005017BB"/>
    <w:rsid w:val="00502886"/>
    <w:rsid w:val="00503849"/>
    <w:rsid w:val="00503A6E"/>
    <w:rsid w:val="00503B7C"/>
    <w:rsid w:val="00504859"/>
    <w:rsid w:val="00504C95"/>
    <w:rsid w:val="00506329"/>
    <w:rsid w:val="00506AA7"/>
    <w:rsid w:val="005077D5"/>
    <w:rsid w:val="00507A8E"/>
    <w:rsid w:val="00507CA0"/>
    <w:rsid w:val="00510638"/>
    <w:rsid w:val="0051174C"/>
    <w:rsid w:val="00512959"/>
    <w:rsid w:val="0051378F"/>
    <w:rsid w:val="00516CAF"/>
    <w:rsid w:val="00516EB6"/>
    <w:rsid w:val="00521FCA"/>
    <w:rsid w:val="00525813"/>
    <w:rsid w:val="005274F2"/>
    <w:rsid w:val="00527F51"/>
    <w:rsid w:val="0053089C"/>
    <w:rsid w:val="005316DE"/>
    <w:rsid w:val="005360C7"/>
    <w:rsid w:val="00540E2A"/>
    <w:rsid w:val="00540FA9"/>
    <w:rsid w:val="0054109B"/>
    <w:rsid w:val="0054141B"/>
    <w:rsid w:val="00542356"/>
    <w:rsid w:val="00542D97"/>
    <w:rsid w:val="00543409"/>
    <w:rsid w:val="00544ADB"/>
    <w:rsid w:val="00545651"/>
    <w:rsid w:val="0054567D"/>
    <w:rsid w:val="00547563"/>
    <w:rsid w:val="00550854"/>
    <w:rsid w:val="00550A5D"/>
    <w:rsid w:val="00550DE9"/>
    <w:rsid w:val="00551FFC"/>
    <w:rsid w:val="005524A6"/>
    <w:rsid w:val="00553F3D"/>
    <w:rsid w:val="00554C98"/>
    <w:rsid w:val="00554D9F"/>
    <w:rsid w:val="0055511A"/>
    <w:rsid w:val="00560205"/>
    <w:rsid w:val="005615C3"/>
    <w:rsid w:val="00562E72"/>
    <w:rsid w:val="00563798"/>
    <w:rsid w:val="00563C0D"/>
    <w:rsid w:val="00566DF4"/>
    <w:rsid w:val="00567902"/>
    <w:rsid w:val="005705EC"/>
    <w:rsid w:val="00571DE6"/>
    <w:rsid w:val="00572123"/>
    <w:rsid w:val="005723AC"/>
    <w:rsid w:val="00572943"/>
    <w:rsid w:val="005736FE"/>
    <w:rsid w:val="00573A54"/>
    <w:rsid w:val="00575589"/>
    <w:rsid w:val="00576640"/>
    <w:rsid w:val="00577C1C"/>
    <w:rsid w:val="00580685"/>
    <w:rsid w:val="00580C7F"/>
    <w:rsid w:val="005814F8"/>
    <w:rsid w:val="00581952"/>
    <w:rsid w:val="00581D9A"/>
    <w:rsid w:val="00582096"/>
    <w:rsid w:val="00582A1E"/>
    <w:rsid w:val="00582CF0"/>
    <w:rsid w:val="00583DBA"/>
    <w:rsid w:val="00583E4D"/>
    <w:rsid w:val="0058524E"/>
    <w:rsid w:val="00585638"/>
    <w:rsid w:val="00585DB6"/>
    <w:rsid w:val="00586B0F"/>
    <w:rsid w:val="00590121"/>
    <w:rsid w:val="005904CA"/>
    <w:rsid w:val="0059164A"/>
    <w:rsid w:val="00592194"/>
    <w:rsid w:val="005928BC"/>
    <w:rsid w:val="00593044"/>
    <w:rsid w:val="00593468"/>
    <w:rsid w:val="00594047"/>
    <w:rsid w:val="0059427A"/>
    <w:rsid w:val="005942F7"/>
    <w:rsid w:val="0059505F"/>
    <w:rsid w:val="005954A6"/>
    <w:rsid w:val="0059602F"/>
    <w:rsid w:val="00596817"/>
    <w:rsid w:val="005968A0"/>
    <w:rsid w:val="0059746F"/>
    <w:rsid w:val="005A073D"/>
    <w:rsid w:val="005A36F0"/>
    <w:rsid w:val="005A3E7C"/>
    <w:rsid w:val="005A3F4B"/>
    <w:rsid w:val="005A43BF"/>
    <w:rsid w:val="005A46BF"/>
    <w:rsid w:val="005B05C8"/>
    <w:rsid w:val="005B1F54"/>
    <w:rsid w:val="005B2030"/>
    <w:rsid w:val="005B2123"/>
    <w:rsid w:val="005B36E3"/>
    <w:rsid w:val="005B4404"/>
    <w:rsid w:val="005B4CB5"/>
    <w:rsid w:val="005B5387"/>
    <w:rsid w:val="005B5FD6"/>
    <w:rsid w:val="005C23C3"/>
    <w:rsid w:val="005C41FC"/>
    <w:rsid w:val="005C5885"/>
    <w:rsid w:val="005C60C3"/>
    <w:rsid w:val="005C6347"/>
    <w:rsid w:val="005C73D3"/>
    <w:rsid w:val="005C789F"/>
    <w:rsid w:val="005C78A0"/>
    <w:rsid w:val="005D042A"/>
    <w:rsid w:val="005D0DAD"/>
    <w:rsid w:val="005D2954"/>
    <w:rsid w:val="005D387C"/>
    <w:rsid w:val="005D4E7A"/>
    <w:rsid w:val="005D6286"/>
    <w:rsid w:val="005E0480"/>
    <w:rsid w:val="005E053B"/>
    <w:rsid w:val="005E11C2"/>
    <w:rsid w:val="005E12DC"/>
    <w:rsid w:val="005E170E"/>
    <w:rsid w:val="005E24E1"/>
    <w:rsid w:val="005E2DD6"/>
    <w:rsid w:val="005E34DB"/>
    <w:rsid w:val="005E4277"/>
    <w:rsid w:val="005E4AFA"/>
    <w:rsid w:val="005E51FC"/>
    <w:rsid w:val="005E6766"/>
    <w:rsid w:val="005E67EB"/>
    <w:rsid w:val="005E7BF1"/>
    <w:rsid w:val="005F0B5D"/>
    <w:rsid w:val="005F0E9D"/>
    <w:rsid w:val="005F1E22"/>
    <w:rsid w:val="005F2A6F"/>
    <w:rsid w:val="005F4BF0"/>
    <w:rsid w:val="005F579F"/>
    <w:rsid w:val="005F5869"/>
    <w:rsid w:val="005F5C37"/>
    <w:rsid w:val="005F6028"/>
    <w:rsid w:val="005F6480"/>
    <w:rsid w:val="005F6BDF"/>
    <w:rsid w:val="005F7228"/>
    <w:rsid w:val="00601004"/>
    <w:rsid w:val="0060270B"/>
    <w:rsid w:val="00602BA5"/>
    <w:rsid w:val="00606793"/>
    <w:rsid w:val="00606D56"/>
    <w:rsid w:val="00606F9E"/>
    <w:rsid w:val="0061008A"/>
    <w:rsid w:val="00610266"/>
    <w:rsid w:val="006104F3"/>
    <w:rsid w:val="00610AB9"/>
    <w:rsid w:val="00612848"/>
    <w:rsid w:val="00612C34"/>
    <w:rsid w:val="0061528C"/>
    <w:rsid w:val="0061529B"/>
    <w:rsid w:val="00615B23"/>
    <w:rsid w:val="00616F24"/>
    <w:rsid w:val="00620BFD"/>
    <w:rsid w:val="00621205"/>
    <w:rsid w:val="006218EB"/>
    <w:rsid w:val="00621CD6"/>
    <w:rsid w:val="00621D8A"/>
    <w:rsid w:val="00621F21"/>
    <w:rsid w:val="006221F9"/>
    <w:rsid w:val="006232A3"/>
    <w:rsid w:val="006236A7"/>
    <w:rsid w:val="006239B3"/>
    <w:rsid w:val="00623A3E"/>
    <w:rsid w:val="006245E1"/>
    <w:rsid w:val="006256D6"/>
    <w:rsid w:val="00625803"/>
    <w:rsid w:val="00626752"/>
    <w:rsid w:val="00626CC6"/>
    <w:rsid w:val="0063042A"/>
    <w:rsid w:val="006311E6"/>
    <w:rsid w:val="00631318"/>
    <w:rsid w:val="00631396"/>
    <w:rsid w:val="00632425"/>
    <w:rsid w:val="00632A88"/>
    <w:rsid w:val="006338A6"/>
    <w:rsid w:val="00633F6C"/>
    <w:rsid w:val="006351DA"/>
    <w:rsid w:val="006353C7"/>
    <w:rsid w:val="006361E5"/>
    <w:rsid w:val="006408A2"/>
    <w:rsid w:val="00641815"/>
    <w:rsid w:val="00642090"/>
    <w:rsid w:val="00642403"/>
    <w:rsid w:val="00642459"/>
    <w:rsid w:val="00642F93"/>
    <w:rsid w:val="006438DD"/>
    <w:rsid w:val="00643B37"/>
    <w:rsid w:val="00644AA7"/>
    <w:rsid w:val="006505A9"/>
    <w:rsid w:val="006508F0"/>
    <w:rsid w:val="00652C8D"/>
    <w:rsid w:val="006533C5"/>
    <w:rsid w:val="00653627"/>
    <w:rsid w:val="00653F0D"/>
    <w:rsid w:val="0065525B"/>
    <w:rsid w:val="00657076"/>
    <w:rsid w:val="00660498"/>
    <w:rsid w:val="00660D4D"/>
    <w:rsid w:val="00661085"/>
    <w:rsid w:val="00664C9A"/>
    <w:rsid w:val="00666126"/>
    <w:rsid w:val="006669CF"/>
    <w:rsid w:val="00666F86"/>
    <w:rsid w:val="0066788C"/>
    <w:rsid w:val="006732CC"/>
    <w:rsid w:val="006743F3"/>
    <w:rsid w:val="00674994"/>
    <w:rsid w:val="006753BE"/>
    <w:rsid w:val="00676D09"/>
    <w:rsid w:val="00680239"/>
    <w:rsid w:val="0068066A"/>
    <w:rsid w:val="00681CDC"/>
    <w:rsid w:val="00681F66"/>
    <w:rsid w:val="00683BCF"/>
    <w:rsid w:val="00684E19"/>
    <w:rsid w:val="00684F29"/>
    <w:rsid w:val="0068651C"/>
    <w:rsid w:val="00690E00"/>
    <w:rsid w:val="00691941"/>
    <w:rsid w:val="00693BBA"/>
    <w:rsid w:val="006942A1"/>
    <w:rsid w:val="0069448F"/>
    <w:rsid w:val="00694852"/>
    <w:rsid w:val="0069761E"/>
    <w:rsid w:val="006A08ED"/>
    <w:rsid w:val="006A3322"/>
    <w:rsid w:val="006A3B60"/>
    <w:rsid w:val="006A3C2B"/>
    <w:rsid w:val="006A4A8B"/>
    <w:rsid w:val="006A4F7E"/>
    <w:rsid w:val="006A51BC"/>
    <w:rsid w:val="006A5F5E"/>
    <w:rsid w:val="006A60F3"/>
    <w:rsid w:val="006A692A"/>
    <w:rsid w:val="006A76AB"/>
    <w:rsid w:val="006A7AC9"/>
    <w:rsid w:val="006B09B0"/>
    <w:rsid w:val="006B0C26"/>
    <w:rsid w:val="006B2026"/>
    <w:rsid w:val="006B2114"/>
    <w:rsid w:val="006B2169"/>
    <w:rsid w:val="006B2879"/>
    <w:rsid w:val="006B2CF8"/>
    <w:rsid w:val="006B2DF7"/>
    <w:rsid w:val="006B339A"/>
    <w:rsid w:val="006B3790"/>
    <w:rsid w:val="006B504E"/>
    <w:rsid w:val="006B5C13"/>
    <w:rsid w:val="006B5D94"/>
    <w:rsid w:val="006B6300"/>
    <w:rsid w:val="006B7EE2"/>
    <w:rsid w:val="006C1594"/>
    <w:rsid w:val="006C2A4F"/>
    <w:rsid w:val="006C32EB"/>
    <w:rsid w:val="006C4A3B"/>
    <w:rsid w:val="006C7964"/>
    <w:rsid w:val="006D02FA"/>
    <w:rsid w:val="006D17FD"/>
    <w:rsid w:val="006D34C1"/>
    <w:rsid w:val="006D553F"/>
    <w:rsid w:val="006D79A9"/>
    <w:rsid w:val="006D7D7E"/>
    <w:rsid w:val="006E0766"/>
    <w:rsid w:val="006E0C7D"/>
    <w:rsid w:val="006E1025"/>
    <w:rsid w:val="006E2138"/>
    <w:rsid w:val="006E29E5"/>
    <w:rsid w:val="006E2C67"/>
    <w:rsid w:val="006E464F"/>
    <w:rsid w:val="006E600F"/>
    <w:rsid w:val="006F0445"/>
    <w:rsid w:val="006F09BA"/>
    <w:rsid w:val="006F1530"/>
    <w:rsid w:val="006F2503"/>
    <w:rsid w:val="006F29A4"/>
    <w:rsid w:val="006F2B00"/>
    <w:rsid w:val="006F343A"/>
    <w:rsid w:val="006F39B0"/>
    <w:rsid w:val="006F41C6"/>
    <w:rsid w:val="006F4E48"/>
    <w:rsid w:val="006F5A7A"/>
    <w:rsid w:val="006F5FF5"/>
    <w:rsid w:val="006F6B23"/>
    <w:rsid w:val="006F6C61"/>
    <w:rsid w:val="006F79B3"/>
    <w:rsid w:val="00701A66"/>
    <w:rsid w:val="00701C45"/>
    <w:rsid w:val="00701F66"/>
    <w:rsid w:val="00703553"/>
    <w:rsid w:val="00704C44"/>
    <w:rsid w:val="00706A8C"/>
    <w:rsid w:val="00706C3B"/>
    <w:rsid w:val="00707447"/>
    <w:rsid w:val="00710F2D"/>
    <w:rsid w:val="00712C2C"/>
    <w:rsid w:val="007131EA"/>
    <w:rsid w:val="00713B71"/>
    <w:rsid w:val="007147F4"/>
    <w:rsid w:val="00714FC1"/>
    <w:rsid w:val="0071593B"/>
    <w:rsid w:val="00715FC3"/>
    <w:rsid w:val="0071637D"/>
    <w:rsid w:val="00717BCC"/>
    <w:rsid w:val="0072067F"/>
    <w:rsid w:val="0072178F"/>
    <w:rsid w:val="00722C26"/>
    <w:rsid w:val="0072304A"/>
    <w:rsid w:val="0072370A"/>
    <w:rsid w:val="00723718"/>
    <w:rsid w:val="007245E2"/>
    <w:rsid w:val="0072529B"/>
    <w:rsid w:val="007253AD"/>
    <w:rsid w:val="00725913"/>
    <w:rsid w:val="00725B08"/>
    <w:rsid w:val="00727139"/>
    <w:rsid w:val="00730E4E"/>
    <w:rsid w:val="007311C9"/>
    <w:rsid w:val="007323A4"/>
    <w:rsid w:val="0073245A"/>
    <w:rsid w:val="00732A87"/>
    <w:rsid w:val="007338A7"/>
    <w:rsid w:val="00733EDD"/>
    <w:rsid w:val="00734EBF"/>
    <w:rsid w:val="00734F91"/>
    <w:rsid w:val="0073503F"/>
    <w:rsid w:val="0073550E"/>
    <w:rsid w:val="00735D7B"/>
    <w:rsid w:val="00736754"/>
    <w:rsid w:val="0073772F"/>
    <w:rsid w:val="007404A5"/>
    <w:rsid w:val="007412EC"/>
    <w:rsid w:val="00741A50"/>
    <w:rsid w:val="00742429"/>
    <w:rsid w:val="0074476C"/>
    <w:rsid w:val="00745A9A"/>
    <w:rsid w:val="00745BF2"/>
    <w:rsid w:val="007461B5"/>
    <w:rsid w:val="00746413"/>
    <w:rsid w:val="007475A3"/>
    <w:rsid w:val="00750190"/>
    <w:rsid w:val="00750CBC"/>
    <w:rsid w:val="0075104D"/>
    <w:rsid w:val="007523D2"/>
    <w:rsid w:val="00753E33"/>
    <w:rsid w:val="00753EBD"/>
    <w:rsid w:val="00754ECC"/>
    <w:rsid w:val="0075593B"/>
    <w:rsid w:val="007575D3"/>
    <w:rsid w:val="007609EA"/>
    <w:rsid w:val="00761D1D"/>
    <w:rsid w:val="00762DE8"/>
    <w:rsid w:val="00764C7A"/>
    <w:rsid w:val="00764D15"/>
    <w:rsid w:val="00765770"/>
    <w:rsid w:val="00765DF5"/>
    <w:rsid w:val="00766061"/>
    <w:rsid w:val="00766B65"/>
    <w:rsid w:val="0076721F"/>
    <w:rsid w:val="007675F4"/>
    <w:rsid w:val="0076777B"/>
    <w:rsid w:val="00767BBF"/>
    <w:rsid w:val="00770DF6"/>
    <w:rsid w:val="00772202"/>
    <w:rsid w:val="00772767"/>
    <w:rsid w:val="007730F7"/>
    <w:rsid w:val="00773C57"/>
    <w:rsid w:val="00774969"/>
    <w:rsid w:val="00774E8A"/>
    <w:rsid w:val="007759B0"/>
    <w:rsid w:val="00775B66"/>
    <w:rsid w:val="00775D85"/>
    <w:rsid w:val="00777A1C"/>
    <w:rsid w:val="00777C9D"/>
    <w:rsid w:val="007812CC"/>
    <w:rsid w:val="00781E4F"/>
    <w:rsid w:val="00782593"/>
    <w:rsid w:val="00785A6E"/>
    <w:rsid w:val="007866D5"/>
    <w:rsid w:val="00786B32"/>
    <w:rsid w:val="00791421"/>
    <w:rsid w:val="0079235C"/>
    <w:rsid w:val="00792902"/>
    <w:rsid w:val="0079351B"/>
    <w:rsid w:val="007938B4"/>
    <w:rsid w:val="00794366"/>
    <w:rsid w:val="0079484B"/>
    <w:rsid w:val="007949F3"/>
    <w:rsid w:val="00794FDA"/>
    <w:rsid w:val="007959F3"/>
    <w:rsid w:val="00795EE4"/>
    <w:rsid w:val="00796196"/>
    <w:rsid w:val="007964DF"/>
    <w:rsid w:val="00796898"/>
    <w:rsid w:val="00797127"/>
    <w:rsid w:val="007A00CB"/>
    <w:rsid w:val="007A0F8C"/>
    <w:rsid w:val="007A251A"/>
    <w:rsid w:val="007A311E"/>
    <w:rsid w:val="007A31AB"/>
    <w:rsid w:val="007A395D"/>
    <w:rsid w:val="007A3E22"/>
    <w:rsid w:val="007A40B6"/>
    <w:rsid w:val="007A4D81"/>
    <w:rsid w:val="007A5AB6"/>
    <w:rsid w:val="007A6432"/>
    <w:rsid w:val="007A69D0"/>
    <w:rsid w:val="007A7C3D"/>
    <w:rsid w:val="007B02E5"/>
    <w:rsid w:val="007B0954"/>
    <w:rsid w:val="007B142D"/>
    <w:rsid w:val="007B1C00"/>
    <w:rsid w:val="007B2869"/>
    <w:rsid w:val="007B54B4"/>
    <w:rsid w:val="007B706B"/>
    <w:rsid w:val="007C0D3C"/>
    <w:rsid w:val="007C1070"/>
    <w:rsid w:val="007C1115"/>
    <w:rsid w:val="007C1256"/>
    <w:rsid w:val="007C1E6A"/>
    <w:rsid w:val="007C2A84"/>
    <w:rsid w:val="007C3936"/>
    <w:rsid w:val="007C4878"/>
    <w:rsid w:val="007C50AD"/>
    <w:rsid w:val="007C58C9"/>
    <w:rsid w:val="007C61E8"/>
    <w:rsid w:val="007C69E2"/>
    <w:rsid w:val="007C7034"/>
    <w:rsid w:val="007C735B"/>
    <w:rsid w:val="007C748C"/>
    <w:rsid w:val="007C79D8"/>
    <w:rsid w:val="007D0519"/>
    <w:rsid w:val="007D186D"/>
    <w:rsid w:val="007D22EA"/>
    <w:rsid w:val="007D2845"/>
    <w:rsid w:val="007D3922"/>
    <w:rsid w:val="007D4FE0"/>
    <w:rsid w:val="007D765B"/>
    <w:rsid w:val="007D775F"/>
    <w:rsid w:val="007D7B91"/>
    <w:rsid w:val="007D7C52"/>
    <w:rsid w:val="007E018A"/>
    <w:rsid w:val="007E2283"/>
    <w:rsid w:val="007E2C1A"/>
    <w:rsid w:val="007E35E1"/>
    <w:rsid w:val="007E39F3"/>
    <w:rsid w:val="007E3D1E"/>
    <w:rsid w:val="007E44D0"/>
    <w:rsid w:val="007E4A3A"/>
    <w:rsid w:val="007E4EAB"/>
    <w:rsid w:val="007E54E5"/>
    <w:rsid w:val="007E7AC9"/>
    <w:rsid w:val="007F1507"/>
    <w:rsid w:val="007F20D5"/>
    <w:rsid w:val="007F2CE9"/>
    <w:rsid w:val="007F2D54"/>
    <w:rsid w:val="007F4431"/>
    <w:rsid w:val="007F58CA"/>
    <w:rsid w:val="007F6919"/>
    <w:rsid w:val="007F6C27"/>
    <w:rsid w:val="007F7DEC"/>
    <w:rsid w:val="007F7E15"/>
    <w:rsid w:val="007F7FBA"/>
    <w:rsid w:val="008005EB"/>
    <w:rsid w:val="00802AA6"/>
    <w:rsid w:val="00804067"/>
    <w:rsid w:val="008055AF"/>
    <w:rsid w:val="008061BA"/>
    <w:rsid w:val="0080713E"/>
    <w:rsid w:val="00807D5D"/>
    <w:rsid w:val="008110E5"/>
    <w:rsid w:val="00811133"/>
    <w:rsid w:val="008129DC"/>
    <w:rsid w:val="00813DAC"/>
    <w:rsid w:val="00815359"/>
    <w:rsid w:val="00816922"/>
    <w:rsid w:val="00817F63"/>
    <w:rsid w:val="00824775"/>
    <w:rsid w:val="0082496D"/>
    <w:rsid w:val="00824CFE"/>
    <w:rsid w:val="0082570D"/>
    <w:rsid w:val="00825972"/>
    <w:rsid w:val="00825EDF"/>
    <w:rsid w:val="00827993"/>
    <w:rsid w:val="00827DB2"/>
    <w:rsid w:val="0083069E"/>
    <w:rsid w:val="00831485"/>
    <w:rsid w:val="00831BFF"/>
    <w:rsid w:val="00831F94"/>
    <w:rsid w:val="00832873"/>
    <w:rsid w:val="00833252"/>
    <w:rsid w:val="00834AAB"/>
    <w:rsid w:val="008353DC"/>
    <w:rsid w:val="0083604B"/>
    <w:rsid w:val="0083606E"/>
    <w:rsid w:val="0083617D"/>
    <w:rsid w:val="008362BE"/>
    <w:rsid w:val="0083696B"/>
    <w:rsid w:val="00837019"/>
    <w:rsid w:val="00837A76"/>
    <w:rsid w:val="00837D40"/>
    <w:rsid w:val="00840824"/>
    <w:rsid w:val="00840AC9"/>
    <w:rsid w:val="00841E77"/>
    <w:rsid w:val="00843752"/>
    <w:rsid w:val="008453B6"/>
    <w:rsid w:val="00845952"/>
    <w:rsid w:val="00845C71"/>
    <w:rsid w:val="0084648C"/>
    <w:rsid w:val="00846D2A"/>
    <w:rsid w:val="00847952"/>
    <w:rsid w:val="00850046"/>
    <w:rsid w:val="008508AC"/>
    <w:rsid w:val="00850A3A"/>
    <w:rsid w:val="00851DAE"/>
    <w:rsid w:val="00852073"/>
    <w:rsid w:val="00854837"/>
    <w:rsid w:val="00854F7E"/>
    <w:rsid w:val="00855057"/>
    <w:rsid w:val="00856399"/>
    <w:rsid w:val="008565CC"/>
    <w:rsid w:val="008570BF"/>
    <w:rsid w:val="00857230"/>
    <w:rsid w:val="00860108"/>
    <w:rsid w:val="00862332"/>
    <w:rsid w:val="00864BCF"/>
    <w:rsid w:val="00865187"/>
    <w:rsid w:val="008652B6"/>
    <w:rsid w:val="0086544D"/>
    <w:rsid w:val="00865475"/>
    <w:rsid w:val="0086608F"/>
    <w:rsid w:val="00866261"/>
    <w:rsid w:val="00867965"/>
    <w:rsid w:val="00871160"/>
    <w:rsid w:val="008713EA"/>
    <w:rsid w:val="008713EF"/>
    <w:rsid w:val="00871541"/>
    <w:rsid w:val="00872966"/>
    <w:rsid w:val="008749A4"/>
    <w:rsid w:val="00876416"/>
    <w:rsid w:val="008766E7"/>
    <w:rsid w:val="008768A2"/>
    <w:rsid w:val="0087738E"/>
    <w:rsid w:val="00881099"/>
    <w:rsid w:val="0088154A"/>
    <w:rsid w:val="008827A2"/>
    <w:rsid w:val="00883228"/>
    <w:rsid w:val="008835C0"/>
    <w:rsid w:val="00883D24"/>
    <w:rsid w:val="00883FEC"/>
    <w:rsid w:val="00884026"/>
    <w:rsid w:val="00884583"/>
    <w:rsid w:val="0088458A"/>
    <w:rsid w:val="00884F07"/>
    <w:rsid w:val="00885368"/>
    <w:rsid w:val="0088646C"/>
    <w:rsid w:val="0088690F"/>
    <w:rsid w:val="008871BE"/>
    <w:rsid w:val="00887E12"/>
    <w:rsid w:val="00891E92"/>
    <w:rsid w:val="00892C82"/>
    <w:rsid w:val="00893D30"/>
    <w:rsid w:val="00895439"/>
    <w:rsid w:val="0089630F"/>
    <w:rsid w:val="008A1236"/>
    <w:rsid w:val="008A183A"/>
    <w:rsid w:val="008A267D"/>
    <w:rsid w:val="008A2A38"/>
    <w:rsid w:val="008A3A58"/>
    <w:rsid w:val="008A4274"/>
    <w:rsid w:val="008A43E0"/>
    <w:rsid w:val="008A45F6"/>
    <w:rsid w:val="008A4923"/>
    <w:rsid w:val="008A59B8"/>
    <w:rsid w:val="008A605A"/>
    <w:rsid w:val="008B0320"/>
    <w:rsid w:val="008B17D9"/>
    <w:rsid w:val="008B42DF"/>
    <w:rsid w:val="008B5073"/>
    <w:rsid w:val="008B69FA"/>
    <w:rsid w:val="008B7B77"/>
    <w:rsid w:val="008C110C"/>
    <w:rsid w:val="008C23E1"/>
    <w:rsid w:val="008C30D9"/>
    <w:rsid w:val="008C3A91"/>
    <w:rsid w:val="008C6DD8"/>
    <w:rsid w:val="008C7AA1"/>
    <w:rsid w:val="008D10AD"/>
    <w:rsid w:val="008D12B7"/>
    <w:rsid w:val="008D2362"/>
    <w:rsid w:val="008D285C"/>
    <w:rsid w:val="008D2C1D"/>
    <w:rsid w:val="008D2C6C"/>
    <w:rsid w:val="008D44EF"/>
    <w:rsid w:val="008D51D2"/>
    <w:rsid w:val="008D5204"/>
    <w:rsid w:val="008D5694"/>
    <w:rsid w:val="008D5B9C"/>
    <w:rsid w:val="008D5D43"/>
    <w:rsid w:val="008D61E0"/>
    <w:rsid w:val="008D6BF6"/>
    <w:rsid w:val="008D6E0F"/>
    <w:rsid w:val="008D72FB"/>
    <w:rsid w:val="008D7D8C"/>
    <w:rsid w:val="008E1BC5"/>
    <w:rsid w:val="008E1E6A"/>
    <w:rsid w:val="008E20C9"/>
    <w:rsid w:val="008E31DC"/>
    <w:rsid w:val="008E4B0F"/>
    <w:rsid w:val="008E4EA7"/>
    <w:rsid w:val="008E5EEE"/>
    <w:rsid w:val="008F0C70"/>
    <w:rsid w:val="008F1033"/>
    <w:rsid w:val="008F1FD7"/>
    <w:rsid w:val="008F2A75"/>
    <w:rsid w:val="008F321F"/>
    <w:rsid w:val="008F3D0E"/>
    <w:rsid w:val="008F65DE"/>
    <w:rsid w:val="008F6774"/>
    <w:rsid w:val="008F6AA2"/>
    <w:rsid w:val="008F6C85"/>
    <w:rsid w:val="0090083F"/>
    <w:rsid w:val="0090120B"/>
    <w:rsid w:val="009015AC"/>
    <w:rsid w:val="009015BA"/>
    <w:rsid w:val="00901F43"/>
    <w:rsid w:val="009029B5"/>
    <w:rsid w:val="00903F10"/>
    <w:rsid w:val="00904191"/>
    <w:rsid w:val="0090729D"/>
    <w:rsid w:val="009074B2"/>
    <w:rsid w:val="00910095"/>
    <w:rsid w:val="00910701"/>
    <w:rsid w:val="009115E7"/>
    <w:rsid w:val="00913495"/>
    <w:rsid w:val="009156F8"/>
    <w:rsid w:val="00915F3A"/>
    <w:rsid w:val="00916928"/>
    <w:rsid w:val="00916F02"/>
    <w:rsid w:val="0091724F"/>
    <w:rsid w:val="00917A86"/>
    <w:rsid w:val="00917F7B"/>
    <w:rsid w:val="009215C3"/>
    <w:rsid w:val="00922074"/>
    <w:rsid w:val="009247A8"/>
    <w:rsid w:val="00924C4F"/>
    <w:rsid w:val="009251E1"/>
    <w:rsid w:val="00926387"/>
    <w:rsid w:val="0092678E"/>
    <w:rsid w:val="009270E8"/>
    <w:rsid w:val="00927923"/>
    <w:rsid w:val="00927C05"/>
    <w:rsid w:val="00927FAB"/>
    <w:rsid w:val="00930187"/>
    <w:rsid w:val="009303E9"/>
    <w:rsid w:val="00930476"/>
    <w:rsid w:val="00930FD4"/>
    <w:rsid w:val="009315C3"/>
    <w:rsid w:val="00934B41"/>
    <w:rsid w:val="0093517B"/>
    <w:rsid w:val="00936DF1"/>
    <w:rsid w:val="00940BAE"/>
    <w:rsid w:val="00940C57"/>
    <w:rsid w:val="0094116A"/>
    <w:rsid w:val="0094206C"/>
    <w:rsid w:val="00942388"/>
    <w:rsid w:val="009425FB"/>
    <w:rsid w:val="00942724"/>
    <w:rsid w:val="00943373"/>
    <w:rsid w:val="00943512"/>
    <w:rsid w:val="009437FA"/>
    <w:rsid w:val="00943F4E"/>
    <w:rsid w:val="009445A0"/>
    <w:rsid w:val="0094462E"/>
    <w:rsid w:val="0094595D"/>
    <w:rsid w:val="00945CF2"/>
    <w:rsid w:val="00946002"/>
    <w:rsid w:val="009465F1"/>
    <w:rsid w:val="0094715A"/>
    <w:rsid w:val="00947E94"/>
    <w:rsid w:val="00947EC0"/>
    <w:rsid w:val="00951115"/>
    <w:rsid w:val="009519ED"/>
    <w:rsid w:val="00951D8A"/>
    <w:rsid w:val="00952417"/>
    <w:rsid w:val="00953A86"/>
    <w:rsid w:val="00954293"/>
    <w:rsid w:val="00954F3E"/>
    <w:rsid w:val="009558E3"/>
    <w:rsid w:val="00955D54"/>
    <w:rsid w:val="00955DCB"/>
    <w:rsid w:val="0095602F"/>
    <w:rsid w:val="009562D4"/>
    <w:rsid w:val="00956395"/>
    <w:rsid w:val="00956889"/>
    <w:rsid w:val="00957CB4"/>
    <w:rsid w:val="00957E81"/>
    <w:rsid w:val="00960F0C"/>
    <w:rsid w:val="00960FF5"/>
    <w:rsid w:val="009616A9"/>
    <w:rsid w:val="00963990"/>
    <w:rsid w:val="00963C60"/>
    <w:rsid w:val="00964F9A"/>
    <w:rsid w:val="0096528C"/>
    <w:rsid w:val="00966183"/>
    <w:rsid w:val="009709A0"/>
    <w:rsid w:val="0097101F"/>
    <w:rsid w:val="0097255C"/>
    <w:rsid w:val="0097363F"/>
    <w:rsid w:val="009747B7"/>
    <w:rsid w:val="00974A07"/>
    <w:rsid w:val="00976849"/>
    <w:rsid w:val="009770EB"/>
    <w:rsid w:val="00977E99"/>
    <w:rsid w:val="00980373"/>
    <w:rsid w:val="0098139E"/>
    <w:rsid w:val="0098187B"/>
    <w:rsid w:val="00982550"/>
    <w:rsid w:val="00983614"/>
    <w:rsid w:val="0098636B"/>
    <w:rsid w:val="009866BD"/>
    <w:rsid w:val="00991096"/>
    <w:rsid w:val="0099158C"/>
    <w:rsid w:val="009923C7"/>
    <w:rsid w:val="009938BE"/>
    <w:rsid w:val="00993D2E"/>
    <w:rsid w:val="00994BC8"/>
    <w:rsid w:val="00995759"/>
    <w:rsid w:val="00996EFE"/>
    <w:rsid w:val="00997329"/>
    <w:rsid w:val="009A023F"/>
    <w:rsid w:val="009A0738"/>
    <w:rsid w:val="009A162B"/>
    <w:rsid w:val="009A17E9"/>
    <w:rsid w:val="009A193A"/>
    <w:rsid w:val="009A24BB"/>
    <w:rsid w:val="009A2CF2"/>
    <w:rsid w:val="009A40C0"/>
    <w:rsid w:val="009A4789"/>
    <w:rsid w:val="009A53D4"/>
    <w:rsid w:val="009A53D8"/>
    <w:rsid w:val="009A5EC8"/>
    <w:rsid w:val="009A7152"/>
    <w:rsid w:val="009A7A09"/>
    <w:rsid w:val="009B09EF"/>
    <w:rsid w:val="009B2DC7"/>
    <w:rsid w:val="009B368F"/>
    <w:rsid w:val="009B4279"/>
    <w:rsid w:val="009B5ADD"/>
    <w:rsid w:val="009B6725"/>
    <w:rsid w:val="009B6A09"/>
    <w:rsid w:val="009B6A87"/>
    <w:rsid w:val="009B7279"/>
    <w:rsid w:val="009C014B"/>
    <w:rsid w:val="009C1CB4"/>
    <w:rsid w:val="009C3260"/>
    <w:rsid w:val="009C5C7B"/>
    <w:rsid w:val="009C650D"/>
    <w:rsid w:val="009C6747"/>
    <w:rsid w:val="009C693F"/>
    <w:rsid w:val="009C6D2B"/>
    <w:rsid w:val="009C7C52"/>
    <w:rsid w:val="009C7D67"/>
    <w:rsid w:val="009C7E02"/>
    <w:rsid w:val="009D0B3D"/>
    <w:rsid w:val="009D2009"/>
    <w:rsid w:val="009D2BCB"/>
    <w:rsid w:val="009D4633"/>
    <w:rsid w:val="009D4BA9"/>
    <w:rsid w:val="009D7559"/>
    <w:rsid w:val="009D7E34"/>
    <w:rsid w:val="009E11EF"/>
    <w:rsid w:val="009E1200"/>
    <w:rsid w:val="009E130C"/>
    <w:rsid w:val="009E211E"/>
    <w:rsid w:val="009E3009"/>
    <w:rsid w:val="009E362C"/>
    <w:rsid w:val="009E3CEC"/>
    <w:rsid w:val="009E434B"/>
    <w:rsid w:val="009E4A58"/>
    <w:rsid w:val="009E5B53"/>
    <w:rsid w:val="009E6340"/>
    <w:rsid w:val="009E74CD"/>
    <w:rsid w:val="009E78D5"/>
    <w:rsid w:val="009F0898"/>
    <w:rsid w:val="009F0FFF"/>
    <w:rsid w:val="009F14C8"/>
    <w:rsid w:val="009F19BC"/>
    <w:rsid w:val="009F1FE7"/>
    <w:rsid w:val="009F351D"/>
    <w:rsid w:val="009F40E9"/>
    <w:rsid w:val="009F4A8B"/>
    <w:rsid w:val="009F5A0D"/>
    <w:rsid w:val="009F6D3B"/>
    <w:rsid w:val="009F75D6"/>
    <w:rsid w:val="009F7A75"/>
    <w:rsid w:val="00A02AAF"/>
    <w:rsid w:val="00A03F46"/>
    <w:rsid w:val="00A045B8"/>
    <w:rsid w:val="00A04EDB"/>
    <w:rsid w:val="00A05225"/>
    <w:rsid w:val="00A052AE"/>
    <w:rsid w:val="00A05A07"/>
    <w:rsid w:val="00A05A1E"/>
    <w:rsid w:val="00A05B14"/>
    <w:rsid w:val="00A0716D"/>
    <w:rsid w:val="00A07F69"/>
    <w:rsid w:val="00A11439"/>
    <w:rsid w:val="00A12C37"/>
    <w:rsid w:val="00A140D7"/>
    <w:rsid w:val="00A14100"/>
    <w:rsid w:val="00A14F6E"/>
    <w:rsid w:val="00A156A5"/>
    <w:rsid w:val="00A15B23"/>
    <w:rsid w:val="00A15E94"/>
    <w:rsid w:val="00A166AD"/>
    <w:rsid w:val="00A17C98"/>
    <w:rsid w:val="00A17D56"/>
    <w:rsid w:val="00A21DAE"/>
    <w:rsid w:val="00A22B18"/>
    <w:rsid w:val="00A25078"/>
    <w:rsid w:val="00A259EC"/>
    <w:rsid w:val="00A26109"/>
    <w:rsid w:val="00A313E9"/>
    <w:rsid w:val="00A3289D"/>
    <w:rsid w:val="00A34741"/>
    <w:rsid w:val="00A34F14"/>
    <w:rsid w:val="00A372B9"/>
    <w:rsid w:val="00A3776D"/>
    <w:rsid w:val="00A40080"/>
    <w:rsid w:val="00A40396"/>
    <w:rsid w:val="00A4051A"/>
    <w:rsid w:val="00A405A2"/>
    <w:rsid w:val="00A40625"/>
    <w:rsid w:val="00A40E54"/>
    <w:rsid w:val="00A414B6"/>
    <w:rsid w:val="00A4237A"/>
    <w:rsid w:val="00A424F4"/>
    <w:rsid w:val="00A42EAD"/>
    <w:rsid w:val="00A433CA"/>
    <w:rsid w:val="00A45BC3"/>
    <w:rsid w:val="00A46658"/>
    <w:rsid w:val="00A467E5"/>
    <w:rsid w:val="00A47149"/>
    <w:rsid w:val="00A504DD"/>
    <w:rsid w:val="00A52F98"/>
    <w:rsid w:val="00A53175"/>
    <w:rsid w:val="00A5359C"/>
    <w:rsid w:val="00A53B24"/>
    <w:rsid w:val="00A542A6"/>
    <w:rsid w:val="00A54445"/>
    <w:rsid w:val="00A54D8E"/>
    <w:rsid w:val="00A54D94"/>
    <w:rsid w:val="00A564C5"/>
    <w:rsid w:val="00A5702C"/>
    <w:rsid w:val="00A572A5"/>
    <w:rsid w:val="00A57D8A"/>
    <w:rsid w:val="00A60236"/>
    <w:rsid w:val="00A604F0"/>
    <w:rsid w:val="00A61511"/>
    <w:rsid w:val="00A62C67"/>
    <w:rsid w:val="00A62CE8"/>
    <w:rsid w:val="00A6460C"/>
    <w:rsid w:val="00A649E4"/>
    <w:rsid w:val="00A65AC8"/>
    <w:rsid w:val="00A65B80"/>
    <w:rsid w:val="00A66713"/>
    <w:rsid w:val="00A667B7"/>
    <w:rsid w:val="00A66A83"/>
    <w:rsid w:val="00A67DF7"/>
    <w:rsid w:val="00A72E5E"/>
    <w:rsid w:val="00A73AEA"/>
    <w:rsid w:val="00A74263"/>
    <w:rsid w:val="00A749CA"/>
    <w:rsid w:val="00A801C7"/>
    <w:rsid w:val="00A816D4"/>
    <w:rsid w:val="00A82E1A"/>
    <w:rsid w:val="00A83806"/>
    <w:rsid w:val="00A84C57"/>
    <w:rsid w:val="00A85D89"/>
    <w:rsid w:val="00A85FC1"/>
    <w:rsid w:val="00A86541"/>
    <w:rsid w:val="00A86837"/>
    <w:rsid w:val="00A9158B"/>
    <w:rsid w:val="00A92288"/>
    <w:rsid w:val="00A92E76"/>
    <w:rsid w:val="00A94643"/>
    <w:rsid w:val="00A947E6"/>
    <w:rsid w:val="00A94D13"/>
    <w:rsid w:val="00A9558E"/>
    <w:rsid w:val="00AA098A"/>
    <w:rsid w:val="00AA0EA5"/>
    <w:rsid w:val="00AA1B8B"/>
    <w:rsid w:val="00AA216C"/>
    <w:rsid w:val="00AA265D"/>
    <w:rsid w:val="00AA2728"/>
    <w:rsid w:val="00AA378A"/>
    <w:rsid w:val="00AA4271"/>
    <w:rsid w:val="00AA4BF7"/>
    <w:rsid w:val="00AA50FD"/>
    <w:rsid w:val="00AA6706"/>
    <w:rsid w:val="00AA6E37"/>
    <w:rsid w:val="00AA7468"/>
    <w:rsid w:val="00AB0077"/>
    <w:rsid w:val="00AB017E"/>
    <w:rsid w:val="00AB0361"/>
    <w:rsid w:val="00AB0D82"/>
    <w:rsid w:val="00AB19B6"/>
    <w:rsid w:val="00AB24B8"/>
    <w:rsid w:val="00AB2EAA"/>
    <w:rsid w:val="00AB3842"/>
    <w:rsid w:val="00AB3C19"/>
    <w:rsid w:val="00AB4120"/>
    <w:rsid w:val="00AB44CB"/>
    <w:rsid w:val="00AB4BA1"/>
    <w:rsid w:val="00AB4DFF"/>
    <w:rsid w:val="00AB5F60"/>
    <w:rsid w:val="00AB60E0"/>
    <w:rsid w:val="00AB6151"/>
    <w:rsid w:val="00AB615F"/>
    <w:rsid w:val="00AC21F2"/>
    <w:rsid w:val="00AC2246"/>
    <w:rsid w:val="00AC3E86"/>
    <w:rsid w:val="00AC45F9"/>
    <w:rsid w:val="00AC4B06"/>
    <w:rsid w:val="00AC52E4"/>
    <w:rsid w:val="00AC5B35"/>
    <w:rsid w:val="00AC7679"/>
    <w:rsid w:val="00AC798B"/>
    <w:rsid w:val="00AD0275"/>
    <w:rsid w:val="00AD0350"/>
    <w:rsid w:val="00AD5448"/>
    <w:rsid w:val="00AD6489"/>
    <w:rsid w:val="00AD64D6"/>
    <w:rsid w:val="00AD757F"/>
    <w:rsid w:val="00AD7CF6"/>
    <w:rsid w:val="00AE1670"/>
    <w:rsid w:val="00AE2363"/>
    <w:rsid w:val="00AE2875"/>
    <w:rsid w:val="00AE3AC7"/>
    <w:rsid w:val="00AE5B8D"/>
    <w:rsid w:val="00AE7711"/>
    <w:rsid w:val="00AE7A9A"/>
    <w:rsid w:val="00AE7F31"/>
    <w:rsid w:val="00AF18C2"/>
    <w:rsid w:val="00AF20A5"/>
    <w:rsid w:val="00AF2B4D"/>
    <w:rsid w:val="00AF2D6B"/>
    <w:rsid w:val="00AF2DE1"/>
    <w:rsid w:val="00AF2F61"/>
    <w:rsid w:val="00AF2FCA"/>
    <w:rsid w:val="00AF2FE2"/>
    <w:rsid w:val="00AF4042"/>
    <w:rsid w:val="00AF48BE"/>
    <w:rsid w:val="00AF5636"/>
    <w:rsid w:val="00AF58F5"/>
    <w:rsid w:val="00AF601B"/>
    <w:rsid w:val="00AF64CC"/>
    <w:rsid w:val="00AF6859"/>
    <w:rsid w:val="00AF7219"/>
    <w:rsid w:val="00AF74DB"/>
    <w:rsid w:val="00B00241"/>
    <w:rsid w:val="00B02574"/>
    <w:rsid w:val="00B02D13"/>
    <w:rsid w:val="00B03EC7"/>
    <w:rsid w:val="00B04F42"/>
    <w:rsid w:val="00B05135"/>
    <w:rsid w:val="00B05730"/>
    <w:rsid w:val="00B06B36"/>
    <w:rsid w:val="00B10906"/>
    <w:rsid w:val="00B10E49"/>
    <w:rsid w:val="00B1180A"/>
    <w:rsid w:val="00B11AE5"/>
    <w:rsid w:val="00B12A28"/>
    <w:rsid w:val="00B13EB8"/>
    <w:rsid w:val="00B143C8"/>
    <w:rsid w:val="00B14741"/>
    <w:rsid w:val="00B1536B"/>
    <w:rsid w:val="00B16BA6"/>
    <w:rsid w:val="00B2057C"/>
    <w:rsid w:val="00B20B76"/>
    <w:rsid w:val="00B22015"/>
    <w:rsid w:val="00B224BE"/>
    <w:rsid w:val="00B2352E"/>
    <w:rsid w:val="00B241FF"/>
    <w:rsid w:val="00B26BE3"/>
    <w:rsid w:val="00B2733E"/>
    <w:rsid w:val="00B27729"/>
    <w:rsid w:val="00B3021C"/>
    <w:rsid w:val="00B30516"/>
    <w:rsid w:val="00B30ED9"/>
    <w:rsid w:val="00B31097"/>
    <w:rsid w:val="00B31D5D"/>
    <w:rsid w:val="00B32178"/>
    <w:rsid w:val="00B33AFA"/>
    <w:rsid w:val="00B33C5A"/>
    <w:rsid w:val="00B35230"/>
    <w:rsid w:val="00B35845"/>
    <w:rsid w:val="00B35F3E"/>
    <w:rsid w:val="00B362AE"/>
    <w:rsid w:val="00B3649D"/>
    <w:rsid w:val="00B36B60"/>
    <w:rsid w:val="00B370A1"/>
    <w:rsid w:val="00B37C25"/>
    <w:rsid w:val="00B402DD"/>
    <w:rsid w:val="00B442CE"/>
    <w:rsid w:val="00B45AF2"/>
    <w:rsid w:val="00B46643"/>
    <w:rsid w:val="00B466C3"/>
    <w:rsid w:val="00B468EF"/>
    <w:rsid w:val="00B4779C"/>
    <w:rsid w:val="00B47BD0"/>
    <w:rsid w:val="00B47BD3"/>
    <w:rsid w:val="00B50125"/>
    <w:rsid w:val="00B512A9"/>
    <w:rsid w:val="00B52206"/>
    <w:rsid w:val="00B5224E"/>
    <w:rsid w:val="00B53EA6"/>
    <w:rsid w:val="00B54182"/>
    <w:rsid w:val="00B57D2B"/>
    <w:rsid w:val="00B60082"/>
    <w:rsid w:val="00B6070E"/>
    <w:rsid w:val="00B61B28"/>
    <w:rsid w:val="00B629C8"/>
    <w:rsid w:val="00B62AD1"/>
    <w:rsid w:val="00B62BD5"/>
    <w:rsid w:val="00B644B6"/>
    <w:rsid w:val="00B647A5"/>
    <w:rsid w:val="00B64B27"/>
    <w:rsid w:val="00B66060"/>
    <w:rsid w:val="00B661A8"/>
    <w:rsid w:val="00B6636B"/>
    <w:rsid w:val="00B6692C"/>
    <w:rsid w:val="00B671B1"/>
    <w:rsid w:val="00B67204"/>
    <w:rsid w:val="00B67BF2"/>
    <w:rsid w:val="00B704FC"/>
    <w:rsid w:val="00B70A3F"/>
    <w:rsid w:val="00B70F96"/>
    <w:rsid w:val="00B71722"/>
    <w:rsid w:val="00B71725"/>
    <w:rsid w:val="00B72487"/>
    <w:rsid w:val="00B724F9"/>
    <w:rsid w:val="00B72A49"/>
    <w:rsid w:val="00B73669"/>
    <w:rsid w:val="00B738E5"/>
    <w:rsid w:val="00B73933"/>
    <w:rsid w:val="00B74F12"/>
    <w:rsid w:val="00B75448"/>
    <w:rsid w:val="00B75685"/>
    <w:rsid w:val="00B76BFB"/>
    <w:rsid w:val="00B76E21"/>
    <w:rsid w:val="00B7724A"/>
    <w:rsid w:val="00B77BAA"/>
    <w:rsid w:val="00B8124C"/>
    <w:rsid w:val="00B814AC"/>
    <w:rsid w:val="00B82375"/>
    <w:rsid w:val="00B83302"/>
    <w:rsid w:val="00B841A3"/>
    <w:rsid w:val="00B850D7"/>
    <w:rsid w:val="00B85778"/>
    <w:rsid w:val="00B8581C"/>
    <w:rsid w:val="00B85A74"/>
    <w:rsid w:val="00B85DEF"/>
    <w:rsid w:val="00B861BD"/>
    <w:rsid w:val="00B8742F"/>
    <w:rsid w:val="00B87D68"/>
    <w:rsid w:val="00B903DF"/>
    <w:rsid w:val="00B90C09"/>
    <w:rsid w:val="00B90ED7"/>
    <w:rsid w:val="00B929AB"/>
    <w:rsid w:val="00B934D1"/>
    <w:rsid w:val="00B93553"/>
    <w:rsid w:val="00B93E62"/>
    <w:rsid w:val="00B95A71"/>
    <w:rsid w:val="00B96D6F"/>
    <w:rsid w:val="00BA0B9A"/>
    <w:rsid w:val="00BA32E5"/>
    <w:rsid w:val="00BA337A"/>
    <w:rsid w:val="00BA3885"/>
    <w:rsid w:val="00BA43A2"/>
    <w:rsid w:val="00BA4857"/>
    <w:rsid w:val="00BA4ADB"/>
    <w:rsid w:val="00BA4FA8"/>
    <w:rsid w:val="00BA5A31"/>
    <w:rsid w:val="00BA61B4"/>
    <w:rsid w:val="00BA6286"/>
    <w:rsid w:val="00BA6E12"/>
    <w:rsid w:val="00BA77F4"/>
    <w:rsid w:val="00BB008A"/>
    <w:rsid w:val="00BB0172"/>
    <w:rsid w:val="00BB01AE"/>
    <w:rsid w:val="00BB0B4A"/>
    <w:rsid w:val="00BB0E14"/>
    <w:rsid w:val="00BB15E9"/>
    <w:rsid w:val="00BB16C4"/>
    <w:rsid w:val="00BB2977"/>
    <w:rsid w:val="00BB2B40"/>
    <w:rsid w:val="00BB3331"/>
    <w:rsid w:val="00BB4CA6"/>
    <w:rsid w:val="00BB71F6"/>
    <w:rsid w:val="00BB7761"/>
    <w:rsid w:val="00BC1A9C"/>
    <w:rsid w:val="00BC1D26"/>
    <w:rsid w:val="00BC2042"/>
    <w:rsid w:val="00BC3300"/>
    <w:rsid w:val="00BC3DBC"/>
    <w:rsid w:val="00BC3FEC"/>
    <w:rsid w:val="00BC536A"/>
    <w:rsid w:val="00BC6590"/>
    <w:rsid w:val="00BC697D"/>
    <w:rsid w:val="00BC6C82"/>
    <w:rsid w:val="00BD3581"/>
    <w:rsid w:val="00BD423D"/>
    <w:rsid w:val="00BD500C"/>
    <w:rsid w:val="00BD5D66"/>
    <w:rsid w:val="00BD5DF4"/>
    <w:rsid w:val="00BD6D73"/>
    <w:rsid w:val="00BD7196"/>
    <w:rsid w:val="00BD732D"/>
    <w:rsid w:val="00BD7A14"/>
    <w:rsid w:val="00BE00A8"/>
    <w:rsid w:val="00BE18A1"/>
    <w:rsid w:val="00BE1CEF"/>
    <w:rsid w:val="00BE3280"/>
    <w:rsid w:val="00BE4228"/>
    <w:rsid w:val="00BE57DA"/>
    <w:rsid w:val="00BE6A2C"/>
    <w:rsid w:val="00BE7C6C"/>
    <w:rsid w:val="00BF06BC"/>
    <w:rsid w:val="00BF17D1"/>
    <w:rsid w:val="00BF1819"/>
    <w:rsid w:val="00BF1E82"/>
    <w:rsid w:val="00BF2011"/>
    <w:rsid w:val="00BF21DA"/>
    <w:rsid w:val="00BF2ED8"/>
    <w:rsid w:val="00BF3ED4"/>
    <w:rsid w:val="00BF4B45"/>
    <w:rsid w:val="00BF5EFB"/>
    <w:rsid w:val="00BF7014"/>
    <w:rsid w:val="00C00264"/>
    <w:rsid w:val="00C00599"/>
    <w:rsid w:val="00C014A0"/>
    <w:rsid w:val="00C0151A"/>
    <w:rsid w:val="00C01E3A"/>
    <w:rsid w:val="00C02FC9"/>
    <w:rsid w:val="00C030F2"/>
    <w:rsid w:val="00C03D17"/>
    <w:rsid w:val="00C03E51"/>
    <w:rsid w:val="00C04918"/>
    <w:rsid w:val="00C049CF"/>
    <w:rsid w:val="00C0693C"/>
    <w:rsid w:val="00C07809"/>
    <w:rsid w:val="00C07C44"/>
    <w:rsid w:val="00C07DC6"/>
    <w:rsid w:val="00C1192C"/>
    <w:rsid w:val="00C12BF5"/>
    <w:rsid w:val="00C15DAB"/>
    <w:rsid w:val="00C16B64"/>
    <w:rsid w:val="00C1716E"/>
    <w:rsid w:val="00C17DCF"/>
    <w:rsid w:val="00C17F0D"/>
    <w:rsid w:val="00C17FF1"/>
    <w:rsid w:val="00C22D09"/>
    <w:rsid w:val="00C250EF"/>
    <w:rsid w:val="00C2551F"/>
    <w:rsid w:val="00C25BAE"/>
    <w:rsid w:val="00C2738A"/>
    <w:rsid w:val="00C27405"/>
    <w:rsid w:val="00C274DF"/>
    <w:rsid w:val="00C278D6"/>
    <w:rsid w:val="00C27BF4"/>
    <w:rsid w:val="00C27E22"/>
    <w:rsid w:val="00C31D3A"/>
    <w:rsid w:val="00C31F0D"/>
    <w:rsid w:val="00C32228"/>
    <w:rsid w:val="00C324FA"/>
    <w:rsid w:val="00C33013"/>
    <w:rsid w:val="00C335D3"/>
    <w:rsid w:val="00C356AB"/>
    <w:rsid w:val="00C35A97"/>
    <w:rsid w:val="00C360D5"/>
    <w:rsid w:val="00C362D3"/>
    <w:rsid w:val="00C362DF"/>
    <w:rsid w:val="00C3798C"/>
    <w:rsid w:val="00C40154"/>
    <w:rsid w:val="00C40EA7"/>
    <w:rsid w:val="00C40F98"/>
    <w:rsid w:val="00C41E77"/>
    <w:rsid w:val="00C42AE0"/>
    <w:rsid w:val="00C430F9"/>
    <w:rsid w:val="00C4691B"/>
    <w:rsid w:val="00C471EC"/>
    <w:rsid w:val="00C50A5C"/>
    <w:rsid w:val="00C50B1C"/>
    <w:rsid w:val="00C50B30"/>
    <w:rsid w:val="00C518DA"/>
    <w:rsid w:val="00C51C78"/>
    <w:rsid w:val="00C52679"/>
    <w:rsid w:val="00C5285E"/>
    <w:rsid w:val="00C52BD0"/>
    <w:rsid w:val="00C53175"/>
    <w:rsid w:val="00C550B8"/>
    <w:rsid w:val="00C55187"/>
    <w:rsid w:val="00C55ED8"/>
    <w:rsid w:val="00C55EE1"/>
    <w:rsid w:val="00C56F9C"/>
    <w:rsid w:val="00C576A4"/>
    <w:rsid w:val="00C5799A"/>
    <w:rsid w:val="00C62A70"/>
    <w:rsid w:val="00C62DC0"/>
    <w:rsid w:val="00C63AF4"/>
    <w:rsid w:val="00C63E80"/>
    <w:rsid w:val="00C647CC"/>
    <w:rsid w:val="00C65F0C"/>
    <w:rsid w:val="00C67219"/>
    <w:rsid w:val="00C700F5"/>
    <w:rsid w:val="00C71F3F"/>
    <w:rsid w:val="00C726FC"/>
    <w:rsid w:val="00C73ABB"/>
    <w:rsid w:val="00C73B8E"/>
    <w:rsid w:val="00C74496"/>
    <w:rsid w:val="00C75998"/>
    <w:rsid w:val="00C776BF"/>
    <w:rsid w:val="00C77D63"/>
    <w:rsid w:val="00C77E2E"/>
    <w:rsid w:val="00C8015C"/>
    <w:rsid w:val="00C8125F"/>
    <w:rsid w:val="00C81630"/>
    <w:rsid w:val="00C81C3D"/>
    <w:rsid w:val="00C83672"/>
    <w:rsid w:val="00C83A8D"/>
    <w:rsid w:val="00C848EC"/>
    <w:rsid w:val="00C8515C"/>
    <w:rsid w:val="00C85328"/>
    <w:rsid w:val="00C908AE"/>
    <w:rsid w:val="00C910B1"/>
    <w:rsid w:val="00C91594"/>
    <w:rsid w:val="00C91FD6"/>
    <w:rsid w:val="00C92056"/>
    <w:rsid w:val="00C93BCA"/>
    <w:rsid w:val="00C94360"/>
    <w:rsid w:val="00C9440B"/>
    <w:rsid w:val="00C97D79"/>
    <w:rsid w:val="00CA02DD"/>
    <w:rsid w:val="00CA0C5C"/>
    <w:rsid w:val="00CA2123"/>
    <w:rsid w:val="00CA399C"/>
    <w:rsid w:val="00CA3F48"/>
    <w:rsid w:val="00CA5C3B"/>
    <w:rsid w:val="00CA6BA1"/>
    <w:rsid w:val="00CA74DF"/>
    <w:rsid w:val="00CB0055"/>
    <w:rsid w:val="00CB0F6F"/>
    <w:rsid w:val="00CB1377"/>
    <w:rsid w:val="00CB2A26"/>
    <w:rsid w:val="00CB41F1"/>
    <w:rsid w:val="00CB42C6"/>
    <w:rsid w:val="00CB52C5"/>
    <w:rsid w:val="00CB5325"/>
    <w:rsid w:val="00CB58BA"/>
    <w:rsid w:val="00CB5A22"/>
    <w:rsid w:val="00CC0705"/>
    <w:rsid w:val="00CC0740"/>
    <w:rsid w:val="00CC0E4C"/>
    <w:rsid w:val="00CC156A"/>
    <w:rsid w:val="00CC15CF"/>
    <w:rsid w:val="00CC1BD3"/>
    <w:rsid w:val="00CC29A3"/>
    <w:rsid w:val="00CC2CAD"/>
    <w:rsid w:val="00CC30F1"/>
    <w:rsid w:val="00CC4E3E"/>
    <w:rsid w:val="00CC531E"/>
    <w:rsid w:val="00CC57C5"/>
    <w:rsid w:val="00CC5BFB"/>
    <w:rsid w:val="00CC6827"/>
    <w:rsid w:val="00CC73E2"/>
    <w:rsid w:val="00CC7ED4"/>
    <w:rsid w:val="00CD1BDA"/>
    <w:rsid w:val="00CD208A"/>
    <w:rsid w:val="00CD20DE"/>
    <w:rsid w:val="00CD22A8"/>
    <w:rsid w:val="00CD38FD"/>
    <w:rsid w:val="00CD42BC"/>
    <w:rsid w:val="00CD4590"/>
    <w:rsid w:val="00CD4D04"/>
    <w:rsid w:val="00CD5164"/>
    <w:rsid w:val="00CD5515"/>
    <w:rsid w:val="00CD5770"/>
    <w:rsid w:val="00CD5CA3"/>
    <w:rsid w:val="00CD64E9"/>
    <w:rsid w:val="00CD6624"/>
    <w:rsid w:val="00CD7345"/>
    <w:rsid w:val="00CE15B3"/>
    <w:rsid w:val="00CE16CA"/>
    <w:rsid w:val="00CE2B3B"/>
    <w:rsid w:val="00CE7D6B"/>
    <w:rsid w:val="00CE7D81"/>
    <w:rsid w:val="00CF0C4B"/>
    <w:rsid w:val="00CF0DB9"/>
    <w:rsid w:val="00CF1091"/>
    <w:rsid w:val="00CF12F9"/>
    <w:rsid w:val="00CF320E"/>
    <w:rsid w:val="00CF3B15"/>
    <w:rsid w:val="00CF3DF8"/>
    <w:rsid w:val="00CF43FB"/>
    <w:rsid w:val="00CF618C"/>
    <w:rsid w:val="00CF68E9"/>
    <w:rsid w:val="00CF753F"/>
    <w:rsid w:val="00CF781F"/>
    <w:rsid w:val="00D00F8C"/>
    <w:rsid w:val="00D03E3F"/>
    <w:rsid w:val="00D03F06"/>
    <w:rsid w:val="00D04E0A"/>
    <w:rsid w:val="00D05561"/>
    <w:rsid w:val="00D062F0"/>
    <w:rsid w:val="00D0684F"/>
    <w:rsid w:val="00D0695B"/>
    <w:rsid w:val="00D06FE7"/>
    <w:rsid w:val="00D07E48"/>
    <w:rsid w:val="00D11D12"/>
    <w:rsid w:val="00D12990"/>
    <w:rsid w:val="00D13071"/>
    <w:rsid w:val="00D130F5"/>
    <w:rsid w:val="00D13FB3"/>
    <w:rsid w:val="00D14CE7"/>
    <w:rsid w:val="00D177DE"/>
    <w:rsid w:val="00D2052A"/>
    <w:rsid w:val="00D20ADA"/>
    <w:rsid w:val="00D22180"/>
    <w:rsid w:val="00D2410E"/>
    <w:rsid w:val="00D258C8"/>
    <w:rsid w:val="00D265FF"/>
    <w:rsid w:val="00D27912"/>
    <w:rsid w:val="00D306A2"/>
    <w:rsid w:val="00D3100F"/>
    <w:rsid w:val="00D316CB"/>
    <w:rsid w:val="00D31A5D"/>
    <w:rsid w:val="00D32C27"/>
    <w:rsid w:val="00D33D30"/>
    <w:rsid w:val="00D33DF3"/>
    <w:rsid w:val="00D3402A"/>
    <w:rsid w:val="00D341F4"/>
    <w:rsid w:val="00D34204"/>
    <w:rsid w:val="00D34398"/>
    <w:rsid w:val="00D351FD"/>
    <w:rsid w:val="00D353C7"/>
    <w:rsid w:val="00D35C19"/>
    <w:rsid w:val="00D36B9A"/>
    <w:rsid w:val="00D37B5B"/>
    <w:rsid w:val="00D40E07"/>
    <w:rsid w:val="00D41025"/>
    <w:rsid w:val="00D411B7"/>
    <w:rsid w:val="00D42516"/>
    <w:rsid w:val="00D42E57"/>
    <w:rsid w:val="00D4447E"/>
    <w:rsid w:val="00D4579B"/>
    <w:rsid w:val="00D46084"/>
    <w:rsid w:val="00D468B0"/>
    <w:rsid w:val="00D47294"/>
    <w:rsid w:val="00D5001D"/>
    <w:rsid w:val="00D504C2"/>
    <w:rsid w:val="00D51DD1"/>
    <w:rsid w:val="00D534CC"/>
    <w:rsid w:val="00D53734"/>
    <w:rsid w:val="00D538A8"/>
    <w:rsid w:val="00D53A4A"/>
    <w:rsid w:val="00D5480A"/>
    <w:rsid w:val="00D55922"/>
    <w:rsid w:val="00D55C41"/>
    <w:rsid w:val="00D617AF"/>
    <w:rsid w:val="00D61D3E"/>
    <w:rsid w:val="00D626EB"/>
    <w:rsid w:val="00D630D3"/>
    <w:rsid w:val="00D632E4"/>
    <w:rsid w:val="00D645C2"/>
    <w:rsid w:val="00D66BA5"/>
    <w:rsid w:val="00D66BC3"/>
    <w:rsid w:val="00D70615"/>
    <w:rsid w:val="00D71B2E"/>
    <w:rsid w:val="00D73789"/>
    <w:rsid w:val="00D73B15"/>
    <w:rsid w:val="00D7447C"/>
    <w:rsid w:val="00D74DDF"/>
    <w:rsid w:val="00D750D5"/>
    <w:rsid w:val="00D7619F"/>
    <w:rsid w:val="00D76933"/>
    <w:rsid w:val="00D771B2"/>
    <w:rsid w:val="00D77401"/>
    <w:rsid w:val="00D801B8"/>
    <w:rsid w:val="00D81356"/>
    <w:rsid w:val="00D81E25"/>
    <w:rsid w:val="00D82796"/>
    <w:rsid w:val="00D82DF2"/>
    <w:rsid w:val="00D835D4"/>
    <w:rsid w:val="00D8553B"/>
    <w:rsid w:val="00D86047"/>
    <w:rsid w:val="00D90329"/>
    <w:rsid w:val="00D90D49"/>
    <w:rsid w:val="00D91F23"/>
    <w:rsid w:val="00D93975"/>
    <w:rsid w:val="00D94536"/>
    <w:rsid w:val="00D95323"/>
    <w:rsid w:val="00D95FB7"/>
    <w:rsid w:val="00D966D9"/>
    <w:rsid w:val="00D96A22"/>
    <w:rsid w:val="00D97000"/>
    <w:rsid w:val="00D97A50"/>
    <w:rsid w:val="00DA00ED"/>
    <w:rsid w:val="00DA1506"/>
    <w:rsid w:val="00DA1828"/>
    <w:rsid w:val="00DA237A"/>
    <w:rsid w:val="00DA2670"/>
    <w:rsid w:val="00DA307F"/>
    <w:rsid w:val="00DA384E"/>
    <w:rsid w:val="00DA3CAD"/>
    <w:rsid w:val="00DA47D5"/>
    <w:rsid w:val="00DA5252"/>
    <w:rsid w:val="00DA591A"/>
    <w:rsid w:val="00DA5AF3"/>
    <w:rsid w:val="00DA76F7"/>
    <w:rsid w:val="00DB01C4"/>
    <w:rsid w:val="00DB107E"/>
    <w:rsid w:val="00DB1654"/>
    <w:rsid w:val="00DB19C0"/>
    <w:rsid w:val="00DB2C42"/>
    <w:rsid w:val="00DB2D8A"/>
    <w:rsid w:val="00DB3168"/>
    <w:rsid w:val="00DB3492"/>
    <w:rsid w:val="00DB3814"/>
    <w:rsid w:val="00DB3B02"/>
    <w:rsid w:val="00DB6D10"/>
    <w:rsid w:val="00DB7201"/>
    <w:rsid w:val="00DB75A0"/>
    <w:rsid w:val="00DC0174"/>
    <w:rsid w:val="00DC0980"/>
    <w:rsid w:val="00DC0C4F"/>
    <w:rsid w:val="00DC163B"/>
    <w:rsid w:val="00DC2389"/>
    <w:rsid w:val="00DC4AE8"/>
    <w:rsid w:val="00DC5A3A"/>
    <w:rsid w:val="00DC5DEB"/>
    <w:rsid w:val="00DC703B"/>
    <w:rsid w:val="00DC717D"/>
    <w:rsid w:val="00DC769A"/>
    <w:rsid w:val="00DC7717"/>
    <w:rsid w:val="00DD0AE0"/>
    <w:rsid w:val="00DD1503"/>
    <w:rsid w:val="00DD20C7"/>
    <w:rsid w:val="00DD23CA"/>
    <w:rsid w:val="00DD3173"/>
    <w:rsid w:val="00DD31DE"/>
    <w:rsid w:val="00DD4D97"/>
    <w:rsid w:val="00DD56C4"/>
    <w:rsid w:val="00DD76BC"/>
    <w:rsid w:val="00DD7856"/>
    <w:rsid w:val="00DD7E0C"/>
    <w:rsid w:val="00DD7FB0"/>
    <w:rsid w:val="00DE0065"/>
    <w:rsid w:val="00DE0EFB"/>
    <w:rsid w:val="00DE39BC"/>
    <w:rsid w:val="00DE3EB9"/>
    <w:rsid w:val="00DE647B"/>
    <w:rsid w:val="00DE7B46"/>
    <w:rsid w:val="00DF0447"/>
    <w:rsid w:val="00DF2467"/>
    <w:rsid w:val="00DF342A"/>
    <w:rsid w:val="00DF3FD4"/>
    <w:rsid w:val="00DF4AEA"/>
    <w:rsid w:val="00DF5C67"/>
    <w:rsid w:val="00DF66B1"/>
    <w:rsid w:val="00E003D5"/>
    <w:rsid w:val="00E005FB"/>
    <w:rsid w:val="00E0067B"/>
    <w:rsid w:val="00E01365"/>
    <w:rsid w:val="00E025EF"/>
    <w:rsid w:val="00E0271E"/>
    <w:rsid w:val="00E034F1"/>
    <w:rsid w:val="00E03C43"/>
    <w:rsid w:val="00E03D72"/>
    <w:rsid w:val="00E0560E"/>
    <w:rsid w:val="00E05DDB"/>
    <w:rsid w:val="00E06F8F"/>
    <w:rsid w:val="00E079FD"/>
    <w:rsid w:val="00E10D7D"/>
    <w:rsid w:val="00E11F82"/>
    <w:rsid w:val="00E1244A"/>
    <w:rsid w:val="00E14080"/>
    <w:rsid w:val="00E14955"/>
    <w:rsid w:val="00E150A4"/>
    <w:rsid w:val="00E16487"/>
    <w:rsid w:val="00E21B10"/>
    <w:rsid w:val="00E22257"/>
    <w:rsid w:val="00E248EF"/>
    <w:rsid w:val="00E24E0F"/>
    <w:rsid w:val="00E25E97"/>
    <w:rsid w:val="00E25F5F"/>
    <w:rsid w:val="00E26013"/>
    <w:rsid w:val="00E27435"/>
    <w:rsid w:val="00E30570"/>
    <w:rsid w:val="00E31450"/>
    <w:rsid w:val="00E32F2A"/>
    <w:rsid w:val="00E33700"/>
    <w:rsid w:val="00E3403E"/>
    <w:rsid w:val="00E3432D"/>
    <w:rsid w:val="00E35E4F"/>
    <w:rsid w:val="00E36F3D"/>
    <w:rsid w:val="00E40B62"/>
    <w:rsid w:val="00E41AFC"/>
    <w:rsid w:val="00E424FB"/>
    <w:rsid w:val="00E43841"/>
    <w:rsid w:val="00E453E9"/>
    <w:rsid w:val="00E45437"/>
    <w:rsid w:val="00E45634"/>
    <w:rsid w:val="00E46AEE"/>
    <w:rsid w:val="00E47203"/>
    <w:rsid w:val="00E47F1F"/>
    <w:rsid w:val="00E534F8"/>
    <w:rsid w:val="00E538A5"/>
    <w:rsid w:val="00E53C74"/>
    <w:rsid w:val="00E5448C"/>
    <w:rsid w:val="00E54977"/>
    <w:rsid w:val="00E5505B"/>
    <w:rsid w:val="00E55815"/>
    <w:rsid w:val="00E56610"/>
    <w:rsid w:val="00E56E26"/>
    <w:rsid w:val="00E56E28"/>
    <w:rsid w:val="00E57090"/>
    <w:rsid w:val="00E57525"/>
    <w:rsid w:val="00E601D0"/>
    <w:rsid w:val="00E60290"/>
    <w:rsid w:val="00E61A13"/>
    <w:rsid w:val="00E61D89"/>
    <w:rsid w:val="00E62342"/>
    <w:rsid w:val="00E6287E"/>
    <w:rsid w:val="00E62AA5"/>
    <w:rsid w:val="00E62B2F"/>
    <w:rsid w:val="00E62BD9"/>
    <w:rsid w:val="00E64DD2"/>
    <w:rsid w:val="00E662A6"/>
    <w:rsid w:val="00E66E68"/>
    <w:rsid w:val="00E67816"/>
    <w:rsid w:val="00E67E43"/>
    <w:rsid w:val="00E707A0"/>
    <w:rsid w:val="00E714B1"/>
    <w:rsid w:val="00E71B3C"/>
    <w:rsid w:val="00E7442D"/>
    <w:rsid w:val="00E7589E"/>
    <w:rsid w:val="00E76B68"/>
    <w:rsid w:val="00E775B7"/>
    <w:rsid w:val="00E77953"/>
    <w:rsid w:val="00E77FD9"/>
    <w:rsid w:val="00E802A5"/>
    <w:rsid w:val="00E81466"/>
    <w:rsid w:val="00E8146B"/>
    <w:rsid w:val="00E82784"/>
    <w:rsid w:val="00E83382"/>
    <w:rsid w:val="00E83599"/>
    <w:rsid w:val="00E83913"/>
    <w:rsid w:val="00E85588"/>
    <w:rsid w:val="00E85EDF"/>
    <w:rsid w:val="00E8612F"/>
    <w:rsid w:val="00E90520"/>
    <w:rsid w:val="00E906B3"/>
    <w:rsid w:val="00E91FDE"/>
    <w:rsid w:val="00E92537"/>
    <w:rsid w:val="00E92797"/>
    <w:rsid w:val="00E930A7"/>
    <w:rsid w:val="00E93748"/>
    <w:rsid w:val="00E93B80"/>
    <w:rsid w:val="00E9450A"/>
    <w:rsid w:val="00E95252"/>
    <w:rsid w:val="00E95AFF"/>
    <w:rsid w:val="00E95CBB"/>
    <w:rsid w:val="00E9791C"/>
    <w:rsid w:val="00EA07EC"/>
    <w:rsid w:val="00EA17B7"/>
    <w:rsid w:val="00EA43E0"/>
    <w:rsid w:val="00EA43F1"/>
    <w:rsid w:val="00EA52DE"/>
    <w:rsid w:val="00EA5C94"/>
    <w:rsid w:val="00EA5CDB"/>
    <w:rsid w:val="00EA5E0D"/>
    <w:rsid w:val="00EA6913"/>
    <w:rsid w:val="00EA6CF0"/>
    <w:rsid w:val="00EA6FD2"/>
    <w:rsid w:val="00EA71E1"/>
    <w:rsid w:val="00EB0DB4"/>
    <w:rsid w:val="00EB10FD"/>
    <w:rsid w:val="00EB19B1"/>
    <w:rsid w:val="00EB1B31"/>
    <w:rsid w:val="00EB23C8"/>
    <w:rsid w:val="00EB3643"/>
    <w:rsid w:val="00EB3DB3"/>
    <w:rsid w:val="00EB3E54"/>
    <w:rsid w:val="00EB423B"/>
    <w:rsid w:val="00EB5492"/>
    <w:rsid w:val="00EB5906"/>
    <w:rsid w:val="00EB6EC0"/>
    <w:rsid w:val="00EB7022"/>
    <w:rsid w:val="00EB7446"/>
    <w:rsid w:val="00EB776E"/>
    <w:rsid w:val="00EC02BC"/>
    <w:rsid w:val="00EC0AC5"/>
    <w:rsid w:val="00EC0EB5"/>
    <w:rsid w:val="00EC2B15"/>
    <w:rsid w:val="00EC2E27"/>
    <w:rsid w:val="00EC3314"/>
    <w:rsid w:val="00EC379E"/>
    <w:rsid w:val="00EC37B7"/>
    <w:rsid w:val="00EC4022"/>
    <w:rsid w:val="00EC4694"/>
    <w:rsid w:val="00EC48C2"/>
    <w:rsid w:val="00EC6815"/>
    <w:rsid w:val="00EC71A9"/>
    <w:rsid w:val="00EC753A"/>
    <w:rsid w:val="00ED0E4E"/>
    <w:rsid w:val="00ED2155"/>
    <w:rsid w:val="00ED2A9E"/>
    <w:rsid w:val="00ED41D2"/>
    <w:rsid w:val="00ED5095"/>
    <w:rsid w:val="00ED58C7"/>
    <w:rsid w:val="00ED5E82"/>
    <w:rsid w:val="00ED6DB6"/>
    <w:rsid w:val="00ED7896"/>
    <w:rsid w:val="00EE2BA7"/>
    <w:rsid w:val="00EE2DCD"/>
    <w:rsid w:val="00EE3770"/>
    <w:rsid w:val="00EE5049"/>
    <w:rsid w:val="00EE5119"/>
    <w:rsid w:val="00EE6220"/>
    <w:rsid w:val="00EE6D35"/>
    <w:rsid w:val="00EE7F67"/>
    <w:rsid w:val="00EF0249"/>
    <w:rsid w:val="00EF0A10"/>
    <w:rsid w:val="00EF0F2E"/>
    <w:rsid w:val="00EF22F3"/>
    <w:rsid w:val="00EF278D"/>
    <w:rsid w:val="00EF33CA"/>
    <w:rsid w:val="00EF51F2"/>
    <w:rsid w:val="00EF5736"/>
    <w:rsid w:val="00EF5785"/>
    <w:rsid w:val="00EF5A1F"/>
    <w:rsid w:val="00EF5BC5"/>
    <w:rsid w:val="00EF6D07"/>
    <w:rsid w:val="00EF70D6"/>
    <w:rsid w:val="00EF75A1"/>
    <w:rsid w:val="00F0043E"/>
    <w:rsid w:val="00F0099F"/>
    <w:rsid w:val="00F00A34"/>
    <w:rsid w:val="00F012DD"/>
    <w:rsid w:val="00F0333F"/>
    <w:rsid w:val="00F04C19"/>
    <w:rsid w:val="00F04C56"/>
    <w:rsid w:val="00F05B4C"/>
    <w:rsid w:val="00F064EF"/>
    <w:rsid w:val="00F06A3B"/>
    <w:rsid w:val="00F104B3"/>
    <w:rsid w:val="00F10ED8"/>
    <w:rsid w:val="00F12303"/>
    <w:rsid w:val="00F13B59"/>
    <w:rsid w:val="00F13E94"/>
    <w:rsid w:val="00F13EBD"/>
    <w:rsid w:val="00F14A30"/>
    <w:rsid w:val="00F14C62"/>
    <w:rsid w:val="00F15D95"/>
    <w:rsid w:val="00F1687D"/>
    <w:rsid w:val="00F16A0B"/>
    <w:rsid w:val="00F16B9E"/>
    <w:rsid w:val="00F17401"/>
    <w:rsid w:val="00F213CA"/>
    <w:rsid w:val="00F22C2C"/>
    <w:rsid w:val="00F22E20"/>
    <w:rsid w:val="00F22E5B"/>
    <w:rsid w:val="00F22EAD"/>
    <w:rsid w:val="00F23763"/>
    <w:rsid w:val="00F2423B"/>
    <w:rsid w:val="00F24BF1"/>
    <w:rsid w:val="00F24D89"/>
    <w:rsid w:val="00F2528C"/>
    <w:rsid w:val="00F266E7"/>
    <w:rsid w:val="00F27297"/>
    <w:rsid w:val="00F27AF2"/>
    <w:rsid w:val="00F30E14"/>
    <w:rsid w:val="00F31713"/>
    <w:rsid w:val="00F325E4"/>
    <w:rsid w:val="00F3311B"/>
    <w:rsid w:val="00F33EAA"/>
    <w:rsid w:val="00F3649C"/>
    <w:rsid w:val="00F37B28"/>
    <w:rsid w:val="00F404A8"/>
    <w:rsid w:val="00F4323C"/>
    <w:rsid w:val="00F43F43"/>
    <w:rsid w:val="00F44376"/>
    <w:rsid w:val="00F44BB4"/>
    <w:rsid w:val="00F44BBE"/>
    <w:rsid w:val="00F45A9A"/>
    <w:rsid w:val="00F4690D"/>
    <w:rsid w:val="00F4773B"/>
    <w:rsid w:val="00F47FDA"/>
    <w:rsid w:val="00F5031B"/>
    <w:rsid w:val="00F515C7"/>
    <w:rsid w:val="00F52C34"/>
    <w:rsid w:val="00F53922"/>
    <w:rsid w:val="00F5436C"/>
    <w:rsid w:val="00F5741B"/>
    <w:rsid w:val="00F606E1"/>
    <w:rsid w:val="00F60B3A"/>
    <w:rsid w:val="00F6247F"/>
    <w:rsid w:val="00F64EAB"/>
    <w:rsid w:val="00F67D7A"/>
    <w:rsid w:val="00F70396"/>
    <w:rsid w:val="00F7076B"/>
    <w:rsid w:val="00F71092"/>
    <w:rsid w:val="00F726D2"/>
    <w:rsid w:val="00F72D36"/>
    <w:rsid w:val="00F72F36"/>
    <w:rsid w:val="00F7307C"/>
    <w:rsid w:val="00F749DD"/>
    <w:rsid w:val="00F7565A"/>
    <w:rsid w:val="00F7584D"/>
    <w:rsid w:val="00F75F1C"/>
    <w:rsid w:val="00F7606A"/>
    <w:rsid w:val="00F76675"/>
    <w:rsid w:val="00F77575"/>
    <w:rsid w:val="00F815D3"/>
    <w:rsid w:val="00F8255E"/>
    <w:rsid w:val="00F82FB1"/>
    <w:rsid w:val="00F833F7"/>
    <w:rsid w:val="00F83A59"/>
    <w:rsid w:val="00F86B2B"/>
    <w:rsid w:val="00F87C6C"/>
    <w:rsid w:val="00F905F2"/>
    <w:rsid w:val="00F91140"/>
    <w:rsid w:val="00F917B4"/>
    <w:rsid w:val="00F92F09"/>
    <w:rsid w:val="00F93EDA"/>
    <w:rsid w:val="00F94F99"/>
    <w:rsid w:val="00F9576C"/>
    <w:rsid w:val="00F96297"/>
    <w:rsid w:val="00F976FF"/>
    <w:rsid w:val="00F9776A"/>
    <w:rsid w:val="00F97789"/>
    <w:rsid w:val="00FA055E"/>
    <w:rsid w:val="00FA37C6"/>
    <w:rsid w:val="00FA4206"/>
    <w:rsid w:val="00FA4CDB"/>
    <w:rsid w:val="00FA5341"/>
    <w:rsid w:val="00FA5562"/>
    <w:rsid w:val="00FA6546"/>
    <w:rsid w:val="00FB0894"/>
    <w:rsid w:val="00FB1297"/>
    <w:rsid w:val="00FB12FD"/>
    <w:rsid w:val="00FB1D01"/>
    <w:rsid w:val="00FB3397"/>
    <w:rsid w:val="00FB37A4"/>
    <w:rsid w:val="00FB42BC"/>
    <w:rsid w:val="00FB4677"/>
    <w:rsid w:val="00FB4FB1"/>
    <w:rsid w:val="00FB5017"/>
    <w:rsid w:val="00FB5D11"/>
    <w:rsid w:val="00FB5DDB"/>
    <w:rsid w:val="00FB6829"/>
    <w:rsid w:val="00FB7397"/>
    <w:rsid w:val="00FB793E"/>
    <w:rsid w:val="00FB793F"/>
    <w:rsid w:val="00FC03BD"/>
    <w:rsid w:val="00FC03C8"/>
    <w:rsid w:val="00FC2B78"/>
    <w:rsid w:val="00FC307F"/>
    <w:rsid w:val="00FC31CC"/>
    <w:rsid w:val="00FC3CBB"/>
    <w:rsid w:val="00FC3FD8"/>
    <w:rsid w:val="00FC4692"/>
    <w:rsid w:val="00FC4737"/>
    <w:rsid w:val="00FC5D18"/>
    <w:rsid w:val="00FC62C8"/>
    <w:rsid w:val="00FC6438"/>
    <w:rsid w:val="00FD1E0E"/>
    <w:rsid w:val="00FD37D8"/>
    <w:rsid w:val="00FD4D7E"/>
    <w:rsid w:val="00FD4E1C"/>
    <w:rsid w:val="00FD4FC9"/>
    <w:rsid w:val="00FD5E96"/>
    <w:rsid w:val="00FD6533"/>
    <w:rsid w:val="00FD726A"/>
    <w:rsid w:val="00FD7DE2"/>
    <w:rsid w:val="00FE0C61"/>
    <w:rsid w:val="00FE18A6"/>
    <w:rsid w:val="00FE194D"/>
    <w:rsid w:val="00FE1D15"/>
    <w:rsid w:val="00FE23C1"/>
    <w:rsid w:val="00FE2A8F"/>
    <w:rsid w:val="00FE2FE6"/>
    <w:rsid w:val="00FE4249"/>
    <w:rsid w:val="00FE4D9D"/>
    <w:rsid w:val="00FE518E"/>
    <w:rsid w:val="00FE74D9"/>
    <w:rsid w:val="00FE7543"/>
    <w:rsid w:val="00FE7E47"/>
    <w:rsid w:val="00FF0065"/>
    <w:rsid w:val="00FF27B6"/>
    <w:rsid w:val="00FF28EE"/>
    <w:rsid w:val="00FF3E9B"/>
    <w:rsid w:val="00FF51DC"/>
    <w:rsid w:val="00FF6BC6"/>
    <w:rsid w:val="00FF6D23"/>
    <w:rsid w:val="00FF789B"/>
    <w:rsid w:val="00FF7B2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14DD99-219C-41B9-9CFF-6A67EEC0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0236"/>
    <w:rPr>
      <w:color w:val="0000FF"/>
      <w:u w:val="single"/>
    </w:rPr>
  </w:style>
  <w:style w:type="paragraph" w:styleId="NoSpacing">
    <w:name w:val="No Spacing"/>
    <w:uiPriority w:val="1"/>
    <w:qFormat/>
    <w:rsid w:val="00A60236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A3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nr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B7A9-B3BD-478B-82F1-72621FCF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CONSTANTA1</dc:creator>
  <cp:lastModifiedBy>Windows User</cp:lastModifiedBy>
  <cp:revision>8</cp:revision>
  <cp:lastPrinted>2025-06-25T09:07:00Z</cp:lastPrinted>
  <dcterms:created xsi:type="dcterms:W3CDTF">2024-06-26T09:46:00Z</dcterms:created>
  <dcterms:modified xsi:type="dcterms:W3CDTF">2025-06-25T09:07:00Z</dcterms:modified>
</cp:coreProperties>
</file>