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D1B9" w14:textId="77777777" w:rsidR="00DA30D4" w:rsidRPr="00B70927" w:rsidRDefault="005051FB" w:rsidP="00B70927">
      <w:pPr>
        <w:pStyle w:val="Header"/>
        <w:ind w:left="0"/>
        <w:rPr>
          <w:rFonts w:ascii="Arial" w:hAnsi="Arial" w:cs="Arial"/>
          <w:sz w:val="24"/>
          <w:szCs w:val="24"/>
        </w:rPr>
      </w:pPr>
      <w:r w:rsidRPr="00B70927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F0C0EF6" wp14:editId="4CA6DA51">
            <wp:simplePos x="0" y="0"/>
            <wp:positionH relativeFrom="column">
              <wp:posOffset>-714375</wp:posOffset>
            </wp:positionH>
            <wp:positionV relativeFrom="paragraph">
              <wp:posOffset>0</wp:posOffset>
            </wp:positionV>
            <wp:extent cx="1057275" cy="1210896"/>
            <wp:effectExtent l="0" t="0" r="0" b="889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2E1B" w:rsidRPr="00B70927">
        <w:rPr>
          <w:rFonts w:ascii="Arial" w:hAnsi="Arial" w:cs="Arial"/>
          <w:b/>
          <w:sz w:val="24"/>
          <w:szCs w:val="24"/>
        </w:rPr>
        <w:t xml:space="preserve">  </w:t>
      </w:r>
      <w:r w:rsidR="00DA30D4" w:rsidRPr="00B70927">
        <w:rPr>
          <w:rFonts w:ascii="Arial" w:hAnsi="Arial" w:cs="Arial"/>
          <w:b/>
          <w:sz w:val="24"/>
          <w:szCs w:val="24"/>
        </w:rPr>
        <w:t xml:space="preserve">                     </w:t>
      </w:r>
      <w:r w:rsidR="00342E1B" w:rsidRPr="00B70927">
        <w:rPr>
          <w:rFonts w:ascii="Arial" w:hAnsi="Arial" w:cs="Arial"/>
          <w:b/>
          <w:sz w:val="24"/>
          <w:szCs w:val="24"/>
        </w:rPr>
        <w:t xml:space="preserve">                   </w:t>
      </w:r>
    </w:p>
    <w:p w14:paraId="21AC8478" w14:textId="77777777" w:rsidR="005051FB" w:rsidRPr="00B70927" w:rsidRDefault="005051FB" w:rsidP="00B70927">
      <w:pPr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B70927">
        <w:rPr>
          <w:rFonts w:ascii="Arial" w:eastAsia="Times New Roman" w:hAnsi="Arial" w:cs="Arial"/>
          <w:b/>
          <w:sz w:val="24"/>
          <w:szCs w:val="24"/>
        </w:rPr>
        <w:t xml:space="preserve">                                  </w:t>
      </w:r>
      <w:r w:rsidRPr="00B70927">
        <w:rPr>
          <w:rFonts w:ascii="Arial" w:eastAsia="Times New Roman" w:hAnsi="Arial" w:cs="Arial"/>
          <w:b/>
          <w:sz w:val="24"/>
          <w:szCs w:val="24"/>
          <w:lang w:val="ro-RO"/>
        </w:rPr>
        <w:t>MINISTERUL SÃNÃTÃŢII</w:t>
      </w:r>
    </w:p>
    <w:p w14:paraId="7262B68C" w14:textId="77777777" w:rsidR="005051FB" w:rsidRPr="00B70927" w:rsidRDefault="005051FB" w:rsidP="00B70927">
      <w:pPr>
        <w:keepNext/>
        <w:spacing w:after="0" w:line="240" w:lineRule="auto"/>
        <w:ind w:left="0"/>
        <w:outlineLvl w:val="1"/>
        <w:rPr>
          <w:rFonts w:ascii="Arial" w:eastAsia="Arial Unicode MS" w:hAnsi="Arial" w:cs="Arial"/>
          <w:b/>
          <w:bCs/>
          <w:iCs/>
          <w:sz w:val="24"/>
          <w:szCs w:val="24"/>
          <w:lang w:val="ro-RO"/>
        </w:rPr>
      </w:pPr>
      <w:r w:rsidRPr="00B70927">
        <w:rPr>
          <w:rFonts w:ascii="Arial" w:eastAsia="Times New Roman" w:hAnsi="Arial" w:cs="Arial"/>
          <w:b/>
          <w:bCs/>
          <w:iCs/>
          <w:sz w:val="24"/>
          <w:szCs w:val="24"/>
          <w:lang w:val="ro-RO"/>
        </w:rPr>
        <w:t xml:space="preserve">                             INSPECŢIA SANITARĂ DE STAT</w:t>
      </w:r>
    </w:p>
    <w:p w14:paraId="50021996" w14:textId="77777777" w:rsidR="005051FB" w:rsidRPr="00B70927" w:rsidRDefault="005051FB" w:rsidP="00B70927">
      <w:pPr>
        <w:keepNext/>
        <w:tabs>
          <w:tab w:val="left" w:pos="6240"/>
        </w:tabs>
        <w:spacing w:after="0" w:line="240" w:lineRule="auto"/>
        <w:ind w:left="0"/>
        <w:outlineLvl w:val="1"/>
        <w:rPr>
          <w:rFonts w:ascii="Arial" w:eastAsia="Arial Unicode MS" w:hAnsi="Arial" w:cs="Arial"/>
          <w:b/>
          <w:bCs/>
          <w:iCs/>
          <w:sz w:val="24"/>
          <w:szCs w:val="24"/>
          <w:lang w:val="ro-RO"/>
        </w:rPr>
      </w:pPr>
      <w:r w:rsidRPr="00B70927">
        <w:rPr>
          <w:rFonts w:ascii="Arial" w:eastAsia="Arial Unicode MS" w:hAnsi="Arial" w:cs="Arial"/>
          <w:b/>
          <w:bCs/>
          <w:iCs/>
          <w:sz w:val="24"/>
          <w:szCs w:val="24"/>
          <w:lang w:val="ro-RO"/>
        </w:rPr>
        <w:tab/>
      </w:r>
    </w:p>
    <w:p w14:paraId="7B9C6BBA" w14:textId="77777777" w:rsidR="005051FB" w:rsidRPr="00B70927" w:rsidRDefault="005051FB" w:rsidP="00B70927">
      <w:p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ro-RO"/>
        </w:rPr>
      </w:pPr>
      <w:r w:rsidRPr="00B70927">
        <w:rPr>
          <w:rFonts w:ascii="Arial" w:eastAsia="Times New Roman" w:hAnsi="Arial" w:cs="Arial"/>
          <w:sz w:val="24"/>
          <w:szCs w:val="24"/>
          <w:lang w:val="ro-RO"/>
        </w:rPr>
        <w:t xml:space="preserve">     Str. Cristian </w:t>
      </w:r>
      <w:proofErr w:type="spellStart"/>
      <w:r w:rsidRPr="00B70927">
        <w:rPr>
          <w:rFonts w:ascii="Arial" w:eastAsia="Times New Roman" w:hAnsi="Arial" w:cs="Arial"/>
          <w:sz w:val="24"/>
          <w:szCs w:val="24"/>
          <w:lang w:val="ro-RO"/>
        </w:rPr>
        <w:t>Popişteanu</w:t>
      </w:r>
      <w:proofErr w:type="spellEnd"/>
      <w:r w:rsidRPr="00B70927">
        <w:rPr>
          <w:rFonts w:ascii="Arial" w:eastAsia="Times New Roman" w:hAnsi="Arial" w:cs="Arial"/>
          <w:sz w:val="24"/>
          <w:szCs w:val="24"/>
          <w:lang w:val="ro-RO"/>
        </w:rPr>
        <w:t xml:space="preserve">  nr.1-3, 010024, </w:t>
      </w:r>
      <w:proofErr w:type="spellStart"/>
      <w:r w:rsidRPr="00B70927">
        <w:rPr>
          <w:rFonts w:ascii="Arial" w:eastAsia="Times New Roman" w:hAnsi="Arial" w:cs="Arial"/>
          <w:sz w:val="24"/>
          <w:szCs w:val="24"/>
          <w:lang w:val="ro-RO"/>
        </w:rPr>
        <w:t>Bucureşti</w:t>
      </w:r>
      <w:proofErr w:type="spellEnd"/>
      <w:r w:rsidRPr="00B70927">
        <w:rPr>
          <w:rFonts w:ascii="Arial" w:eastAsia="Times New Roman" w:hAnsi="Arial" w:cs="Arial"/>
          <w:sz w:val="24"/>
          <w:szCs w:val="24"/>
          <w:lang w:val="ro-RO"/>
        </w:rPr>
        <w:t>, ROMANIA</w:t>
      </w:r>
    </w:p>
    <w:p w14:paraId="3ADDAF6A" w14:textId="039E519C" w:rsidR="00F90AE0" w:rsidRPr="00B70927" w:rsidRDefault="005051FB" w:rsidP="00B70927">
      <w:pPr>
        <w:pStyle w:val="Header"/>
        <w:ind w:left="0"/>
        <w:rPr>
          <w:rFonts w:ascii="Arial" w:eastAsia="Times New Roman" w:hAnsi="Arial" w:cs="Arial"/>
          <w:sz w:val="24"/>
          <w:szCs w:val="24"/>
          <w:lang w:val="ro-RO"/>
        </w:rPr>
      </w:pPr>
      <w:r w:rsidRPr="00B70927">
        <w:rPr>
          <w:rFonts w:ascii="Arial" w:eastAsia="Times New Roman" w:hAnsi="Arial" w:cs="Arial"/>
          <w:sz w:val="24"/>
          <w:szCs w:val="24"/>
          <w:lang w:val="ro-RO"/>
        </w:rPr>
        <w:t xml:space="preserve">                   </w:t>
      </w:r>
    </w:p>
    <w:p w14:paraId="7C882FBA" w14:textId="77777777" w:rsidR="00BB0B4C" w:rsidRPr="00E86879" w:rsidRDefault="00BB0B4C" w:rsidP="00B70927">
      <w:pPr>
        <w:pStyle w:val="Header"/>
        <w:ind w:left="0"/>
        <w:rPr>
          <w:rFonts w:ascii="Arial" w:hAnsi="Arial" w:cs="Arial"/>
          <w:b/>
          <w:sz w:val="24"/>
          <w:szCs w:val="24"/>
          <w:lang w:val="ro-RO"/>
        </w:rPr>
      </w:pPr>
    </w:p>
    <w:p w14:paraId="0F9BF4B9" w14:textId="77777777" w:rsidR="00FC0F35" w:rsidRPr="00B70927" w:rsidRDefault="00FC0F35" w:rsidP="00B70927">
      <w:pPr>
        <w:pStyle w:val="Header"/>
        <w:ind w:left="0"/>
        <w:rPr>
          <w:rFonts w:ascii="Arial" w:hAnsi="Arial" w:cs="Arial"/>
          <w:b/>
          <w:sz w:val="24"/>
          <w:szCs w:val="24"/>
          <w:lang w:val="ro-RO"/>
        </w:rPr>
      </w:pPr>
    </w:p>
    <w:p w14:paraId="6D082450" w14:textId="1D0E3D22" w:rsidR="000B4570" w:rsidRPr="00B70927" w:rsidRDefault="00137264" w:rsidP="0081021C">
      <w:pPr>
        <w:tabs>
          <w:tab w:val="left" w:pos="7260"/>
        </w:tabs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val="ro-RO"/>
        </w:rPr>
      </w:pPr>
      <w:bookmarkStart w:id="0" w:name="OLE_LINK3"/>
      <w:bookmarkStart w:id="1" w:name="OLE_LINK4"/>
      <w:r>
        <w:rPr>
          <w:rFonts w:ascii="Arial" w:hAnsi="Arial" w:cs="Arial"/>
          <w:b/>
          <w:sz w:val="24"/>
          <w:szCs w:val="24"/>
          <w:lang w:val="ro-RO"/>
        </w:rPr>
        <w:t>RAPORT</w:t>
      </w:r>
    </w:p>
    <w:p w14:paraId="6C65F95C" w14:textId="17472801" w:rsidR="000B4570" w:rsidRPr="00B70927" w:rsidRDefault="000B4570" w:rsidP="0081021C">
      <w:pPr>
        <w:tabs>
          <w:tab w:val="left" w:pos="7260"/>
        </w:tabs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B70927">
        <w:rPr>
          <w:rFonts w:ascii="Arial" w:hAnsi="Arial" w:cs="Arial"/>
          <w:b/>
          <w:sz w:val="24"/>
          <w:szCs w:val="24"/>
          <w:lang w:val="ro-RO"/>
        </w:rPr>
        <w:t>referito</w:t>
      </w:r>
      <w:r w:rsidR="00137264">
        <w:rPr>
          <w:rFonts w:ascii="Arial" w:hAnsi="Arial" w:cs="Arial"/>
          <w:b/>
          <w:sz w:val="24"/>
          <w:szCs w:val="24"/>
          <w:lang w:val="ro-RO"/>
        </w:rPr>
        <w:t>r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la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acţiunea</w:t>
      </w:r>
      <w:proofErr w:type="spellEnd"/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tematică de control privind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condiţiile</w:t>
      </w:r>
      <w:proofErr w:type="spellEnd"/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de aprovizionare cu apă potabilă a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localităţilor</w:t>
      </w:r>
      <w:proofErr w:type="spellEnd"/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din mediul rural</w:t>
      </w:r>
    </w:p>
    <w:p w14:paraId="1F1C38A2" w14:textId="77777777" w:rsidR="000B4570" w:rsidRPr="00B70927" w:rsidRDefault="000B4570" w:rsidP="00B70927">
      <w:pPr>
        <w:pStyle w:val="ListParagraph"/>
        <w:spacing w:after="0" w:line="240" w:lineRule="auto"/>
        <w:ind w:left="0" w:firstLine="720"/>
        <w:rPr>
          <w:rFonts w:ascii="Arial" w:hAnsi="Arial" w:cs="Arial"/>
          <w:sz w:val="24"/>
          <w:szCs w:val="24"/>
          <w:lang w:val="ro-RO"/>
        </w:rPr>
      </w:pPr>
    </w:p>
    <w:p w14:paraId="4610C09F" w14:textId="77777777" w:rsidR="00E45F53" w:rsidRPr="00B70927" w:rsidRDefault="00E45F53" w:rsidP="00B70927">
      <w:pPr>
        <w:pStyle w:val="ListParagraph"/>
        <w:spacing w:after="0" w:line="240" w:lineRule="auto"/>
        <w:ind w:left="0" w:firstLine="720"/>
        <w:rPr>
          <w:rFonts w:ascii="Arial" w:eastAsia="Calibri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În conformitate cu Planul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naţional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acţiuni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tematice de control în sănătate publică pentru anul 2026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ţinând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cont de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atribuţiile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Ministerului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Sănătăţii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privind controlul respectării prevederilor legale în vigoare în ceea ce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priveşte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calitatea apei potabile,</w:t>
      </w:r>
      <w:r w:rsidRPr="00B70927">
        <w:rPr>
          <w:rFonts w:ascii="Arial" w:eastAsia="Calibri" w:hAnsi="Arial" w:cs="Arial"/>
          <w:sz w:val="24"/>
          <w:szCs w:val="24"/>
          <w:lang w:val="ro-RO"/>
        </w:rPr>
        <w:t xml:space="preserve"> în calitate de autoritate competentă în acest domeniu,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Inspecţia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Sanitară de Stat a organizat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a coordonat în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perioada </w:t>
      </w:r>
      <w:r w:rsidRPr="00B70927">
        <w:rPr>
          <w:rFonts w:ascii="Arial" w:eastAsia="Times New Roman" w:hAnsi="Arial" w:cs="Arial"/>
          <w:b/>
          <w:sz w:val="24"/>
          <w:szCs w:val="24"/>
          <w:lang w:val="ro-RO"/>
        </w:rPr>
        <w:t>04.05 – 29.05.2026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acţiunea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tematică de control pentru verificarea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condiţiilor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de aprovizionare cu apă potabilă a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localităţilor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din mediul rural.</w:t>
      </w:r>
    </w:p>
    <w:p w14:paraId="0BBA7A31" w14:textId="77777777" w:rsidR="00E45F53" w:rsidRPr="00B70927" w:rsidRDefault="00E45F53" w:rsidP="00B70927">
      <w:pPr>
        <w:pStyle w:val="ListParagraph"/>
        <w:spacing w:after="0" w:line="240" w:lineRule="auto"/>
        <w:ind w:left="0" w:firstLine="720"/>
        <w:rPr>
          <w:rFonts w:ascii="Arial" w:eastAsia="Calibri" w:hAnsi="Arial" w:cs="Arial"/>
          <w:sz w:val="24"/>
          <w:szCs w:val="24"/>
          <w:lang w:val="ro-RO"/>
        </w:rPr>
      </w:pPr>
    </w:p>
    <w:p w14:paraId="0BEE68E5" w14:textId="77777777" w:rsidR="00E45F53" w:rsidRPr="00B70927" w:rsidRDefault="00E45F53" w:rsidP="00B70927">
      <w:pPr>
        <w:pStyle w:val="ListParagraph"/>
        <w:spacing w:after="0" w:line="240" w:lineRule="auto"/>
        <w:ind w:left="0" w:firstLine="72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Pe parcursul derulării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acţiunii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de control inspectorii sanitari au verificat respectarea reglementărilor legale în vigoare în ceea ce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priveşte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calitatea apei potabile, conform:</w:t>
      </w:r>
    </w:p>
    <w:p w14:paraId="543ACA6B" w14:textId="77777777" w:rsidR="00E45F53" w:rsidRPr="00B70927" w:rsidRDefault="00E45F5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t-IT"/>
        </w:rPr>
      </w:pPr>
      <w:r w:rsidRPr="00B70927">
        <w:rPr>
          <w:rFonts w:ascii="Arial" w:eastAsia="Times New Roman" w:hAnsi="Arial" w:cs="Arial"/>
          <w:sz w:val="24"/>
          <w:szCs w:val="24"/>
          <w:lang w:val="ro-RO"/>
        </w:rPr>
        <w:t>Ordonanței Guvernului nr. 7/2023 privind calitatea apei destinate consumului uman</w:t>
      </w:r>
      <w:r w:rsidRPr="00B70927">
        <w:rPr>
          <w:rFonts w:ascii="Arial" w:eastAsia="Times New Roman" w:hAnsi="Arial" w:cs="Arial"/>
          <w:sz w:val="24"/>
          <w:szCs w:val="24"/>
          <w:lang w:val="it-IT"/>
        </w:rPr>
        <w:t>;</w:t>
      </w:r>
    </w:p>
    <w:p w14:paraId="6E7451AC" w14:textId="77777777" w:rsidR="00E45F53" w:rsidRPr="00B70927" w:rsidRDefault="00E45F5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B70927">
        <w:rPr>
          <w:rFonts w:ascii="Arial" w:hAnsi="Arial" w:cs="Arial"/>
          <w:sz w:val="24"/>
          <w:szCs w:val="24"/>
        </w:rPr>
        <w:t xml:space="preserve">HG nr. 971/2023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aprobarea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Normelor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supraveghere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monitorizare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și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inspectie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sanitar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>ă</w:t>
      </w:r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calității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apei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potabile; </w:t>
      </w:r>
    </w:p>
    <w:p w14:paraId="7F6E156A" w14:textId="77777777" w:rsidR="00E45F53" w:rsidRPr="00B70927" w:rsidRDefault="00E45F5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B70927">
        <w:rPr>
          <w:rFonts w:ascii="Arial" w:hAnsi="Arial" w:cs="Arial"/>
          <w:sz w:val="24"/>
          <w:szCs w:val="24"/>
        </w:rPr>
        <w:t>Ordinului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MS nr. 1030/2009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aprobarea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reglementare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sanitară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proiectele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amplasare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construire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și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funcționarea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obiectivelor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desfășoară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activități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B70927">
        <w:rPr>
          <w:rFonts w:ascii="Arial" w:hAnsi="Arial" w:cs="Arial"/>
          <w:sz w:val="24"/>
          <w:szCs w:val="24"/>
        </w:rPr>
        <w:t>risc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starea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sănătate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populației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B70927">
        <w:rPr>
          <w:rFonts w:ascii="Arial" w:hAnsi="Arial" w:cs="Arial"/>
          <w:sz w:val="24"/>
          <w:szCs w:val="24"/>
        </w:rPr>
        <w:t>modificările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și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completările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ulterioare</w:t>
      </w:r>
      <w:proofErr w:type="spellEnd"/>
      <w:r w:rsidRPr="00B70927">
        <w:rPr>
          <w:rFonts w:ascii="Arial" w:hAnsi="Arial" w:cs="Arial"/>
          <w:sz w:val="24"/>
          <w:szCs w:val="24"/>
        </w:rPr>
        <w:t>.</w:t>
      </w:r>
    </w:p>
    <w:p w14:paraId="3D386CEF" w14:textId="77777777" w:rsidR="00E45F53" w:rsidRPr="00B70927" w:rsidRDefault="00E45F53" w:rsidP="00B70927">
      <w:pPr>
        <w:pStyle w:val="ListParagraph"/>
        <w:spacing w:after="0" w:line="240" w:lineRule="auto"/>
        <w:ind w:left="0" w:firstLine="720"/>
        <w:rPr>
          <w:rStyle w:val="rvts1"/>
          <w:rFonts w:ascii="Arial" w:hAnsi="Arial" w:cs="Arial"/>
          <w:bCs/>
          <w:sz w:val="24"/>
          <w:szCs w:val="24"/>
          <w:bdr w:val="none" w:sz="0" w:space="0" w:color="auto" w:frame="1"/>
        </w:rPr>
      </w:pPr>
    </w:p>
    <w:p w14:paraId="38B7D62E" w14:textId="77777777" w:rsidR="00E45F53" w:rsidRPr="00B70927" w:rsidRDefault="00E45F53" w:rsidP="00B70927">
      <w:pPr>
        <w:pStyle w:val="ListParagraph"/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proofErr w:type="spellStart"/>
      <w:r w:rsidRPr="00B70927">
        <w:rPr>
          <w:rFonts w:ascii="Arial" w:hAnsi="Arial" w:cs="Arial"/>
          <w:sz w:val="24"/>
          <w:szCs w:val="24"/>
        </w:rPr>
        <w:t>Totodată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controalele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au </w:t>
      </w:r>
      <w:proofErr w:type="spellStart"/>
      <w:r w:rsidRPr="00B70927">
        <w:rPr>
          <w:rFonts w:ascii="Arial" w:hAnsi="Arial" w:cs="Arial"/>
          <w:sz w:val="24"/>
          <w:szCs w:val="24"/>
        </w:rPr>
        <w:t>vizat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verificarea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respectării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actelor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normative legate de personal (HG nr. 355/2007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supravegherea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sănătăţii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lucrătorilor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B70927">
        <w:rPr>
          <w:rFonts w:ascii="Arial" w:hAnsi="Arial" w:cs="Arial"/>
          <w:sz w:val="24"/>
          <w:szCs w:val="24"/>
        </w:rPr>
        <w:t>modificările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completările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ulterioare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Ordinul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nr. 2209/4469/2022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privind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aprobarea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Metodologiei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pentru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organizarea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şi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certificarea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instruirii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profesionale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personalului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privind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însuşirea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noţiunilor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fundamentale</w:t>
      </w:r>
      <w:proofErr w:type="spellEnd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7092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igienă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), </w:t>
      </w:r>
      <w:proofErr w:type="gramStart"/>
      <w:r w:rsidRPr="00B70927">
        <w:rPr>
          <w:rFonts w:ascii="Arial" w:hAnsi="Arial" w:cs="Arial"/>
          <w:sz w:val="24"/>
          <w:szCs w:val="24"/>
        </w:rPr>
        <w:t>a</w:t>
      </w:r>
      <w:proofErr w:type="gram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altor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reglementări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specifice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sectorului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apă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potabilă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care au </w:t>
      </w:r>
      <w:proofErr w:type="spellStart"/>
      <w:r w:rsidRPr="00B70927">
        <w:rPr>
          <w:rFonts w:ascii="Arial" w:hAnsi="Arial" w:cs="Arial"/>
          <w:sz w:val="24"/>
          <w:szCs w:val="24"/>
        </w:rPr>
        <w:t>legătură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B70927">
        <w:rPr>
          <w:rFonts w:ascii="Arial" w:hAnsi="Arial" w:cs="Arial"/>
          <w:sz w:val="24"/>
          <w:szCs w:val="24"/>
        </w:rPr>
        <w:t>domeniul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sănătăţii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publice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cum </w:t>
      </w:r>
      <w:proofErr w:type="spellStart"/>
      <w:r w:rsidRPr="00B70927">
        <w:rPr>
          <w:rFonts w:ascii="Arial" w:hAnsi="Arial" w:cs="Arial"/>
          <w:sz w:val="24"/>
          <w:szCs w:val="24"/>
        </w:rPr>
        <w:t>ar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fi: </w:t>
      </w:r>
    </w:p>
    <w:p w14:paraId="7FA075E1" w14:textId="77777777" w:rsidR="00E45F53" w:rsidRPr="00B70927" w:rsidRDefault="00E45F5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B70927">
        <w:rPr>
          <w:rFonts w:ascii="Arial" w:hAnsi="Arial" w:cs="Arial"/>
          <w:sz w:val="24"/>
          <w:szCs w:val="24"/>
        </w:rPr>
        <w:t>Ordinul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nr. 275/2012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aprobarea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Procedurii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reglementare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sanitară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punerea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B70927">
        <w:rPr>
          <w:rFonts w:ascii="Arial" w:hAnsi="Arial" w:cs="Arial"/>
          <w:sz w:val="24"/>
          <w:szCs w:val="24"/>
        </w:rPr>
        <w:t>piaţă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produselor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materialelor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substanţelor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chimice</w:t>
      </w:r>
      <w:proofErr w:type="spellEnd"/>
      <w:r w:rsidRPr="00B70927">
        <w:rPr>
          <w:rFonts w:ascii="Arial" w:hAnsi="Arial" w:cs="Arial"/>
          <w:sz w:val="24"/>
          <w:szCs w:val="24"/>
        </w:rPr>
        <w:t>/</w:t>
      </w:r>
      <w:proofErr w:type="spellStart"/>
      <w:r w:rsidRPr="00B70927">
        <w:rPr>
          <w:rFonts w:ascii="Arial" w:hAnsi="Arial" w:cs="Arial"/>
          <w:sz w:val="24"/>
          <w:szCs w:val="24"/>
        </w:rPr>
        <w:t>amestecurilor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echipamentelor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utilizate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în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contact cu </w:t>
      </w:r>
      <w:proofErr w:type="spellStart"/>
      <w:r w:rsidRPr="00B70927">
        <w:rPr>
          <w:rFonts w:ascii="Arial" w:hAnsi="Arial" w:cs="Arial"/>
          <w:sz w:val="24"/>
          <w:szCs w:val="24"/>
        </w:rPr>
        <w:t>apa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potabilă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B70927">
        <w:rPr>
          <w:rFonts w:ascii="Arial" w:hAnsi="Arial" w:cs="Arial"/>
          <w:sz w:val="24"/>
          <w:szCs w:val="24"/>
        </w:rPr>
        <w:t>modificările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ș</w:t>
      </w:r>
      <w:r w:rsidRPr="00B70927">
        <w:rPr>
          <w:rFonts w:ascii="Arial" w:hAnsi="Arial" w:cs="Arial"/>
          <w:sz w:val="24"/>
          <w:szCs w:val="24"/>
          <w:lang w:val="ro-RO"/>
        </w:rPr>
        <w:t>i completările ulterioare</w:t>
      </w:r>
      <w:r w:rsidRPr="00B70927">
        <w:rPr>
          <w:rFonts w:ascii="Arial" w:hAnsi="Arial" w:cs="Arial"/>
          <w:sz w:val="24"/>
          <w:szCs w:val="24"/>
        </w:rPr>
        <w:t>;</w:t>
      </w:r>
    </w:p>
    <w:p w14:paraId="49D72A67" w14:textId="77777777" w:rsidR="00E45F53" w:rsidRPr="00B70927" w:rsidRDefault="00E45F5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B70927">
        <w:rPr>
          <w:rFonts w:ascii="Arial" w:hAnsi="Arial" w:cs="Arial"/>
          <w:sz w:val="24"/>
          <w:szCs w:val="24"/>
        </w:rPr>
        <w:t xml:space="preserve">HG nr. 617/2014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stabilirea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cadrului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instituţional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unor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măsuri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punerea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în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aplicare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Regulamentului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(UE) nr. 528/2012 al </w:t>
      </w:r>
      <w:proofErr w:type="spellStart"/>
      <w:r w:rsidRPr="00B70927">
        <w:rPr>
          <w:rFonts w:ascii="Arial" w:hAnsi="Arial" w:cs="Arial"/>
          <w:sz w:val="24"/>
          <w:szCs w:val="24"/>
        </w:rPr>
        <w:t>Parlamentului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European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B70927">
        <w:rPr>
          <w:rFonts w:ascii="Arial" w:hAnsi="Arial" w:cs="Arial"/>
          <w:sz w:val="24"/>
          <w:szCs w:val="24"/>
        </w:rPr>
        <w:t>Consiliului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din 22 </w:t>
      </w:r>
      <w:proofErr w:type="spellStart"/>
      <w:r w:rsidRPr="00B70927">
        <w:rPr>
          <w:rFonts w:ascii="Arial" w:hAnsi="Arial" w:cs="Arial"/>
          <w:sz w:val="24"/>
          <w:szCs w:val="24"/>
        </w:rPr>
        <w:t>mai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2012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punerea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B70927">
        <w:rPr>
          <w:rFonts w:ascii="Arial" w:hAnsi="Arial" w:cs="Arial"/>
          <w:sz w:val="24"/>
          <w:szCs w:val="24"/>
        </w:rPr>
        <w:t>dispoziţie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B70927">
        <w:rPr>
          <w:rFonts w:ascii="Arial" w:hAnsi="Arial" w:cs="Arial"/>
          <w:sz w:val="24"/>
          <w:szCs w:val="24"/>
        </w:rPr>
        <w:t>piaţă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utilizarea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produselor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biocide, cu </w:t>
      </w:r>
      <w:proofErr w:type="spellStart"/>
      <w:r w:rsidRPr="00B70927">
        <w:rPr>
          <w:rFonts w:ascii="Arial" w:hAnsi="Arial" w:cs="Arial"/>
          <w:sz w:val="24"/>
          <w:szCs w:val="24"/>
        </w:rPr>
        <w:t>modificările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și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completările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ulterioare</w:t>
      </w:r>
      <w:proofErr w:type="spellEnd"/>
      <w:r w:rsidRPr="00B70927">
        <w:rPr>
          <w:rFonts w:ascii="Arial" w:hAnsi="Arial" w:cs="Arial"/>
          <w:sz w:val="24"/>
          <w:szCs w:val="24"/>
        </w:rPr>
        <w:t>;</w:t>
      </w:r>
    </w:p>
    <w:p w14:paraId="5E82A063" w14:textId="77777777" w:rsidR="00E45F53" w:rsidRPr="00B70927" w:rsidRDefault="00E45F5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B70927">
        <w:rPr>
          <w:rFonts w:ascii="Arial" w:hAnsi="Arial" w:cs="Arial"/>
          <w:sz w:val="24"/>
          <w:szCs w:val="24"/>
        </w:rPr>
        <w:t>Ordinul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nr. 726/1178/96/2015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stabilirea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măsurilor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necesare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efectuarea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controalelor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oficiale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către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personalul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împuternicit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B70927">
        <w:rPr>
          <w:rFonts w:ascii="Arial" w:hAnsi="Arial" w:cs="Arial"/>
          <w:sz w:val="24"/>
          <w:szCs w:val="24"/>
        </w:rPr>
        <w:t>autorităţilor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publice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responsabile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prevăzut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în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art. 4 </w:t>
      </w:r>
      <w:proofErr w:type="spellStart"/>
      <w:r w:rsidRPr="00B70927">
        <w:rPr>
          <w:rFonts w:ascii="Arial" w:hAnsi="Arial" w:cs="Arial"/>
          <w:sz w:val="24"/>
          <w:szCs w:val="24"/>
        </w:rPr>
        <w:t>alin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. (1) din </w:t>
      </w:r>
      <w:proofErr w:type="spellStart"/>
      <w:r w:rsidRPr="00B70927">
        <w:rPr>
          <w:rFonts w:ascii="Arial" w:hAnsi="Arial" w:cs="Arial"/>
          <w:sz w:val="24"/>
          <w:szCs w:val="24"/>
        </w:rPr>
        <w:t>Hotărârea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Guvernului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nr. 617/2014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stabilirea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cadrului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instituţional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unor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măsuri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punerea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în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aplicare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Regulamentului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(UE) nr. 528/2012 al </w:t>
      </w:r>
      <w:proofErr w:type="spellStart"/>
      <w:r w:rsidRPr="00B70927">
        <w:rPr>
          <w:rFonts w:ascii="Arial" w:hAnsi="Arial" w:cs="Arial"/>
          <w:sz w:val="24"/>
          <w:szCs w:val="24"/>
        </w:rPr>
        <w:t>Parlamentului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European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B70927">
        <w:rPr>
          <w:rFonts w:ascii="Arial" w:hAnsi="Arial" w:cs="Arial"/>
          <w:sz w:val="24"/>
          <w:szCs w:val="24"/>
        </w:rPr>
        <w:t>Consiliului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din 22 </w:t>
      </w:r>
      <w:proofErr w:type="spellStart"/>
      <w:r w:rsidRPr="00B70927">
        <w:rPr>
          <w:rFonts w:ascii="Arial" w:hAnsi="Arial" w:cs="Arial"/>
          <w:sz w:val="24"/>
          <w:szCs w:val="24"/>
        </w:rPr>
        <w:lastRenderedPageBreak/>
        <w:t>mai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2012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punerea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B70927">
        <w:rPr>
          <w:rFonts w:ascii="Arial" w:hAnsi="Arial" w:cs="Arial"/>
          <w:sz w:val="24"/>
          <w:szCs w:val="24"/>
        </w:rPr>
        <w:t>dispoziţie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B70927">
        <w:rPr>
          <w:rFonts w:ascii="Arial" w:hAnsi="Arial" w:cs="Arial"/>
          <w:sz w:val="24"/>
          <w:szCs w:val="24"/>
        </w:rPr>
        <w:t>piaţă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şi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utilizarea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produselor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biocide, </w:t>
      </w:r>
      <w:proofErr w:type="spellStart"/>
      <w:r w:rsidRPr="00B70927">
        <w:rPr>
          <w:rFonts w:ascii="Arial" w:hAnsi="Arial" w:cs="Arial"/>
          <w:sz w:val="24"/>
          <w:szCs w:val="24"/>
        </w:rPr>
        <w:t>pentru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0927">
        <w:rPr>
          <w:rFonts w:ascii="Arial" w:hAnsi="Arial" w:cs="Arial"/>
          <w:sz w:val="24"/>
          <w:szCs w:val="24"/>
        </w:rPr>
        <w:t>a</w:t>
      </w:r>
      <w:proofErr w:type="gram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asigura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respectarea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Regulamentului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(UE) nr. 528/2012;</w:t>
      </w:r>
    </w:p>
    <w:p w14:paraId="544FD02D" w14:textId="77777777" w:rsidR="00E45F53" w:rsidRPr="00B70927" w:rsidRDefault="00E45F53" w:rsidP="00B7092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B7092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70927">
        <w:rPr>
          <w:rFonts w:ascii="Arial" w:hAnsi="Arial" w:cs="Arial"/>
          <w:sz w:val="24"/>
          <w:szCs w:val="24"/>
        </w:rPr>
        <w:t>Ordinul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nr. 10/368/11/2010 </w:t>
      </w:r>
      <w:proofErr w:type="spellStart"/>
      <w:r w:rsidRPr="00B70927">
        <w:rPr>
          <w:rFonts w:ascii="Arial" w:hAnsi="Arial" w:cs="Arial"/>
          <w:sz w:val="24"/>
          <w:szCs w:val="24"/>
        </w:rPr>
        <w:t>privind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aprobarea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procedurii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</w:rPr>
        <w:t>avizare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70927">
        <w:rPr>
          <w:rFonts w:ascii="Arial" w:hAnsi="Arial" w:cs="Arial"/>
          <w:sz w:val="24"/>
          <w:szCs w:val="24"/>
        </w:rPr>
        <w:t>produselor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biocide care sunt </w:t>
      </w:r>
      <w:proofErr w:type="spellStart"/>
      <w:r w:rsidRPr="00B70927">
        <w:rPr>
          <w:rFonts w:ascii="Arial" w:hAnsi="Arial" w:cs="Arial"/>
          <w:sz w:val="24"/>
          <w:szCs w:val="24"/>
        </w:rPr>
        <w:t>plasate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B70927">
        <w:rPr>
          <w:rFonts w:ascii="Arial" w:hAnsi="Arial" w:cs="Arial"/>
          <w:sz w:val="24"/>
          <w:szCs w:val="24"/>
        </w:rPr>
        <w:t>piaţă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pe </w:t>
      </w:r>
      <w:proofErr w:type="spellStart"/>
      <w:r w:rsidRPr="00B70927">
        <w:rPr>
          <w:rFonts w:ascii="Arial" w:hAnsi="Arial" w:cs="Arial"/>
          <w:sz w:val="24"/>
          <w:szCs w:val="24"/>
        </w:rPr>
        <w:t>teritoriul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României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B70927">
        <w:rPr>
          <w:rFonts w:ascii="Arial" w:hAnsi="Arial" w:cs="Arial"/>
          <w:sz w:val="24"/>
          <w:szCs w:val="24"/>
        </w:rPr>
        <w:t>modificările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și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completările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ulterioare</w:t>
      </w:r>
      <w:proofErr w:type="spellEnd"/>
      <w:r w:rsidRPr="00B70927">
        <w:rPr>
          <w:rFonts w:ascii="Arial" w:hAnsi="Arial" w:cs="Arial"/>
          <w:sz w:val="24"/>
          <w:szCs w:val="24"/>
        </w:rPr>
        <w:t>.</w:t>
      </w:r>
    </w:p>
    <w:p w14:paraId="14F242DD" w14:textId="77777777" w:rsidR="00E45F53" w:rsidRPr="00B70927" w:rsidRDefault="00E45F53" w:rsidP="00B70927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Arial" w:hAnsi="Arial" w:cs="Arial"/>
          <w:sz w:val="24"/>
          <w:szCs w:val="24"/>
        </w:rPr>
      </w:pPr>
      <w:r w:rsidRPr="00B70927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B70927">
        <w:rPr>
          <w:rFonts w:ascii="Arial" w:hAnsi="Arial" w:cs="Arial"/>
          <w:sz w:val="24"/>
          <w:szCs w:val="24"/>
        </w:rPr>
        <w:t>asemenea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inspectorii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sanitari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au </w:t>
      </w:r>
      <w:proofErr w:type="spellStart"/>
      <w:r w:rsidRPr="00B70927">
        <w:rPr>
          <w:rFonts w:ascii="Arial" w:hAnsi="Arial" w:cs="Arial"/>
          <w:sz w:val="24"/>
          <w:szCs w:val="24"/>
        </w:rPr>
        <w:t>aplicat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după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927">
        <w:rPr>
          <w:rFonts w:ascii="Arial" w:hAnsi="Arial" w:cs="Arial"/>
          <w:sz w:val="24"/>
          <w:szCs w:val="24"/>
        </w:rPr>
        <w:t>caz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0927">
        <w:rPr>
          <w:rFonts w:ascii="Arial" w:hAnsi="Arial" w:cs="Arial"/>
          <w:sz w:val="24"/>
          <w:szCs w:val="24"/>
        </w:rPr>
        <w:t>prevederile</w:t>
      </w:r>
      <w:proofErr w:type="spellEnd"/>
      <w:r w:rsidRPr="00B70927">
        <w:rPr>
          <w:rFonts w:ascii="Arial" w:hAnsi="Arial" w:cs="Arial"/>
          <w:sz w:val="24"/>
          <w:szCs w:val="24"/>
        </w:rPr>
        <w:t xml:space="preserve"> </w:t>
      </w:r>
      <w:r w:rsidRPr="00B70927">
        <w:rPr>
          <w:rFonts w:ascii="Arial" w:eastAsiaTheme="minorHAnsi" w:hAnsi="Arial" w:cs="Arial"/>
          <w:sz w:val="24"/>
          <w:szCs w:val="24"/>
          <w:lang w:val="ro-RO"/>
        </w:rPr>
        <w:t xml:space="preserve">HG nr. 857/2011 privind stabilirea </w:t>
      </w:r>
      <w:proofErr w:type="spellStart"/>
      <w:r w:rsidRPr="00B70927">
        <w:rPr>
          <w:rFonts w:ascii="Arial" w:eastAsiaTheme="minorHAnsi" w:hAnsi="Arial" w:cs="Arial"/>
          <w:sz w:val="24"/>
          <w:szCs w:val="24"/>
          <w:lang w:val="ro-RO"/>
        </w:rPr>
        <w:t>şi</w:t>
      </w:r>
      <w:proofErr w:type="spellEnd"/>
      <w:r w:rsidRPr="00B70927">
        <w:rPr>
          <w:rFonts w:ascii="Arial" w:eastAsiaTheme="minorHAnsi" w:hAnsi="Arial" w:cs="Arial"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eastAsiaTheme="minorHAnsi" w:hAnsi="Arial" w:cs="Arial"/>
          <w:sz w:val="24"/>
          <w:szCs w:val="24"/>
          <w:lang w:val="ro-RO"/>
        </w:rPr>
        <w:t>sancţionarea</w:t>
      </w:r>
      <w:proofErr w:type="spellEnd"/>
      <w:r w:rsidRPr="00B70927">
        <w:rPr>
          <w:rFonts w:ascii="Arial" w:eastAsiaTheme="minorHAnsi" w:hAnsi="Arial" w:cs="Arial"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eastAsiaTheme="minorHAnsi" w:hAnsi="Arial" w:cs="Arial"/>
          <w:sz w:val="24"/>
          <w:szCs w:val="24"/>
          <w:lang w:val="ro-RO"/>
        </w:rPr>
        <w:t>contravenţiilor</w:t>
      </w:r>
      <w:proofErr w:type="spellEnd"/>
      <w:r w:rsidRPr="00B70927">
        <w:rPr>
          <w:rFonts w:ascii="Arial" w:eastAsiaTheme="minorHAnsi" w:hAnsi="Arial" w:cs="Arial"/>
          <w:sz w:val="24"/>
          <w:szCs w:val="24"/>
          <w:lang w:val="ro-RO"/>
        </w:rPr>
        <w:t xml:space="preserve"> la normele din domeniul </w:t>
      </w:r>
      <w:proofErr w:type="spellStart"/>
      <w:r w:rsidRPr="00B70927">
        <w:rPr>
          <w:rFonts w:ascii="Arial" w:eastAsiaTheme="minorHAnsi" w:hAnsi="Arial" w:cs="Arial"/>
          <w:sz w:val="24"/>
          <w:szCs w:val="24"/>
          <w:lang w:val="ro-RO"/>
        </w:rPr>
        <w:t>sănătăţii</w:t>
      </w:r>
      <w:proofErr w:type="spellEnd"/>
      <w:r w:rsidRPr="00B70927">
        <w:rPr>
          <w:rFonts w:ascii="Arial" w:eastAsiaTheme="minorHAnsi" w:hAnsi="Arial" w:cs="Arial"/>
          <w:sz w:val="24"/>
          <w:szCs w:val="24"/>
          <w:lang w:val="ro-RO"/>
        </w:rPr>
        <w:t xml:space="preserve"> publice, cu modificările și completările ulterioare.</w:t>
      </w:r>
    </w:p>
    <w:p w14:paraId="2CFBDD12" w14:textId="77777777" w:rsidR="00E45F53" w:rsidRPr="00B70927" w:rsidRDefault="00E45F53" w:rsidP="00B70927">
      <w:pPr>
        <w:pStyle w:val="ListParagraph"/>
        <w:spacing w:after="0" w:line="240" w:lineRule="auto"/>
        <w:ind w:left="0" w:firstLine="720"/>
        <w:rPr>
          <w:rFonts w:ascii="Arial" w:eastAsia="Calibri" w:hAnsi="Arial" w:cs="Arial"/>
          <w:sz w:val="24"/>
          <w:szCs w:val="24"/>
          <w:lang w:val="ro-RO"/>
        </w:rPr>
      </w:pPr>
    </w:p>
    <w:p w14:paraId="41EB2C12" w14:textId="77777777" w:rsidR="00E45F53" w:rsidRPr="00B70927" w:rsidRDefault="00E45F53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Obiectivele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acţiunii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tematice au constat în:</w:t>
      </w:r>
    </w:p>
    <w:p w14:paraId="760681B5" w14:textId="77777777" w:rsidR="00E45F53" w:rsidRPr="00B70927" w:rsidRDefault="00E45F53" w:rsidP="00B7092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Inspecţia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sanitară la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staţiile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de tratare a apei potabile din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localităţile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din zona rurală;</w:t>
      </w:r>
    </w:p>
    <w:p w14:paraId="72AAEE6B" w14:textId="77777777" w:rsidR="00E45F53" w:rsidRPr="00B70927" w:rsidRDefault="00E45F53" w:rsidP="00B7092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Inspecţia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sanitară la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reţelele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distribuţie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din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localităţile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din zona rurală;</w:t>
      </w:r>
    </w:p>
    <w:p w14:paraId="22896DD8" w14:textId="77777777" w:rsidR="00E45F53" w:rsidRPr="00B70927" w:rsidRDefault="00E45F53" w:rsidP="00B7092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Inspecția sanitară la fântânile publice din zona rurală;</w:t>
      </w:r>
    </w:p>
    <w:p w14:paraId="0D47AB66" w14:textId="77777777" w:rsidR="00E45F53" w:rsidRPr="00B70927" w:rsidRDefault="00E45F53" w:rsidP="0013726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Prelevare de probe de apă potabilă pentru determinări în laborator care au fost analizate în laboratoarele direcțiilor de sănătate publică județene. </w:t>
      </w:r>
    </w:p>
    <w:p w14:paraId="118716D0" w14:textId="72DA1EA0" w:rsidR="00E45F53" w:rsidRPr="00B70927" w:rsidRDefault="00E45F53" w:rsidP="00B70927">
      <w:p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Inspectorii sanitari au verificat furnizorii de apă din tabelul ZAP nemonitorizate furnizat de INSP</w:t>
      </w:r>
      <w:r w:rsidR="001A65A0" w:rsidRPr="00B70927">
        <w:rPr>
          <w:rFonts w:ascii="Arial" w:hAnsi="Arial" w:cs="Arial"/>
          <w:sz w:val="24"/>
          <w:szCs w:val="24"/>
          <w:lang w:val="ro-RO"/>
        </w:rPr>
        <w:t xml:space="preserve"> și transmis în cadrul acțiunii tematice de control</w:t>
      </w:r>
      <w:r w:rsidRPr="00B70927">
        <w:rPr>
          <w:rFonts w:ascii="Arial" w:hAnsi="Arial" w:cs="Arial"/>
          <w:sz w:val="24"/>
          <w:szCs w:val="24"/>
          <w:lang w:val="ro-RO"/>
        </w:rPr>
        <w:t>.</w:t>
      </w:r>
    </w:p>
    <w:p w14:paraId="0682EA3B" w14:textId="77777777" w:rsidR="00E45F53" w:rsidRPr="00B70927" w:rsidRDefault="00E45F53" w:rsidP="00B70927">
      <w:pPr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</w:p>
    <w:p w14:paraId="6760838B" w14:textId="77777777" w:rsidR="00E45F53" w:rsidRPr="00B70927" w:rsidRDefault="00E45F53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Pentru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deficienţele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constatate în cadrul controalelor au fost aplicate următoarele 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sancţiuni</w:t>
      </w:r>
      <w:proofErr w:type="spellEnd"/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contravenţionale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>:</w:t>
      </w:r>
    </w:p>
    <w:p w14:paraId="7CA3487B" w14:textId="77777777" w:rsidR="00E45F53" w:rsidRPr="00B70927" w:rsidRDefault="00E45F53" w:rsidP="00B70927">
      <w:pPr>
        <w:spacing w:after="0" w:line="240" w:lineRule="auto"/>
        <w:ind w:left="-540" w:firstLine="540"/>
        <w:rPr>
          <w:rFonts w:ascii="Arial" w:hAnsi="Arial" w:cs="Arial"/>
          <w:b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- </w:t>
      </w:r>
      <w:r w:rsidRPr="00B70927">
        <w:rPr>
          <w:rFonts w:ascii="Arial" w:hAnsi="Arial" w:cs="Arial"/>
          <w:b/>
          <w:sz w:val="24"/>
          <w:szCs w:val="24"/>
          <w:lang w:val="ro-RO"/>
        </w:rPr>
        <w:t>123 avertismente</w:t>
      </w:r>
    </w:p>
    <w:p w14:paraId="1F20807C" w14:textId="77777777" w:rsidR="00E45F53" w:rsidRPr="00B70927" w:rsidRDefault="00E45F53" w:rsidP="00B70927">
      <w:pPr>
        <w:spacing w:after="0" w:line="240" w:lineRule="auto"/>
        <w:ind w:left="-540" w:firstLine="540"/>
        <w:rPr>
          <w:rFonts w:ascii="Arial" w:hAnsi="Arial" w:cs="Arial"/>
          <w:b/>
          <w:sz w:val="24"/>
          <w:szCs w:val="24"/>
          <w:lang w:val="ro-RO"/>
        </w:rPr>
      </w:pPr>
      <w:r w:rsidRPr="00B70927">
        <w:rPr>
          <w:rFonts w:ascii="Arial" w:hAnsi="Arial" w:cs="Arial"/>
          <w:b/>
          <w:sz w:val="24"/>
          <w:szCs w:val="24"/>
          <w:lang w:val="ro-RO"/>
        </w:rPr>
        <w:t>- 199 amenzi în valoare totală de 3.086.600 lei</w:t>
      </w:r>
    </w:p>
    <w:p w14:paraId="3CEDDACE" w14:textId="77777777" w:rsidR="00E45F53" w:rsidRPr="00B70927" w:rsidRDefault="00E45F53" w:rsidP="00B70927">
      <w:pPr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b/>
          <w:sz w:val="24"/>
          <w:szCs w:val="24"/>
          <w:lang w:val="ro-RO"/>
        </w:rPr>
        <w:t>- 3 suspendări de activitate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la un furnizor de apă din județul Brașov și doi furnizori de apă din județul Harghita.</w:t>
      </w:r>
    </w:p>
    <w:bookmarkEnd w:id="0"/>
    <w:bookmarkEnd w:id="1"/>
    <w:p w14:paraId="0FB73693" w14:textId="77777777" w:rsidR="00586653" w:rsidRDefault="00586653" w:rsidP="00B70927">
      <w:pPr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4FCFE12" w14:textId="77777777" w:rsidR="00002F78" w:rsidRDefault="00282774" w:rsidP="00B70927">
      <w:pPr>
        <w:spacing w:after="0" w:line="240" w:lineRule="auto"/>
        <w:ind w:left="0" w:firstLine="708"/>
        <w:rPr>
          <w:rFonts w:ascii="Arial" w:eastAsia="Times New Roman" w:hAnsi="Arial" w:cs="Arial"/>
          <w:sz w:val="24"/>
          <w:szCs w:val="24"/>
          <w:lang w:val="ro-RO"/>
        </w:rPr>
      </w:pPr>
      <w:r w:rsidRPr="00B85B02">
        <w:rPr>
          <w:rFonts w:ascii="Arial" w:eastAsia="Times New Roman" w:hAnsi="Arial" w:cs="Arial"/>
          <w:sz w:val="24"/>
          <w:szCs w:val="24"/>
          <w:lang w:val="ro-RO"/>
        </w:rPr>
        <w:t xml:space="preserve">Inspectorii sanitari </w:t>
      </w:r>
      <w:r w:rsidRPr="00B85B02">
        <w:rPr>
          <w:rFonts w:ascii="Arial" w:eastAsia="Times New Roman" w:hAnsi="Arial" w:cs="Arial"/>
          <w:b/>
          <w:sz w:val="24"/>
          <w:szCs w:val="24"/>
          <w:lang w:val="ro-RO"/>
        </w:rPr>
        <w:t>au retras de la utilizare</w:t>
      </w:r>
      <w:r w:rsidRPr="00B85B02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B85B02" w:rsidRPr="00B85B02">
        <w:rPr>
          <w:rFonts w:ascii="Arial" w:eastAsia="Times New Roman" w:hAnsi="Arial" w:cs="Arial"/>
          <w:b/>
          <w:bCs/>
          <w:sz w:val="24"/>
          <w:szCs w:val="24"/>
          <w:lang w:val="ro-RO"/>
        </w:rPr>
        <w:t>342</w:t>
      </w:r>
      <w:r w:rsidRPr="00B85B02">
        <w:rPr>
          <w:rFonts w:ascii="Arial" w:eastAsia="Times New Roman" w:hAnsi="Arial" w:cs="Arial"/>
          <w:b/>
          <w:sz w:val="24"/>
          <w:szCs w:val="24"/>
          <w:lang w:val="ro-RO"/>
        </w:rPr>
        <w:t xml:space="preserve"> litri</w:t>
      </w:r>
      <w:r w:rsidRPr="00B85B02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Pr="00B85B02">
        <w:rPr>
          <w:rFonts w:ascii="Arial" w:eastAsia="Times New Roman" w:hAnsi="Arial" w:cs="Arial"/>
          <w:b/>
          <w:sz w:val="24"/>
          <w:szCs w:val="24"/>
          <w:lang w:val="ro-RO"/>
        </w:rPr>
        <w:t xml:space="preserve">produse </w:t>
      </w:r>
      <w:proofErr w:type="spellStart"/>
      <w:r w:rsidRPr="00B85B02">
        <w:rPr>
          <w:rFonts w:ascii="Arial" w:eastAsia="Times New Roman" w:hAnsi="Arial" w:cs="Arial"/>
          <w:b/>
          <w:sz w:val="24"/>
          <w:szCs w:val="24"/>
          <w:lang w:val="ro-RO"/>
        </w:rPr>
        <w:t>biocide</w:t>
      </w:r>
      <w:proofErr w:type="spellEnd"/>
      <w:r w:rsidRPr="00B85B02">
        <w:rPr>
          <w:rFonts w:ascii="Arial" w:eastAsia="Times New Roman" w:hAnsi="Arial" w:cs="Arial"/>
          <w:sz w:val="24"/>
          <w:szCs w:val="24"/>
          <w:lang w:val="ro-RO"/>
        </w:rPr>
        <w:t xml:space="preserve"> (folosite pentru dezinfecția apei potabile) cu t</w:t>
      </w:r>
      <w:r w:rsidR="002A2F3A" w:rsidRPr="00B85B02">
        <w:rPr>
          <w:rFonts w:ascii="Arial" w:eastAsia="Times New Roman" w:hAnsi="Arial" w:cs="Arial"/>
          <w:sz w:val="24"/>
          <w:szCs w:val="24"/>
          <w:lang w:val="ro-RO"/>
        </w:rPr>
        <w:t>ermen de valabilitate expirat</w:t>
      </w:r>
      <w:r w:rsidR="00002F78">
        <w:rPr>
          <w:rFonts w:ascii="Arial" w:eastAsia="Times New Roman" w:hAnsi="Arial" w:cs="Arial"/>
          <w:sz w:val="24"/>
          <w:szCs w:val="24"/>
          <w:lang w:val="ro-RO"/>
        </w:rPr>
        <w:t>.</w:t>
      </w:r>
    </w:p>
    <w:p w14:paraId="11459556" w14:textId="77777777" w:rsidR="00002F78" w:rsidRDefault="00002F78" w:rsidP="00B70927">
      <w:pPr>
        <w:pStyle w:val="ListParagraph"/>
        <w:spacing w:after="0" w:line="240" w:lineRule="auto"/>
        <w:ind w:left="11" w:firstLine="697"/>
        <w:rPr>
          <w:rFonts w:ascii="Arial" w:hAnsi="Arial" w:cs="Arial"/>
          <w:sz w:val="24"/>
          <w:szCs w:val="24"/>
          <w:lang w:val="ro-RO"/>
        </w:rPr>
      </w:pPr>
    </w:p>
    <w:p w14:paraId="033F23D2" w14:textId="18ABC8DD" w:rsidR="003E67F6" w:rsidRPr="00B70927" w:rsidRDefault="003E67F6" w:rsidP="00B70927">
      <w:pPr>
        <w:pStyle w:val="ListParagraph"/>
        <w:spacing w:after="0" w:line="240" w:lineRule="auto"/>
        <w:ind w:left="11" w:firstLine="697"/>
        <w:rPr>
          <w:rFonts w:ascii="Arial" w:hAnsi="Arial" w:cs="Arial"/>
          <w:sz w:val="24"/>
          <w:szCs w:val="24"/>
          <w:lang w:val="ro-RO"/>
        </w:rPr>
      </w:pPr>
      <w:r w:rsidRPr="00B85B02">
        <w:rPr>
          <w:rFonts w:ascii="Arial" w:hAnsi="Arial" w:cs="Arial"/>
          <w:sz w:val="24"/>
          <w:szCs w:val="24"/>
          <w:lang w:val="ro-RO"/>
        </w:rPr>
        <w:t>La nivel național au fost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</w:t>
      </w:r>
      <w:r w:rsidRPr="00B70927">
        <w:rPr>
          <w:rFonts w:ascii="Arial" w:hAnsi="Arial" w:cs="Arial"/>
          <w:b/>
          <w:sz w:val="24"/>
          <w:szCs w:val="24"/>
          <w:lang w:val="ro-RO"/>
        </w:rPr>
        <w:t>catagrafiate 304</w:t>
      </w:r>
      <w:r w:rsidR="00216EA8" w:rsidRPr="00B70927">
        <w:rPr>
          <w:rFonts w:ascii="Arial" w:hAnsi="Arial" w:cs="Arial"/>
          <w:b/>
          <w:sz w:val="24"/>
          <w:szCs w:val="24"/>
          <w:lang w:val="ro-RO"/>
        </w:rPr>
        <w:t>0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obiective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(stații de tratare și rețele de distribuție a apei potabile), din care:</w:t>
      </w:r>
    </w:p>
    <w:p w14:paraId="284DD461" w14:textId="351A1856" w:rsidR="003E67F6" w:rsidRPr="00B70927" w:rsidRDefault="003E67F6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- 20</w:t>
      </w:r>
      <w:r w:rsidR="00216EA8" w:rsidRPr="00B70927">
        <w:rPr>
          <w:rFonts w:ascii="Arial" w:hAnsi="Arial" w:cs="Arial"/>
          <w:sz w:val="24"/>
          <w:szCs w:val="24"/>
          <w:lang w:val="ro-RO"/>
        </w:rPr>
        <w:t>32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obiective cu autorizație sanitară de funcționare cu viza anuală, fără viza anuală, cu derogare, cu program de conformare, cu aviz temporar de funcționare;</w:t>
      </w:r>
    </w:p>
    <w:p w14:paraId="4CD963B5" w14:textId="0AAD2B7D" w:rsidR="003E67F6" w:rsidRPr="00B70927" w:rsidRDefault="003E67F6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- 10</w:t>
      </w:r>
      <w:r w:rsidR="00216EA8" w:rsidRPr="00B70927">
        <w:rPr>
          <w:rFonts w:ascii="Arial" w:hAnsi="Arial" w:cs="Arial"/>
          <w:sz w:val="24"/>
          <w:szCs w:val="24"/>
          <w:lang w:val="ro-RO"/>
        </w:rPr>
        <w:t>08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obiective care nu dețin autorizație sanitară de funcționare/aviz temporar de funcționare.</w:t>
      </w:r>
    </w:p>
    <w:p w14:paraId="6ACFC2EB" w14:textId="77777777" w:rsidR="009D2CBD" w:rsidRPr="00B70927" w:rsidRDefault="009D2CBD" w:rsidP="00B7092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</w:p>
    <w:p w14:paraId="0730465F" w14:textId="5855A4D8" w:rsidR="002B40B3" w:rsidRPr="00B70927" w:rsidRDefault="002B40B3" w:rsidP="00B70927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Inspectorii sanitari au efectuat </w:t>
      </w:r>
      <w:r w:rsidR="00DE640F" w:rsidRPr="00B70927">
        <w:rPr>
          <w:rFonts w:ascii="Arial" w:hAnsi="Arial" w:cs="Arial"/>
          <w:b/>
          <w:sz w:val="24"/>
          <w:szCs w:val="24"/>
          <w:lang w:val="ro-RO"/>
        </w:rPr>
        <w:t>control la 6</w:t>
      </w:r>
      <w:r w:rsidR="00782F8E" w:rsidRPr="00B70927">
        <w:rPr>
          <w:rFonts w:ascii="Arial" w:hAnsi="Arial" w:cs="Arial"/>
          <w:b/>
          <w:sz w:val="24"/>
          <w:szCs w:val="24"/>
          <w:lang w:val="ro-RO"/>
        </w:rPr>
        <w:t>32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obiective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, dintre care: </w:t>
      </w:r>
    </w:p>
    <w:p w14:paraId="62085033" w14:textId="7E541A7C" w:rsidR="002B40B3" w:rsidRPr="00B70927" w:rsidRDefault="002B40B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3</w:t>
      </w:r>
      <w:r w:rsidR="00782F8E" w:rsidRPr="00B70927">
        <w:rPr>
          <w:rFonts w:ascii="Arial" w:hAnsi="Arial" w:cs="Arial"/>
          <w:sz w:val="24"/>
          <w:szCs w:val="24"/>
          <w:lang w:val="ro-RO"/>
        </w:rPr>
        <w:t>17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obiective cu autorizație sanitară de funcționare cu viza anuală, fără viza anuală, cu derogare, cu program de conformare, cu aviz temporar de funcționare;</w:t>
      </w:r>
    </w:p>
    <w:p w14:paraId="73F99C60" w14:textId="526CA025" w:rsidR="002B40B3" w:rsidRPr="00B70927" w:rsidRDefault="002B40B3" w:rsidP="00B7092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 </w:t>
      </w:r>
      <w:r w:rsidR="00E4568B" w:rsidRPr="00B70927">
        <w:rPr>
          <w:rFonts w:ascii="Arial" w:hAnsi="Arial" w:cs="Arial"/>
          <w:sz w:val="24"/>
          <w:szCs w:val="24"/>
          <w:lang w:val="ro-RO"/>
        </w:rPr>
        <w:t>3</w:t>
      </w:r>
      <w:r w:rsidR="00782F8E" w:rsidRPr="00B70927">
        <w:rPr>
          <w:rFonts w:ascii="Arial" w:hAnsi="Arial" w:cs="Arial"/>
          <w:sz w:val="24"/>
          <w:szCs w:val="24"/>
          <w:lang w:val="ro-RO"/>
        </w:rPr>
        <w:t>15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obiective care nu dețin autorizație sanitară de funcționare/aviz temporar de funcționare.</w:t>
      </w:r>
    </w:p>
    <w:p w14:paraId="61BACAB7" w14:textId="77777777" w:rsidR="00CD3AE0" w:rsidRPr="00B70927" w:rsidRDefault="00CD3AE0" w:rsidP="00B70927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</w:p>
    <w:p w14:paraId="55FFB6A1" w14:textId="6D631AC6" w:rsidR="00CD3AE0" w:rsidRPr="00B70927" w:rsidRDefault="00CD3AE0" w:rsidP="00B70927">
      <w:pPr>
        <w:pStyle w:val="ListParagraph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Theme="minorHAnsi" w:hAnsi="Arial" w:cs="Arial"/>
          <w:iCs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Inspectorii sanitari au prelevat </w:t>
      </w:r>
      <w:r w:rsidR="004265FD" w:rsidRPr="00B70927">
        <w:rPr>
          <w:rFonts w:ascii="Arial" w:hAnsi="Arial" w:cs="Arial"/>
          <w:b/>
          <w:sz w:val="24"/>
          <w:szCs w:val="24"/>
          <w:lang w:val="ro-RO"/>
        </w:rPr>
        <w:t>829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probe de apă potabilă</w:t>
      </w:r>
      <w:r w:rsidRPr="00B70927">
        <w:rPr>
          <w:rFonts w:ascii="Arial" w:hAnsi="Arial" w:cs="Arial"/>
          <w:sz w:val="24"/>
          <w:szCs w:val="24"/>
          <w:lang w:val="ro-RO"/>
        </w:rPr>
        <w:t>, din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care </w:t>
      </w:r>
      <w:r w:rsidR="00B832DF" w:rsidRPr="00B70927">
        <w:rPr>
          <w:rFonts w:ascii="Arial" w:hAnsi="Arial" w:cs="Arial"/>
          <w:b/>
          <w:sz w:val="24"/>
          <w:szCs w:val="24"/>
          <w:lang w:val="ro-RO"/>
        </w:rPr>
        <w:t>1</w:t>
      </w:r>
      <w:r w:rsidR="00BF32C6" w:rsidRPr="00B70927">
        <w:rPr>
          <w:rFonts w:ascii="Arial" w:hAnsi="Arial" w:cs="Arial"/>
          <w:b/>
          <w:sz w:val="24"/>
          <w:szCs w:val="24"/>
          <w:lang w:val="ro-RO"/>
        </w:rPr>
        <w:t>5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% dintre probe sunt neconforme 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din punct de vedere a parametrilor microbiologici, </w:t>
      </w:r>
      <w:r w:rsidRPr="00B70927">
        <w:rPr>
          <w:rFonts w:ascii="Arial" w:hAnsi="Arial" w:cs="Arial"/>
          <w:b/>
          <w:sz w:val="24"/>
          <w:szCs w:val="24"/>
          <w:lang w:val="ro-RO"/>
        </w:rPr>
        <w:t>1</w:t>
      </w:r>
      <w:r w:rsidR="00BF32C6" w:rsidRPr="00B70927">
        <w:rPr>
          <w:rFonts w:ascii="Arial" w:hAnsi="Arial" w:cs="Arial"/>
          <w:b/>
          <w:sz w:val="24"/>
          <w:szCs w:val="24"/>
          <w:lang w:val="ro-RO"/>
        </w:rPr>
        <w:t>3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% sunt probe neconforme 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din punct de vedere a parametrilor chimici și </w:t>
      </w:r>
      <w:r w:rsidR="00BF32C6" w:rsidRPr="00B70927">
        <w:rPr>
          <w:rFonts w:ascii="Arial" w:hAnsi="Arial" w:cs="Arial"/>
          <w:b/>
          <w:sz w:val="24"/>
          <w:szCs w:val="24"/>
          <w:lang w:val="ro-RO"/>
        </w:rPr>
        <w:t>4</w:t>
      </w:r>
      <w:r w:rsidR="00B85B02">
        <w:rPr>
          <w:rFonts w:ascii="Arial" w:hAnsi="Arial" w:cs="Arial"/>
          <w:b/>
          <w:sz w:val="24"/>
          <w:szCs w:val="24"/>
          <w:lang w:val="ro-RO"/>
        </w:rPr>
        <w:t>2</w:t>
      </w:r>
      <w:r w:rsidR="00B832DF" w:rsidRPr="00B70927">
        <w:rPr>
          <w:rFonts w:ascii="Arial" w:hAnsi="Arial" w:cs="Arial"/>
          <w:b/>
          <w:sz w:val="24"/>
          <w:szCs w:val="24"/>
          <w:lang w:val="ro-RO"/>
        </w:rPr>
        <w:t>%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sunt probe neconforme </w:t>
      </w:r>
      <w:r w:rsidRPr="00B70927">
        <w:rPr>
          <w:rFonts w:ascii="Arial" w:hAnsi="Arial" w:cs="Arial"/>
          <w:sz w:val="24"/>
          <w:szCs w:val="24"/>
          <w:lang w:val="ro-RO"/>
        </w:rPr>
        <w:t>din punct de vedere a parametrilor indicatori, conform prevederilor legale în vigoare.</w:t>
      </w:r>
    </w:p>
    <w:p w14:paraId="094463FB" w14:textId="4DF0097F" w:rsidR="004246A9" w:rsidRPr="00B70927" w:rsidRDefault="00CD3AE0" w:rsidP="00D66A25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ab/>
      </w:r>
    </w:p>
    <w:p w14:paraId="1FBC4590" w14:textId="644BA28A" w:rsidR="00F10E47" w:rsidRPr="00B70927" w:rsidRDefault="00F10E47" w:rsidP="00B70927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În cadrul acestei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acţiuni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au fost efectuate verificări de către inspectorii sanitari la </w:t>
      </w:r>
      <w:r w:rsidRPr="00B70927">
        <w:rPr>
          <w:rFonts w:ascii="Arial" w:hAnsi="Arial" w:cs="Arial"/>
          <w:b/>
          <w:sz w:val="24"/>
          <w:szCs w:val="24"/>
          <w:lang w:val="ro-RO"/>
        </w:rPr>
        <w:t>5</w:t>
      </w:r>
      <w:r w:rsidR="00193E13">
        <w:rPr>
          <w:rFonts w:ascii="Arial" w:hAnsi="Arial" w:cs="Arial"/>
          <w:b/>
          <w:sz w:val="24"/>
          <w:szCs w:val="24"/>
          <w:lang w:val="ro-RO"/>
        </w:rPr>
        <w:t>79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staţii</w:t>
      </w:r>
      <w:proofErr w:type="spellEnd"/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de tratare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apă potabilă 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care deservesc </w:t>
      </w:r>
      <w:r w:rsidR="00EC7D18" w:rsidRPr="00EC7D18">
        <w:rPr>
          <w:rFonts w:ascii="Arial" w:hAnsi="Arial" w:cs="Arial"/>
          <w:b/>
          <w:bCs/>
          <w:sz w:val="24"/>
          <w:szCs w:val="24"/>
          <w:lang w:val="ro-RO"/>
        </w:rPr>
        <w:t>971</w:t>
      </w:r>
      <w:r w:rsidRPr="00EC7D18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="00EC7D18" w:rsidRPr="00EC7D18">
        <w:rPr>
          <w:rFonts w:ascii="Arial" w:hAnsi="Arial" w:cs="Arial"/>
          <w:b/>
          <w:bCs/>
          <w:sz w:val="24"/>
          <w:szCs w:val="24"/>
          <w:lang w:val="ro-RO"/>
        </w:rPr>
        <w:t>869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locuitori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și au identificat următoarele aspecte funcționale:</w:t>
      </w:r>
    </w:p>
    <w:p w14:paraId="14C573B1" w14:textId="05A5F065" w:rsidR="00F10E47" w:rsidRPr="00B70927" w:rsidRDefault="00193E13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lastRenderedPageBreak/>
        <w:t>524</w:t>
      </w:r>
      <w:r w:rsidR="00F10E47" w:rsidRPr="00B70927">
        <w:rPr>
          <w:rFonts w:ascii="Arial" w:hAnsi="Arial" w:cs="Arial"/>
          <w:sz w:val="24"/>
          <w:szCs w:val="24"/>
          <w:lang w:val="ro-RO"/>
        </w:rPr>
        <w:t xml:space="preserve"> stații au captare adecvată;</w:t>
      </w:r>
    </w:p>
    <w:p w14:paraId="75F400A0" w14:textId="38F53B80" w:rsidR="00F10E47" w:rsidRPr="00B70927" w:rsidRDefault="00F10E47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la </w:t>
      </w:r>
      <w:r w:rsidR="00193E13">
        <w:rPr>
          <w:rFonts w:ascii="Arial" w:hAnsi="Arial" w:cs="Arial"/>
          <w:sz w:val="24"/>
          <w:szCs w:val="24"/>
          <w:lang w:val="ro-RO"/>
        </w:rPr>
        <w:t>358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stații se aplică în mod corespunzător procesul de tratare;</w:t>
      </w:r>
    </w:p>
    <w:p w14:paraId="2CC8E43A" w14:textId="7F0A4D2A" w:rsidR="00F10E47" w:rsidRPr="00B70927" w:rsidRDefault="00F10E47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la 1</w:t>
      </w:r>
      <w:r w:rsidR="00CC4668" w:rsidRPr="00B70927">
        <w:rPr>
          <w:rFonts w:ascii="Arial" w:hAnsi="Arial" w:cs="Arial"/>
          <w:sz w:val="24"/>
          <w:szCs w:val="24"/>
          <w:lang w:val="ro-RO"/>
        </w:rPr>
        <w:t>7</w:t>
      </w:r>
      <w:r w:rsidR="00193E13">
        <w:rPr>
          <w:rFonts w:ascii="Arial" w:hAnsi="Arial" w:cs="Arial"/>
          <w:sz w:val="24"/>
          <w:szCs w:val="24"/>
          <w:lang w:val="ro-RO"/>
        </w:rPr>
        <w:t>9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stații se utilizează procedee de sedimentare;</w:t>
      </w:r>
    </w:p>
    <w:p w14:paraId="31E84057" w14:textId="2A74121C" w:rsidR="00F10E47" w:rsidRPr="00B70927" w:rsidRDefault="00F10E47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2</w:t>
      </w:r>
      <w:r w:rsidR="00193E13">
        <w:rPr>
          <w:rFonts w:ascii="Arial" w:hAnsi="Arial" w:cs="Arial"/>
          <w:sz w:val="24"/>
          <w:szCs w:val="24"/>
          <w:lang w:val="ro-RO"/>
        </w:rPr>
        <w:t>53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stații dețin sisteme de filtrare adecvată;</w:t>
      </w:r>
    </w:p>
    <w:p w14:paraId="35F91715" w14:textId="36169EC5" w:rsidR="00F10E47" w:rsidRPr="00B70927" w:rsidRDefault="00F10E47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la 3</w:t>
      </w:r>
      <w:r w:rsidR="00193E13">
        <w:rPr>
          <w:rFonts w:ascii="Arial" w:hAnsi="Arial" w:cs="Arial"/>
          <w:sz w:val="24"/>
          <w:szCs w:val="24"/>
          <w:lang w:val="ro-RO"/>
        </w:rPr>
        <w:t>76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stații se efectuează clorinare / dezinfecție corespunzătoare;</w:t>
      </w:r>
    </w:p>
    <w:p w14:paraId="2FF7536D" w14:textId="11E0A86C" w:rsidR="00F10E47" w:rsidRPr="00B70927" w:rsidRDefault="00F10E47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la 3</w:t>
      </w:r>
      <w:r w:rsidR="00193E13">
        <w:rPr>
          <w:rFonts w:ascii="Arial" w:hAnsi="Arial" w:cs="Arial"/>
          <w:sz w:val="24"/>
          <w:szCs w:val="24"/>
          <w:lang w:val="ro-RO"/>
        </w:rPr>
        <w:t>42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stații de tratare apă potabilă se realizează controlul procesului de tratare;</w:t>
      </w:r>
    </w:p>
    <w:p w14:paraId="3E484B6C" w14:textId="3F84C2D3" w:rsidR="00F10E47" w:rsidRPr="00B70927" w:rsidRDefault="00CC4668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 xml:space="preserve">la </w:t>
      </w:r>
      <w:r w:rsidR="00193E13">
        <w:rPr>
          <w:rFonts w:ascii="Arial" w:hAnsi="Arial" w:cs="Arial"/>
          <w:sz w:val="24"/>
          <w:szCs w:val="24"/>
          <w:lang w:val="ro-RO"/>
        </w:rPr>
        <w:t>480</w:t>
      </w:r>
      <w:r w:rsidR="00F10E47" w:rsidRPr="00B70927">
        <w:rPr>
          <w:rFonts w:ascii="Arial" w:hAnsi="Arial" w:cs="Arial"/>
          <w:sz w:val="24"/>
          <w:szCs w:val="24"/>
          <w:lang w:val="ro-RO"/>
        </w:rPr>
        <w:t xml:space="preserve"> stații se asigură întreținerea adecvată;</w:t>
      </w:r>
    </w:p>
    <w:p w14:paraId="76824B5E" w14:textId="30E5332B" w:rsidR="00F10E47" w:rsidRPr="00B70927" w:rsidRDefault="00193E13" w:rsidP="00B7092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484</w:t>
      </w:r>
      <w:r w:rsidR="00F10E47" w:rsidRPr="00B70927">
        <w:rPr>
          <w:rFonts w:ascii="Arial" w:hAnsi="Arial" w:cs="Arial"/>
          <w:sz w:val="24"/>
          <w:szCs w:val="24"/>
          <w:lang w:val="ro-RO"/>
        </w:rPr>
        <w:t xml:space="preserve"> stații dețin personal adecvat care le operează</w:t>
      </w:r>
      <w:r w:rsidR="002812C9" w:rsidRPr="00B70927">
        <w:rPr>
          <w:rFonts w:ascii="Arial" w:hAnsi="Arial" w:cs="Arial"/>
          <w:sz w:val="24"/>
          <w:szCs w:val="24"/>
          <w:lang w:val="ro-RO"/>
        </w:rPr>
        <w:t>.</w:t>
      </w:r>
      <w:r w:rsidR="00F10E47" w:rsidRPr="00B70927">
        <w:rPr>
          <w:rFonts w:ascii="Arial" w:hAnsi="Arial" w:cs="Arial"/>
          <w:sz w:val="24"/>
          <w:szCs w:val="24"/>
          <w:lang w:val="ro-RO"/>
        </w:rPr>
        <w:t xml:space="preserve">  </w:t>
      </w:r>
    </w:p>
    <w:p w14:paraId="7F924CE1" w14:textId="77777777" w:rsidR="00F10E47" w:rsidRPr="00B70927" w:rsidRDefault="00F10E47" w:rsidP="00B70927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2A9C5E22" w14:textId="0340A64D" w:rsidR="00F10E47" w:rsidRPr="00693451" w:rsidRDefault="00F10E47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693451">
        <w:rPr>
          <w:rFonts w:ascii="Arial" w:hAnsi="Arial" w:cs="Arial"/>
          <w:sz w:val="24"/>
          <w:szCs w:val="24"/>
          <w:lang w:val="ro-RO"/>
        </w:rPr>
        <w:t xml:space="preserve">Inspectorii sanitari au identificat faptul că la </w:t>
      </w:r>
      <w:r w:rsidR="005679D7" w:rsidRPr="00693451">
        <w:rPr>
          <w:rFonts w:ascii="Arial" w:hAnsi="Arial" w:cs="Arial"/>
          <w:sz w:val="24"/>
          <w:szCs w:val="24"/>
          <w:lang w:val="ro-RO"/>
        </w:rPr>
        <w:t>356</w:t>
      </w:r>
      <w:r w:rsidRPr="00693451">
        <w:rPr>
          <w:rFonts w:ascii="Arial" w:hAnsi="Arial" w:cs="Arial"/>
          <w:sz w:val="24"/>
          <w:szCs w:val="24"/>
          <w:lang w:val="ro-RO"/>
        </w:rPr>
        <w:t xml:space="preserve"> stații de tratare apă se efectuează controlul înregistrării documentelor.</w:t>
      </w:r>
    </w:p>
    <w:p w14:paraId="07D83652" w14:textId="77777777" w:rsidR="000323D1" w:rsidRDefault="000323D1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</w:p>
    <w:p w14:paraId="1FC5831A" w14:textId="010DC200" w:rsidR="00F10E47" w:rsidRPr="00B70927" w:rsidRDefault="00F10E47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693451">
        <w:rPr>
          <w:rFonts w:ascii="Arial" w:hAnsi="Arial" w:cs="Arial"/>
          <w:sz w:val="24"/>
          <w:szCs w:val="24"/>
          <w:lang w:val="ro-RO"/>
        </w:rPr>
        <w:t xml:space="preserve">Conform informațiilor furnizate de inspectorii sanitari, furnizorii de apă efectuează monitorizarea operațională la </w:t>
      </w:r>
      <w:r w:rsidR="005679D7" w:rsidRPr="00693451">
        <w:rPr>
          <w:rFonts w:ascii="Arial" w:hAnsi="Arial" w:cs="Arial"/>
          <w:sz w:val="24"/>
          <w:szCs w:val="24"/>
          <w:lang w:val="ro-RO"/>
        </w:rPr>
        <w:t>386</w:t>
      </w:r>
      <w:r w:rsidR="00CC4668" w:rsidRPr="00693451">
        <w:rPr>
          <w:rFonts w:ascii="Arial" w:hAnsi="Arial" w:cs="Arial"/>
          <w:sz w:val="24"/>
          <w:szCs w:val="24"/>
          <w:lang w:val="ro-RO"/>
        </w:rPr>
        <w:t xml:space="preserve"> stații, iar la </w:t>
      </w:r>
      <w:r w:rsidR="005679D7" w:rsidRPr="00693451">
        <w:rPr>
          <w:rFonts w:ascii="Arial" w:hAnsi="Arial" w:cs="Arial"/>
          <w:sz w:val="24"/>
          <w:szCs w:val="24"/>
          <w:lang w:val="ro-RO"/>
        </w:rPr>
        <w:t>361</w:t>
      </w:r>
      <w:r w:rsidRPr="00693451">
        <w:rPr>
          <w:rFonts w:ascii="Arial" w:hAnsi="Arial" w:cs="Arial"/>
          <w:sz w:val="24"/>
          <w:szCs w:val="24"/>
          <w:lang w:val="ro-RO"/>
        </w:rPr>
        <w:t xml:space="preserve"> stații de tratare apă DSP-urile realizează monitorizarea de audit.</w:t>
      </w:r>
    </w:p>
    <w:p w14:paraId="77432CC5" w14:textId="77777777" w:rsidR="00F10E47" w:rsidRPr="00B70927" w:rsidRDefault="00F10E47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</w:p>
    <w:p w14:paraId="705F63E8" w14:textId="212EA759" w:rsidR="00F10E47" w:rsidRPr="00527B50" w:rsidRDefault="00F10E47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527B50">
        <w:rPr>
          <w:rFonts w:ascii="Arial" w:hAnsi="Arial" w:cs="Arial"/>
          <w:sz w:val="24"/>
          <w:szCs w:val="24"/>
          <w:lang w:val="ro-RO"/>
        </w:rPr>
        <w:t xml:space="preserve">La stațiile de tratare apă s-au înregistrat </w:t>
      </w:r>
      <w:r w:rsidR="00527B50" w:rsidRPr="00527B50">
        <w:rPr>
          <w:rFonts w:ascii="Arial" w:hAnsi="Arial" w:cs="Arial"/>
          <w:sz w:val="24"/>
          <w:szCs w:val="24"/>
          <w:lang w:val="ro-RO"/>
        </w:rPr>
        <w:t>19 reclamații de la operatori economici și 4</w:t>
      </w:r>
      <w:r w:rsidRPr="00527B50">
        <w:rPr>
          <w:rFonts w:ascii="Arial" w:hAnsi="Arial" w:cs="Arial"/>
          <w:sz w:val="24"/>
          <w:szCs w:val="24"/>
          <w:lang w:val="ro-RO"/>
        </w:rPr>
        <w:t xml:space="preserve"> reclamații de la consumatori</w:t>
      </w:r>
      <w:r w:rsidR="00527B50" w:rsidRPr="00527B50">
        <w:rPr>
          <w:rFonts w:ascii="Arial" w:hAnsi="Arial" w:cs="Arial"/>
          <w:sz w:val="24"/>
          <w:szCs w:val="24"/>
          <w:lang w:val="ro-RO"/>
        </w:rPr>
        <w:t xml:space="preserve">, </w:t>
      </w:r>
      <w:r w:rsidRPr="00527B50">
        <w:rPr>
          <w:rFonts w:ascii="Arial" w:hAnsi="Arial" w:cs="Arial"/>
          <w:sz w:val="24"/>
          <w:szCs w:val="24"/>
          <w:lang w:val="ro-RO"/>
        </w:rPr>
        <w:t xml:space="preserve">s-a consemnat faptul că la </w:t>
      </w:r>
      <w:r w:rsidR="00527B50" w:rsidRPr="00527B50">
        <w:rPr>
          <w:rFonts w:ascii="Arial" w:hAnsi="Arial" w:cs="Arial"/>
          <w:sz w:val="24"/>
          <w:szCs w:val="24"/>
          <w:lang w:val="ro-RO"/>
        </w:rPr>
        <w:t>315</w:t>
      </w:r>
      <w:r w:rsidRPr="00527B50">
        <w:rPr>
          <w:rFonts w:ascii="Arial" w:hAnsi="Arial" w:cs="Arial"/>
          <w:sz w:val="24"/>
          <w:szCs w:val="24"/>
          <w:lang w:val="ro-RO"/>
        </w:rPr>
        <w:t xml:space="preserve"> stații există diverse probleme, la </w:t>
      </w:r>
      <w:r w:rsidR="003935ED" w:rsidRPr="00527B50">
        <w:rPr>
          <w:rFonts w:ascii="Arial" w:hAnsi="Arial" w:cs="Arial"/>
          <w:sz w:val="24"/>
          <w:szCs w:val="24"/>
          <w:lang w:val="ro-RO"/>
        </w:rPr>
        <w:t>2</w:t>
      </w:r>
      <w:r w:rsidR="00527B50" w:rsidRPr="00527B50">
        <w:rPr>
          <w:rFonts w:ascii="Arial" w:hAnsi="Arial" w:cs="Arial"/>
          <w:sz w:val="24"/>
          <w:szCs w:val="24"/>
          <w:lang w:val="ro-RO"/>
        </w:rPr>
        <w:t>21</w:t>
      </w:r>
      <w:r w:rsidRPr="00527B50">
        <w:rPr>
          <w:rFonts w:ascii="Arial" w:hAnsi="Arial" w:cs="Arial"/>
          <w:sz w:val="24"/>
          <w:szCs w:val="24"/>
          <w:lang w:val="ro-RO"/>
        </w:rPr>
        <w:t xml:space="preserve"> stații fiind necesară luarea măsurilor imediate.</w:t>
      </w:r>
      <w:r w:rsidR="00527B50" w:rsidRPr="00527B50">
        <w:rPr>
          <w:rFonts w:ascii="Arial" w:hAnsi="Arial" w:cs="Arial"/>
          <w:sz w:val="24"/>
          <w:szCs w:val="24"/>
          <w:lang w:val="ro-RO"/>
        </w:rPr>
        <w:t xml:space="preserve"> </w:t>
      </w:r>
      <w:r w:rsidRPr="00527B50">
        <w:rPr>
          <w:rFonts w:ascii="Arial" w:hAnsi="Arial" w:cs="Arial"/>
          <w:sz w:val="24"/>
          <w:szCs w:val="24"/>
          <w:lang w:val="ro-RO"/>
        </w:rPr>
        <w:t>Reprezentanții DSP-urilor au constatat că la 2</w:t>
      </w:r>
      <w:r w:rsidR="003935ED" w:rsidRPr="00527B50">
        <w:rPr>
          <w:rFonts w:ascii="Arial" w:hAnsi="Arial" w:cs="Arial"/>
          <w:sz w:val="24"/>
          <w:szCs w:val="24"/>
          <w:lang w:val="ro-RO"/>
        </w:rPr>
        <w:t>2</w:t>
      </w:r>
      <w:r w:rsidR="00527B50" w:rsidRPr="00527B50">
        <w:rPr>
          <w:rFonts w:ascii="Arial" w:hAnsi="Arial" w:cs="Arial"/>
          <w:sz w:val="24"/>
          <w:szCs w:val="24"/>
          <w:lang w:val="ro-RO"/>
        </w:rPr>
        <w:t>8</w:t>
      </w:r>
      <w:r w:rsidRPr="00527B50">
        <w:rPr>
          <w:rFonts w:ascii="Arial" w:hAnsi="Arial" w:cs="Arial"/>
          <w:sz w:val="24"/>
          <w:szCs w:val="24"/>
          <w:lang w:val="ro-RO"/>
        </w:rPr>
        <w:t xml:space="preserve"> stații au fost soluționate problemele identificate la controlul precedent.</w:t>
      </w:r>
    </w:p>
    <w:p w14:paraId="1688BFC2" w14:textId="77777777" w:rsidR="00F10E47" w:rsidRPr="00B70927" w:rsidRDefault="00F10E47" w:rsidP="00B7092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highlight w:val="yellow"/>
          <w:lang w:val="ro-RO"/>
        </w:rPr>
      </w:pPr>
    </w:p>
    <w:p w14:paraId="4A236C59" w14:textId="77777777" w:rsidR="00CA12B6" w:rsidRDefault="00F10E47" w:rsidP="00B70927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ro-RO"/>
        </w:rPr>
      </w:pPr>
      <w:r w:rsidRPr="006261A8">
        <w:rPr>
          <w:rFonts w:ascii="Arial" w:hAnsi="Arial" w:cs="Arial"/>
          <w:sz w:val="24"/>
          <w:szCs w:val="24"/>
          <w:lang w:val="ro-RO"/>
        </w:rPr>
        <w:t xml:space="preserve">Inspectorii sanitari au verificat </w:t>
      </w:r>
      <w:r w:rsidR="00ED573E" w:rsidRPr="006261A8">
        <w:rPr>
          <w:rFonts w:ascii="Arial" w:hAnsi="Arial" w:cs="Arial"/>
          <w:b/>
          <w:sz w:val="24"/>
          <w:szCs w:val="24"/>
          <w:lang w:val="ro-RO"/>
        </w:rPr>
        <w:t>6</w:t>
      </w:r>
      <w:r w:rsidR="005679D7" w:rsidRPr="006261A8">
        <w:rPr>
          <w:rFonts w:ascii="Arial" w:hAnsi="Arial" w:cs="Arial"/>
          <w:b/>
          <w:sz w:val="24"/>
          <w:szCs w:val="24"/>
          <w:lang w:val="ro-RO"/>
        </w:rPr>
        <w:t>24</w:t>
      </w:r>
      <w:r w:rsidRPr="006261A8">
        <w:rPr>
          <w:rFonts w:ascii="Arial" w:hAnsi="Arial" w:cs="Arial"/>
          <w:b/>
          <w:sz w:val="24"/>
          <w:szCs w:val="24"/>
          <w:lang w:val="ro-RO"/>
        </w:rPr>
        <w:t xml:space="preserve"> rețele de distribuție a apei potabile </w:t>
      </w:r>
      <w:r w:rsidRPr="006261A8">
        <w:rPr>
          <w:rFonts w:ascii="Arial" w:hAnsi="Arial" w:cs="Arial"/>
          <w:sz w:val="24"/>
          <w:szCs w:val="24"/>
          <w:lang w:val="ro-RO"/>
        </w:rPr>
        <w:t>și au constatat că la 4</w:t>
      </w:r>
      <w:r w:rsidR="006261A8" w:rsidRPr="006261A8">
        <w:rPr>
          <w:rFonts w:ascii="Arial" w:hAnsi="Arial" w:cs="Arial"/>
          <w:sz w:val="24"/>
          <w:szCs w:val="24"/>
          <w:lang w:val="ro-RO"/>
        </w:rPr>
        <w:t>24</w:t>
      </w:r>
      <w:r w:rsidRPr="006261A8">
        <w:rPr>
          <w:rFonts w:ascii="Arial" w:hAnsi="Arial" w:cs="Arial"/>
          <w:sz w:val="24"/>
          <w:szCs w:val="24"/>
          <w:lang w:val="ro-RO"/>
        </w:rPr>
        <w:t xml:space="preserve"> rețele se efectuează controlul înregistrărilor documentelor.</w:t>
      </w:r>
      <w:r w:rsidR="006261A8" w:rsidRPr="006261A8">
        <w:rPr>
          <w:rFonts w:ascii="Arial" w:hAnsi="Arial" w:cs="Arial"/>
          <w:sz w:val="24"/>
          <w:szCs w:val="24"/>
          <w:lang w:val="ro-RO"/>
        </w:rPr>
        <w:t xml:space="preserve"> </w:t>
      </w:r>
      <w:r w:rsidRPr="006261A8">
        <w:rPr>
          <w:rFonts w:ascii="Arial" w:hAnsi="Arial" w:cs="Arial"/>
          <w:sz w:val="24"/>
          <w:szCs w:val="24"/>
          <w:lang w:val="ro-RO"/>
        </w:rPr>
        <w:t>Furnizorii de apă asigură controlul monitorizării operaționale la 4</w:t>
      </w:r>
      <w:r w:rsidR="006261A8" w:rsidRPr="006261A8">
        <w:rPr>
          <w:rFonts w:ascii="Arial" w:hAnsi="Arial" w:cs="Arial"/>
          <w:sz w:val="24"/>
          <w:szCs w:val="24"/>
          <w:lang w:val="ro-RO"/>
        </w:rPr>
        <w:t>1</w:t>
      </w:r>
      <w:r w:rsidR="004154EE" w:rsidRPr="006261A8">
        <w:rPr>
          <w:rFonts w:ascii="Arial" w:hAnsi="Arial" w:cs="Arial"/>
          <w:sz w:val="24"/>
          <w:szCs w:val="24"/>
          <w:lang w:val="ro-RO"/>
        </w:rPr>
        <w:t>1</w:t>
      </w:r>
      <w:r w:rsidRPr="006261A8">
        <w:rPr>
          <w:rFonts w:ascii="Arial" w:hAnsi="Arial" w:cs="Arial"/>
          <w:sz w:val="24"/>
          <w:szCs w:val="24"/>
          <w:lang w:val="ro-RO"/>
        </w:rPr>
        <w:t xml:space="preserve"> rețele</w:t>
      </w:r>
      <w:r w:rsidR="006261A8" w:rsidRPr="006261A8">
        <w:rPr>
          <w:rFonts w:ascii="Arial" w:hAnsi="Arial" w:cs="Arial"/>
          <w:sz w:val="24"/>
          <w:szCs w:val="24"/>
          <w:lang w:val="ro-RO"/>
        </w:rPr>
        <w:t>, iar DSP-urile efectuează monitorizarea de audit la 416 rețele</w:t>
      </w:r>
      <w:r w:rsidRPr="006261A8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4611F35D" w14:textId="77777777" w:rsidR="00CA12B6" w:rsidRDefault="00CA12B6" w:rsidP="00CA12B6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</w:p>
    <w:p w14:paraId="07BB84EF" w14:textId="60D44337" w:rsidR="00EF72EE" w:rsidRPr="00CA12B6" w:rsidRDefault="00F10E47" w:rsidP="00B70927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ro-RO"/>
        </w:rPr>
      </w:pPr>
      <w:r w:rsidRPr="00CA12B6">
        <w:rPr>
          <w:rFonts w:ascii="Arial" w:hAnsi="Arial" w:cs="Arial"/>
          <w:sz w:val="24"/>
          <w:szCs w:val="24"/>
          <w:lang w:val="ro-RO"/>
        </w:rPr>
        <w:t>Inspectorii sanitari din 1</w:t>
      </w:r>
      <w:r w:rsidR="009F4B8A" w:rsidRPr="00CA12B6">
        <w:rPr>
          <w:rFonts w:ascii="Arial" w:hAnsi="Arial" w:cs="Arial"/>
          <w:sz w:val="24"/>
          <w:szCs w:val="24"/>
          <w:lang w:val="ro-RO"/>
        </w:rPr>
        <w:t>3</w:t>
      </w:r>
      <w:r w:rsidRPr="00CA12B6">
        <w:rPr>
          <w:rFonts w:ascii="Arial" w:hAnsi="Arial" w:cs="Arial"/>
          <w:sz w:val="24"/>
          <w:szCs w:val="24"/>
          <w:lang w:val="ro-RO"/>
        </w:rPr>
        <w:t xml:space="preserve"> județe au verificat </w:t>
      </w:r>
      <w:r w:rsidRPr="00CA12B6">
        <w:rPr>
          <w:rFonts w:ascii="Arial" w:hAnsi="Arial" w:cs="Arial"/>
          <w:b/>
          <w:sz w:val="24"/>
          <w:szCs w:val="24"/>
          <w:lang w:val="ro-RO"/>
        </w:rPr>
        <w:t>1</w:t>
      </w:r>
      <w:r w:rsidR="00467F60" w:rsidRPr="00CA12B6">
        <w:rPr>
          <w:rFonts w:ascii="Arial" w:hAnsi="Arial" w:cs="Arial"/>
          <w:b/>
          <w:sz w:val="24"/>
          <w:szCs w:val="24"/>
          <w:lang w:val="ro-RO"/>
        </w:rPr>
        <w:t>12</w:t>
      </w:r>
      <w:r w:rsidRPr="00CA12B6">
        <w:rPr>
          <w:rFonts w:ascii="Arial" w:hAnsi="Arial" w:cs="Arial"/>
          <w:b/>
          <w:sz w:val="24"/>
          <w:szCs w:val="24"/>
          <w:lang w:val="ro-RO"/>
        </w:rPr>
        <w:t xml:space="preserve"> fântâni publice</w:t>
      </w:r>
      <w:r w:rsidRPr="00CA12B6">
        <w:rPr>
          <w:rFonts w:ascii="Arial" w:hAnsi="Arial" w:cs="Arial"/>
          <w:sz w:val="24"/>
          <w:szCs w:val="24"/>
          <w:lang w:val="ro-RO"/>
        </w:rPr>
        <w:t xml:space="preserve"> care deservesc </w:t>
      </w:r>
      <w:r w:rsidR="00467F60" w:rsidRPr="00CA12B6">
        <w:rPr>
          <w:rFonts w:ascii="Arial" w:hAnsi="Arial" w:cs="Arial"/>
          <w:sz w:val="24"/>
          <w:szCs w:val="24"/>
          <w:lang w:val="ro-RO"/>
        </w:rPr>
        <w:t>4863</w:t>
      </w:r>
      <w:r w:rsidRPr="00CA12B6">
        <w:rPr>
          <w:rFonts w:ascii="Arial" w:hAnsi="Arial" w:cs="Arial"/>
          <w:sz w:val="24"/>
          <w:szCs w:val="24"/>
          <w:lang w:val="ro-RO"/>
        </w:rPr>
        <w:t xml:space="preserve"> locuitori și au identificat ca principal</w:t>
      </w:r>
      <w:r w:rsidR="00EF72EE" w:rsidRPr="00CA12B6">
        <w:rPr>
          <w:rFonts w:ascii="Arial" w:hAnsi="Arial" w:cs="Arial"/>
          <w:sz w:val="24"/>
          <w:szCs w:val="24"/>
          <w:lang w:val="ro-RO"/>
        </w:rPr>
        <w:t>ă</w:t>
      </w:r>
      <w:r w:rsidRPr="00CA12B6">
        <w:rPr>
          <w:rFonts w:ascii="Arial" w:hAnsi="Arial" w:cs="Arial"/>
          <w:sz w:val="24"/>
          <w:szCs w:val="24"/>
          <w:lang w:val="ro-RO"/>
        </w:rPr>
        <w:t xml:space="preserve"> </w:t>
      </w:r>
      <w:r w:rsidRPr="00CA12B6">
        <w:rPr>
          <w:rFonts w:ascii="Arial" w:hAnsi="Arial" w:cs="Arial"/>
          <w:b/>
          <w:sz w:val="24"/>
          <w:szCs w:val="24"/>
          <w:lang w:val="ro-RO"/>
        </w:rPr>
        <w:t>neconformit</w:t>
      </w:r>
      <w:r w:rsidR="00EF72EE" w:rsidRPr="00CA12B6">
        <w:rPr>
          <w:rFonts w:ascii="Arial" w:hAnsi="Arial" w:cs="Arial"/>
          <w:b/>
          <w:sz w:val="24"/>
          <w:szCs w:val="24"/>
          <w:lang w:val="ro-RO"/>
        </w:rPr>
        <w:t xml:space="preserve">ate </w:t>
      </w:r>
      <w:r w:rsidR="000566A6" w:rsidRPr="00CA12B6">
        <w:rPr>
          <w:rFonts w:ascii="Arial" w:hAnsi="Arial" w:cs="Arial"/>
          <w:sz w:val="24"/>
          <w:szCs w:val="24"/>
          <w:lang w:val="ro-RO"/>
        </w:rPr>
        <w:t>parametrii necorespunzători ai apei potabile</w:t>
      </w:r>
      <w:r w:rsidR="00EF72EE" w:rsidRPr="00CA12B6">
        <w:rPr>
          <w:rFonts w:ascii="Arial" w:hAnsi="Arial" w:cs="Arial"/>
          <w:sz w:val="24"/>
          <w:szCs w:val="24"/>
          <w:lang w:val="ro-RO"/>
        </w:rPr>
        <w:t>.</w:t>
      </w:r>
    </w:p>
    <w:p w14:paraId="12AD3D5F" w14:textId="77777777" w:rsidR="00635E43" w:rsidRPr="00B70927" w:rsidRDefault="00635E43" w:rsidP="00B70927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sz w:val="24"/>
          <w:szCs w:val="24"/>
          <w:lang w:val="ro-RO"/>
        </w:rPr>
      </w:pPr>
    </w:p>
    <w:p w14:paraId="4431A8B6" w14:textId="77777777" w:rsidR="00CA12B6" w:rsidRDefault="000633A3" w:rsidP="00CA12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  <w:lang w:val="ro-RO"/>
        </w:rPr>
      </w:pPr>
      <w:r w:rsidRPr="00B70927">
        <w:rPr>
          <w:rFonts w:ascii="Arial" w:hAnsi="Arial" w:cs="Arial"/>
          <w:sz w:val="24"/>
          <w:szCs w:val="24"/>
          <w:lang w:val="ro-RO"/>
        </w:rPr>
        <w:t>În procesul de tratare al apei potabile 4</w:t>
      </w:r>
      <w:r w:rsidR="00760046">
        <w:rPr>
          <w:rFonts w:ascii="Arial" w:hAnsi="Arial" w:cs="Arial"/>
          <w:sz w:val="24"/>
          <w:szCs w:val="24"/>
          <w:lang w:val="ro-RO"/>
        </w:rPr>
        <w:t>57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 dintre stații se utilizează</w:t>
      </w:r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produse </w:t>
      </w:r>
      <w:proofErr w:type="spellStart"/>
      <w:r w:rsidRPr="00B70927">
        <w:rPr>
          <w:rFonts w:ascii="Arial" w:hAnsi="Arial" w:cs="Arial"/>
          <w:b/>
          <w:sz w:val="24"/>
          <w:szCs w:val="24"/>
          <w:lang w:val="ro-RO"/>
        </w:rPr>
        <w:t>biocide</w:t>
      </w:r>
      <w:proofErr w:type="spellEnd"/>
      <w:r w:rsidRPr="00B70927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B70927">
        <w:rPr>
          <w:rFonts w:ascii="Arial" w:hAnsi="Arial" w:cs="Arial"/>
          <w:sz w:val="24"/>
          <w:szCs w:val="24"/>
          <w:lang w:val="ro-RO"/>
        </w:rPr>
        <w:t xml:space="preserve">(de ex. hipoclorit de sodiu, clor). Raportat la avizul emis de Comisia Națională pentru Produse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Biocide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, inspectorii sanitari nu au identificat neconformități privind etichetarea, modul de ambalare și capacitatea produselor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biocide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, precum și în ceea ce privește utilizarea acestora, fiind respectate </w:t>
      </w:r>
      <w:proofErr w:type="spellStart"/>
      <w:r w:rsidRPr="00B70927">
        <w:rPr>
          <w:rFonts w:ascii="Arial" w:hAnsi="Arial" w:cs="Arial"/>
          <w:sz w:val="24"/>
          <w:szCs w:val="24"/>
          <w:lang w:val="ro-RO"/>
        </w:rPr>
        <w:t>prevederie</w:t>
      </w:r>
      <w:proofErr w:type="spellEnd"/>
      <w:r w:rsidRPr="00B70927">
        <w:rPr>
          <w:rFonts w:ascii="Arial" w:hAnsi="Arial" w:cs="Arial"/>
          <w:sz w:val="24"/>
          <w:szCs w:val="24"/>
          <w:lang w:val="ro-RO"/>
        </w:rPr>
        <w:t xml:space="preserve"> art. 17(5) și ale art. 69 din Regulamentul nr. 528/2012 privind termenii și condițiile din autorizație</w:t>
      </w:r>
      <w:r w:rsidR="000566A6" w:rsidRPr="00B70927">
        <w:rPr>
          <w:rFonts w:ascii="Arial" w:hAnsi="Arial" w:cs="Arial"/>
          <w:sz w:val="24"/>
          <w:szCs w:val="24"/>
          <w:lang w:val="ro-RO"/>
        </w:rPr>
        <w:t>.</w:t>
      </w:r>
    </w:p>
    <w:p w14:paraId="7A9D0593" w14:textId="77777777" w:rsidR="00CA12B6" w:rsidRDefault="00CA12B6" w:rsidP="00CA12B6">
      <w:pPr>
        <w:tabs>
          <w:tab w:val="left" w:pos="0"/>
        </w:tabs>
        <w:spacing w:after="0" w:line="240" w:lineRule="auto"/>
        <w:ind w:left="0"/>
        <w:rPr>
          <w:rFonts w:ascii="Arial" w:hAnsi="Arial" w:cs="Arial"/>
          <w:sz w:val="24"/>
          <w:szCs w:val="24"/>
          <w:lang w:val="ro-RO"/>
        </w:rPr>
      </w:pPr>
    </w:p>
    <w:p w14:paraId="4EAB4FAE" w14:textId="77777777" w:rsidR="007E35E5" w:rsidRPr="00AA6AF4" w:rsidRDefault="007E35E5" w:rsidP="007E35E5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Principalele </w:t>
      </w:r>
      <w:proofErr w:type="spellStart"/>
      <w:r w:rsidRPr="00AA6AF4">
        <w:rPr>
          <w:rFonts w:ascii="Arial" w:hAnsi="Arial" w:cs="Arial"/>
          <w:b/>
          <w:sz w:val="24"/>
          <w:szCs w:val="24"/>
          <w:lang w:val="ro-RO"/>
        </w:rPr>
        <w:t>neconformităţi</w:t>
      </w:r>
      <w:proofErr w:type="spellEnd"/>
      <w:r w:rsidRPr="00AA6AF4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AA6AF4">
        <w:rPr>
          <w:rFonts w:ascii="Arial" w:hAnsi="Arial" w:cs="Arial"/>
          <w:sz w:val="24"/>
          <w:szCs w:val="24"/>
          <w:lang w:val="ro-RO"/>
        </w:rPr>
        <w:t xml:space="preserve">identificate de inspectorii sanitari în cadrul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acţiunii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de control:</w:t>
      </w:r>
    </w:p>
    <w:p w14:paraId="1D1C9BA2" w14:textId="77777777" w:rsidR="007E35E5" w:rsidRPr="007E35E5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  <w:r w:rsidRPr="007E35E5">
        <w:rPr>
          <w:rFonts w:ascii="Arial" w:eastAsia="Times New Roman" w:hAnsi="Arial" w:cs="Arial"/>
          <w:sz w:val="24"/>
          <w:szCs w:val="24"/>
          <w:lang w:val="it-IT"/>
        </w:rPr>
        <w:t>neasigurarea calității apei potabile, potrivit reglementarilor legale in vigoare;</w:t>
      </w:r>
    </w:p>
    <w:p w14:paraId="6D8B4C06" w14:textId="77777777" w:rsidR="007E35E5" w:rsidRPr="007E35E5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  <w:r w:rsidRPr="007E35E5">
        <w:rPr>
          <w:rFonts w:ascii="Arial" w:eastAsia="Times New Roman" w:hAnsi="Arial" w:cs="Arial"/>
          <w:sz w:val="24"/>
          <w:szCs w:val="24"/>
          <w:lang w:val="pt-BR"/>
        </w:rPr>
        <w:t>lipsa autorizației sanitare de funcționare sau nevizarea anuală a acesteia;</w:t>
      </w:r>
    </w:p>
    <w:p w14:paraId="13F06889" w14:textId="77777777" w:rsidR="007E35E5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neefectuarea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monitorizării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operaționale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și</w:t>
      </w:r>
      <w:proofErr w:type="spellEnd"/>
      <w:r>
        <w:rPr>
          <w:rFonts w:ascii="Arial" w:eastAsia="Times New Roman" w:hAnsi="Arial" w:cs="Arial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monitorizării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audit </w:t>
      </w:r>
      <w:proofErr w:type="gramStart"/>
      <w:r>
        <w:rPr>
          <w:rFonts w:ascii="Arial" w:eastAsia="Times New Roman" w:hAnsi="Arial" w:cs="Arial"/>
          <w:sz w:val="24"/>
          <w:szCs w:val="24"/>
        </w:rPr>
        <w:t>a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apei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potabile;</w:t>
      </w:r>
    </w:p>
    <w:p w14:paraId="08E7080B" w14:textId="77777777" w:rsidR="007E35E5" w:rsidRPr="00AA6AF4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o-RO"/>
        </w:rPr>
        <w:t>nerespectarea p</w:t>
      </w:r>
      <w:r w:rsidRPr="00AA6AF4">
        <w:rPr>
          <w:rFonts w:ascii="Arial" w:hAnsi="Arial" w:cs="Arial"/>
          <w:sz w:val="24"/>
          <w:szCs w:val="24"/>
          <w:lang w:val="ro-RO"/>
        </w:rPr>
        <w:t>rogramului de monitorizare a calității apei</w:t>
      </w:r>
      <w:r>
        <w:rPr>
          <w:rFonts w:ascii="Arial" w:hAnsi="Arial" w:cs="Arial"/>
          <w:sz w:val="24"/>
          <w:szCs w:val="24"/>
          <w:lang w:val="ro-RO"/>
        </w:rPr>
        <w:t>;</w:t>
      </w:r>
    </w:p>
    <w:p w14:paraId="222C5149" w14:textId="77777777" w:rsidR="007E35E5" w:rsidRPr="00AA6AF4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AA6AF4">
        <w:rPr>
          <w:rFonts w:ascii="Arial" w:hAnsi="Arial" w:cs="Arial"/>
          <w:sz w:val="24"/>
          <w:szCs w:val="24"/>
        </w:rPr>
        <w:t>n</w:t>
      </w:r>
      <w:r w:rsidRPr="00AA6AF4">
        <w:rPr>
          <w:rFonts w:ascii="Arial" w:eastAsia="Times New Roman" w:hAnsi="Arial" w:cs="Arial"/>
          <w:sz w:val="24"/>
          <w:szCs w:val="24"/>
        </w:rPr>
        <w:t>easigurarea</w:t>
      </w:r>
      <w:proofErr w:type="spellEnd"/>
      <w:r w:rsidRPr="00AA6A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A6AF4">
        <w:rPr>
          <w:rFonts w:ascii="Arial" w:eastAsia="Times New Roman" w:hAnsi="Arial" w:cs="Arial"/>
          <w:sz w:val="24"/>
          <w:szCs w:val="24"/>
        </w:rPr>
        <w:t>dezinfecției</w:t>
      </w:r>
      <w:proofErr w:type="spellEnd"/>
      <w:r w:rsidRPr="00AA6A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A6AF4">
        <w:rPr>
          <w:rFonts w:ascii="Arial" w:eastAsia="Times New Roman" w:hAnsi="Arial" w:cs="Arial"/>
          <w:sz w:val="24"/>
          <w:szCs w:val="24"/>
        </w:rPr>
        <w:t>eficiente</w:t>
      </w:r>
      <w:proofErr w:type="spellEnd"/>
      <w:r w:rsidRPr="00AA6AF4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A6AF4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Pr="00AA6AF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A6AF4">
        <w:rPr>
          <w:rFonts w:ascii="Arial" w:eastAsia="Times New Roman" w:hAnsi="Arial" w:cs="Arial"/>
          <w:sz w:val="24"/>
          <w:szCs w:val="24"/>
        </w:rPr>
        <w:t>apei</w:t>
      </w:r>
      <w:proofErr w:type="spellEnd"/>
      <w:r w:rsidRPr="00AA6AF4">
        <w:rPr>
          <w:rFonts w:ascii="Arial" w:eastAsia="Times New Roman" w:hAnsi="Arial" w:cs="Arial"/>
          <w:sz w:val="24"/>
          <w:szCs w:val="24"/>
        </w:rPr>
        <w:t>;</w:t>
      </w:r>
    </w:p>
    <w:p w14:paraId="19371558" w14:textId="77777777" w:rsidR="007E35E5" w:rsidRPr="007E35E5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r w:rsidRPr="007E35E5">
        <w:rPr>
          <w:rFonts w:ascii="Arial" w:hAnsi="Arial" w:cs="Arial"/>
          <w:sz w:val="24"/>
          <w:szCs w:val="24"/>
          <w:lang w:val="pt-BR"/>
        </w:rPr>
        <w:t>nerespectarea regimului produselor biocide stabilit de normele în vigoare</w:t>
      </w:r>
      <w:r>
        <w:rPr>
          <w:rFonts w:ascii="Arial" w:hAnsi="Arial" w:cs="Arial"/>
          <w:sz w:val="24"/>
          <w:szCs w:val="24"/>
          <w:lang w:val="ro-RO"/>
        </w:rPr>
        <w:t>;</w:t>
      </w:r>
    </w:p>
    <w:p w14:paraId="4BD1A0E6" w14:textId="77777777" w:rsidR="00B84E8B" w:rsidRDefault="007E35E5" w:rsidP="007E35E5">
      <w:pPr>
        <w:pStyle w:val="ListParagraph"/>
        <w:numPr>
          <w:ilvl w:val="0"/>
          <w:numId w:val="120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r w:rsidRPr="007E35E5">
        <w:rPr>
          <w:rFonts w:ascii="Arial" w:hAnsi="Arial" w:cs="Arial"/>
          <w:sz w:val="24"/>
          <w:szCs w:val="24"/>
          <w:lang w:val="pt-BR"/>
        </w:rPr>
        <w:t>lipsa evidenței operațiunilor de spălare, curățare și dezinfecție a bazinelor de înmagazinare</w:t>
      </w:r>
      <w:r w:rsidR="00B84E8B">
        <w:rPr>
          <w:rFonts w:ascii="Arial" w:hAnsi="Arial" w:cs="Arial"/>
          <w:sz w:val="24"/>
          <w:szCs w:val="24"/>
          <w:lang w:val="pt-BR"/>
        </w:rPr>
        <w:t>.</w:t>
      </w:r>
    </w:p>
    <w:p w14:paraId="0EFEF46B" w14:textId="77777777" w:rsidR="007E35E5" w:rsidRPr="00AA6AF4" w:rsidRDefault="007E35E5" w:rsidP="007E35E5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Arial" w:eastAsiaTheme="minorHAnsi" w:hAnsi="Arial" w:cs="Arial"/>
          <w:iCs/>
          <w:sz w:val="24"/>
          <w:szCs w:val="24"/>
          <w:lang w:val="ro-RO"/>
        </w:rPr>
      </w:pPr>
    </w:p>
    <w:p w14:paraId="65F3733A" w14:textId="77777777" w:rsidR="007E35E5" w:rsidRPr="00B71239" w:rsidRDefault="007E35E5" w:rsidP="007E35E5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ind w:left="11" w:hanging="11"/>
        <w:rPr>
          <w:rFonts w:ascii="Arial" w:hAnsi="Arial" w:cs="Arial"/>
          <w:sz w:val="24"/>
          <w:szCs w:val="24"/>
          <w:lang w:val="ro-RO"/>
        </w:rPr>
      </w:pPr>
      <w:r w:rsidRPr="00B71239">
        <w:rPr>
          <w:rFonts w:ascii="Arial" w:hAnsi="Arial" w:cs="Arial"/>
          <w:sz w:val="24"/>
          <w:szCs w:val="24"/>
          <w:lang w:val="ro-RO"/>
        </w:rPr>
        <w:t xml:space="preserve">Principalele </w:t>
      </w:r>
      <w:r w:rsidRPr="00B71239">
        <w:rPr>
          <w:rFonts w:ascii="Arial" w:hAnsi="Arial" w:cs="Arial"/>
          <w:b/>
          <w:sz w:val="24"/>
          <w:szCs w:val="24"/>
          <w:lang w:val="ro-RO"/>
        </w:rPr>
        <w:t>măsuri dispuse</w:t>
      </w:r>
      <w:r w:rsidRPr="00B71239">
        <w:rPr>
          <w:rFonts w:ascii="Arial" w:hAnsi="Arial" w:cs="Arial"/>
          <w:sz w:val="24"/>
          <w:szCs w:val="24"/>
          <w:lang w:val="ro-RO"/>
        </w:rPr>
        <w:t xml:space="preserve"> de inspectorii sanitari în cadrul </w:t>
      </w:r>
      <w:proofErr w:type="spellStart"/>
      <w:r w:rsidRPr="00B71239">
        <w:rPr>
          <w:rFonts w:ascii="Arial" w:hAnsi="Arial" w:cs="Arial"/>
          <w:sz w:val="24"/>
          <w:szCs w:val="24"/>
          <w:lang w:val="ro-RO"/>
        </w:rPr>
        <w:t>acţiunii</w:t>
      </w:r>
      <w:proofErr w:type="spellEnd"/>
      <w:r w:rsidRPr="00B71239">
        <w:rPr>
          <w:rFonts w:ascii="Arial" w:hAnsi="Arial" w:cs="Arial"/>
          <w:sz w:val="24"/>
          <w:szCs w:val="24"/>
          <w:lang w:val="ro-RO"/>
        </w:rPr>
        <w:t xml:space="preserve"> de control:</w:t>
      </w:r>
    </w:p>
    <w:p w14:paraId="141D5B7B" w14:textId="6435FEE7" w:rsidR="00775454" w:rsidRPr="00AC4455" w:rsidRDefault="00775454" w:rsidP="00775454">
      <w:pPr>
        <w:pStyle w:val="ListParagraph"/>
        <w:numPr>
          <w:ilvl w:val="0"/>
          <w:numId w:val="122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d</w:t>
      </w:r>
      <w:r w:rsidRPr="00AC4455">
        <w:rPr>
          <w:rFonts w:ascii="Arial" w:hAnsi="Arial" w:cs="Arial"/>
          <w:sz w:val="24"/>
          <w:szCs w:val="24"/>
          <w:lang w:val="ro-RO"/>
        </w:rPr>
        <w:t>epunerea documentației în vederea obținerii autorizației sanitare de funcționare;</w:t>
      </w:r>
    </w:p>
    <w:p w14:paraId="454B2C5D" w14:textId="77777777" w:rsidR="00775454" w:rsidRPr="00AC4455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  <w:lang w:val="it-IT"/>
        </w:rPr>
      </w:pPr>
      <w:r w:rsidRPr="00AC4455">
        <w:rPr>
          <w:rFonts w:ascii="Arial" w:hAnsi="Arial" w:cs="Arial"/>
          <w:sz w:val="24"/>
          <w:szCs w:val="24"/>
          <w:lang w:val="ro-RO"/>
        </w:rPr>
        <w:t>r</w:t>
      </w:r>
      <w:r w:rsidRPr="00AC4455">
        <w:rPr>
          <w:rFonts w:ascii="Arial" w:hAnsi="Arial" w:cs="Arial"/>
          <w:sz w:val="24"/>
          <w:szCs w:val="24"/>
          <w:lang w:val="it-IT"/>
        </w:rPr>
        <w:t>espectarea prevederilor Ordonanței nr. 7/2023 privind calitatea apei potabile și a HG nr. 971/2023;</w:t>
      </w:r>
    </w:p>
    <w:p w14:paraId="6FF1CBD7" w14:textId="77777777" w:rsidR="00775454" w:rsidRPr="00AC4455" w:rsidRDefault="00775454" w:rsidP="00775454">
      <w:pPr>
        <w:pStyle w:val="ListParagraph"/>
        <w:numPr>
          <w:ilvl w:val="0"/>
          <w:numId w:val="122"/>
        </w:num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  <w:lang w:val="ro-RO"/>
        </w:rPr>
      </w:pPr>
      <w:r w:rsidRPr="00AC4455">
        <w:rPr>
          <w:rFonts w:ascii="Arial" w:hAnsi="Arial" w:cs="Arial"/>
          <w:color w:val="000000"/>
          <w:sz w:val="24"/>
          <w:szCs w:val="24"/>
          <w:lang w:val="ro-RO"/>
        </w:rPr>
        <w:t>darea în consum public ca apă pentru consum uman a apei care corespunde condițiilor de potabilitate prevăzute în reglementările legale în vigoare;</w:t>
      </w:r>
    </w:p>
    <w:p w14:paraId="2A25F211" w14:textId="77777777" w:rsidR="00775454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  <w:lang w:val="ro-RO"/>
        </w:rPr>
      </w:pPr>
      <w:r w:rsidRPr="00AC4455">
        <w:rPr>
          <w:rFonts w:ascii="Arial" w:hAnsi="Arial" w:cs="Arial"/>
          <w:color w:val="000000"/>
          <w:sz w:val="24"/>
          <w:szCs w:val="24"/>
          <w:lang w:val="ro-RO"/>
        </w:rPr>
        <w:t xml:space="preserve">realizarea 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și respectarea frecvenței prelevărilor de probă conform </w:t>
      </w:r>
      <w:r w:rsidRPr="00AC4455">
        <w:rPr>
          <w:rFonts w:ascii="Arial" w:hAnsi="Arial" w:cs="Arial"/>
          <w:color w:val="000000"/>
          <w:sz w:val="24"/>
          <w:szCs w:val="24"/>
          <w:lang w:val="ro-RO"/>
        </w:rPr>
        <w:t xml:space="preserve">monitorizării operaționale și 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a monitorizării </w:t>
      </w:r>
      <w:r w:rsidRPr="00AC4455">
        <w:rPr>
          <w:rFonts w:ascii="Arial" w:hAnsi="Arial" w:cs="Arial"/>
          <w:color w:val="000000"/>
          <w:sz w:val="24"/>
          <w:szCs w:val="24"/>
          <w:lang w:val="ro-RO"/>
        </w:rPr>
        <w:t>de audit</w:t>
      </w:r>
      <w:r>
        <w:rPr>
          <w:rFonts w:ascii="Arial" w:hAnsi="Arial" w:cs="Arial"/>
          <w:color w:val="000000"/>
          <w:sz w:val="24"/>
          <w:szCs w:val="24"/>
          <w:lang w:val="ro-RO"/>
        </w:rPr>
        <w:t>, avizate de DSP;</w:t>
      </w:r>
    </w:p>
    <w:p w14:paraId="63A643D7" w14:textId="77777777" w:rsidR="00775454" w:rsidRPr="001713D1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</w:t>
      </w:r>
      <w:r w:rsidRPr="00AC4455">
        <w:rPr>
          <w:rFonts w:ascii="Arial" w:hAnsi="Arial" w:cs="Arial"/>
          <w:sz w:val="24"/>
          <w:szCs w:val="24"/>
          <w:lang w:val="ro-RO"/>
        </w:rPr>
        <w:t xml:space="preserve">urățarea, spălarea și/sau dezinfectarea componentelor contaminate și verificarea eficienței măsurilor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î</w:t>
      </w:r>
      <w:r w:rsidRPr="00AC4455">
        <w:rPr>
          <w:rFonts w:ascii="Arial" w:hAnsi="Arial" w:cs="Arial"/>
          <w:sz w:val="24"/>
          <w:szCs w:val="24"/>
          <w:lang w:val="ro-RO"/>
        </w:rPr>
        <w:t>nteprinse</w:t>
      </w:r>
      <w:proofErr w:type="spellEnd"/>
      <w:r w:rsidRPr="00AC4455">
        <w:rPr>
          <w:rFonts w:ascii="Arial" w:hAnsi="Arial" w:cs="Arial"/>
          <w:sz w:val="24"/>
          <w:szCs w:val="24"/>
          <w:lang w:val="ro-RO"/>
        </w:rPr>
        <w:t xml:space="preserve"> prin repetarea probei de apă până la încadrarea parametrilor neconformi în limita de potabilitate;</w:t>
      </w:r>
    </w:p>
    <w:p w14:paraId="7C856B90" w14:textId="77777777" w:rsidR="00775454" w:rsidRDefault="00775454" w:rsidP="00775454">
      <w:pPr>
        <w:pStyle w:val="ListParagraph"/>
        <w:numPr>
          <w:ilvl w:val="0"/>
          <w:numId w:val="122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  <w:lang w:val="ro-RO"/>
        </w:rPr>
      </w:pPr>
      <w:r w:rsidRPr="00444768">
        <w:rPr>
          <w:rFonts w:ascii="Arial" w:hAnsi="Arial" w:cs="Arial"/>
          <w:sz w:val="24"/>
          <w:szCs w:val="24"/>
          <w:lang w:val="ro-RO"/>
        </w:rPr>
        <w:t>informarea DSP-ului, în scris, cu privire la lucrările care se efectuează în sistemul de alimentare cu apă potabilă, a întreruperilor sau furnizarea cu intermitență, inclusiv a lucrărilor de golire, curățare, spălare și dezinfecție a rezervorului de înmagazinare al apei;</w:t>
      </w:r>
    </w:p>
    <w:p w14:paraId="4465E1F2" w14:textId="77777777" w:rsidR="00302AA3" w:rsidRDefault="00302AA3" w:rsidP="00302AA3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pt-BR"/>
        </w:rPr>
      </w:pPr>
      <w:r>
        <w:rPr>
          <w:rFonts w:ascii="Arial" w:eastAsia="Times New Roman" w:hAnsi="Arial" w:cs="Arial"/>
          <w:sz w:val="24"/>
          <w:szCs w:val="24"/>
          <w:lang w:val="pt-BR"/>
        </w:rPr>
        <w:t>î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>ntocmirea registrelor de eviden</w:t>
      </w:r>
      <w:r>
        <w:rPr>
          <w:rFonts w:ascii="Arial" w:eastAsia="Times New Roman" w:hAnsi="Arial" w:cs="Arial"/>
          <w:sz w:val="24"/>
          <w:szCs w:val="24"/>
          <w:lang w:val="pt-BR"/>
        </w:rPr>
        <w:t>ță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 xml:space="preserve"> privind avarii, interven</w:t>
      </w:r>
      <w:r>
        <w:rPr>
          <w:rFonts w:ascii="Arial" w:eastAsia="Times New Roman" w:hAnsi="Arial" w:cs="Arial"/>
          <w:sz w:val="24"/>
          <w:szCs w:val="24"/>
          <w:lang w:val="pt-BR"/>
        </w:rPr>
        <w:t>ț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>ii, consum de substan</w:t>
      </w:r>
      <w:r>
        <w:rPr>
          <w:rFonts w:ascii="Arial" w:eastAsia="Times New Roman" w:hAnsi="Arial" w:cs="Arial"/>
          <w:sz w:val="24"/>
          <w:szCs w:val="24"/>
          <w:lang w:val="pt-BR"/>
        </w:rPr>
        <w:t>ță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 xml:space="preserve"> dezinfectant</w:t>
      </w:r>
      <w:r>
        <w:rPr>
          <w:rFonts w:ascii="Arial" w:eastAsia="Times New Roman" w:hAnsi="Arial" w:cs="Arial"/>
          <w:sz w:val="24"/>
          <w:szCs w:val="24"/>
          <w:lang w:val="pt-BR"/>
        </w:rPr>
        <w:t>ă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>,</w:t>
      </w:r>
      <w:r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>sp</w:t>
      </w:r>
      <w:r>
        <w:rPr>
          <w:rFonts w:ascii="Arial" w:eastAsia="Times New Roman" w:hAnsi="Arial" w:cs="Arial"/>
          <w:sz w:val="24"/>
          <w:szCs w:val="24"/>
          <w:lang w:val="pt-BR"/>
        </w:rPr>
        <w:t>ă</w:t>
      </w:r>
      <w:r w:rsidRPr="00AC4455">
        <w:rPr>
          <w:rFonts w:ascii="Arial" w:eastAsia="Times New Roman" w:hAnsi="Arial" w:cs="Arial"/>
          <w:sz w:val="24"/>
          <w:szCs w:val="24"/>
          <w:lang w:val="pt-BR"/>
        </w:rPr>
        <w:t>lare rezervor etc.</w:t>
      </w:r>
    </w:p>
    <w:p w14:paraId="30B2A218" w14:textId="77777777" w:rsidR="008971EF" w:rsidRPr="00AC4455" w:rsidRDefault="008971EF" w:rsidP="008971EF">
      <w:pPr>
        <w:pStyle w:val="NoSpacing"/>
        <w:numPr>
          <w:ilvl w:val="0"/>
          <w:numId w:val="122"/>
        </w:numPr>
        <w:ind w:left="720"/>
        <w:rPr>
          <w:rFonts w:ascii="Arial" w:hAnsi="Arial" w:cs="Arial"/>
          <w:iCs/>
          <w:color w:val="000000" w:themeColor="text1"/>
          <w:sz w:val="24"/>
          <w:szCs w:val="24"/>
          <w:lang w:val="it-IT"/>
        </w:rPr>
      </w:pPr>
      <w:r w:rsidRPr="00AC4455">
        <w:rPr>
          <w:rFonts w:ascii="Arial" w:hAnsi="Arial" w:cs="Arial"/>
          <w:iCs/>
          <w:color w:val="000000" w:themeColor="text1"/>
          <w:sz w:val="24"/>
          <w:szCs w:val="24"/>
          <w:lang w:val="it-IT"/>
        </w:rPr>
        <w:t>întocmirea/implementarea/respectarea unei proceduri operaționale de intervenție după întreruperi în furnizarea apei potabile;</w:t>
      </w:r>
    </w:p>
    <w:p w14:paraId="333D1722" w14:textId="3BA73082" w:rsidR="00775454" w:rsidRPr="00EE1E82" w:rsidRDefault="00775454" w:rsidP="00A24B1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  <w:lang w:val="ro-RO"/>
        </w:rPr>
      </w:pPr>
      <w:r w:rsidRPr="00EE1E82">
        <w:rPr>
          <w:rFonts w:ascii="Arial" w:hAnsi="Arial" w:cs="Arial"/>
          <w:sz w:val="24"/>
          <w:szCs w:val="24"/>
          <w:lang w:val="ro-RO"/>
        </w:rPr>
        <w:t>înlocuirea conductelor vechi din rețeaua de distribuție cu conducte din materiale notificate/avizate conform Ordinului nr. 275/2012;</w:t>
      </w:r>
    </w:p>
    <w:p w14:paraId="725004A7" w14:textId="77777777" w:rsidR="00775454" w:rsidRPr="00AC4455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  <w:lang w:val="ro-RO"/>
        </w:rPr>
      </w:pPr>
      <w:r w:rsidRPr="00AC4455">
        <w:rPr>
          <w:rFonts w:ascii="Arial" w:eastAsia="Times New Roman" w:hAnsi="Arial" w:cs="Arial"/>
          <w:color w:val="2C363A"/>
          <w:sz w:val="24"/>
          <w:szCs w:val="24"/>
          <w:lang w:val="ro-RO"/>
        </w:rPr>
        <w:t>asigurarea funcționării permanente și corespunzătoare a stațiilor/instalațiilor de clorinare, precum și dozarea continuă și monitorizarea corespunzătoare a dezinfectantului în apa distribuită populației, cu asigurarea unei concentrații conforme a clorului rezidual liber în rețeaua de distribuție, cu consemnarea și păstrarea evidențelor privind monitorizarea cantităților de dezinfectant utilizat, a parametrilor de calitate ai apei și a intervențiilor efectuate în rețea</w:t>
      </w:r>
      <w:r>
        <w:rPr>
          <w:rFonts w:ascii="Arial" w:eastAsia="Times New Roman" w:hAnsi="Arial" w:cs="Arial"/>
          <w:color w:val="2C363A"/>
          <w:sz w:val="24"/>
          <w:szCs w:val="24"/>
          <w:lang w:val="ro-RO"/>
        </w:rPr>
        <w:t>;</w:t>
      </w:r>
    </w:p>
    <w:p w14:paraId="68681FB2" w14:textId="77777777" w:rsidR="00775454" w:rsidRPr="00AC4455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Times New Roman" w:hAnsi="Arial" w:cs="Arial"/>
          <w:iCs/>
          <w:sz w:val="24"/>
          <w:szCs w:val="24"/>
          <w:lang w:val="ro-RO"/>
        </w:rPr>
      </w:pPr>
      <w:r w:rsidRPr="00AC4455">
        <w:rPr>
          <w:rFonts w:ascii="Arial" w:hAnsi="Arial" w:cs="Arial"/>
          <w:iCs/>
          <w:sz w:val="24"/>
          <w:szCs w:val="24"/>
          <w:lang w:val="ro-RO"/>
        </w:rPr>
        <w:t xml:space="preserve">identificarea </w:t>
      </w:r>
      <w:proofErr w:type="spellStart"/>
      <w:r w:rsidRPr="00AC4455">
        <w:rPr>
          <w:rFonts w:ascii="Arial" w:hAnsi="Arial" w:cs="Arial"/>
          <w:iCs/>
          <w:sz w:val="24"/>
          <w:szCs w:val="24"/>
          <w:lang w:val="ro-RO"/>
        </w:rPr>
        <w:t>şi</w:t>
      </w:r>
      <w:proofErr w:type="spellEnd"/>
      <w:r w:rsidRPr="00AC4455">
        <w:rPr>
          <w:rFonts w:ascii="Arial" w:hAnsi="Arial" w:cs="Arial"/>
          <w:iCs/>
          <w:sz w:val="24"/>
          <w:szCs w:val="24"/>
          <w:lang w:val="ro-RO"/>
        </w:rPr>
        <w:t xml:space="preserve"> întocmirea de către </w:t>
      </w:r>
      <w:proofErr w:type="spellStart"/>
      <w:r w:rsidRPr="00AC4455">
        <w:rPr>
          <w:rFonts w:ascii="Arial" w:hAnsi="Arial" w:cs="Arial"/>
          <w:iCs/>
          <w:sz w:val="24"/>
          <w:szCs w:val="24"/>
          <w:lang w:val="ro-RO"/>
        </w:rPr>
        <w:t>administraţia</w:t>
      </w:r>
      <w:proofErr w:type="spellEnd"/>
      <w:r w:rsidRPr="00AC4455">
        <w:rPr>
          <w:rFonts w:ascii="Arial" w:hAnsi="Arial" w:cs="Arial"/>
          <w:iCs/>
          <w:sz w:val="24"/>
          <w:szCs w:val="24"/>
          <w:lang w:val="ro-RO"/>
        </w:rPr>
        <w:t xml:space="preserve"> publică locală a </w:t>
      </w:r>
      <w:proofErr w:type="spellStart"/>
      <w:r w:rsidRPr="00AC4455">
        <w:rPr>
          <w:rFonts w:ascii="Arial" w:hAnsi="Arial" w:cs="Arial"/>
          <w:iCs/>
          <w:sz w:val="24"/>
          <w:szCs w:val="24"/>
          <w:lang w:val="ro-RO"/>
        </w:rPr>
        <w:t>evidenţei</w:t>
      </w:r>
      <w:proofErr w:type="spellEnd"/>
      <w:r w:rsidRPr="00AC4455">
        <w:rPr>
          <w:rFonts w:ascii="Arial" w:hAnsi="Arial" w:cs="Arial"/>
          <w:iCs/>
          <w:sz w:val="24"/>
          <w:szCs w:val="24"/>
          <w:lang w:val="ro-RO"/>
        </w:rPr>
        <w:t xml:space="preserve"> surselor de apă destinate consumului uman</w:t>
      </w:r>
      <w:r>
        <w:rPr>
          <w:rFonts w:ascii="Arial" w:hAnsi="Arial" w:cs="Arial"/>
          <w:iCs/>
          <w:sz w:val="24"/>
          <w:szCs w:val="24"/>
          <w:lang w:val="ro-RO"/>
        </w:rPr>
        <w:t xml:space="preserve"> </w:t>
      </w:r>
      <w:proofErr w:type="spellStart"/>
      <w:r w:rsidRPr="00AC4455">
        <w:rPr>
          <w:rFonts w:ascii="Arial" w:hAnsi="Arial" w:cs="Arial"/>
          <w:iCs/>
          <w:sz w:val="24"/>
          <w:szCs w:val="24"/>
          <w:lang w:val="ro-RO"/>
        </w:rPr>
        <w:t>şi</w:t>
      </w:r>
      <w:proofErr w:type="spellEnd"/>
      <w:r w:rsidRPr="00AC4455">
        <w:rPr>
          <w:rFonts w:ascii="Arial" w:hAnsi="Arial" w:cs="Arial"/>
          <w:iCs/>
          <w:sz w:val="24"/>
          <w:szCs w:val="24"/>
          <w:lang w:val="ro-RO"/>
        </w:rPr>
        <w:t xml:space="preserve"> transmiterea </w:t>
      </w:r>
      <w:r>
        <w:rPr>
          <w:rFonts w:ascii="Arial" w:hAnsi="Arial" w:cs="Arial"/>
          <w:iCs/>
          <w:sz w:val="24"/>
          <w:szCs w:val="24"/>
          <w:lang w:val="ro-RO"/>
        </w:rPr>
        <w:t xml:space="preserve">acesteia </w:t>
      </w:r>
      <w:r w:rsidRPr="00AC4455">
        <w:rPr>
          <w:rFonts w:ascii="Arial" w:hAnsi="Arial" w:cs="Arial"/>
          <w:iCs/>
          <w:sz w:val="24"/>
          <w:szCs w:val="24"/>
          <w:lang w:val="ro-RO"/>
        </w:rPr>
        <w:t>la DSP;</w:t>
      </w:r>
    </w:p>
    <w:p w14:paraId="7D94E467" w14:textId="77777777" w:rsidR="00775454" w:rsidRPr="00447FBD" w:rsidRDefault="00775454" w:rsidP="00775454">
      <w:pPr>
        <w:pStyle w:val="ListParagraph"/>
        <w:widowControl w:val="0"/>
        <w:numPr>
          <w:ilvl w:val="0"/>
          <w:numId w:val="122"/>
        </w:numPr>
        <w:adjustRightInd w:val="0"/>
        <w:spacing w:after="0" w:line="240" w:lineRule="auto"/>
        <w:ind w:left="720"/>
        <w:rPr>
          <w:rFonts w:ascii="Arial" w:eastAsia="Times New Roman" w:hAnsi="Arial" w:cs="Arial"/>
          <w:iCs/>
          <w:sz w:val="24"/>
          <w:szCs w:val="24"/>
          <w:lang w:val="ro-RO"/>
        </w:rPr>
      </w:pPr>
      <w:r w:rsidRPr="00447FBD">
        <w:rPr>
          <w:rFonts w:ascii="Arial" w:hAnsi="Arial" w:cs="Arial"/>
          <w:iCs/>
          <w:sz w:val="24"/>
          <w:szCs w:val="24"/>
          <w:lang w:val="ro-RO"/>
        </w:rPr>
        <w:t>asigurarea apei potabile fără plată pentru copii 0-3 ani, către colectivități (</w:t>
      </w:r>
      <w:r>
        <w:rPr>
          <w:rFonts w:ascii="Arial" w:hAnsi="Arial" w:cs="Arial"/>
          <w:iCs/>
          <w:sz w:val="24"/>
          <w:szCs w:val="24"/>
          <w:lang w:val="ro-RO"/>
        </w:rPr>
        <w:t xml:space="preserve">de ex. </w:t>
      </w:r>
      <w:r w:rsidRPr="00447FBD">
        <w:rPr>
          <w:rFonts w:ascii="Arial" w:hAnsi="Arial" w:cs="Arial"/>
          <w:iCs/>
          <w:sz w:val="24"/>
          <w:szCs w:val="24"/>
          <w:lang w:val="ro-RO"/>
        </w:rPr>
        <w:t>unități de învățământ);</w:t>
      </w:r>
    </w:p>
    <w:p w14:paraId="540B341C" w14:textId="77777777" w:rsidR="00775454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AC4455">
        <w:rPr>
          <w:rFonts w:ascii="Arial" w:eastAsia="Times New Roman" w:hAnsi="Arial" w:cs="Arial"/>
          <w:iCs/>
          <w:sz w:val="24"/>
          <w:szCs w:val="24"/>
          <w:lang w:val="ro-RO"/>
        </w:rPr>
        <w:t xml:space="preserve">achiziționarea de produse </w:t>
      </w:r>
      <w:proofErr w:type="spellStart"/>
      <w:r w:rsidRPr="00AC4455">
        <w:rPr>
          <w:rFonts w:ascii="Arial" w:eastAsia="Times New Roman" w:hAnsi="Arial" w:cs="Arial"/>
          <w:iCs/>
          <w:sz w:val="24"/>
          <w:szCs w:val="24"/>
          <w:lang w:val="ro-RO"/>
        </w:rPr>
        <w:t>biocide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val="ro-RO"/>
        </w:rPr>
        <w:t xml:space="preserve"> </w:t>
      </w:r>
      <w:r w:rsidRPr="00ED7118">
        <w:rPr>
          <w:rFonts w:ascii="Arial" w:eastAsia="Times New Roman" w:hAnsi="Arial" w:cs="Arial"/>
          <w:sz w:val="24"/>
          <w:szCs w:val="24"/>
          <w:lang w:val="ro-RO" w:eastAsia="ro-RO"/>
        </w:rPr>
        <w:t>(în termen de valabilitate), însoțit de aviz de punere pe piață și fișă tehnică de securitate</w:t>
      </w:r>
      <w:r>
        <w:rPr>
          <w:rFonts w:ascii="Arial" w:eastAsia="Times New Roman" w:hAnsi="Arial" w:cs="Arial"/>
          <w:sz w:val="24"/>
          <w:szCs w:val="24"/>
          <w:lang w:val="ro-RO" w:eastAsia="ro-RO"/>
        </w:rPr>
        <w:t>;</w:t>
      </w:r>
    </w:p>
    <w:p w14:paraId="0C7746B5" w14:textId="77777777" w:rsidR="002C6AAC" w:rsidRPr="008971EF" w:rsidRDefault="002C6AAC" w:rsidP="002C6AAC">
      <w:pPr>
        <w:pStyle w:val="ListParagraph"/>
        <w:numPr>
          <w:ilvl w:val="0"/>
          <w:numId w:val="122"/>
        </w:numPr>
        <w:tabs>
          <w:tab w:val="left" w:pos="270"/>
        </w:tabs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  <w:lang w:val="ro-RO"/>
        </w:rPr>
      </w:pPr>
      <w:proofErr w:type="spellStart"/>
      <w:proofErr w:type="gram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înregistrarea</w:t>
      </w:r>
      <w:proofErr w:type="spellEnd"/>
      <w:proofErr w:type="gram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consumului</w:t>
      </w:r>
      <w:proofErr w:type="spell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 xml:space="preserve"> de </w:t>
      </w:r>
      <w:proofErr w:type="spell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reactivi</w:t>
      </w:r>
      <w:proofErr w:type="spell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și</w:t>
      </w:r>
      <w:proofErr w:type="spell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cantitatea</w:t>
      </w:r>
      <w:proofErr w:type="spell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 xml:space="preserve"> de </w:t>
      </w:r>
      <w:proofErr w:type="spell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biocid</w:t>
      </w:r>
      <w:proofErr w:type="spell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spellStart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utilizată</w:t>
      </w:r>
      <w:proofErr w:type="spellEnd"/>
      <w:r w:rsidRPr="008971EF">
        <w:rPr>
          <w:rFonts w:ascii="Arial" w:hAnsi="Arial" w:cs="Arial"/>
          <w:color w:val="000000"/>
          <w:sz w:val="24"/>
          <w:szCs w:val="24"/>
          <w:lang w:val="fr-FR"/>
        </w:rPr>
        <w:t>;</w:t>
      </w:r>
    </w:p>
    <w:p w14:paraId="56E0450D" w14:textId="77777777" w:rsidR="002C6AAC" w:rsidRPr="008971EF" w:rsidRDefault="002C6AAC" w:rsidP="002C6AAC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</w:pPr>
      <w:r w:rsidRPr="008971EF"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  <w:t xml:space="preserve">asigurarea de produse </w:t>
      </w:r>
      <w:proofErr w:type="spellStart"/>
      <w:r w:rsidRPr="008971EF"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  <w:t>biocide</w:t>
      </w:r>
      <w:proofErr w:type="spellEnd"/>
      <w:r w:rsidRPr="008971EF"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  <w:t xml:space="preserve"> în cantități suficiente - rezerva pentru 30 zile;</w:t>
      </w:r>
    </w:p>
    <w:p w14:paraId="74C5DF82" w14:textId="77777777" w:rsidR="002C6AAC" w:rsidRPr="008971EF" w:rsidRDefault="002C6AAC" w:rsidP="002C6AAC">
      <w:pPr>
        <w:pStyle w:val="ListParagraph"/>
        <w:numPr>
          <w:ilvl w:val="0"/>
          <w:numId w:val="122"/>
        </w:numPr>
        <w:spacing w:after="0" w:line="240" w:lineRule="auto"/>
        <w:ind w:left="720" w:right="-41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pt-BR"/>
        </w:rPr>
      </w:pPr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pt-BR"/>
        </w:rPr>
        <w:t xml:space="preserve">retragerea de la utilizare a produsului biocid cu termen de valabilitate expirat;  </w:t>
      </w:r>
    </w:p>
    <w:p w14:paraId="4CDAF734" w14:textId="21DD1A59" w:rsidR="00775454" w:rsidRPr="00AC4455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Theme="minorHAnsi" w:hAnsi="Arial" w:cs="Arial"/>
          <w:sz w:val="24"/>
          <w:szCs w:val="24"/>
          <w:lang w:val="ro-RO"/>
        </w:rPr>
      </w:pPr>
      <w:r>
        <w:rPr>
          <w:rFonts w:ascii="Arial" w:eastAsiaTheme="minorHAnsi" w:hAnsi="Arial" w:cs="Arial"/>
          <w:sz w:val="24"/>
          <w:szCs w:val="24"/>
          <w:lang w:val="ro-RO"/>
        </w:rPr>
        <w:t>e</w:t>
      </w:r>
      <w:r w:rsidRPr="00AC4455">
        <w:rPr>
          <w:rFonts w:ascii="Arial" w:eastAsiaTheme="minorHAnsi" w:hAnsi="Arial" w:cs="Arial"/>
          <w:sz w:val="24"/>
          <w:szCs w:val="24"/>
          <w:lang w:val="ro-RO"/>
        </w:rPr>
        <w:t xml:space="preserve">fectuarea lucrărilor de întreținere a spațiilor verzi din zona de protecție sanitară și menținerea acestora într-o stare </w:t>
      </w:r>
      <w:proofErr w:type="spellStart"/>
      <w:r w:rsidRPr="00AC4455">
        <w:rPr>
          <w:rFonts w:ascii="Arial" w:eastAsiaTheme="minorHAnsi" w:hAnsi="Arial" w:cs="Arial"/>
          <w:sz w:val="24"/>
          <w:szCs w:val="24"/>
          <w:lang w:val="ro-RO"/>
        </w:rPr>
        <w:t>igienico</w:t>
      </w:r>
      <w:proofErr w:type="spellEnd"/>
      <w:r w:rsidRPr="00AC4455">
        <w:rPr>
          <w:rFonts w:ascii="Arial" w:eastAsiaTheme="minorHAnsi" w:hAnsi="Arial" w:cs="Arial"/>
          <w:sz w:val="24"/>
          <w:szCs w:val="24"/>
          <w:lang w:val="ro-RO"/>
        </w:rPr>
        <w:t>-sanitară corespunzătoare</w:t>
      </w:r>
      <w:r>
        <w:rPr>
          <w:rFonts w:ascii="Arial" w:eastAsiaTheme="minorHAnsi" w:hAnsi="Arial" w:cs="Arial"/>
          <w:sz w:val="24"/>
          <w:szCs w:val="24"/>
          <w:lang w:val="ro-RO"/>
        </w:rPr>
        <w:t>;</w:t>
      </w:r>
    </w:p>
    <w:p w14:paraId="074A685A" w14:textId="0FA3031C" w:rsidR="00775454" w:rsidRPr="009543D9" w:rsidRDefault="00775454" w:rsidP="00775454">
      <w:pPr>
        <w:numPr>
          <w:ilvl w:val="0"/>
          <w:numId w:val="122"/>
        </w:numPr>
        <w:spacing w:after="0" w:line="240" w:lineRule="auto"/>
        <w:ind w:left="720"/>
        <w:rPr>
          <w:rFonts w:ascii="Arial" w:eastAsiaTheme="minorHAnsi" w:hAnsi="Arial" w:cs="Arial"/>
          <w:sz w:val="24"/>
          <w:szCs w:val="24"/>
          <w:lang w:val="ro-RO"/>
        </w:rPr>
      </w:pPr>
      <w:r w:rsidRPr="009543D9">
        <w:rPr>
          <w:rFonts w:ascii="Arial" w:eastAsiaTheme="minorHAnsi" w:hAnsi="Arial" w:cs="Arial"/>
          <w:sz w:val="24"/>
          <w:szCs w:val="24"/>
          <w:lang w:val="ro-RO"/>
        </w:rPr>
        <w:t>constituirea registre</w:t>
      </w:r>
      <w:r w:rsidR="002C6AAC">
        <w:rPr>
          <w:rFonts w:ascii="Arial" w:eastAsiaTheme="minorHAnsi" w:hAnsi="Arial" w:cs="Arial"/>
          <w:sz w:val="24"/>
          <w:szCs w:val="24"/>
          <w:lang w:val="ro-RO"/>
        </w:rPr>
        <w:t>lor</w:t>
      </w:r>
      <w:r w:rsidRPr="009543D9">
        <w:rPr>
          <w:rFonts w:ascii="Arial" w:eastAsiaTheme="minorHAnsi" w:hAnsi="Arial" w:cs="Arial"/>
          <w:sz w:val="24"/>
          <w:szCs w:val="24"/>
          <w:lang w:val="ro-RO"/>
        </w:rPr>
        <w:t xml:space="preserve"> de evidență a operațiunilor de </w:t>
      </w:r>
      <w:proofErr w:type="spellStart"/>
      <w:r w:rsidRPr="009543D9">
        <w:rPr>
          <w:rFonts w:ascii="Arial" w:eastAsiaTheme="minorHAnsi" w:hAnsi="Arial" w:cs="Arial"/>
          <w:sz w:val="24"/>
          <w:szCs w:val="24"/>
          <w:lang w:val="ro-RO"/>
        </w:rPr>
        <w:t>igenizare</w:t>
      </w:r>
      <w:proofErr w:type="spellEnd"/>
      <w:r w:rsidRPr="009543D9">
        <w:rPr>
          <w:rFonts w:ascii="Arial" w:eastAsiaTheme="minorHAnsi" w:hAnsi="Arial" w:cs="Arial"/>
          <w:sz w:val="24"/>
          <w:szCs w:val="24"/>
          <w:lang w:val="ro-RO"/>
        </w:rPr>
        <w:t>/dezinfecție a bazinelor de acumulare și a rețelei de distribuție</w:t>
      </w:r>
      <w:r>
        <w:rPr>
          <w:rFonts w:ascii="Arial" w:eastAsiaTheme="minorHAnsi" w:hAnsi="Arial" w:cs="Arial"/>
          <w:sz w:val="24"/>
          <w:szCs w:val="24"/>
          <w:lang w:val="ro-RO"/>
        </w:rPr>
        <w:t>;</w:t>
      </w:r>
    </w:p>
    <w:p w14:paraId="7AF35E18" w14:textId="77777777" w:rsidR="003F0ABC" w:rsidRPr="008971EF" w:rsidRDefault="00775454" w:rsidP="00775454">
      <w:pPr>
        <w:numPr>
          <w:ilvl w:val="0"/>
          <w:numId w:val="122"/>
        </w:numPr>
        <w:spacing w:after="0" w:line="240" w:lineRule="auto"/>
        <w:ind w:left="720"/>
        <w:rPr>
          <w:rFonts w:ascii="Arial" w:eastAsiaTheme="minorHAnsi" w:hAnsi="Arial" w:cs="Arial"/>
          <w:sz w:val="24"/>
          <w:szCs w:val="24"/>
          <w:lang w:val="fr-FR"/>
        </w:rPr>
      </w:pPr>
      <w:r w:rsidRPr="008971E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curățarea, dezinfecția fântânii, dezinfecția apei cu produse </w:t>
      </w:r>
      <w:proofErr w:type="spellStart"/>
      <w:r w:rsidRPr="008971EF">
        <w:rPr>
          <w:rFonts w:ascii="Arial" w:eastAsia="Times New Roman" w:hAnsi="Arial" w:cs="Arial"/>
          <w:sz w:val="24"/>
          <w:szCs w:val="24"/>
          <w:lang w:val="ro-RO" w:eastAsia="ro-RO"/>
        </w:rPr>
        <w:t>biocide</w:t>
      </w:r>
      <w:proofErr w:type="spellEnd"/>
      <w:r w:rsidRPr="008971EF">
        <w:rPr>
          <w:rFonts w:ascii="Arial" w:eastAsia="Times New Roman" w:hAnsi="Arial" w:cs="Arial"/>
          <w:sz w:val="24"/>
          <w:szCs w:val="24"/>
          <w:lang w:val="ro-RO" w:eastAsia="ro-RO"/>
        </w:rPr>
        <w:t xml:space="preserve"> avizate și utilizate</w:t>
      </w:r>
      <w:r w:rsidR="003F0ABC" w:rsidRPr="008971EF">
        <w:rPr>
          <w:rFonts w:ascii="Arial" w:eastAsia="Times New Roman" w:hAnsi="Arial" w:cs="Arial"/>
          <w:sz w:val="24"/>
          <w:szCs w:val="24"/>
          <w:lang w:val="ro-RO" w:eastAsia="ro-RO"/>
        </w:rPr>
        <w:t>;</w:t>
      </w:r>
    </w:p>
    <w:p w14:paraId="5A57A345" w14:textId="77777777" w:rsidR="00775454" w:rsidRPr="008971EF" w:rsidRDefault="00775454" w:rsidP="00775454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</w:pPr>
      <w:r w:rsidRPr="008971EF"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  <w:t>completarea registrului privind spălarea și dezinfecția rezervoarelor de înmagazinare</w:t>
      </w:r>
      <w:bookmarkStart w:id="2" w:name="_Hlk231978095"/>
      <w:r w:rsidRPr="008971EF">
        <w:rPr>
          <w:rFonts w:ascii="Arial" w:eastAsia="Calibri" w:hAnsi="Arial" w:cs="Arial"/>
          <w:color w:val="000000"/>
          <w:kern w:val="2"/>
          <w:sz w:val="24"/>
          <w:szCs w:val="24"/>
          <w:lang w:val="ro-RO"/>
        </w:rPr>
        <w:t>;</w:t>
      </w:r>
    </w:p>
    <w:bookmarkEnd w:id="2"/>
    <w:p w14:paraId="2E5862D2" w14:textId="75E02027" w:rsidR="00775454" w:rsidRPr="00AC4455" w:rsidRDefault="00775454" w:rsidP="00775454">
      <w:pPr>
        <w:numPr>
          <w:ilvl w:val="0"/>
          <w:numId w:val="122"/>
        </w:numPr>
        <w:spacing w:after="0" w:line="240" w:lineRule="auto"/>
        <w:ind w:left="720"/>
        <w:contextualSpacing/>
        <w:rPr>
          <w:rFonts w:ascii="Arial" w:eastAsia="Calibri" w:hAnsi="Arial" w:cs="Arial"/>
          <w:kern w:val="2"/>
          <w:sz w:val="24"/>
          <w:szCs w:val="24"/>
          <w:lang w:val="ro-RO"/>
          <w14:ligatures w14:val="standardContextual"/>
        </w:rPr>
      </w:pPr>
      <w:r>
        <w:rPr>
          <w:rFonts w:ascii="Arial" w:eastAsia="Calibri" w:hAnsi="Arial" w:cs="Arial"/>
          <w:kern w:val="2"/>
          <w:sz w:val="24"/>
          <w:szCs w:val="24"/>
          <w:lang w:val="ro-RO"/>
          <w14:ligatures w14:val="standardContextual"/>
        </w:rPr>
        <w:t>c</w:t>
      </w:r>
      <w:r w:rsidRPr="00B23A7F">
        <w:rPr>
          <w:rFonts w:ascii="Arial" w:eastAsia="Calibri" w:hAnsi="Arial" w:cs="Arial"/>
          <w:kern w:val="2"/>
          <w:sz w:val="24"/>
          <w:szCs w:val="24"/>
          <w:lang w:val="ro-RO"/>
          <w14:ligatures w14:val="standardContextual"/>
        </w:rPr>
        <w:t>atagrafierea tuturor fântânilor publice și întocmirea evidenței privind</w:t>
      </w:r>
      <w:r w:rsidRPr="00AC4455">
        <w:rPr>
          <w:rFonts w:ascii="Arial" w:eastAsia="Calibri" w:hAnsi="Arial" w:cs="Arial"/>
          <w:kern w:val="2"/>
          <w:sz w:val="24"/>
          <w:szCs w:val="24"/>
          <w:lang w:val="ro-RO"/>
          <w14:ligatures w14:val="standardContextual"/>
        </w:rPr>
        <w:t xml:space="preserve"> operațiunile de dezinfecție a acestora</w:t>
      </w:r>
      <w:r>
        <w:rPr>
          <w:rFonts w:ascii="Arial" w:eastAsia="Calibri" w:hAnsi="Arial" w:cs="Arial"/>
          <w:kern w:val="2"/>
          <w:sz w:val="24"/>
          <w:szCs w:val="24"/>
          <w:lang w:val="ro-RO"/>
          <w14:ligatures w14:val="standardContextual"/>
        </w:rPr>
        <w:t>;</w:t>
      </w:r>
    </w:p>
    <w:p w14:paraId="3FE54462" w14:textId="77777777" w:rsidR="008971EF" w:rsidRPr="008971EF" w:rsidRDefault="008971EF" w:rsidP="008971EF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</w:pPr>
      <w:proofErr w:type="spellStart"/>
      <w:proofErr w:type="gram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publicarea</w:t>
      </w:r>
      <w:proofErr w:type="spellEnd"/>
      <w:proofErr w:type="gram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pe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site-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ul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unității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informațiilor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prevăzute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în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art. 41,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alin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(2)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din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HG. </w:t>
      </w:r>
      <w:proofErr w:type="gram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nr</w:t>
      </w:r>
      <w:proofErr w:type="gram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. 971/2023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și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cele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din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Anexa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4 la </w:t>
      </w:r>
      <w:proofErr w:type="spell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Ordonanța</w:t>
      </w:r>
      <w:proofErr w:type="spell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nr. 7/</w:t>
      </w:r>
      <w:proofErr w:type="gramStart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>2023;</w:t>
      </w:r>
      <w:proofErr w:type="gramEnd"/>
      <w:r w:rsidRPr="008971E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p w14:paraId="597D2876" w14:textId="77777777" w:rsidR="008971EF" w:rsidRPr="00DC73D9" w:rsidRDefault="008971EF" w:rsidP="008971EF">
      <w:pPr>
        <w:pStyle w:val="ListParagraph"/>
        <w:numPr>
          <w:ilvl w:val="0"/>
          <w:numId w:val="122"/>
        </w:numPr>
        <w:spacing w:after="0" w:line="240" w:lineRule="auto"/>
        <w:ind w:left="720" w:right="-6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pt-BR"/>
        </w:rPr>
      </w:pPr>
      <w:r w:rsidRPr="00DC73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pt-BR"/>
        </w:rPr>
        <w:lastRenderedPageBreak/>
        <w:t>efectuatea cursurilo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pt-BR"/>
        </w:rPr>
        <w:t>r</w:t>
      </w:r>
      <w:r w:rsidRPr="00DC73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pt-BR"/>
        </w:rPr>
        <w:t xml:space="preserve"> privind Noțiunile Fundamentale de Igienă de către personalul care asigură operarea stației;</w:t>
      </w:r>
    </w:p>
    <w:p w14:paraId="54F54F32" w14:textId="5D6B254F" w:rsidR="00CC6133" w:rsidRPr="00AC4455" w:rsidRDefault="00CC6133" w:rsidP="00CC6133">
      <w:pPr>
        <w:pStyle w:val="ListParagraph"/>
        <w:numPr>
          <w:ilvl w:val="0"/>
          <w:numId w:val="122"/>
        </w:numPr>
        <w:spacing w:after="0" w:line="240" w:lineRule="auto"/>
        <w:ind w:left="720"/>
        <w:rPr>
          <w:rFonts w:ascii="Arial" w:eastAsiaTheme="minorHAnsi" w:hAnsi="Arial" w:cs="Arial"/>
          <w:sz w:val="24"/>
          <w:szCs w:val="24"/>
          <w:lang w:val="ro-RO"/>
        </w:rPr>
      </w:pPr>
      <w:r w:rsidRPr="00AC4455">
        <w:rPr>
          <w:rFonts w:ascii="Arial" w:eastAsiaTheme="minorHAnsi" w:hAnsi="Arial" w:cs="Arial"/>
          <w:sz w:val="24"/>
          <w:szCs w:val="24"/>
          <w:lang w:val="ro-RO"/>
        </w:rPr>
        <w:t>efectuarea examenului medical periodic prin cabinet de medicina muncii conform HG nr. 355/2007 pentru personalul desemnat pentru efectuarea oper</w:t>
      </w:r>
      <w:r>
        <w:rPr>
          <w:rFonts w:ascii="Arial" w:eastAsiaTheme="minorHAnsi" w:hAnsi="Arial" w:cs="Arial"/>
          <w:sz w:val="24"/>
          <w:szCs w:val="24"/>
          <w:lang w:val="ro-RO"/>
        </w:rPr>
        <w:t>a</w:t>
      </w:r>
      <w:r w:rsidRPr="00AC4455">
        <w:rPr>
          <w:rFonts w:ascii="Arial" w:eastAsiaTheme="minorHAnsi" w:hAnsi="Arial" w:cs="Arial"/>
          <w:sz w:val="24"/>
          <w:szCs w:val="24"/>
          <w:lang w:val="ro-RO"/>
        </w:rPr>
        <w:t>țiunilor cu privire la captarea și distribuția apei potabile</w:t>
      </w:r>
      <w:r w:rsidR="006D4538">
        <w:rPr>
          <w:rFonts w:ascii="Arial" w:eastAsiaTheme="minorHAnsi" w:hAnsi="Arial" w:cs="Arial"/>
          <w:sz w:val="24"/>
          <w:szCs w:val="24"/>
          <w:lang w:val="ro-RO"/>
        </w:rPr>
        <w:t>.</w:t>
      </w:r>
    </w:p>
    <w:p w14:paraId="2AED29DF" w14:textId="77777777" w:rsidR="007E35E5" w:rsidRPr="00775454" w:rsidRDefault="007E35E5" w:rsidP="007E35E5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ro-RO"/>
        </w:rPr>
      </w:pPr>
    </w:p>
    <w:p w14:paraId="676C12EC" w14:textId="77777777" w:rsidR="007E35E5" w:rsidRDefault="007E35E5" w:rsidP="007E35E5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AA6AF4">
        <w:rPr>
          <w:rFonts w:ascii="Arial" w:hAnsi="Arial" w:cs="Arial"/>
          <w:sz w:val="24"/>
          <w:szCs w:val="24"/>
          <w:lang w:val="ro-RO"/>
        </w:rPr>
        <w:t xml:space="preserve">Pentru asigurarea </w:t>
      </w:r>
      <w:proofErr w:type="spellStart"/>
      <w:r w:rsidRPr="00AA6AF4">
        <w:rPr>
          <w:rFonts w:ascii="Arial" w:hAnsi="Arial" w:cs="Arial"/>
          <w:bCs/>
          <w:sz w:val="24"/>
          <w:szCs w:val="24"/>
          <w:lang w:val="ro-RO"/>
        </w:rPr>
        <w:t>protecţiei</w:t>
      </w:r>
      <w:proofErr w:type="spellEnd"/>
      <w:r w:rsidRPr="00AA6AF4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proofErr w:type="spellStart"/>
      <w:r w:rsidRPr="00AA6AF4">
        <w:rPr>
          <w:rFonts w:ascii="Arial" w:hAnsi="Arial" w:cs="Arial"/>
          <w:bCs/>
          <w:sz w:val="24"/>
          <w:szCs w:val="24"/>
          <w:lang w:val="ro-RO"/>
        </w:rPr>
        <w:t>sănătăţii</w:t>
      </w:r>
      <w:proofErr w:type="spellEnd"/>
      <w:r w:rsidRPr="00AA6AF4">
        <w:rPr>
          <w:rFonts w:ascii="Arial" w:hAnsi="Arial" w:cs="Arial"/>
          <w:bCs/>
          <w:sz w:val="24"/>
          <w:szCs w:val="24"/>
          <w:lang w:val="ro-RO"/>
        </w:rPr>
        <w:t>,</w:t>
      </w:r>
      <w:r w:rsidRPr="00AA6AF4">
        <w:rPr>
          <w:rFonts w:ascii="Arial" w:hAnsi="Arial" w:cs="Arial"/>
          <w:sz w:val="24"/>
          <w:szCs w:val="24"/>
          <w:lang w:val="ro-RO"/>
        </w:rPr>
        <w:t xml:space="preserve"> inspectorii sanitari vor continua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acţiunile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de control privind verificarea </w:t>
      </w:r>
      <w:proofErr w:type="spellStart"/>
      <w:r w:rsidRPr="00775454">
        <w:rPr>
          <w:rFonts w:ascii="Arial" w:hAnsi="Arial" w:cs="Arial"/>
          <w:sz w:val="24"/>
          <w:szCs w:val="24"/>
          <w:lang w:val="ro-RO"/>
        </w:rPr>
        <w:t>condiţiilor</w:t>
      </w:r>
      <w:proofErr w:type="spellEnd"/>
      <w:r w:rsidRPr="00775454">
        <w:rPr>
          <w:rFonts w:ascii="Arial" w:hAnsi="Arial" w:cs="Arial"/>
          <w:sz w:val="24"/>
          <w:szCs w:val="24"/>
          <w:lang w:val="ro-RO"/>
        </w:rPr>
        <w:t xml:space="preserve"> de aprovizionare cu apă potabilă a </w:t>
      </w:r>
      <w:proofErr w:type="spellStart"/>
      <w:r w:rsidRPr="00775454">
        <w:rPr>
          <w:rFonts w:ascii="Arial" w:hAnsi="Arial" w:cs="Arial"/>
          <w:sz w:val="24"/>
          <w:szCs w:val="24"/>
          <w:lang w:val="ro-RO"/>
        </w:rPr>
        <w:t>localităţilor</w:t>
      </w:r>
      <w:proofErr w:type="spellEnd"/>
      <w:r w:rsidRPr="00775454">
        <w:rPr>
          <w:rFonts w:ascii="Arial" w:hAnsi="Arial" w:cs="Arial"/>
          <w:sz w:val="24"/>
          <w:szCs w:val="24"/>
          <w:lang w:val="ro-RO"/>
        </w:rPr>
        <w:t xml:space="preserve"> din mediul rural</w:t>
      </w:r>
      <w:r w:rsidRPr="00AA6AF4">
        <w:rPr>
          <w:rFonts w:ascii="Arial" w:hAnsi="Arial" w:cs="Arial"/>
          <w:sz w:val="24"/>
          <w:szCs w:val="24"/>
          <w:lang w:val="ro-RO"/>
        </w:rPr>
        <w:t xml:space="preserve">, la care au fost depistate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deficienţe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abateri de la prevederile legislative în vigoare.</w:t>
      </w:r>
    </w:p>
    <w:p w14:paraId="381EC971" w14:textId="77777777" w:rsidR="007E35E5" w:rsidRPr="00775454" w:rsidRDefault="007E35E5" w:rsidP="007E35E5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</w:p>
    <w:sectPr w:rsidR="007E35E5" w:rsidRPr="00775454" w:rsidSect="005051FB">
      <w:headerReference w:type="default" r:id="rId9"/>
      <w:footerReference w:type="default" r:id="rId10"/>
      <w:pgSz w:w="11906" w:h="16838"/>
      <w:pgMar w:top="108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5C50" w14:textId="77777777" w:rsidR="00D22EB9" w:rsidRDefault="00D22EB9" w:rsidP="0018515F">
      <w:pPr>
        <w:spacing w:after="0" w:line="240" w:lineRule="auto"/>
      </w:pPr>
      <w:r>
        <w:separator/>
      </w:r>
    </w:p>
  </w:endnote>
  <w:endnote w:type="continuationSeparator" w:id="0">
    <w:p w14:paraId="1379E6E5" w14:textId="77777777" w:rsidR="00D22EB9" w:rsidRDefault="00D22EB9" w:rsidP="0018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EE"/>
    <w:family w:val="auto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;Calib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7730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5F04F" w14:textId="77777777" w:rsidR="00056F5F" w:rsidRDefault="00056F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C59">
          <w:rPr>
            <w:noProof/>
          </w:rPr>
          <w:t>160</w:t>
        </w:r>
        <w:r>
          <w:rPr>
            <w:noProof/>
          </w:rPr>
          <w:fldChar w:fldCharType="end"/>
        </w:r>
      </w:p>
    </w:sdtContent>
  </w:sdt>
  <w:p w14:paraId="0950C139" w14:textId="77777777" w:rsidR="00056F5F" w:rsidRDefault="00056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D848" w14:textId="77777777" w:rsidR="00D22EB9" w:rsidRDefault="00D22EB9" w:rsidP="0018515F">
      <w:pPr>
        <w:spacing w:after="0" w:line="240" w:lineRule="auto"/>
      </w:pPr>
      <w:r>
        <w:separator/>
      </w:r>
    </w:p>
  </w:footnote>
  <w:footnote w:type="continuationSeparator" w:id="0">
    <w:p w14:paraId="681D0D22" w14:textId="77777777" w:rsidR="00D22EB9" w:rsidRDefault="00D22EB9" w:rsidP="0018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9CA7" w14:textId="77777777" w:rsidR="00056F5F" w:rsidRDefault="00056F5F" w:rsidP="005051FB">
    <w:pPr>
      <w:spacing w:after="0" w:line="240" w:lineRule="auto"/>
      <w:ind w:left="0"/>
    </w:pPr>
  </w:p>
  <w:p w14:paraId="504E7188" w14:textId="77777777" w:rsidR="00056F5F" w:rsidRDefault="00056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63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585D7B"/>
    <w:multiLevelType w:val="hybridMultilevel"/>
    <w:tmpl w:val="1F2A168C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C6278B"/>
    <w:multiLevelType w:val="hybridMultilevel"/>
    <w:tmpl w:val="83420D6C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2016F"/>
    <w:multiLevelType w:val="hybridMultilevel"/>
    <w:tmpl w:val="ABD8EE26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26438"/>
    <w:multiLevelType w:val="hybridMultilevel"/>
    <w:tmpl w:val="703080C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7D95317"/>
    <w:multiLevelType w:val="hybridMultilevel"/>
    <w:tmpl w:val="8A5C70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A75DF"/>
    <w:multiLevelType w:val="hybridMultilevel"/>
    <w:tmpl w:val="AA48363E"/>
    <w:lvl w:ilvl="0" w:tplc="CB1A20B2">
      <w:start w:val="4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7D4EB9"/>
    <w:multiLevelType w:val="hybridMultilevel"/>
    <w:tmpl w:val="AD9A860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F4408"/>
    <w:multiLevelType w:val="multilevel"/>
    <w:tmpl w:val="55121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552F5A"/>
    <w:multiLevelType w:val="hybridMultilevel"/>
    <w:tmpl w:val="AF96C37C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C5118"/>
    <w:multiLevelType w:val="hybridMultilevel"/>
    <w:tmpl w:val="ABDE01BA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72B9C"/>
    <w:multiLevelType w:val="hybridMultilevel"/>
    <w:tmpl w:val="63E83294"/>
    <w:lvl w:ilvl="0" w:tplc="B7328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E6A3E2B"/>
    <w:multiLevelType w:val="hybridMultilevel"/>
    <w:tmpl w:val="9230B53A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8C256B"/>
    <w:multiLevelType w:val="hybridMultilevel"/>
    <w:tmpl w:val="95D48C12"/>
    <w:lvl w:ilvl="0" w:tplc="2C423E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854266"/>
    <w:multiLevelType w:val="hybridMultilevel"/>
    <w:tmpl w:val="F9E8E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8E4754"/>
    <w:multiLevelType w:val="hybridMultilevel"/>
    <w:tmpl w:val="46FC9DDA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CC08D9"/>
    <w:multiLevelType w:val="hybridMultilevel"/>
    <w:tmpl w:val="2610A754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634455"/>
    <w:multiLevelType w:val="hybridMultilevel"/>
    <w:tmpl w:val="5366CD8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1322F6"/>
    <w:multiLevelType w:val="hybridMultilevel"/>
    <w:tmpl w:val="F37C6210"/>
    <w:lvl w:ilvl="0" w:tplc="D6E2345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AF76EA"/>
    <w:multiLevelType w:val="hybridMultilevel"/>
    <w:tmpl w:val="457C155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B30405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090FB1"/>
    <w:multiLevelType w:val="multilevel"/>
    <w:tmpl w:val="6EF4E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C29C9"/>
    <w:multiLevelType w:val="hybridMultilevel"/>
    <w:tmpl w:val="FE1AEFBC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5D0802"/>
    <w:multiLevelType w:val="hybridMultilevel"/>
    <w:tmpl w:val="D0D62674"/>
    <w:lvl w:ilvl="0" w:tplc="FFFFFFFF">
      <w:start w:val="2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1B30405E">
      <w:start w:val="2"/>
      <w:numFmt w:val="bullet"/>
      <w:lvlText w:val="-"/>
      <w:lvlJc w:val="left"/>
      <w:pPr>
        <w:ind w:left="756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B8C1236"/>
    <w:multiLevelType w:val="hybridMultilevel"/>
    <w:tmpl w:val="A1FCC98C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C6A3A42"/>
    <w:multiLevelType w:val="hybridMultilevel"/>
    <w:tmpl w:val="F4D8B95E"/>
    <w:lvl w:ilvl="0" w:tplc="11EA85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7563A5"/>
    <w:multiLevelType w:val="hybridMultilevel"/>
    <w:tmpl w:val="DDEE891A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B91048"/>
    <w:multiLevelType w:val="hybridMultilevel"/>
    <w:tmpl w:val="BB4CD63A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8C069F"/>
    <w:multiLevelType w:val="hybridMultilevel"/>
    <w:tmpl w:val="6E788CD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F401EFE"/>
    <w:multiLevelType w:val="hybridMultilevel"/>
    <w:tmpl w:val="1A160B72"/>
    <w:lvl w:ilvl="0" w:tplc="ECE0E8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3A7DE8"/>
    <w:multiLevelType w:val="hybridMultilevel"/>
    <w:tmpl w:val="207A6EAA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B74ED4"/>
    <w:multiLevelType w:val="multilevel"/>
    <w:tmpl w:val="C13ED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946672"/>
    <w:multiLevelType w:val="hybridMultilevel"/>
    <w:tmpl w:val="CBF87344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CF2DEA"/>
    <w:multiLevelType w:val="hybridMultilevel"/>
    <w:tmpl w:val="4C84ED56"/>
    <w:lvl w:ilvl="0" w:tplc="57E20F10">
      <w:numFmt w:val="bullet"/>
      <w:lvlText w:val="-"/>
      <w:lvlJc w:val="left"/>
      <w:pPr>
        <w:ind w:left="108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3146207"/>
    <w:multiLevelType w:val="hybridMultilevel"/>
    <w:tmpl w:val="ECD8C7B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482670"/>
    <w:multiLevelType w:val="hybridMultilevel"/>
    <w:tmpl w:val="2CB69822"/>
    <w:lvl w:ilvl="0" w:tplc="036C7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256F4A0A"/>
    <w:multiLevelType w:val="hybridMultilevel"/>
    <w:tmpl w:val="63506BC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880D3D"/>
    <w:multiLevelType w:val="hybridMultilevel"/>
    <w:tmpl w:val="01CA0A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D91AE9"/>
    <w:multiLevelType w:val="hybridMultilevel"/>
    <w:tmpl w:val="1090BBF4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CC337F"/>
    <w:multiLevelType w:val="hybridMultilevel"/>
    <w:tmpl w:val="90629BC4"/>
    <w:lvl w:ilvl="0" w:tplc="036C7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9DD2E83"/>
    <w:multiLevelType w:val="hybridMultilevel"/>
    <w:tmpl w:val="4C92DEB0"/>
    <w:lvl w:ilvl="0" w:tplc="3B16214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105582"/>
    <w:multiLevelType w:val="hybridMultilevel"/>
    <w:tmpl w:val="372020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2C591DBB"/>
    <w:multiLevelType w:val="hybridMultilevel"/>
    <w:tmpl w:val="69E8609C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414406"/>
    <w:multiLevelType w:val="hybridMultilevel"/>
    <w:tmpl w:val="24AE6EA8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5228F0"/>
    <w:multiLevelType w:val="hybridMultilevel"/>
    <w:tmpl w:val="6AFE29C0"/>
    <w:lvl w:ilvl="0" w:tplc="57E20F10">
      <w:numFmt w:val="bullet"/>
      <w:lvlText w:val="-"/>
      <w:lvlJc w:val="left"/>
      <w:pPr>
        <w:ind w:left="1282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7" w15:restartNumberingAfterBreak="0">
    <w:nsid w:val="2E5E09B0"/>
    <w:multiLevelType w:val="hybridMultilevel"/>
    <w:tmpl w:val="AC026CE2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FC42FFB"/>
    <w:multiLevelType w:val="hybridMultilevel"/>
    <w:tmpl w:val="DE4A63B4"/>
    <w:lvl w:ilvl="0" w:tplc="86C6C7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0EC1C98"/>
    <w:multiLevelType w:val="hybridMultilevel"/>
    <w:tmpl w:val="8B3E4BC0"/>
    <w:lvl w:ilvl="0" w:tplc="FFFFFFFF">
      <w:start w:val="2"/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1B30405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31193A83"/>
    <w:multiLevelType w:val="hybridMultilevel"/>
    <w:tmpl w:val="5BD8E0BC"/>
    <w:lvl w:ilvl="0" w:tplc="57E20F10">
      <w:numFmt w:val="bullet"/>
      <w:lvlText w:val="-"/>
      <w:lvlJc w:val="left"/>
      <w:pPr>
        <w:ind w:left="643" w:hanging="360"/>
      </w:pPr>
      <w:rPr>
        <w:rFonts w:ascii="Arial" w:eastAsia="MS Mincho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1850185"/>
    <w:multiLevelType w:val="hybridMultilevel"/>
    <w:tmpl w:val="37622CA4"/>
    <w:lvl w:ilvl="0" w:tplc="57E20F10">
      <w:numFmt w:val="bullet"/>
      <w:suff w:val="space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9D6E5C"/>
    <w:multiLevelType w:val="hybridMultilevel"/>
    <w:tmpl w:val="E160CA90"/>
    <w:lvl w:ilvl="0" w:tplc="3838474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8D4E69"/>
    <w:multiLevelType w:val="hybridMultilevel"/>
    <w:tmpl w:val="8676BF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42AB7"/>
    <w:multiLevelType w:val="hybridMultilevel"/>
    <w:tmpl w:val="0E2E7ED0"/>
    <w:lvl w:ilvl="0" w:tplc="1820089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39941B3E"/>
    <w:multiLevelType w:val="hybridMultilevel"/>
    <w:tmpl w:val="AC9A465E"/>
    <w:lvl w:ilvl="0" w:tplc="D6E23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E77C76"/>
    <w:multiLevelType w:val="hybridMultilevel"/>
    <w:tmpl w:val="26C26088"/>
    <w:lvl w:ilvl="0" w:tplc="DEC49C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3B35312F"/>
    <w:multiLevelType w:val="hybridMultilevel"/>
    <w:tmpl w:val="22E86540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7C40FE"/>
    <w:multiLevelType w:val="hybridMultilevel"/>
    <w:tmpl w:val="F03CD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BB128B0"/>
    <w:multiLevelType w:val="hybridMultilevel"/>
    <w:tmpl w:val="401A89EA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8A7AE5"/>
    <w:multiLevelType w:val="hybridMultilevel"/>
    <w:tmpl w:val="D3446F7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F281418"/>
    <w:multiLevelType w:val="hybridMultilevel"/>
    <w:tmpl w:val="FC78184E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2C248AD"/>
    <w:multiLevelType w:val="hybridMultilevel"/>
    <w:tmpl w:val="9EBC3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33A5531"/>
    <w:multiLevelType w:val="hybridMultilevel"/>
    <w:tmpl w:val="F4C863D8"/>
    <w:lvl w:ilvl="0" w:tplc="DB9C94CC">
      <w:start w:val="1"/>
      <w:numFmt w:val="upperRoman"/>
      <w:lvlText w:val="%1."/>
      <w:lvlJc w:val="left"/>
      <w:pPr>
        <w:ind w:left="1800" w:hanging="72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436004C"/>
    <w:multiLevelType w:val="hybridMultilevel"/>
    <w:tmpl w:val="2352646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6851D50"/>
    <w:multiLevelType w:val="multilevel"/>
    <w:tmpl w:val="9AFC6260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 w15:restartNumberingAfterBreak="0">
    <w:nsid w:val="474D09DA"/>
    <w:multiLevelType w:val="hybridMultilevel"/>
    <w:tmpl w:val="ABDEE4AC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C770EC"/>
    <w:multiLevelType w:val="hybridMultilevel"/>
    <w:tmpl w:val="DE4A63B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47FB2791"/>
    <w:multiLevelType w:val="hybridMultilevel"/>
    <w:tmpl w:val="EA36A802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7E262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B96FB0"/>
    <w:multiLevelType w:val="multilevel"/>
    <w:tmpl w:val="F6E2BD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BD278A3"/>
    <w:multiLevelType w:val="hybridMultilevel"/>
    <w:tmpl w:val="BE3C86C4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2B6189"/>
    <w:multiLevelType w:val="hybridMultilevel"/>
    <w:tmpl w:val="24FE955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4B2E1E"/>
    <w:multiLevelType w:val="hybridMultilevel"/>
    <w:tmpl w:val="BD76FE84"/>
    <w:lvl w:ilvl="0" w:tplc="FFFFFFFF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D33648B"/>
    <w:multiLevelType w:val="hybridMultilevel"/>
    <w:tmpl w:val="E1040A30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DF50529"/>
    <w:multiLevelType w:val="hybridMultilevel"/>
    <w:tmpl w:val="36329D1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E9E3E28"/>
    <w:multiLevelType w:val="hybridMultilevel"/>
    <w:tmpl w:val="267A9742"/>
    <w:lvl w:ilvl="0" w:tplc="2AA2E4D2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48303D"/>
    <w:multiLevelType w:val="multilevel"/>
    <w:tmpl w:val="8AF421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050409B"/>
    <w:multiLevelType w:val="hybridMultilevel"/>
    <w:tmpl w:val="609E1C78"/>
    <w:lvl w:ilvl="0" w:tplc="1B3040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22631F2"/>
    <w:multiLevelType w:val="hybridMultilevel"/>
    <w:tmpl w:val="87B804A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3034C1"/>
    <w:multiLevelType w:val="hybridMultilevel"/>
    <w:tmpl w:val="E54C2538"/>
    <w:lvl w:ilvl="0" w:tplc="F46A52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54F097A"/>
    <w:multiLevelType w:val="hybridMultilevel"/>
    <w:tmpl w:val="B964B4F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1" w15:restartNumberingAfterBreak="0">
    <w:nsid w:val="58FC068C"/>
    <w:multiLevelType w:val="hybridMultilevel"/>
    <w:tmpl w:val="855C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91E1B46"/>
    <w:multiLevelType w:val="multilevel"/>
    <w:tmpl w:val="10063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95C6BC1"/>
    <w:multiLevelType w:val="hybridMultilevel"/>
    <w:tmpl w:val="7472AEF8"/>
    <w:lvl w:ilvl="0" w:tplc="FFFFFFFF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A1D6203"/>
    <w:multiLevelType w:val="hybridMultilevel"/>
    <w:tmpl w:val="976471D8"/>
    <w:lvl w:ilvl="0" w:tplc="1B30405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B214E66"/>
    <w:multiLevelType w:val="hybridMultilevel"/>
    <w:tmpl w:val="D3A604E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5BA57FA7"/>
    <w:multiLevelType w:val="multilevel"/>
    <w:tmpl w:val="FA38D9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C0571A1"/>
    <w:multiLevelType w:val="hybridMultilevel"/>
    <w:tmpl w:val="2F1A57D2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C8351BA"/>
    <w:multiLevelType w:val="hybridMultilevel"/>
    <w:tmpl w:val="2EC6CD5A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D09748A"/>
    <w:multiLevelType w:val="hybridMultilevel"/>
    <w:tmpl w:val="4AFC2B0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E9B3AF4"/>
    <w:multiLevelType w:val="hybridMultilevel"/>
    <w:tmpl w:val="E1562702"/>
    <w:lvl w:ilvl="0" w:tplc="81DEB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5EDE36C9"/>
    <w:multiLevelType w:val="hybridMultilevel"/>
    <w:tmpl w:val="02A498EC"/>
    <w:lvl w:ilvl="0" w:tplc="8ECE0A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F771DF8"/>
    <w:multiLevelType w:val="hybridMultilevel"/>
    <w:tmpl w:val="C3C872E4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C310D8"/>
    <w:multiLevelType w:val="multilevel"/>
    <w:tmpl w:val="B3D6B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10A0F1E"/>
    <w:multiLevelType w:val="hybridMultilevel"/>
    <w:tmpl w:val="FA60C21A"/>
    <w:lvl w:ilvl="0" w:tplc="7A5EF7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33A06BB"/>
    <w:multiLevelType w:val="hybridMultilevel"/>
    <w:tmpl w:val="5FA2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4431AC8"/>
    <w:multiLevelType w:val="hybridMultilevel"/>
    <w:tmpl w:val="0D86507A"/>
    <w:lvl w:ilvl="0" w:tplc="D09ECBE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652E5F6F"/>
    <w:multiLevelType w:val="multilevel"/>
    <w:tmpl w:val="D822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6E11F07"/>
    <w:multiLevelType w:val="hybridMultilevel"/>
    <w:tmpl w:val="C9568FDA"/>
    <w:lvl w:ilvl="0" w:tplc="ECE0E8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9582DA5"/>
    <w:multiLevelType w:val="hybridMultilevel"/>
    <w:tmpl w:val="66984298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A1F067B"/>
    <w:multiLevelType w:val="hybridMultilevel"/>
    <w:tmpl w:val="26C2608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1" w15:restartNumberingAfterBreak="0">
    <w:nsid w:val="6B6A055C"/>
    <w:multiLevelType w:val="hybridMultilevel"/>
    <w:tmpl w:val="9AB4792C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BA60C17"/>
    <w:multiLevelType w:val="hybridMultilevel"/>
    <w:tmpl w:val="53B483D0"/>
    <w:lvl w:ilvl="0" w:tplc="891C8F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BC076BC"/>
    <w:multiLevelType w:val="hybridMultilevel"/>
    <w:tmpl w:val="2398E3A2"/>
    <w:lvl w:ilvl="0" w:tplc="2AA2E4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D6A4B88"/>
    <w:multiLevelType w:val="hybridMultilevel"/>
    <w:tmpl w:val="DD28F7A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100D75"/>
    <w:multiLevelType w:val="hybridMultilevel"/>
    <w:tmpl w:val="E6EA3F2A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27525C"/>
    <w:multiLevelType w:val="hybridMultilevel"/>
    <w:tmpl w:val="0AEA2C70"/>
    <w:lvl w:ilvl="0" w:tplc="D29A0F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0B23129"/>
    <w:multiLevelType w:val="hybridMultilevel"/>
    <w:tmpl w:val="4B1605A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FC5018"/>
    <w:multiLevelType w:val="hybridMultilevel"/>
    <w:tmpl w:val="C2E0A282"/>
    <w:lvl w:ilvl="0" w:tplc="ECE0E8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4582886"/>
    <w:multiLevelType w:val="hybridMultilevel"/>
    <w:tmpl w:val="47226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47B75E3"/>
    <w:multiLevelType w:val="hybridMultilevel"/>
    <w:tmpl w:val="7D604F78"/>
    <w:lvl w:ilvl="0" w:tplc="ECE0E886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551723A"/>
    <w:multiLevelType w:val="hybridMultilevel"/>
    <w:tmpl w:val="687CCDC4"/>
    <w:lvl w:ilvl="0" w:tplc="2AA2E4D2">
      <w:start w:val="2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5F7574A"/>
    <w:multiLevelType w:val="hybridMultilevel"/>
    <w:tmpl w:val="D09A390C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67B30CE"/>
    <w:multiLevelType w:val="hybridMultilevel"/>
    <w:tmpl w:val="0B74BEF0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69B587C"/>
    <w:multiLevelType w:val="hybridMultilevel"/>
    <w:tmpl w:val="936C21F4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7EB5445"/>
    <w:multiLevelType w:val="hybridMultilevel"/>
    <w:tmpl w:val="5D7C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7F53C0A"/>
    <w:multiLevelType w:val="hybridMultilevel"/>
    <w:tmpl w:val="936C3C48"/>
    <w:lvl w:ilvl="0" w:tplc="1B30405E">
      <w:start w:val="2"/>
      <w:numFmt w:val="bullet"/>
      <w:lvlText w:val="-"/>
      <w:lvlJc w:val="left"/>
      <w:pPr>
        <w:ind w:left="756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76" w:hanging="360"/>
      </w:pPr>
    </w:lvl>
    <w:lvl w:ilvl="2" w:tplc="FFFFFFFF">
      <w:start w:val="1"/>
      <w:numFmt w:val="lowerRoman"/>
      <w:lvlText w:val="%3."/>
      <w:lvlJc w:val="right"/>
      <w:pPr>
        <w:ind w:left="2196" w:hanging="180"/>
      </w:pPr>
    </w:lvl>
    <w:lvl w:ilvl="3" w:tplc="FFFFFFFF">
      <w:start w:val="1"/>
      <w:numFmt w:val="decimal"/>
      <w:lvlText w:val="%4."/>
      <w:lvlJc w:val="left"/>
      <w:pPr>
        <w:ind w:left="2916" w:hanging="360"/>
      </w:pPr>
    </w:lvl>
    <w:lvl w:ilvl="4" w:tplc="FFFFFFFF">
      <w:start w:val="1"/>
      <w:numFmt w:val="lowerLetter"/>
      <w:lvlText w:val="%5."/>
      <w:lvlJc w:val="left"/>
      <w:pPr>
        <w:ind w:left="3636" w:hanging="360"/>
      </w:pPr>
    </w:lvl>
    <w:lvl w:ilvl="5" w:tplc="FFFFFFFF">
      <w:start w:val="1"/>
      <w:numFmt w:val="lowerRoman"/>
      <w:lvlText w:val="%6."/>
      <w:lvlJc w:val="right"/>
      <w:pPr>
        <w:ind w:left="4356" w:hanging="180"/>
      </w:pPr>
    </w:lvl>
    <w:lvl w:ilvl="6" w:tplc="FFFFFFFF">
      <w:start w:val="1"/>
      <w:numFmt w:val="decimal"/>
      <w:lvlText w:val="%7."/>
      <w:lvlJc w:val="left"/>
      <w:pPr>
        <w:ind w:left="5076" w:hanging="360"/>
      </w:pPr>
    </w:lvl>
    <w:lvl w:ilvl="7" w:tplc="FFFFFFFF">
      <w:start w:val="1"/>
      <w:numFmt w:val="lowerLetter"/>
      <w:lvlText w:val="%8."/>
      <w:lvlJc w:val="left"/>
      <w:pPr>
        <w:ind w:left="5796" w:hanging="360"/>
      </w:pPr>
    </w:lvl>
    <w:lvl w:ilvl="8" w:tplc="FFFFFFFF">
      <w:start w:val="1"/>
      <w:numFmt w:val="lowerRoman"/>
      <w:lvlText w:val="%9."/>
      <w:lvlJc w:val="right"/>
      <w:pPr>
        <w:ind w:left="6516" w:hanging="180"/>
      </w:pPr>
    </w:lvl>
  </w:abstractNum>
  <w:abstractNum w:abstractNumId="117" w15:restartNumberingAfterBreak="0">
    <w:nsid w:val="79910392"/>
    <w:multiLevelType w:val="hybridMultilevel"/>
    <w:tmpl w:val="26C2608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8" w15:restartNumberingAfterBreak="0">
    <w:nsid w:val="7A501FDE"/>
    <w:multiLevelType w:val="hybridMultilevel"/>
    <w:tmpl w:val="97ECE870"/>
    <w:lvl w:ilvl="0" w:tplc="8ECE0A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3296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E9B20">
      <w:start w:val="160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6686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0E39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62EF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2EE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2E6C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4CB0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AED33D5"/>
    <w:multiLevelType w:val="hybridMultilevel"/>
    <w:tmpl w:val="5944EB34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B9F68C6"/>
    <w:multiLevelType w:val="hybridMultilevel"/>
    <w:tmpl w:val="7FAA1AF6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DE46C34"/>
    <w:multiLevelType w:val="hybridMultilevel"/>
    <w:tmpl w:val="480E9046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7DF9098A"/>
    <w:multiLevelType w:val="hybridMultilevel"/>
    <w:tmpl w:val="4E6C1B2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E487243"/>
    <w:multiLevelType w:val="hybridMultilevel"/>
    <w:tmpl w:val="867CE67E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F826D6A"/>
    <w:multiLevelType w:val="hybridMultilevel"/>
    <w:tmpl w:val="7480B0B0"/>
    <w:lvl w:ilvl="0" w:tplc="57E20F10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F9018E4"/>
    <w:multiLevelType w:val="multilevel"/>
    <w:tmpl w:val="1F72C5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741537">
    <w:abstractNumId w:val="118"/>
  </w:num>
  <w:num w:numId="2" w16cid:durableId="2010210112">
    <w:abstractNumId w:val="91"/>
  </w:num>
  <w:num w:numId="3" w16cid:durableId="1475949683">
    <w:abstractNumId w:val="39"/>
  </w:num>
  <w:num w:numId="4" w16cid:durableId="1290865176">
    <w:abstractNumId w:val="51"/>
  </w:num>
  <w:num w:numId="5" w16cid:durableId="2080252055">
    <w:abstractNumId w:val="80"/>
  </w:num>
  <w:num w:numId="6" w16cid:durableId="1320842944">
    <w:abstractNumId w:val="65"/>
  </w:num>
  <w:num w:numId="7" w16cid:durableId="403799900">
    <w:abstractNumId w:val="62"/>
  </w:num>
  <w:num w:numId="8" w16cid:durableId="461339842">
    <w:abstractNumId w:val="16"/>
  </w:num>
  <w:num w:numId="9" w16cid:durableId="1058896431">
    <w:abstractNumId w:val="31"/>
  </w:num>
  <w:num w:numId="10" w16cid:durableId="1890654589">
    <w:abstractNumId w:val="115"/>
  </w:num>
  <w:num w:numId="11" w16cid:durableId="979922534">
    <w:abstractNumId w:val="63"/>
  </w:num>
  <w:num w:numId="12" w16cid:durableId="584998628">
    <w:abstractNumId w:val="54"/>
  </w:num>
  <w:num w:numId="13" w16cid:durableId="1829320588">
    <w:abstractNumId w:val="111"/>
  </w:num>
  <w:num w:numId="14" w16cid:durableId="1553733102">
    <w:abstractNumId w:val="103"/>
  </w:num>
  <w:num w:numId="15" w16cid:durableId="525563631">
    <w:abstractNumId w:val="58"/>
  </w:num>
  <w:num w:numId="16" w16cid:durableId="1412045664">
    <w:abstractNumId w:val="13"/>
  </w:num>
  <w:num w:numId="17" w16cid:durableId="1975938309">
    <w:abstractNumId w:val="95"/>
  </w:num>
  <w:num w:numId="18" w16cid:durableId="890650524">
    <w:abstractNumId w:val="24"/>
  </w:num>
  <w:num w:numId="19" w16cid:durableId="1244101950">
    <w:abstractNumId w:val="75"/>
  </w:num>
  <w:num w:numId="20" w16cid:durableId="1526167697">
    <w:abstractNumId w:val="99"/>
  </w:num>
  <w:num w:numId="21" w16cid:durableId="313222610">
    <w:abstractNumId w:val="40"/>
  </w:num>
  <w:num w:numId="22" w16cid:durableId="1594699630">
    <w:abstractNumId w:val="81"/>
  </w:num>
  <w:num w:numId="23" w16cid:durableId="1678654611">
    <w:abstractNumId w:val="109"/>
  </w:num>
  <w:num w:numId="24" w16cid:durableId="21519770">
    <w:abstractNumId w:val="87"/>
  </w:num>
  <w:num w:numId="25" w16cid:durableId="1846430675">
    <w:abstractNumId w:val="45"/>
  </w:num>
  <w:num w:numId="26" w16cid:durableId="337659252">
    <w:abstractNumId w:val="18"/>
  </w:num>
  <w:num w:numId="27" w16cid:durableId="1340037426">
    <w:abstractNumId w:val="12"/>
  </w:num>
  <w:num w:numId="28" w16cid:durableId="1053118657">
    <w:abstractNumId w:val="98"/>
  </w:num>
  <w:num w:numId="29" w16cid:durableId="769736873">
    <w:abstractNumId w:val="6"/>
  </w:num>
  <w:num w:numId="30" w16cid:durableId="201210137">
    <w:abstractNumId w:val="61"/>
  </w:num>
  <w:num w:numId="31" w16cid:durableId="847983119">
    <w:abstractNumId w:val="68"/>
  </w:num>
  <w:num w:numId="32" w16cid:durableId="1621760943">
    <w:abstractNumId w:val="47"/>
  </w:num>
  <w:num w:numId="33" w16cid:durableId="320620076">
    <w:abstractNumId w:val="116"/>
  </w:num>
  <w:num w:numId="34" w16cid:durableId="1999113282">
    <w:abstractNumId w:val="25"/>
  </w:num>
  <w:num w:numId="35" w16cid:durableId="1703478694">
    <w:abstractNumId w:val="77"/>
  </w:num>
  <w:num w:numId="36" w16cid:durableId="440995400">
    <w:abstractNumId w:val="28"/>
  </w:num>
  <w:num w:numId="37" w16cid:durableId="588778668">
    <w:abstractNumId w:val="66"/>
  </w:num>
  <w:num w:numId="38" w16cid:durableId="1910578658">
    <w:abstractNumId w:val="32"/>
  </w:num>
  <w:num w:numId="39" w16cid:durableId="1368138415">
    <w:abstractNumId w:val="84"/>
  </w:num>
  <w:num w:numId="40" w16cid:durableId="396710925">
    <w:abstractNumId w:val="49"/>
  </w:num>
  <w:num w:numId="41" w16cid:durableId="1188131995">
    <w:abstractNumId w:val="22"/>
  </w:num>
  <w:num w:numId="42" w16cid:durableId="1431664035">
    <w:abstractNumId w:val="43"/>
  </w:num>
  <w:num w:numId="43" w16cid:durableId="1429084127">
    <w:abstractNumId w:val="121"/>
  </w:num>
  <w:num w:numId="44" w16cid:durableId="567110586">
    <w:abstractNumId w:val="30"/>
  </w:num>
  <w:num w:numId="45" w16cid:durableId="1930042362">
    <w:abstractNumId w:val="85"/>
  </w:num>
  <w:num w:numId="46" w16cid:durableId="2026320689">
    <w:abstractNumId w:val="7"/>
  </w:num>
  <w:num w:numId="47" w16cid:durableId="898520331">
    <w:abstractNumId w:val="48"/>
  </w:num>
  <w:num w:numId="48" w16cid:durableId="1403135344">
    <w:abstractNumId w:val="67"/>
  </w:num>
  <w:num w:numId="49" w16cid:durableId="1296763658">
    <w:abstractNumId w:val="53"/>
  </w:num>
  <w:num w:numId="50" w16cid:durableId="96751260">
    <w:abstractNumId w:val="56"/>
  </w:num>
  <w:num w:numId="51" w16cid:durableId="1554806779">
    <w:abstractNumId w:val="100"/>
  </w:num>
  <w:num w:numId="52" w16cid:durableId="430514318">
    <w:abstractNumId w:val="117"/>
  </w:num>
  <w:num w:numId="53" w16cid:durableId="825055730">
    <w:abstractNumId w:val="17"/>
  </w:num>
  <w:num w:numId="54" w16cid:durableId="1010720009">
    <w:abstractNumId w:val="79"/>
  </w:num>
  <w:num w:numId="55" w16cid:durableId="326130509">
    <w:abstractNumId w:val="9"/>
  </w:num>
  <w:num w:numId="56" w16cid:durableId="329794125">
    <w:abstractNumId w:val="102"/>
  </w:num>
  <w:num w:numId="57" w16cid:durableId="1155337684">
    <w:abstractNumId w:val="94"/>
  </w:num>
  <w:num w:numId="58" w16cid:durableId="718825364">
    <w:abstractNumId w:val="107"/>
  </w:num>
  <w:num w:numId="59" w16cid:durableId="519705450">
    <w:abstractNumId w:val="119"/>
  </w:num>
  <w:num w:numId="60" w16cid:durableId="256905743">
    <w:abstractNumId w:val="10"/>
  </w:num>
  <w:num w:numId="61" w16cid:durableId="1802653403">
    <w:abstractNumId w:val="92"/>
  </w:num>
  <w:num w:numId="62" w16cid:durableId="1843155524">
    <w:abstractNumId w:val="70"/>
  </w:num>
  <w:num w:numId="63" w16cid:durableId="323435569">
    <w:abstractNumId w:val="101"/>
  </w:num>
  <w:num w:numId="64" w16cid:durableId="1727218319">
    <w:abstractNumId w:val="50"/>
  </w:num>
  <w:num w:numId="65" w16cid:durableId="642003664">
    <w:abstractNumId w:val="35"/>
  </w:num>
  <w:num w:numId="66" w16cid:durableId="1669946748">
    <w:abstractNumId w:val="34"/>
  </w:num>
  <w:num w:numId="67" w16cid:durableId="1857763528">
    <w:abstractNumId w:val="36"/>
  </w:num>
  <w:num w:numId="68" w16cid:durableId="1394309063">
    <w:abstractNumId w:val="74"/>
  </w:num>
  <w:num w:numId="69" w16cid:durableId="1568833086">
    <w:abstractNumId w:val="88"/>
  </w:num>
  <w:num w:numId="70" w16cid:durableId="615481257">
    <w:abstractNumId w:val="60"/>
  </w:num>
  <w:num w:numId="71" w16cid:durableId="1125537720">
    <w:abstractNumId w:val="122"/>
  </w:num>
  <w:num w:numId="72" w16cid:durableId="2132477940">
    <w:abstractNumId w:val="78"/>
  </w:num>
  <w:num w:numId="73" w16cid:durableId="962426347">
    <w:abstractNumId w:val="4"/>
  </w:num>
  <w:num w:numId="74" w16cid:durableId="1520779478">
    <w:abstractNumId w:val="29"/>
  </w:num>
  <w:num w:numId="75" w16cid:durableId="124861094">
    <w:abstractNumId w:val="83"/>
  </w:num>
  <w:num w:numId="76" w16cid:durableId="644940716">
    <w:abstractNumId w:val="123"/>
  </w:num>
  <w:num w:numId="77" w16cid:durableId="1125465100">
    <w:abstractNumId w:val="71"/>
  </w:num>
  <w:num w:numId="78" w16cid:durableId="931469433">
    <w:abstractNumId w:val="26"/>
  </w:num>
  <w:num w:numId="79" w16cid:durableId="1799301780">
    <w:abstractNumId w:val="20"/>
  </w:num>
  <w:num w:numId="80" w16cid:durableId="296568155">
    <w:abstractNumId w:val="104"/>
  </w:num>
  <w:num w:numId="81" w16cid:durableId="644160331">
    <w:abstractNumId w:val="57"/>
  </w:num>
  <w:num w:numId="82" w16cid:durableId="1725904041">
    <w:abstractNumId w:val="120"/>
  </w:num>
  <w:num w:numId="83" w16cid:durableId="244461060">
    <w:abstractNumId w:val="5"/>
  </w:num>
  <w:num w:numId="84" w16cid:durableId="1641418794">
    <w:abstractNumId w:val="72"/>
  </w:num>
  <w:num w:numId="85" w16cid:durableId="1513690000">
    <w:abstractNumId w:val="44"/>
  </w:num>
  <w:num w:numId="86" w16cid:durableId="1114322108">
    <w:abstractNumId w:val="89"/>
  </w:num>
  <w:num w:numId="87" w16cid:durableId="534195912">
    <w:abstractNumId w:val="112"/>
  </w:num>
  <w:num w:numId="88" w16cid:durableId="475755198">
    <w:abstractNumId w:val="46"/>
  </w:num>
  <w:num w:numId="89" w16cid:durableId="126824274">
    <w:abstractNumId w:val="15"/>
  </w:num>
  <w:num w:numId="90" w16cid:durableId="1277953370">
    <w:abstractNumId w:val="113"/>
  </w:num>
  <w:num w:numId="91" w16cid:durableId="1164052517">
    <w:abstractNumId w:val="19"/>
  </w:num>
  <w:num w:numId="92" w16cid:durableId="2024935278">
    <w:abstractNumId w:val="38"/>
  </w:num>
  <w:num w:numId="93" w16cid:durableId="182594395">
    <w:abstractNumId w:val="105"/>
  </w:num>
  <w:num w:numId="94" w16cid:durableId="1958565252">
    <w:abstractNumId w:val="124"/>
  </w:num>
  <w:num w:numId="95" w16cid:durableId="1115904834">
    <w:abstractNumId w:val="59"/>
  </w:num>
  <w:num w:numId="96" w16cid:durableId="561448580">
    <w:abstractNumId w:val="96"/>
  </w:num>
  <w:num w:numId="97" w16cid:durableId="870607926">
    <w:abstractNumId w:val="41"/>
  </w:num>
  <w:num w:numId="98" w16cid:durableId="245575260">
    <w:abstractNumId w:val="14"/>
  </w:num>
  <w:num w:numId="99" w16cid:durableId="1808619069">
    <w:abstractNumId w:val="37"/>
  </w:num>
  <w:num w:numId="100" w16cid:durableId="534847637">
    <w:abstractNumId w:val="52"/>
  </w:num>
  <w:num w:numId="101" w16cid:durableId="1992439815">
    <w:abstractNumId w:val="21"/>
  </w:num>
  <w:num w:numId="102" w16cid:durableId="779033959">
    <w:abstractNumId w:val="90"/>
  </w:num>
  <w:num w:numId="103" w16cid:durableId="1834251507">
    <w:abstractNumId w:val="106"/>
  </w:num>
  <w:num w:numId="104" w16cid:durableId="1812822629">
    <w:abstractNumId w:val="55"/>
  </w:num>
  <w:num w:numId="105" w16cid:durableId="1519612481">
    <w:abstractNumId w:val="97"/>
  </w:num>
  <w:num w:numId="106" w16cid:durableId="1848205715">
    <w:abstractNumId w:val="27"/>
  </w:num>
  <w:num w:numId="107" w16cid:durableId="602343829">
    <w:abstractNumId w:val="11"/>
  </w:num>
  <w:num w:numId="108" w16cid:durableId="1291129809">
    <w:abstractNumId w:val="69"/>
  </w:num>
  <w:num w:numId="109" w16cid:durableId="1756588714">
    <w:abstractNumId w:val="93"/>
  </w:num>
  <w:num w:numId="110" w16cid:durableId="855459927">
    <w:abstractNumId w:val="82"/>
  </w:num>
  <w:num w:numId="111" w16cid:durableId="184905725">
    <w:abstractNumId w:val="86"/>
  </w:num>
  <w:num w:numId="112" w16cid:durableId="292248835">
    <w:abstractNumId w:val="23"/>
  </w:num>
  <w:num w:numId="113" w16cid:durableId="1394087121">
    <w:abstractNumId w:val="125"/>
  </w:num>
  <w:num w:numId="114" w16cid:durableId="565262440">
    <w:abstractNumId w:val="76"/>
  </w:num>
  <w:num w:numId="115" w16cid:durableId="713115558">
    <w:abstractNumId w:val="33"/>
  </w:num>
  <w:num w:numId="116" w16cid:durableId="1872650434">
    <w:abstractNumId w:val="8"/>
  </w:num>
  <w:num w:numId="117" w16cid:durableId="1987781662">
    <w:abstractNumId w:val="73"/>
  </w:num>
  <w:num w:numId="118" w16cid:durableId="97869199">
    <w:abstractNumId w:val="64"/>
  </w:num>
  <w:num w:numId="119" w16cid:durableId="569584094">
    <w:abstractNumId w:val="114"/>
  </w:num>
  <w:num w:numId="120" w16cid:durableId="1326668962">
    <w:abstractNumId w:val="42"/>
  </w:num>
  <w:num w:numId="121" w16cid:durableId="1217427476">
    <w:abstractNumId w:val="108"/>
  </w:num>
  <w:num w:numId="122" w16cid:durableId="1348673949">
    <w:abstractNumId w:val="11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E1B"/>
    <w:rsid w:val="000008CA"/>
    <w:rsid w:val="0000095F"/>
    <w:rsid w:val="00001212"/>
    <w:rsid w:val="00001A41"/>
    <w:rsid w:val="00002A9D"/>
    <w:rsid w:val="00002F78"/>
    <w:rsid w:val="000032EF"/>
    <w:rsid w:val="00003A1A"/>
    <w:rsid w:val="00003BA0"/>
    <w:rsid w:val="00004976"/>
    <w:rsid w:val="00004B2C"/>
    <w:rsid w:val="00005224"/>
    <w:rsid w:val="0000665C"/>
    <w:rsid w:val="0000726F"/>
    <w:rsid w:val="000073A7"/>
    <w:rsid w:val="0001088C"/>
    <w:rsid w:val="00010BD8"/>
    <w:rsid w:val="00010CE9"/>
    <w:rsid w:val="00011410"/>
    <w:rsid w:val="000116E3"/>
    <w:rsid w:val="000122AD"/>
    <w:rsid w:val="00013309"/>
    <w:rsid w:val="0001486B"/>
    <w:rsid w:val="000151B1"/>
    <w:rsid w:val="00015E5B"/>
    <w:rsid w:val="000160D3"/>
    <w:rsid w:val="00017ED5"/>
    <w:rsid w:val="000203ED"/>
    <w:rsid w:val="00020920"/>
    <w:rsid w:val="00020C7F"/>
    <w:rsid w:val="00020D87"/>
    <w:rsid w:val="0002102E"/>
    <w:rsid w:val="000211E5"/>
    <w:rsid w:val="00021383"/>
    <w:rsid w:val="0002183A"/>
    <w:rsid w:val="000222EE"/>
    <w:rsid w:val="000226FF"/>
    <w:rsid w:val="00022A39"/>
    <w:rsid w:val="000238CC"/>
    <w:rsid w:val="00023A72"/>
    <w:rsid w:val="000242F6"/>
    <w:rsid w:val="000243F8"/>
    <w:rsid w:val="000266C8"/>
    <w:rsid w:val="00026B37"/>
    <w:rsid w:val="00026C32"/>
    <w:rsid w:val="000303B0"/>
    <w:rsid w:val="00030614"/>
    <w:rsid w:val="00030BB5"/>
    <w:rsid w:val="00030E1B"/>
    <w:rsid w:val="000322DD"/>
    <w:rsid w:val="000323D1"/>
    <w:rsid w:val="00032FD8"/>
    <w:rsid w:val="0003417A"/>
    <w:rsid w:val="00034B72"/>
    <w:rsid w:val="00035586"/>
    <w:rsid w:val="00035702"/>
    <w:rsid w:val="00035D27"/>
    <w:rsid w:val="00035D49"/>
    <w:rsid w:val="00035F6D"/>
    <w:rsid w:val="00036AF4"/>
    <w:rsid w:val="00037BAB"/>
    <w:rsid w:val="00037D56"/>
    <w:rsid w:val="000406F2"/>
    <w:rsid w:val="0004105C"/>
    <w:rsid w:val="00041F0D"/>
    <w:rsid w:val="00042474"/>
    <w:rsid w:val="000426A4"/>
    <w:rsid w:val="00042AB5"/>
    <w:rsid w:val="00042CF9"/>
    <w:rsid w:val="0004441A"/>
    <w:rsid w:val="00045BAC"/>
    <w:rsid w:val="00045BBF"/>
    <w:rsid w:val="0004651C"/>
    <w:rsid w:val="00047BE6"/>
    <w:rsid w:val="00050590"/>
    <w:rsid w:val="00051114"/>
    <w:rsid w:val="00051679"/>
    <w:rsid w:val="0005235E"/>
    <w:rsid w:val="000523D3"/>
    <w:rsid w:val="00053E5C"/>
    <w:rsid w:val="0005505F"/>
    <w:rsid w:val="00055D64"/>
    <w:rsid w:val="0005633A"/>
    <w:rsid w:val="000566A6"/>
    <w:rsid w:val="000567D3"/>
    <w:rsid w:val="00056F24"/>
    <w:rsid w:val="00056F5F"/>
    <w:rsid w:val="0005756E"/>
    <w:rsid w:val="0005795A"/>
    <w:rsid w:val="00057A93"/>
    <w:rsid w:val="000606B2"/>
    <w:rsid w:val="00060AA2"/>
    <w:rsid w:val="00061087"/>
    <w:rsid w:val="000614E7"/>
    <w:rsid w:val="0006198E"/>
    <w:rsid w:val="00061A47"/>
    <w:rsid w:val="000633A3"/>
    <w:rsid w:val="00063B3F"/>
    <w:rsid w:val="0006429D"/>
    <w:rsid w:val="00064B8D"/>
    <w:rsid w:val="00066EA2"/>
    <w:rsid w:val="00070AC8"/>
    <w:rsid w:val="00070D5E"/>
    <w:rsid w:val="00070E2B"/>
    <w:rsid w:val="00070F49"/>
    <w:rsid w:val="00071C79"/>
    <w:rsid w:val="00071D0B"/>
    <w:rsid w:val="00072FED"/>
    <w:rsid w:val="0007330A"/>
    <w:rsid w:val="0007528D"/>
    <w:rsid w:val="000755C9"/>
    <w:rsid w:val="00075A16"/>
    <w:rsid w:val="00075B10"/>
    <w:rsid w:val="0007614C"/>
    <w:rsid w:val="00076A49"/>
    <w:rsid w:val="00076C74"/>
    <w:rsid w:val="00077BE2"/>
    <w:rsid w:val="000803EC"/>
    <w:rsid w:val="0008041D"/>
    <w:rsid w:val="00080521"/>
    <w:rsid w:val="00080793"/>
    <w:rsid w:val="00081E4A"/>
    <w:rsid w:val="000827B3"/>
    <w:rsid w:val="000830D2"/>
    <w:rsid w:val="00083F5C"/>
    <w:rsid w:val="000841E0"/>
    <w:rsid w:val="00084727"/>
    <w:rsid w:val="00085707"/>
    <w:rsid w:val="0008604E"/>
    <w:rsid w:val="00090311"/>
    <w:rsid w:val="000903C4"/>
    <w:rsid w:val="00090B00"/>
    <w:rsid w:val="00090FC3"/>
    <w:rsid w:val="00091C84"/>
    <w:rsid w:val="00091CB2"/>
    <w:rsid w:val="00092C9A"/>
    <w:rsid w:val="00092EC5"/>
    <w:rsid w:val="000938C5"/>
    <w:rsid w:val="00093B6D"/>
    <w:rsid w:val="00093FAF"/>
    <w:rsid w:val="000943BF"/>
    <w:rsid w:val="00094BFC"/>
    <w:rsid w:val="0009521D"/>
    <w:rsid w:val="00095C7E"/>
    <w:rsid w:val="00095D52"/>
    <w:rsid w:val="000960C9"/>
    <w:rsid w:val="00096CFE"/>
    <w:rsid w:val="000973FC"/>
    <w:rsid w:val="000977CC"/>
    <w:rsid w:val="00097A6E"/>
    <w:rsid w:val="000A19AA"/>
    <w:rsid w:val="000A1A7A"/>
    <w:rsid w:val="000A1E99"/>
    <w:rsid w:val="000A208C"/>
    <w:rsid w:val="000A29C2"/>
    <w:rsid w:val="000A2A37"/>
    <w:rsid w:val="000A31FA"/>
    <w:rsid w:val="000A4C25"/>
    <w:rsid w:val="000A51F5"/>
    <w:rsid w:val="000A56F1"/>
    <w:rsid w:val="000A6352"/>
    <w:rsid w:val="000A66FF"/>
    <w:rsid w:val="000A6869"/>
    <w:rsid w:val="000A6BAF"/>
    <w:rsid w:val="000A7B8F"/>
    <w:rsid w:val="000B0B9A"/>
    <w:rsid w:val="000B0D77"/>
    <w:rsid w:val="000B1193"/>
    <w:rsid w:val="000B15FC"/>
    <w:rsid w:val="000B28A4"/>
    <w:rsid w:val="000B2D81"/>
    <w:rsid w:val="000B4570"/>
    <w:rsid w:val="000B467F"/>
    <w:rsid w:val="000B4E96"/>
    <w:rsid w:val="000B5DC6"/>
    <w:rsid w:val="000B6526"/>
    <w:rsid w:val="000B65E2"/>
    <w:rsid w:val="000B699A"/>
    <w:rsid w:val="000B716C"/>
    <w:rsid w:val="000C012B"/>
    <w:rsid w:val="000C0FEA"/>
    <w:rsid w:val="000C3FC0"/>
    <w:rsid w:val="000C411E"/>
    <w:rsid w:val="000C5979"/>
    <w:rsid w:val="000C5CBB"/>
    <w:rsid w:val="000C6A23"/>
    <w:rsid w:val="000C6E99"/>
    <w:rsid w:val="000C7D73"/>
    <w:rsid w:val="000D1BB9"/>
    <w:rsid w:val="000D27BE"/>
    <w:rsid w:val="000D307C"/>
    <w:rsid w:val="000D33B1"/>
    <w:rsid w:val="000D3505"/>
    <w:rsid w:val="000D3823"/>
    <w:rsid w:val="000D5381"/>
    <w:rsid w:val="000D5AED"/>
    <w:rsid w:val="000D6BAB"/>
    <w:rsid w:val="000D6E66"/>
    <w:rsid w:val="000D7449"/>
    <w:rsid w:val="000D7BAB"/>
    <w:rsid w:val="000D7D9A"/>
    <w:rsid w:val="000E08AB"/>
    <w:rsid w:val="000E109B"/>
    <w:rsid w:val="000E1EA4"/>
    <w:rsid w:val="000E2684"/>
    <w:rsid w:val="000E2CCF"/>
    <w:rsid w:val="000E2E62"/>
    <w:rsid w:val="000E2F33"/>
    <w:rsid w:val="000E365F"/>
    <w:rsid w:val="000E3F12"/>
    <w:rsid w:val="000E4315"/>
    <w:rsid w:val="000E436F"/>
    <w:rsid w:val="000E4DF2"/>
    <w:rsid w:val="000E5863"/>
    <w:rsid w:val="000E6004"/>
    <w:rsid w:val="000E65F5"/>
    <w:rsid w:val="000E66A1"/>
    <w:rsid w:val="000E6E0A"/>
    <w:rsid w:val="000E714C"/>
    <w:rsid w:val="000E785A"/>
    <w:rsid w:val="000E7A5B"/>
    <w:rsid w:val="000E7CF9"/>
    <w:rsid w:val="000F04A8"/>
    <w:rsid w:val="000F27EB"/>
    <w:rsid w:val="000F33B1"/>
    <w:rsid w:val="000F36D6"/>
    <w:rsid w:val="000F37D1"/>
    <w:rsid w:val="000F4DF8"/>
    <w:rsid w:val="000F4FE2"/>
    <w:rsid w:val="000F5562"/>
    <w:rsid w:val="000F5CED"/>
    <w:rsid w:val="00101059"/>
    <w:rsid w:val="0010193E"/>
    <w:rsid w:val="00101A86"/>
    <w:rsid w:val="001028B2"/>
    <w:rsid w:val="00102D71"/>
    <w:rsid w:val="001045A6"/>
    <w:rsid w:val="00105220"/>
    <w:rsid w:val="001063FA"/>
    <w:rsid w:val="0010717F"/>
    <w:rsid w:val="00107668"/>
    <w:rsid w:val="00110487"/>
    <w:rsid w:val="0011081C"/>
    <w:rsid w:val="00110D88"/>
    <w:rsid w:val="0011132D"/>
    <w:rsid w:val="00111CA8"/>
    <w:rsid w:val="00111D23"/>
    <w:rsid w:val="0011235C"/>
    <w:rsid w:val="0011428B"/>
    <w:rsid w:val="00114D77"/>
    <w:rsid w:val="00114EFE"/>
    <w:rsid w:val="0011788B"/>
    <w:rsid w:val="00120B78"/>
    <w:rsid w:val="001211FD"/>
    <w:rsid w:val="00121BA7"/>
    <w:rsid w:val="00121E92"/>
    <w:rsid w:val="00123752"/>
    <w:rsid w:val="00124E13"/>
    <w:rsid w:val="00126C89"/>
    <w:rsid w:val="001277B0"/>
    <w:rsid w:val="0013036A"/>
    <w:rsid w:val="00130C09"/>
    <w:rsid w:val="001312E5"/>
    <w:rsid w:val="00132234"/>
    <w:rsid w:val="00132D56"/>
    <w:rsid w:val="00132FFC"/>
    <w:rsid w:val="001333F5"/>
    <w:rsid w:val="001340F7"/>
    <w:rsid w:val="00134415"/>
    <w:rsid w:val="001348E5"/>
    <w:rsid w:val="00134B9F"/>
    <w:rsid w:val="00134F79"/>
    <w:rsid w:val="00135339"/>
    <w:rsid w:val="001354D5"/>
    <w:rsid w:val="00135BB9"/>
    <w:rsid w:val="0013608B"/>
    <w:rsid w:val="001360B0"/>
    <w:rsid w:val="00136149"/>
    <w:rsid w:val="00137264"/>
    <w:rsid w:val="001376DA"/>
    <w:rsid w:val="00137B13"/>
    <w:rsid w:val="00137B84"/>
    <w:rsid w:val="00137F3F"/>
    <w:rsid w:val="00140438"/>
    <w:rsid w:val="001409F1"/>
    <w:rsid w:val="00140D4C"/>
    <w:rsid w:val="0014106C"/>
    <w:rsid w:val="0014173F"/>
    <w:rsid w:val="00141B7B"/>
    <w:rsid w:val="001421DE"/>
    <w:rsid w:val="00142219"/>
    <w:rsid w:val="001431EC"/>
    <w:rsid w:val="00144717"/>
    <w:rsid w:val="00144739"/>
    <w:rsid w:val="00144EE7"/>
    <w:rsid w:val="0014571D"/>
    <w:rsid w:val="00145DE9"/>
    <w:rsid w:val="00146FEE"/>
    <w:rsid w:val="0014702C"/>
    <w:rsid w:val="00147BE7"/>
    <w:rsid w:val="00147E3E"/>
    <w:rsid w:val="001505B7"/>
    <w:rsid w:val="0015196F"/>
    <w:rsid w:val="00151C59"/>
    <w:rsid w:val="00152C23"/>
    <w:rsid w:val="00153DB8"/>
    <w:rsid w:val="001547E8"/>
    <w:rsid w:val="00154AC1"/>
    <w:rsid w:val="00154F97"/>
    <w:rsid w:val="00156447"/>
    <w:rsid w:val="001612DB"/>
    <w:rsid w:val="00161B01"/>
    <w:rsid w:val="00161BFE"/>
    <w:rsid w:val="00165597"/>
    <w:rsid w:val="001669AF"/>
    <w:rsid w:val="00166B40"/>
    <w:rsid w:val="00167D34"/>
    <w:rsid w:val="00170292"/>
    <w:rsid w:val="001707AD"/>
    <w:rsid w:val="00171068"/>
    <w:rsid w:val="001725CD"/>
    <w:rsid w:val="00172C44"/>
    <w:rsid w:val="00173545"/>
    <w:rsid w:val="00173BC6"/>
    <w:rsid w:val="00174A51"/>
    <w:rsid w:val="00175BAC"/>
    <w:rsid w:val="00176E3E"/>
    <w:rsid w:val="00176F68"/>
    <w:rsid w:val="001778F0"/>
    <w:rsid w:val="00177C0A"/>
    <w:rsid w:val="00180D19"/>
    <w:rsid w:val="001817E5"/>
    <w:rsid w:val="001819EC"/>
    <w:rsid w:val="00181F1D"/>
    <w:rsid w:val="0018221C"/>
    <w:rsid w:val="00182353"/>
    <w:rsid w:val="001835C5"/>
    <w:rsid w:val="00184CD7"/>
    <w:rsid w:val="0018515F"/>
    <w:rsid w:val="001856A5"/>
    <w:rsid w:val="001864E8"/>
    <w:rsid w:val="001867AA"/>
    <w:rsid w:val="00186953"/>
    <w:rsid w:val="00186EB3"/>
    <w:rsid w:val="0018717E"/>
    <w:rsid w:val="0019010D"/>
    <w:rsid w:val="001907D4"/>
    <w:rsid w:val="001908B1"/>
    <w:rsid w:val="001909D5"/>
    <w:rsid w:val="001915B7"/>
    <w:rsid w:val="00193827"/>
    <w:rsid w:val="00193E13"/>
    <w:rsid w:val="00195189"/>
    <w:rsid w:val="00195E20"/>
    <w:rsid w:val="0019682F"/>
    <w:rsid w:val="00197695"/>
    <w:rsid w:val="001A0678"/>
    <w:rsid w:val="001A0790"/>
    <w:rsid w:val="001A16E7"/>
    <w:rsid w:val="001A180E"/>
    <w:rsid w:val="001A2367"/>
    <w:rsid w:val="001A355D"/>
    <w:rsid w:val="001A42D1"/>
    <w:rsid w:val="001A574B"/>
    <w:rsid w:val="001A65A0"/>
    <w:rsid w:val="001B19FE"/>
    <w:rsid w:val="001B3673"/>
    <w:rsid w:val="001B3DA1"/>
    <w:rsid w:val="001B3FF3"/>
    <w:rsid w:val="001B51EE"/>
    <w:rsid w:val="001C0FD4"/>
    <w:rsid w:val="001C11EC"/>
    <w:rsid w:val="001C20B1"/>
    <w:rsid w:val="001C2364"/>
    <w:rsid w:val="001C2B06"/>
    <w:rsid w:val="001C37FC"/>
    <w:rsid w:val="001C3F92"/>
    <w:rsid w:val="001C51FB"/>
    <w:rsid w:val="001C554F"/>
    <w:rsid w:val="001C6C20"/>
    <w:rsid w:val="001C700E"/>
    <w:rsid w:val="001C7FD7"/>
    <w:rsid w:val="001D08B9"/>
    <w:rsid w:val="001D0B6C"/>
    <w:rsid w:val="001D2249"/>
    <w:rsid w:val="001D50DD"/>
    <w:rsid w:val="001D525C"/>
    <w:rsid w:val="001D5767"/>
    <w:rsid w:val="001D5AD2"/>
    <w:rsid w:val="001D5C32"/>
    <w:rsid w:val="001D6687"/>
    <w:rsid w:val="001D73CE"/>
    <w:rsid w:val="001D7DBC"/>
    <w:rsid w:val="001D7FC4"/>
    <w:rsid w:val="001E155B"/>
    <w:rsid w:val="001E20B4"/>
    <w:rsid w:val="001E4BA4"/>
    <w:rsid w:val="001E50C2"/>
    <w:rsid w:val="001E6BA0"/>
    <w:rsid w:val="001F03D2"/>
    <w:rsid w:val="001F072F"/>
    <w:rsid w:val="001F0AF4"/>
    <w:rsid w:val="001F1667"/>
    <w:rsid w:val="001F30EE"/>
    <w:rsid w:val="001F3894"/>
    <w:rsid w:val="001F515D"/>
    <w:rsid w:val="001F59CB"/>
    <w:rsid w:val="001F5D03"/>
    <w:rsid w:val="001F5F10"/>
    <w:rsid w:val="001F6768"/>
    <w:rsid w:val="001F6E2C"/>
    <w:rsid w:val="001F6F63"/>
    <w:rsid w:val="00200A31"/>
    <w:rsid w:val="00200E2A"/>
    <w:rsid w:val="00201366"/>
    <w:rsid w:val="0020152E"/>
    <w:rsid w:val="00201897"/>
    <w:rsid w:val="002018C3"/>
    <w:rsid w:val="00201E6F"/>
    <w:rsid w:val="00202446"/>
    <w:rsid w:val="00202F27"/>
    <w:rsid w:val="00203D41"/>
    <w:rsid w:val="002044E5"/>
    <w:rsid w:val="00204581"/>
    <w:rsid w:val="00204874"/>
    <w:rsid w:val="00205667"/>
    <w:rsid w:val="002057CC"/>
    <w:rsid w:val="00205CAB"/>
    <w:rsid w:val="00207204"/>
    <w:rsid w:val="00207F4E"/>
    <w:rsid w:val="0021126F"/>
    <w:rsid w:val="00214506"/>
    <w:rsid w:val="00215180"/>
    <w:rsid w:val="0021663D"/>
    <w:rsid w:val="00216EA8"/>
    <w:rsid w:val="00217558"/>
    <w:rsid w:val="002206A4"/>
    <w:rsid w:val="002208D8"/>
    <w:rsid w:val="002216CF"/>
    <w:rsid w:val="00223291"/>
    <w:rsid w:val="00223886"/>
    <w:rsid w:val="00223B62"/>
    <w:rsid w:val="00223F4C"/>
    <w:rsid w:val="00224354"/>
    <w:rsid w:val="00224647"/>
    <w:rsid w:val="002246E9"/>
    <w:rsid w:val="00224965"/>
    <w:rsid w:val="00224C0C"/>
    <w:rsid w:val="002251ED"/>
    <w:rsid w:val="00225864"/>
    <w:rsid w:val="00226292"/>
    <w:rsid w:val="00230638"/>
    <w:rsid w:val="002317E3"/>
    <w:rsid w:val="00231B62"/>
    <w:rsid w:val="00231CDC"/>
    <w:rsid w:val="0023203D"/>
    <w:rsid w:val="00232F8C"/>
    <w:rsid w:val="0023335F"/>
    <w:rsid w:val="00233390"/>
    <w:rsid w:val="00233C4A"/>
    <w:rsid w:val="00234936"/>
    <w:rsid w:val="00234954"/>
    <w:rsid w:val="00235886"/>
    <w:rsid w:val="00235D3C"/>
    <w:rsid w:val="00236F54"/>
    <w:rsid w:val="00237A0C"/>
    <w:rsid w:val="00240803"/>
    <w:rsid w:val="0024080C"/>
    <w:rsid w:val="00240C5F"/>
    <w:rsid w:val="00241332"/>
    <w:rsid w:val="0024163B"/>
    <w:rsid w:val="00241910"/>
    <w:rsid w:val="00241A76"/>
    <w:rsid w:val="00241EDC"/>
    <w:rsid w:val="00242965"/>
    <w:rsid w:val="00242A1D"/>
    <w:rsid w:val="002433F4"/>
    <w:rsid w:val="00244075"/>
    <w:rsid w:val="00244384"/>
    <w:rsid w:val="002452A6"/>
    <w:rsid w:val="0024533C"/>
    <w:rsid w:val="0024537A"/>
    <w:rsid w:val="00245620"/>
    <w:rsid w:val="002465D2"/>
    <w:rsid w:val="002466C5"/>
    <w:rsid w:val="002470C8"/>
    <w:rsid w:val="00247C84"/>
    <w:rsid w:val="00250C56"/>
    <w:rsid w:val="002514FF"/>
    <w:rsid w:val="00251609"/>
    <w:rsid w:val="00251D24"/>
    <w:rsid w:val="0025244A"/>
    <w:rsid w:val="00252724"/>
    <w:rsid w:val="00252829"/>
    <w:rsid w:val="00252D23"/>
    <w:rsid w:val="002530B9"/>
    <w:rsid w:val="00254A57"/>
    <w:rsid w:val="00254A9F"/>
    <w:rsid w:val="00255A79"/>
    <w:rsid w:val="002563C8"/>
    <w:rsid w:val="002568F2"/>
    <w:rsid w:val="002606A1"/>
    <w:rsid w:val="00260976"/>
    <w:rsid w:val="00260A8D"/>
    <w:rsid w:val="00260E65"/>
    <w:rsid w:val="00261686"/>
    <w:rsid w:val="0026199F"/>
    <w:rsid w:val="00262BCC"/>
    <w:rsid w:val="00263387"/>
    <w:rsid w:val="0026376E"/>
    <w:rsid w:val="00263F0F"/>
    <w:rsid w:val="0026528D"/>
    <w:rsid w:val="002659ED"/>
    <w:rsid w:val="00265C2F"/>
    <w:rsid w:val="00265DF6"/>
    <w:rsid w:val="00266037"/>
    <w:rsid w:val="002668F2"/>
    <w:rsid w:val="00267DF7"/>
    <w:rsid w:val="002703FA"/>
    <w:rsid w:val="00270DA7"/>
    <w:rsid w:val="00271225"/>
    <w:rsid w:val="0027222B"/>
    <w:rsid w:val="00273B45"/>
    <w:rsid w:val="002747DC"/>
    <w:rsid w:val="00274F5B"/>
    <w:rsid w:val="0027517F"/>
    <w:rsid w:val="00275181"/>
    <w:rsid w:val="00275CB6"/>
    <w:rsid w:val="002769B4"/>
    <w:rsid w:val="00276F86"/>
    <w:rsid w:val="002770E0"/>
    <w:rsid w:val="0028037D"/>
    <w:rsid w:val="00280AAF"/>
    <w:rsid w:val="00280BB2"/>
    <w:rsid w:val="00280DF5"/>
    <w:rsid w:val="0028108E"/>
    <w:rsid w:val="002812C9"/>
    <w:rsid w:val="00281905"/>
    <w:rsid w:val="00281E19"/>
    <w:rsid w:val="00282774"/>
    <w:rsid w:val="00282C46"/>
    <w:rsid w:val="00283ADA"/>
    <w:rsid w:val="00284966"/>
    <w:rsid w:val="00284B67"/>
    <w:rsid w:val="00285207"/>
    <w:rsid w:val="00285E2F"/>
    <w:rsid w:val="0028656A"/>
    <w:rsid w:val="00287DB7"/>
    <w:rsid w:val="00290F43"/>
    <w:rsid w:val="00291131"/>
    <w:rsid w:val="00292C86"/>
    <w:rsid w:val="00293D50"/>
    <w:rsid w:val="00294D4F"/>
    <w:rsid w:val="00296735"/>
    <w:rsid w:val="00296DD4"/>
    <w:rsid w:val="00297D8D"/>
    <w:rsid w:val="00297F08"/>
    <w:rsid w:val="002A074A"/>
    <w:rsid w:val="002A0DEB"/>
    <w:rsid w:val="002A0FE2"/>
    <w:rsid w:val="002A1698"/>
    <w:rsid w:val="002A172C"/>
    <w:rsid w:val="002A19C2"/>
    <w:rsid w:val="002A1CD5"/>
    <w:rsid w:val="002A1F11"/>
    <w:rsid w:val="002A2772"/>
    <w:rsid w:val="002A2F3A"/>
    <w:rsid w:val="002A2F5B"/>
    <w:rsid w:val="002A3002"/>
    <w:rsid w:val="002A3D2B"/>
    <w:rsid w:val="002A3D61"/>
    <w:rsid w:val="002A4499"/>
    <w:rsid w:val="002A48BB"/>
    <w:rsid w:val="002A5C5B"/>
    <w:rsid w:val="002A64BC"/>
    <w:rsid w:val="002A7A07"/>
    <w:rsid w:val="002A7A9A"/>
    <w:rsid w:val="002B049C"/>
    <w:rsid w:val="002B10DE"/>
    <w:rsid w:val="002B1F72"/>
    <w:rsid w:val="002B27CB"/>
    <w:rsid w:val="002B2C82"/>
    <w:rsid w:val="002B3273"/>
    <w:rsid w:val="002B4040"/>
    <w:rsid w:val="002B40B3"/>
    <w:rsid w:val="002B580F"/>
    <w:rsid w:val="002B60C9"/>
    <w:rsid w:val="002B7C5D"/>
    <w:rsid w:val="002B7CB9"/>
    <w:rsid w:val="002B7ED3"/>
    <w:rsid w:val="002C0203"/>
    <w:rsid w:val="002C1E28"/>
    <w:rsid w:val="002C2544"/>
    <w:rsid w:val="002C2C07"/>
    <w:rsid w:val="002C2D30"/>
    <w:rsid w:val="002C30A8"/>
    <w:rsid w:val="002C3943"/>
    <w:rsid w:val="002C47E8"/>
    <w:rsid w:val="002C5BCB"/>
    <w:rsid w:val="002C6AAC"/>
    <w:rsid w:val="002D0482"/>
    <w:rsid w:val="002D0533"/>
    <w:rsid w:val="002D161D"/>
    <w:rsid w:val="002D2054"/>
    <w:rsid w:val="002D2503"/>
    <w:rsid w:val="002D28A3"/>
    <w:rsid w:val="002D2EC6"/>
    <w:rsid w:val="002D393E"/>
    <w:rsid w:val="002D40C9"/>
    <w:rsid w:val="002D430F"/>
    <w:rsid w:val="002D6142"/>
    <w:rsid w:val="002D6B90"/>
    <w:rsid w:val="002D71B1"/>
    <w:rsid w:val="002D7286"/>
    <w:rsid w:val="002D7BC7"/>
    <w:rsid w:val="002D7FDD"/>
    <w:rsid w:val="002D7FE3"/>
    <w:rsid w:val="002E0000"/>
    <w:rsid w:val="002E023C"/>
    <w:rsid w:val="002E0275"/>
    <w:rsid w:val="002E1AEC"/>
    <w:rsid w:val="002E2884"/>
    <w:rsid w:val="002E2D48"/>
    <w:rsid w:val="002E3F32"/>
    <w:rsid w:val="002E3FAE"/>
    <w:rsid w:val="002E5058"/>
    <w:rsid w:val="002E53C6"/>
    <w:rsid w:val="002E54F7"/>
    <w:rsid w:val="002E5CE1"/>
    <w:rsid w:val="002E5DB0"/>
    <w:rsid w:val="002E6815"/>
    <w:rsid w:val="002E77AC"/>
    <w:rsid w:val="002E7C41"/>
    <w:rsid w:val="002E7EF9"/>
    <w:rsid w:val="002E7F21"/>
    <w:rsid w:val="002E7FC7"/>
    <w:rsid w:val="002F0458"/>
    <w:rsid w:val="002F0629"/>
    <w:rsid w:val="002F0923"/>
    <w:rsid w:val="002F130F"/>
    <w:rsid w:val="002F1F0C"/>
    <w:rsid w:val="002F2715"/>
    <w:rsid w:val="002F33F1"/>
    <w:rsid w:val="002F417E"/>
    <w:rsid w:val="002F4648"/>
    <w:rsid w:val="002F4A6C"/>
    <w:rsid w:val="002F4A94"/>
    <w:rsid w:val="002F64C8"/>
    <w:rsid w:val="002F6DA4"/>
    <w:rsid w:val="002F707C"/>
    <w:rsid w:val="002F7146"/>
    <w:rsid w:val="0030042F"/>
    <w:rsid w:val="003005D0"/>
    <w:rsid w:val="00300CF4"/>
    <w:rsid w:val="003016F4"/>
    <w:rsid w:val="0030191E"/>
    <w:rsid w:val="0030259C"/>
    <w:rsid w:val="003029C1"/>
    <w:rsid w:val="00302AA3"/>
    <w:rsid w:val="0030346C"/>
    <w:rsid w:val="0030372C"/>
    <w:rsid w:val="00303EEF"/>
    <w:rsid w:val="00304762"/>
    <w:rsid w:val="003047D7"/>
    <w:rsid w:val="003058F4"/>
    <w:rsid w:val="00305BB2"/>
    <w:rsid w:val="00306E72"/>
    <w:rsid w:val="00307F3D"/>
    <w:rsid w:val="00311856"/>
    <w:rsid w:val="003150AB"/>
    <w:rsid w:val="00315465"/>
    <w:rsid w:val="00315644"/>
    <w:rsid w:val="00315B35"/>
    <w:rsid w:val="00315BA7"/>
    <w:rsid w:val="00316454"/>
    <w:rsid w:val="003168C0"/>
    <w:rsid w:val="00316C44"/>
    <w:rsid w:val="0031729C"/>
    <w:rsid w:val="0031779C"/>
    <w:rsid w:val="00317A55"/>
    <w:rsid w:val="00317F7C"/>
    <w:rsid w:val="003203C3"/>
    <w:rsid w:val="00321E47"/>
    <w:rsid w:val="003224B1"/>
    <w:rsid w:val="00322995"/>
    <w:rsid w:val="00323246"/>
    <w:rsid w:val="0032507B"/>
    <w:rsid w:val="003253A7"/>
    <w:rsid w:val="00325506"/>
    <w:rsid w:val="00325D97"/>
    <w:rsid w:val="003264E1"/>
    <w:rsid w:val="00326C29"/>
    <w:rsid w:val="00326C9A"/>
    <w:rsid w:val="00327C48"/>
    <w:rsid w:val="00330D99"/>
    <w:rsid w:val="0033108E"/>
    <w:rsid w:val="003325CF"/>
    <w:rsid w:val="0033274E"/>
    <w:rsid w:val="0033325B"/>
    <w:rsid w:val="00333C6A"/>
    <w:rsid w:val="003346BB"/>
    <w:rsid w:val="003355A7"/>
    <w:rsid w:val="00336093"/>
    <w:rsid w:val="00336303"/>
    <w:rsid w:val="00336F5C"/>
    <w:rsid w:val="00337FCB"/>
    <w:rsid w:val="00340790"/>
    <w:rsid w:val="0034263B"/>
    <w:rsid w:val="00342908"/>
    <w:rsid w:val="00342E1B"/>
    <w:rsid w:val="00343EC0"/>
    <w:rsid w:val="003449CE"/>
    <w:rsid w:val="00344D14"/>
    <w:rsid w:val="003452F0"/>
    <w:rsid w:val="00345F0A"/>
    <w:rsid w:val="00346765"/>
    <w:rsid w:val="00352A3F"/>
    <w:rsid w:val="0035385B"/>
    <w:rsid w:val="00353DD2"/>
    <w:rsid w:val="003548EC"/>
    <w:rsid w:val="00354B0D"/>
    <w:rsid w:val="00354E7F"/>
    <w:rsid w:val="00356021"/>
    <w:rsid w:val="0035640F"/>
    <w:rsid w:val="003568F9"/>
    <w:rsid w:val="00356948"/>
    <w:rsid w:val="00357799"/>
    <w:rsid w:val="00360463"/>
    <w:rsid w:val="003605EC"/>
    <w:rsid w:val="00361332"/>
    <w:rsid w:val="003619EE"/>
    <w:rsid w:val="00362410"/>
    <w:rsid w:val="003624A3"/>
    <w:rsid w:val="00362C19"/>
    <w:rsid w:val="00362D22"/>
    <w:rsid w:val="003634C8"/>
    <w:rsid w:val="00363D0D"/>
    <w:rsid w:val="00364243"/>
    <w:rsid w:val="003645F0"/>
    <w:rsid w:val="003649E8"/>
    <w:rsid w:val="00364DDF"/>
    <w:rsid w:val="003652F7"/>
    <w:rsid w:val="00365FDE"/>
    <w:rsid w:val="00366231"/>
    <w:rsid w:val="003670CD"/>
    <w:rsid w:val="003710AF"/>
    <w:rsid w:val="00371650"/>
    <w:rsid w:val="00371FBE"/>
    <w:rsid w:val="00374236"/>
    <w:rsid w:val="0037575B"/>
    <w:rsid w:val="003773F6"/>
    <w:rsid w:val="00377AF3"/>
    <w:rsid w:val="00377FEA"/>
    <w:rsid w:val="0038095A"/>
    <w:rsid w:val="00381142"/>
    <w:rsid w:val="003838EA"/>
    <w:rsid w:val="00384172"/>
    <w:rsid w:val="003842B2"/>
    <w:rsid w:val="00384D4E"/>
    <w:rsid w:val="0038531F"/>
    <w:rsid w:val="00385C16"/>
    <w:rsid w:val="00386274"/>
    <w:rsid w:val="00386D47"/>
    <w:rsid w:val="00387B28"/>
    <w:rsid w:val="00390168"/>
    <w:rsid w:val="003902A1"/>
    <w:rsid w:val="00390A0D"/>
    <w:rsid w:val="00390C4C"/>
    <w:rsid w:val="003935ED"/>
    <w:rsid w:val="00393687"/>
    <w:rsid w:val="00393E89"/>
    <w:rsid w:val="00395255"/>
    <w:rsid w:val="00395730"/>
    <w:rsid w:val="003957E7"/>
    <w:rsid w:val="00395922"/>
    <w:rsid w:val="00395F3F"/>
    <w:rsid w:val="00396164"/>
    <w:rsid w:val="00396D15"/>
    <w:rsid w:val="00396EEA"/>
    <w:rsid w:val="003A1C41"/>
    <w:rsid w:val="003A1CDD"/>
    <w:rsid w:val="003A2BCD"/>
    <w:rsid w:val="003A34FC"/>
    <w:rsid w:val="003A41A8"/>
    <w:rsid w:val="003A5354"/>
    <w:rsid w:val="003A5854"/>
    <w:rsid w:val="003A643F"/>
    <w:rsid w:val="003A6676"/>
    <w:rsid w:val="003A69D3"/>
    <w:rsid w:val="003A7AB0"/>
    <w:rsid w:val="003B06A4"/>
    <w:rsid w:val="003B096C"/>
    <w:rsid w:val="003B1302"/>
    <w:rsid w:val="003B23B4"/>
    <w:rsid w:val="003B25C3"/>
    <w:rsid w:val="003B437B"/>
    <w:rsid w:val="003B4AD6"/>
    <w:rsid w:val="003B5094"/>
    <w:rsid w:val="003B5BFC"/>
    <w:rsid w:val="003B6168"/>
    <w:rsid w:val="003B669F"/>
    <w:rsid w:val="003B701A"/>
    <w:rsid w:val="003B792E"/>
    <w:rsid w:val="003C01A9"/>
    <w:rsid w:val="003C03D1"/>
    <w:rsid w:val="003C04EE"/>
    <w:rsid w:val="003C061B"/>
    <w:rsid w:val="003C1993"/>
    <w:rsid w:val="003C263E"/>
    <w:rsid w:val="003C27C8"/>
    <w:rsid w:val="003C460A"/>
    <w:rsid w:val="003C5E1B"/>
    <w:rsid w:val="003C647C"/>
    <w:rsid w:val="003C6BD3"/>
    <w:rsid w:val="003C72BB"/>
    <w:rsid w:val="003D01DC"/>
    <w:rsid w:val="003D0350"/>
    <w:rsid w:val="003D07A0"/>
    <w:rsid w:val="003D1552"/>
    <w:rsid w:val="003D197A"/>
    <w:rsid w:val="003D1D30"/>
    <w:rsid w:val="003D2036"/>
    <w:rsid w:val="003D35E6"/>
    <w:rsid w:val="003D40B0"/>
    <w:rsid w:val="003D456C"/>
    <w:rsid w:val="003D47AA"/>
    <w:rsid w:val="003D4BDA"/>
    <w:rsid w:val="003D5057"/>
    <w:rsid w:val="003D6087"/>
    <w:rsid w:val="003D739A"/>
    <w:rsid w:val="003E019C"/>
    <w:rsid w:val="003E1F2E"/>
    <w:rsid w:val="003E3010"/>
    <w:rsid w:val="003E3667"/>
    <w:rsid w:val="003E67F6"/>
    <w:rsid w:val="003E6F70"/>
    <w:rsid w:val="003E7B33"/>
    <w:rsid w:val="003E7DE0"/>
    <w:rsid w:val="003F082A"/>
    <w:rsid w:val="003F0ABC"/>
    <w:rsid w:val="003F2118"/>
    <w:rsid w:val="003F292B"/>
    <w:rsid w:val="003F3819"/>
    <w:rsid w:val="003F3CEF"/>
    <w:rsid w:val="003F3D60"/>
    <w:rsid w:val="003F4205"/>
    <w:rsid w:val="003F5904"/>
    <w:rsid w:val="003F59B0"/>
    <w:rsid w:val="003F6335"/>
    <w:rsid w:val="003F64FD"/>
    <w:rsid w:val="003F65B4"/>
    <w:rsid w:val="003F6BD2"/>
    <w:rsid w:val="003F776E"/>
    <w:rsid w:val="004010E5"/>
    <w:rsid w:val="004012C1"/>
    <w:rsid w:val="004019CE"/>
    <w:rsid w:val="00402031"/>
    <w:rsid w:val="00402120"/>
    <w:rsid w:val="004029E7"/>
    <w:rsid w:val="00402CA6"/>
    <w:rsid w:val="00403566"/>
    <w:rsid w:val="00403602"/>
    <w:rsid w:val="00403714"/>
    <w:rsid w:val="00406FFE"/>
    <w:rsid w:val="004107EA"/>
    <w:rsid w:val="00410A8C"/>
    <w:rsid w:val="00412AC3"/>
    <w:rsid w:val="00413224"/>
    <w:rsid w:val="00413E33"/>
    <w:rsid w:val="00414A20"/>
    <w:rsid w:val="00414EC2"/>
    <w:rsid w:val="004154EE"/>
    <w:rsid w:val="00416D63"/>
    <w:rsid w:val="00417017"/>
    <w:rsid w:val="00417250"/>
    <w:rsid w:val="0041784C"/>
    <w:rsid w:val="00417C62"/>
    <w:rsid w:val="00417DB6"/>
    <w:rsid w:val="00420D31"/>
    <w:rsid w:val="00422319"/>
    <w:rsid w:val="004228DE"/>
    <w:rsid w:val="00422DA9"/>
    <w:rsid w:val="0042337C"/>
    <w:rsid w:val="004233B3"/>
    <w:rsid w:val="00423DF1"/>
    <w:rsid w:val="00423F84"/>
    <w:rsid w:val="0042439C"/>
    <w:rsid w:val="004243CB"/>
    <w:rsid w:val="004246A9"/>
    <w:rsid w:val="00424CDD"/>
    <w:rsid w:val="00424D2D"/>
    <w:rsid w:val="00424F19"/>
    <w:rsid w:val="00425105"/>
    <w:rsid w:val="0042511D"/>
    <w:rsid w:val="00426205"/>
    <w:rsid w:val="004265FD"/>
    <w:rsid w:val="00426647"/>
    <w:rsid w:val="004278A2"/>
    <w:rsid w:val="00427900"/>
    <w:rsid w:val="00430293"/>
    <w:rsid w:val="004318F6"/>
    <w:rsid w:val="0043305F"/>
    <w:rsid w:val="00433A55"/>
    <w:rsid w:val="004348B1"/>
    <w:rsid w:val="004349AF"/>
    <w:rsid w:val="00437291"/>
    <w:rsid w:val="00440473"/>
    <w:rsid w:val="00441D9E"/>
    <w:rsid w:val="00443A0B"/>
    <w:rsid w:val="004440FD"/>
    <w:rsid w:val="00444561"/>
    <w:rsid w:val="00446AD7"/>
    <w:rsid w:val="00446E54"/>
    <w:rsid w:val="0044792C"/>
    <w:rsid w:val="00450627"/>
    <w:rsid w:val="00451198"/>
    <w:rsid w:val="0045128C"/>
    <w:rsid w:val="004514EC"/>
    <w:rsid w:val="00451E2C"/>
    <w:rsid w:val="004524D9"/>
    <w:rsid w:val="00453667"/>
    <w:rsid w:val="00454BCC"/>
    <w:rsid w:val="004551EC"/>
    <w:rsid w:val="00456974"/>
    <w:rsid w:val="00456B40"/>
    <w:rsid w:val="00456DFF"/>
    <w:rsid w:val="00457326"/>
    <w:rsid w:val="004577A9"/>
    <w:rsid w:val="00457878"/>
    <w:rsid w:val="00457952"/>
    <w:rsid w:val="0045799A"/>
    <w:rsid w:val="00457A58"/>
    <w:rsid w:val="00457EF9"/>
    <w:rsid w:val="00460E4A"/>
    <w:rsid w:val="00460F1C"/>
    <w:rsid w:val="00461D67"/>
    <w:rsid w:val="004625D4"/>
    <w:rsid w:val="00462E33"/>
    <w:rsid w:val="00463438"/>
    <w:rsid w:val="0046407C"/>
    <w:rsid w:val="00464B5D"/>
    <w:rsid w:val="00465069"/>
    <w:rsid w:val="00465C37"/>
    <w:rsid w:val="0046608A"/>
    <w:rsid w:val="004664BE"/>
    <w:rsid w:val="00467054"/>
    <w:rsid w:val="00467F60"/>
    <w:rsid w:val="00471438"/>
    <w:rsid w:val="00471933"/>
    <w:rsid w:val="0047401D"/>
    <w:rsid w:val="004741C7"/>
    <w:rsid w:val="004752BF"/>
    <w:rsid w:val="00475811"/>
    <w:rsid w:val="004766E8"/>
    <w:rsid w:val="00476B1E"/>
    <w:rsid w:val="0048013F"/>
    <w:rsid w:val="00481A18"/>
    <w:rsid w:val="0048336D"/>
    <w:rsid w:val="00483D3D"/>
    <w:rsid w:val="00484801"/>
    <w:rsid w:val="00486468"/>
    <w:rsid w:val="00486815"/>
    <w:rsid w:val="00486D44"/>
    <w:rsid w:val="0048704F"/>
    <w:rsid w:val="00487612"/>
    <w:rsid w:val="00487D7E"/>
    <w:rsid w:val="0049058C"/>
    <w:rsid w:val="00490C0A"/>
    <w:rsid w:val="00491D73"/>
    <w:rsid w:val="00492006"/>
    <w:rsid w:val="00492D17"/>
    <w:rsid w:val="004930BD"/>
    <w:rsid w:val="0049434A"/>
    <w:rsid w:val="00495C08"/>
    <w:rsid w:val="00495F9A"/>
    <w:rsid w:val="004A038E"/>
    <w:rsid w:val="004A1CED"/>
    <w:rsid w:val="004A2073"/>
    <w:rsid w:val="004A2118"/>
    <w:rsid w:val="004A26B7"/>
    <w:rsid w:val="004A36C0"/>
    <w:rsid w:val="004A3792"/>
    <w:rsid w:val="004A49E0"/>
    <w:rsid w:val="004A57BB"/>
    <w:rsid w:val="004A5871"/>
    <w:rsid w:val="004A5D1E"/>
    <w:rsid w:val="004A66A6"/>
    <w:rsid w:val="004A6C19"/>
    <w:rsid w:val="004A739E"/>
    <w:rsid w:val="004A7E6E"/>
    <w:rsid w:val="004B1236"/>
    <w:rsid w:val="004B27E5"/>
    <w:rsid w:val="004B313F"/>
    <w:rsid w:val="004B3327"/>
    <w:rsid w:val="004B3650"/>
    <w:rsid w:val="004B49AB"/>
    <w:rsid w:val="004B53AE"/>
    <w:rsid w:val="004B63F8"/>
    <w:rsid w:val="004B7282"/>
    <w:rsid w:val="004B73D5"/>
    <w:rsid w:val="004B78D6"/>
    <w:rsid w:val="004B7C17"/>
    <w:rsid w:val="004B7DE1"/>
    <w:rsid w:val="004C0323"/>
    <w:rsid w:val="004C0620"/>
    <w:rsid w:val="004C1D9A"/>
    <w:rsid w:val="004C34B4"/>
    <w:rsid w:val="004C3E82"/>
    <w:rsid w:val="004C4B97"/>
    <w:rsid w:val="004C5644"/>
    <w:rsid w:val="004C5788"/>
    <w:rsid w:val="004C6020"/>
    <w:rsid w:val="004C6989"/>
    <w:rsid w:val="004C736F"/>
    <w:rsid w:val="004C73B5"/>
    <w:rsid w:val="004D0C9B"/>
    <w:rsid w:val="004D25C9"/>
    <w:rsid w:val="004D2EAD"/>
    <w:rsid w:val="004D32B6"/>
    <w:rsid w:val="004D4340"/>
    <w:rsid w:val="004D54F9"/>
    <w:rsid w:val="004D5513"/>
    <w:rsid w:val="004D5527"/>
    <w:rsid w:val="004D6212"/>
    <w:rsid w:val="004D62A5"/>
    <w:rsid w:val="004D6559"/>
    <w:rsid w:val="004D7D6D"/>
    <w:rsid w:val="004D7ED0"/>
    <w:rsid w:val="004E151D"/>
    <w:rsid w:val="004E1A80"/>
    <w:rsid w:val="004E2A7F"/>
    <w:rsid w:val="004E30AA"/>
    <w:rsid w:val="004E4354"/>
    <w:rsid w:val="004E538D"/>
    <w:rsid w:val="004E6455"/>
    <w:rsid w:val="004E6E05"/>
    <w:rsid w:val="004E74CD"/>
    <w:rsid w:val="004E7947"/>
    <w:rsid w:val="004E79E1"/>
    <w:rsid w:val="004F07A9"/>
    <w:rsid w:val="004F1091"/>
    <w:rsid w:val="004F1832"/>
    <w:rsid w:val="004F2713"/>
    <w:rsid w:val="004F2A9D"/>
    <w:rsid w:val="004F4B4D"/>
    <w:rsid w:val="004F57FC"/>
    <w:rsid w:val="004F5CE6"/>
    <w:rsid w:val="004F768F"/>
    <w:rsid w:val="004F7D39"/>
    <w:rsid w:val="00500859"/>
    <w:rsid w:val="00500C61"/>
    <w:rsid w:val="005011A5"/>
    <w:rsid w:val="00502325"/>
    <w:rsid w:val="005026C9"/>
    <w:rsid w:val="005026F9"/>
    <w:rsid w:val="0050281C"/>
    <w:rsid w:val="005037B8"/>
    <w:rsid w:val="005038F5"/>
    <w:rsid w:val="0050404C"/>
    <w:rsid w:val="005047DD"/>
    <w:rsid w:val="00504F07"/>
    <w:rsid w:val="005051FB"/>
    <w:rsid w:val="00505A9D"/>
    <w:rsid w:val="00505D12"/>
    <w:rsid w:val="00505D75"/>
    <w:rsid w:val="00506D6F"/>
    <w:rsid w:val="005109C3"/>
    <w:rsid w:val="00511590"/>
    <w:rsid w:val="00512D32"/>
    <w:rsid w:val="005146B1"/>
    <w:rsid w:val="005155D5"/>
    <w:rsid w:val="005156D2"/>
    <w:rsid w:val="00517571"/>
    <w:rsid w:val="00520C19"/>
    <w:rsid w:val="00520F9B"/>
    <w:rsid w:val="005214F6"/>
    <w:rsid w:val="00521C35"/>
    <w:rsid w:val="00522078"/>
    <w:rsid w:val="00522A69"/>
    <w:rsid w:val="0052392A"/>
    <w:rsid w:val="00523C9A"/>
    <w:rsid w:val="00524277"/>
    <w:rsid w:val="00524AE3"/>
    <w:rsid w:val="00525CB3"/>
    <w:rsid w:val="00525CCE"/>
    <w:rsid w:val="00526C04"/>
    <w:rsid w:val="00526DAA"/>
    <w:rsid w:val="00527B50"/>
    <w:rsid w:val="00531EA2"/>
    <w:rsid w:val="00533709"/>
    <w:rsid w:val="0053472F"/>
    <w:rsid w:val="00535F8A"/>
    <w:rsid w:val="0053631A"/>
    <w:rsid w:val="00536696"/>
    <w:rsid w:val="005366DC"/>
    <w:rsid w:val="005377D4"/>
    <w:rsid w:val="00537B83"/>
    <w:rsid w:val="005406BE"/>
    <w:rsid w:val="00540B91"/>
    <w:rsid w:val="00540D90"/>
    <w:rsid w:val="005412A1"/>
    <w:rsid w:val="00541EDC"/>
    <w:rsid w:val="00542179"/>
    <w:rsid w:val="00542712"/>
    <w:rsid w:val="00542AFC"/>
    <w:rsid w:val="00543D5D"/>
    <w:rsid w:val="005453B5"/>
    <w:rsid w:val="0054568F"/>
    <w:rsid w:val="00545BC2"/>
    <w:rsid w:val="00545BF7"/>
    <w:rsid w:val="00546428"/>
    <w:rsid w:val="00546CE9"/>
    <w:rsid w:val="00546FDB"/>
    <w:rsid w:val="005507A0"/>
    <w:rsid w:val="00550932"/>
    <w:rsid w:val="00550D6A"/>
    <w:rsid w:val="00551CA3"/>
    <w:rsid w:val="00551DD5"/>
    <w:rsid w:val="0055207F"/>
    <w:rsid w:val="00553674"/>
    <w:rsid w:val="00554009"/>
    <w:rsid w:val="0055443B"/>
    <w:rsid w:val="005553B0"/>
    <w:rsid w:val="00556072"/>
    <w:rsid w:val="005602E2"/>
    <w:rsid w:val="00562111"/>
    <w:rsid w:val="0056218C"/>
    <w:rsid w:val="00562BB9"/>
    <w:rsid w:val="00562DEF"/>
    <w:rsid w:val="00563251"/>
    <w:rsid w:val="00565DB7"/>
    <w:rsid w:val="00566639"/>
    <w:rsid w:val="00566873"/>
    <w:rsid w:val="00566E54"/>
    <w:rsid w:val="005679D7"/>
    <w:rsid w:val="00567B00"/>
    <w:rsid w:val="00567BD5"/>
    <w:rsid w:val="0057091C"/>
    <w:rsid w:val="00570B6C"/>
    <w:rsid w:val="00571977"/>
    <w:rsid w:val="00571B52"/>
    <w:rsid w:val="00571FFF"/>
    <w:rsid w:val="00573687"/>
    <w:rsid w:val="00573954"/>
    <w:rsid w:val="00573DC9"/>
    <w:rsid w:val="00574596"/>
    <w:rsid w:val="00574DF7"/>
    <w:rsid w:val="00575765"/>
    <w:rsid w:val="00575AEF"/>
    <w:rsid w:val="00576395"/>
    <w:rsid w:val="005766D8"/>
    <w:rsid w:val="00576EC5"/>
    <w:rsid w:val="00577F12"/>
    <w:rsid w:val="005802EA"/>
    <w:rsid w:val="0058047A"/>
    <w:rsid w:val="00580D9D"/>
    <w:rsid w:val="005816C9"/>
    <w:rsid w:val="005817C3"/>
    <w:rsid w:val="00581985"/>
    <w:rsid w:val="00581D97"/>
    <w:rsid w:val="0058245C"/>
    <w:rsid w:val="0058298C"/>
    <w:rsid w:val="00583214"/>
    <w:rsid w:val="00583BC9"/>
    <w:rsid w:val="0058425D"/>
    <w:rsid w:val="005853E4"/>
    <w:rsid w:val="00586653"/>
    <w:rsid w:val="0058714F"/>
    <w:rsid w:val="00587EA5"/>
    <w:rsid w:val="005900EF"/>
    <w:rsid w:val="00591264"/>
    <w:rsid w:val="00591452"/>
    <w:rsid w:val="00591962"/>
    <w:rsid w:val="00591B9B"/>
    <w:rsid w:val="00591C69"/>
    <w:rsid w:val="0059222F"/>
    <w:rsid w:val="005923A3"/>
    <w:rsid w:val="00592750"/>
    <w:rsid w:val="00592B32"/>
    <w:rsid w:val="00594207"/>
    <w:rsid w:val="00594E12"/>
    <w:rsid w:val="00595DCF"/>
    <w:rsid w:val="0059690C"/>
    <w:rsid w:val="00597788"/>
    <w:rsid w:val="005A1071"/>
    <w:rsid w:val="005A2D5A"/>
    <w:rsid w:val="005A304E"/>
    <w:rsid w:val="005A3468"/>
    <w:rsid w:val="005A3549"/>
    <w:rsid w:val="005A424F"/>
    <w:rsid w:val="005A4B60"/>
    <w:rsid w:val="005A50A4"/>
    <w:rsid w:val="005A54C3"/>
    <w:rsid w:val="005A6B70"/>
    <w:rsid w:val="005B0878"/>
    <w:rsid w:val="005B08A0"/>
    <w:rsid w:val="005B1008"/>
    <w:rsid w:val="005B25AD"/>
    <w:rsid w:val="005B380F"/>
    <w:rsid w:val="005B447E"/>
    <w:rsid w:val="005B58C4"/>
    <w:rsid w:val="005B5E98"/>
    <w:rsid w:val="005B600A"/>
    <w:rsid w:val="005B78C5"/>
    <w:rsid w:val="005C0A94"/>
    <w:rsid w:val="005C0E11"/>
    <w:rsid w:val="005C0F6B"/>
    <w:rsid w:val="005C1A50"/>
    <w:rsid w:val="005C1A98"/>
    <w:rsid w:val="005C3A25"/>
    <w:rsid w:val="005C3A3F"/>
    <w:rsid w:val="005C60E3"/>
    <w:rsid w:val="005C68CF"/>
    <w:rsid w:val="005C7116"/>
    <w:rsid w:val="005D024A"/>
    <w:rsid w:val="005D0C2A"/>
    <w:rsid w:val="005D1B22"/>
    <w:rsid w:val="005D1D6A"/>
    <w:rsid w:val="005D1F4D"/>
    <w:rsid w:val="005D31CB"/>
    <w:rsid w:val="005D3738"/>
    <w:rsid w:val="005D3A0C"/>
    <w:rsid w:val="005D4191"/>
    <w:rsid w:val="005D4D67"/>
    <w:rsid w:val="005D507F"/>
    <w:rsid w:val="005D6889"/>
    <w:rsid w:val="005D6C22"/>
    <w:rsid w:val="005D6E52"/>
    <w:rsid w:val="005D7A38"/>
    <w:rsid w:val="005E0D7C"/>
    <w:rsid w:val="005E0DFB"/>
    <w:rsid w:val="005E1FDA"/>
    <w:rsid w:val="005E278E"/>
    <w:rsid w:val="005E27C6"/>
    <w:rsid w:val="005E2ACB"/>
    <w:rsid w:val="005E3590"/>
    <w:rsid w:val="005E383C"/>
    <w:rsid w:val="005E3BDB"/>
    <w:rsid w:val="005E40F4"/>
    <w:rsid w:val="005E49BD"/>
    <w:rsid w:val="005E5679"/>
    <w:rsid w:val="005E63D7"/>
    <w:rsid w:val="005E6975"/>
    <w:rsid w:val="005E6E9C"/>
    <w:rsid w:val="005E759D"/>
    <w:rsid w:val="005E7863"/>
    <w:rsid w:val="005F1470"/>
    <w:rsid w:val="005F1930"/>
    <w:rsid w:val="005F1A9F"/>
    <w:rsid w:val="005F20E2"/>
    <w:rsid w:val="005F25A4"/>
    <w:rsid w:val="005F2A3D"/>
    <w:rsid w:val="005F3E31"/>
    <w:rsid w:val="005F441C"/>
    <w:rsid w:val="005F6B4A"/>
    <w:rsid w:val="00600C7D"/>
    <w:rsid w:val="00600E66"/>
    <w:rsid w:val="00600F24"/>
    <w:rsid w:val="00601D03"/>
    <w:rsid w:val="00601DB9"/>
    <w:rsid w:val="00602A15"/>
    <w:rsid w:val="00603908"/>
    <w:rsid w:val="00603A18"/>
    <w:rsid w:val="00606C88"/>
    <w:rsid w:val="006071AE"/>
    <w:rsid w:val="006073F8"/>
    <w:rsid w:val="00607407"/>
    <w:rsid w:val="00607C9D"/>
    <w:rsid w:val="00607EC3"/>
    <w:rsid w:val="00607F8A"/>
    <w:rsid w:val="00610718"/>
    <w:rsid w:val="0061244E"/>
    <w:rsid w:val="00612AD6"/>
    <w:rsid w:val="00613045"/>
    <w:rsid w:val="00613746"/>
    <w:rsid w:val="00613B84"/>
    <w:rsid w:val="00615999"/>
    <w:rsid w:val="00615C68"/>
    <w:rsid w:val="006168C1"/>
    <w:rsid w:val="006168C4"/>
    <w:rsid w:val="00616F4E"/>
    <w:rsid w:val="006178B8"/>
    <w:rsid w:val="006179C5"/>
    <w:rsid w:val="00620491"/>
    <w:rsid w:val="00620A40"/>
    <w:rsid w:val="00620FF9"/>
    <w:rsid w:val="00621C90"/>
    <w:rsid w:val="00622F8F"/>
    <w:rsid w:val="00622FD9"/>
    <w:rsid w:val="00623C16"/>
    <w:rsid w:val="006245AB"/>
    <w:rsid w:val="00625AA5"/>
    <w:rsid w:val="006261A8"/>
    <w:rsid w:val="006277D8"/>
    <w:rsid w:val="006277E3"/>
    <w:rsid w:val="00627A8A"/>
    <w:rsid w:val="006315A7"/>
    <w:rsid w:val="006317CF"/>
    <w:rsid w:val="00632812"/>
    <w:rsid w:val="00632CE3"/>
    <w:rsid w:val="00632E4B"/>
    <w:rsid w:val="00632F7F"/>
    <w:rsid w:val="00633675"/>
    <w:rsid w:val="0063367C"/>
    <w:rsid w:val="00633F1A"/>
    <w:rsid w:val="006348AE"/>
    <w:rsid w:val="00634CDB"/>
    <w:rsid w:val="00634F0D"/>
    <w:rsid w:val="0063521A"/>
    <w:rsid w:val="00635593"/>
    <w:rsid w:val="00635BC9"/>
    <w:rsid w:val="00635C48"/>
    <w:rsid w:val="00635E43"/>
    <w:rsid w:val="0063664B"/>
    <w:rsid w:val="00636AD4"/>
    <w:rsid w:val="006403E6"/>
    <w:rsid w:val="00640C79"/>
    <w:rsid w:val="00640E4F"/>
    <w:rsid w:val="006415CA"/>
    <w:rsid w:val="00642EDA"/>
    <w:rsid w:val="00643241"/>
    <w:rsid w:val="0064433B"/>
    <w:rsid w:val="006448A7"/>
    <w:rsid w:val="00644E2B"/>
    <w:rsid w:val="0064518A"/>
    <w:rsid w:val="00645D85"/>
    <w:rsid w:val="00647039"/>
    <w:rsid w:val="00647B30"/>
    <w:rsid w:val="00647D67"/>
    <w:rsid w:val="00650AFD"/>
    <w:rsid w:val="00651CF7"/>
    <w:rsid w:val="006541A1"/>
    <w:rsid w:val="00654EB6"/>
    <w:rsid w:val="0065705B"/>
    <w:rsid w:val="00657CC3"/>
    <w:rsid w:val="006602CB"/>
    <w:rsid w:val="006612E6"/>
    <w:rsid w:val="0066183C"/>
    <w:rsid w:val="00662E9D"/>
    <w:rsid w:val="00664CE4"/>
    <w:rsid w:val="00664D29"/>
    <w:rsid w:val="00664DF2"/>
    <w:rsid w:val="00665406"/>
    <w:rsid w:val="006669E6"/>
    <w:rsid w:val="00666E89"/>
    <w:rsid w:val="006674CE"/>
    <w:rsid w:val="00667C78"/>
    <w:rsid w:val="006708BF"/>
    <w:rsid w:val="00670A12"/>
    <w:rsid w:val="0067164E"/>
    <w:rsid w:val="00672A3F"/>
    <w:rsid w:val="00674B8C"/>
    <w:rsid w:val="00675870"/>
    <w:rsid w:val="00675A01"/>
    <w:rsid w:val="00675F49"/>
    <w:rsid w:val="006762D3"/>
    <w:rsid w:val="006771DE"/>
    <w:rsid w:val="006805BE"/>
    <w:rsid w:val="00681654"/>
    <w:rsid w:val="0068178B"/>
    <w:rsid w:val="006820A4"/>
    <w:rsid w:val="0068357F"/>
    <w:rsid w:val="0068373E"/>
    <w:rsid w:val="006839EE"/>
    <w:rsid w:val="0068557B"/>
    <w:rsid w:val="0068602C"/>
    <w:rsid w:val="006865DE"/>
    <w:rsid w:val="00686978"/>
    <w:rsid w:val="00686F32"/>
    <w:rsid w:val="0068765C"/>
    <w:rsid w:val="00687DBB"/>
    <w:rsid w:val="006908A9"/>
    <w:rsid w:val="00690F5F"/>
    <w:rsid w:val="00691B10"/>
    <w:rsid w:val="00692ABD"/>
    <w:rsid w:val="00693451"/>
    <w:rsid w:val="00693725"/>
    <w:rsid w:val="00693A3F"/>
    <w:rsid w:val="0069570F"/>
    <w:rsid w:val="00697A9F"/>
    <w:rsid w:val="00697C36"/>
    <w:rsid w:val="006A0620"/>
    <w:rsid w:val="006A1CBC"/>
    <w:rsid w:val="006A1D5A"/>
    <w:rsid w:val="006A1E4F"/>
    <w:rsid w:val="006A598C"/>
    <w:rsid w:val="006A5F41"/>
    <w:rsid w:val="006A6C43"/>
    <w:rsid w:val="006B0814"/>
    <w:rsid w:val="006B10FD"/>
    <w:rsid w:val="006B1268"/>
    <w:rsid w:val="006B14D4"/>
    <w:rsid w:val="006B1761"/>
    <w:rsid w:val="006B2A48"/>
    <w:rsid w:val="006B4EFD"/>
    <w:rsid w:val="006B52F2"/>
    <w:rsid w:val="006B5E93"/>
    <w:rsid w:val="006B7C67"/>
    <w:rsid w:val="006C1F87"/>
    <w:rsid w:val="006C1FE3"/>
    <w:rsid w:val="006C27E1"/>
    <w:rsid w:val="006C29EC"/>
    <w:rsid w:val="006C3792"/>
    <w:rsid w:val="006C40E8"/>
    <w:rsid w:val="006C4A4F"/>
    <w:rsid w:val="006C4B6B"/>
    <w:rsid w:val="006C4FB2"/>
    <w:rsid w:val="006C5EBF"/>
    <w:rsid w:val="006C6E47"/>
    <w:rsid w:val="006C7247"/>
    <w:rsid w:val="006C74CC"/>
    <w:rsid w:val="006C772E"/>
    <w:rsid w:val="006C77DC"/>
    <w:rsid w:val="006D01AE"/>
    <w:rsid w:val="006D0AC0"/>
    <w:rsid w:val="006D0BB4"/>
    <w:rsid w:val="006D2784"/>
    <w:rsid w:val="006D2BFC"/>
    <w:rsid w:val="006D34DB"/>
    <w:rsid w:val="006D3AC4"/>
    <w:rsid w:val="006D41D1"/>
    <w:rsid w:val="006D4538"/>
    <w:rsid w:val="006D477C"/>
    <w:rsid w:val="006D501B"/>
    <w:rsid w:val="006D5094"/>
    <w:rsid w:val="006D7731"/>
    <w:rsid w:val="006E0181"/>
    <w:rsid w:val="006E098E"/>
    <w:rsid w:val="006E1B4C"/>
    <w:rsid w:val="006E25BB"/>
    <w:rsid w:val="006E2996"/>
    <w:rsid w:val="006E330E"/>
    <w:rsid w:val="006E3BD2"/>
    <w:rsid w:val="006E6077"/>
    <w:rsid w:val="006E611B"/>
    <w:rsid w:val="006E6439"/>
    <w:rsid w:val="006E772E"/>
    <w:rsid w:val="006E7D3E"/>
    <w:rsid w:val="006F0270"/>
    <w:rsid w:val="006F06CC"/>
    <w:rsid w:val="006F0C19"/>
    <w:rsid w:val="006F0D3D"/>
    <w:rsid w:val="006F2F1E"/>
    <w:rsid w:val="006F4273"/>
    <w:rsid w:val="006F453A"/>
    <w:rsid w:val="006F493D"/>
    <w:rsid w:val="006F4F95"/>
    <w:rsid w:val="006F5203"/>
    <w:rsid w:val="006F534B"/>
    <w:rsid w:val="006F5607"/>
    <w:rsid w:val="006F576E"/>
    <w:rsid w:val="006F5952"/>
    <w:rsid w:val="006F7938"/>
    <w:rsid w:val="0070020B"/>
    <w:rsid w:val="00700F9B"/>
    <w:rsid w:val="007010B9"/>
    <w:rsid w:val="00702DF5"/>
    <w:rsid w:val="00702F4E"/>
    <w:rsid w:val="00703872"/>
    <w:rsid w:val="00704D8E"/>
    <w:rsid w:val="00705408"/>
    <w:rsid w:val="00706008"/>
    <w:rsid w:val="007062ED"/>
    <w:rsid w:val="00706BC2"/>
    <w:rsid w:val="00706EFA"/>
    <w:rsid w:val="0070764D"/>
    <w:rsid w:val="00711B32"/>
    <w:rsid w:val="0071254E"/>
    <w:rsid w:val="00712B91"/>
    <w:rsid w:val="007142C7"/>
    <w:rsid w:val="00715901"/>
    <w:rsid w:val="00716B69"/>
    <w:rsid w:val="00716D49"/>
    <w:rsid w:val="00721CBB"/>
    <w:rsid w:val="00721F0D"/>
    <w:rsid w:val="00722F3D"/>
    <w:rsid w:val="00724830"/>
    <w:rsid w:val="00725133"/>
    <w:rsid w:val="00725D78"/>
    <w:rsid w:val="007274B1"/>
    <w:rsid w:val="00730200"/>
    <w:rsid w:val="00730AC4"/>
    <w:rsid w:val="007315E9"/>
    <w:rsid w:val="0073172A"/>
    <w:rsid w:val="007318AC"/>
    <w:rsid w:val="0073247D"/>
    <w:rsid w:val="007331CC"/>
    <w:rsid w:val="007333FB"/>
    <w:rsid w:val="007336A2"/>
    <w:rsid w:val="00734669"/>
    <w:rsid w:val="00734D5A"/>
    <w:rsid w:val="00735589"/>
    <w:rsid w:val="00735D99"/>
    <w:rsid w:val="00735FD0"/>
    <w:rsid w:val="00736F60"/>
    <w:rsid w:val="00737076"/>
    <w:rsid w:val="007371E9"/>
    <w:rsid w:val="00737295"/>
    <w:rsid w:val="007377AB"/>
    <w:rsid w:val="00737910"/>
    <w:rsid w:val="00740CD5"/>
    <w:rsid w:val="007419FB"/>
    <w:rsid w:val="00741CF9"/>
    <w:rsid w:val="00742611"/>
    <w:rsid w:val="0074278A"/>
    <w:rsid w:val="007438CB"/>
    <w:rsid w:val="00743927"/>
    <w:rsid w:val="00744710"/>
    <w:rsid w:val="007450E9"/>
    <w:rsid w:val="007454C8"/>
    <w:rsid w:val="007457AD"/>
    <w:rsid w:val="00745A19"/>
    <w:rsid w:val="00745A62"/>
    <w:rsid w:val="00746650"/>
    <w:rsid w:val="00750851"/>
    <w:rsid w:val="00751B3C"/>
    <w:rsid w:val="007521F6"/>
    <w:rsid w:val="00752C62"/>
    <w:rsid w:val="007536DB"/>
    <w:rsid w:val="00753EB8"/>
    <w:rsid w:val="007543B3"/>
    <w:rsid w:val="00754CE7"/>
    <w:rsid w:val="007551B9"/>
    <w:rsid w:val="00757157"/>
    <w:rsid w:val="00757AAD"/>
    <w:rsid w:val="00760046"/>
    <w:rsid w:val="0076016F"/>
    <w:rsid w:val="007601A3"/>
    <w:rsid w:val="007601E6"/>
    <w:rsid w:val="00760E98"/>
    <w:rsid w:val="007619E0"/>
    <w:rsid w:val="00761CAF"/>
    <w:rsid w:val="007621D3"/>
    <w:rsid w:val="0076266F"/>
    <w:rsid w:val="00762EB0"/>
    <w:rsid w:val="00763241"/>
    <w:rsid w:val="0076325D"/>
    <w:rsid w:val="0076449F"/>
    <w:rsid w:val="007648B4"/>
    <w:rsid w:val="0076496A"/>
    <w:rsid w:val="00764D8D"/>
    <w:rsid w:val="00764DCC"/>
    <w:rsid w:val="0076704B"/>
    <w:rsid w:val="00767125"/>
    <w:rsid w:val="00767A50"/>
    <w:rsid w:val="00770CC3"/>
    <w:rsid w:val="007716AA"/>
    <w:rsid w:val="00771A83"/>
    <w:rsid w:val="00771D28"/>
    <w:rsid w:val="00772A1D"/>
    <w:rsid w:val="00772AF2"/>
    <w:rsid w:val="0077451C"/>
    <w:rsid w:val="00774761"/>
    <w:rsid w:val="00774DE4"/>
    <w:rsid w:val="00775454"/>
    <w:rsid w:val="00775784"/>
    <w:rsid w:val="00777A94"/>
    <w:rsid w:val="00781089"/>
    <w:rsid w:val="007811B3"/>
    <w:rsid w:val="00782F8E"/>
    <w:rsid w:val="00782FDE"/>
    <w:rsid w:val="00783232"/>
    <w:rsid w:val="007837E0"/>
    <w:rsid w:val="007841EB"/>
    <w:rsid w:val="00787A04"/>
    <w:rsid w:val="0079042B"/>
    <w:rsid w:val="00790B14"/>
    <w:rsid w:val="00790B1D"/>
    <w:rsid w:val="00790BB5"/>
    <w:rsid w:val="00791A06"/>
    <w:rsid w:val="007950B4"/>
    <w:rsid w:val="007954D5"/>
    <w:rsid w:val="0079567A"/>
    <w:rsid w:val="00795B75"/>
    <w:rsid w:val="00795BA6"/>
    <w:rsid w:val="00796261"/>
    <w:rsid w:val="00797037"/>
    <w:rsid w:val="0079754C"/>
    <w:rsid w:val="00797558"/>
    <w:rsid w:val="007A0D39"/>
    <w:rsid w:val="007A117F"/>
    <w:rsid w:val="007A1419"/>
    <w:rsid w:val="007A1761"/>
    <w:rsid w:val="007A2536"/>
    <w:rsid w:val="007A3EEA"/>
    <w:rsid w:val="007A5736"/>
    <w:rsid w:val="007A60C5"/>
    <w:rsid w:val="007A610D"/>
    <w:rsid w:val="007A6882"/>
    <w:rsid w:val="007A73EE"/>
    <w:rsid w:val="007A7C2D"/>
    <w:rsid w:val="007B01AE"/>
    <w:rsid w:val="007B19DC"/>
    <w:rsid w:val="007B1C71"/>
    <w:rsid w:val="007B1D10"/>
    <w:rsid w:val="007B1F41"/>
    <w:rsid w:val="007B2D70"/>
    <w:rsid w:val="007B3F51"/>
    <w:rsid w:val="007B4284"/>
    <w:rsid w:val="007B4A5B"/>
    <w:rsid w:val="007B5D72"/>
    <w:rsid w:val="007B7228"/>
    <w:rsid w:val="007B79D7"/>
    <w:rsid w:val="007B7FD2"/>
    <w:rsid w:val="007C0DFE"/>
    <w:rsid w:val="007C156F"/>
    <w:rsid w:val="007C2C5F"/>
    <w:rsid w:val="007C3E77"/>
    <w:rsid w:val="007C45D3"/>
    <w:rsid w:val="007C4655"/>
    <w:rsid w:val="007C7403"/>
    <w:rsid w:val="007C7675"/>
    <w:rsid w:val="007C78DA"/>
    <w:rsid w:val="007D0AC7"/>
    <w:rsid w:val="007D1007"/>
    <w:rsid w:val="007D2DFE"/>
    <w:rsid w:val="007D2E6A"/>
    <w:rsid w:val="007D4DDD"/>
    <w:rsid w:val="007D5277"/>
    <w:rsid w:val="007D5A1A"/>
    <w:rsid w:val="007D5FA4"/>
    <w:rsid w:val="007D6AB6"/>
    <w:rsid w:val="007D78F3"/>
    <w:rsid w:val="007D7F81"/>
    <w:rsid w:val="007E00C0"/>
    <w:rsid w:val="007E2227"/>
    <w:rsid w:val="007E2FEF"/>
    <w:rsid w:val="007E35E5"/>
    <w:rsid w:val="007E3BCD"/>
    <w:rsid w:val="007E445C"/>
    <w:rsid w:val="007E45D6"/>
    <w:rsid w:val="007E464A"/>
    <w:rsid w:val="007E473A"/>
    <w:rsid w:val="007E516E"/>
    <w:rsid w:val="007E52BA"/>
    <w:rsid w:val="007E562F"/>
    <w:rsid w:val="007E6148"/>
    <w:rsid w:val="007E62BA"/>
    <w:rsid w:val="007E67D8"/>
    <w:rsid w:val="007E77C9"/>
    <w:rsid w:val="007E7DFB"/>
    <w:rsid w:val="007E7EE3"/>
    <w:rsid w:val="007F1583"/>
    <w:rsid w:val="007F1E19"/>
    <w:rsid w:val="007F2731"/>
    <w:rsid w:val="007F39C8"/>
    <w:rsid w:val="007F3A73"/>
    <w:rsid w:val="007F3AC7"/>
    <w:rsid w:val="007F5295"/>
    <w:rsid w:val="007F5384"/>
    <w:rsid w:val="007F79F1"/>
    <w:rsid w:val="007F7B51"/>
    <w:rsid w:val="0080234E"/>
    <w:rsid w:val="00802519"/>
    <w:rsid w:val="0080279F"/>
    <w:rsid w:val="00802CE0"/>
    <w:rsid w:val="008033CA"/>
    <w:rsid w:val="00803409"/>
    <w:rsid w:val="00803A6E"/>
    <w:rsid w:val="008043DC"/>
    <w:rsid w:val="00804752"/>
    <w:rsid w:val="00804C35"/>
    <w:rsid w:val="00805DBF"/>
    <w:rsid w:val="008064F2"/>
    <w:rsid w:val="0080653C"/>
    <w:rsid w:val="00807B7C"/>
    <w:rsid w:val="0081021C"/>
    <w:rsid w:val="00810329"/>
    <w:rsid w:val="0081127B"/>
    <w:rsid w:val="00811406"/>
    <w:rsid w:val="00811991"/>
    <w:rsid w:val="00811C52"/>
    <w:rsid w:val="00812B1D"/>
    <w:rsid w:val="00814173"/>
    <w:rsid w:val="00814CF4"/>
    <w:rsid w:val="008157E9"/>
    <w:rsid w:val="00815859"/>
    <w:rsid w:val="00816655"/>
    <w:rsid w:val="00817091"/>
    <w:rsid w:val="00822328"/>
    <w:rsid w:val="008241FB"/>
    <w:rsid w:val="00824520"/>
    <w:rsid w:val="00824C56"/>
    <w:rsid w:val="00824D10"/>
    <w:rsid w:val="00824E79"/>
    <w:rsid w:val="00825FE5"/>
    <w:rsid w:val="00826415"/>
    <w:rsid w:val="00827329"/>
    <w:rsid w:val="00827B54"/>
    <w:rsid w:val="00827DC7"/>
    <w:rsid w:val="00831792"/>
    <w:rsid w:val="00832D39"/>
    <w:rsid w:val="00833D7D"/>
    <w:rsid w:val="008341CC"/>
    <w:rsid w:val="008341F0"/>
    <w:rsid w:val="00834CF2"/>
    <w:rsid w:val="00834F8D"/>
    <w:rsid w:val="00835A5F"/>
    <w:rsid w:val="00836306"/>
    <w:rsid w:val="00836848"/>
    <w:rsid w:val="00836CE9"/>
    <w:rsid w:val="00837581"/>
    <w:rsid w:val="0084077B"/>
    <w:rsid w:val="008410D0"/>
    <w:rsid w:val="0084115F"/>
    <w:rsid w:val="00842533"/>
    <w:rsid w:val="0084459E"/>
    <w:rsid w:val="00844D20"/>
    <w:rsid w:val="00844D9B"/>
    <w:rsid w:val="00844E81"/>
    <w:rsid w:val="008464B1"/>
    <w:rsid w:val="0084708C"/>
    <w:rsid w:val="008471BC"/>
    <w:rsid w:val="0084734D"/>
    <w:rsid w:val="008474E7"/>
    <w:rsid w:val="00847F57"/>
    <w:rsid w:val="00850121"/>
    <w:rsid w:val="008501FF"/>
    <w:rsid w:val="008513B3"/>
    <w:rsid w:val="008518CD"/>
    <w:rsid w:val="00852029"/>
    <w:rsid w:val="0085274C"/>
    <w:rsid w:val="00852AE8"/>
    <w:rsid w:val="00853357"/>
    <w:rsid w:val="00853B55"/>
    <w:rsid w:val="00853DC5"/>
    <w:rsid w:val="008542A5"/>
    <w:rsid w:val="008543C0"/>
    <w:rsid w:val="00856554"/>
    <w:rsid w:val="00857955"/>
    <w:rsid w:val="00857B2D"/>
    <w:rsid w:val="00857BF6"/>
    <w:rsid w:val="00862252"/>
    <w:rsid w:val="00862E19"/>
    <w:rsid w:val="0086365B"/>
    <w:rsid w:val="008646DB"/>
    <w:rsid w:val="008647FE"/>
    <w:rsid w:val="00865E17"/>
    <w:rsid w:val="00866B2D"/>
    <w:rsid w:val="00866BD8"/>
    <w:rsid w:val="00866C7F"/>
    <w:rsid w:val="00867CD8"/>
    <w:rsid w:val="00870157"/>
    <w:rsid w:val="00870A47"/>
    <w:rsid w:val="00870BC4"/>
    <w:rsid w:val="00870D7F"/>
    <w:rsid w:val="00871CA8"/>
    <w:rsid w:val="008723B5"/>
    <w:rsid w:val="00873CF9"/>
    <w:rsid w:val="008747FB"/>
    <w:rsid w:val="00874A80"/>
    <w:rsid w:val="0087534D"/>
    <w:rsid w:val="0087536B"/>
    <w:rsid w:val="00875A98"/>
    <w:rsid w:val="00876C62"/>
    <w:rsid w:val="008804D9"/>
    <w:rsid w:val="00880656"/>
    <w:rsid w:val="00880698"/>
    <w:rsid w:val="00881107"/>
    <w:rsid w:val="008827E7"/>
    <w:rsid w:val="00883149"/>
    <w:rsid w:val="00883497"/>
    <w:rsid w:val="00884F7F"/>
    <w:rsid w:val="00885F1F"/>
    <w:rsid w:val="00885F9D"/>
    <w:rsid w:val="00887762"/>
    <w:rsid w:val="008905E6"/>
    <w:rsid w:val="00890CDB"/>
    <w:rsid w:val="00890CDC"/>
    <w:rsid w:val="00890E7D"/>
    <w:rsid w:val="00891077"/>
    <w:rsid w:val="00892229"/>
    <w:rsid w:val="00892FF5"/>
    <w:rsid w:val="008940E5"/>
    <w:rsid w:val="0089413D"/>
    <w:rsid w:val="00895356"/>
    <w:rsid w:val="00895E88"/>
    <w:rsid w:val="008967B3"/>
    <w:rsid w:val="00896889"/>
    <w:rsid w:val="008971EF"/>
    <w:rsid w:val="008975B1"/>
    <w:rsid w:val="008A04C2"/>
    <w:rsid w:val="008A120F"/>
    <w:rsid w:val="008A14A1"/>
    <w:rsid w:val="008A22AA"/>
    <w:rsid w:val="008A236F"/>
    <w:rsid w:val="008A396E"/>
    <w:rsid w:val="008A58F8"/>
    <w:rsid w:val="008A5CF5"/>
    <w:rsid w:val="008A6032"/>
    <w:rsid w:val="008A61B3"/>
    <w:rsid w:val="008A6488"/>
    <w:rsid w:val="008A6B80"/>
    <w:rsid w:val="008A72C6"/>
    <w:rsid w:val="008A7A54"/>
    <w:rsid w:val="008B0B04"/>
    <w:rsid w:val="008B1207"/>
    <w:rsid w:val="008B1E1C"/>
    <w:rsid w:val="008B1FDC"/>
    <w:rsid w:val="008B22CB"/>
    <w:rsid w:val="008B3757"/>
    <w:rsid w:val="008B3992"/>
    <w:rsid w:val="008B3EF9"/>
    <w:rsid w:val="008B4D49"/>
    <w:rsid w:val="008B68DB"/>
    <w:rsid w:val="008B6B8A"/>
    <w:rsid w:val="008B7BE2"/>
    <w:rsid w:val="008B7CE4"/>
    <w:rsid w:val="008C24E4"/>
    <w:rsid w:val="008C2572"/>
    <w:rsid w:val="008C4733"/>
    <w:rsid w:val="008C4E19"/>
    <w:rsid w:val="008C6500"/>
    <w:rsid w:val="008C77ED"/>
    <w:rsid w:val="008D066C"/>
    <w:rsid w:val="008D0C2E"/>
    <w:rsid w:val="008D1170"/>
    <w:rsid w:val="008D14CD"/>
    <w:rsid w:val="008D1857"/>
    <w:rsid w:val="008D292B"/>
    <w:rsid w:val="008D4125"/>
    <w:rsid w:val="008D6064"/>
    <w:rsid w:val="008D6985"/>
    <w:rsid w:val="008D6B38"/>
    <w:rsid w:val="008D7B88"/>
    <w:rsid w:val="008D7D63"/>
    <w:rsid w:val="008E0393"/>
    <w:rsid w:val="008E0C3F"/>
    <w:rsid w:val="008E213E"/>
    <w:rsid w:val="008E2721"/>
    <w:rsid w:val="008E3F4B"/>
    <w:rsid w:val="008E4C8A"/>
    <w:rsid w:val="008E5236"/>
    <w:rsid w:val="008E5662"/>
    <w:rsid w:val="008E5720"/>
    <w:rsid w:val="008E5852"/>
    <w:rsid w:val="008E6502"/>
    <w:rsid w:val="008E6A45"/>
    <w:rsid w:val="008E6E00"/>
    <w:rsid w:val="008E6F7C"/>
    <w:rsid w:val="008E799C"/>
    <w:rsid w:val="008F03A1"/>
    <w:rsid w:val="008F0891"/>
    <w:rsid w:val="008F09F5"/>
    <w:rsid w:val="008F1F24"/>
    <w:rsid w:val="008F21E8"/>
    <w:rsid w:val="008F3A94"/>
    <w:rsid w:val="008F44F4"/>
    <w:rsid w:val="008F4BAD"/>
    <w:rsid w:val="008F54BA"/>
    <w:rsid w:val="008F587C"/>
    <w:rsid w:val="008F6653"/>
    <w:rsid w:val="008F6865"/>
    <w:rsid w:val="008F68AA"/>
    <w:rsid w:val="008F734D"/>
    <w:rsid w:val="008F754A"/>
    <w:rsid w:val="008F7C2C"/>
    <w:rsid w:val="00900748"/>
    <w:rsid w:val="009010CC"/>
    <w:rsid w:val="00901465"/>
    <w:rsid w:val="009017F3"/>
    <w:rsid w:val="00901B8B"/>
    <w:rsid w:val="00901DF3"/>
    <w:rsid w:val="00903CC3"/>
    <w:rsid w:val="00904A57"/>
    <w:rsid w:val="00904D2C"/>
    <w:rsid w:val="0090685A"/>
    <w:rsid w:val="009072DC"/>
    <w:rsid w:val="00907892"/>
    <w:rsid w:val="0090792C"/>
    <w:rsid w:val="00910419"/>
    <w:rsid w:val="00910515"/>
    <w:rsid w:val="009117F7"/>
    <w:rsid w:val="009120E2"/>
    <w:rsid w:val="009139D2"/>
    <w:rsid w:val="00913DFF"/>
    <w:rsid w:val="0091523E"/>
    <w:rsid w:val="00915B73"/>
    <w:rsid w:val="009160D5"/>
    <w:rsid w:val="009167FE"/>
    <w:rsid w:val="00920034"/>
    <w:rsid w:val="0092021D"/>
    <w:rsid w:val="00920E1A"/>
    <w:rsid w:val="009212C5"/>
    <w:rsid w:val="009223EC"/>
    <w:rsid w:val="00922414"/>
    <w:rsid w:val="00922923"/>
    <w:rsid w:val="00922C89"/>
    <w:rsid w:val="00923464"/>
    <w:rsid w:val="00923600"/>
    <w:rsid w:val="0092376C"/>
    <w:rsid w:val="00923C88"/>
    <w:rsid w:val="0092431B"/>
    <w:rsid w:val="009253B7"/>
    <w:rsid w:val="0092639D"/>
    <w:rsid w:val="009301D8"/>
    <w:rsid w:val="009304C0"/>
    <w:rsid w:val="00930B87"/>
    <w:rsid w:val="0093124D"/>
    <w:rsid w:val="00931E1A"/>
    <w:rsid w:val="00932829"/>
    <w:rsid w:val="00933949"/>
    <w:rsid w:val="00933ED2"/>
    <w:rsid w:val="00933F1F"/>
    <w:rsid w:val="009349F6"/>
    <w:rsid w:val="009354D9"/>
    <w:rsid w:val="009354EA"/>
    <w:rsid w:val="00936360"/>
    <w:rsid w:val="00936E71"/>
    <w:rsid w:val="00940313"/>
    <w:rsid w:val="00942772"/>
    <w:rsid w:val="009427DB"/>
    <w:rsid w:val="009442F1"/>
    <w:rsid w:val="00945CA8"/>
    <w:rsid w:val="00946CCE"/>
    <w:rsid w:val="00946D79"/>
    <w:rsid w:val="0094718E"/>
    <w:rsid w:val="00947566"/>
    <w:rsid w:val="009503DE"/>
    <w:rsid w:val="00950EF6"/>
    <w:rsid w:val="0095166C"/>
    <w:rsid w:val="009526F8"/>
    <w:rsid w:val="00954A25"/>
    <w:rsid w:val="00954C7C"/>
    <w:rsid w:val="00954F57"/>
    <w:rsid w:val="00955E66"/>
    <w:rsid w:val="009560A3"/>
    <w:rsid w:val="009560A5"/>
    <w:rsid w:val="0095638F"/>
    <w:rsid w:val="00956A3F"/>
    <w:rsid w:val="00956F02"/>
    <w:rsid w:val="00960459"/>
    <w:rsid w:val="00960479"/>
    <w:rsid w:val="00961F85"/>
    <w:rsid w:val="00962CA5"/>
    <w:rsid w:val="00962FD8"/>
    <w:rsid w:val="00963B59"/>
    <w:rsid w:val="00964E5E"/>
    <w:rsid w:val="009664DD"/>
    <w:rsid w:val="00966E21"/>
    <w:rsid w:val="0096729D"/>
    <w:rsid w:val="009707DD"/>
    <w:rsid w:val="00970899"/>
    <w:rsid w:val="00971074"/>
    <w:rsid w:val="00971C90"/>
    <w:rsid w:val="00972D08"/>
    <w:rsid w:val="0097353C"/>
    <w:rsid w:val="00973CCE"/>
    <w:rsid w:val="0097409A"/>
    <w:rsid w:val="009748AA"/>
    <w:rsid w:val="00975573"/>
    <w:rsid w:val="0097561C"/>
    <w:rsid w:val="00976677"/>
    <w:rsid w:val="00976A86"/>
    <w:rsid w:val="009800E4"/>
    <w:rsid w:val="00980106"/>
    <w:rsid w:val="00980962"/>
    <w:rsid w:val="00981595"/>
    <w:rsid w:val="00981CB0"/>
    <w:rsid w:val="00981EE3"/>
    <w:rsid w:val="009834FF"/>
    <w:rsid w:val="009846B7"/>
    <w:rsid w:val="00984DF9"/>
    <w:rsid w:val="00985157"/>
    <w:rsid w:val="00985B3A"/>
    <w:rsid w:val="009876FB"/>
    <w:rsid w:val="009904F4"/>
    <w:rsid w:val="00990D9E"/>
    <w:rsid w:val="00991270"/>
    <w:rsid w:val="00992A0A"/>
    <w:rsid w:val="00992C7F"/>
    <w:rsid w:val="009931CB"/>
    <w:rsid w:val="00993D26"/>
    <w:rsid w:val="00995164"/>
    <w:rsid w:val="009953C0"/>
    <w:rsid w:val="00995E3E"/>
    <w:rsid w:val="0099687C"/>
    <w:rsid w:val="00996B01"/>
    <w:rsid w:val="00996D99"/>
    <w:rsid w:val="00997016"/>
    <w:rsid w:val="00997693"/>
    <w:rsid w:val="009A0A5C"/>
    <w:rsid w:val="009A0F18"/>
    <w:rsid w:val="009A14E4"/>
    <w:rsid w:val="009A1D8A"/>
    <w:rsid w:val="009A1E10"/>
    <w:rsid w:val="009A264C"/>
    <w:rsid w:val="009A29D7"/>
    <w:rsid w:val="009A2AC3"/>
    <w:rsid w:val="009A3156"/>
    <w:rsid w:val="009A3E19"/>
    <w:rsid w:val="009A4057"/>
    <w:rsid w:val="009A40C6"/>
    <w:rsid w:val="009A453C"/>
    <w:rsid w:val="009A4B90"/>
    <w:rsid w:val="009A4C76"/>
    <w:rsid w:val="009A4FDA"/>
    <w:rsid w:val="009A56EF"/>
    <w:rsid w:val="009A6B73"/>
    <w:rsid w:val="009A75DC"/>
    <w:rsid w:val="009A7C55"/>
    <w:rsid w:val="009B0201"/>
    <w:rsid w:val="009B03D7"/>
    <w:rsid w:val="009B1E19"/>
    <w:rsid w:val="009B266E"/>
    <w:rsid w:val="009B37D0"/>
    <w:rsid w:val="009B4066"/>
    <w:rsid w:val="009B54A6"/>
    <w:rsid w:val="009B575C"/>
    <w:rsid w:val="009B6384"/>
    <w:rsid w:val="009B7118"/>
    <w:rsid w:val="009B738A"/>
    <w:rsid w:val="009B73AE"/>
    <w:rsid w:val="009C20DA"/>
    <w:rsid w:val="009C2644"/>
    <w:rsid w:val="009C2840"/>
    <w:rsid w:val="009C44DA"/>
    <w:rsid w:val="009C48BB"/>
    <w:rsid w:val="009C4EDD"/>
    <w:rsid w:val="009C62C1"/>
    <w:rsid w:val="009C7776"/>
    <w:rsid w:val="009D029C"/>
    <w:rsid w:val="009D040C"/>
    <w:rsid w:val="009D0DA5"/>
    <w:rsid w:val="009D1575"/>
    <w:rsid w:val="009D1649"/>
    <w:rsid w:val="009D24A3"/>
    <w:rsid w:val="009D2CBD"/>
    <w:rsid w:val="009D3A28"/>
    <w:rsid w:val="009D3DC6"/>
    <w:rsid w:val="009D438E"/>
    <w:rsid w:val="009D49FD"/>
    <w:rsid w:val="009D4FB9"/>
    <w:rsid w:val="009D61CC"/>
    <w:rsid w:val="009D6739"/>
    <w:rsid w:val="009D7B23"/>
    <w:rsid w:val="009D7E94"/>
    <w:rsid w:val="009E041D"/>
    <w:rsid w:val="009E0A9F"/>
    <w:rsid w:val="009E2237"/>
    <w:rsid w:val="009E49D6"/>
    <w:rsid w:val="009E4D1E"/>
    <w:rsid w:val="009E51BE"/>
    <w:rsid w:val="009E5DE7"/>
    <w:rsid w:val="009E60BE"/>
    <w:rsid w:val="009E7134"/>
    <w:rsid w:val="009E7730"/>
    <w:rsid w:val="009E78D5"/>
    <w:rsid w:val="009E7CF4"/>
    <w:rsid w:val="009F06A8"/>
    <w:rsid w:val="009F0D9E"/>
    <w:rsid w:val="009F0DDF"/>
    <w:rsid w:val="009F25B8"/>
    <w:rsid w:val="009F3509"/>
    <w:rsid w:val="009F4562"/>
    <w:rsid w:val="009F4B8A"/>
    <w:rsid w:val="009F53E8"/>
    <w:rsid w:val="009F5B04"/>
    <w:rsid w:val="009F5E23"/>
    <w:rsid w:val="009F7048"/>
    <w:rsid w:val="00A00503"/>
    <w:rsid w:val="00A00792"/>
    <w:rsid w:val="00A0144C"/>
    <w:rsid w:val="00A01485"/>
    <w:rsid w:val="00A024C2"/>
    <w:rsid w:val="00A03557"/>
    <w:rsid w:val="00A04733"/>
    <w:rsid w:val="00A04B40"/>
    <w:rsid w:val="00A05C4E"/>
    <w:rsid w:val="00A05CDE"/>
    <w:rsid w:val="00A060EF"/>
    <w:rsid w:val="00A0711E"/>
    <w:rsid w:val="00A074E7"/>
    <w:rsid w:val="00A0783E"/>
    <w:rsid w:val="00A109CE"/>
    <w:rsid w:val="00A11053"/>
    <w:rsid w:val="00A11D2E"/>
    <w:rsid w:val="00A12597"/>
    <w:rsid w:val="00A12C25"/>
    <w:rsid w:val="00A14EB6"/>
    <w:rsid w:val="00A16761"/>
    <w:rsid w:val="00A16D02"/>
    <w:rsid w:val="00A17130"/>
    <w:rsid w:val="00A17279"/>
    <w:rsid w:val="00A20504"/>
    <w:rsid w:val="00A2070A"/>
    <w:rsid w:val="00A211DD"/>
    <w:rsid w:val="00A2132D"/>
    <w:rsid w:val="00A2285E"/>
    <w:rsid w:val="00A22D4D"/>
    <w:rsid w:val="00A2327D"/>
    <w:rsid w:val="00A23EA5"/>
    <w:rsid w:val="00A244A4"/>
    <w:rsid w:val="00A24650"/>
    <w:rsid w:val="00A249A8"/>
    <w:rsid w:val="00A24AFE"/>
    <w:rsid w:val="00A24BED"/>
    <w:rsid w:val="00A25818"/>
    <w:rsid w:val="00A262AD"/>
    <w:rsid w:val="00A26B8A"/>
    <w:rsid w:val="00A2759C"/>
    <w:rsid w:val="00A2787F"/>
    <w:rsid w:val="00A27A03"/>
    <w:rsid w:val="00A305C8"/>
    <w:rsid w:val="00A30DCC"/>
    <w:rsid w:val="00A3116D"/>
    <w:rsid w:val="00A32592"/>
    <w:rsid w:val="00A32958"/>
    <w:rsid w:val="00A333AB"/>
    <w:rsid w:val="00A334DA"/>
    <w:rsid w:val="00A3526E"/>
    <w:rsid w:val="00A374EF"/>
    <w:rsid w:val="00A378CF"/>
    <w:rsid w:val="00A37984"/>
    <w:rsid w:val="00A37A79"/>
    <w:rsid w:val="00A425BD"/>
    <w:rsid w:val="00A427AD"/>
    <w:rsid w:val="00A4404C"/>
    <w:rsid w:val="00A465FD"/>
    <w:rsid w:val="00A4671C"/>
    <w:rsid w:val="00A4707A"/>
    <w:rsid w:val="00A51946"/>
    <w:rsid w:val="00A51B5F"/>
    <w:rsid w:val="00A51C62"/>
    <w:rsid w:val="00A51DFE"/>
    <w:rsid w:val="00A51F1C"/>
    <w:rsid w:val="00A53CE2"/>
    <w:rsid w:val="00A54F99"/>
    <w:rsid w:val="00A5630B"/>
    <w:rsid w:val="00A61359"/>
    <w:rsid w:val="00A620DC"/>
    <w:rsid w:val="00A636C0"/>
    <w:rsid w:val="00A646B2"/>
    <w:rsid w:val="00A65C4E"/>
    <w:rsid w:val="00A65CA3"/>
    <w:rsid w:val="00A66FDB"/>
    <w:rsid w:val="00A704B1"/>
    <w:rsid w:val="00A708BE"/>
    <w:rsid w:val="00A71A23"/>
    <w:rsid w:val="00A71B86"/>
    <w:rsid w:val="00A724D5"/>
    <w:rsid w:val="00A73165"/>
    <w:rsid w:val="00A735F6"/>
    <w:rsid w:val="00A739FA"/>
    <w:rsid w:val="00A73C65"/>
    <w:rsid w:val="00A73E76"/>
    <w:rsid w:val="00A74319"/>
    <w:rsid w:val="00A745C5"/>
    <w:rsid w:val="00A753B6"/>
    <w:rsid w:val="00A76378"/>
    <w:rsid w:val="00A76E3F"/>
    <w:rsid w:val="00A77128"/>
    <w:rsid w:val="00A773A7"/>
    <w:rsid w:val="00A77405"/>
    <w:rsid w:val="00A77802"/>
    <w:rsid w:val="00A80851"/>
    <w:rsid w:val="00A80E3C"/>
    <w:rsid w:val="00A81903"/>
    <w:rsid w:val="00A81B76"/>
    <w:rsid w:val="00A83AE3"/>
    <w:rsid w:val="00A83FC6"/>
    <w:rsid w:val="00A84926"/>
    <w:rsid w:val="00A84A30"/>
    <w:rsid w:val="00A8543D"/>
    <w:rsid w:val="00A8789A"/>
    <w:rsid w:val="00A90389"/>
    <w:rsid w:val="00A9063C"/>
    <w:rsid w:val="00A90740"/>
    <w:rsid w:val="00A907E3"/>
    <w:rsid w:val="00A90A14"/>
    <w:rsid w:val="00A90C4F"/>
    <w:rsid w:val="00A90D5E"/>
    <w:rsid w:val="00A914C0"/>
    <w:rsid w:val="00A915FA"/>
    <w:rsid w:val="00A917DA"/>
    <w:rsid w:val="00A918BA"/>
    <w:rsid w:val="00A91BB6"/>
    <w:rsid w:val="00A92107"/>
    <w:rsid w:val="00A92603"/>
    <w:rsid w:val="00A94F54"/>
    <w:rsid w:val="00A962A7"/>
    <w:rsid w:val="00AA1774"/>
    <w:rsid w:val="00AA32DC"/>
    <w:rsid w:val="00AA412D"/>
    <w:rsid w:val="00AA5824"/>
    <w:rsid w:val="00AA5C4B"/>
    <w:rsid w:val="00AA69D9"/>
    <w:rsid w:val="00AA751C"/>
    <w:rsid w:val="00AA7AEF"/>
    <w:rsid w:val="00AA7E01"/>
    <w:rsid w:val="00AB055D"/>
    <w:rsid w:val="00AB1969"/>
    <w:rsid w:val="00AB196B"/>
    <w:rsid w:val="00AB1B2F"/>
    <w:rsid w:val="00AB1B37"/>
    <w:rsid w:val="00AB2241"/>
    <w:rsid w:val="00AB4C1D"/>
    <w:rsid w:val="00AB5DBD"/>
    <w:rsid w:val="00AB5DDB"/>
    <w:rsid w:val="00AB6854"/>
    <w:rsid w:val="00AB691D"/>
    <w:rsid w:val="00AB6936"/>
    <w:rsid w:val="00AB6955"/>
    <w:rsid w:val="00AB79C9"/>
    <w:rsid w:val="00AC060A"/>
    <w:rsid w:val="00AC1093"/>
    <w:rsid w:val="00AC271B"/>
    <w:rsid w:val="00AC4731"/>
    <w:rsid w:val="00AC4BBE"/>
    <w:rsid w:val="00AC4FFD"/>
    <w:rsid w:val="00AC58F9"/>
    <w:rsid w:val="00AC5984"/>
    <w:rsid w:val="00AC6618"/>
    <w:rsid w:val="00AC68B4"/>
    <w:rsid w:val="00AC6C97"/>
    <w:rsid w:val="00AC6E1F"/>
    <w:rsid w:val="00AC757C"/>
    <w:rsid w:val="00AD10C9"/>
    <w:rsid w:val="00AD3796"/>
    <w:rsid w:val="00AD3AB4"/>
    <w:rsid w:val="00AD4748"/>
    <w:rsid w:val="00AD4834"/>
    <w:rsid w:val="00AD497D"/>
    <w:rsid w:val="00AD4AA0"/>
    <w:rsid w:val="00AD4DDA"/>
    <w:rsid w:val="00AD5B84"/>
    <w:rsid w:val="00AD629C"/>
    <w:rsid w:val="00AD6B1B"/>
    <w:rsid w:val="00AD7AAE"/>
    <w:rsid w:val="00AD7CFB"/>
    <w:rsid w:val="00AD7E18"/>
    <w:rsid w:val="00AE061D"/>
    <w:rsid w:val="00AE1FA8"/>
    <w:rsid w:val="00AE26CB"/>
    <w:rsid w:val="00AE33A2"/>
    <w:rsid w:val="00AE366F"/>
    <w:rsid w:val="00AE3FA7"/>
    <w:rsid w:val="00AE4F0D"/>
    <w:rsid w:val="00AE50E8"/>
    <w:rsid w:val="00AE6FC4"/>
    <w:rsid w:val="00AE7674"/>
    <w:rsid w:val="00AF0469"/>
    <w:rsid w:val="00AF078C"/>
    <w:rsid w:val="00AF1C69"/>
    <w:rsid w:val="00AF31D4"/>
    <w:rsid w:val="00AF4632"/>
    <w:rsid w:val="00AF525C"/>
    <w:rsid w:val="00AF58E0"/>
    <w:rsid w:val="00AF5E64"/>
    <w:rsid w:val="00AF7E4D"/>
    <w:rsid w:val="00B008CD"/>
    <w:rsid w:val="00B01EF8"/>
    <w:rsid w:val="00B02116"/>
    <w:rsid w:val="00B02577"/>
    <w:rsid w:val="00B03CA0"/>
    <w:rsid w:val="00B04207"/>
    <w:rsid w:val="00B0453D"/>
    <w:rsid w:val="00B04EF5"/>
    <w:rsid w:val="00B05726"/>
    <w:rsid w:val="00B07361"/>
    <w:rsid w:val="00B07E52"/>
    <w:rsid w:val="00B10774"/>
    <w:rsid w:val="00B10E2F"/>
    <w:rsid w:val="00B1106F"/>
    <w:rsid w:val="00B111F2"/>
    <w:rsid w:val="00B117B1"/>
    <w:rsid w:val="00B12FFC"/>
    <w:rsid w:val="00B1355B"/>
    <w:rsid w:val="00B14030"/>
    <w:rsid w:val="00B146FD"/>
    <w:rsid w:val="00B1482C"/>
    <w:rsid w:val="00B148CD"/>
    <w:rsid w:val="00B15AAE"/>
    <w:rsid w:val="00B177C2"/>
    <w:rsid w:val="00B17D22"/>
    <w:rsid w:val="00B201BF"/>
    <w:rsid w:val="00B2215D"/>
    <w:rsid w:val="00B221C7"/>
    <w:rsid w:val="00B30329"/>
    <w:rsid w:val="00B31237"/>
    <w:rsid w:val="00B3164C"/>
    <w:rsid w:val="00B3237A"/>
    <w:rsid w:val="00B323AA"/>
    <w:rsid w:val="00B3306D"/>
    <w:rsid w:val="00B34DF6"/>
    <w:rsid w:val="00B357D4"/>
    <w:rsid w:val="00B35FFA"/>
    <w:rsid w:val="00B363CD"/>
    <w:rsid w:val="00B36CF4"/>
    <w:rsid w:val="00B36DE9"/>
    <w:rsid w:val="00B43B5B"/>
    <w:rsid w:val="00B448FF"/>
    <w:rsid w:val="00B44B2A"/>
    <w:rsid w:val="00B450F6"/>
    <w:rsid w:val="00B452C0"/>
    <w:rsid w:val="00B45509"/>
    <w:rsid w:val="00B4555D"/>
    <w:rsid w:val="00B47094"/>
    <w:rsid w:val="00B47B96"/>
    <w:rsid w:val="00B50949"/>
    <w:rsid w:val="00B521F9"/>
    <w:rsid w:val="00B5223C"/>
    <w:rsid w:val="00B525CA"/>
    <w:rsid w:val="00B52A69"/>
    <w:rsid w:val="00B542C9"/>
    <w:rsid w:val="00B54B1B"/>
    <w:rsid w:val="00B553A9"/>
    <w:rsid w:val="00B55410"/>
    <w:rsid w:val="00B559EC"/>
    <w:rsid w:val="00B55D27"/>
    <w:rsid w:val="00B57589"/>
    <w:rsid w:val="00B576AE"/>
    <w:rsid w:val="00B57CC8"/>
    <w:rsid w:val="00B61901"/>
    <w:rsid w:val="00B623FA"/>
    <w:rsid w:val="00B629D6"/>
    <w:rsid w:val="00B630ED"/>
    <w:rsid w:val="00B64024"/>
    <w:rsid w:val="00B64070"/>
    <w:rsid w:val="00B64B59"/>
    <w:rsid w:val="00B64C29"/>
    <w:rsid w:val="00B651FC"/>
    <w:rsid w:val="00B70927"/>
    <w:rsid w:val="00B710C4"/>
    <w:rsid w:val="00B71239"/>
    <w:rsid w:val="00B73831"/>
    <w:rsid w:val="00B73E20"/>
    <w:rsid w:val="00B73EF3"/>
    <w:rsid w:val="00B73F0F"/>
    <w:rsid w:val="00B74D66"/>
    <w:rsid w:val="00B753C6"/>
    <w:rsid w:val="00B7669D"/>
    <w:rsid w:val="00B77F80"/>
    <w:rsid w:val="00B800A7"/>
    <w:rsid w:val="00B809FD"/>
    <w:rsid w:val="00B80BE4"/>
    <w:rsid w:val="00B81813"/>
    <w:rsid w:val="00B82AD2"/>
    <w:rsid w:val="00B82EB3"/>
    <w:rsid w:val="00B832DF"/>
    <w:rsid w:val="00B83410"/>
    <w:rsid w:val="00B84168"/>
    <w:rsid w:val="00B84E8B"/>
    <w:rsid w:val="00B85B02"/>
    <w:rsid w:val="00B85F6C"/>
    <w:rsid w:val="00B86950"/>
    <w:rsid w:val="00B86EB4"/>
    <w:rsid w:val="00B8769D"/>
    <w:rsid w:val="00B903B3"/>
    <w:rsid w:val="00B92162"/>
    <w:rsid w:val="00B92256"/>
    <w:rsid w:val="00B934F7"/>
    <w:rsid w:val="00B937F0"/>
    <w:rsid w:val="00B959CE"/>
    <w:rsid w:val="00B96317"/>
    <w:rsid w:val="00B96F30"/>
    <w:rsid w:val="00B97619"/>
    <w:rsid w:val="00B97712"/>
    <w:rsid w:val="00BA0028"/>
    <w:rsid w:val="00BA0749"/>
    <w:rsid w:val="00BA16C3"/>
    <w:rsid w:val="00BA1FB5"/>
    <w:rsid w:val="00BA29B5"/>
    <w:rsid w:val="00BA2E4A"/>
    <w:rsid w:val="00BA373B"/>
    <w:rsid w:val="00BA37D9"/>
    <w:rsid w:val="00BA39DA"/>
    <w:rsid w:val="00BA40B7"/>
    <w:rsid w:val="00BA4955"/>
    <w:rsid w:val="00BA4B99"/>
    <w:rsid w:val="00BA5055"/>
    <w:rsid w:val="00BA5D28"/>
    <w:rsid w:val="00BA7F98"/>
    <w:rsid w:val="00BB03FD"/>
    <w:rsid w:val="00BB0B4C"/>
    <w:rsid w:val="00BB17B8"/>
    <w:rsid w:val="00BB3614"/>
    <w:rsid w:val="00BB3BCD"/>
    <w:rsid w:val="00BB5825"/>
    <w:rsid w:val="00BB5EBC"/>
    <w:rsid w:val="00BB5FCD"/>
    <w:rsid w:val="00BB69CD"/>
    <w:rsid w:val="00BB7493"/>
    <w:rsid w:val="00BB7B18"/>
    <w:rsid w:val="00BC2197"/>
    <w:rsid w:val="00BC2D71"/>
    <w:rsid w:val="00BC35F5"/>
    <w:rsid w:val="00BC371C"/>
    <w:rsid w:val="00BC5711"/>
    <w:rsid w:val="00BC5D80"/>
    <w:rsid w:val="00BC6997"/>
    <w:rsid w:val="00BC7A83"/>
    <w:rsid w:val="00BC7E61"/>
    <w:rsid w:val="00BC7F6F"/>
    <w:rsid w:val="00BC7F76"/>
    <w:rsid w:val="00BD02D3"/>
    <w:rsid w:val="00BD04F0"/>
    <w:rsid w:val="00BD0522"/>
    <w:rsid w:val="00BD05A6"/>
    <w:rsid w:val="00BD06E4"/>
    <w:rsid w:val="00BD0B94"/>
    <w:rsid w:val="00BD12F7"/>
    <w:rsid w:val="00BD1333"/>
    <w:rsid w:val="00BD245A"/>
    <w:rsid w:val="00BD27E7"/>
    <w:rsid w:val="00BD29FD"/>
    <w:rsid w:val="00BD388D"/>
    <w:rsid w:val="00BD4327"/>
    <w:rsid w:val="00BD4A9C"/>
    <w:rsid w:val="00BD51D8"/>
    <w:rsid w:val="00BD6611"/>
    <w:rsid w:val="00BD673F"/>
    <w:rsid w:val="00BD7C7E"/>
    <w:rsid w:val="00BD7CAC"/>
    <w:rsid w:val="00BD7E14"/>
    <w:rsid w:val="00BE1417"/>
    <w:rsid w:val="00BE1704"/>
    <w:rsid w:val="00BE3212"/>
    <w:rsid w:val="00BE3242"/>
    <w:rsid w:val="00BE34A2"/>
    <w:rsid w:val="00BE383B"/>
    <w:rsid w:val="00BE47BB"/>
    <w:rsid w:val="00BE4B00"/>
    <w:rsid w:val="00BE4ED9"/>
    <w:rsid w:val="00BE561A"/>
    <w:rsid w:val="00BE60C6"/>
    <w:rsid w:val="00BE71C2"/>
    <w:rsid w:val="00BE77D8"/>
    <w:rsid w:val="00BF10BB"/>
    <w:rsid w:val="00BF171A"/>
    <w:rsid w:val="00BF2176"/>
    <w:rsid w:val="00BF2C95"/>
    <w:rsid w:val="00BF32C6"/>
    <w:rsid w:val="00BF3BC6"/>
    <w:rsid w:val="00BF4854"/>
    <w:rsid w:val="00BF4909"/>
    <w:rsid w:val="00BF4C04"/>
    <w:rsid w:val="00BF5B92"/>
    <w:rsid w:val="00BF6C0A"/>
    <w:rsid w:val="00BF7D99"/>
    <w:rsid w:val="00C004E7"/>
    <w:rsid w:val="00C02B64"/>
    <w:rsid w:val="00C02CCF"/>
    <w:rsid w:val="00C02D44"/>
    <w:rsid w:val="00C03CB6"/>
    <w:rsid w:val="00C04085"/>
    <w:rsid w:val="00C040D8"/>
    <w:rsid w:val="00C054FC"/>
    <w:rsid w:val="00C0562C"/>
    <w:rsid w:val="00C061BD"/>
    <w:rsid w:val="00C06E27"/>
    <w:rsid w:val="00C1002E"/>
    <w:rsid w:val="00C1074C"/>
    <w:rsid w:val="00C1090D"/>
    <w:rsid w:val="00C10B36"/>
    <w:rsid w:val="00C10C5B"/>
    <w:rsid w:val="00C10CAA"/>
    <w:rsid w:val="00C12195"/>
    <w:rsid w:val="00C121DA"/>
    <w:rsid w:val="00C1355F"/>
    <w:rsid w:val="00C13B43"/>
    <w:rsid w:val="00C13EB1"/>
    <w:rsid w:val="00C15D68"/>
    <w:rsid w:val="00C15F3C"/>
    <w:rsid w:val="00C17589"/>
    <w:rsid w:val="00C200ED"/>
    <w:rsid w:val="00C2203F"/>
    <w:rsid w:val="00C22272"/>
    <w:rsid w:val="00C237F4"/>
    <w:rsid w:val="00C23937"/>
    <w:rsid w:val="00C23E55"/>
    <w:rsid w:val="00C23EE0"/>
    <w:rsid w:val="00C23FD1"/>
    <w:rsid w:val="00C24371"/>
    <w:rsid w:val="00C25358"/>
    <w:rsid w:val="00C25AF3"/>
    <w:rsid w:val="00C25C98"/>
    <w:rsid w:val="00C26849"/>
    <w:rsid w:val="00C26A69"/>
    <w:rsid w:val="00C26AA8"/>
    <w:rsid w:val="00C27097"/>
    <w:rsid w:val="00C30696"/>
    <w:rsid w:val="00C30B56"/>
    <w:rsid w:val="00C30E9A"/>
    <w:rsid w:val="00C31A24"/>
    <w:rsid w:val="00C32170"/>
    <w:rsid w:val="00C336F3"/>
    <w:rsid w:val="00C33C49"/>
    <w:rsid w:val="00C34280"/>
    <w:rsid w:val="00C34B0E"/>
    <w:rsid w:val="00C34B17"/>
    <w:rsid w:val="00C34BD3"/>
    <w:rsid w:val="00C35688"/>
    <w:rsid w:val="00C3647F"/>
    <w:rsid w:val="00C36EA1"/>
    <w:rsid w:val="00C37499"/>
    <w:rsid w:val="00C37731"/>
    <w:rsid w:val="00C37FB1"/>
    <w:rsid w:val="00C40055"/>
    <w:rsid w:val="00C40422"/>
    <w:rsid w:val="00C40601"/>
    <w:rsid w:val="00C4174C"/>
    <w:rsid w:val="00C41CFB"/>
    <w:rsid w:val="00C41E9E"/>
    <w:rsid w:val="00C42490"/>
    <w:rsid w:val="00C425ED"/>
    <w:rsid w:val="00C42E7C"/>
    <w:rsid w:val="00C42F2E"/>
    <w:rsid w:val="00C4345E"/>
    <w:rsid w:val="00C43E29"/>
    <w:rsid w:val="00C45B11"/>
    <w:rsid w:val="00C470CC"/>
    <w:rsid w:val="00C502A7"/>
    <w:rsid w:val="00C5082F"/>
    <w:rsid w:val="00C5195B"/>
    <w:rsid w:val="00C52A7D"/>
    <w:rsid w:val="00C52B79"/>
    <w:rsid w:val="00C53A46"/>
    <w:rsid w:val="00C53CF4"/>
    <w:rsid w:val="00C5456E"/>
    <w:rsid w:val="00C54C72"/>
    <w:rsid w:val="00C55CFF"/>
    <w:rsid w:val="00C566B4"/>
    <w:rsid w:val="00C56700"/>
    <w:rsid w:val="00C56ED0"/>
    <w:rsid w:val="00C57D9E"/>
    <w:rsid w:val="00C60029"/>
    <w:rsid w:val="00C6010B"/>
    <w:rsid w:val="00C601EA"/>
    <w:rsid w:val="00C6065F"/>
    <w:rsid w:val="00C620BE"/>
    <w:rsid w:val="00C62C4D"/>
    <w:rsid w:val="00C63188"/>
    <w:rsid w:val="00C632D0"/>
    <w:rsid w:val="00C64AB7"/>
    <w:rsid w:val="00C64F76"/>
    <w:rsid w:val="00C657A7"/>
    <w:rsid w:val="00C662BC"/>
    <w:rsid w:val="00C66EE9"/>
    <w:rsid w:val="00C70E14"/>
    <w:rsid w:val="00C7194D"/>
    <w:rsid w:val="00C73429"/>
    <w:rsid w:val="00C7358A"/>
    <w:rsid w:val="00C73AAC"/>
    <w:rsid w:val="00C73D9D"/>
    <w:rsid w:val="00C74244"/>
    <w:rsid w:val="00C75ABA"/>
    <w:rsid w:val="00C75C59"/>
    <w:rsid w:val="00C75F33"/>
    <w:rsid w:val="00C76A62"/>
    <w:rsid w:val="00C77029"/>
    <w:rsid w:val="00C772F0"/>
    <w:rsid w:val="00C777EA"/>
    <w:rsid w:val="00C813EE"/>
    <w:rsid w:val="00C817AA"/>
    <w:rsid w:val="00C818A7"/>
    <w:rsid w:val="00C81EBC"/>
    <w:rsid w:val="00C82044"/>
    <w:rsid w:val="00C82679"/>
    <w:rsid w:val="00C83215"/>
    <w:rsid w:val="00C83D32"/>
    <w:rsid w:val="00C84EF4"/>
    <w:rsid w:val="00C859A1"/>
    <w:rsid w:val="00C86383"/>
    <w:rsid w:val="00C86544"/>
    <w:rsid w:val="00C87224"/>
    <w:rsid w:val="00C87D6E"/>
    <w:rsid w:val="00C90B08"/>
    <w:rsid w:val="00C91571"/>
    <w:rsid w:val="00C91699"/>
    <w:rsid w:val="00C926BE"/>
    <w:rsid w:val="00C93B9B"/>
    <w:rsid w:val="00C93C6C"/>
    <w:rsid w:val="00C940F3"/>
    <w:rsid w:val="00C94843"/>
    <w:rsid w:val="00C949DC"/>
    <w:rsid w:val="00C95248"/>
    <w:rsid w:val="00C95444"/>
    <w:rsid w:val="00C95A6A"/>
    <w:rsid w:val="00C96C71"/>
    <w:rsid w:val="00C96DE0"/>
    <w:rsid w:val="00C96E7B"/>
    <w:rsid w:val="00CA0EB3"/>
    <w:rsid w:val="00CA0FF6"/>
    <w:rsid w:val="00CA12B6"/>
    <w:rsid w:val="00CA140D"/>
    <w:rsid w:val="00CA2B82"/>
    <w:rsid w:val="00CA2EC4"/>
    <w:rsid w:val="00CA33CE"/>
    <w:rsid w:val="00CA3F37"/>
    <w:rsid w:val="00CA420E"/>
    <w:rsid w:val="00CA476B"/>
    <w:rsid w:val="00CA4C79"/>
    <w:rsid w:val="00CA5FAA"/>
    <w:rsid w:val="00CA61C8"/>
    <w:rsid w:val="00CA6E61"/>
    <w:rsid w:val="00CB486D"/>
    <w:rsid w:val="00CB4E4D"/>
    <w:rsid w:val="00CB6CD2"/>
    <w:rsid w:val="00CC0582"/>
    <w:rsid w:val="00CC2674"/>
    <w:rsid w:val="00CC282B"/>
    <w:rsid w:val="00CC3974"/>
    <w:rsid w:val="00CC4668"/>
    <w:rsid w:val="00CC4DBA"/>
    <w:rsid w:val="00CC5807"/>
    <w:rsid w:val="00CC6133"/>
    <w:rsid w:val="00CC689B"/>
    <w:rsid w:val="00CC6B32"/>
    <w:rsid w:val="00CC6BF0"/>
    <w:rsid w:val="00CC6D62"/>
    <w:rsid w:val="00CC702F"/>
    <w:rsid w:val="00CC7696"/>
    <w:rsid w:val="00CD0EFE"/>
    <w:rsid w:val="00CD116D"/>
    <w:rsid w:val="00CD1715"/>
    <w:rsid w:val="00CD2660"/>
    <w:rsid w:val="00CD2E72"/>
    <w:rsid w:val="00CD3AE0"/>
    <w:rsid w:val="00CD3B8A"/>
    <w:rsid w:val="00CD5D54"/>
    <w:rsid w:val="00CD5E83"/>
    <w:rsid w:val="00CD756C"/>
    <w:rsid w:val="00CD7CD4"/>
    <w:rsid w:val="00CE0772"/>
    <w:rsid w:val="00CE11B6"/>
    <w:rsid w:val="00CE1926"/>
    <w:rsid w:val="00CE1BA2"/>
    <w:rsid w:val="00CE1BB5"/>
    <w:rsid w:val="00CE1DBF"/>
    <w:rsid w:val="00CE2610"/>
    <w:rsid w:val="00CE2679"/>
    <w:rsid w:val="00CE379F"/>
    <w:rsid w:val="00CE51AE"/>
    <w:rsid w:val="00CE57BD"/>
    <w:rsid w:val="00CE64AC"/>
    <w:rsid w:val="00CE6CDF"/>
    <w:rsid w:val="00CF0321"/>
    <w:rsid w:val="00CF0BF4"/>
    <w:rsid w:val="00CF0CAA"/>
    <w:rsid w:val="00CF0E28"/>
    <w:rsid w:val="00CF0FF7"/>
    <w:rsid w:val="00CF1F87"/>
    <w:rsid w:val="00CF2EB8"/>
    <w:rsid w:val="00CF304F"/>
    <w:rsid w:val="00CF37E7"/>
    <w:rsid w:val="00CF3CD6"/>
    <w:rsid w:val="00CF3F4A"/>
    <w:rsid w:val="00CF50C0"/>
    <w:rsid w:val="00CF5F77"/>
    <w:rsid w:val="00CF77CD"/>
    <w:rsid w:val="00CF77E2"/>
    <w:rsid w:val="00D004B1"/>
    <w:rsid w:val="00D01161"/>
    <w:rsid w:val="00D020FD"/>
    <w:rsid w:val="00D0237D"/>
    <w:rsid w:val="00D028D3"/>
    <w:rsid w:val="00D02933"/>
    <w:rsid w:val="00D02C3D"/>
    <w:rsid w:val="00D02F32"/>
    <w:rsid w:val="00D051F4"/>
    <w:rsid w:val="00D056FD"/>
    <w:rsid w:val="00D058C9"/>
    <w:rsid w:val="00D05F8F"/>
    <w:rsid w:val="00D07036"/>
    <w:rsid w:val="00D07863"/>
    <w:rsid w:val="00D07C8E"/>
    <w:rsid w:val="00D07DF5"/>
    <w:rsid w:val="00D10380"/>
    <w:rsid w:val="00D10439"/>
    <w:rsid w:val="00D10497"/>
    <w:rsid w:val="00D1081A"/>
    <w:rsid w:val="00D10903"/>
    <w:rsid w:val="00D10E22"/>
    <w:rsid w:val="00D11CAD"/>
    <w:rsid w:val="00D12715"/>
    <w:rsid w:val="00D12B05"/>
    <w:rsid w:val="00D12F3D"/>
    <w:rsid w:val="00D13997"/>
    <w:rsid w:val="00D13C33"/>
    <w:rsid w:val="00D154BB"/>
    <w:rsid w:val="00D158F1"/>
    <w:rsid w:val="00D159C7"/>
    <w:rsid w:val="00D15D99"/>
    <w:rsid w:val="00D16883"/>
    <w:rsid w:val="00D1799F"/>
    <w:rsid w:val="00D21434"/>
    <w:rsid w:val="00D2178F"/>
    <w:rsid w:val="00D21F1D"/>
    <w:rsid w:val="00D22D79"/>
    <w:rsid w:val="00D22EB9"/>
    <w:rsid w:val="00D241D5"/>
    <w:rsid w:val="00D25354"/>
    <w:rsid w:val="00D2538A"/>
    <w:rsid w:val="00D255E4"/>
    <w:rsid w:val="00D25B1F"/>
    <w:rsid w:val="00D260AD"/>
    <w:rsid w:val="00D260E1"/>
    <w:rsid w:val="00D2719A"/>
    <w:rsid w:val="00D27993"/>
    <w:rsid w:val="00D30028"/>
    <w:rsid w:val="00D30A9A"/>
    <w:rsid w:val="00D30ACD"/>
    <w:rsid w:val="00D30B39"/>
    <w:rsid w:val="00D30DA6"/>
    <w:rsid w:val="00D31DC7"/>
    <w:rsid w:val="00D330FF"/>
    <w:rsid w:val="00D3380E"/>
    <w:rsid w:val="00D342C7"/>
    <w:rsid w:val="00D3438A"/>
    <w:rsid w:val="00D350DA"/>
    <w:rsid w:val="00D3630F"/>
    <w:rsid w:val="00D36BB9"/>
    <w:rsid w:val="00D3759A"/>
    <w:rsid w:val="00D375E0"/>
    <w:rsid w:val="00D404DF"/>
    <w:rsid w:val="00D41E52"/>
    <w:rsid w:val="00D42886"/>
    <w:rsid w:val="00D42C01"/>
    <w:rsid w:val="00D4316F"/>
    <w:rsid w:val="00D43DAD"/>
    <w:rsid w:val="00D43F07"/>
    <w:rsid w:val="00D44627"/>
    <w:rsid w:val="00D44700"/>
    <w:rsid w:val="00D4498D"/>
    <w:rsid w:val="00D452A2"/>
    <w:rsid w:val="00D452B9"/>
    <w:rsid w:val="00D45DE5"/>
    <w:rsid w:val="00D45FA0"/>
    <w:rsid w:val="00D46176"/>
    <w:rsid w:val="00D46188"/>
    <w:rsid w:val="00D46582"/>
    <w:rsid w:val="00D46D65"/>
    <w:rsid w:val="00D46DBD"/>
    <w:rsid w:val="00D47177"/>
    <w:rsid w:val="00D47FE7"/>
    <w:rsid w:val="00D502AD"/>
    <w:rsid w:val="00D521DE"/>
    <w:rsid w:val="00D527CA"/>
    <w:rsid w:val="00D52B84"/>
    <w:rsid w:val="00D52CDD"/>
    <w:rsid w:val="00D5424C"/>
    <w:rsid w:val="00D54D24"/>
    <w:rsid w:val="00D56566"/>
    <w:rsid w:val="00D56628"/>
    <w:rsid w:val="00D567C4"/>
    <w:rsid w:val="00D56C1A"/>
    <w:rsid w:val="00D575C9"/>
    <w:rsid w:val="00D57AEB"/>
    <w:rsid w:val="00D57E3D"/>
    <w:rsid w:val="00D60F17"/>
    <w:rsid w:val="00D60F9C"/>
    <w:rsid w:val="00D61E40"/>
    <w:rsid w:val="00D620C8"/>
    <w:rsid w:val="00D623F7"/>
    <w:rsid w:val="00D62D7C"/>
    <w:rsid w:val="00D62E60"/>
    <w:rsid w:val="00D6312E"/>
    <w:rsid w:val="00D63A4F"/>
    <w:rsid w:val="00D63AC5"/>
    <w:rsid w:val="00D659A5"/>
    <w:rsid w:val="00D65B8F"/>
    <w:rsid w:val="00D665F6"/>
    <w:rsid w:val="00D66A25"/>
    <w:rsid w:val="00D6723E"/>
    <w:rsid w:val="00D67A17"/>
    <w:rsid w:val="00D704FC"/>
    <w:rsid w:val="00D70665"/>
    <w:rsid w:val="00D707F8"/>
    <w:rsid w:val="00D719B2"/>
    <w:rsid w:val="00D73529"/>
    <w:rsid w:val="00D735C3"/>
    <w:rsid w:val="00D7435A"/>
    <w:rsid w:val="00D74B83"/>
    <w:rsid w:val="00D74B8D"/>
    <w:rsid w:val="00D7597D"/>
    <w:rsid w:val="00D76620"/>
    <w:rsid w:val="00D77977"/>
    <w:rsid w:val="00D77986"/>
    <w:rsid w:val="00D77BDD"/>
    <w:rsid w:val="00D77CD7"/>
    <w:rsid w:val="00D807A3"/>
    <w:rsid w:val="00D808D0"/>
    <w:rsid w:val="00D80D06"/>
    <w:rsid w:val="00D81020"/>
    <w:rsid w:val="00D81124"/>
    <w:rsid w:val="00D81622"/>
    <w:rsid w:val="00D8263F"/>
    <w:rsid w:val="00D83BB3"/>
    <w:rsid w:val="00D84C79"/>
    <w:rsid w:val="00D84D25"/>
    <w:rsid w:val="00D85288"/>
    <w:rsid w:val="00D852C2"/>
    <w:rsid w:val="00D866AD"/>
    <w:rsid w:val="00D8697D"/>
    <w:rsid w:val="00D86CBE"/>
    <w:rsid w:val="00D87ECF"/>
    <w:rsid w:val="00D9066D"/>
    <w:rsid w:val="00D91BFD"/>
    <w:rsid w:val="00D92350"/>
    <w:rsid w:val="00D92A04"/>
    <w:rsid w:val="00D92D2C"/>
    <w:rsid w:val="00D94132"/>
    <w:rsid w:val="00D959CF"/>
    <w:rsid w:val="00D96937"/>
    <w:rsid w:val="00D97100"/>
    <w:rsid w:val="00D973EB"/>
    <w:rsid w:val="00D97DA0"/>
    <w:rsid w:val="00D97DB5"/>
    <w:rsid w:val="00DA0692"/>
    <w:rsid w:val="00DA071C"/>
    <w:rsid w:val="00DA0ED7"/>
    <w:rsid w:val="00DA111B"/>
    <w:rsid w:val="00DA1405"/>
    <w:rsid w:val="00DA1448"/>
    <w:rsid w:val="00DA1ED5"/>
    <w:rsid w:val="00DA26B6"/>
    <w:rsid w:val="00DA29CA"/>
    <w:rsid w:val="00DA30D4"/>
    <w:rsid w:val="00DA3FBD"/>
    <w:rsid w:val="00DA42CC"/>
    <w:rsid w:val="00DA43E1"/>
    <w:rsid w:val="00DA44EC"/>
    <w:rsid w:val="00DA6001"/>
    <w:rsid w:val="00DA68B1"/>
    <w:rsid w:val="00DA71AF"/>
    <w:rsid w:val="00DA7A90"/>
    <w:rsid w:val="00DA7F7C"/>
    <w:rsid w:val="00DB01FE"/>
    <w:rsid w:val="00DB0218"/>
    <w:rsid w:val="00DB1354"/>
    <w:rsid w:val="00DB2CDE"/>
    <w:rsid w:val="00DB4146"/>
    <w:rsid w:val="00DB4550"/>
    <w:rsid w:val="00DB463C"/>
    <w:rsid w:val="00DB5A53"/>
    <w:rsid w:val="00DB5B56"/>
    <w:rsid w:val="00DB5DE6"/>
    <w:rsid w:val="00DB5F17"/>
    <w:rsid w:val="00DB694C"/>
    <w:rsid w:val="00DB6E31"/>
    <w:rsid w:val="00DB7B48"/>
    <w:rsid w:val="00DC11C9"/>
    <w:rsid w:val="00DC121F"/>
    <w:rsid w:val="00DC3757"/>
    <w:rsid w:val="00DC44EE"/>
    <w:rsid w:val="00DC4C89"/>
    <w:rsid w:val="00DC6607"/>
    <w:rsid w:val="00DC7AAA"/>
    <w:rsid w:val="00DC7B74"/>
    <w:rsid w:val="00DC7C00"/>
    <w:rsid w:val="00DD04C8"/>
    <w:rsid w:val="00DD2065"/>
    <w:rsid w:val="00DD22FE"/>
    <w:rsid w:val="00DD4AA9"/>
    <w:rsid w:val="00DD5D09"/>
    <w:rsid w:val="00DD6FAE"/>
    <w:rsid w:val="00DD7271"/>
    <w:rsid w:val="00DD7977"/>
    <w:rsid w:val="00DD7A96"/>
    <w:rsid w:val="00DD7BD5"/>
    <w:rsid w:val="00DE037A"/>
    <w:rsid w:val="00DE059A"/>
    <w:rsid w:val="00DE0AFE"/>
    <w:rsid w:val="00DE0BBB"/>
    <w:rsid w:val="00DE0E71"/>
    <w:rsid w:val="00DE17EC"/>
    <w:rsid w:val="00DE209E"/>
    <w:rsid w:val="00DE269C"/>
    <w:rsid w:val="00DE2C8F"/>
    <w:rsid w:val="00DE3607"/>
    <w:rsid w:val="00DE39FB"/>
    <w:rsid w:val="00DE5769"/>
    <w:rsid w:val="00DE5D29"/>
    <w:rsid w:val="00DE640F"/>
    <w:rsid w:val="00DE6777"/>
    <w:rsid w:val="00DE6959"/>
    <w:rsid w:val="00DE6B55"/>
    <w:rsid w:val="00DE6C0A"/>
    <w:rsid w:val="00DE6F4C"/>
    <w:rsid w:val="00DE7D97"/>
    <w:rsid w:val="00DE7E98"/>
    <w:rsid w:val="00DF0215"/>
    <w:rsid w:val="00DF081D"/>
    <w:rsid w:val="00DF1262"/>
    <w:rsid w:val="00DF22EB"/>
    <w:rsid w:val="00DF30FA"/>
    <w:rsid w:val="00DF3641"/>
    <w:rsid w:val="00DF4024"/>
    <w:rsid w:val="00DF4392"/>
    <w:rsid w:val="00DF47DF"/>
    <w:rsid w:val="00DF5243"/>
    <w:rsid w:val="00DF5B5C"/>
    <w:rsid w:val="00DF698F"/>
    <w:rsid w:val="00E00593"/>
    <w:rsid w:val="00E023A3"/>
    <w:rsid w:val="00E0248E"/>
    <w:rsid w:val="00E02F50"/>
    <w:rsid w:val="00E031E4"/>
    <w:rsid w:val="00E03A50"/>
    <w:rsid w:val="00E0576E"/>
    <w:rsid w:val="00E06338"/>
    <w:rsid w:val="00E0648E"/>
    <w:rsid w:val="00E06966"/>
    <w:rsid w:val="00E1140B"/>
    <w:rsid w:val="00E11564"/>
    <w:rsid w:val="00E11EED"/>
    <w:rsid w:val="00E126F4"/>
    <w:rsid w:val="00E12C86"/>
    <w:rsid w:val="00E13A3C"/>
    <w:rsid w:val="00E13D8C"/>
    <w:rsid w:val="00E15473"/>
    <w:rsid w:val="00E16DE5"/>
    <w:rsid w:val="00E17199"/>
    <w:rsid w:val="00E20444"/>
    <w:rsid w:val="00E211F4"/>
    <w:rsid w:val="00E213E3"/>
    <w:rsid w:val="00E25B52"/>
    <w:rsid w:val="00E2747F"/>
    <w:rsid w:val="00E27693"/>
    <w:rsid w:val="00E3071C"/>
    <w:rsid w:val="00E31193"/>
    <w:rsid w:val="00E311C7"/>
    <w:rsid w:val="00E315C4"/>
    <w:rsid w:val="00E31A0A"/>
    <w:rsid w:val="00E323A2"/>
    <w:rsid w:val="00E32F4D"/>
    <w:rsid w:val="00E33239"/>
    <w:rsid w:val="00E33A6D"/>
    <w:rsid w:val="00E34141"/>
    <w:rsid w:val="00E365A7"/>
    <w:rsid w:val="00E36745"/>
    <w:rsid w:val="00E3695C"/>
    <w:rsid w:val="00E3744E"/>
    <w:rsid w:val="00E405EA"/>
    <w:rsid w:val="00E40836"/>
    <w:rsid w:val="00E4276F"/>
    <w:rsid w:val="00E42989"/>
    <w:rsid w:val="00E42C0B"/>
    <w:rsid w:val="00E433A1"/>
    <w:rsid w:val="00E433C1"/>
    <w:rsid w:val="00E444A1"/>
    <w:rsid w:val="00E44E44"/>
    <w:rsid w:val="00E45335"/>
    <w:rsid w:val="00E45384"/>
    <w:rsid w:val="00E4550F"/>
    <w:rsid w:val="00E4568B"/>
    <w:rsid w:val="00E45992"/>
    <w:rsid w:val="00E45F53"/>
    <w:rsid w:val="00E47F11"/>
    <w:rsid w:val="00E50EC7"/>
    <w:rsid w:val="00E51679"/>
    <w:rsid w:val="00E51EDD"/>
    <w:rsid w:val="00E527E5"/>
    <w:rsid w:val="00E52D16"/>
    <w:rsid w:val="00E544A2"/>
    <w:rsid w:val="00E54668"/>
    <w:rsid w:val="00E54715"/>
    <w:rsid w:val="00E557B7"/>
    <w:rsid w:val="00E5707B"/>
    <w:rsid w:val="00E576C1"/>
    <w:rsid w:val="00E611D2"/>
    <w:rsid w:val="00E613F6"/>
    <w:rsid w:val="00E61A0D"/>
    <w:rsid w:val="00E61DE2"/>
    <w:rsid w:val="00E61FAB"/>
    <w:rsid w:val="00E62CD7"/>
    <w:rsid w:val="00E64CDD"/>
    <w:rsid w:val="00E65350"/>
    <w:rsid w:val="00E663A2"/>
    <w:rsid w:val="00E72A24"/>
    <w:rsid w:val="00E72A75"/>
    <w:rsid w:val="00E73BF7"/>
    <w:rsid w:val="00E73F9C"/>
    <w:rsid w:val="00E7626A"/>
    <w:rsid w:val="00E7777F"/>
    <w:rsid w:val="00E80F1B"/>
    <w:rsid w:val="00E825F2"/>
    <w:rsid w:val="00E82F82"/>
    <w:rsid w:val="00E84266"/>
    <w:rsid w:val="00E843D0"/>
    <w:rsid w:val="00E84D7C"/>
    <w:rsid w:val="00E850F5"/>
    <w:rsid w:val="00E86879"/>
    <w:rsid w:val="00E872B8"/>
    <w:rsid w:val="00E90860"/>
    <w:rsid w:val="00E90B46"/>
    <w:rsid w:val="00E91747"/>
    <w:rsid w:val="00E919DA"/>
    <w:rsid w:val="00E92002"/>
    <w:rsid w:val="00E936D5"/>
    <w:rsid w:val="00E93900"/>
    <w:rsid w:val="00E9527B"/>
    <w:rsid w:val="00E9554C"/>
    <w:rsid w:val="00E95E99"/>
    <w:rsid w:val="00E9682F"/>
    <w:rsid w:val="00E97199"/>
    <w:rsid w:val="00E97B33"/>
    <w:rsid w:val="00E97F66"/>
    <w:rsid w:val="00EA0C30"/>
    <w:rsid w:val="00EA1821"/>
    <w:rsid w:val="00EA1B9B"/>
    <w:rsid w:val="00EA3258"/>
    <w:rsid w:val="00EA34DC"/>
    <w:rsid w:val="00EA38C7"/>
    <w:rsid w:val="00EA484F"/>
    <w:rsid w:val="00EA4D2F"/>
    <w:rsid w:val="00EA5CC4"/>
    <w:rsid w:val="00EA6005"/>
    <w:rsid w:val="00EA6406"/>
    <w:rsid w:val="00EA6DA5"/>
    <w:rsid w:val="00EA6E57"/>
    <w:rsid w:val="00EA7535"/>
    <w:rsid w:val="00EB0B62"/>
    <w:rsid w:val="00EB0D88"/>
    <w:rsid w:val="00EB0DE0"/>
    <w:rsid w:val="00EB1400"/>
    <w:rsid w:val="00EB2256"/>
    <w:rsid w:val="00EB2C0E"/>
    <w:rsid w:val="00EB3B70"/>
    <w:rsid w:val="00EB40F3"/>
    <w:rsid w:val="00EB427A"/>
    <w:rsid w:val="00EB44DE"/>
    <w:rsid w:val="00EB572F"/>
    <w:rsid w:val="00EB5B10"/>
    <w:rsid w:val="00EB65E3"/>
    <w:rsid w:val="00EB6A91"/>
    <w:rsid w:val="00EB6AAF"/>
    <w:rsid w:val="00EC0707"/>
    <w:rsid w:val="00EC0F11"/>
    <w:rsid w:val="00EC1F1C"/>
    <w:rsid w:val="00EC2812"/>
    <w:rsid w:val="00EC2F7E"/>
    <w:rsid w:val="00EC403C"/>
    <w:rsid w:val="00EC50D3"/>
    <w:rsid w:val="00EC5EDE"/>
    <w:rsid w:val="00EC6AA6"/>
    <w:rsid w:val="00EC7D18"/>
    <w:rsid w:val="00ED023B"/>
    <w:rsid w:val="00ED1106"/>
    <w:rsid w:val="00ED137D"/>
    <w:rsid w:val="00ED2402"/>
    <w:rsid w:val="00ED2719"/>
    <w:rsid w:val="00ED43AD"/>
    <w:rsid w:val="00ED4C57"/>
    <w:rsid w:val="00ED4DCD"/>
    <w:rsid w:val="00ED56E3"/>
    <w:rsid w:val="00ED573E"/>
    <w:rsid w:val="00ED658D"/>
    <w:rsid w:val="00ED6834"/>
    <w:rsid w:val="00ED7D0A"/>
    <w:rsid w:val="00EE092D"/>
    <w:rsid w:val="00EE1E82"/>
    <w:rsid w:val="00EE247E"/>
    <w:rsid w:val="00EE463B"/>
    <w:rsid w:val="00EE58E7"/>
    <w:rsid w:val="00EE599B"/>
    <w:rsid w:val="00EE6A13"/>
    <w:rsid w:val="00EE6CEB"/>
    <w:rsid w:val="00EE72E5"/>
    <w:rsid w:val="00EF06E1"/>
    <w:rsid w:val="00EF1BC7"/>
    <w:rsid w:val="00EF2525"/>
    <w:rsid w:val="00EF2AAD"/>
    <w:rsid w:val="00EF2C88"/>
    <w:rsid w:val="00EF30C9"/>
    <w:rsid w:val="00EF34A9"/>
    <w:rsid w:val="00EF3941"/>
    <w:rsid w:val="00EF402E"/>
    <w:rsid w:val="00EF40BD"/>
    <w:rsid w:val="00EF46A3"/>
    <w:rsid w:val="00EF6F1E"/>
    <w:rsid w:val="00EF72EE"/>
    <w:rsid w:val="00EF79C8"/>
    <w:rsid w:val="00F011BC"/>
    <w:rsid w:val="00F01888"/>
    <w:rsid w:val="00F019E8"/>
    <w:rsid w:val="00F0230D"/>
    <w:rsid w:val="00F02375"/>
    <w:rsid w:val="00F02752"/>
    <w:rsid w:val="00F030F8"/>
    <w:rsid w:val="00F035E9"/>
    <w:rsid w:val="00F03C3B"/>
    <w:rsid w:val="00F04368"/>
    <w:rsid w:val="00F049E8"/>
    <w:rsid w:val="00F05528"/>
    <w:rsid w:val="00F05EEB"/>
    <w:rsid w:val="00F0655B"/>
    <w:rsid w:val="00F07711"/>
    <w:rsid w:val="00F10509"/>
    <w:rsid w:val="00F10895"/>
    <w:rsid w:val="00F10CA9"/>
    <w:rsid w:val="00F10E47"/>
    <w:rsid w:val="00F11775"/>
    <w:rsid w:val="00F11A92"/>
    <w:rsid w:val="00F123C2"/>
    <w:rsid w:val="00F125B0"/>
    <w:rsid w:val="00F12A0D"/>
    <w:rsid w:val="00F1309D"/>
    <w:rsid w:val="00F13163"/>
    <w:rsid w:val="00F13330"/>
    <w:rsid w:val="00F143B2"/>
    <w:rsid w:val="00F1467B"/>
    <w:rsid w:val="00F14BE2"/>
    <w:rsid w:val="00F15821"/>
    <w:rsid w:val="00F171F1"/>
    <w:rsid w:val="00F17947"/>
    <w:rsid w:val="00F2046D"/>
    <w:rsid w:val="00F21636"/>
    <w:rsid w:val="00F218BD"/>
    <w:rsid w:val="00F218CC"/>
    <w:rsid w:val="00F228B9"/>
    <w:rsid w:val="00F25DD4"/>
    <w:rsid w:val="00F261AE"/>
    <w:rsid w:val="00F26D24"/>
    <w:rsid w:val="00F27F9D"/>
    <w:rsid w:val="00F312F6"/>
    <w:rsid w:val="00F3196C"/>
    <w:rsid w:val="00F320EB"/>
    <w:rsid w:val="00F32384"/>
    <w:rsid w:val="00F32789"/>
    <w:rsid w:val="00F32A7F"/>
    <w:rsid w:val="00F332AA"/>
    <w:rsid w:val="00F3331C"/>
    <w:rsid w:val="00F34B2D"/>
    <w:rsid w:val="00F35BF8"/>
    <w:rsid w:val="00F36338"/>
    <w:rsid w:val="00F37EDE"/>
    <w:rsid w:val="00F40465"/>
    <w:rsid w:val="00F408ED"/>
    <w:rsid w:val="00F41651"/>
    <w:rsid w:val="00F421C7"/>
    <w:rsid w:val="00F435FE"/>
    <w:rsid w:val="00F436D3"/>
    <w:rsid w:val="00F43734"/>
    <w:rsid w:val="00F44BAC"/>
    <w:rsid w:val="00F4579D"/>
    <w:rsid w:val="00F45B40"/>
    <w:rsid w:val="00F469F8"/>
    <w:rsid w:val="00F4703A"/>
    <w:rsid w:val="00F508C4"/>
    <w:rsid w:val="00F523E8"/>
    <w:rsid w:val="00F52DBA"/>
    <w:rsid w:val="00F536A2"/>
    <w:rsid w:val="00F55776"/>
    <w:rsid w:val="00F55C88"/>
    <w:rsid w:val="00F56178"/>
    <w:rsid w:val="00F563DA"/>
    <w:rsid w:val="00F6009A"/>
    <w:rsid w:val="00F61984"/>
    <w:rsid w:val="00F61CD3"/>
    <w:rsid w:val="00F62904"/>
    <w:rsid w:val="00F62A07"/>
    <w:rsid w:val="00F6332B"/>
    <w:rsid w:val="00F64E66"/>
    <w:rsid w:val="00F675BB"/>
    <w:rsid w:val="00F6787B"/>
    <w:rsid w:val="00F67C32"/>
    <w:rsid w:val="00F708E1"/>
    <w:rsid w:val="00F70CB1"/>
    <w:rsid w:val="00F71C6A"/>
    <w:rsid w:val="00F71E01"/>
    <w:rsid w:val="00F71E94"/>
    <w:rsid w:val="00F7254A"/>
    <w:rsid w:val="00F73D38"/>
    <w:rsid w:val="00F74BFD"/>
    <w:rsid w:val="00F74D70"/>
    <w:rsid w:val="00F75753"/>
    <w:rsid w:val="00F76CEF"/>
    <w:rsid w:val="00F77003"/>
    <w:rsid w:val="00F77A12"/>
    <w:rsid w:val="00F77EF1"/>
    <w:rsid w:val="00F80340"/>
    <w:rsid w:val="00F81355"/>
    <w:rsid w:val="00F813AB"/>
    <w:rsid w:val="00F82BB1"/>
    <w:rsid w:val="00F82C85"/>
    <w:rsid w:val="00F84230"/>
    <w:rsid w:val="00F847CB"/>
    <w:rsid w:val="00F84C54"/>
    <w:rsid w:val="00F86931"/>
    <w:rsid w:val="00F869E0"/>
    <w:rsid w:val="00F8746F"/>
    <w:rsid w:val="00F878FE"/>
    <w:rsid w:val="00F90AE0"/>
    <w:rsid w:val="00F91271"/>
    <w:rsid w:val="00F91280"/>
    <w:rsid w:val="00F917F6"/>
    <w:rsid w:val="00F92203"/>
    <w:rsid w:val="00F92F01"/>
    <w:rsid w:val="00F932D4"/>
    <w:rsid w:val="00F93582"/>
    <w:rsid w:val="00F936FF"/>
    <w:rsid w:val="00F94650"/>
    <w:rsid w:val="00F94CC6"/>
    <w:rsid w:val="00F9616D"/>
    <w:rsid w:val="00F96E0E"/>
    <w:rsid w:val="00F9708A"/>
    <w:rsid w:val="00F97B74"/>
    <w:rsid w:val="00FA019C"/>
    <w:rsid w:val="00FA0237"/>
    <w:rsid w:val="00FA0D39"/>
    <w:rsid w:val="00FA246C"/>
    <w:rsid w:val="00FA2B7A"/>
    <w:rsid w:val="00FA2C0A"/>
    <w:rsid w:val="00FA393F"/>
    <w:rsid w:val="00FA3A2A"/>
    <w:rsid w:val="00FA49B2"/>
    <w:rsid w:val="00FA4B68"/>
    <w:rsid w:val="00FA739D"/>
    <w:rsid w:val="00FA7ABE"/>
    <w:rsid w:val="00FB104F"/>
    <w:rsid w:val="00FB12E5"/>
    <w:rsid w:val="00FB17E2"/>
    <w:rsid w:val="00FB1A07"/>
    <w:rsid w:val="00FB1EA2"/>
    <w:rsid w:val="00FB25C4"/>
    <w:rsid w:val="00FB2635"/>
    <w:rsid w:val="00FB2800"/>
    <w:rsid w:val="00FB3680"/>
    <w:rsid w:val="00FB4876"/>
    <w:rsid w:val="00FB6156"/>
    <w:rsid w:val="00FB7295"/>
    <w:rsid w:val="00FC0CA9"/>
    <w:rsid w:val="00FC0F35"/>
    <w:rsid w:val="00FC1987"/>
    <w:rsid w:val="00FC21CA"/>
    <w:rsid w:val="00FC441B"/>
    <w:rsid w:val="00FC453E"/>
    <w:rsid w:val="00FC6B14"/>
    <w:rsid w:val="00FD104A"/>
    <w:rsid w:val="00FD18A0"/>
    <w:rsid w:val="00FD2C54"/>
    <w:rsid w:val="00FD361E"/>
    <w:rsid w:val="00FD3DBC"/>
    <w:rsid w:val="00FD4F20"/>
    <w:rsid w:val="00FD5A9E"/>
    <w:rsid w:val="00FD7291"/>
    <w:rsid w:val="00FD77C2"/>
    <w:rsid w:val="00FD7CCB"/>
    <w:rsid w:val="00FE10C7"/>
    <w:rsid w:val="00FE16D4"/>
    <w:rsid w:val="00FE1DE4"/>
    <w:rsid w:val="00FE314A"/>
    <w:rsid w:val="00FE52D9"/>
    <w:rsid w:val="00FE61DF"/>
    <w:rsid w:val="00FE73B2"/>
    <w:rsid w:val="00FF1F74"/>
    <w:rsid w:val="00FF22E6"/>
    <w:rsid w:val="00FF3AF3"/>
    <w:rsid w:val="00FF45C2"/>
    <w:rsid w:val="00FF4DDA"/>
    <w:rsid w:val="00FF4F54"/>
    <w:rsid w:val="00FF5674"/>
    <w:rsid w:val="00FF6853"/>
    <w:rsid w:val="00FF6BB2"/>
    <w:rsid w:val="00FF6C8B"/>
    <w:rsid w:val="00FF6F5B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65CFE"/>
  <w15:docId w15:val="{F224B7BD-BFD7-4980-B9E1-20966993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3D7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ED6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02CE0"/>
    <w:pPr>
      <w:spacing w:before="100" w:beforeAutospacing="1" w:line="264" w:lineRule="atLeast"/>
      <w:ind w:left="0"/>
      <w:jc w:val="left"/>
      <w:outlineLvl w:val="2"/>
    </w:pPr>
    <w:rPr>
      <w:rFonts w:ascii="Open Sans" w:eastAsia="Times New Roman" w:hAnsi="Open Sans"/>
      <w:b/>
      <w:bCs/>
      <w:sz w:val="30"/>
      <w:szCs w:val="30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DE7E98"/>
    <w:pPr>
      <w:keepNext/>
      <w:spacing w:after="0" w:line="240" w:lineRule="auto"/>
      <w:ind w:left="0"/>
      <w:jc w:val="center"/>
      <w:outlineLvl w:val="3"/>
    </w:pPr>
    <w:rPr>
      <w:rFonts w:ascii="Times New Roman" w:eastAsia="Times New Roman" w:hAnsi="Times New Roman"/>
      <w:b/>
      <w:bCs/>
      <w:sz w:val="28"/>
      <w:szCs w:val="20"/>
      <w:lang w:val="ro-RO" w:eastAsia="ro-RO"/>
    </w:rPr>
  </w:style>
  <w:style w:type="paragraph" w:styleId="Heading5">
    <w:name w:val="heading 5"/>
    <w:basedOn w:val="Normal"/>
    <w:next w:val="Normal"/>
    <w:link w:val="Heading5Char"/>
    <w:qFormat/>
    <w:rsid w:val="00AC6C97"/>
    <w:pPr>
      <w:spacing w:before="240" w:after="60" w:line="240" w:lineRule="auto"/>
      <w:ind w:left="0"/>
      <w:jc w:val="left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02CE0"/>
    <w:rPr>
      <w:rFonts w:ascii="Open Sans" w:eastAsia="Times New Roman" w:hAnsi="Open Sans" w:cs="Times New Roman"/>
      <w:b/>
      <w:bCs/>
      <w:sz w:val="30"/>
      <w:szCs w:val="30"/>
      <w:lang w:eastAsia="ro-RO"/>
    </w:rPr>
  </w:style>
  <w:style w:type="paragraph" w:styleId="ListParagraph">
    <w:name w:val="List Paragraph"/>
    <w:basedOn w:val="Normal"/>
    <w:link w:val="ListParagraphChar"/>
    <w:uiPriority w:val="34"/>
    <w:qFormat/>
    <w:rsid w:val="00342E1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8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18515F"/>
    <w:rPr>
      <w:rFonts w:ascii="Trebuchet MS" w:eastAsia="MS Mincho" w:hAnsi="Trebuchet MS" w:cs="Times New Roman"/>
      <w:lang w:val="en-US"/>
    </w:rPr>
  </w:style>
  <w:style w:type="paragraph" w:styleId="Footer">
    <w:name w:val="footer"/>
    <w:basedOn w:val="Normal"/>
    <w:link w:val="FooterChar"/>
    <w:unhideWhenUsed/>
    <w:rsid w:val="0018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8515F"/>
    <w:rPr>
      <w:rFonts w:ascii="Trebuchet MS" w:eastAsia="MS Mincho" w:hAnsi="Trebuchet MS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18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8515F"/>
    <w:rPr>
      <w:rFonts w:ascii="Tahoma" w:eastAsia="MS Mincho" w:hAnsi="Tahoma" w:cs="Tahoma"/>
      <w:sz w:val="16"/>
      <w:szCs w:val="16"/>
      <w:lang w:val="en-US"/>
    </w:rPr>
  </w:style>
  <w:style w:type="paragraph" w:customStyle="1" w:styleId="yiv7325925236msonormal">
    <w:name w:val="yiv7325925236msonormal"/>
    <w:basedOn w:val="Normal"/>
    <w:rsid w:val="002D048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A5FAA"/>
    <w:pPr>
      <w:spacing w:after="0" w:line="240" w:lineRule="auto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F90AE0"/>
    <w:rPr>
      <w:rFonts w:ascii="Trebuchet MS" w:eastAsia="MS Mincho" w:hAnsi="Trebuchet MS" w:cs="Times New Roman"/>
      <w:lang w:val="en-US"/>
    </w:rPr>
  </w:style>
  <w:style w:type="character" w:styleId="Hyperlink">
    <w:name w:val="Hyperlink"/>
    <w:basedOn w:val="DefaultParagraphFont"/>
    <w:unhideWhenUsed/>
    <w:rsid w:val="006D3AC4"/>
    <w:rPr>
      <w:color w:val="0000FF" w:themeColor="hyperlink"/>
      <w:u w:val="single"/>
    </w:rPr>
  </w:style>
  <w:style w:type="paragraph" w:customStyle="1" w:styleId="Default">
    <w:name w:val="Default"/>
    <w:qFormat/>
    <w:rsid w:val="00675A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675A01"/>
    <w:rPr>
      <w:color w:val="auto"/>
    </w:rPr>
  </w:style>
  <w:style w:type="paragraph" w:styleId="NormalWeb">
    <w:name w:val="Normal (Web)"/>
    <w:basedOn w:val="Normal"/>
    <w:uiPriority w:val="99"/>
    <w:rsid w:val="00C004E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rvts7">
    <w:name w:val="rvts7"/>
    <w:basedOn w:val="DefaultParagraphFont"/>
    <w:rsid w:val="00C004E7"/>
  </w:style>
  <w:style w:type="paragraph" w:styleId="BodyText3">
    <w:name w:val="Body Text 3"/>
    <w:basedOn w:val="Normal"/>
    <w:link w:val="BodyText3Char"/>
    <w:rsid w:val="00C004E7"/>
    <w:pPr>
      <w:spacing w:after="0" w:line="240" w:lineRule="auto"/>
      <w:ind w:left="0"/>
      <w:jc w:val="center"/>
    </w:pPr>
    <w:rPr>
      <w:rFonts w:ascii="Times New Roman" w:eastAsia="Times New Roman" w:hAnsi="Times New Roman"/>
      <w:b/>
      <w:bCs/>
      <w:sz w:val="28"/>
      <w:szCs w:val="24"/>
      <w:lang w:val="en-GB"/>
    </w:rPr>
  </w:style>
  <w:style w:type="character" w:customStyle="1" w:styleId="BodyText3Char">
    <w:name w:val="Body Text 3 Char"/>
    <w:basedOn w:val="DefaultParagraphFont"/>
    <w:link w:val="BodyText3"/>
    <w:rsid w:val="00C004E7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customStyle="1" w:styleId="WW8Num1z0">
    <w:name w:val="WW8Num1z0"/>
    <w:rsid w:val="00B3237A"/>
    <w:rPr>
      <w:rFonts w:ascii="Symbol" w:hAnsi="Symbol" w:cs="OpenSymbol"/>
    </w:rPr>
  </w:style>
  <w:style w:type="character" w:customStyle="1" w:styleId="WW8Num2z0">
    <w:name w:val="WW8Num2z0"/>
    <w:rsid w:val="00B3237A"/>
  </w:style>
  <w:style w:type="character" w:customStyle="1" w:styleId="WW8Num3z0">
    <w:name w:val="WW8Num3z0"/>
    <w:rsid w:val="00B3237A"/>
  </w:style>
  <w:style w:type="character" w:customStyle="1" w:styleId="WW8Num4z0">
    <w:name w:val="WW8Num4z0"/>
    <w:rsid w:val="00B3237A"/>
    <w:rPr>
      <w:rFonts w:ascii="Times New Roman" w:eastAsia="Andale Sans UI" w:hAnsi="Times New Roman" w:cs="Times New Roman" w:hint="default"/>
    </w:rPr>
  </w:style>
  <w:style w:type="character" w:customStyle="1" w:styleId="WW8Num4z1">
    <w:name w:val="WW8Num4z1"/>
    <w:rsid w:val="00B3237A"/>
    <w:rPr>
      <w:rFonts w:ascii="Courier New" w:hAnsi="Courier New" w:cs="Courier New" w:hint="default"/>
    </w:rPr>
  </w:style>
  <w:style w:type="character" w:customStyle="1" w:styleId="WW8Num4z2">
    <w:name w:val="WW8Num4z2"/>
    <w:rsid w:val="00B3237A"/>
    <w:rPr>
      <w:rFonts w:ascii="Wingdings" w:hAnsi="Wingdings" w:cs="Wingdings" w:hint="default"/>
    </w:rPr>
  </w:style>
  <w:style w:type="character" w:customStyle="1" w:styleId="WW8Num4z3">
    <w:name w:val="WW8Num4z3"/>
    <w:rsid w:val="00B3237A"/>
    <w:rPr>
      <w:rFonts w:ascii="Symbol" w:hAnsi="Symbol" w:cs="Symbol" w:hint="default"/>
    </w:rPr>
  </w:style>
  <w:style w:type="character" w:customStyle="1" w:styleId="WW8Num4z4">
    <w:name w:val="WW8Num4z4"/>
    <w:rsid w:val="00B3237A"/>
  </w:style>
  <w:style w:type="character" w:customStyle="1" w:styleId="WW8Num4z5">
    <w:name w:val="WW8Num4z5"/>
    <w:rsid w:val="00B3237A"/>
  </w:style>
  <w:style w:type="character" w:customStyle="1" w:styleId="WW8Num4z6">
    <w:name w:val="WW8Num4z6"/>
    <w:rsid w:val="00B3237A"/>
  </w:style>
  <w:style w:type="character" w:customStyle="1" w:styleId="WW8Num4z7">
    <w:name w:val="WW8Num4z7"/>
    <w:rsid w:val="00B3237A"/>
  </w:style>
  <w:style w:type="character" w:customStyle="1" w:styleId="WW8Num4z8">
    <w:name w:val="WW8Num4z8"/>
    <w:rsid w:val="00B3237A"/>
  </w:style>
  <w:style w:type="character" w:customStyle="1" w:styleId="WW8Num2z1">
    <w:name w:val="WW8Num2z1"/>
    <w:rsid w:val="00B3237A"/>
  </w:style>
  <w:style w:type="character" w:customStyle="1" w:styleId="WW8Num2z2">
    <w:name w:val="WW8Num2z2"/>
    <w:rsid w:val="00B3237A"/>
  </w:style>
  <w:style w:type="character" w:customStyle="1" w:styleId="WW8Num2z3">
    <w:name w:val="WW8Num2z3"/>
    <w:rsid w:val="00B3237A"/>
  </w:style>
  <w:style w:type="character" w:customStyle="1" w:styleId="WW8Num2z4">
    <w:name w:val="WW8Num2z4"/>
    <w:rsid w:val="00B3237A"/>
  </w:style>
  <w:style w:type="character" w:customStyle="1" w:styleId="WW8Num2z5">
    <w:name w:val="WW8Num2z5"/>
    <w:rsid w:val="00B3237A"/>
  </w:style>
  <w:style w:type="character" w:customStyle="1" w:styleId="WW8Num2z6">
    <w:name w:val="WW8Num2z6"/>
    <w:rsid w:val="00B3237A"/>
  </w:style>
  <w:style w:type="character" w:customStyle="1" w:styleId="WW8Num2z7">
    <w:name w:val="WW8Num2z7"/>
    <w:rsid w:val="00B3237A"/>
  </w:style>
  <w:style w:type="character" w:customStyle="1" w:styleId="WW8Num2z8">
    <w:name w:val="WW8Num2z8"/>
    <w:rsid w:val="00B3237A"/>
  </w:style>
  <w:style w:type="character" w:customStyle="1" w:styleId="WW8Num1z1">
    <w:name w:val="WW8Num1z1"/>
    <w:rsid w:val="00B3237A"/>
    <w:rPr>
      <w:rFonts w:ascii="Symbol" w:hAnsi="Symbol" w:cs="Symbol"/>
    </w:rPr>
  </w:style>
  <w:style w:type="character" w:customStyle="1" w:styleId="WW8Num3z1">
    <w:name w:val="WW8Num3z1"/>
    <w:rsid w:val="00B3237A"/>
  </w:style>
  <w:style w:type="character" w:customStyle="1" w:styleId="WW8Num3z2">
    <w:name w:val="WW8Num3z2"/>
    <w:rsid w:val="00B3237A"/>
  </w:style>
  <w:style w:type="character" w:customStyle="1" w:styleId="WW8Num3z3">
    <w:name w:val="WW8Num3z3"/>
    <w:rsid w:val="00B3237A"/>
  </w:style>
  <w:style w:type="character" w:customStyle="1" w:styleId="WW8Num3z4">
    <w:name w:val="WW8Num3z4"/>
    <w:rsid w:val="00B3237A"/>
  </w:style>
  <w:style w:type="character" w:customStyle="1" w:styleId="WW8Num3z5">
    <w:name w:val="WW8Num3z5"/>
    <w:rsid w:val="00B3237A"/>
  </w:style>
  <w:style w:type="character" w:customStyle="1" w:styleId="WW8Num3z6">
    <w:name w:val="WW8Num3z6"/>
    <w:rsid w:val="00B3237A"/>
  </w:style>
  <w:style w:type="character" w:customStyle="1" w:styleId="WW8Num3z7">
    <w:name w:val="WW8Num3z7"/>
    <w:rsid w:val="00B3237A"/>
  </w:style>
  <w:style w:type="character" w:customStyle="1" w:styleId="WW8Num3z8">
    <w:name w:val="WW8Num3z8"/>
    <w:rsid w:val="00B3237A"/>
  </w:style>
  <w:style w:type="character" w:customStyle="1" w:styleId="Fontdeparagrafimplicit">
    <w:name w:val="Font de paragraf implicit"/>
    <w:rsid w:val="00B3237A"/>
  </w:style>
  <w:style w:type="character" w:customStyle="1" w:styleId="Bullets">
    <w:name w:val="Bullets"/>
    <w:rsid w:val="00B3237A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B3237A"/>
    <w:pPr>
      <w:keepNext/>
      <w:widowControl w:val="0"/>
      <w:suppressAutoHyphens/>
      <w:spacing w:before="240" w:line="240" w:lineRule="auto"/>
      <w:ind w:left="0"/>
      <w:jc w:val="left"/>
    </w:pPr>
    <w:rPr>
      <w:rFonts w:ascii="Arial" w:eastAsia="Andale Sans UI" w:hAnsi="Arial" w:cs="Tahoma"/>
      <w:kern w:val="1"/>
      <w:sz w:val="28"/>
      <w:szCs w:val="28"/>
    </w:rPr>
  </w:style>
  <w:style w:type="paragraph" w:styleId="BodyText">
    <w:name w:val="Body Text"/>
    <w:basedOn w:val="Normal"/>
    <w:link w:val="BodyTextChar"/>
    <w:rsid w:val="00B3237A"/>
    <w:pPr>
      <w:widowControl w:val="0"/>
      <w:suppressAutoHyphens/>
      <w:spacing w:line="240" w:lineRule="auto"/>
      <w:ind w:left="0"/>
      <w:jc w:val="left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3237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List">
    <w:name w:val="List"/>
    <w:basedOn w:val="BodyText"/>
    <w:rsid w:val="00B3237A"/>
    <w:rPr>
      <w:rFonts w:cs="Tahoma"/>
    </w:rPr>
  </w:style>
  <w:style w:type="paragraph" w:styleId="Caption">
    <w:name w:val="caption"/>
    <w:basedOn w:val="Normal"/>
    <w:qFormat/>
    <w:rsid w:val="00B3237A"/>
    <w:pPr>
      <w:widowControl w:val="0"/>
      <w:suppressLineNumbers/>
      <w:suppressAutoHyphens/>
      <w:spacing w:before="120" w:line="240" w:lineRule="auto"/>
      <w:ind w:left="0"/>
      <w:jc w:val="left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Index">
    <w:name w:val="Index"/>
    <w:basedOn w:val="Normal"/>
    <w:qFormat/>
    <w:rsid w:val="00B3237A"/>
    <w:pPr>
      <w:widowControl w:val="0"/>
      <w:suppressLineNumbers/>
      <w:suppressAutoHyphens/>
      <w:spacing w:after="0" w:line="240" w:lineRule="auto"/>
      <w:ind w:left="0"/>
      <w:jc w:val="left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CaracterCaracter">
    <w:name w:val="Caracter Caracter"/>
    <w:basedOn w:val="Normal"/>
    <w:rsid w:val="004B63F8"/>
    <w:pPr>
      <w:spacing w:after="0" w:line="240" w:lineRule="auto"/>
      <w:ind w:left="0"/>
      <w:jc w:val="left"/>
    </w:pPr>
    <w:rPr>
      <w:rFonts w:ascii="Arial" w:eastAsia="Times New Roman" w:hAnsi="Arial"/>
      <w:sz w:val="24"/>
      <w:szCs w:val="24"/>
      <w:lang w:val="pl-PL" w:eastAsia="pl-PL"/>
    </w:rPr>
  </w:style>
  <w:style w:type="character" w:styleId="CommentReference">
    <w:name w:val="annotation reference"/>
    <w:rsid w:val="006366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664B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val="ro-RO" w:eastAsia="ro-RO"/>
    </w:rPr>
  </w:style>
  <w:style w:type="character" w:customStyle="1" w:styleId="CommentTextChar">
    <w:name w:val="Comment Text Char"/>
    <w:basedOn w:val="DefaultParagraphFont"/>
    <w:link w:val="CommentText"/>
    <w:rsid w:val="0063664B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rsid w:val="00636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664B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Fontdeparagrafimplicit1">
    <w:name w:val="Font de paragraf implicit1"/>
    <w:qFormat/>
    <w:rsid w:val="00177C0A"/>
  </w:style>
  <w:style w:type="paragraph" w:customStyle="1" w:styleId="LO-Normal">
    <w:name w:val="LO-Normal"/>
    <w:qFormat/>
    <w:rsid w:val="00177C0A"/>
    <w:pPr>
      <w:suppressAutoHyphens/>
      <w:spacing w:after="0" w:line="240" w:lineRule="auto"/>
    </w:pPr>
    <w:rPr>
      <w:rFonts w:ascii="Liberation Serif;Times New Roma" w:eastAsia="Noto Serif CJK SC" w:hAnsi="Liberation Serif;Times New Roma" w:cs="Lohit Devanagari;Calibri"/>
      <w:kern w:val="2"/>
      <w:sz w:val="24"/>
      <w:szCs w:val="24"/>
      <w:lang w:eastAsia="zh-CN" w:bidi="hi-IN"/>
    </w:rPr>
  </w:style>
  <w:style w:type="character" w:customStyle="1" w:styleId="Accentuareputernic">
    <w:name w:val="Accentuare puternică"/>
    <w:qFormat/>
    <w:rsid w:val="005155D5"/>
    <w:rPr>
      <w:b/>
      <w:bCs/>
    </w:rPr>
  </w:style>
  <w:style w:type="character" w:customStyle="1" w:styleId="slitbdy">
    <w:name w:val="s_lit_bdy"/>
    <w:basedOn w:val="DefaultParagraphFont"/>
    <w:rsid w:val="00135339"/>
  </w:style>
  <w:style w:type="character" w:customStyle="1" w:styleId="rvts1">
    <w:name w:val="rvts1"/>
    <w:basedOn w:val="DefaultParagraphFont"/>
    <w:rsid w:val="000D5AED"/>
  </w:style>
  <w:style w:type="paragraph" w:customStyle="1" w:styleId="xl67">
    <w:name w:val="xl67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48013F"/>
    <w:pP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rsid w:val="00480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al"/>
    <w:rsid w:val="00480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Normal"/>
    <w:rsid w:val="00480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480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48013F"/>
    <w:pPr>
      <w:spacing w:before="100" w:beforeAutospacing="1" w:after="100" w:afterAutospacing="1" w:line="240" w:lineRule="auto"/>
      <w:ind w:left="0"/>
      <w:jc w:val="lef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2B40B3"/>
    <w:rPr>
      <w:rFonts w:ascii="Trebuchet MS" w:eastAsia="MS Mincho" w:hAnsi="Trebuchet MS" w:cs="Times New Roman"/>
      <w:lang w:val="en-US"/>
    </w:rPr>
  </w:style>
  <w:style w:type="paragraph" w:customStyle="1" w:styleId="yiv0877077189ydpfae49907msonormal">
    <w:name w:val="yiv0877077189ydpfae49907msonormal"/>
    <w:basedOn w:val="Normal"/>
    <w:rsid w:val="002747D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yiv6622685892ydp44ab2ae3msonormal">
    <w:name w:val="yiv6622685892ydp44ab2ae3msonormal"/>
    <w:basedOn w:val="Normal"/>
    <w:rsid w:val="002747D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l5def1">
    <w:name w:val="l5def1"/>
    <w:rsid w:val="00AC68B4"/>
    <w:rPr>
      <w:rFonts w:ascii="Arial" w:hAnsi="Arial" w:cs="Arial" w:hint="default"/>
      <w:color w:val="000000"/>
      <w:sz w:val="26"/>
      <w:szCs w:val="26"/>
    </w:rPr>
  </w:style>
  <w:style w:type="character" w:customStyle="1" w:styleId="rvts9">
    <w:name w:val="rvts9"/>
    <w:basedOn w:val="DefaultParagraphFont"/>
    <w:rsid w:val="005553B0"/>
  </w:style>
  <w:style w:type="character" w:customStyle="1" w:styleId="rvts10">
    <w:name w:val="rvts10"/>
    <w:basedOn w:val="DefaultParagraphFont"/>
    <w:rsid w:val="005553B0"/>
  </w:style>
  <w:style w:type="character" w:customStyle="1" w:styleId="rvts2">
    <w:name w:val="rvts2"/>
    <w:rsid w:val="005553B0"/>
  </w:style>
  <w:style w:type="character" w:customStyle="1" w:styleId="Heading1Char">
    <w:name w:val="Heading 1 Char"/>
    <w:basedOn w:val="DefaultParagraphFont"/>
    <w:link w:val="Heading1"/>
    <w:qFormat/>
    <w:rsid w:val="00ED65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4C5788"/>
  </w:style>
  <w:style w:type="character" w:customStyle="1" w:styleId="titlupaginacontact">
    <w:name w:val="titlu_pagina_contact"/>
    <w:qFormat/>
    <w:rsid w:val="004C5788"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4C5788"/>
    <w:rPr>
      <w:rFonts w:ascii="Courier New" w:hAnsi="Courier New" w:cs="Courier New"/>
    </w:rPr>
  </w:style>
  <w:style w:type="character" w:customStyle="1" w:styleId="y2iqfc">
    <w:name w:val="y2iqfc"/>
    <w:basedOn w:val="DefaultParagraphFont"/>
    <w:qFormat/>
    <w:rsid w:val="004C5788"/>
  </w:style>
  <w:style w:type="character" w:styleId="Strong">
    <w:name w:val="Strong"/>
    <w:basedOn w:val="DefaultParagraphFont"/>
    <w:qFormat/>
    <w:rsid w:val="004C5788"/>
    <w:rPr>
      <w:b/>
      <w:bCs/>
    </w:rPr>
  </w:style>
  <w:style w:type="character" w:customStyle="1" w:styleId="rvts71">
    <w:name w:val="rvts71"/>
    <w:basedOn w:val="DefaultParagraphFont"/>
    <w:qFormat/>
    <w:rsid w:val="004C5788"/>
    <w:rPr>
      <w:rFonts w:ascii="Times New Roman" w:hAnsi="Times New Roman" w:cs="Times New Roman"/>
      <w:sz w:val="24"/>
      <w:szCs w:val="24"/>
    </w:rPr>
  </w:style>
  <w:style w:type="character" w:customStyle="1" w:styleId="rvts21">
    <w:name w:val="rvts21"/>
    <w:qFormat/>
    <w:rsid w:val="004C5788"/>
    <w:rPr>
      <w:rFonts w:ascii="Times New Roman" w:hAnsi="Times New Roman" w:cs="Times New Roman"/>
      <w:sz w:val="24"/>
      <w:szCs w:val="24"/>
    </w:rPr>
  </w:style>
  <w:style w:type="paragraph" w:customStyle="1" w:styleId="caption1">
    <w:name w:val="caption1"/>
    <w:basedOn w:val="Normal"/>
    <w:next w:val="Normal"/>
    <w:qFormat/>
    <w:rsid w:val="004C5788"/>
    <w:pPr>
      <w:suppressAutoHyphens/>
      <w:spacing w:after="0" w:line="480" w:lineRule="auto"/>
      <w:ind w:left="0"/>
      <w:jc w:val="center"/>
    </w:pPr>
    <w:rPr>
      <w:rFonts w:ascii="Times New Roman" w:eastAsia="Times New Roman" w:hAnsi="Times New Roman"/>
      <w:b/>
      <w:sz w:val="28"/>
      <w:szCs w:val="20"/>
      <w:lang w:eastAsia="ro-RO"/>
    </w:rPr>
  </w:style>
  <w:style w:type="paragraph" w:customStyle="1" w:styleId="HeaderandFooter">
    <w:name w:val="Header and Footer"/>
    <w:basedOn w:val="Normal"/>
    <w:qFormat/>
    <w:rsid w:val="004C5788"/>
    <w:pPr>
      <w:suppressAutoHyphens/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4C5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0"/>
      <w:jc w:val="left"/>
    </w:pPr>
    <w:rPr>
      <w:rFonts w:ascii="Courier New" w:eastAsiaTheme="minorHAnsi" w:hAnsi="Courier New" w:cs="Courier New"/>
      <w:lang w:val="ro-RO"/>
    </w:rPr>
  </w:style>
  <w:style w:type="character" w:customStyle="1" w:styleId="HTMLPreformattedChar1">
    <w:name w:val="HTML Preformatted Char1"/>
    <w:basedOn w:val="DefaultParagraphFont"/>
    <w:uiPriority w:val="99"/>
    <w:semiHidden/>
    <w:rsid w:val="004C5788"/>
    <w:rPr>
      <w:rFonts w:ascii="Consolas" w:eastAsia="MS Mincho" w:hAnsi="Consolas" w:cs="Times New Roman"/>
      <w:sz w:val="20"/>
      <w:szCs w:val="20"/>
      <w:lang w:val="en-US"/>
    </w:rPr>
  </w:style>
  <w:style w:type="paragraph" w:customStyle="1" w:styleId="CM1">
    <w:name w:val="CM1"/>
    <w:basedOn w:val="Normal"/>
    <w:next w:val="Normal"/>
    <w:uiPriority w:val="99"/>
    <w:qFormat/>
    <w:rsid w:val="004C5788"/>
    <w:pPr>
      <w:suppressAutoHyphens/>
      <w:spacing w:after="0" w:line="240" w:lineRule="auto"/>
      <w:ind w:left="0"/>
      <w:jc w:val="left"/>
    </w:pPr>
    <w:rPr>
      <w:rFonts w:ascii="EUAlbertina" w:eastAsia="Times New Roman" w:hAnsi="EUAlbertina"/>
      <w:sz w:val="24"/>
      <w:szCs w:val="24"/>
      <w:lang w:val="en-GB" w:eastAsia="en-GB"/>
    </w:rPr>
  </w:style>
  <w:style w:type="paragraph" w:customStyle="1" w:styleId="CM3">
    <w:name w:val="CM3"/>
    <w:basedOn w:val="Normal"/>
    <w:next w:val="Normal"/>
    <w:uiPriority w:val="99"/>
    <w:qFormat/>
    <w:rsid w:val="004C5788"/>
    <w:pPr>
      <w:suppressAutoHyphens/>
      <w:spacing w:after="0" w:line="240" w:lineRule="auto"/>
      <w:ind w:left="0"/>
      <w:jc w:val="left"/>
    </w:pPr>
    <w:rPr>
      <w:rFonts w:ascii="EUAlbertina" w:eastAsia="Times New Roman" w:hAnsi="EUAlbertina"/>
      <w:sz w:val="24"/>
      <w:szCs w:val="24"/>
      <w:lang w:val="en-GB" w:eastAsia="en-GB"/>
    </w:rPr>
  </w:style>
  <w:style w:type="paragraph" w:customStyle="1" w:styleId="ListBullet1">
    <w:name w:val="List Bullet1"/>
    <w:basedOn w:val="Normal"/>
    <w:next w:val="ListBullet"/>
    <w:uiPriority w:val="99"/>
    <w:unhideWhenUsed/>
    <w:rsid w:val="004C5788"/>
    <w:pPr>
      <w:numPr>
        <w:numId w:val="6"/>
      </w:numPr>
      <w:tabs>
        <w:tab w:val="clear" w:pos="360"/>
        <w:tab w:val="num" w:pos="720"/>
      </w:tabs>
      <w:suppressAutoHyphens/>
      <w:spacing w:after="160" w:line="259" w:lineRule="auto"/>
      <w:ind w:left="720"/>
      <w:contextualSpacing/>
      <w:jc w:val="left"/>
    </w:pPr>
    <w:rPr>
      <w:rFonts w:ascii="Arial" w:eastAsia="Arial" w:hAnsi="Arial" w:cs="Arial"/>
    </w:rPr>
  </w:style>
  <w:style w:type="paragraph" w:customStyle="1" w:styleId="caption2">
    <w:name w:val="caption2"/>
    <w:basedOn w:val="Normal"/>
    <w:next w:val="Normal"/>
    <w:qFormat/>
    <w:rsid w:val="004C5788"/>
    <w:pPr>
      <w:suppressAutoHyphens/>
      <w:spacing w:after="0" w:line="480" w:lineRule="auto"/>
      <w:ind w:left="0"/>
      <w:jc w:val="center"/>
    </w:pPr>
    <w:rPr>
      <w:rFonts w:ascii="Times New Roman" w:eastAsia="Times New Roman" w:hAnsi="Times New Roman"/>
      <w:b/>
      <w:sz w:val="28"/>
      <w:szCs w:val="20"/>
      <w:lang w:eastAsia="ro-RO"/>
    </w:rPr>
  </w:style>
  <w:style w:type="table" w:styleId="TableGrid">
    <w:name w:val="Table Grid"/>
    <w:basedOn w:val="TableNormal"/>
    <w:rsid w:val="004C57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unhideWhenUsed/>
    <w:rsid w:val="004C5788"/>
    <w:pPr>
      <w:tabs>
        <w:tab w:val="num" w:pos="360"/>
      </w:tabs>
      <w:ind w:left="360" w:hanging="360"/>
      <w:contextualSpacing/>
    </w:pPr>
  </w:style>
  <w:style w:type="character" w:customStyle="1" w:styleId="Heading5Char">
    <w:name w:val="Heading 5 Char"/>
    <w:basedOn w:val="DefaultParagraphFont"/>
    <w:link w:val="Heading5"/>
    <w:rsid w:val="00AC6C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numbering" w:customStyle="1" w:styleId="NoList2">
    <w:name w:val="No List2"/>
    <w:next w:val="NoList"/>
    <w:uiPriority w:val="99"/>
    <w:semiHidden/>
    <w:unhideWhenUsed/>
    <w:rsid w:val="00D13C33"/>
  </w:style>
  <w:style w:type="character" w:customStyle="1" w:styleId="tli1">
    <w:name w:val="tli1"/>
    <w:basedOn w:val="DefaultParagraphFont"/>
    <w:rsid w:val="00553674"/>
  </w:style>
  <w:style w:type="numbering" w:customStyle="1" w:styleId="NoList3">
    <w:name w:val="No List3"/>
    <w:next w:val="NoList"/>
    <w:uiPriority w:val="99"/>
    <w:semiHidden/>
    <w:unhideWhenUsed/>
    <w:rsid w:val="00E51EDD"/>
  </w:style>
  <w:style w:type="table" w:customStyle="1" w:styleId="TableGrid1">
    <w:name w:val="Table Grid1"/>
    <w:basedOn w:val="TableNormal"/>
    <w:next w:val="TableGrid"/>
    <w:uiPriority w:val="59"/>
    <w:rsid w:val="00E5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E51EDD"/>
  </w:style>
  <w:style w:type="character" w:customStyle="1" w:styleId="slitbdy0">
    <w:name w:val="slitbdy"/>
    <w:basedOn w:val="DefaultParagraphFont"/>
    <w:rsid w:val="00E51EDD"/>
  </w:style>
  <w:style w:type="character" w:customStyle="1" w:styleId="spar0">
    <w:name w:val="spar"/>
    <w:basedOn w:val="DefaultParagraphFont"/>
    <w:rsid w:val="00E51EDD"/>
  </w:style>
  <w:style w:type="character" w:customStyle="1" w:styleId="slinttl">
    <w:name w:val="slinttl"/>
    <w:basedOn w:val="DefaultParagraphFont"/>
    <w:rsid w:val="00E51EDD"/>
  </w:style>
  <w:style w:type="character" w:customStyle="1" w:styleId="slinbdy">
    <w:name w:val="slinbdy"/>
    <w:basedOn w:val="DefaultParagraphFont"/>
    <w:rsid w:val="00E51EDD"/>
  </w:style>
  <w:style w:type="character" w:customStyle="1" w:styleId="slinttl0">
    <w:name w:val="s_lin_ttl"/>
    <w:basedOn w:val="DefaultParagraphFont"/>
    <w:rsid w:val="00E51EDD"/>
  </w:style>
  <w:style w:type="character" w:customStyle="1" w:styleId="slinbdy0">
    <w:name w:val="s_lin_bdy"/>
    <w:basedOn w:val="DefaultParagraphFont"/>
    <w:rsid w:val="00E51EDD"/>
  </w:style>
  <w:style w:type="numbering" w:customStyle="1" w:styleId="NoList4">
    <w:name w:val="No List4"/>
    <w:next w:val="NoList"/>
    <w:uiPriority w:val="99"/>
    <w:semiHidden/>
    <w:unhideWhenUsed/>
    <w:rsid w:val="00DF22EB"/>
  </w:style>
  <w:style w:type="character" w:customStyle="1" w:styleId="Bodytext0">
    <w:name w:val="Body text_"/>
    <w:link w:val="Bodytext1"/>
    <w:locked/>
    <w:rsid w:val="007C7403"/>
    <w:rPr>
      <w:rFonts w:ascii="Arial" w:hAnsi="Arial"/>
      <w:shd w:val="clear" w:color="auto" w:fill="FFFFFF"/>
    </w:rPr>
  </w:style>
  <w:style w:type="paragraph" w:customStyle="1" w:styleId="Bodytext1">
    <w:name w:val="Body text1"/>
    <w:basedOn w:val="Normal"/>
    <w:link w:val="Bodytext0"/>
    <w:rsid w:val="007C7403"/>
    <w:pPr>
      <w:widowControl w:val="0"/>
      <w:shd w:val="clear" w:color="auto" w:fill="FFFFFF"/>
      <w:spacing w:before="240" w:after="240" w:line="274" w:lineRule="exact"/>
      <w:ind w:left="0" w:hanging="380"/>
      <w:jc w:val="center"/>
    </w:pPr>
    <w:rPr>
      <w:rFonts w:ascii="Arial" w:eastAsiaTheme="minorHAnsi" w:hAnsi="Arial" w:cstheme="minorBidi"/>
      <w:lang w:val="ro-RO"/>
    </w:rPr>
  </w:style>
  <w:style w:type="paragraph" w:customStyle="1" w:styleId="Corptext1">
    <w:name w:val="Corp text1"/>
    <w:basedOn w:val="Normal"/>
    <w:rsid w:val="007C7403"/>
    <w:pPr>
      <w:widowControl w:val="0"/>
      <w:shd w:val="clear" w:color="auto" w:fill="FFFFFF"/>
      <w:spacing w:before="960" w:after="0" w:line="320" w:lineRule="exact"/>
      <w:ind w:left="0"/>
    </w:pPr>
    <w:rPr>
      <w:rFonts w:ascii="Calibri" w:eastAsia="Calibri" w:hAnsi="Calibri" w:cs="Calibri"/>
      <w:sz w:val="25"/>
      <w:szCs w:val="25"/>
      <w:lang w:val="en-GB" w:eastAsia="en-GB"/>
    </w:rPr>
  </w:style>
  <w:style w:type="paragraph" w:customStyle="1" w:styleId="Bodytext51">
    <w:name w:val="Body text (5)1"/>
    <w:basedOn w:val="Normal"/>
    <w:rsid w:val="007C7403"/>
    <w:pPr>
      <w:widowControl w:val="0"/>
      <w:shd w:val="clear" w:color="auto" w:fill="FFFFFF"/>
      <w:spacing w:after="60" w:line="240" w:lineRule="atLeast"/>
      <w:ind w:left="0"/>
      <w:jc w:val="center"/>
    </w:pPr>
    <w:rPr>
      <w:rFonts w:ascii="Calibri" w:eastAsia="Calibri" w:hAnsi="Calibri" w:cs="Calibri"/>
      <w:b/>
      <w:bCs/>
      <w:sz w:val="25"/>
      <w:szCs w:val="25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DE7E98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numbering" w:customStyle="1" w:styleId="NoList5">
    <w:name w:val="No List5"/>
    <w:next w:val="NoList"/>
    <w:semiHidden/>
    <w:rsid w:val="00DE7E98"/>
  </w:style>
  <w:style w:type="table" w:customStyle="1" w:styleId="TableGrid2">
    <w:name w:val="Table Grid2"/>
    <w:basedOn w:val="TableNormal"/>
    <w:next w:val="TableGrid"/>
    <w:rsid w:val="00DE7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nhideWhenUsed/>
    <w:rsid w:val="00DE7E98"/>
    <w:pPr>
      <w:spacing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val="x-none" w:eastAsia="ro-RO"/>
    </w:rPr>
  </w:style>
  <w:style w:type="character" w:customStyle="1" w:styleId="BodyTextIndentChar">
    <w:name w:val="Body Text Indent Char"/>
    <w:basedOn w:val="DefaultParagraphFont"/>
    <w:link w:val="BodyTextIndent"/>
    <w:rsid w:val="00DE7E98"/>
    <w:rPr>
      <w:rFonts w:ascii="Times New Roman" w:eastAsia="Times New Roman" w:hAnsi="Times New Roman" w:cs="Times New Roman"/>
      <w:sz w:val="20"/>
      <w:szCs w:val="20"/>
      <w:lang w:val="x-none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106AF-D411-40B1-B78F-809CF29A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5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Sorana Lixandru Dohotariu</dc:creator>
  <cp:lastModifiedBy>Cristiana Cirlan</cp:lastModifiedBy>
  <cp:revision>1064</cp:revision>
  <cp:lastPrinted>2023-07-06T07:44:00Z</cp:lastPrinted>
  <dcterms:created xsi:type="dcterms:W3CDTF">2025-07-03T13:26:00Z</dcterms:created>
  <dcterms:modified xsi:type="dcterms:W3CDTF">2026-07-27T13:49:00Z</dcterms:modified>
</cp:coreProperties>
</file>