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D68" w:rsidRPr="006F3D68" w:rsidRDefault="006F3D68" w:rsidP="006F3D68">
      <w:pPr>
        <w:widowControl/>
        <w:autoSpaceDE/>
        <w:autoSpaceDN/>
        <w:spacing w:after="160" w:line="259" w:lineRule="auto"/>
        <w:rPr>
          <w:rFonts w:ascii="Times New Roman" w:eastAsiaTheme="minorHAnsi" w:hAnsi="Times New Roman" w:cs="Times New Roman"/>
          <w:b/>
          <w:sz w:val="24"/>
          <w:szCs w:val="24"/>
        </w:rPr>
      </w:pPr>
      <w:bookmarkStart w:id="0" w:name="_GoBack"/>
      <w:bookmarkEnd w:id="0"/>
      <w:proofErr w:type="spellStart"/>
      <w:r w:rsidRPr="006F3D68">
        <w:rPr>
          <w:rFonts w:ascii="Times New Roman" w:eastAsiaTheme="minorHAnsi" w:hAnsi="Times New Roman" w:cs="Times New Roman"/>
          <w:b/>
          <w:bCs/>
          <w:sz w:val="24"/>
          <w:szCs w:val="24"/>
          <w:u w:val="single"/>
          <w:lang w:val="en-US"/>
        </w:rPr>
        <w:t>Subactivitatea</w:t>
      </w:r>
      <w:proofErr w:type="spellEnd"/>
      <w:r w:rsidRPr="006F3D68">
        <w:rPr>
          <w:rFonts w:ascii="Times New Roman" w:eastAsiaTheme="minorHAnsi" w:hAnsi="Times New Roman" w:cs="Times New Roman"/>
          <w:b/>
          <w:bCs/>
          <w:sz w:val="24"/>
          <w:szCs w:val="24"/>
          <w:u w:val="single"/>
          <w:lang w:val="en-US"/>
        </w:rPr>
        <w:t>:</w:t>
      </w:r>
      <w:r w:rsidRPr="006F3D68">
        <w:rPr>
          <w:rFonts w:ascii="Times New Roman" w:eastAsiaTheme="minorHAnsi" w:hAnsi="Times New Roman" w:cs="Times New Roman"/>
          <w:b/>
          <w:bCs/>
          <w:sz w:val="24"/>
          <w:szCs w:val="24"/>
          <w:lang w:val="en-US"/>
        </w:rPr>
        <w:t xml:space="preserve"> </w:t>
      </w:r>
      <w:r w:rsidRPr="006F3D68">
        <w:rPr>
          <w:rFonts w:ascii="Times New Roman" w:eastAsia="Calibri" w:hAnsi="Times New Roman" w:cs="Times New Roman"/>
          <w:b/>
          <w:bCs/>
          <w:color w:val="000000"/>
          <w:kern w:val="24"/>
          <w:sz w:val="24"/>
          <w:szCs w:val="24"/>
          <w:lang w:val="en-GB"/>
        </w:rPr>
        <w:t xml:space="preserve">A9.4 </w:t>
      </w:r>
      <w:proofErr w:type="spellStart"/>
      <w:r w:rsidRPr="006F3D68">
        <w:rPr>
          <w:rFonts w:ascii="Times New Roman" w:eastAsia="Calibri" w:hAnsi="Times New Roman" w:cs="Times New Roman"/>
          <w:bCs/>
          <w:color w:val="000000"/>
          <w:kern w:val="24"/>
          <w:sz w:val="24"/>
          <w:szCs w:val="24"/>
          <w:lang w:val="en-GB"/>
        </w:rPr>
        <w:t>Elaborarea</w:t>
      </w:r>
      <w:proofErr w:type="spellEnd"/>
      <w:r w:rsidRPr="006F3D68">
        <w:rPr>
          <w:rFonts w:ascii="Times New Roman" w:eastAsia="Calibri" w:hAnsi="Times New Roman" w:cs="Times New Roman"/>
          <w:bCs/>
          <w:color w:val="000000"/>
          <w:kern w:val="24"/>
          <w:sz w:val="24"/>
          <w:szCs w:val="24"/>
          <w:lang w:val="en-GB"/>
        </w:rPr>
        <w:t xml:space="preserve"> </w:t>
      </w:r>
      <w:proofErr w:type="spellStart"/>
      <w:r w:rsidRPr="006F3D68">
        <w:rPr>
          <w:rFonts w:ascii="Times New Roman" w:eastAsia="Calibri" w:hAnsi="Times New Roman" w:cs="Times New Roman"/>
          <w:bCs/>
          <w:color w:val="000000"/>
          <w:kern w:val="24"/>
          <w:sz w:val="24"/>
          <w:szCs w:val="24"/>
          <w:lang w:val="en-GB"/>
        </w:rPr>
        <w:t>metodologiei</w:t>
      </w:r>
      <w:proofErr w:type="spellEnd"/>
      <w:r w:rsidRPr="006F3D68">
        <w:rPr>
          <w:rFonts w:ascii="Times New Roman" w:eastAsia="Calibri" w:hAnsi="Times New Roman" w:cs="Times New Roman"/>
          <w:bCs/>
          <w:color w:val="000000"/>
          <w:kern w:val="24"/>
          <w:sz w:val="24"/>
          <w:szCs w:val="24"/>
          <w:lang w:val="en-GB"/>
        </w:rPr>
        <w:t xml:space="preserve"> de </w:t>
      </w:r>
      <w:proofErr w:type="spellStart"/>
      <w:r w:rsidRPr="006F3D68">
        <w:rPr>
          <w:rFonts w:ascii="Times New Roman" w:eastAsia="Calibri" w:hAnsi="Times New Roman" w:cs="Times New Roman"/>
          <w:bCs/>
          <w:color w:val="000000"/>
          <w:kern w:val="24"/>
          <w:sz w:val="24"/>
          <w:szCs w:val="24"/>
          <w:lang w:val="en-GB"/>
        </w:rPr>
        <w:t>evaluare</w:t>
      </w:r>
      <w:proofErr w:type="spellEnd"/>
      <w:r w:rsidRPr="006F3D68">
        <w:rPr>
          <w:rFonts w:ascii="Times New Roman" w:eastAsia="Calibri" w:hAnsi="Times New Roman" w:cs="Times New Roman"/>
          <w:bCs/>
          <w:color w:val="000000"/>
          <w:kern w:val="24"/>
          <w:sz w:val="24"/>
          <w:szCs w:val="24"/>
          <w:lang w:val="en-GB"/>
        </w:rPr>
        <w:t xml:space="preserve">, </w:t>
      </w:r>
      <w:proofErr w:type="spellStart"/>
      <w:r w:rsidRPr="006F3D68">
        <w:rPr>
          <w:rFonts w:ascii="Times New Roman" w:eastAsia="Calibri" w:hAnsi="Times New Roman" w:cs="Times New Roman"/>
          <w:bCs/>
          <w:color w:val="000000"/>
          <w:kern w:val="24"/>
          <w:sz w:val="24"/>
          <w:szCs w:val="24"/>
          <w:lang w:val="en-GB"/>
        </w:rPr>
        <w:t>reevaluare</w:t>
      </w:r>
      <w:proofErr w:type="spellEnd"/>
      <w:r w:rsidRPr="006F3D68">
        <w:rPr>
          <w:rFonts w:ascii="Times New Roman" w:eastAsia="Calibri" w:hAnsi="Times New Roman" w:cs="Times New Roman"/>
          <w:bCs/>
          <w:color w:val="000000"/>
          <w:kern w:val="24"/>
          <w:sz w:val="24"/>
          <w:szCs w:val="24"/>
          <w:lang w:val="en-GB"/>
        </w:rPr>
        <w:t xml:space="preserve">, </w:t>
      </w:r>
      <w:proofErr w:type="spellStart"/>
      <w:r w:rsidRPr="006F3D68">
        <w:rPr>
          <w:rFonts w:ascii="Times New Roman" w:eastAsia="Calibri" w:hAnsi="Times New Roman" w:cs="Times New Roman"/>
          <w:bCs/>
          <w:color w:val="000000"/>
          <w:kern w:val="24"/>
          <w:sz w:val="24"/>
          <w:szCs w:val="24"/>
          <w:lang w:val="en-GB"/>
        </w:rPr>
        <w:t>acreditare</w:t>
      </w:r>
      <w:proofErr w:type="spellEnd"/>
      <w:r w:rsidRPr="006F3D68">
        <w:rPr>
          <w:rFonts w:ascii="Times New Roman" w:eastAsia="Calibri" w:hAnsi="Times New Roman" w:cs="Times New Roman"/>
          <w:bCs/>
          <w:color w:val="000000"/>
          <w:kern w:val="24"/>
          <w:sz w:val="24"/>
          <w:szCs w:val="24"/>
          <w:lang w:val="en-GB"/>
        </w:rPr>
        <w:t xml:space="preserve">, </w:t>
      </w:r>
      <w:proofErr w:type="spellStart"/>
      <w:r w:rsidRPr="006F3D68">
        <w:rPr>
          <w:rFonts w:ascii="Times New Roman" w:eastAsia="Calibri" w:hAnsi="Times New Roman" w:cs="Times New Roman"/>
          <w:bCs/>
          <w:color w:val="000000"/>
          <w:kern w:val="24"/>
          <w:sz w:val="24"/>
          <w:szCs w:val="24"/>
          <w:lang w:val="en-GB"/>
        </w:rPr>
        <w:t>reacreditare</w:t>
      </w:r>
      <w:proofErr w:type="spellEnd"/>
      <w:r w:rsidRPr="006F3D68">
        <w:rPr>
          <w:rFonts w:ascii="Times New Roman" w:eastAsia="Calibri" w:hAnsi="Times New Roman" w:cs="Times New Roman"/>
          <w:bCs/>
          <w:color w:val="000000"/>
          <w:kern w:val="24"/>
          <w:sz w:val="24"/>
          <w:szCs w:val="24"/>
          <w:lang w:val="en-GB"/>
        </w:rPr>
        <w:t xml:space="preserve">, </w:t>
      </w:r>
      <w:proofErr w:type="spellStart"/>
      <w:r w:rsidRPr="006F3D68">
        <w:rPr>
          <w:rFonts w:ascii="Times New Roman" w:eastAsia="Calibri" w:hAnsi="Times New Roman" w:cs="Times New Roman"/>
          <w:bCs/>
          <w:color w:val="000000"/>
          <w:kern w:val="24"/>
          <w:sz w:val="24"/>
          <w:szCs w:val="24"/>
          <w:lang w:val="en-GB"/>
        </w:rPr>
        <w:t>precum</w:t>
      </w:r>
      <w:proofErr w:type="spellEnd"/>
      <w:r w:rsidRPr="006F3D68">
        <w:rPr>
          <w:rFonts w:ascii="Times New Roman" w:eastAsia="Calibri" w:hAnsi="Times New Roman" w:cs="Times New Roman"/>
          <w:bCs/>
          <w:color w:val="000000"/>
          <w:kern w:val="24"/>
          <w:sz w:val="24"/>
          <w:szCs w:val="24"/>
          <w:lang w:val="en-GB"/>
        </w:rPr>
        <w:t xml:space="preserve"> </w:t>
      </w:r>
      <w:proofErr w:type="spellStart"/>
      <w:r w:rsidRPr="006F3D68">
        <w:rPr>
          <w:rFonts w:ascii="Times New Roman" w:eastAsia="Calibri" w:hAnsi="Times New Roman" w:cs="Times New Roman"/>
          <w:bCs/>
          <w:color w:val="000000"/>
          <w:kern w:val="24"/>
          <w:sz w:val="24"/>
          <w:szCs w:val="24"/>
          <w:lang w:val="en-GB"/>
        </w:rPr>
        <w:t>și</w:t>
      </w:r>
      <w:proofErr w:type="spellEnd"/>
      <w:r w:rsidRPr="006F3D68">
        <w:rPr>
          <w:rFonts w:ascii="Times New Roman" w:eastAsia="Calibri" w:hAnsi="Times New Roman" w:cs="Times New Roman"/>
          <w:bCs/>
          <w:color w:val="000000"/>
          <w:kern w:val="24"/>
          <w:sz w:val="24"/>
          <w:szCs w:val="24"/>
          <w:lang w:val="en-GB"/>
        </w:rPr>
        <w:t xml:space="preserve"> </w:t>
      </w:r>
      <w:proofErr w:type="spellStart"/>
      <w:r w:rsidRPr="006F3D68">
        <w:rPr>
          <w:rFonts w:ascii="Times New Roman" w:eastAsia="Calibri" w:hAnsi="Times New Roman" w:cs="Times New Roman"/>
          <w:bCs/>
          <w:color w:val="000000"/>
          <w:kern w:val="24"/>
          <w:sz w:val="24"/>
          <w:szCs w:val="24"/>
          <w:lang w:val="en-GB"/>
        </w:rPr>
        <w:t>monitorizarea</w:t>
      </w:r>
      <w:proofErr w:type="spellEnd"/>
      <w:r w:rsidRPr="006F3D68">
        <w:rPr>
          <w:rFonts w:ascii="Times New Roman" w:eastAsia="Calibri" w:hAnsi="Times New Roman" w:cs="Times New Roman"/>
          <w:bCs/>
          <w:color w:val="000000"/>
          <w:kern w:val="24"/>
          <w:sz w:val="24"/>
          <w:szCs w:val="24"/>
          <w:lang w:val="en-GB"/>
        </w:rPr>
        <w:t xml:space="preserve"> </w:t>
      </w:r>
      <w:proofErr w:type="spellStart"/>
      <w:r w:rsidRPr="006F3D68">
        <w:rPr>
          <w:rFonts w:ascii="Times New Roman" w:eastAsia="Calibri" w:hAnsi="Times New Roman" w:cs="Times New Roman"/>
          <w:bCs/>
          <w:color w:val="000000"/>
          <w:kern w:val="24"/>
          <w:sz w:val="24"/>
          <w:szCs w:val="24"/>
          <w:lang w:val="en-GB"/>
        </w:rPr>
        <w:t>Îngrijirilor</w:t>
      </w:r>
      <w:proofErr w:type="spellEnd"/>
      <w:r w:rsidRPr="006F3D68">
        <w:rPr>
          <w:rFonts w:ascii="Times New Roman" w:eastAsia="Calibri" w:hAnsi="Times New Roman" w:cs="Times New Roman"/>
          <w:bCs/>
          <w:color w:val="000000"/>
          <w:kern w:val="24"/>
          <w:sz w:val="24"/>
          <w:szCs w:val="24"/>
          <w:lang w:val="en-GB"/>
        </w:rPr>
        <w:t xml:space="preserve"> </w:t>
      </w:r>
      <w:proofErr w:type="spellStart"/>
      <w:r w:rsidRPr="006F3D68">
        <w:rPr>
          <w:rFonts w:ascii="Times New Roman" w:eastAsia="Calibri" w:hAnsi="Times New Roman" w:cs="Times New Roman"/>
          <w:bCs/>
          <w:color w:val="000000"/>
          <w:kern w:val="24"/>
          <w:sz w:val="24"/>
          <w:szCs w:val="24"/>
          <w:lang w:val="en-GB"/>
        </w:rPr>
        <w:t>paliative</w:t>
      </w:r>
      <w:proofErr w:type="spellEnd"/>
      <w:r w:rsidRPr="006F3D68">
        <w:rPr>
          <w:rFonts w:ascii="Times New Roman" w:eastAsia="Calibri" w:hAnsi="Times New Roman" w:cs="Times New Roman"/>
          <w:bCs/>
          <w:color w:val="000000"/>
          <w:kern w:val="24"/>
          <w:sz w:val="24"/>
          <w:szCs w:val="24"/>
          <w:lang w:val="en-GB"/>
        </w:rPr>
        <w:t xml:space="preserve"> la </w:t>
      </w:r>
      <w:proofErr w:type="spellStart"/>
      <w:r w:rsidRPr="006F3D68">
        <w:rPr>
          <w:rFonts w:ascii="Times New Roman" w:eastAsia="Calibri" w:hAnsi="Times New Roman" w:cs="Times New Roman"/>
          <w:bCs/>
          <w:color w:val="000000"/>
          <w:kern w:val="24"/>
          <w:sz w:val="24"/>
          <w:szCs w:val="24"/>
          <w:lang w:val="en-GB"/>
        </w:rPr>
        <w:t>domiciliu</w:t>
      </w:r>
      <w:proofErr w:type="spellEnd"/>
      <w:r w:rsidRPr="006F3D68">
        <w:rPr>
          <w:rFonts w:ascii="Times New Roman" w:eastAsia="Calibri" w:hAnsi="Times New Roman" w:cs="Times New Roman"/>
          <w:bCs/>
          <w:color w:val="000000"/>
          <w:kern w:val="24"/>
          <w:sz w:val="24"/>
          <w:szCs w:val="24"/>
          <w:lang w:val="en-GB"/>
        </w:rPr>
        <w:t xml:space="preserve"> </w:t>
      </w:r>
      <w:proofErr w:type="spellStart"/>
      <w:r w:rsidRPr="006F3D68">
        <w:rPr>
          <w:rFonts w:ascii="Times New Roman" w:eastAsia="Calibri" w:hAnsi="Times New Roman" w:cs="Times New Roman"/>
          <w:bCs/>
          <w:color w:val="000000"/>
          <w:kern w:val="24"/>
          <w:sz w:val="24"/>
          <w:szCs w:val="24"/>
          <w:lang w:val="en-GB"/>
        </w:rPr>
        <w:t>si</w:t>
      </w:r>
      <w:proofErr w:type="spellEnd"/>
      <w:r w:rsidRPr="006F3D68">
        <w:rPr>
          <w:rFonts w:ascii="Times New Roman" w:eastAsia="Calibri" w:hAnsi="Times New Roman" w:cs="Times New Roman"/>
          <w:bCs/>
          <w:color w:val="000000"/>
          <w:kern w:val="24"/>
          <w:sz w:val="24"/>
          <w:szCs w:val="24"/>
          <w:lang w:val="en-GB"/>
        </w:rPr>
        <w:t xml:space="preserve"> in </w:t>
      </w:r>
      <w:proofErr w:type="spellStart"/>
      <w:r w:rsidRPr="006F3D68">
        <w:rPr>
          <w:rFonts w:ascii="Times New Roman" w:eastAsia="Calibri" w:hAnsi="Times New Roman" w:cs="Times New Roman"/>
          <w:bCs/>
          <w:color w:val="000000"/>
          <w:kern w:val="24"/>
          <w:sz w:val="24"/>
          <w:szCs w:val="24"/>
          <w:lang w:val="en-GB"/>
        </w:rPr>
        <w:t>ambulator</w:t>
      </w:r>
      <w:proofErr w:type="spellEnd"/>
    </w:p>
    <w:p w:rsidR="006F3D68" w:rsidRDefault="006F3D68" w:rsidP="00681B78">
      <w:pPr>
        <w:rPr>
          <w:rFonts w:ascii="Times New Roman" w:hAnsi="Times New Roman" w:cs="Times New Roman"/>
          <w:b/>
          <w:sz w:val="28"/>
          <w:szCs w:val="28"/>
          <w:bdr w:val="none" w:sz="0" w:space="0" w:color="auto" w:frame="1"/>
          <w:shd w:val="clear" w:color="auto" w:fill="FFFFFF"/>
          <w:lang w:val="en-US"/>
        </w:rPr>
      </w:pPr>
    </w:p>
    <w:p w:rsidR="006F3D68" w:rsidRDefault="006F3D68" w:rsidP="002A004B">
      <w:pPr>
        <w:jc w:val="center"/>
        <w:rPr>
          <w:rFonts w:ascii="Times New Roman" w:hAnsi="Times New Roman" w:cs="Times New Roman"/>
          <w:b/>
          <w:sz w:val="28"/>
          <w:szCs w:val="28"/>
          <w:bdr w:val="none" w:sz="0" w:space="0" w:color="auto" w:frame="1"/>
          <w:shd w:val="clear" w:color="auto" w:fill="FFFFFF"/>
          <w:lang w:val="en-US"/>
        </w:rPr>
      </w:pPr>
    </w:p>
    <w:p w:rsidR="002A004B" w:rsidRPr="002A004B" w:rsidRDefault="002678EA" w:rsidP="002A004B">
      <w:pPr>
        <w:jc w:val="center"/>
        <w:rPr>
          <w:rFonts w:ascii="Times New Roman" w:eastAsiaTheme="minorHAnsi" w:hAnsi="Times New Roman" w:cs="Times New Roman"/>
          <w:b/>
          <w:bCs/>
          <w:sz w:val="28"/>
          <w:szCs w:val="28"/>
          <w:u w:val="single"/>
        </w:rPr>
      </w:pPr>
      <w:proofErr w:type="spellStart"/>
      <w:r w:rsidRPr="002A004B">
        <w:rPr>
          <w:rFonts w:ascii="Times New Roman" w:hAnsi="Times New Roman" w:cs="Times New Roman"/>
          <w:b/>
          <w:sz w:val="28"/>
          <w:szCs w:val="28"/>
          <w:bdr w:val="none" w:sz="0" w:space="0" w:color="auto" w:frame="1"/>
          <w:shd w:val="clear" w:color="auto" w:fill="FFFFFF"/>
          <w:lang w:val="en-US"/>
        </w:rPr>
        <w:t>Etapa</w:t>
      </w:r>
      <w:proofErr w:type="spellEnd"/>
      <w:r w:rsidRPr="002A004B">
        <w:rPr>
          <w:rFonts w:ascii="Times New Roman" w:hAnsi="Times New Roman" w:cs="Times New Roman"/>
          <w:b/>
          <w:sz w:val="28"/>
          <w:szCs w:val="28"/>
          <w:bdr w:val="none" w:sz="0" w:space="0" w:color="auto" w:frame="1"/>
          <w:shd w:val="clear" w:color="auto" w:fill="FFFFFF"/>
          <w:lang w:val="en-US"/>
        </w:rPr>
        <w:t xml:space="preserve"> de </w:t>
      </w:r>
      <w:proofErr w:type="spellStart"/>
      <w:r w:rsidRPr="002A004B">
        <w:rPr>
          <w:rFonts w:ascii="Times New Roman" w:hAnsi="Times New Roman" w:cs="Times New Roman"/>
          <w:b/>
          <w:sz w:val="28"/>
          <w:szCs w:val="28"/>
          <w:bdr w:val="none" w:sz="0" w:space="0" w:color="auto" w:frame="1"/>
          <w:shd w:val="clear" w:color="auto" w:fill="FFFFFF"/>
          <w:lang w:val="en-US"/>
        </w:rPr>
        <w:t>m</w:t>
      </w:r>
      <w:r w:rsidR="00FB020F" w:rsidRPr="002A004B">
        <w:rPr>
          <w:rFonts w:ascii="Times New Roman" w:hAnsi="Times New Roman" w:cs="Times New Roman"/>
          <w:b/>
          <w:sz w:val="28"/>
          <w:szCs w:val="28"/>
          <w:bdr w:val="none" w:sz="0" w:space="0" w:color="auto" w:frame="1"/>
          <w:shd w:val="clear" w:color="auto" w:fill="FFFFFF"/>
          <w:lang w:val="en-US"/>
        </w:rPr>
        <w:t>onitorizarea</w:t>
      </w:r>
      <w:proofErr w:type="spellEnd"/>
      <w:r w:rsidR="00FB020F" w:rsidRPr="002A004B">
        <w:rPr>
          <w:rFonts w:ascii="Times New Roman" w:hAnsi="Times New Roman" w:cs="Times New Roman"/>
          <w:b/>
          <w:sz w:val="28"/>
          <w:szCs w:val="28"/>
          <w:bdr w:val="none" w:sz="0" w:space="0" w:color="auto" w:frame="1"/>
          <w:shd w:val="clear" w:color="auto" w:fill="FFFFFF"/>
          <w:lang w:val="en-US"/>
        </w:rPr>
        <w:t xml:space="preserve"> </w:t>
      </w:r>
      <w:proofErr w:type="spellStart"/>
      <w:r w:rsidR="00FB020F" w:rsidRPr="002A004B">
        <w:rPr>
          <w:rFonts w:ascii="Times New Roman" w:hAnsi="Times New Roman" w:cs="Times New Roman"/>
          <w:b/>
          <w:sz w:val="28"/>
          <w:szCs w:val="28"/>
          <w:bdr w:val="none" w:sz="0" w:space="0" w:color="auto" w:frame="1"/>
          <w:shd w:val="clear" w:color="auto" w:fill="FFFFFF"/>
          <w:lang w:val="en-US"/>
        </w:rPr>
        <w:t>unităților</w:t>
      </w:r>
      <w:proofErr w:type="spellEnd"/>
      <w:r w:rsidR="00FB020F" w:rsidRPr="002A004B">
        <w:rPr>
          <w:rFonts w:ascii="Times New Roman" w:hAnsi="Times New Roman" w:cs="Times New Roman"/>
          <w:b/>
          <w:sz w:val="28"/>
          <w:szCs w:val="28"/>
          <w:bdr w:val="none" w:sz="0" w:space="0" w:color="auto" w:frame="1"/>
          <w:shd w:val="clear" w:color="auto" w:fill="FFFFFF"/>
          <w:lang w:val="en-US"/>
        </w:rPr>
        <w:t xml:space="preserve"> </w:t>
      </w:r>
      <w:proofErr w:type="spellStart"/>
      <w:r w:rsidR="00FB020F" w:rsidRPr="002A004B">
        <w:rPr>
          <w:rFonts w:ascii="Times New Roman" w:hAnsi="Times New Roman" w:cs="Times New Roman"/>
          <w:b/>
          <w:sz w:val="28"/>
          <w:szCs w:val="28"/>
          <w:bdr w:val="none" w:sz="0" w:space="0" w:color="auto" w:frame="1"/>
          <w:shd w:val="clear" w:color="auto" w:fill="FFFFFF"/>
          <w:lang w:val="en-US"/>
        </w:rPr>
        <w:t>sanitare</w:t>
      </w:r>
      <w:proofErr w:type="spellEnd"/>
      <w:r w:rsidR="00FB020F" w:rsidRPr="002A004B">
        <w:rPr>
          <w:rFonts w:ascii="Times New Roman" w:hAnsi="Times New Roman" w:cs="Times New Roman"/>
          <w:b/>
          <w:sz w:val="28"/>
          <w:szCs w:val="28"/>
          <w:bdr w:val="none" w:sz="0" w:space="0" w:color="auto" w:frame="1"/>
          <w:shd w:val="clear" w:color="auto" w:fill="FFFFFF"/>
          <w:lang w:val="en-US"/>
        </w:rPr>
        <w:t xml:space="preserve"> </w:t>
      </w:r>
      <w:r w:rsidR="00FB020F" w:rsidRPr="002A004B">
        <w:rPr>
          <w:rStyle w:val="salnbdy"/>
          <w:rFonts w:ascii="Times New Roman" w:hAnsi="Times New Roman" w:cs="Times New Roman"/>
          <w:b/>
          <w:sz w:val="28"/>
          <w:szCs w:val="28"/>
          <w:bdr w:val="none" w:sz="0" w:space="0" w:color="auto" w:frame="1"/>
          <w:shd w:val="clear" w:color="auto" w:fill="FFFFFF"/>
        </w:rPr>
        <w:t xml:space="preserve">care furnizează servicii de </w:t>
      </w:r>
      <w:r w:rsidR="00FB020F" w:rsidRPr="002A004B">
        <w:rPr>
          <w:rFonts w:ascii="Times New Roman" w:hAnsi="Times New Roman" w:cs="Times New Roman"/>
          <w:b/>
          <w:sz w:val="28"/>
          <w:szCs w:val="28"/>
        </w:rPr>
        <w:t>Îngrijiri paliative la domiciliu</w:t>
      </w:r>
      <w:r w:rsidR="002A004B" w:rsidRPr="002A004B">
        <w:rPr>
          <w:rFonts w:ascii="Times New Roman" w:eastAsiaTheme="minorHAnsi" w:hAnsi="Times New Roman" w:cs="Times New Roman"/>
          <w:b/>
          <w:bCs/>
          <w:sz w:val="28"/>
          <w:szCs w:val="28"/>
        </w:rPr>
        <w:t xml:space="preserve"> și în ambulatoriu</w:t>
      </w:r>
    </w:p>
    <w:p w:rsidR="00FB020F" w:rsidRPr="00FB020F" w:rsidRDefault="00FB020F" w:rsidP="002678EA">
      <w:pPr>
        <w:tabs>
          <w:tab w:val="left" w:pos="709"/>
        </w:tabs>
        <w:spacing w:line="276" w:lineRule="auto"/>
        <w:rPr>
          <w:rFonts w:ascii="Times New Roman" w:hAnsi="Times New Roman" w:cs="Times New Roman"/>
          <w:b/>
          <w:sz w:val="24"/>
          <w:szCs w:val="24"/>
          <w:bdr w:val="none" w:sz="0" w:space="0" w:color="auto" w:frame="1"/>
          <w:shd w:val="clear" w:color="auto" w:fill="FFFFFF"/>
          <w:lang w:val="en-US"/>
        </w:rPr>
      </w:pPr>
    </w:p>
    <w:p w:rsidR="00FB020F" w:rsidRDefault="00FB020F" w:rsidP="00542696">
      <w:pPr>
        <w:tabs>
          <w:tab w:val="left" w:pos="709"/>
        </w:tabs>
        <w:spacing w:line="276" w:lineRule="auto"/>
        <w:jc w:val="both"/>
        <w:rPr>
          <w:rFonts w:ascii="Times New Roman" w:hAnsi="Times New Roman" w:cs="Times New Roman"/>
          <w:sz w:val="24"/>
          <w:szCs w:val="24"/>
          <w:bdr w:val="none" w:sz="0" w:space="0" w:color="auto" w:frame="1"/>
          <w:shd w:val="clear" w:color="auto" w:fill="FFFFFF"/>
          <w:lang w:val="en-US"/>
        </w:rPr>
      </w:pPr>
    </w:p>
    <w:p w:rsidR="00562B61" w:rsidRPr="00C46923" w:rsidRDefault="00DD56EC" w:rsidP="00C46923">
      <w:pPr>
        <w:rPr>
          <w:rStyle w:val="rvts31"/>
          <w:rFonts w:eastAsiaTheme="minorHAnsi"/>
          <w:b/>
          <w:bCs/>
          <w:sz w:val="28"/>
          <w:szCs w:val="28"/>
          <w:u w:val="single"/>
        </w:rPr>
      </w:pPr>
      <w:proofErr w:type="spellStart"/>
      <w:r w:rsidRPr="00562B61">
        <w:rPr>
          <w:rFonts w:ascii="Times New Roman" w:hAnsi="Times New Roman" w:cs="Times New Roman"/>
          <w:sz w:val="24"/>
          <w:szCs w:val="24"/>
          <w:bdr w:val="none" w:sz="0" w:space="0" w:color="auto" w:frame="1"/>
          <w:shd w:val="clear" w:color="auto" w:fill="FFFFFF"/>
          <w:lang w:val="en-US"/>
        </w:rPr>
        <w:t>Metodologia</w:t>
      </w:r>
      <w:proofErr w:type="spellEnd"/>
      <w:r w:rsidRPr="00562B61">
        <w:rPr>
          <w:rFonts w:ascii="Times New Roman" w:hAnsi="Times New Roman" w:cs="Times New Roman"/>
          <w:sz w:val="24"/>
          <w:szCs w:val="24"/>
          <w:bdr w:val="none" w:sz="0" w:space="0" w:color="auto" w:frame="1"/>
          <w:shd w:val="clear" w:color="auto" w:fill="FFFFFF"/>
          <w:lang w:val="en-US"/>
        </w:rPr>
        <w:t xml:space="preserve"> de </w:t>
      </w:r>
      <w:proofErr w:type="spellStart"/>
      <w:r w:rsidR="00562B61" w:rsidRPr="00562B61">
        <w:rPr>
          <w:rFonts w:ascii="Times New Roman" w:hAnsi="Times New Roman" w:cs="Times New Roman"/>
          <w:sz w:val="24"/>
          <w:szCs w:val="24"/>
          <w:bdr w:val="none" w:sz="0" w:space="0" w:color="auto" w:frame="1"/>
          <w:shd w:val="clear" w:color="auto" w:fill="FFFFFF"/>
          <w:lang w:val="en-US"/>
        </w:rPr>
        <w:t>monitorizare</w:t>
      </w:r>
      <w:proofErr w:type="spellEnd"/>
      <w:r w:rsidR="00562B61" w:rsidRPr="00562B61">
        <w:rPr>
          <w:rFonts w:ascii="Times New Roman" w:hAnsi="Times New Roman" w:cs="Times New Roman"/>
          <w:sz w:val="24"/>
          <w:szCs w:val="24"/>
          <w:bdr w:val="none" w:sz="0" w:space="0" w:color="auto" w:frame="1"/>
          <w:shd w:val="clear" w:color="auto" w:fill="FFFFFF"/>
          <w:lang w:val="en-US"/>
        </w:rPr>
        <w:t xml:space="preserve"> </w:t>
      </w:r>
      <w:r w:rsidRPr="00562B61">
        <w:rPr>
          <w:rFonts w:ascii="Times New Roman" w:hAnsi="Times New Roman" w:cs="Times New Roman"/>
          <w:sz w:val="24"/>
          <w:szCs w:val="24"/>
          <w:bdr w:val="none" w:sz="0" w:space="0" w:color="auto" w:frame="1"/>
          <w:shd w:val="clear" w:color="auto" w:fill="FFFFFF"/>
          <w:lang w:val="en-US"/>
        </w:rPr>
        <w:t xml:space="preserve">a </w:t>
      </w:r>
      <w:proofErr w:type="spellStart"/>
      <w:r w:rsidRPr="00562B61">
        <w:rPr>
          <w:rFonts w:ascii="Times New Roman" w:hAnsi="Times New Roman" w:cs="Times New Roman"/>
          <w:sz w:val="24"/>
          <w:szCs w:val="24"/>
          <w:bdr w:val="none" w:sz="0" w:space="0" w:color="auto" w:frame="1"/>
          <w:shd w:val="clear" w:color="auto" w:fill="FFFFFF"/>
          <w:lang w:val="en-US"/>
        </w:rPr>
        <w:t>unităților</w:t>
      </w:r>
      <w:proofErr w:type="spellEnd"/>
      <w:r w:rsidRPr="00562B61">
        <w:rPr>
          <w:rFonts w:ascii="Times New Roman" w:hAnsi="Times New Roman" w:cs="Times New Roman"/>
          <w:sz w:val="24"/>
          <w:szCs w:val="24"/>
          <w:bdr w:val="none" w:sz="0" w:space="0" w:color="auto" w:frame="1"/>
          <w:shd w:val="clear" w:color="auto" w:fill="FFFFFF"/>
          <w:lang w:val="en-US"/>
        </w:rPr>
        <w:t xml:space="preserve"> </w:t>
      </w:r>
      <w:proofErr w:type="spellStart"/>
      <w:r w:rsidRPr="00562B61">
        <w:rPr>
          <w:rFonts w:ascii="Times New Roman" w:hAnsi="Times New Roman" w:cs="Times New Roman"/>
          <w:sz w:val="24"/>
          <w:szCs w:val="24"/>
          <w:bdr w:val="none" w:sz="0" w:space="0" w:color="auto" w:frame="1"/>
          <w:shd w:val="clear" w:color="auto" w:fill="FFFFFF"/>
          <w:lang w:val="en-US"/>
        </w:rPr>
        <w:t>sanitare</w:t>
      </w:r>
      <w:proofErr w:type="spellEnd"/>
      <w:r w:rsidRPr="00562B61">
        <w:rPr>
          <w:rFonts w:ascii="Times New Roman" w:hAnsi="Times New Roman" w:cs="Times New Roman"/>
          <w:sz w:val="24"/>
          <w:szCs w:val="24"/>
          <w:bdr w:val="none" w:sz="0" w:space="0" w:color="auto" w:frame="1"/>
          <w:shd w:val="clear" w:color="auto" w:fill="FFFFFF"/>
          <w:lang w:val="en-US"/>
        </w:rPr>
        <w:t xml:space="preserve"> din </w:t>
      </w:r>
      <w:proofErr w:type="spellStart"/>
      <w:r w:rsidRPr="00562B61">
        <w:rPr>
          <w:rFonts w:ascii="Times New Roman" w:hAnsi="Times New Roman" w:cs="Times New Roman"/>
          <w:sz w:val="24"/>
          <w:szCs w:val="24"/>
          <w:bdr w:val="none" w:sz="0" w:space="0" w:color="auto" w:frame="1"/>
          <w:shd w:val="clear" w:color="auto" w:fill="FFFFFF"/>
          <w:lang w:val="en-US"/>
        </w:rPr>
        <w:t>ambulatoriu</w:t>
      </w:r>
      <w:proofErr w:type="spellEnd"/>
      <w:r w:rsidRPr="00562B61">
        <w:rPr>
          <w:rStyle w:val="salnbdy"/>
          <w:rFonts w:ascii="Times New Roman" w:hAnsi="Times New Roman" w:cs="Times New Roman"/>
          <w:sz w:val="24"/>
          <w:szCs w:val="24"/>
          <w:bdr w:val="none" w:sz="0" w:space="0" w:color="auto" w:frame="1"/>
          <w:shd w:val="clear" w:color="auto" w:fill="FFFFFF"/>
        </w:rPr>
        <w:t xml:space="preserve"> care furnizează servicii de </w:t>
      </w:r>
      <w:r w:rsidR="00C453EF">
        <w:rPr>
          <w:rFonts w:ascii="Times New Roman" w:hAnsi="Times New Roman" w:cs="Times New Roman"/>
          <w:sz w:val="24"/>
          <w:szCs w:val="24"/>
        </w:rPr>
        <w:t>Îngrijiri paliative</w:t>
      </w:r>
      <w:r w:rsidRPr="00562B61">
        <w:rPr>
          <w:rFonts w:ascii="Times New Roman" w:hAnsi="Times New Roman" w:cs="Times New Roman"/>
          <w:sz w:val="24"/>
          <w:szCs w:val="24"/>
        </w:rPr>
        <w:t xml:space="preserve"> la domiciliu</w:t>
      </w:r>
      <w:r w:rsidR="000F4E62" w:rsidRPr="000F4E62">
        <w:rPr>
          <w:rFonts w:ascii="Times New Roman" w:eastAsiaTheme="minorHAnsi" w:hAnsi="Times New Roman" w:cs="Times New Roman"/>
          <w:bCs/>
          <w:sz w:val="24"/>
          <w:szCs w:val="24"/>
        </w:rPr>
        <w:t xml:space="preserve"> și în ambulatoriu</w:t>
      </w:r>
      <w:r w:rsidR="00C46923" w:rsidRPr="00C46923">
        <w:rPr>
          <w:rFonts w:ascii="Times New Roman" w:eastAsiaTheme="minorHAnsi" w:hAnsi="Times New Roman" w:cs="Times New Roman"/>
          <w:bCs/>
          <w:sz w:val="28"/>
          <w:szCs w:val="28"/>
        </w:rPr>
        <w:t xml:space="preserve"> </w:t>
      </w:r>
      <w:r w:rsidRPr="00562B61">
        <w:rPr>
          <w:rStyle w:val="salnbdy"/>
          <w:rFonts w:ascii="Times New Roman" w:hAnsi="Times New Roman" w:cs="Times New Roman"/>
          <w:sz w:val="24"/>
          <w:szCs w:val="24"/>
          <w:bdr w:val="none" w:sz="0" w:space="0" w:color="auto" w:frame="1"/>
          <w:shd w:val="clear" w:color="auto" w:fill="FFFFFF"/>
        </w:rPr>
        <w:t>exclusiv, sau împreună cu alte categorii de asistență medicală</w:t>
      </w:r>
      <w:r w:rsidRPr="00562B61">
        <w:rPr>
          <w:rFonts w:ascii="Times New Roman" w:hAnsi="Times New Roman" w:cs="Times New Roman"/>
          <w:sz w:val="24"/>
          <w:szCs w:val="24"/>
          <w:bdr w:val="none" w:sz="0" w:space="0" w:color="auto" w:frame="1"/>
          <w:shd w:val="clear" w:color="auto" w:fill="FFFFFF"/>
          <w:lang w:val="en-US"/>
        </w:rPr>
        <w:t xml:space="preserve"> </w:t>
      </w:r>
      <w:r w:rsidR="00562B61" w:rsidRPr="00562B61">
        <w:rPr>
          <w:rStyle w:val="rvts31"/>
        </w:rPr>
        <w:t xml:space="preserve">reglementează modul de supraveghere </w:t>
      </w:r>
      <w:proofErr w:type="gramStart"/>
      <w:r w:rsidR="00562B61" w:rsidRPr="00562B61">
        <w:rPr>
          <w:rStyle w:val="rvts31"/>
        </w:rPr>
        <w:t>a</w:t>
      </w:r>
      <w:proofErr w:type="gramEnd"/>
      <w:r w:rsidR="00562B61" w:rsidRPr="00562B61">
        <w:rPr>
          <w:rStyle w:val="rvts31"/>
        </w:rPr>
        <w:t xml:space="preserve"> implementării sistemului de management al calităţii serviciilor de sănătate şi siguranţei pacientului precum şi a menţinerii şi îmbunătăţirii acestuia</w:t>
      </w:r>
      <w:r w:rsidR="00EB403B">
        <w:rPr>
          <w:rStyle w:val="rvts31"/>
        </w:rPr>
        <w:t>.</w:t>
      </w:r>
    </w:p>
    <w:p w:rsidR="00542696" w:rsidRDefault="00542696" w:rsidP="00562B61">
      <w:pPr>
        <w:tabs>
          <w:tab w:val="left" w:pos="709"/>
        </w:tabs>
        <w:spacing w:line="276" w:lineRule="auto"/>
        <w:ind w:left="709"/>
        <w:jc w:val="both"/>
        <w:rPr>
          <w:rStyle w:val="rvts31"/>
        </w:rPr>
      </w:pPr>
    </w:p>
    <w:p w:rsidR="009B7E28" w:rsidRDefault="00542696" w:rsidP="00542696">
      <w:pPr>
        <w:pStyle w:val="NormalWeb"/>
      </w:pPr>
      <w:r>
        <w:rPr>
          <w:rStyle w:val="rvts31"/>
        </w:rPr>
        <w:t xml:space="preserve">Monitorizarea </w:t>
      </w:r>
      <w:r w:rsidR="00B1056B" w:rsidRPr="00562B61">
        <w:rPr>
          <w:bdr w:val="none" w:sz="0" w:space="0" w:color="auto" w:frame="1"/>
          <w:shd w:val="clear" w:color="auto" w:fill="FFFFFF"/>
          <w:lang w:val="en-US"/>
        </w:rPr>
        <w:t xml:space="preserve">din </w:t>
      </w:r>
      <w:proofErr w:type="spellStart"/>
      <w:r w:rsidR="00B1056B" w:rsidRPr="00562B61">
        <w:rPr>
          <w:bdr w:val="none" w:sz="0" w:space="0" w:color="auto" w:frame="1"/>
          <w:shd w:val="clear" w:color="auto" w:fill="FFFFFF"/>
          <w:lang w:val="en-US"/>
        </w:rPr>
        <w:t>ambulatoriu</w:t>
      </w:r>
      <w:proofErr w:type="spellEnd"/>
      <w:r w:rsidR="00B1056B" w:rsidRPr="00562B61">
        <w:rPr>
          <w:rStyle w:val="salnbdy"/>
          <w:bdr w:val="none" w:sz="0" w:space="0" w:color="auto" w:frame="1"/>
          <w:shd w:val="clear" w:color="auto" w:fill="FFFFFF"/>
        </w:rPr>
        <w:t xml:space="preserve"> care furnizează servicii de </w:t>
      </w:r>
      <w:r w:rsidR="00C453EF">
        <w:t>Îngrijiri paliative</w:t>
      </w:r>
      <w:r w:rsidR="00B1056B" w:rsidRPr="00562B61">
        <w:t xml:space="preserve"> la domiciliu</w:t>
      </w:r>
      <w:r w:rsidR="00B1056B" w:rsidRPr="00562B61">
        <w:rPr>
          <w:rStyle w:val="salnbdy"/>
          <w:bdr w:val="none" w:sz="0" w:space="0" w:color="auto" w:frame="1"/>
          <w:shd w:val="clear" w:color="auto" w:fill="FFFFFF"/>
        </w:rPr>
        <w:t xml:space="preserve"> </w:t>
      </w:r>
      <w:r w:rsidR="00C46923" w:rsidRPr="000F4E62">
        <w:rPr>
          <w:rFonts w:eastAsiaTheme="minorHAnsi"/>
          <w:bCs/>
        </w:rPr>
        <w:t>și în ambulatoriu</w:t>
      </w:r>
      <w:r w:rsidR="00C46923" w:rsidRPr="00C46923">
        <w:rPr>
          <w:rFonts w:eastAsiaTheme="minorHAnsi"/>
          <w:bCs/>
          <w:sz w:val="28"/>
          <w:szCs w:val="28"/>
        </w:rPr>
        <w:t xml:space="preserve"> </w:t>
      </w:r>
      <w:r w:rsidR="00B1056B" w:rsidRPr="00562B61">
        <w:rPr>
          <w:rStyle w:val="salnbdy"/>
          <w:bdr w:val="none" w:sz="0" w:space="0" w:color="auto" w:frame="1"/>
          <w:shd w:val="clear" w:color="auto" w:fill="FFFFFF"/>
        </w:rPr>
        <w:t>exclusiv, sau împreună cu alte categorii de asistență medicală</w:t>
      </w:r>
      <w:r w:rsidR="00B1056B" w:rsidRPr="00562B61">
        <w:rPr>
          <w:bdr w:val="none" w:sz="0" w:space="0" w:color="auto" w:frame="1"/>
          <w:shd w:val="clear" w:color="auto" w:fill="FFFFFF"/>
          <w:lang w:val="en-US"/>
        </w:rPr>
        <w:t xml:space="preserve"> </w:t>
      </w:r>
      <w:r>
        <w:rPr>
          <w:rStyle w:val="rvts31"/>
        </w:rPr>
        <w:t>înscrise urmăreşte respectarea de către acestea a etapelor de implementare a sistemului de management al calităţii serviciilor de sănătate.</w:t>
      </w:r>
    </w:p>
    <w:p w:rsidR="00542696" w:rsidRDefault="00542696" w:rsidP="00562B61">
      <w:pPr>
        <w:tabs>
          <w:tab w:val="left" w:pos="709"/>
        </w:tabs>
        <w:spacing w:line="276" w:lineRule="auto"/>
        <w:ind w:left="709"/>
        <w:jc w:val="both"/>
        <w:rPr>
          <w:rFonts w:ascii="Times New Roman" w:hAnsi="Times New Roman" w:cs="Times New Roman"/>
          <w:sz w:val="24"/>
          <w:szCs w:val="24"/>
          <w:bdr w:val="none" w:sz="0" w:space="0" w:color="auto" w:frame="1"/>
          <w:shd w:val="clear" w:color="auto" w:fill="FFFFFF"/>
          <w:lang w:val="en-US"/>
        </w:rPr>
      </w:pPr>
    </w:p>
    <w:p w:rsidR="00A43E53" w:rsidRDefault="00A43E53" w:rsidP="00A43E53">
      <w:pPr>
        <w:tabs>
          <w:tab w:val="left" w:pos="709"/>
        </w:tabs>
        <w:spacing w:line="276" w:lineRule="auto"/>
        <w:jc w:val="both"/>
        <w:rPr>
          <w:rStyle w:val="rvts31"/>
          <w:lang w:eastAsia="ro-RO"/>
        </w:rPr>
      </w:pPr>
      <w:r w:rsidRPr="000D08E0">
        <w:rPr>
          <w:rStyle w:val="rvts31"/>
          <w:lang w:eastAsia="ro-RO"/>
        </w:rPr>
        <w:t>Procesul de monitorizare se raportează la standardele de acreditare, bunele practici, conform ghidurilor clinice naţionale şi/sau internaţionale şi alte prevederi legale aplicabile domeniului sanitar.</w:t>
      </w:r>
    </w:p>
    <w:p w:rsidR="00C074FB" w:rsidRPr="000D08E0" w:rsidRDefault="00C074FB" w:rsidP="00A43E53">
      <w:pPr>
        <w:tabs>
          <w:tab w:val="left" w:pos="709"/>
        </w:tabs>
        <w:spacing w:line="276" w:lineRule="auto"/>
        <w:jc w:val="both"/>
        <w:rPr>
          <w:rStyle w:val="rvts31"/>
          <w:lang w:eastAsia="ro-RO"/>
        </w:rPr>
      </w:pPr>
    </w:p>
    <w:p w:rsidR="00736C31" w:rsidRDefault="00736C31" w:rsidP="00736C31">
      <w:pPr>
        <w:pStyle w:val="NormalWeb"/>
        <w:rPr>
          <w:rStyle w:val="rvts31"/>
        </w:rPr>
      </w:pPr>
      <w:r w:rsidRPr="004C5412">
        <w:rPr>
          <w:rStyle w:val="rvts71"/>
          <w:i w:val="0"/>
        </w:rPr>
        <w:t>Definitie</w:t>
      </w:r>
      <w:r>
        <w:rPr>
          <w:rStyle w:val="rvts71"/>
          <w:i w:val="0"/>
          <w:lang w:val="en-US"/>
        </w:rPr>
        <w:t>:</w:t>
      </w:r>
      <w:r w:rsidRPr="004C5412">
        <w:rPr>
          <w:rStyle w:val="rvts71"/>
          <w:i w:val="0"/>
        </w:rPr>
        <w:t xml:space="preserve"> </w:t>
      </w:r>
      <w:r w:rsidRPr="00D03711">
        <w:rPr>
          <w:rStyle w:val="rvts71"/>
          <w:b w:val="0"/>
          <w:i w:val="0"/>
        </w:rPr>
        <w:t>monitorizarea</w:t>
      </w:r>
      <w:r w:rsidRPr="00D03711">
        <w:rPr>
          <w:rStyle w:val="rvts71"/>
          <w:b w:val="0"/>
        </w:rPr>
        <w:t> </w:t>
      </w:r>
      <w:r>
        <w:rPr>
          <w:rStyle w:val="rvts31"/>
        </w:rPr>
        <w:t>reprezinta urmărirea conformării unităţilor sanitare la cerinţele standardelor de acreditare şi la celelalte prevederi legale aplicabile pe toată durata de valabilitate a acreditării. Este realizată în etape succesive, stabilite şi comunicate unităţii sanitare, astfel încât procesul să nu conducă la blocarea activităţii acesteia şi să beneficieze de suficient timp pentru adoptarea şi implementarea măsurilor necesare asigurării şi îmbunătăţirii calităţii serviciilor de sănătate şi a siguranţei pacientului, precum şi a modificărilor normative survenite.</w:t>
      </w:r>
    </w:p>
    <w:p w:rsidR="0028049A" w:rsidRDefault="0028049A" w:rsidP="005D3041">
      <w:pPr>
        <w:pStyle w:val="NormalWeb"/>
        <w:rPr>
          <w:rStyle w:val="rvts31"/>
        </w:rPr>
      </w:pPr>
    </w:p>
    <w:p w:rsidR="0028049A" w:rsidRPr="0028049A" w:rsidRDefault="0028049A" w:rsidP="005D3041">
      <w:pPr>
        <w:pStyle w:val="NormalWeb"/>
        <w:rPr>
          <w:b/>
        </w:rPr>
      </w:pPr>
      <w:r w:rsidRPr="0028049A">
        <w:rPr>
          <w:rStyle w:val="rvts31"/>
          <w:b/>
        </w:rPr>
        <w:t>Tipuri de monitorizare:</w:t>
      </w:r>
    </w:p>
    <w:p w:rsidR="005D3041" w:rsidRDefault="00720F4E" w:rsidP="003113BF">
      <w:pPr>
        <w:pStyle w:val="NormalWeb"/>
        <w:numPr>
          <w:ilvl w:val="0"/>
          <w:numId w:val="1"/>
        </w:numPr>
      </w:pPr>
      <w:r w:rsidRPr="0028049A">
        <w:rPr>
          <w:rStyle w:val="rvts71"/>
          <w:b w:val="0"/>
          <w:i w:val="0"/>
        </w:rPr>
        <w:t>monitorizare generală</w:t>
      </w:r>
      <w:r w:rsidR="0028049A">
        <w:rPr>
          <w:rStyle w:val="rvts31"/>
          <w:b/>
          <w:i/>
        </w:rPr>
        <w:t xml:space="preserve"> - </w:t>
      </w:r>
      <w:r>
        <w:rPr>
          <w:rStyle w:val="rvts31"/>
        </w:rPr>
        <w:t xml:space="preserve">care se realizează prin analiza datelor înregistrate în CaPeSaRo de către </w:t>
      </w:r>
      <w:r w:rsidR="00194472">
        <w:rPr>
          <w:rStyle w:val="rvts31"/>
        </w:rPr>
        <w:t>unităţile sanitare</w:t>
      </w:r>
      <w:r>
        <w:rPr>
          <w:rStyle w:val="rvts31"/>
        </w:rPr>
        <w:t>;</w:t>
      </w:r>
      <w:r w:rsidR="005D3041">
        <w:rPr>
          <w:rStyle w:val="rvts31"/>
        </w:rPr>
        <w:t xml:space="preserve">    </w:t>
      </w:r>
    </w:p>
    <w:p w:rsidR="00720F4E" w:rsidRDefault="005D3041" w:rsidP="003113BF">
      <w:pPr>
        <w:pStyle w:val="ListParagraph"/>
        <w:numPr>
          <w:ilvl w:val="0"/>
          <w:numId w:val="1"/>
        </w:numPr>
        <w:rPr>
          <w:rStyle w:val="rvts31"/>
        </w:rPr>
      </w:pPr>
      <w:r w:rsidRPr="0028049A">
        <w:rPr>
          <w:rStyle w:val="rvts71"/>
          <w:b w:val="0"/>
          <w:i w:val="0"/>
        </w:rPr>
        <w:t>monitorizare tematică</w:t>
      </w:r>
      <w:r>
        <w:rPr>
          <w:rStyle w:val="rvts71"/>
        </w:rPr>
        <w:t> </w:t>
      </w:r>
      <w:r w:rsidR="0028049A">
        <w:rPr>
          <w:rStyle w:val="rvts31"/>
        </w:rPr>
        <w:t>-</w:t>
      </w:r>
      <w:r>
        <w:rPr>
          <w:rStyle w:val="rvts31"/>
        </w:rPr>
        <w:t xml:space="preserve"> care urmăreşte evidenţierea modului de gestionare de către </w:t>
      </w:r>
      <w:r w:rsidR="00194472">
        <w:rPr>
          <w:rStyle w:val="rvts31"/>
        </w:rPr>
        <w:t xml:space="preserve">unităţile sanitare </w:t>
      </w:r>
      <w:r>
        <w:rPr>
          <w:rStyle w:val="rvts31"/>
        </w:rPr>
        <w:t>a unor teme predefinite legate de calitatea serviciilor de sănătate oferi</w:t>
      </w:r>
      <w:r w:rsidR="00720F4E">
        <w:rPr>
          <w:rStyle w:val="rvts31"/>
        </w:rPr>
        <w:t>te sau a siguranţei pacientului si</w:t>
      </w:r>
      <w:r w:rsidR="00720F4E" w:rsidRPr="00720F4E">
        <w:rPr>
          <w:rStyle w:val="rvts31"/>
        </w:rPr>
        <w:t xml:space="preserve"> </w:t>
      </w:r>
      <w:r w:rsidR="00720F4E">
        <w:rPr>
          <w:rStyle w:val="rvts31"/>
        </w:rPr>
        <w:t>care se realizează prin analiza datelor înregistrate şi actualizate, conform cerinţelor ANMCS sau colectate pe o temă predefinită.</w:t>
      </w:r>
    </w:p>
    <w:p w:rsidR="00736C31" w:rsidRDefault="00736C31" w:rsidP="00736C31">
      <w:pPr>
        <w:pStyle w:val="NormalWeb"/>
        <w:rPr>
          <w:rStyle w:val="rvts31"/>
        </w:rPr>
      </w:pPr>
    </w:p>
    <w:p w:rsidR="00736C31" w:rsidRPr="000D08E0" w:rsidRDefault="00736C31" w:rsidP="00736C31">
      <w:pPr>
        <w:pStyle w:val="NormalWeb"/>
        <w:rPr>
          <w:rStyle w:val="rvts31"/>
        </w:rPr>
      </w:pPr>
      <w:r w:rsidRPr="00DB0029">
        <w:rPr>
          <w:rStyle w:val="rvts31"/>
          <w:b/>
        </w:rPr>
        <w:t xml:space="preserve">Scopul monitorizării </w:t>
      </w:r>
      <w:r>
        <w:rPr>
          <w:rStyle w:val="rvts31"/>
        </w:rPr>
        <w:t>este de a asista unităţile sanitare în procesul de implementare şi menţinere a funcţionalităţii unui sistem de management al calităţii serviciilor de sănătate şi siguranţei pacientului.</w:t>
      </w:r>
    </w:p>
    <w:p w:rsidR="00422689" w:rsidRDefault="00422689" w:rsidP="00720F4E">
      <w:pPr>
        <w:pStyle w:val="NormalWeb"/>
        <w:rPr>
          <w:rStyle w:val="rvts31"/>
        </w:rPr>
      </w:pPr>
    </w:p>
    <w:p w:rsidR="00AB67CF" w:rsidRDefault="00B03DA1" w:rsidP="00AB67CF">
      <w:pPr>
        <w:pStyle w:val="NormalWeb"/>
        <w:rPr>
          <w:rStyle w:val="rvts31"/>
        </w:rPr>
      </w:pPr>
      <w:r>
        <w:rPr>
          <w:rStyle w:val="rvts31"/>
        </w:rPr>
        <w:t xml:space="preserve">În cadrul procesului de monitorizare, colectarea datelor/informaţiilor se realizează prin </w:t>
      </w:r>
    </w:p>
    <w:p w:rsidR="004E7E7B" w:rsidRDefault="00B03DA1" w:rsidP="004E7E7B">
      <w:pPr>
        <w:pStyle w:val="NormalWeb"/>
      </w:pPr>
      <w:r>
        <w:rPr>
          <w:rStyle w:val="rvts31"/>
        </w:rPr>
        <w:lastRenderedPageBreak/>
        <w:t xml:space="preserve">înregistrarea şi actualizarea de către </w:t>
      </w:r>
      <w:r w:rsidR="00AF648A">
        <w:rPr>
          <w:rStyle w:val="rvts31"/>
        </w:rPr>
        <w:t>unităţile sanitare</w:t>
      </w:r>
      <w:r>
        <w:rPr>
          <w:rStyle w:val="rvts31"/>
        </w:rPr>
        <w:t xml:space="preserve"> în aplicaţia CaPeSaRo, prin intermediul unor instrumente puse l</w:t>
      </w:r>
      <w:r w:rsidR="00AB67CF">
        <w:rPr>
          <w:rStyle w:val="rvts31"/>
        </w:rPr>
        <w:t>a dispoziţie în cadrul acesteia. Deasemeni</w:t>
      </w:r>
      <w:bookmarkStart w:id="1" w:name="6172125"/>
      <w:bookmarkEnd w:id="1"/>
      <w:r w:rsidR="00AB67CF">
        <w:t xml:space="preserve"> v</w:t>
      </w:r>
      <w:r w:rsidR="004E7E7B">
        <w:rPr>
          <w:rStyle w:val="rvts31"/>
        </w:rPr>
        <w:t>erificarea actualizării în timp real a datelor din rubrica "Contul meu" din CaPeSaRo este parte integrantă a procesului de monitorizare.</w:t>
      </w:r>
      <w:bookmarkStart w:id="2" w:name="6172126"/>
      <w:bookmarkStart w:id="3" w:name="6172127"/>
      <w:bookmarkStart w:id="4" w:name="6172131"/>
      <w:bookmarkEnd w:id="2"/>
      <w:bookmarkEnd w:id="3"/>
      <w:bookmarkEnd w:id="4"/>
      <w:r w:rsidR="00AF648A">
        <w:rPr>
          <w:rStyle w:val="rvts31"/>
        </w:rPr>
        <w:t xml:space="preserve"> </w:t>
      </w:r>
      <w:r w:rsidR="004E7E7B">
        <w:rPr>
          <w:rStyle w:val="rvts31"/>
        </w:rPr>
        <w:t>Monitorizarea modificărilor structurii organizatorice se realizează prin analiza datelor înregistrate şi actualizate în aplicaţia CaPeSaRo.</w:t>
      </w:r>
    </w:p>
    <w:p w:rsidR="004E7E7B" w:rsidRDefault="004E7E7B" w:rsidP="00AF648A">
      <w:pPr>
        <w:pStyle w:val="NormalWeb"/>
      </w:pPr>
      <w:r>
        <w:rPr>
          <w:rStyle w:val="rvts31"/>
        </w:rPr>
        <w:t xml:space="preserve">    </w:t>
      </w:r>
    </w:p>
    <w:p w:rsidR="0095639C" w:rsidRDefault="0095639C" w:rsidP="0095639C">
      <w:pPr>
        <w:pStyle w:val="NormalWeb"/>
      </w:pPr>
      <w:r>
        <w:rPr>
          <w:rStyle w:val="rvts31"/>
        </w:rPr>
        <w:t>Comunicarea permanentă în cadrul procesului de monitori</w:t>
      </w:r>
      <w:r w:rsidR="00AF648A">
        <w:rPr>
          <w:rStyle w:val="rvts31"/>
        </w:rPr>
        <w:t>zare se realizează de către RRA</w:t>
      </w:r>
      <w:r w:rsidR="00992B92">
        <w:rPr>
          <w:rStyle w:val="rvts31"/>
        </w:rPr>
        <w:t xml:space="preserve">            (</w:t>
      </w:r>
      <w:r w:rsidR="00AF648A">
        <w:rPr>
          <w:rStyle w:val="rvts31"/>
        </w:rPr>
        <w:t>responsabil</w:t>
      </w:r>
      <w:r w:rsidR="00992B92">
        <w:rPr>
          <w:rStyle w:val="rvts31"/>
        </w:rPr>
        <w:t>ul</w:t>
      </w:r>
      <w:r w:rsidR="00AF648A">
        <w:rPr>
          <w:rStyle w:val="rvts31"/>
        </w:rPr>
        <w:t xml:space="preserve"> regional cu acreditarea) </w:t>
      </w:r>
      <w:r>
        <w:rPr>
          <w:rStyle w:val="rvts31"/>
        </w:rPr>
        <w:t xml:space="preserve">al ANMCS cu </w:t>
      </w:r>
      <w:r w:rsidR="00AF648A">
        <w:rPr>
          <w:rStyle w:val="rvts31"/>
        </w:rPr>
        <w:t xml:space="preserve">RMC (responsabilul </w:t>
      </w:r>
      <w:r>
        <w:rPr>
          <w:rStyle w:val="rvts31"/>
        </w:rPr>
        <w:t>cu managementul calităţii</w:t>
      </w:r>
      <w:r w:rsidR="005913ED">
        <w:rPr>
          <w:rStyle w:val="rvts31"/>
        </w:rPr>
        <w:t xml:space="preserve">) </w:t>
      </w:r>
      <w:r>
        <w:rPr>
          <w:rStyle w:val="rvts31"/>
        </w:rPr>
        <w:t>prin intermediul aplicaţiei CaPeSaRo, prin poştă electronică sau telefonic. RMC-ul unităţii sanitare sau, după caz, responsabilul nominalizat de către manager cu încărcarea de informaţii/documente în CaPeSaRo este direct responsabil pentru corectitudinea şi realitatea informaţiilor transmise, asumate de către manager. Documentele transmise trebuie asumate prin semnătură electronică.</w:t>
      </w:r>
    </w:p>
    <w:p w:rsidR="00DB0029" w:rsidRDefault="0095639C" w:rsidP="00DB0029">
      <w:pPr>
        <w:pStyle w:val="NormalWeb"/>
        <w:rPr>
          <w:rStyle w:val="rvts31"/>
        </w:rPr>
      </w:pPr>
      <w:r>
        <w:rPr>
          <w:rStyle w:val="rvts31"/>
        </w:rPr>
        <w:t>   </w:t>
      </w:r>
    </w:p>
    <w:p w:rsidR="0095639C" w:rsidRDefault="0095639C" w:rsidP="0095639C">
      <w:pPr>
        <w:pStyle w:val="NormalWeb"/>
      </w:pPr>
      <w:r>
        <w:rPr>
          <w:rStyle w:val="rvts31"/>
        </w:rPr>
        <w:t>Unităţilor sanitare pentru care, în cadrul procesului de monitorizare postacreditare, se constată ca nu mai îndeplinesc cerinţele pe baza cărora s-a acordat acreditarea li se retrage acreditarea.</w:t>
      </w:r>
    </w:p>
    <w:p w:rsidR="00422689" w:rsidRDefault="00422689" w:rsidP="005D3041">
      <w:pPr>
        <w:rPr>
          <w:rFonts w:ascii="Times New Roman" w:hAnsi="Times New Roman" w:cs="Times New Roman"/>
          <w:sz w:val="24"/>
          <w:szCs w:val="24"/>
        </w:rPr>
      </w:pPr>
    </w:p>
    <w:p w:rsidR="003310F8" w:rsidRDefault="003310F8" w:rsidP="003310F8">
      <w:pPr>
        <w:jc w:val="center"/>
        <w:rPr>
          <w:rFonts w:ascii="Times New Roman" w:eastAsiaTheme="minorHAnsi" w:hAnsi="Times New Roman" w:cs="Times New Roman"/>
          <w:b/>
          <w:bCs/>
          <w:sz w:val="28"/>
          <w:szCs w:val="28"/>
        </w:rPr>
      </w:pPr>
      <w:proofErr w:type="spellStart"/>
      <w:r>
        <w:rPr>
          <w:rFonts w:ascii="Times New Roman" w:hAnsi="Times New Roman" w:cs="Times New Roman"/>
          <w:b/>
          <w:sz w:val="28"/>
          <w:szCs w:val="28"/>
          <w:bdr w:val="none" w:sz="0" w:space="0" w:color="auto" w:frame="1"/>
          <w:shd w:val="clear" w:color="auto" w:fill="FFFFFF"/>
          <w:lang w:val="en-US"/>
        </w:rPr>
        <w:t>Etapa</w:t>
      </w:r>
      <w:proofErr w:type="spellEnd"/>
      <w:r>
        <w:rPr>
          <w:rFonts w:ascii="Times New Roman" w:hAnsi="Times New Roman" w:cs="Times New Roman"/>
          <w:b/>
          <w:sz w:val="28"/>
          <w:szCs w:val="28"/>
          <w:bdr w:val="none" w:sz="0" w:space="0" w:color="auto" w:frame="1"/>
          <w:shd w:val="clear" w:color="auto" w:fill="FFFFFF"/>
          <w:lang w:val="en-US"/>
        </w:rPr>
        <w:t xml:space="preserve"> de </w:t>
      </w:r>
      <w:proofErr w:type="spellStart"/>
      <w:r>
        <w:rPr>
          <w:rFonts w:ascii="Times New Roman" w:hAnsi="Times New Roman" w:cs="Times New Roman"/>
          <w:b/>
          <w:sz w:val="28"/>
          <w:szCs w:val="28"/>
          <w:bdr w:val="none" w:sz="0" w:space="0" w:color="auto" w:frame="1"/>
          <w:shd w:val="clear" w:color="auto" w:fill="FFFFFF"/>
          <w:lang w:val="en-US"/>
        </w:rPr>
        <w:t>reevaluare</w:t>
      </w:r>
      <w:proofErr w:type="spellEnd"/>
      <w:r w:rsidRPr="002A004B">
        <w:rPr>
          <w:rFonts w:ascii="Times New Roman" w:hAnsi="Times New Roman" w:cs="Times New Roman"/>
          <w:b/>
          <w:sz w:val="28"/>
          <w:szCs w:val="28"/>
          <w:bdr w:val="none" w:sz="0" w:space="0" w:color="auto" w:frame="1"/>
          <w:shd w:val="clear" w:color="auto" w:fill="FFFFFF"/>
          <w:lang w:val="en-US"/>
        </w:rPr>
        <w:t xml:space="preserve"> </w:t>
      </w:r>
      <w:proofErr w:type="spellStart"/>
      <w:r w:rsidRPr="002A004B">
        <w:rPr>
          <w:rFonts w:ascii="Times New Roman" w:hAnsi="Times New Roman" w:cs="Times New Roman"/>
          <w:b/>
          <w:sz w:val="28"/>
          <w:szCs w:val="28"/>
          <w:bdr w:val="none" w:sz="0" w:space="0" w:color="auto" w:frame="1"/>
          <w:shd w:val="clear" w:color="auto" w:fill="FFFFFF"/>
          <w:lang w:val="en-US"/>
        </w:rPr>
        <w:t>unităților</w:t>
      </w:r>
      <w:proofErr w:type="spellEnd"/>
      <w:r w:rsidRPr="002A004B">
        <w:rPr>
          <w:rFonts w:ascii="Times New Roman" w:hAnsi="Times New Roman" w:cs="Times New Roman"/>
          <w:b/>
          <w:sz w:val="28"/>
          <w:szCs w:val="28"/>
          <w:bdr w:val="none" w:sz="0" w:space="0" w:color="auto" w:frame="1"/>
          <w:shd w:val="clear" w:color="auto" w:fill="FFFFFF"/>
          <w:lang w:val="en-US"/>
        </w:rPr>
        <w:t xml:space="preserve"> </w:t>
      </w:r>
      <w:proofErr w:type="spellStart"/>
      <w:r w:rsidRPr="002A004B">
        <w:rPr>
          <w:rFonts w:ascii="Times New Roman" w:hAnsi="Times New Roman" w:cs="Times New Roman"/>
          <w:b/>
          <w:sz w:val="28"/>
          <w:szCs w:val="28"/>
          <w:bdr w:val="none" w:sz="0" w:space="0" w:color="auto" w:frame="1"/>
          <w:shd w:val="clear" w:color="auto" w:fill="FFFFFF"/>
          <w:lang w:val="en-US"/>
        </w:rPr>
        <w:t>sanitare</w:t>
      </w:r>
      <w:proofErr w:type="spellEnd"/>
      <w:r w:rsidRPr="002A004B">
        <w:rPr>
          <w:rFonts w:ascii="Times New Roman" w:hAnsi="Times New Roman" w:cs="Times New Roman"/>
          <w:b/>
          <w:sz w:val="28"/>
          <w:szCs w:val="28"/>
          <w:bdr w:val="none" w:sz="0" w:space="0" w:color="auto" w:frame="1"/>
          <w:shd w:val="clear" w:color="auto" w:fill="FFFFFF"/>
          <w:lang w:val="en-US"/>
        </w:rPr>
        <w:t xml:space="preserve"> </w:t>
      </w:r>
      <w:r w:rsidRPr="002A004B">
        <w:rPr>
          <w:rStyle w:val="salnbdy"/>
          <w:rFonts w:ascii="Times New Roman" w:hAnsi="Times New Roman" w:cs="Times New Roman"/>
          <w:b/>
          <w:sz w:val="28"/>
          <w:szCs w:val="28"/>
          <w:bdr w:val="none" w:sz="0" w:space="0" w:color="auto" w:frame="1"/>
          <w:shd w:val="clear" w:color="auto" w:fill="FFFFFF"/>
        </w:rPr>
        <w:t xml:space="preserve">care furnizează servicii de </w:t>
      </w:r>
      <w:r w:rsidRPr="002A004B">
        <w:rPr>
          <w:rFonts w:ascii="Times New Roman" w:hAnsi="Times New Roman" w:cs="Times New Roman"/>
          <w:b/>
          <w:sz w:val="28"/>
          <w:szCs w:val="28"/>
        </w:rPr>
        <w:t>Îngrijiri paliative la domiciliu</w:t>
      </w:r>
      <w:r w:rsidRPr="002A004B">
        <w:rPr>
          <w:rFonts w:ascii="Times New Roman" w:eastAsiaTheme="minorHAnsi" w:hAnsi="Times New Roman" w:cs="Times New Roman"/>
          <w:b/>
          <w:bCs/>
          <w:sz w:val="28"/>
          <w:szCs w:val="28"/>
        </w:rPr>
        <w:t xml:space="preserve"> și în ambulatoriu</w:t>
      </w:r>
    </w:p>
    <w:p w:rsidR="002B5F0C" w:rsidRDefault="002B5F0C" w:rsidP="003310F8">
      <w:pPr>
        <w:jc w:val="center"/>
        <w:rPr>
          <w:rFonts w:ascii="Times New Roman" w:eastAsiaTheme="minorHAnsi" w:hAnsi="Times New Roman" w:cs="Times New Roman"/>
          <w:b/>
          <w:bCs/>
          <w:sz w:val="28"/>
          <w:szCs w:val="28"/>
        </w:rPr>
      </w:pPr>
    </w:p>
    <w:p w:rsidR="00CF1070" w:rsidRDefault="00CF1070" w:rsidP="00CF1070">
      <w:pPr>
        <w:rPr>
          <w:rStyle w:val="rvts31"/>
          <w:rFonts w:eastAsiaTheme="minorEastAsia"/>
          <w:lang w:eastAsia="ro-RO"/>
        </w:rPr>
      </w:pPr>
      <w:r w:rsidRPr="00930464">
        <w:rPr>
          <w:rStyle w:val="rvts31"/>
          <w:rFonts w:eastAsiaTheme="minorEastAsia"/>
          <w:lang w:eastAsia="ro-RO"/>
        </w:rPr>
        <w:t xml:space="preserve">Reevaluarea reprezintă activitatea de reanalizare a nivelului de conformitate a unităţilor sanitare de Îngrijiri paliative la domiciliu și în ambulatoriu cu standardele ANMCS prin reluarea procesului </w:t>
      </w:r>
      <w:r w:rsidR="00B64845">
        <w:rPr>
          <w:rStyle w:val="rvts31"/>
          <w:rFonts w:eastAsiaTheme="minorEastAsia"/>
          <w:lang w:eastAsia="ro-RO"/>
        </w:rPr>
        <w:t xml:space="preserve">incepand cu etapa de inscriere. </w:t>
      </w:r>
    </w:p>
    <w:p w:rsidR="00B64845" w:rsidRPr="00930464" w:rsidRDefault="00B64845" w:rsidP="00CF1070">
      <w:pPr>
        <w:rPr>
          <w:rStyle w:val="rvts31"/>
          <w:rFonts w:eastAsiaTheme="minorEastAsia"/>
          <w:lang w:eastAsia="ro-RO"/>
        </w:rPr>
      </w:pPr>
      <w:r>
        <w:rPr>
          <w:rStyle w:val="rvts31"/>
          <w:rFonts w:eastAsiaTheme="minorEastAsia"/>
          <w:lang w:eastAsia="ro-RO"/>
        </w:rPr>
        <w:t>Unitatea sanitara</w:t>
      </w:r>
      <w:r w:rsidRPr="00930464">
        <w:rPr>
          <w:rStyle w:val="rvts31"/>
          <w:rFonts w:eastAsiaTheme="minorEastAsia"/>
          <w:lang w:eastAsia="ro-RO"/>
        </w:rPr>
        <w:t xml:space="preserve"> de Îngrijiri paliative la domiciliu și în ambulatoriu</w:t>
      </w:r>
      <w:r>
        <w:rPr>
          <w:rStyle w:val="rvts31"/>
          <w:rFonts w:eastAsiaTheme="minorEastAsia"/>
          <w:lang w:eastAsia="ro-RO"/>
        </w:rPr>
        <w:t xml:space="preserve"> </w:t>
      </w:r>
      <w:r w:rsidR="005F1C23">
        <w:rPr>
          <w:rStyle w:val="rvts31"/>
          <w:rFonts w:eastAsiaTheme="minorEastAsia"/>
          <w:lang w:eastAsia="ro-RO"/>
        </w:rPr>
        <w:t xml:space="preserve">pana </w:t>
      </w:r>
      <w:r>
        <w:rPr>
          <w:rStyle w:val="rvts31"/>
          <w:rFonts w:eastAsiaTheme="minorEastAsia"/>
          <w:lang w:eastAsia="ro-RO"/>
        </w:rPr>
        <w:t>la data expirarii Certificatului de acreditare are posibilitatea de a se inscrie in urmatorul ciclu de acreditare in vederea reevaluarii.</w:t>
      </w:r>
    </w:p>
    <w:p w:rsidR="00C9324A" w:rsidRDefault="00C9324A" w:rsidP="002B5F0C">
      <w:pPr>
        <w:pStyle w:val="NormalWeb"/>
        <w:rPr>
          <w:rStyle w:val="rvts31"/>
        </w:rPr>
      </w:pPr>
    </w:p>
    <w:p w:rsidR="002B5F0C" w:rsidRPr="00930464" w:rsidRDefault="002B5F0C" w:rsidP="002B5F0C">
      <w:pPr>
        <w:pStyle w:val="NormalWeb"/>
        <w:rPr>
          <w:rStyle w:val="rvts31"/>
        </w:rPr>
      </w:pPr>
      <w:r>
        <w:rPr>
          <w:rStyle w:val="rvts31"/>
        </w:rPr>
        <w:t>Înscrierea într-un nou proces de evaluare este condiţionată de respectarea tuturor cerinţelor de monitorizare.</w:t>
      </w:r>
    </w:p>
    <w:p w:rsidR="003310F8" w:rsidRPr="00930464" w:rsidRDefault="003310F8" w:rsidP="005D3041">
      <w:pPr>
        <w:rPr>
          <w:rStyle w:val="rvts31"/>
          <w:rFonts w:eastAsiaTheme="minorEastAsia"/>
          <w:lang w:eastAsia="ro-RO"/>
        </w:rPr>
      </w:pPr>
    </w:p>
    <w:p w:rsidR="003310F8" w:rsidRPr="002A004B" w:rsidRDefault="003310F8" w:rsidP="003310F8">
      <w:pPr>
        <w:jc w:val="center"/>
        <w:rPr>
          <w:rFonts w:ascii="Times New Roman" w:eastAsiaTheme="minorHAnsi" w:hAnsi="Times New Roman" w:cs="Times New Roman"/>
          <w:b/>
          <w:bCs/>
          <w:sz w:val="28"/>
          <w:szCs w:val="28"/>
          <w:u w:val="single"/>
        </w:rPr>
      </w:pPr>
      <w:proofErr w:type="spellStart"/>
      <w:r>
        <w:rPr>
          <w:rFonts w:ascii="Times New Roman" w:hAnsi="Times New Roman" w:cs="Times New Roman"/>
          <w:b/>
          <w:sz w:val="28"/>
          <w:szCs w:val="28"/>
          <w:bdr w:val="none" w:sz="0" w:space="0" w:color="auto" w:frame="1"/>
          <w:shd w:val="clear" w:color="auto" w:fill="FFFFFF"/>
          <w:lang w:val="en-US"/>
        </w:rPr>
        <w:t>Etapa</w:t>
      </w:r>
      <w:proofErr w:type="spellEnd"/>
      <w:r>
        <w:rPr>
          <w:rFonts w:ascii="Times New Roman" w:hAnsi="Times New Roman" w:cs="Times New Roman"/>
          <w:b/>
          <w:sz w:val="28"/>
          <w:szCs w:val="28"/>
          <w:bdr w:val="none" w:sz="0" w:space="0" w:color="auto" w:frame="1"/>
          <w:shd w:val="clear" w:color="auto" w:fill="FFFFFF"/>
          <w:lang w:val="en-US"/>
        </w:rPr>
        <w:t xml:space="preserve"> de </w:t>
      </w:r>
      <w:proofErr w:type="spellStart"/>
      <w:r>
        <w:rPr>
          <w:rFonts w:ascii="Times New Roman" w:hAnsi="Times New Roman" w:cs="Times New Roman"/>
          <w:b/>
          <w:sz w:val="28"/>
          <w:szCs w:val="28"/>
          <w:bdr w:val="none" w:sz="0" w:space="0" w:color="auto" w:frame="1"/>
          <w:shd w:val="clear" w:color="auto" w:fill="FFFFFF"/>
          <w:lang w:val="en-US"/>
        </w:rPr>
        <w:t>reacreditare</w:t>
      </w:r>
      <w:proofErr w:type="spellEnd"/>
      <w:r w:rsidRPr="002A004B">
        <w:rPr>
          <w:rFonts w:ascii="Times New Roman" w:hAnsi="Times New Roman" w:cs="Times New Roman"/>
          <w:b/>
          <w:sz w:val="28"/>
          <w:szCs w:val="28"/>
          <w:bdr w:val="none" w:sz="0" w:space="0" w:color="auto" w:frame="1"/>
          <w:shd w:val="clear" w:color="auto" w:fill="FFFFFF"/>
          <w:lang w:val="en-US"/>
        </w:rPr>
        <w:t xml:space="preserve"> </w:t>
      </w:r>
      <w:proofErr w:type="spellStart"/>
      <w:r w:rsidRPr="002A004B">
        <w:rPr>
          <w:rFonts w:ascii="Times New Roman" w:hAnsi="Times New Roman" w:cs="Times New Roman"/>
          <w:b/>
          <w:sz w:val="28"/>
          <w:szCs w:val="28"/>
          <w:bdr w:val="none" w:sz="0" w:space="0" w:color="auto" w:frame="1"/>
          <w:shd w:val="clear" w:color="auto" w:fill="FFFFFF"/>
          <w:lang w:val="en-US"/>
        </w:rPr>
        <w:t>unităților</w:t>
      </w:r>
      <w:proofErr w:type="spellEnd"/>
      <w:r w:rsidRPr="002A004B">
        <w:rPr>
          <w:rFonts w:ascii="Times New Roman" w:hAnsi="Times New Roman" w:cs="Times New Roman"/>
          <w:b/>
          <w:sz w:val="28"/>
          <w:szCs w:val="28"/>
          <w:bdr w:val="none" w:sz="0" w:space="0" w:color="auto" w:frame="1"/>
          <w:shd w:val="clear" w:color="auto" w:fill="FFFFFF"/>
          <w:lang w:val="en-US"/>
        </w:rPr>
        <w:t xml:space="preserve"> </w:t>
      </w:r>
      <w:proofErr w:type="spellStart"/>
      <w:r w:rsidRPr="002A004B">
        <w:rPr>
          <w:rFonts w:ascii="Times New Roman" w:hAnsi="Times New Roman" w:cs="Times New Roman"/>
          <w:b/>
          <w:sz w:val="28"/>
          <w:szCs w:val="28"/>
          <w:bdr w:val="none" w:sz="0" w:space="0" w:color="auto" w:frame="1"/>
          <w:shd w:val="clear" w:color="auto" w:fill="FFFFFF"/>
          <w:lang w:val="en-US"/>
        </w:rPr>
        <w:t>sanitare</w:t>
      </w:r>
      <w:proofErr w:type="spellEnd"/>
      <w:r w:rsidRPr="002A004B">
        <w:rPr>
          <w:rFonts w:ascii="Times New Roman" w:hAnsi="Times New Roman" w:cs="Times New Roman"/>
          <w:b/>
          <w:sz w:val="28"/>
          <w:szCs w:val="28"/>
          <w:bdr w:val="none" w:sz="0" w:space="0" w:color="auto" w:frame="1"/>
          <w:shd w:val="clear" w:color="auto" w:fill="FFFFFF"/>
          <w:lang w:val="en-US"/>
        </w:rPr>
        <w:t xml:space="preserve"> </w:t>
      </w:r>
      <w:r w:rsidRPr="002A004B">
        <w:rPr>
          <w:rStyle w:val="salnbdy"/>
          <w:rFonts w:ascii="Times New Roman" w:hAnsi="Times New Roman" w:cs="Times New Roman"/>
          <w:b/>
          <w:sz w:val="28"/>
          <w:szCs w:val="28"/>
          <w:bdr w:val="none" w:sz="0" w:space="0" w:color="auto" w:frame="1"/>
          <w:shd w:val="clear" w:color="auto" w:fill="FFFFFF"/>
        </w:rPr>
        <w:t xml:space="preserve">care furnizează servicii de </w:t>
      </w:r>
      <w:r w:rsidRPr="002A004B">
        <w:rPr>
          <w:rFonts w:ascii="Times New Roman" w:hAnsi="Times New Roman" w:cs="Times New Roman"/>
          <w:b/>
          <w:sz w:val="28"/>
          <w:szCs w:val="28"/>
        </w:rPr>
        <w:t>Îngrijiri paliative la domiciliu</w:t>
      </w:r>
      <w:r w:rsidRPr="002A004B">
        <w:rPr>
          <w:rFonts w:ascii="Times New Roman" w:eastAsiaTheme="minorHAnsi" w:hAnsi="Times New Roman" w:cs="Times New Roman"/>
          <w:b/>
          <w:bCs/>
          <w:sz w:val="28"/>
          <w:szCs w:val="28"/>
        </w:rPr>
        <w:t xml:space="preserve"> și în ambulatoriu</w:t>
      </w:r>
    </w:p>
    <w:p w:rsidR="00103AA5" w:rsidRDefault="00103AA5" w:rsidP="00103AA5">
      <w:pPr>
        <w:rPr>
          <w:rStyle w:val="slitbdy"/>
          <w:rFonts w:ascii="Times New Roman" w:hAnsi="Times New Roman" w:cs="Times New Roman"/>
          <w:sz w:val="24"/>
          <w:szCs w:val="24"/>
          <w:bdr w:val="none" w:sz="0" w:space="0" w:color="auto" w:frame="1"/>
          <w:shd w:val="clear" w:color="auto" w:fill="FFFFFF"/>
        </w:rPr>
      </w:pPr>
    </w:p>
    <w:p w:rsidR="00103AA5" w:rsidRPr="00103AA5" w:rsidRDefault="00103AA5" w:rsidP="00103AA5">
      <w:pPr>
        <w:rPr>
          <w:rStyle w:val="slitbdy"/>
          <w:rFonts w:ascii="Times New Roman" w:hAnsi="Times New Roman" w:cs="Times New Roman"/>
          <w:sz w:val="24"/>
          <w:szCs w:val="24"/>
          <w:bdr w:val="none" w:sz="0" w:space="0" w:color="auto" w:frame="1"/>
          <w:shd w:val="clear" w:color="auto" w:fill="FFFFFF"/>
        </w:rPr>
      </w:pPr>
      <w:r>
        <w:rPr>
          <w:rStyle w:val="slitbdy"/>
          <w:rFonts w:ascii="Times New Roman" w:hAnsi="Times New Roman" w:cs="Times New Roman"/>
          <w:sz w:val="24"/>
          <w:szCs w:val="24"/>
          <w:bdr w:val="none" w:sz="0" w:space="0" w:color="auto" w:frame="1"/>
          <w:shd w:val="clear" w:color="auto" w:fill="FFFFFF"/>
        </w:rPr>
        <w:t>R</w:t>
      </w:r>
      <w:r w:rsidRPr="00103AA5">
        <w:rPr>
          <w:rStyle w:val="slitbdy"/>
          <w:rFonts w:ascii="Times New Roman" w:hAnsi="Times New Roman" w:cs="Times New Roman"/>
          <w:sz w:val="24"/>
          <w:szCs w:val="24"/>
          <w:bdr w:val="none" w:sz="0" w:space="0" w:color="auto" w:frame="1"/>
          <w:shd w:val="clear" w:color="auto" w:fill="FFFFFF"/>
        </w:rPr>
        <w:t>eacreditarea</w:t>
      </w:r>
      <w:r>
        <w:rPr>
          <w:rStyle w:val="slitbdy"/>
          <w:rFonts w:ascii="Times New Roman" w:hAnsi="Times New Roman" w:cs="Times New Roman"/>
          <w:sz w:val="24"/>
          <w:szCs w:val="24"/>
          <w:bdr w:val="none" w:sz="0" w:space="0" w:color="auto" w:frame="1"/>
          <w:shd w:val="clear" w:color="auto" w:fill="FFFFFF"/>
        </w:rPr>
        <w:t xml:space="preserve"> </w:t>
      </w:r>
      <w:r w:rsidRPr="00103AA5">
        <w:rPr>
          <w:rStyle w:val="rvts31"/>
          <w:rFonts w:eastAsiaTheme="minorEastAsia"/>
          <w:lang w:eastAsia="ro-RO"/>
        </w:rPr>
        <w:t xml:space="preserve">reprezintă procesul de validare a conformității caracteristicilor serviciilor de sănătate efectuate de către </w:t>
      </w:r>
      <w:r>
        <w:rPr>
          <w:rStyle w:val="rvts31"/>
          <w:rFonts w:eastAsiaTheme="minorEastAsia"/>
          <w:lang w:eastAsia="ro-RO"/>
        </w:rPr>
        <w:t xml:space="preserve">unitatile </w:t>
      </w:r>
      <w:r w:rsidRPr="00103AA5">
        <w:rPr>
          <w:rStyle w:val="rvts31"/>
          <w:rFonts w:eastAsiaTheme="minorEastAsia"/>
          <w:lang w:eastAsia="ro-RO"/>
        </w:rPr>
        <w:t>sanitare de Îngrijiri paliative la domiciliu și în ambulatoriu cu standardele de acreditare adoptate de către ANMCS și aprobate în co</w:t>
      </w:r>
      <w:r>
        <w:rPr>
          <w:rStyle w:val="rvts31"/>
          <w:rFonts w:eastAsiaTheme="minorEastAsia"/>
          <w:lang w:eastAsia="ro-RO"/>
        </w:rPr>
        <w:t xml:space="preserve">ndițiile legii </w:t>
      </w:r>
    </w:p>
    <w:p w:rsidR="00103AA5" w:rsidRPr="00103AA5" w:rsidRDefault="00103AA5" w:rsidP="00103AA5">
      <w:pPr>
        <w:rPr>
          <w:rStyle w:val="slitbdy"/>
          <w:rFonts w:ascii="Times New Roman" w:eastAsiaTheme="minorHAnsi" w:hAnsi="Times New Roman" w:cs="Times New Roman"/>
          <w:sz w:val="24"/>
          <w:szCs w:val="24"/>
          <w:bdr w:val="none" w:sz="0" w:space="0" w:color="auto" w:frame="1"/>
          <w:shd w:val="clear" w:color="auto" w:fill="FFFFFF"/>
        </w:rPr>
      </w:pPr>
      <w:r w:rsidRPr="00103AA5">
        <w:rPr>
          <w:rStyle w:val="slitbdy"/>
          <w:rFonts w:ascii="Times New Roman" w:hAnsi="Times New Roman" w:cs="Times New Roman"/>
          <w:sz w:val="24"/>
          <w:szCs w:val="24"/>
          <w:bdr w:val="none" w:sz="0" w:space="0" w:color="auto" w:frame="1"/>
          <w:shd w:val="clear" w:color="auto" w:fill="FFFFFF"/>
        </w:rPr>
        <w:t>în urma procesului de reevaluare sau în cadrul procesului de monitorizare postacreditare</w:t>
      </w:r>
      <w:r w:rsidR="005B6C83">
        <w:rPr>
          <w:rStyle w:val="slitbdy"/>
          <w:rFonts w:ascii="Times New Roman" w:hAnsi="Times New Roman" w:cs="Times New Roman"/>
          <w:sz w:val="24"/>
          <w:szCs w:val="24"/>
          <w:bdr w:val="none" w:sz="0" w:space="0" w:color="auto" w:frame="1"/>
          <w:shd w:val="clear" w:color="auto" w:fill="FFFFFF"/>
        </w:rPr>
        <w:t xml:space="preserve"> cand</w:t>
      </w:r>
      <w:r w:rsidRPr="00103AA5">
        <w:rPr>
          <w:rStyle w:val="slitbdy"/>
          <w:rFonts w:ascii="Times New Roman" w:hAnsi="Times New Roman" w:cs="Times New Roman"/>
          <w:sz w:val="24"/>
          <w:szCs w:val="24"/>
          <w:bdr w:val="none" w:sz="0" w:space="0" w:color="auto" w:frame="1"/>
          <w:shd w:val="clear" w:color="auto" w:fill="FFFFFF"/>
        </w:rPr>
        <w:t xml:space="preserve"> nu mai îndeplinesc cerințele pe baza</w:t>
      </w:r>
      <w:r w:rsidR="005B6C83">
        <w:rPr>
          <w:rStyle w:val="slitbdy"/>
          <w:rFonts w:ascii="Times New Roman" w:hAnsi="Times New Roman" w:cs="Times New Roman"/>
          <w:sz w:val="24"/>
          <w:szCs w:val="24"/>
          <w:bdr w:val="none" w:sz="0" w:space="0" w:color="auto" w:frame="1"/>
          <w:shd w:val="clear" w:color="auto" w:fill="FFFFFF"/>
        </w:rPr>
        <w:t xml:space="preserve"> cărora s-a acordat acreditarea.</w:t>
      </w:r>
    </w:p>
    <w:p w:rsidR="003310F8" w:rsidRPr="00103AA5" w:rsidRDefault="003310F8" w:rsidP="005D3041">
      <w:pPr>
        <w:rPr>
          <w:rFonts w:ascii="Times New Roman" w:hAnsi="Times New Roman" w:cs="Times New Roman"/>
          <w:sz w:val="24"/>
          <w:szCs w:val="24"/>
        </w:rPr>
      </w:pPr>
    </w:p>
    <w:p w:rsidR="00103AA5" w:rsidRPr="00103AA5" w:rsidRDefault="00103AA5" w:rsidP="00103AA5">
      <w:pPr>
        <w:rPr>
          <w:rFonts w:ascii="Times New Roman" w:eastAsiaTheme="minorHAnsi" w:hAnsi="Times New Roman" w:cs="Times New Roman"/>
          <w:sz w:val="24"/>
          <w:szCs w:val="24"/>
          <w:lang w:val="en-US"/>
        </w:rPr>
      </w:pPr>
      <w:r w:rsidRPr="00103AA5">
        <w:rPr>
          <w:rFonts w:ascii="Times New Roman" w:hAnsi="Times New Roman" w:cs="Times New Roman"/>
          <w:sz w:val="24"/>
          <w:szCs w:val="24"/>
          <w:shd w:val="clear" w:color="auto" w:fill="FFFFFF"/>
        </w:rPr>
        <w:t>Valabilitatea certificatului de acreditare obținut în urma parcurgerii procesului de reacreditare nu poate depăși perioada de valabilitate a certificatului de acreditare inițial.</w:t>
      </w:r>
    </w:p>
    <w:p w:rsidR="00103AA5" w:rsidRPr="00103AA5" w:rsidRDefault="00103AA5" w:rsidP="00103AA5">
      <w:pPr>
        <w:rPr>
          <w:rFonts w:ascii="Times New Roman" w:hAnsi="Times New Roman" w:cs="Times New Roman"/>
          <w:sz w:val="24"/>
          <w:szCs w:val="24"/>
          <w:shd w:val="clear" w:color="auto" w:fill="FFFFFF"/>
        </w:rPr>
      </w:pPr>
    </w:p>
    <w:p w:rsidR="00512ED3" w:rsidRPr="00512ED3" w:rsidRDefault="00512ED3" w:rsidP="005D3041">
      <w:pPr>
        <w:rPr>
          <w:rStyle w:val="rvts31"/>
          <w:rFonts w:eastAsiaTheme="minorEastAsia"/>
          <w:lang w:eastAsia="ro-RO"/>
        </w:rPr>
      </w:pPr>
    </w:p>
    <w:sectPr w:rsidR="00512ED3" w:rsidRPr="00512E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74695"/>
    <w:multiLevelType w:val="hybridMultilevel"/>
    <w:tmpl w:val="EFDEB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9E"/>
    <w:rsid w:val="000125D2"/>
    <w:rsid w:val="000D08E0"/>
    <w:rsid w:val="000F4E62"/>
    <w:rsid w:val="00103AA5"/>
    <w:rsid w:val="00113AED"/>
    <w:rsid w:val="00194472"/>
    <w:rsid w:val="002678EA"/>
    <w:rsid w:val="0028049A"/>
    <w:rsid w:val="002A004B"/>
    <w:rsid w:val="002B5F0C"/>
    <w:rsid w:val="003113BF"/>
    <w:rsid w:val="003310F8"/>
    <w:rsid w:val="00412C9E"/>
    <w:rsid w:val="00422689"/>
    <w:rsid w:val="004A3A50"/>
    <w:rsid w:val="004C5412"/>
    <w:rsid w:val="004E7E7B"/>
    <w:rsid w:val="00512ED3"/>
    <w:rsid w:val="00542696"/>
    <w:rsid w:val="005509ED"/>
    <w:rsid w:val="00562B61"/>
    <w:rsid w:val="005913ED"/>
    <w:rsid w:val="005B6C83"/>
    <w:rsid w:val="005D3041"/>
    <w:rsid w:val="005D4446"/>
    <w:rsid w:val="005F1C23"/>
    <w:rsid w:val="00623F6B"/>
    <w:rsid w:val="0066661F"/>
    <w:rsid w:val="00681B78"/>
    <w:rsid w:val="006F3D68"/>
    <w:rsid w:val="00720F4E"/>
    <w:rsid w:val="00736C31"/>
    <w:rsid w:val="007E12A6"/>
    <w:rsid w:val="00930464"/>
    <w:rsid w:val="0095639C"/>
    <w:rsid w:val="00992B92"/>
    <w:rsid w:val="009B7E28"/>
    <w:rsid w:val="00A43E53"/>
    <w:rsid w:val="00AB67CF"/>
    <w:rsid w:val="00AD2FBF"/>
    <w:rsid w:val="00AF648A"/>
    <w:rsid w:val="00B03DA1"/>
    <w:rsid w:val="00B1056B"/>
    <w:rsid w:val="00B64845"/>
    <w:rsid w:val="00C074FB"/>
    <w:rsid w:val="00C453EF"/>
    <w:rsid w:val="00C46923"/>
    <w:rsid w:val="00C66349"/>
    <w:rsid w:val="00C9324A"/>
    <w:rsid w:val="00CF1070"/>
    <w:rsid w:val="00D03711"/>
    <w:rsid w:val="00D44C91"/>
    <w:rsid w:val="00DB0029"/>
    <w:rsid w:val="00DD56EC"/>
    <w:rsid w:val="00EB403B"/>
    <w:rsid w:val="00F16F46"/>
    <w:rsid w:val="00FB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FD215-2434-456A-9167-8BDC3E14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09ED"/>
    <w:pPr>
      <w:widowControl w:val="0"/>
      <w:autoSpaceDE w:val="0"/>
      <w:autoSpaceDN w:val="0"/>
      <w:spacing w:after="0" w:line="240" w:lineRule="auto"/>
    </w:pPr>
    <w:rPr>
      <w:rFonts w:ascii="Trebuchet MS" w:eastAsia="Trebuchet MS" w:hAnsi="Trebuchet MS" w:cs="Trebuchet M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9ED"/>
    <w:pPr>
      <w:ind w:left="188"/>
    </w:pPr>
  </w:style>
  <w:style w:type="character" w:customStyle="1" w:styleId="salnbdy">
    <w:name w:val="s_aln_bdy"/>
    <w:basedOn w:val="DefaultParagraphFont"/>
    <w:rsid w:val="00DD56EC"/>
  </w:style>
  <w:style w:type="paragraph" w:styleId="NormalWeb">
    <w:name w:val="Normal (Web)"/>
    <w:basedOn w:val="Normal"/>
    <w:uiPriority w:val="99"/>
    <w:unhideWhenUsed/>
    <w:rsid w:val="00562B61"/>
    <w:pPr>
      <w:widowControl/>
      <w:autoSpaceDE/>
      <w:autoSpaceDN/>
    </w:pPr>
    <w:rPr>
      <w:rFonts w:ascii="Times New Roman" w:eastAsiaTheme="minorEastAsia" w:hAnsi="Times New Roman" w:cs="Times New Roman"/>
      <w:sz w:val="24"/>
      <w:szCs w:val="24"/>
      <w:lang w:eastAsia="ro-RO"/>
    </w:rPr>
  </w:style>
  <w:style w:type="character" w:customStyle="1" w:styleId="rvts31">
    <w:name w:val="rvts31"/>
    <w:basedOn w:val="DefaultParagraphFont"/>
    <w:rsid w:val="00562B61"/>
    <w:rPr>
      <w:rFonts w:ascii="Times New Roman" w:hAnsi="Times New Roman" w:cs="Times New Roman" w:hint="default"/>
      <w:sz w:val="24"/>
      <w:szCs w:val="24"/>
    </w:rPr>
  </w:style>
  <w:style w:type="character" w:customStyle="1" w:styleId="rvts71">
    <w:name w:val="rvts71"/>
    <w:basedOn w:val="DefaultParagraphFont"/>
    <w:rsid w:val="005D3041"/>
    <w:rPr>
      <w:rFonts w:ascii="Times New Roman" w:hAnsi="Times New Roman" w:cs="Times New Roman" w:hint="default"/>
      <w:b/>
      <w:bCs/>
      <w:i/>
      <w:iCs/>
      <w:sz w:val="24"/>
      <w:szCs w:val="24"/>
    </w:rPr>
  </w:style>
  <w:style w:type="character" w:customStyle="1" w:styleId="rvts61">
    <w:name w:val="rvts61"/>
    <w:basedOn w:val="DefaultParagraphFont"/>
    <w:rsid w:val="004E7E7B"/>
    <w:rPr>
      <w:rFonts w:ascii="Times New Roman" w:hAnsi="Times New Roman" w:cs="Times New Roman" w:hint="default"/>
      <w:b/>
      <w:bCs/>
      <w:color w:val="000000"/>
      <w:sz w:val="24"/>
      <w:szCs w:val="24"/>
    </w:rPr>
  </w:style>
  <w:style w:type="character" w:customStyle="1" w:styleId="slitbdy">
    <w:name w:val="s_lit_bdy"/>
    <w:basedOn w:val="DefaultParagraphFont"/>
    <w:rsid w:val="00103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0678">
      <w:bodyDiv w:val="1"/>
      <w:marLeft w:val="0"/>
      <w:marRight w:val="0"/>
      <w:marTop w:val="0"/>
      <w:marBottom w:val="0"/>
      <w:divBdr>
        <w:top w:val="none" w:sz="0" w:space="0" w:color="auto"/>
        <w:left w:val="none" w:sz="0" w:space="0" w:color="auto"/>
        <w:bottom w:val="none" w:sz="0" w:space="0" w:color="auto"/>
        <w:right w:val="none" w:sz="0" w:space="0" w:color="auto"/>
      </w:divBdr>
    </w:div>
    <w:div w:id="1813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Coman</dc:creator>
  <cp:keywords/>
  <dc:description/>
  <cp:lastModifiedBy>Emilia</cp:lastModifiedBy>
  <cp:revision>2</cp:revision>
  <dcterms:created xsi:type="dcterms:W3CDTF">2023-11-07T08:17:00Z</dcterms:created>
  <dcterms:modified xsi:type="dcterms:W3CDTF">2023-11-07T08:17:00Z</dcterms:modified>
</cp:coreProperties>
</file>