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15" w:rsidRDefault="00082415" w:rsidP="00082415">
      <w:pPr>
        <w:rPr>
          <w:rFonts w:ascii="Times New Roman" w:hAnsi="Times New Roman" w:cs="Times New Roman"/>
          <w:b/>
          <w:sz w:val="24"/>
          <w:szCs w:val="24"/>
        </w:rPr>
      </w:pPr>
      <w:r w:rsidRPr="003E06A7">
        <w:rPr>
          <w:rFonts w:ascii="Times New Roman" w:hAnsi="Times New Roman" w:cs="Times New Roman"/>
          <w:b/>
          <w:noProof/>
          <w:sz w:val="24"/>
          <w:szCs w:val="24"/>
        </w:rPr>
        <w:drawing>
          <wp:anchor distT="0" distB="0" distL="114300" distR="114300" simplePos="0" relativeHeight="251659264" behindDoc="1" locked="0" layoutInCell="1" allowOverlap="1" wp14:anchorId="73C3DD26" wp14:editId="3C07E32E">
            <wp:simplePos x="0" y="0"/>
            <wp:positionH relativeFrom="margin">
              <wp:posOffset>121920</wp:posOffset>
            </wp:positionH>
            <wp:positionV relativeFrom="paragraph">
              <wp:posOffset>234950</wp:posOffset>
            </wp:positionV>
            <wp:extent cx="859790" cy="859790"/>
            <wp:effectExtent l="0" t="0" r="0" b="0"/>
            <wp:wrapTight wrapText="bothSides">
              <wp:wrapPolygon edited="0">
                <wp:start x="0" y="0"/>
                <wp:lineTo x="0" y="21058"/>
                <wp:lineTo x="21058" y="21058"/>
                <wp:lineTo x="21058" y="0"/>
                <wp:lineTo x="0" y="0"/>
              </wp:wrapPolygon>
            </wp:wrapTight>
            <wp:docPr id="7" name="Picture 7"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415" w:rsidRPr="003E06A7" w:rsidRDefault="00082415" w:rsidP="00082415">
      <w:pPr>
        <w:ind w:left="2832" w:firstLine="708"/>
        <w:rPr>
          <w:rFonts w:ascii="Times New Roman" w:hAnsi="Times New Roman" w:cs="Times New Roman"/>
          <w:b/>
          <w:sz w:val="24"/>
          <w:szCs w:val="24"/>
        </w:rPr>
      </w:pPr>
      <w:r w:rsidRPr="003E06A7">
        <w:rPr>
          <w:rFonts w:ascii="Times New Roman" w:hAnsi="Times New Roman" w:cs="Times New Roman"/>
          <w:b/>
          <w:sz w:val="24"/>
          <w:szCs w:val="24"/>
        </w:rPr>
        <w:t>MINISTERUL SĂNĂTĂŢII</w:t>
      </w:r>
    </w:p>
    <w:p w:rsidR="00082415" w:rsidRPr="003E06A7" w:rsidRDefault="00082415" w:rsidP="00082415">
      <w:pPr>
        <w:rPr>
          <w:rFonts w:ascii="Times New Roman" w:hAnsi="Times New Roman" w:cs="Times New Roman"/>
          <w:b/>
          <w:sz w:val="24"/>
          <w:szCs w:val="24"/>
        </w:rPr>
      </w:pPr>
    </w:p>
    <w:p w:rsidR="00082415" w:rsidRPr="003E06A7" w:rsidRDefault="00082415" w:rsidP="00082415">
      <w:pPr>
        <w:rPr>
          <w:rFonts w:ascii="Times New Roman" w:hAnsi="Times New Roman" w:cs="Times New Roman"/>
          <w:b/>
          <w:sz w:val="24"/>
          <w:szCs w:val="24"/>
        </w:rPr>
      </w:pPr>
    </w:p>
    <w:p w:rsidR="00E567EE" w:rsidRDefault="00BA1D89">
      <w:pPr>
        <w:spacing w:after="0" w:line="240" w:lineRule="auto"/>
        <w:jc w:val="center"/>
        <w:rPr>
          <w:rFonts w:ascii="Arial" w:hAnsi="Arial" w:cs="Arial"/>
          <w:sz w:val="24"/>
          <w:szCs w:val="24"/>
          <w:lang w:val="ro-RO"/>
        </w:rPr>
      </w:pPr>
      <w:r>
        <w:rPr>
          <w:rFonts w:ascii="Arial" w:eastAsia="Courier New" w:hAnsi="Arial" w:cs="Arial"/>
          <w:b/>
          <w:sz w:val="24"/>
          <w:szCs w:val="24"/>
          <w:lang w:val="ro-RO"/>
        </w:rPr>
        <w:t>ORDIN</w:t>
      </w:r>
    </w:p>
    <w:p w:rsidR="00F87FE9" w:rsidRDefault="00BA1D89">
      <w:pPr>
        <w:pStyle w:val="rvps1"/>
        <w:shd w:val="clear" w:color="auto" w:fill="FFFFFF"/>
        <w:rPr>
          <w:rFonts w:ascii="Arial" w:eastAsia="Arial" w:hAnsi="Arial" w:cs="Arial"/>
          <w:b/>
          <w:lang w:val="ro-RO"/>
        </w:rPr>
      </w:pPr>
      <w:r>
        <w:rPr>
          <w:rFonts w:ascii="Arial" w:eastAsia="Arial" w:hAnsi="Arial" w:cs="Arial"/>
          <w:b/>
          <w:lang w:val="ro-RO"/>
        </w:rPr>
        <w:t xml:space="preserve">pentru aprobarea </w:t>
      </w:r>
      <w:r w:rsidR="00F87FE9">
        <w:rPr>
          <w:rFonts w:ascii="Arial" w:eastAsia="Arial" w:hAnsi="Arial" w:cs="Arial"/>
          <w:b/>
          <w:lang w:val="ro-RO"/>
        </w:rPr>
        <w:t>listei de medicamente, vaccinuri, dispozitive medicale</w:t>
      </w:r>
      <w:r w:rsidR="00E3378A">
        <w:rPr>
          <w:rFonts w:ascii="Arial" w:eastAsia="Arial" w:hAnsi="Arial" w:cs="Arial"/>
          <w:b/>
          <w:lang w:val="ro-RO"/>
        </w:rPr>
        <w:t xml:space="preserve"> </w:t>
      </w:r>
      <w:r w:rsidR="00F87FE9">
        <w:rPr>
          <w:rFonts w:ascii="Arial" w:eastAsia="Arial" w:hAnsi="Arial" w:cs="Arial"/>
          <w:b/>
          <w:lang w:val="ro-RO"/>
        </w:rPr>
        <w:t xml:space="preserve">și materiale sanitare aferente operaționalizării capabilităților medicale mobile Emergency Medical Teams 1 oferite de România prin Mecanismul european de protecție civilă, precum și </w:t>
      </w:r>
      <w:r w:rsidR="00433E6F">
        <w:rPr>
          <w:rFonts w:ascii="Arial" w:eastAsia="Arial" w:hAnsi="Arial" w:cs="Arial"/>
          <w:b/>
          <w:lang w:val="ro-RO"/>
        </w:rPr>
        <w:t xml:space="preserve">pentru aprobarea </w:t>
      </w:r>
      <w:r w:rsidR="00F87FE9">
        <w:rPr>
          <w:rFonts w:ascii="Arial" w:eastAsia="Arial" w:hAnsi="Arial" w:cs="Arial"/>
          <w:b/>
          <w:lang w:val="ro-RO"/>
        </w:rPr>
        <w:t>procedur</w:t>
      </w:r>
      <w:r w:rsidR="00433E6F">
        <w:rPr>
          <w:rFonts w:ascii="Arial" w:eastAsia="Arial" w:hAnsi="Arial" w:cs="Arial"/>
          <w:b/>
          <w:lang w:val="ro-RO"/>
        </w:rPr>
        <w:t>ii</w:t>
      </w:r>
      <w:r w:rsidR="00F87FE9">
        <w:rPr>
          <w:rFonts w:ascii="Arial" w:eastAsia="Arial" w:hAnsi="Arial" w:cs="Arial"/>
          <w:b/>
          <w:lang w:val="ro-RO"/>
        </w:rPr>
        <w:t xml:space="preserve"> de gestionare a a</w:t>
      </w:r>
      <w:r w:rsidR="00433E6F">
        <w:rPr>
          <w:rFonts w:ascii="Arial" w:eastAsia="Arial" w:hAnsi="Arial" w:cs="Arial"/>
          <w:b/>
          <w:lang w:val="ro-RO"/>
        </w:rPr>
        <w:t>c</w:t>
      </w:r>
      <w:r w:rsidR="00F87FE9">
        <w:rPr>
          <w:rFonts w:ascii="Arial" w:eastAsia="Arial" w:hAnsi="Arial" w:cs="Arial"/>
          <w:b/>
          <w:lang w:val="ro-RO"/>
        </w:rPr>
        <w:t>estora, prin scoatere, reîntregire și împrospătare</w:t>
      </w:r>
    </w:p>
    <w:p w:rsidR="00F87FE9" w:rsidRDefault="00F87FE9">
      <w:pPr>
        <w:pStyle w:val="rvps1"/>
        <w:shd w:val="clear" w:color="auto" w:fill="FFFFFF"/>
        <w:rPr>
          <w:rFonts w:ascii="Arial" w:eastAsia="Arial" w:hAnsi="Arial" w:cs="Arial"/>
          <w:b/>
          <w:lang w:val="ro-RO"/>
        </w:rPr>
      </w:pPr>
    </w:p>
    <w:p w:rsidR="00F06074" w:rsidRDefault="00F06074">
      <w:pPr>
        <w:pStyle w:val="rvps1"/>
        <w:shd w:val="clear" w:color="auto" w:fill="FFFFFF"/>
        <w:rPr>
          <w:rFonts w:ascii="Arial" w:eastAsia="Arial" w:hAnsi="Arial" w:cs="Arial"/>
          <w:b/>
          <w:lang w:val="ro-RO"/>
        </w:rPr>
      </w:pPr>
    </w:p>
    <w:p w:rsidR="00E567EE" w:rsidRDefault="00BA1D89">
      <w:pPr>
        <w:pStyle w:val="NormalWeb"/>
        <w:ind w:firstLine="720"/>
        <w:jc w:val="both"/>
        <w:rPr>
          <w:rStyle w:val="rvts81"/>
          <w:rFonts w:ascii="Arial" w:hAnsi="Arial" w:cs="Arial"/>
          <w:lang w:val="ro-RO"/>
        </w:rPr>
      </w:pPr>
      <w:r>
        <w:rPr>
          <w:rStyle w:val="rvts81"/>
          <w:rFonts w:ascii="Arial" w:hAnsi="Arial" w:cs="Arial"/>
          <w:lang w:val="ro-RO"/>
        </w:rPr>
        <w:t xml:space="preserve">Văzând Referatul de aprobare nr. __________ din ________ al Direcției medicină de urgenţă </w:t>
      </w:r>
    </w:p>
    <w:p w:rsidR="00F87FE9" w:rsidRDefault="004C5505" w:rsidP="00433E6F">
      <w:pPr>
        <w:pStyle w:val="NormalWeb"/>
        <w:ind w:firstLine="720"/>
        <w:jc w:val="both"/>
        <w:rPr>
          <w:rFonts w:ascii="Arial" w:hAnsi="Arial" w:cs="Arial"/>
          <w:lang w:val="ro-RO"/>
        </w:rPr>
      </w:pPr>
      <w:proofErr w:type="spellStart"/>
      <w:proofErr w:type="gramStart"/>
      <w:r w:rsidRPr="00433E6F">
        <w:rPr>
          <w:rStyle w:val="rvts81"/>
          <w:rFonts w:ascii="Arial" w:hAnsi="Arial" w:cs="Arial"/>
        </w:rPr>
        <w:t>având</w:t>
      </w:r>
      <w:proofErr w:type="spellEnd"/>
      <w:proofErr w:type="gramEnd"/>
      <w:r w:rsidRPr="00433E6F">
        <w:rPr>
          <w:rStyle w:val="rvts81"/>
          <w:rFonts w:ascii="Arial" w:hAnsi="Arial" w:cs="Arial"/>
        </w:rPr>
        <w:t xml:space="preserve"> </w:t>
      </w:r>
      <w:proofErr w:type="spellStart"/>
      <w:r w:rsidRPr="00433E6F">
        <w:rPr>
          <w:rStyle w:val="rvts81"/>
          <w:rFonts w:ascii="Arial" w:hAnsi="Arial" w:cs="Arial"/>
        </w:rPr>
        <w:t>în</w:t>
      </w:r>
      <w:proofErr w:type="spellEnd"/>
      <w:r w:rsidRPr="00433E6F">
        <w:rPr>
          <w:rStyle w:val="rvts81"/>
          <w:rFonts w:ascii="Arial" w:hAnsi="Arial" w:cs="Arial"/>
        </w:rPr>
        <w:t xml:space="preserve"> </w:t>
      </w:r>
      <w:proofErr w:type="spellStart"/>
      <w:r w:rsidRPr="00433E6F">
        <w:rPr>
          <w:rStyle w:val="rvts81"/>
          <w:rFonts w:ascii="Arial" w:hAnsi="Arial" w:cs="Arial"/>
        </w:rPr>
        <w:t>vedere</w:t>
      </w:r>
      <w:proofErr w:type="spellEnd"/>
      <w:r w:rsidRPr="00433E6F">
        <w:rPr>
          <w:rStyle w:val="rvts81"/>
          <w:rFonts w:ascii="Arial" w:hAnsi="Arial" w:cs="Arial"/>
        </w:rPr>
        <w:t xml:space="preserve"> </w:t>
      </w:r>
      <w:proofErr w:type="spellStart"/>
      <w:r w:rsidR="00F87FE9" w:rsidRPr="00433E6F">
        <w:rPr>
          <w:rStyle w:val="rvts81"/>
          <w:rFonts w:ascii="Arial" w:hAnsi="Arial" w:cs="Arial"/>
        </w:rPr>
        <w:t>prevederile</w:t>
      </w:r>
      <w:proofErr w:type="spellEnd"/>
      <w:r w:rsidR="00F87FE9" w:rsidRPr="00433E6F">
        <w:rPr>
          <w:rStyle w:val="rvts81"/>
          <w:rFonts w:ascii="Arial" w:hAnsi="Arial" w:cs="Arial"/>
        </w:rPr>
        <w:t xml:space="preserve"> </w:t>
      </w:r>
      <w:r w:rsidR="00E3378A" w:rsidRPr="00433E6F">
        <w:rPr>
          <w:rStyle w:val="rvts81"/>
          <w:rFonts w:ascii="Arial" w:hAnsi="Arial" w:cs="Arial"/>
        </w:rPr>
        <w:t>art. 2 din Hotărârea Guvernului nr. 1.561/2024 privind finanţarea şi gestionarea capabilităţilor medicale mobile Emergency Medical Teams 1 oferite de România prin Mecanismul european de protecţie civilă</w:t>
      </w:r>
      <w:r w:rsidR="00433E6F" w:rsidRPr="00433E6F">
        <w:rPr>
          <w:rStyle w:val="rvts81"/>
          <w:rFonts w:ascii="Arial" w:hAnsi="Arial" w:cs="Arial"/>
        </w:rPr>
        <w:t xml:space="preserve"> și ale art. 2 din Hotărârea Guvernului nr. 1.371/2024 privind </w:t>
      </w:r>
      <w:r w:rsidR="00433E6F" w:rsidRPr="00433E6F">
        <w:rPr>
          <w:rStyle w:val="rvts81"/>
          <w:rFonts w:ascii="Arial" w:hAnsi="Arial" w:cs="Arial"/>
          <w:lang w:val="ro-RO"/>
        </w:rPr>
        <w:t>alocarea unei sume din Fondul de rezervă bugetară la dispoziţia Guvernului, prevăzut în bugetul de stat pe anul 2024, pentru suplimentarea bugetului Ministerului Sănătăţii, pentru finanţarea activităţilor specifice operaţionalizării capabilităţilor medicale mobile Emergency Medical Teams 1 oferite de România prin Mecanismul European de Protecţie Civilă</w:t>
      </w:r>
      <w:r w:rsidR="00433E6F">
        <w:rPr>
          <w:rStyle w:val="rvts81"/>
          <w:rFonts w:ascii="Arial" w:hAnsi="Arial" w:cs="Arial"/>
          <w:lang w:val="ro-RO"/>
        </w:rPr>
        <w:t>, cu modificările ulterioare</w:t>
      </w:r>
    </w:p>
    <w:p w:rsidR="00E567EE" w:rsidRDefault="00343A26">
      <w:pPr>
        <w:pStyle w:val="NormalWeb"/>
        <w:ind w:firstLine="708"/>
        <w:jc w:val="both"/>
        <w:rPr>
          <w:rFonts w:ascii="Arial" w:hAnsi="Arial" w:cs="Arial"/>
          <w:lang w:val="ro-RO"/>
        </w:rPr>
      </w:pPr>
      <w:r>
        <w:rPr>
          <w:rStyle w:val="rvts81"/>
          <w:rFonts w:ascii="Arial" w:hAnsi="Arial" w:cs="Arial"/>
          <w:lang w:val="ro-RO"/>
        </w:rPr>
        <w:t>în temeiul </w:t>
      </w:r>
      <w:r>
        <w:rPr>
          <w:rStyle w:val="Hyperlink"/>
          <w:rFonts w:ascii="Arial" w:hAnsi="Arial" w:cs="Arial"/>
          <w:color w:val="auto"/>
          <w:u w:val="none"/>
          <w:lang w:val="ro-RO"/>
        </w:rPr>
        <w:t xml:space="preserve"> </w:t>
      </w:r>
      <w:hyperlink r:id="rId10" w:history="1">
        <w:r w:rsidR="00BA1D89">
          <w:rPr>
            <w:rStyle w:val="Hyperlink"/>
            <w:rFonts w:ascii="Arial" w:hAnsi="Arial" w:cs="Arial"/>
            <w:color w:val="auto"/>
            <w:u w:val="none"/>
            <w:lang w:val="ro-RO"/>
          </w:rPr>
          <w:t>art. 7</w:t>
        </w:r>
      </w:hyperlink>
      <w:r w:rsidR="00BA1D89">
        <w:rPr>
          <w:rStyle w:val="rvts81"/>
          <w:rFonts w:ascii="Arial" w:hAnsi="Arial" w:cs="Arial"/>
          <w:lang w:val="ro-RO"/>
        </w:rPr>
        <w:t xml:space="preserve"> alin. (4) din Hotărârea Guvernului nr. 144/2010 </w:t>
      </w:r>
      <w:r w:rsidR="00BA1D89">
        <w:rPr>
          <w:rStyle w:val="rvts81"/>
          <w:rFonts w:ascii="Arial" w:hAnsi="Arial" w:cs="Arial"/>
          <w:iCs/>
          <w:lang w:val="ro-RO"/>
        </w:rPr>
        <w:t>privind organizarea și funcționarea Ministerului Sănătății</w:t>
      </w:r>
      <w:r w:rsidR="00BA1D89">
        <w:rPr>
          <w:rStyle w:val="rvts81"/>
          <w:rFonts w:ascii="Arial" w:hAnsi="Arial" w:cs="Arial"/>
          <w:lang w:val="ro-RO"/>
        </w:rPr>
        <w:t>, cu modificările și completările ulterioare,</w:t>
      </w:r>
    </w:p>
    <w:p w:rsidR="00E567EE" w:rsidRDefault="00BA1D89">
      <w:pPr>
        <w:pStyle w:val="NormalWeb"/>
        <w:jc w:val="both"/>
        <w:rPr>
          <w:rStyle w:val="rvts81"/>
          <w:rFonts w:ascii="Arial" w:hAnsi="Arial" w:cs="Arial"/>
          <w:lang w:val="ro-RO"/>
        </w:rPr>
      </w:pPr>
      <w:r>
        <w:rPr>
          <w:rStyle w:val="rvts81"/>
          <w:rFonts w:ascii="Arial" w:hAnsi="Arial" w:cs="Arial"/>
          <w:lang w:val="ro-RO"/>
        </w:rPr>
        <w:t>    </w:t>
      </w:r>
      <w:r>
        <w:rPr>
          <w:rStyle w:val="rvts81"/>
          <w:rFonts w:ascii="Arial" w:hAnsi="Arial" w:cs="Arial"/>
          <w:lang w:val="ro-RO"/>
        </w:rPr>
        <w:tab/>
      </w:r>
    </w:p>
    <w:p w:rsidR="00E567EE" w:rsidRDefault="00BA1D89">
      <w:pPr>
        <w:pStyle w:val="NormalWeb"/>
        <w:ind w:firstLine="708"/>
        <w:jc w:val="both"/>
        <w:rPr>
          <w:rStyle w:val="rvts51"/>
          <w:rFonts w:ascii="Arial" w:hAnsi="Arial" w:cs="Arial"/>
          <w:lang w:val="ro-RO"/>
        </w:rPr>
      </w:pPr>
      <w:r>
        <w:rPr>
          <w:rStyle w:val="rvts51"/>
          <w:rFonts w:ascii="Arial" w:hAnsi="Arial" w:cs="Arial"/>
          <w:lang w:val="ro-RO"/>
        </w:rPr>
        <w:t xml:space="preserve">ministrul sănătății emite următorul </w:t>
      </w:r>
    </w:p>
    <w:p w:rsidR="00F06074" w:rsidRDefault="00F06074">
      <w:pPr>
        <w:pStyle w:val="NormalWeb"/>
        <w:jc w:val="both"/>
        <w:rPr>
          <w:rStyle w:val="rvts51"/>
          <w:rFonts w:ascii="Arial" w:hAnsi="Arial" w:cs="Arial"/>
          <w:lang w:val="ro-RO"/>
        </w:rPr>
      </w:pPr>
    </w:p>
    <w:p w:rsidR="00E567EE" w:rsidRDefault="00BA1D89" w:rsidP="00082415">
      <w:pPr>
        <w:jc w:val="center"/>
        <w:rPr>
          <w:rFonts w:ascii="Arial" w:eastAsia="Arial" w:hAnsi="Arial" w:cs="Arial"/>
          <w:b/>
          <w:sz w:val="24"/>
          <w:szCs w:val="24"/>
          <w:lang w:val="ro-RO"/>
        </w:rPr>
      </w:pPr>
      <w:r>
        <w:rPr>
          <w:rFonts w:ascii="Arial" w:hAnsi="Arial" w:cs="Arial"/>
          <w:b/>
          <w:sz w:val="24"/>
          <w:szCs w:val="24"/>
          <w:lang w:val="ro-RO"/>
        </w:rPr>
        <w:t>ORDIN:</w:t>
      </w:r>
    </w:p>
    <w:p w:rsidR="00433E6F" w:rsidRDefault="00BA1D89" w:rsidP="00E3378A">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 xml:space="preserve">Art. 1 – </w:t>
      </w:r>
      <w:r w:rsidR="00433E6F" w:rsidRPr="00E3378A">
        <w:rPr>
          <w:rFonts w:ascii="Arial" w:eastAsia="Arial" w:hAnsi="Arial" w:cs="Arial"/>
          <w:sz w:val="24"/>
          <w:szCs w:val="24"/>
          <w:lang w:val="ro-RO"/>
        </w:rPr>
        <w:t>Se aprobă lista de medicamente, vaccinuri, dispozitive medicale și materiale sanitare, aferente operaționalizării capabilităților medicale mobile Emergency Medical Teams 1 oferite de România prin Mecanismul european de protecție civilă</w:t>
      </w:r>
      <w:r w:rsidR="00433E6F">
        <w:rPr>
          <w:rFonts w:ascii="Arial" w:eastAsia="Arial" w:hAnsi="Arial" w:cs="Arial"/>
          <w:sz w:val="24"/>
          <w:szCs w:val="24"/>
          <w:lang w:val="ro-RO"/>
        </w:rPr>
        <w:t>,</w:t>
      </w:r>
      <w:r w:rsidR="00433E6F" w:rsidRPr="00E3378A">
        <w:rPr>
          <w:rFonts w:ascii="Arial" w:eastAsia="Arial" w:hAnsi="Arial" w:cs="Arial"/>
          <w:sz w:val="24"/>
          <w:szCs w:val="24"/>
          <w:lang w:val="ro-RO"/>
        </w:rPr>
        <w:t xml:space="preserve"> prevăzută în Anexa nr. </w:t>
      </w:r>
      <w:r w:rsidR="00433E6F">
        <w:rPr>
          <w:rFonts w:ascii="Arial" w:eastAsia="Arial" w:hAnsi="Arial" w:cs="Arial"/>
          <w:sz w:val="24"/>
          <w:szCs w:val="24"/>
          <w:lang w:val="ro-RO"/>
        </w:rPr>
        <w:t>1 și Anexa nr. 2</w:t>
      </w:r>
      <w:r w:rsidR="00433E6F" w:rsidRPr="00E3378A">
        <w:rPr>
          <w:rFonts w:ascii="Arial" w:eastAsia="Arial" w:hAnsi="Arial" w:cs="Arial"/>
          <w:sz w:val="24"/>
          <w:szCs w:val="24"/>
          <w:lang w:val="ro-RO"/>
        </w:rPr>
        <w:t xml:space="preserve"> care fac parte integrantă din prezentul ordin.</w:t>
      </w:r>
    </w:p>
    <w:p w:rsidR="00433E6F" w:rsidRDefault="00433E6F" w:rsidP="00E3378A">
      <w:pPr>
        <w:spacing w:after="0" w:line="240" w:lineRule="auto"/>
        <w:ind w:firstLine="720"/>
        <w:jc w:val="both"/>
        <w:rPr>
          <w:rFonts w:ascii="Arial" w:eastAsia="Arial" w:hAnsi="Arial" w:cs="Arial"/>
          <w:sz w:val="24"/>
          <w:szCs w:val="24"/>
          <w:lang w:val="ro-RO"/>
        </w:rPr>
      </w:pPr>
    </w:p>
    <w:p w:rsidR="00E3378A" w:rsidRDefault="00BA1D89">
      <w:pPr>
        <w:spacing w:after="0" w:line="240" w:lineRule="auto"/>
        <w:jc w:val="both"/>
        <w:rPr>
          <w:rFonts w:ascii="Arial" w:eastAsia="Arial" w:hAnsi="Arial" w:cs="Arial"/>
          <w:sz w:val="24"/>
          <w:szCs w:val="24"/>
          <w:lang w:val="ro-RO"/>
        </w:rPr>
      </w:pPr>
      <w:r>
        <w:rPr>
          <w:rFonts w:ascii="Arial" w:eastAsia="Arial" w:hAnsi="Arial" w:cs="Arial"/>
          <w:color w:val="000000"/>
          <w:sz w:val="24"/>
          <w:szCs w:val="24"/>
          <w:lang w:val="ro-RO"/>
        </w:rPr>
        <w:t xml:space="preserve">   </w:t>
      </w:r>
      <w:r>
        <w:rPr>
          <w:rFonts w:ascii="Arial" w:eastAsia="Arial" w:hAnsi="Arial" w:cs="Arial"/>
          <w:sz w:val="24"/>
          <w:szCs w:val="24"/>
          <w:lang w:val="ro-RO"/>
        </w:rPr>
        <w:t xml:space="preserve">    </w:t>
      </w:r>
      <w:r>
        <w:rPr>
          <w:rFonts w:ascii="Arial" w:eastAsia="Arial" w:hAnsi="Arial" w:cs="Arial"/>
          <w:sz w:val="24"/>
          <w:szCs w:val="24"/>
          <w:lang w:val="ro-RO"/>
        </w:rPr>
        <w:tab/>
        <w:t xml:space="preserve">Art. </w:t>
      </w:r>
      <w:r w:rsidR="00343A26">
        <w:rPr>
          <w:rFonts w:ascii="Arial" w:eastAsia="Arial" w:hAnsi="Arial" w:cs="Arial"/>
          <w:sz w:val="24"/>
          <w:szCs w:val="24"/>
          <w:lang w:val="ro-RO"/>
        </w:rPr>
        <w:t xml:space="preserve">2 </w:t>
      </w:r>
      <w:r w:rsidR="00E3378A">
        <w:rPr>
          <w:rFonts w:ascii="Arial" w:eastAsia="Arial" w:hAnsi="Arial" w:cs="Arial"/>
          <w:sz w:val="24"/>
          <w:szCs w:val="24"/>
          <w:lang w:val="ro-RO"/>
        </w:rPr>
        <w:t>–</w:t>
      </w:r>
      <w:r>
        <w:rPr>
          <w:rFonts w:ascii="Arial" w:eastAsia="Arial" w:hAnsi="Arial" w:cs="Arial"/>
          <w:sz w:val="24"/>
          <w:szCs w:val="24"/>
          <w:lang w:val="ro-RO"/>
        </w:rPr>
        <w:t xml:space="preserve"> </w:t>
      </w:r>
      <w:r w:rsidR="00433E6F" w:rsidRPr="00433E6F">
        <w:rPr>
          <w:rFonts w:ascii="Arial" w:eastAsia="Arial" w:hAnsi="Arial" w:cs="Arial"/>
          <w:sz w:val="24"/>
          <w:szCs w:val="24"/>
          <w:lang w:val="ro-RO"/>
        </w:rPr>
        <w:t xml:space="preserve">Se aprobă procedura de gestionare a </w:t>
      </w:r>
      <w:r w:rsidR="00433E6F">
        <w:rPr>
          <w:rFonts w:ascii="Arial" w:eastAsia="Arial" w:hAnsi="Arial" w:cs="Arial"/>
          <w:sz w:val="24"/>
          <w:szCs w:val="24"/>
          <w:lang w:val="ro-RO"/>
        </w:rPr>
        <w:t xml:space="preserve">listei </w:t>
      </w:r>
      <w:r w:rsidR="00433E6F" w:rsidRPr="00433E6F">
        <w:rPr>
          <w:rFonts w:ascii="Arial" w:eastAsia="Arial" w:hAnsi="Arial" w:cs="Arial"/>
          <w:sz w:val="24"/>
          <w:szCs w:val="24"/>
          <w:lang w:val="ro-RO"/>
        </w:rPr>
        <w:t xml:space="preserve">medicamentelor, vaccinurilor, dispozitivelor medicale și materialelor sanitare, aferente operaționalizării capabilităților medicale mobile Emergency Medical Teams 1 oferite de România prin Mecanismul european de protecție civilă, prin scoatere, reîntregire și împrospătare, prevăzută în Anexa nr. </w:t>
      </w:r>
      <w:r w:rsidR="00433E6F">
        <w:rPr>
          <w:rFonts w:ascii="Arial" w:eastAsia="Arial" w:hAnsi="Arial" w:cs="Arial"/>
          <w:sz w:val="24"/>
          <w:szCs w:val="24"/>
          <w:lang w:val="ro-RO"/>
        </w:rPr>
        <w:t>3,</w:t>
      </w:r>
      <w:r w:rsidR="00433E6F" w:rsidRPr="00433E6F">
        <w:rPr>
          <w:rFonts w:ascii="Arial" w:eastAsia="Arial" w:hAnsi="Arial" w:cs="Arial"/>
          <w:sz w:val="24"/>
          <w:szCs w:val="24"/>
          <w:lang w:val="ro-RO"/>
        </w:rPr>
        <w:t xml:space="preserve"> care face parte integrantă din prezentul ordin.</w:t>
      </w:r>
    </w:p>
    <w:p w:rsidR="00E3378A" w:rsidRDefault="00E3378A">
      <w:pPr>
        <w:spacing w:after="0" w:line="240" w:lineRule="auto"/>
        <w:jc w:val="both"/>
        <w:rPr>
          <w:rFonts w:ascii="Arial" w:eastAsia="Arial" w:hAnsi="Arial" w:cs="Arial"/>
          <w:sz w:val="24"/>
          <w:szCs w:val="24"/>
          <w:lang w:val="ro-RO"/>
        </w:rPr>
      </w:pPr>
    </w:p>
    <w:p w:rsidR="002E6B0B" w:rsidRDefault="00E3378A" w:rsidP="002E6B0B">
      <w:pPr>
        <w:spacing w:after="0" w:line="240" w:lineRule="auto"/>
        <w:jc w:val="both"/>
        <w:rPr>
          <w:rFonts w:ascii="Arial" w:eastAsia="Arial" w:hAnsi="Arial" w:cs="Arial"/>
          <w:sz w:val="24"/>
          <w:szCs w:val="24"/>
          <w:lang w:val="ro-RO"/>
        </w:rPr>
      </w:pPr>
      <w:r>
        <w:rPr>
          <w:rFonts w:ascii="Arial" w:eastAsia="Arial" w:hAnsi="Arial" w:cs="Arial"/>
          <w:sz w:val="24"/>
          <w:szCs w:val="24"/>
          <w:lang w:val="ro-RO"/>
        </w:rPr>
        <w:tab/>
        <w:t xml:space="preserve">Art. 3 </w:t>
      </w:r>
      <w:r w:rsidR="002E6B0B">
        <w:rPr>
          <w:rFonts w:ascii="Arial" w:eastAsia="Arial" w:hAnsi="Arial" w:cs="Arial"/>
          <w:sz w:val="24"/>
          <w:szCs w:val="24"/>
          <w:lang w:val="ro-RO"/>
        </w:rPr>
        <w:t>–</w:t>
      </w:r>
      <w:r>
        <w:rPr>
          <w:rFonts w:ascii="Arial" w:eastAsia="Arial" w:hAnsi="Arial" w:cs="Arial"/>
          <w:sz w:val="24"/>
          <w:szCs w:val="24"/>
          <w:lang w:val="ro-RO"/>
        </w:rPr>
        <w:t xml:space="preserve"> </w:t>
      </w:r>
      <w:r w:rsidR="00433E6F">
        <w:rPr>
          <w:rFonts w:ascii="Arial" w:eastAsia="Arial" w:hAnsi="Arial" w:cs="Arial"/>
          <w:sz w:val="24"/>
          <w:szCs w:val="24"/>
          <w:lang w:val="ro-RO"/>
        </w:rPr>
        <w:t xml:space="preserve">Structurile de specialitate din cadrul Ministerului Sănătății, </w:t>
      </w:r>
      <w:r w:rsidR="002E6B0B" w:rsidRPr="002E6B0B">
        <w:rPr>
          <w:rFonts w:ascii="Arial" w:eastAsia="Arial" w:hAnsi="Arial" w:cs="Arial"/>
          <w:sz w:val="24"/>
          <w:szCs w:val="24"/>
          <w:lang w:val="ro-RO"/>
        </w:rPr>
        <w:t xml:space="preserve">Spitalul Clinic de Urgenţă Bucureşti, Spitalul Clinic de Urgenţă pentru Copii "Grigore Alexandrescu" şi Spitalul Clinic Judeţean de Urgenţă Târgu Mureş </w:t>
      </w:r>
      <w:r w:rsidR="00433E6F">
        <w:rPr>
          <w:rFonts w:ascii="Arial" w:eastAsia="Arial" w:hAnsi="Arial" w:cs="Arial"/>
          <w:sz w:val="24"/>
          <w:szCs w:val="24"/>
          <w:lang w:val="ro-RO"/>
        </w:rPr>
        <w:t xml:space="preserve">duc la îndeplinire </w:t>
      </w:r>
      <w:r w:rsidR="002E6B0B">
        <w:rPr>
          <w:rFonts w:ascii="Arial" w:eastAsia="Arial" w:hAnsi="Arial" w:cs="Arial"/>
          <w:sz w:val="24"/>
          <w:szCs w:val="24"/>
          <w:lang w:val="ro-RO"/>
        </w:rPr>
        <w:t xml:space="preserve">prevederile prezentului ordin. </w:t>
      </w:r>
    </w:p>
    <w:p w:rsidR="002E6B0B" w:rsidRDefault="002E6B0B" w:rsidP="002E6B0B">
      <w:pPr>
        <w:spacing w:after="0" w:line="240" w:lineRule="auto"/>
        <w:jc w:val="both"/>
        <w:rPr>
          <w:rFonts w:ascii="Arial" w:eastAsia="Arial" w:hAnsi="Arial" w:cs="Arial"/>
          <w:sz w:val="24"/>
          <w:szCs w:val="24"/>
          <w:lang w:val="ro-RO"/>
        </w:rPr>
      </w:pPr>
    </w:p>
    <w:p w:rsidR="00E567EE" w:rsidRDefault="002E6B0B">
      <w:pPr>
        <w:spacing w:after="0" w:line="240" w:lineRule="auto"/>
        <w:jc w:val="both"/>
        <w:rPr>
          <w:rFonts w:ascii="Arial" w:eastAsia="Arial" w:hAnsi="Arial" w:cs="Arial"/>
          <w:sz w:val="24"/>
          <w:szCs w:val="24"/>
          <w:lang w:val="ro-RO"/>
        </w:rPr>
      </w:pPr>
      <w:r>
        <w:rPr>
          <w:rFonts w:ascii="Arial" w:eastAsia="Arial" w:hAnsi="Arial" w:cs="Arial"/>
          <w:sz w:val="24"/>
          <w:szCs w:val="24"/>
          <w:lang w:val="ro-RO"/>
        </w:rPr>
        <w:tab/>
        <w:t xml:space="preserve">Art. 4 - </w:t>
      </w:r>
      <w:r w:rsidR="00BA1D89">
        <w:rPr>
          <w:rFonts w:ascii="Arial" w:eastAsia="Arial" w:hAnsi="Arial" w:cs="Arial"/>
          <w:sz w:val="24"/>
          <w:szCs w:val="24"/>
          <w:lang w:val="ro-RO"/>
        </w:rPr>
        <w:t>Prezentul ordin se publică în Monitorul Oficial al României, Partea I.</w:t>
      </w:r>
    </w:p>
    <w:p w:rsidR="00E567EE" w:rsidRDefault="00E567EE">
      <w:pPr>
        <w:spacing w:after="0" w:line="240" w:lineRule="auto"/>
        <w:jc w:val="both"/>
        <w:rPr>
          <w:rFonts w:ascii="Arial" w:eastAsia="Arial" w:hAnsi="Arial" w:cs="Arial"/>
          <w:sz w:val="24"/>
          <w:szCs w:val="24"/>
          <w:lang w:val="ro-RO"/>
        </w:rPr>
      </w:pPr>
    </w:p>
    <w:p w:rsidR="00E567EE" w:rsidRDefault="00BA1D89">
      <w:pPr>
        <w:pStyle w:val="rvps1"/>
        <w:rPr>
          <w:rStyle w:val="rvts81"/>
          <w:rFonts w:ascii="Arial" w:hAnsi="Arial" w:cs="Arial"/>
          <w:b/>
          <w:lang w:val="ro-RO"/>
        </w:rPr>
      </w:pPr>
      <w:r>
        <w:rPr>
          <w:rStyle w:val="rvts81"/>
          <w:rFonts w:ascii="Arial" w:hAnsi="Arial" w:cs="Arial"/>
          <w:b/>
          <w:lang w:val="ro-RO"/>
        </w:rPr>
        <w:t>MINISTRUL  SĂNĂTĂŢII</w:t>
      </w:r>
    </w:p>
    <w:p w:rsidR="00E567EE" w:rsidRDefault="001B23CA">
      <w:pPr>
        <w:spacing w:after="0" w:line="240" w:lineRule="auto"/>
        <w:jc w:val="center"/>
        <w:rPr>
          <w:rFonts w:ascii="Arial" w:hAnsi="Arial" w:cs="Arial"/>
          <w:b/>
          <w:sz w:val="24"/>
          <w:szCs w:val="24"/>
          <w:lang w:val="ro-RO"/>
        </w:rPr>
      </w:pPr>
      <w:r>
        <w:rPr>
          <w:rFonts w:ascii="Arial" w:hAnsi="Arial" w:cs="Arial"/>
          <w:b/>
          <w:sz w:val="24"/>
          <w:szCs w:val="24"/>
          <w:lang w:val="ro-RO"/>
        </w:rPr>
        <w:t xml:space="preserve">Prof. Univ. Dr. </w:t>
      </w:r>
      <w:r w:rsidR="00BA1D89">
        <w:rPr>
          <w:rFonts w:ascii="Arial" w:hAnsi="Arial" w:cs="Arial"/>
          <w:b/>
          <w:sz w:val="24"/>
          <w:szCs w:val="24"/>
          <w:lang w:val="ro-RO"/>
        </w:rPr>
        <w:t>Alexandru R</w:t>
      </w:r>
      <w:r w:rsidR="004C5505">
        <w:rPr>
          <w:rFonts w:ascii="Arial" w:hAnsi="Arial" w:cs="Arial"/>
          <w:b/>
          <w:sz w:val="24"/>
          <w:szCs w:val="24"/>
          <w:lang w:val="ro-RO"/>
        </w:rPr>
        <w:t>AFILA</w:t>
      </w:r>
    </w:p>
    <w:p w:rsidR="00E567EE" w:rsidRDefault="00E567EE">
      <w:pPr>
        <w:spacing w:after="0" w:line="240" w:lineRule="auto"/>
        <w:jc w:val="center"/>
        <w:rPr>
          <w:rFonts w:ascii="Arial" w:hAnsi="Arial" w:cs="Arial"/>
          <w:sz w:val="24"/>
          <w:szCs w:val="24"/>
          <w:lang w:val="ro-RO"/>
        </w:rPr>
      </w:pPr>
      <w:bookmarkStart w:id="0" w:name="_GoBack"/>
      <w:bookmarkEnd w:id="0"/>
    </w:p>
    <w:sectPr w:rsidR="00E567EE" w:rsidSect="00652D16">
      <w:footerReference w:type="even" r:id="rId11"/>
      <w:footerReference w:type="default" r:id="rId12"/>
      <w:footerReference w:type="first" r:id="rId13"/>
      <w:pgSz w:w="12240" w:h="15840"/>
      <w:pgMar w:top="634" w:right="994" w:bottom="806" w:left="1411"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B1" w:rsidRDefault="00AF37B1">
      <w:pPr>
        <w:spacing w:line="240" w:lineRule="auto"/>
      </w:pPr>
      <w:r>
        <w:separator/>
      </w:r>
    </w:p>
  </w:endnote>
  <w:endnote w:type="continuationSeparator" w:id="0">
    <w:p w:rsidR="00AF37B1" w:rsidRDefault="00AF3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E9" w:rsidRDefault="00F87F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E9" w:rsidRDefault="00F87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E9" w:rsidRDefault="00F87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B1" w:rsidRDefault="00AF37B1">
      <w:pPr>
        <w:spacing w:after="0"/>
      </w:pPr>
      <w:r>
        <w:separator/>
      </w:r>
    </w:p>
  </w:footnote>
  <w:footnote w:type="continuationSeparator" w:id="0">
    <w:p w:rsidR="00AF37B1" w:rsidRDefault="00AF37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A58"/>
    <w:multiLevelType w:val="multilevel"/>
    <w:tmpl w:val="0E174A58"/>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54DA1"/>
    <w:multiLevelType w:val="multilevel"/>
    <w:tmpl w:val="24854D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3A0FCC"/>
    <w:multiLevelType w:val="multilevel"/>
    <w:tmpl w:val="273A0FCC"/>
    <w:lvl w:ilvl="0">
      <w:start w:val="1"/>
      <w:numFmt w:val="lowerLetter"/>
      <w:lvlText w:val="%1)"/>
      <w:lvlJc w:val="left"/>
      <w:pPr>
        <w:ind w:left="644"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628659F"/>
    <w:multiLevelType w:val="multilevel"/>
    <w:tmpl w:val="362865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CD4857"/>
    <w:multiLevelType w:val="multilevel"/>
    <w:tmpl w:val="47CD48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F6F9C"/>
    <w:multiLevelType w:val="multilevel"/>
    <w:tmpl w:val="5B6F6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812FEC"/>
    <w:multiLevelType w:val="multilevel"/>
    <w:tmpl w:val="5B812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5771FF"/>
    <w:multiLevelType w:val="multilevel"/>
    <w:tmpl w:val="665771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EB34F3"/>
    <w:multiLevelType w:val="multilevel"/>
    <w:tmpl w:val="9FE0F4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342C92"/>
    <w:multiLevelType w:val="multilevel"/>
    <w:tmpl w:val="71342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1837BD"/>
    <w:multiLevelType w:val="multilevel"/>
    <w:tmpl w:val="7A1837BD"/>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C24730"/>
    <w:multiLevelType w:val="multilevel"/>
    <w:tmpl w:val="7AC24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7"/>
  </w:num>
  <w:num w:numId="6">
    <w:abstractNumId w:val="5"/>
  </w:num>
  <w:num w:numId="7">
    <w:abstractNumId w:val="11"/>
  </w:num>
  <w:num w:numId="8">
    <w:abstractNumId w:val="9"/>
  </w:num>
  <w:num w:numId="9">
    <w:abstractNumId w:val="6"/>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5E"/>
    <w:rsid w:val="000014A7"/>
    <w:rsid w:val="0000275E"/>
    <w:rsid w:val="00002FF8"/>
    <w:rsid w:val="00003E55"/>
    <w:rsid w:val="00004B78"/>
    <w:rsid w:val="00007DE0"/>
    <w:rsid w:val="000121AA"/>
    <w:rsid w:val="00015B80"/>
    <w:rsid w:val="000210BB"/>
    <w:rsid w:val="000245D8"/>
    <w:rsid w:val="00024838"/>
    <w:rsid w:val="00025A30"/>
    <w:rsid w:val="000334C5"/>
    <w:rsid w:val="00033A32"/>
    <w:rsid w:val="00033EFE"/>
    <w:rsid w:val="0004068D"/>
    <w:rsid w:val="000407F3"/>
    <w:rsid w:val="00042152"/>
    <w:rsid w:val="0004424A"/>
    <w:rsid w:val="0006108B"/>
    <w:rsid w:val="00070A27"/>
    <w:rsid w:val="00071E87"/>
    <w:rsid w:val="0007219F"/>
    <w:rsid w:val="00072563"/>
    <w:rsid w:val="0008043E"/>
    <w:rsid w:val="00082415"/>
    <w:rsid w:val="00083C1C"/>
    <w:rsid w:val="00086CA1"/>
    <w:rsid w:val="0009100A"/>
    <w:rsid w:val="000935E5"/>
    <w:rsid w:val="00096740"/>
    <w:rsid w:val="000A08A5"/>
    <w:rsid w:val="000A3418"/>
    <w:rsid w:val="000B16E3"/>
    <w:rsid w:val="000D2B29"/>
    <w:rsid w:val="000D4A86"/>
    <w:rsid w:val="000D51AE"/>
    <w:rsid w:val="000D5E3D"/>
    <w:rsid w:val="000E0B1E"/>
    <w:rsid w:val="000E56CD"/>
    <w:rsid w:val="000F5BF6"/>
    <w:rsid w:val="000F5CCC"/>
    <w:rsid w:val="000F74FA"/>
    <w:rsid w:val="00100672"/>
    <w:rsid w:val="0010740B"/>
    <w:rsid w:val="0011090F"/>
    <w:rsid w:val="00112865"/>
    <w:rsid w:val="00115BDA"/>
    <w:rsid w:val="00117A31"/>
    <w:rsid w:val="00130724"/>
    <w:rsid w:val="00132FF7"/>
    <w:rsid w:val="00144481"/>
    <w:rsid w:val="00145D26"/>
    <w:rsid w:val="0014629C"/>
    <w:rsid w:val="00152D17"/>
    <w:rsid w:val="0015553D"/>
    <w:rsid w:val="00155BE4"/>
    <w:rsid w:val="00157E53"/>
    <w:rsid w:val="00160DD0"/>
    <w:rsid w:val="00163A5C"/>
    <w:rsid w:val="00172356"/>
    <w:rsid w:val="00172AC4"/>
    <w:rsid w:val="0017562C"/>
    <w:rsid w:val="00177563"/>
    <w:rsid w:val="0018071D"/>
    <w:rsid w:val="00181386"/>
    <w:rsid w:val="00182227"/>
    <w:rsid w:val="001842BC"/>
    <w:rsid w:val="001874C5"/>
    <w:rsid w:val="00187EF4"/>
    <w:rsid w:val="001A49C1"/>
    <w:rsid w:val="001A4D76"/>
    <w:rsid w:val="001A5E0B"/>
    <w:rsid w:val="001B0D3E"/>
    <w:rsid w:val="001B23CA"/>
    <w:rsid w:val="001B3373"/>
    <w:rsid w:val="001B4055"/>
    <w:rsid w:val="001B5ABF"/>
    <w:rsid w:val="001B5BE6"/>
    <w:rsid w:val="001C2CF7"/>
    <w:rsid w:val="001C41CE"/>
    <w:rsid w:val="001D486F"/>
    <w:rsid w:val="001E12FA"/>
    <w:rsid w:val="001F3802"/>
    <w:rsid w:val="001F664B"/>
    <w:rsid w:val="001F6918"/>
    <w:rsid w:val="0020447D"/>
    <w:rsid w:val="00205D0C"/>
    <w:rsid w:val="00206295"/>
    <w:rsid w:val="002071FA"/>
    <w:rsid w:val="00211EC9"/>
    <w:rsid w:val="0021546C"/>
    <w:rsid w:val="002157FC"/>
    <w:rsid w:val="002168ED"/>
    <w:rsid w:val="002226FB"/>
    <w:rsid w:val="00227E6C"/>
    <w:rsid w:val="002356E9"/>
    <w:rsid w:val="00235D3B"/>
    <w:rsid w:val="00235D86"/>
    <w:rsid w:val="00236D9A"/>
    <w:rsid w:val="002477E4"/>
    <w:rsid w:val="00250891"/>
    <w:rsid w:val="00254A61"/>
    <w:rsid w:val="00255832"/>
    <w:rsid w:val="00257560"/>
    <w:rsid w:val="002576A9"/>
    <w:rsid w:val="00257EE7"/>
    <w:rsid w:val="0026400F"/>
    <w:rsid w:val="00270615"/>
    <w:rsid w:val="00270B36"/>
    <w:rsid w:val="00273FC1"/>
    <w:rsid w:val="00275725"/>
    <w:rsid w:val="00283F6A"/>
    <w:rsid w:val="002859DA"/>
    <w:rsid w:val="00285CC5"/>
    <w:rsid w:val="00287DFA"/>
    <w:rsid w:val="0029184B"/>
    <w:rsid w:val="00293EDD"/>
    <w:rsid w:val="00294867"/>
    <w:rsid w:val="00294F86"/>
    <w:rsid w:val="00295932"/>
    <w:rsid w:val="002A3ABA"/>
    <w:rsid w:val="002A7522"/>
    <w:rsid w:val="002B50E6"/>
    <w:rsid w:val="002B56E7"/>
    <w:rsid w:val="002C09FF"/>
    <w:rsid w:val="002C21A7"/>
    <w:rsid w:val="002D1408"/>
    <w:rsid w:val="002D3DBC"/>
    <w:rsid w:val="002D5837"/>
    <w:rsid w:val="002D7A8D"/>
    <w:rsid w:val="002E0F65"/>
    <w:rsid w:val="002E6B0B"/>
    <w:rsid w:val="002E6CF6"/>
    <w:rsid w:val="0030183D"/>
    <w:rsid w:val="003052C2"/>
    <w:rsid w:val="003070F3"/>
    <w:rsid w:val="00307D59"/>
    <w:rsid w:val="00311C8B"/>
    <w:rsid w:val="003125D2"/>
    <w:rsid w:val="00316950"/>
    <w:rsid w:val="00324728"/>
    <w:rsid w:val="003271D7"/>
    <w:rsid w:val="00330F9D"/>
    <w:rsid w:val="00332CC2"/>
    <w:rsid w:val="00341CB5"/>
    <w:rsid w:val="00341D11"/>
    <w:rsid w:val="00343A26"/>
    <w:rsid w:val="00343A60"/>
    <w:rsid w:val="00345392"/>
    <w:rsid w:val="003506B9"/>
    <w:rsid w:val="00357391"/>
    <w:rsid w:val="003609B7"/>
    <w:rsid w:val="00360DE7"/>
    <w:rsid w:val="00360EDF"/>
    <w:rsid w:val="00365317"/>
    <w:rsid w:val="00365AC7"/>
    <w:rsid w:val="003709B2"/>
    <w:rsid w:val="00372449"/>
    <w:rsid w:val="00375358"/>
    <w:rsid w:val="003804D4"/>
    <w:rsid w:val="00380DBA"/>
    <w:rsid w:val="00384074"/>
    <w:rsid w:val="00384C64"/>
    <w:rsid w:val="0039609D"/>
    <w:rsid w:val="00397751"/>
    <w:rsid w:val="00397965"/>
    <w:rsid w:val="00397BCD"/>
    <w:rsid w:val="003A26E2"/>
    <w:rsid w:val="003A7EC6"/>
    <w:rsid w:val="003B68B0"/>
    <w:rsid w:val="003C07C7"/>
    <w:rsid w:val="003C14EE"/>
    <w:rsid w:val="003D108F"/>
    <w:rsid w:val="003D2063"/>
    <w:rsid w:val="003E09E5"/>
    <w:rsid w:val="003E2B0D"/>
    <w:rsid w:val="003E432F"/>
    <w:rsid w:val="003E48AA"/>
    <w:rsid w:val="003E560A"/>
    <w:rsid w:val="003F39BA"/>
    <w:rsid w:val="003F401E"/>
    <w:rsid w:val="00400254"/>
    <w:rsid w:val="00403406"/>
    <w:rsid w:val="00406835"/>
    <w:rsid w:val="00412541"/>
    <w:rsid w:val="004136AE"/>
    <w:rsid w:val="00416992"/>
    <w:rsid w:val="00416B74"/>
    <w:rsid w:val="004171DC"/>
    <w:rsid w:val="00426E23"/>
    <w:rsid w:val="0043320A"/>
    <w:rsid w:val="00433E6F"/>
    <w:rsid w:val="00441B41"/>
    <w:rsid w:val="004458A0"/>
    <w:rsid w:val="00455317"/>
    <w:rsid w:val="0045767E"/>
    <w:rsid w:val="004642F8"/>
    <w:rsid w:val="0047224E"/>
    <w:rsid w:val="0047603B"/>
    <w:rsid w:val="004828C6"/>
    <w:rsid w:val="00484D3A"/>
    <w:rsid w:val="004864DF"/>
    <w:rsid w:val="00487951"/>
    <w:rsid w:val="00494882"/>
    <w:rsid w:val="00494AC2"/>
    <w:rsid w:val="00494C65"/>
    <w:rsid w:val="0049533C"/>
    <w:rsid w:val="004964CA"/>
    <w:rsid w:val="004A21BC"/>
    <w:rsid w:val="004A76AA"/>
    <w:rsid w:val="004B3F7A"/>
    <w:rsid w:val="004C18CF"/>
    <w:rsid w:val="004C5505"/>
    <w:rsid w:val="004C6233"/>
    <w:rsid w:val="004C7EDA"/>
    <w:rsid w:val="004D1782"/>
    <w:rsid w:val="004D208C"/>
    <w:rsid w:val="004D2846"/>
    <w:rsid w:val="004D4CA0"/>
    <w:rsid w:val="004D6933"/>
    <w:rsid w:val="004E3819"/>
    <w:rsid w:val="004F11EB"/>
    <w:rsid w:val="004F1976"/>
    <w:rsid w:val="004F3F6F"/>
    <w:rsid w:val="004F7DC1"/>
    <w:rsid w:val="00507373"/>
    <w:rsid w:val="00510FF8"/>
    <w:rsid w:val="00511085"/>
    <w:rsid w:val="0051165B"/>
    <w:rsid w:val="00512987"/>
    <w:rsid w:val="0051435A"/>
    <w:rsid w:val="00514F27"/>
    <w:rsid w:val="00520D15"/>
    <w:rsid w:val="00523671"/>
    <w:rsid w:val="0052456D"/>
    <w:rsid w:val="00526D5B"/>
    <w:rsid w:val="00527E6D"/>
    <w:rsid w:val="0053595C"/>
    <w:rsid w:val="00540EAB"/>
    <w:rsid w:val="00547753"/>
    <w:rsid w:val="00551B4A"/>
    <w:rsid w:val="00551D82"/>
    <w:rsid w:val="00556CE7"/>
    <w:rsid w:val="005620F5"/>
    <w:rsid w:val="00565A38"/>
    <w:rsid w:val="0056691D"/>
    <w:rsid w:val="0057050B"/>
    <w:rsid w:val="0057061C"/>
    <w:rsid w:val="00571170"/>
    <w:rsid w:val="005758B0"/>
    <w:rsid w:val="00577A36"/>
    <w:rsid w:val="005A282F"/>
    <w:rsid w:val="005E1ED2"/>
    <w:rsid w:val="005E2393"/>
    <w:rsid w:val="005F0BED"/>
    <w:rsid w:val="005F0D84"/>
    <w:rsid w:val="005F154E"/>
    <w:rsid w:val="005F7799"/>
    <w:rsid w:val="0060142F"/>
    <w:rsid w:val="006041C5"/>
    <w:rsid w:val="00606732"/>
    <w:rsid w:val="00611297"/>
    <w:rsid w:val="00623DD9"/>
    <w:rsid w:val="0063186A"/>
    <w:rsid w:val="00645401"/>
    <w:rsid w:val="0065015E"/>
    <w:rsid w:val="00652D16"/>
    <w:rsid w:val="00656829"/>
    <w:rsid w:val="00662C00"/>
    <w:rsid w:val="00667026"/>
    <w:rsid w:val="006701A9"/>
    <w:rsid w:val="00673314"/>
    <w:rsid w:val="006763B7"/>
    <w:rsid w:val="00677655"/>
    <w:rsid w:val="00682CD9"/>
    <w:rsid w:val="00685DB0"/>
    <w:rsid w:val="00686B0E"/>
    <w:rsid w:val="00690AB5"/>
    <w:rsid w:val="00693509"/>
    <w:rsid w:val="00695C26"/>
    <w:rsid w:val="006A1802"/>
    <w:rsid w:val="006A3CD5"/>
    <w:rsid w:val="006A4C2F"/>
    <w:rsid w:val="006A64E6"/>
    <w:rsid w:val="006A7317"/>
    <w:rsid w:val="006B2B51"/>
    <w:rsid w:val="006C0851"/>
    <w:rsid w:val="006C27BE"/>
    <w:rsid w:val="006C2DDE"/>
    <w:rsid w:val="006C4993"/>
    <w:rsid w:val="006C6984"/>
    <w:rsid w:val="006C72D3"/>
    <w:rsid w:val="006D1C2D"/>
    <w:rsid w:val="006E0F30"/>
    <w:rsid w:val="006E24C1"/>
    <w:rsid w:val="006E43CE"/>
    <w:rsid w:val="006F77B9"/>
    <w:rsid w:val="007050E7"/>
    <w:rsid w:val="0071553E"/>
    <w:rsid w:val="007226BE"/>
    <w:rsid w:val="00731FB8"/>
    <w:rsid w:val="007322C8"/>
    <w:rsid w:val="00736863"/>
    <w:rsid w:val="00743092"/>
    <w:rsid w:val="00745E0C"/>
    <w:rsid w:val="0074740D"/>
    <w:rsid w:val="00750253"/>
    <w:rsid w:val="00751386"/>
    <w:rsid w:val="00751DB0"/>
    <w:rsid w:val="00753BA3"/>
    <w:rsid w:val="00754958"/>
    <w:rsid w:val="00755445"/>
    <w:rsid w:val="007613D0"/>
    <w:rsid w:val="007616BA"/>
    <w:rsid w:val="007627F2"/>
    <w:rsid w:val="00763AC1"/>
    <w:rsid w:val="00763F19"/>
    <w:rsid w:val="00772903"/>
    <w:rsid w:val="00774615"/>
    <w:rsid w:val="007A0037"/>
    <w:rsid w:val="007A0FD5"/>
    <w:rsid w:val="007A178F"/>
    <w:rsid w:val="007A564C"/>
    <w:rsid w:val="007B5D4D"/>
    <w:rsid w:val="007B5ED7"/>
    <w:rsid w:val="007B65CF"/>
    <w:rsid w:val="007C712D"/>
    <w:rsid w:val="007D094C"/>
    <w:rsid w:val="007D593F"/>
    <w:rsid w:val="007E07BF"/>
    <w:rsid w:val="007E2881"/>
    <w:rsid w:val="007E4C9B"/>
    <w:rsid w:val="007E61B0"/>
    <w:rsid w:val="007F020A"/>
    <w:rsid w:val="007F09E4"/>
    <w:rsid w:val="007F220F"/>
    <w:rsid w:val="007F3607"/>
    <w:rsid w:val="007F4AE6"/>
    <w:rsid w:val="007F6BA6"/>
    <w:rsid w:val="00802070"/>
    <w:rsid w:val="00803F6C"/>
    <w:rsid w:val="008115D6"/>
    <w:rsid w:val="00814708"/>
    <w:rsid w:val="0082212C"/>
    <w:rsid w:val="00830A69"/>
    <w:rsid w:val="00830C2F"/>
    <w:rsid w:val="00832FF5"/>
    <w:rsid w:val="008337A8"/>
    <w:rsid w:val="008366DD"/>
    <w:rsid w:val="0083787B"/>
    <w:rsid w:val="008404A7"/>
    <w:rsid w:val="0084447A"/>
    <w:rsid w:val="00853806"/>
    <w:rsid w:val="008605A9"/>
    <w:rsid w:val="00861E19"/>
    <w:rsid w:val="008678BA"/>
    <w:rsid w:val="0087050A"/>
    <w:rsid w:val="00875364"/>
    <w:rsid w:val="0087688D"/>
    <w:rsid w:val="00887EAC"/>
    <w:rsid w:val="008904BB"/>
    <w:rsid w:val="00892091"/>
    <w:rsid w:val="0089310D"/>
    <w:rsid w:val="00896F36"/>
    <w:rsid w:val="00897422"/>
    <w:rsid w:val="008A03C2"/>
    <w:rsid w:val="008A0FFC"/>
    <w:rsid w:val="008A1F25"/>
    <w:rsid w:val="008A2572"/>
    <w:rsid w:val="008B07F6"/>
    <w:rsid w:val="008B1CEF"/>
    <w:rsid w:val="008B2107"/>
    <w:rsid w:val="008B256C"/>
    <w:rsid w:val="008C1093"/>
    <w:rsid w:val="008C266F"/>
    <w:rsid w:val="008C60AA"/>
    <w:rsid w:val="008D3B04"/>
    <w:rsid w:val="008E0904"/>
    <w:rsid w:val="008E4AC4"/>
    <w:rsid w:val="008E4CCC"/>
    <w:rsid w:val="008E7845"/>
    <w:rsid w:val="009022E4"/>
    <w:rsid w:val="009041DA"/>
    <w:rsid w:val="00904E5F"/>
    <w:rsid w:val="00905C98"/>
    <w:rsid w:val="00906EDB"/>
    <w:rsid w:val="00911BC7"/>
    <w:rsid w:val="00913246"/>
    <w:rsid w:val="00922DD3"/>
    <w:rsid w:val="00932682"/>
    <w:rsid w:val="00933D86"/>
    <w:rsid w:val="00934141"/>
    <w:rsid w:val="00935E73"/>
    <w:rsid w:val="00940D88"/>
    <w:rsid w:val="00942CBF"/>
    <w:rsid w:val="00943B63"/>
    <w:rsid w:val="0094403F"/>
    <w:rsid w:val="00945349"/>
    <w:rsid w:val="0094685E"/>
    <w:rsid w:val="0096052E"/>
    <w:rsid w:val="0096142D"/>
    <w:rsid w:val="009621A8"/>
    <w:rsid w:val="00965734"/>
    <w:rsid w:val="00967E55"/>
    <w:rsid w:val="009705FF"/>
    <w:rsid w:val="0097721B"/>
    <w:rsid w:val="00977D57"/>
    <w:rsid w:val="009859E0"/>
    <w:rsid w:val="00990695"/>
    <w:rsid w:val="00997705"/>
    <w:rsid w:val="009A15EB"/>
    <w:rsid w:val="009A24AC"/>
    <w:rsid w:val="009A27A1"/>
    <w:rsid w:val="009A2D8F"/>
    <w:rsid w:val="009A623D"/>
    <w:rsid w:val="009B5A92"/>
    <w:rsid w:val="009B7B4A"/>
    <w:rsid w:val="009C446A"/>
    <w:rsid w:val="009D2961"/>
    <w:rsid w:val="009D35CD"/>
    <w:rsid w:val="009E0E7D"/>
    <w:rsid w:val="009E1010"/>
    <w:rsid w:val="009E601F"/>
    <w:rsid w:val="009F308F"/>
    <w:rsid w:val="009F6B72"/>
    <w:rsid w:val="00A00E48"/>
    <w:rsid w:val="00A04838"/>
    <w:rsid w:val="00A0626F"/>
    <w:rsid w:val="00A06F7D"/>
    <w:rsid w:val="00A1011C"/>
    <w:rsid w:val="00A102B6"/>
    <w:rsid w:val="00A1055B"/>
    <w:rsid w:val="00A31B66"/>
    <w:rsid w:val="00A40DF4"/>
    <w:rsid w:val="00A45FC5"/>
    <w:rsid w:val="00A6265F"/>
    <w:rsid w:val="00A75B0B"/>
    <w:rsid w:val="00A90B22"/>
    <w:rsid w:val="00A973C4"/>
    <w:rsid w:val="00AA3563"/>
    <w:rsid w:val="00AA3CB7"/>
    <w:rsid w:val="00AA6D21"/>
    <w:rsid w:val="00AB0BC3"/>
    <w:rsid w:val="00AB0CEE"/>
    <w:rsid w:val="00AB628F"/>
    <w:rsid w:val="00AB7A40"/>
    <w:rsid w:val="00AC7FD8"/>
    <w:rsid w:val="00AD101C"/>
    <w:rsid w:val="00AD4F90"/>
    <w:rsid w:val="00AD7048"/>
    <w:rsid w:val="00AE23AD"/>
    <w:rsid w:val="00AE2C5A"/>
    <w:rsid w:val="00AE6699"/>
    <w:rsid w:val="00AF076C"/>
    <w:rsid w:val="00AF189A"/>
    <w:rsid w:val="00AF22B0"/>
    <w:rsid w:val="00AF330C"/>
    <w:rsid w:val="00AF37B1"/>
    <w:rsid w:val="00AF3964"/>
    <w:rsid w:val="00AF7A31"/>
    <w:rsid w:val="00B007B3"/>
    <w:rsid w:val="00B0191E"/>
    <w:rsid w:val="00B1003F"/>
    <w:rsid w:val="00B21B3B"/>
    <w:rsid w:val="00B21FED"/>
    <w:rsid w:val="00B22D3C"/>
    <w:rsid w:val="00B273F8"/>
    <w:rsid w:val="00B31DC4"/>
    <w:rsid w:val="00B3667F"/>
    <w:rsid w:val="00B46EF3"/>
    <w:rsid w:val="00B529AD"/>
    <w:rsid w:val="00B60336"/>
    <w:rsid w:val="00B61090"/>
    <w:rsid w:val="00B6347E"/>
    <w:rsid w:val="00B7209E"/>
    <w:rsid w:val="00B75625"/>
    <w:rsid w:val="00B92F87"/>
    <w:rsid w:val="00B96236"/>
    <w:rsid w:val="00B96909"/>
    <w:rsid w:val="00BA1D89"/>
    <w:rsid w:val="00BA5FBD"/>
    <w:rsid w:val="00BB3BE6"/>
    <w:rsid w:val="00BB4636"/>
    <w:rsid w:val="00BB519A"/>
    <w:rsid w:val="00BC0101"/>
    <w:rsid w:val="00BC268D"/>
    <w:rsid w:val="00BD09AA"/>
    <w:rsid w:val="00BD30B8"/>
    <w:rsid w:val="00BD68C9"/>
    <w:rsid w:val="00BD73DB"/>
    <w:rsid w:val="00BE5209"/>
    <w:rsid w:val="00BF30E9"/>
    <w:rsid w:val="00C020A1"/>
    <w:rsid w:val="00C144FE"/>
    <w:rsid w:val="00C1575B"/>
    <w:rsid w:val="00C16B8B"/>
    <w:rsid w:val="00C20F3B"/>
    <w:rsid w:val="00C21172"/>
    <w:rsid w:val="00C27336"/>
    <w:rsid w:val="00C27D3A"/>
    <w:rsid w:val="00C30526"/>
    <w:rsid w:val="00C35682"/>
    <w:rsid w:val="00C41228"/>
    <w:rsid w:val="00C44C32"/>
    <w:rsid w:val="00C458B3"/>
    <w:rsid w:val="00C51087"/>
    <w:rsid w:val="00C62039"/>
    <w:rsid w:val="00C66ACC"/>
    <w:rsid w:val="00C700BD"/>
    <w:rsid w:val="00C72AC2"/>
    <w:rsid w:val="00C808E5"/>
    <w:rsid w:val="00C80EAE"/>
    <w:rsid w:val="00C850A2"/>
    <w:rsid w:val="00C855A5"/>
    <w:rsid w:val="00C87A6B"/>
    <w:rsid w:val="00C91FF5"/>
    <w:rsid w:val="00C942F1"/>
    <w:rsid w:val="00CA06BF"/>
    <w:rsid w:val="00CA154F"/>
    <w:rsid w:val="00CA3DEC"/>
    <w:rsid w:val="00CB1A63"/>
    <w:rsid w:val="00CB7618"/>
    <w:rsid w:val="00CC11D8"/>
    <w:rsid w:val="00CE004C"/>
    <w:rsid w:val="00CE0ADB"/>
    <w:rsid w:val="00CE70F4"/>
    <w:rsid w:val="00CE7C00"/>
    <w:rsid w:val="00CF3B4F"/>
    <w:rsid w:val="00D010CD"/>
    <w:rsid w:val="00D0451C"/>
    <w:rsid w:val="00D06DBF"/>
    <w:rsid w:val="00D10FA7"/>
    <w:rsid w:val="00D110FF"/>
    <w:rsid w:val="00D145CF"/>
    <w:rsid w:val="00D1742C"/>
    <w:rsid w:val="00D217D3"/>
    <w:rsid w:val="00D25560"/>
    <w:rsid w:val="00D25EF8"/>
    <w:rsid w:val="00D36494"/>
    <w:rsid w:val="00D3774E"/>
    <w:rsid w:val="00D4050C"/>
    <w:rsid w:val="00D47076"/>
    <w:rsid w:val="00D50910"/>
    <w:rsid w:val="00D511B1"/>
    <w:rsid w:val="00D57BBD"/>
    <w:rsid w:val="00D61682"/>
    <w:rsid w:val="00D636AE"/>
    <w:rsid w:val="00D749D2"/>
    <w:rsid w:val="00D83BEF"/>
    <w:rsid w:val="00D87EF4"/>
    <w:rsid w:val="00D921B4"/>
    <w:rsid w:val="00DA0A96"/>
    <w:rsid w:val="00DA0B1C"/>
    <w:rsid w:val="00DA2BDD"/>
    <w:rsid w:val="00DA7897"/>
    <w:rsid w:val="00DB4259"/>
    <w:rsid w:val="00DC2376"/>
    <w:rsid w:val="00DD6194"/>
    <w:rsid w:val="00DE19B6"/>
    <w:rsid w:val="00DE43F0"/>
    <w:rsid w:val="00DE664C"/>
    <w:rsid w:val="00DE6EF4"/>
    <w:rsid w:val="00DE6FC8"/>
    <w:rsid w:val="00DF152C"/>
    <w:rsid w:val="00DF523A"/>
    <w:rsid w:val="00DF60B7"/>
    <w:rsid w:val="00DF69DE"/>
    <w:rsid w:val="00E25D5C"/>
    <w:rsid w:val="00E3378A"/>
    <w:rsid w:val="00E342B4"/>
    <w:rsid w:val="00E41484"/>
    <w:rsid w:val="00E42927"/>
    <w:rsid w:val="00E452C7"/>
    <w:rsid w:val="00E53BFB"/>
    <w:rsid w:val="00E54775"/>
    <w:rsid w:val="00E54AD0"/>
    <w:rsid w:val="00E567EE"/>
    <w:rsid w:val="00E57760"/>
    <w:rsid w:val="00E604F4"/>
    <w:rsid w:val="00E67BF4"/>
    <w:rsid w:val="00E73055"/>
    <w:rsid w:val="00E81ADC"/>
    <w:rsid w:val="00E87A97"/>
    <w:rsid w:val="00E9057C"/>
    <w:rsid w:val="00E92CE6"/>
    <w:rsid w:val="00E93529"/>
    <w:rsid w:val="00EB3137"/>
    <w:rsid w:val="00EC0EE4"/>
    <w:rsid w:val="00EC1818"/>
    <w:rsid w:val="00EC19DA"/>
    <w:rsid w:val="00EC2217"/>
    <w:rsid w:val="00EC3164"/>
    <w:rsid w:val="00EC5540"/>
    <w:rsid w:val="00ED1385"/>
    <w:rsid w:val="00ED36D6"/>
    <w:rsid w:val="00EE1B1C"/>
    <w:rsid w:val="00EE257D"/>
    <w:rsid w:val="00EE3E8D"/>
    <w:rsid w:val="00EF4AAC"/>
    <w:rsid w:val="00EF6352"/>
    <w:rsid w:val="00EF6AFA"/>
    <w:rsid w:val="00F06074"/>
    <w:rsid w:val="00F07BE8"/>
    <w:rsid w:val="00F10594"/>
    <w:rsid w:val="00F21190"/>
    <w:rsid w:val="00F222DA"/>
    <w:rsid w:val="00F26475"/>
    <w:rsid w:val="00F42560"/>
    <w:rsid w:val="00F44FA2"/>
    <w:rsid w:val="00F56C4C"/>
    <w:rsid w:val="00F63F02"/>
    <w:rsid w:val="00F807B8"/>
    <w:rsid w:val="00F81B3A"/>
    <w:rsid w:val="00F83C2B"/>
    <w:rsid w:val="00F847C8"/>
    <w:rsid w:val="00F85401"/>
    <w:rsid w:val="00F85CB0"/>
    <w:rsid w:val="00F87FE9"/>
    <w:rsid w:val="00F93621"/>
    <w:rsid w:val="00FA141F"/>
    <w:rsid w:val="00FB550E"/>
    <w:rsid w:val="00FB768F"/>
    <w:rsid w:val="00FC3109"/>
    <w:rsid w:val="00FC6A86"/>
    <w:rsid w:val="00FC6C8F"/>
    <w:rsid w:val="00FC7B69"/>
    <w:rsid w:val="00FD1A69"/>
    <w:rsid w:val="00FD554E"/>
    <w:rsid w:val="00FD7B2B"/>
    <w:rsid w:val="00FF56D0"/>
    <w:rsid w:val="00FF626D"/>
    <w:rsid w:val="3E9E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8086D-1B71-497F-820D-887CCAF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style>
  <w:style w:type="table" w:customStyle="1" w:styleId="Style12">
    <w:name w:val="_Style 12"/>
    <w:basedOn w:val="TableNormal"/>
    <w:qFormat/>
    <w:tblPr/>
  </w:style>
  <w:style w:type="table" w:customStyle="1" w:styleId="Style13">
    <w:name w:val="_Style 13"/>
    <w:basedOn w:val="TableNormal"/>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rvts15">
    <w:name w:val="rvts15"/>
    <w:basedOn w:val="DefaultParagraphFont"/>
    <w:rPr>
      <w:b/>
      <w:bCs/>
    </w:rPr>
  </w:style>
  <w:style w:type="paragraph" w:customStyle="1" w:styleId="rvps1">
    <w:name w:val="rvps1"/>
    <w:basedOn w:val="Normal"/>
    <w:pPr>
      <w:spacing w:after="0" w:line="240" w:lineRule="auto"/>
      <w:jc w:val="center"/>
    </w:pPr>
    <w:rPr>
      <w:rFonts w:ascii="Times New Roman" w:eastAsiaTheme="minorEastAsia" w:hAnsi="Times New Roman" w:cs="Times New Roman"/>
      <w:sz w:val="24"/>
      <w:szCs w:val="24"/>
    </w:rPr>
  </w:style>
  <w:style w:type="character" w:customStyle="1" w:styleId="rvts81">
    <w:name w:val="rvts81"/>
    <w:basedOn w:val="DefaultParagraphFont"/>
    <w:qFormat/>
    <w:rPr>
      <w:rFonts w:ascii="Times New Roman" w:hAnsi="Times New Roman" w:cs="Times New Roman" w:hint="default"/>
      <w:sz w:val="24"/>
      <w:szCs w:val="24"/>
    </w:rPr>
  </w:style>
  <w:style w:type="paragraph" w:styleId="ListParagraph">
    <w:name w:val="List Paragraph"/>
    <w:basedOn w:val="Normal"/>
    <w:uiPriority w:val="34"/>
    <w:qFormat/>
    <w:pPr>
      <w:ind w:left="720"/>
      <w:contextualSpacing/>
    </w:pPr>
  </w:style>
  <w:style w:type="character" w:customStyle="1" w:styleId="rvts51">
    <w:name w:val="rvts51"/>
    <w:basedOn w:val="DefaultParagraphFont"/>
    <w:qFormat/>
    <w:rPr>
      <w:rFonts w:ascii="Times New Roman" w:hAnsi="Times New Roman" w:cs="Times New Roman" w:hint="default"/>
      <w:b/>
      <w:bCs/>
      <w:sz w:val="24"/>
      <w:szCs w:val="24"/>
    </w:rPr>
  </w:style>
  <w:style w:type="character" w:customStyle="1" w:styleId="spar">
    <w:name w:val="s_par"/>
    <w:basedOn w:val="DefaultParagraphFon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rPr>
      <w:sz w:val="22"/>
      <w:szCs w:val="22"/>
    </w:rPr>
  </w:style>
  <w:style w:type="character" w:customStyle="1" w:styleId="psearchhighlight">
    <w:name w:val="psearchhighlight"/>
    <w:basedOn w:val="DefaultParagraphFont"/>
  </w:style>
  <w:style w:type="character" w:customStyle="1" w:styleId="rvts1">
    <w:name w:val="rvts1"/>
    <w:basedOn w:val="DefaultParagraphFont"/>
    <w:rsid w:val="002E0F65"/>
  </w:style>
  <w:style w:type="character" w:styleId="Strong">
    <w:name w:val="Strong"/>
    <w:basedOn w:val="DefaultParagraphFont"/>
    <w:uiPriority w:val="22"/>
    <w:qFormat/>
    <w:rsid w:val="008E0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98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DocumentView(218134,%203975972);" TargetMode="External"/><Relationship Id="rId4" Type="http://schemas.openxmlformats.org/officeDocument/2006/relationships/settings" Target="settings.xml"/><Relationship Id="rId9" Type="http://schemas.openxmlformats.org/officeDocument/2006/relationships/image" Target="cid:image001.jpg@01D4A81E.E28EC6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AD6D-77A5-4877-BC30-E6C80646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Tonea</dc:creator>
  <cp:lastModifiedBy>User</cp:lastModifiedBy>
  <cp:revision>3</cp:revision>
  <cp:lastPrinted>2025-05-12T13:01:00Z</cp:lastPrinted>
  <dcterms:created xsi:type="dcterms:W3CDTF">2025-05-12T13:02:00Z</dcterms:created>
  <dcterms:modified xsi:type="dcterms:W3CDTF">2025-06-05T12:33:00Z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49FDC2826AD84FEB9B709846F17F9864_13</vt:lpwstr>
  </property>
</Properties>
</file>