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1E6B47" w:rsidRDefault="001E6B47" w:rsidP="001E6B47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E6B47" w:rsidRDefault="001E6B47" w:rsidP="001E6B47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E6B47" w:rsidRDefault="001E6B47" w:rsidP="001E6B47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E6B47" w:rsidRDefault="001E6B47" w:rsidP="001E6B47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A04FB3" w:rsidRPr="00F85F9C" w:rsidRDefault="00A04FB3" w:rsidP="001E6B47">
      <w:pPr>
        <w:autoSpaceDE w:val="0"/>
        <w:autoSpaceDN w:val="0"/>
        <w:adjustRightInd w:val="0"/>
        <w:ind w:left="57" w:right="57"/>
        <w:jc w:val="center"/>
        <w:rPr>
          <w:rFonts w:ascii="Trebuchet MS" w:hAnsi="Trebuchet MS" w:cs="Arial"/>
          <w:b/>
        </w:rPr>
      </w:pPr>
      <w:r w:rsidRPr="00F85F9C">
        <w:rPr>
          <w:rFonts w:ascii="Trebuchet MS" w:hAnsi="Trebuchet MS" w:cs="Arial"/>
          <w:b/>
        </w:rPr>
        <w:t>MINISTERUL SĂNĂTĂŢII</w:t>
      </w:r>
    </w:p>
    <w:p w:rsidR="00A04FB3" w:rsidRPr="00F85F9C" w:rsidRDefault="00A04FB3" w:rsidP="001E6B47">
      <w:pPr>
        <w:autoSpaceDE w:val="0"/>
        <w:autoSpaceDN w:val="0"/>
        <w:adjustRightInd w:val="0"/>
        <w:ind w:left="57" w:right="57"/>
        <w:jc w:val="center"/>
        <w:rPr>
          <w:rFonts w:ascii="Trebuchet MS" w:hAnsi="Trebuchet MS" w:cs="Arial"/>
          <w:b/>
        </w:rPr>
      </w:pPr>
      <w:r w:rsidRPr="00F85F9C">
        <w:rPr>
          <w:rFonts w:ascii="Trebuchet MS" w:hAnsi="Trebuchet MS" w:cs="Arial"/>
          <w:b/>
        </w:rPr>
        <w:t xml:space="preserve">Comisia de </w:t>
      </w:r>
      <w:r w:rsidR="003A1D1C" w:rsidRPr="00F85F9C">
        <w:rPr>
          <w:rFonts w:ascii="Trebuchet MS" w:hAnsi="Trebuchet MS" w:cs="Arial"/>
          <w:b/>
        </w:rPr>
        <w:t>concurs</w:t>
      </w:r>
    </w:p>
    <w:p w:rsidR="00F42ABF" w:rsidRPr="00F85F9C" w:rsidRDefault="00F42ABF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u w:val="single"/>
        </w:rPr>
      </w:pPr>
    </w:p>
    <w:p w:rsidR="00F346CA" w:rsidRPr="00F85F9C" w:rsidRDefault="00A04FB3" w:rsidP="00614611">
      <w:pPr>
        <w:jc w:val="center"/>
        <w:rPr>
          <w:rFonts w:ascii="Trebuchet MS" w:hAnsi="Trebuchet MS" w:cs="Arial"/>
          <w:b/>
        </w:rPr>
      </w:pPr>
      <w:r w:rsidRPr="00F85F9C">
        <w:rPr>
          <w:rFonts w:ascii="Trebuchet MS" w:hAnsi="Trebuchet MS" w:cs="Arial"/>
          <w:b/>
        </w:rPr>
        <w:t xml:space="preserve">Rezultatul </w:t>
      </w:r>
      <w:r w:rsidR="008A1BDC" w:rsidRPr="00F85F9C">
        <w:rPr>
          <w:rFonts w:ascii="Trebuchet MS" w:hAnsi="Trebuchet MS" w:cs="Arial"/>
          <w:b/>
        </w:rPr>
        <w:t>probei scrise la</w:t>
      </w:r>
      <w:r w:rsidRPr="00F85F9C">
        <w:rPr>
          <w:rFonts w:ascii="Trebuchet MS" w:hAnsi="Trebuchet MS" w:cs="Arial"/>
          <w:b/>
        </w:rPr>
        <w:t xml:space="preserve"> </w:t>
      </w:r>
      <w:r w:rsidR="007D7A54" w:rsidRPr="00F85F9C">
        <w:rPr>
          <w:rFonts w:ascii="Trebuchet MS" w:hAnsi="Trebuchet MS" w:cs="Arial"/>
          <w:b/>
        </w:rPr>
        <w:t xml:space="preserve">concursul </w:t>
      </w:r>
      <w:r w:rsidR="001E6B47" w:rsidRPr="00F85F9C">
        <w:rPr>
          <w:rFonts w:ascii="Trebuchet MS" w:hAnsi="Trebuchet MS" w:cs="Arial"/>
          <w:b/>
        </w:rPr>
        <w:t xml:space="preserve">organizat în data de 28.09.2023 </w:t>
      </w:r>
      <w:r w:rsidR="007D7A54" w:rsidRPr="00F85F9C">
        <w:rPr>
          <w:rFonts w:ascii="Trebuchet MS" w:hAnsi="Trebuchet MS" w:cs="Arial"/>
          <w:b/>
        </w:rPr>
        <w:t>pentru ocuparea funcți</w:t>
      </w:r>
      <w:r w:rsidR="0099720B" w:rsidRPr="00F85F9C">
        <w:rPr>
          <w:rFonts w:ascii="Trebuchet MS" w:hAnsi="Trebuchet MS" w:cs="Arial"/>
          <w:b/>
        </w:rPr>
        <w:t>i</w:t>
      </w:r>
      <w:r w:rsidR="001E6B47" w:rsidRPr="00F85F9C">
        <w:rPr>
          <w:rFonts w:ascii="Trebuchet MS" w:hAnsi="Trebuchet MS" w:cs="Arial"/>
          <w:b/>
        </w:rPr>
        <w:t>lor</w:t>
      </w:r>
      <w:r w:rsidR="007D7A54" w:rsidRPr="00F85F9C">
        <w:rPr>
          <w:rFonts w:ascii="Trebuchet MS" w:hAnsi="Trebuchet MS" w:cs="Arial"/>
          <w:b/>
        </w:rPr>
        <w:t xml:space="preserve"> publice de execuție </w:t>
      </w:r>
      <w:r w:rsidR="001E6B47" w:rsidRPr="00F85F9C">
        <w:rPr>
          <w:rFonts w:ascii="Trebuchet MS" w:hAnsi="Trebuchet MS" w:cs="Arial"/>
          <w:b/>
        </w:rPr>
        <w:t>din cadrul Serviciului Contencios Administrativ, Direcția Generală Juridică</w:t>
      </w:r>
      <w:r w:rsidR="00F346CA" w:rsidRPr="00F85F9C">
        <w:rPr>
          <w:rFonts w:ascii="Trebuchet MS" w:hAnsi="Trebuchet MS" w:cs="Arial"/>
          <w:b/>
        </w:rPr>
        <w:t>,</w:t>
      </w:r>
      <w:r w:rsidR="00EB186E" w:rsidRPr="00F85F9C">
        <w:rPr>
          <w:rFonts w:ascii="Trebuchet MS" w:hAnsi="Trebuchet MS" w:cs="Arial"/>
          <w:b/>
        </w:rPr>
        <w:t xml:space="preserve"> </w:t>
      </w:r>
      <w:r w:rsidR="00F072CA" w:rsidRPr="00F85F9C">
        <w:rPr>
          <w:rFonts w:ascii="Trebuchet MS" w:hAnsi="Trebuchet MS" w:cs="Arial"/>
          <w:b/>
        </w:rPr>
        <w:t>organizat î</w:t>
      </w:r>
      <w:r w:rsidR="00E85923" w:rsidRPr="00F85F9C">
        <w:rPr>
          <w:rFonts w:ascii="Trebuchet MS" w:hAnsi="Trebuchet MS" w:cs="Arial"/>
          <w:b/>
        </w:rPr>
        <w:t>n cadrul Ministerului Sănătății</w:t>
      </w:r>
      <w:r w:rsidR="001171BD" w:rsidRPr="00F85F9C">
        <w:rPr>
          <w:rFonts w:ascii="Trebuchet MS" w:hAnsi="Trebuchet MS" w:cs="Arial"/>
          <w:b/>
        </w:rPr>
        <w:t>,</w:t>
      </w:r>
      <w:r w:rsidR="00E85923" w:rsidRPr="00F85F9C">
        <w:rPr>
          <w:rFonts w:ascii="Trebuchet MS" w:hAnsi="Trebuchet MS" w:cs="Arial"/>
          <w:b/>
        </w:rPr>
        <w:t xml:space="preserve"> </w:t>
      </w:r>
    </w:p>
    <w:p w:rsidR="001E6B47" w:rsidRPr="00F85F9C" w:rsidRDefault="001E6B47" w:rsidP="00614611">
      <w:pPr>
        <w:jc w:val="center"/>
        <w:rPr>
          <w:rFonts w:ascii="Trebuchet MS" w:hAnsi="Trebuchet MS" w:cs="Arial"/>
          <w:b/>
        </w:rPr>
      </w:pPr>
    </w:p>
    <w:p w:rsidR="001E6B47" w:rsidRPr="00F85F9C" w:rsidRDefault="001E6B47" w:rsidP="00614611">
      <w:pPr>
        <w:jc w:val="center"/>
        <w:rPr>
          <w:rFonts w:ascii="Trebuchet MS" w:hAnsi="Trebuchet MS" w:cs="Arial"/>
          <w:b/>
        </w:rPr>
      </w:pPr>
    </w:p>
    <w:p w:rsidR="001E6B47" w:rsidRPr="00F85F9C" w:rsidRDefault="001E6B47" w:rsidP="00614611">
      <w:pPr>
        <w:jc w:val="center"/>
        <w:rPr>
          <w:rFonts w:ascii="Trebuchet MS" w:hAnsi="Trebuchet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280"/>
        <w:gridCol w:w="3163"/>
      </w:tblGrid>
      <w:tr w:rsidR="007D4A20" w:rsidRPr="00F85F9C" w:rsidTr="00F85F9C">
        <w:trPr>
          <w:trHeight w:val="908"/>
        </w:trPr>
        <w:tc>
          <w:tcPr>
            <w:tcW w:w="4045" w:type="dxa"/>
          </w:tcPr>
          <w:p w:rsidR="007D4A20" w:rsidRPr="00F85F9C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280" w:type="dxa"/>
          </w:tcPr>
          <w:p w:rsidR="007D4A20" w:rsidRPr="00F85F9C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Punctaj obținut la proba scrisă</w:t>
            </w:r>
          </w:p>
        </w:tc>
        <w:tc>
          <w:tcPr>
            <w:tcW w:w="3163" w:type="dxa"/>
          </w:tcPr>
          <w:p w:rsidR="007D4A20" w:rsidRPr="00F85F9C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Rezultat proba scrisă</w:t>
            </w:r>
          </w:p>
        </w:tc>
      </w:tr>
      <w:tr w:rsidR="007D4A20" w:rsidRPr="00F85F9C" w:rsidTr="00937D63">
        <w:tc>
          <w:tcPr>
            <w:tcW w:w="9488" w:type="dxa"/>
            <w:gridSpan w:val="3"/>
          </w:tcPr>
          <w:p w:rsidR="007D4A20" w:rsidRPr="00F85F9C" w:rsidRDefault="001E6B47" w:rsidP="001E6B47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C</w:t>
            </w:r>
            <w:r w:rsidR="00F346CA" w:rsidRPr="00F85F9C">
              <w:rPr>
                <w:rFonts w:ascii="Trebuchet MS" w:hAnsi="Trebuchet MS" w:cs="Arial"/>
                <w:b/>
              </w:rPr>
              <w:t>onsilier</w:t>
            </w:r>
            <w:r w:rsidR="007D4A20" w:rsidRPr="00F85F9C">
              <w:rPr>
                <w:rFonts w:ascii="Trebuchet MS" w:hAnsi="Trebuchet MS" w:cs="Arial"/>
                <w:b/>
              </w:rPr>
              <w:t xml:space="preserve"> </w:t>
            </w:r>
            <w:r w:rsidRPr="00F85F9C">
              <w:rPr>
                <w:rFonts w:ascii="Trebuchet MS" w:hAnsi="Trebuchet MS" w:cs="Arial"/>
                <w:b/>
              </w:rPr>
              <w:t xml:space="preserve">juridic, </w:t>
            </w:r>
            <w:r w:rsidR="007D4A20" w:rsidRPr="00F85F9C">
              <w:rPr>
                <w:rFonts w:ascii="Trebuchet MS" w:hAnsi="Trebuchet MS" w:cs="Arial"/>
                <w:b/>
              </w:rPr>
              <w:t xml:space="preserve">clasa I, grad profesional superior - </w:t>
            </w:r>
            <w:r w:rsidR="00BA5DD2" w:rsidRPr="00F85F9C">
              <w:rPr>
                <w:rFonts w:ascii="Trebuchet MS" w:hAnsi="Trebuchet MS" w:cs="Arial"/>
                <w:b/>
              </w:rPr>
              <w:t xml:space="preserve">Serviciul </w:t>
            </w:r>
            <w:r w:rsidRPr="00F85F9C">
              <w:rPr>
                <w:rFonts w:ascii="Trebuchet MS" w:hAnsi="Trebuchet MS" w:cs="Arial"/>
                <w:b/>
              </w:rPr>
              <w:t xml:space="preserve">Contencios </w:t>
            </w:r>
            <w:r w:rsidRPr="00F85F9C">
              <w:rPr>
                <w:rFonts w:ascii="Trebuchet MS" w:hAnsi="Trebuchet MS" w:cs="Arial"/>
                <w:b/>
              </w:rPr>
              <w:t>Administrativ</w:t>
            </w:r>
            <w:r w:rsidR="00BA5DD2" w:rsidRPr="00F85F9C">
              <w:rPr>
                <w:rFonts w:ascii="Trebuchet MS" w:hAnsi="Trebuchet MS" w:cs="Arial"/>
                <w:b/>
              </w:rPr>
              <w:t xml:space="preserve">, </w:t>
            </w:r>
            <w:r w:rsidRPr="00F85F9C">
              <w:rPr>
                <w:rFonts w:ascii="Trebuchet MS" w:hAnsi="Trebuchet MS" w:cs="Arial"/>
                <w:b/>
              </w:rPr>
              <w:t>Direcția Generală Juridică</w:t>
            </w:r>
          </w:p>
        </w:tc>
      </w:tr>
      <w:tr w:rsidR="00F346CA" w:rsidRPr="00F85F9C" w:rsidTr="00F85F9C">
        <w:trPr>
          <w:trHeight w:val="467"/>
        </w:trPr>
        <w:tc>
          <w:tcPr>
            <w:tcW w:w="4045" w:type="dxa"/>
            <w:vAlign w:val="center"/>
          </w:tcPr>
          <w:p w:rsidR="00F346CA" w:rsidRPr="00F85F9C" w:rsidRDefault="00F346CA" w:rsidP="00F85F9C">
            <w:pPr>
              <w:spacing w:line="480" w:lineRule="auto"/>
              <w:ind w:left="57" w:right="57"/>
              <w:rPr>
                <w:rFonts w:ascii="Trebuchet MS" w:hAnsi="Trebuchet MS" w:cs="Arial"/>
              </w:rPr>
            </w:pPr>
            <w:r w:rsidRPr="00F85F9C">
              <w:rPr>
                <w:rFonts w:ascii="Trebuchet MS" w:hAnsi="Trebuchet MS" w:cs="Arial"/>
              </w:rPr>
              <w:t>Reg2/</w:t>
            </w:r>
            <w:r w:rsidR="001E6B47" w:rsidRPr="00F85F9C">
              <w:rPr>
                <w:rFonts w:ascii="Trebuchet MS" w:hAnsi="Trebuchet MS" w:cs="Arial"/>
              </w:rPr>
              <w:t>27466</w:t>
            </w:r>
            <w:r w:rsidRPr="00F85F9C">
              <w:rPr>
                <w:rFonts w:ascii="Trebuchet MS" w:hAnsi="Trebuchet MS" w:cs="Arial"/>
              </w:rPr>
              <w:t>/</w:t>
            </w:r>
            <w:r w:rsidR="001E6B47" w:rsidRPr="00F85F9C">
              <w:rPr>
                <w:rFonts w:ascii="Trebuchet MS" w:hAnsi="Trebuchet MS" w:cs="Arial"/>
              </w:rPr>
              <w:t>18</w:t>
            </w:r>
            <w:r w:rsidRPr="00F85F9C">
              <w:rPr>
                <w:rFonts w:ascii="Trebuchet MS" w:hAnsi="Trebuchet MS" w:cs="Arial"/>
              </w:rPr>
              <w:t>.0</w:t>
            </w:r>
            <w:r w:rsidR="001E6B47" w:rsidRPr="00F85F9C">
              <w:rPr>
                <w:rFonts w:ascii="Trebuchet MS" w:hAnsi="Trebuchet MS" w:cs="Arial"/>
              </w:rPr>
              <w:t>9</w:t>
            </w:r>
            <w:r w:rsidRPr="00F85F9C">
              <w:rPr>
                <w:rFonts w:ascii="Trebuchet MS" w:hAnsi="Trebuchet MS" w:cs="Arial"/>
              </w:rPr>
              <w:t>.2023</w:t>
            </w:r>
          </w:p>
        </w:tc>
        <w:tc>
          <w:tcPr>
            <w:tcW w:w="2280" w:type="dxa"/>
            <w:vAlign w:val="center"/>
          </w:tcPr>
          <w:p w:rsidR="00F346CA" w:rsidRPr="00F85F9C" w:rsidRDefault="001E6B47" w:rsidP="00F85F9C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63" w:type="dxa"/>
            <w:vAlign w:val="center"/>
          </w:tcPr>
          <w:p w:rsidR="00F346CA" w:rsidRPr="00F85F9C" w:rsidRDefault="001E6B47" w:rsidP="00F85F9C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F346CA" w:rsidRPr="00F85F9C" w:rsidTr="00F85F9C">
        <w:tc>
          <w:tcPr>
            <w:tcW w:w="4045" w:type="dxa"/>
            <w:vAlign w:val="center"/>
          </w:tcPr>
          <w:p w:rsidR="00F346CA" w:rsidRPr="00F85F9C" w:rsidRDefault="00F346CA" w:rsidP="00F85F9C">
            <w:pPr>
              <w:spacing w:line="480" w:lineRule="auto"/>
              <w:ind w:left="57" w:right="57"/>
              <w:rPr>
                <w:rFonts w:ascii="Trebuchet MS" w:hAnsi="Trebuchet MS" w:cs="Arial"/>
              </w:rPr>
            </w:pPr>
            <w:r w:rsidRPr="00F85F9C">
              <w:rPr>
                <w:rFonts w:ascii="Trebuchet MS" w:hAnsi="Trebuchet MS" w:cs="Arial"/>
              </w:rPr>
              <w:t>Reg2/</w:t>
            </w:r>
            <w:r w:rsidR="001E6B47" w:rsidRPr="00F85F9C">
              <w:rPr>
                <w:rFonts w:ascii="Trebuchet MS" w:hAnsi="Trebuchet MS" w:cs="Arial"/>
              </w:rPr>
              <w:t>26768</w:t>
            </w:r>
            <w:r w:rsidRPr="00F85F9C">
              <w:rPr>
                <w:rFonts w:ascii="Trebuchet MS" w:hAnsi="Trebuchet MS" w:cs="Arial"/>
              </w:rPr>
              <w:t>/</w:t>
            </w:r>
            <w:r w:rsidR="00F85F9C" w:rsidRPr="00F85F9C">
              <w:rPr>
                <w:rFonts w:ascii="Trebuchet MS" w:hAnsi="Trebuchet MS" w:cs="Arial"/>
              </w:rPr>
              <w:t>11</w:t>
            </w:r>
            <w:r w:rsidRPr="00F85F9C">
              <w:rPr>
                <w:rFonts w:ascii="Trebuchet MS" w:hAnsi="Trebuchet MS" w:cs="Arial"/>
              </w:rPr>
              <w:t>.0</w:t>
            </w:r>
            <w:r w:rsidR="00F85F9C" w:rsidRPr="00F85F9C">
              <w:rPr>
                <w:rFonts w:ascii="Trebuchet MS" w:hAnsi="Trebuchet MS" w:cs="Arial"/>
              </w:rPr>
              <w:t>9</w:t>
            </w:r>
            <w:r w:rsidRPr="00F85F9C">
              <w:rPr>
                <w:rFonts w:ascii="Trebuchet MS" w:hAnsi="Trebuchet MS" w:cs="Arial"/>
              </w:rPr>
              <w:t>.2023</w:t>
            </w:r>
          </w:p>
        </w:tc>
        <w:tc>
          <w:tcPr>
            <w:tcW w:w="2280" w:type="dxa"/>
            <w:vAlign w:val="center"/>
          </w:tcPr>
          <w:p w:rsidR="00F346CA" w:rsidRPr="00F85F9C" w:rsidRDefault="00F85F9C" w:rsidP="00F85F9C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88,33</w:t>
            </w:r>
          </w:p>
        </w:tc>
        <w:tc>
          <w:tcPr>
            <w:tcW w:w="3163" w:type="dxa"/>
            <w:vAlign w:val="center"/>
          </w:tcPr>
          <w:p w:rsidR="00F346CA" w:rsidRPr="00F85F9C" w:rsidRDefault="00F85F9C" w:rsidP="00F85F9C">
            <w:pPr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ADMIS</w:t>
            </w:r>
          </w:p>
        </w:tc>
      </w:tr>
    </w:tbl>
    <w:p w:rsidR="00CB3FFA" w:rsidRDefault="00CB3FFA" w:rsidP="00C81E4D">
      <w:pPr>
        <w:jc w:val="both"/>
        <w:rPr>
          <w:rFonts w:ascii="Trebuchet MS" w:hAnsi="Trebuchet MS" w:cs="Arial"/>
        </w:rPr>
      </w:pPr>
    </w:p>
    <w:p w:rsidR="00C81E4D" w:rsidRPr="00F85F9C" w:rsidRDefault="00C81E4D" w:rsidP="00C81E4D">
      <w:pPr>
        <w:jc w:val="both"/>
        <w:rPr>
          <w:rFonts w:ascii="Trebuchet MS" w:hAnsi="Trebuchet MS" w:cs="Arial"/>
        </w:rPr>
      </w:pPr>
      <w:r w:rsidRPr="00F85F9C">
        <w:rPr>
          <w:rFonts w:ascii="Trebuchet MS" w:hAnsi="Trebuchet MS" w:cs="Arial"/>
        </w:rPr>
        <w:t xml:space="preserve">Candidații declarați “Admis” vor susține proba de interviu în data de </w:t>
      </w:r>
      <w:r w:rsidR="00F346CA" w:rsidRPr="00F85F9C">
        <w:rPr>
          <w:rFonts w:ascii="Trebuchet MS" w:hAnsi="Trebuchet MS" w:cs="Arial"/>
        </w:rPr>
        <w:t>0</w:t>
      </w:r>
      <w:r w:rsidR="00CB3FFA">
        <w:rPr>
          <w:rFonts w:ascii="Trebuchet MS" w:hAnsi="Trebuchet MS" w:cs="Arial"/>
        </w:rPr>
        <w:t>4</w:t>
      </w:r>
      <w:r w:rsidR="00F346CA" w:rsidRPr="00F85F9C">
        <w:rPr>
          <w:rFonts w:ascii="Trebuchet MS" w:hAnsi="Trebuchet MS" w:cs="Arial"/>
        </w:rPr>
        <w:t>.</w:t>
      </w:r>
      <w:r w:rsidR="00CB3FFA">
        <w:rPr>
          <w:rFonts w:ascii="Trebuchet MS" w:hAnsi="Trebuchet MS" w:cs="Arial"/>
        </w:rPr>
        <w:t>10</w:t>
      </w:r>
      <w:r w:rsidR="00F346CA" w:rsidRPr="00F85F9C">
        <w:rPr>
          <w:rFonts w:ascii="Trebuchet MS" w:hAnsi="Trebuchet MS" w:cs="Arial"/>
        </w:rPr>
        <w:t>.2023</w:t>
      </w:r>
      <w:r w:rsidRPr="00F85F9C">
        <w:rPr>
          <w:rFonts w:ascii="Trebuchet MS" w:hAnsi="Trebuchet MS" w:cs="Arial"/>
        </w:rPr>
        <w:t>, la sediul Ministerului Sănătății din str. Cristian Popișteanu nr.1-3, București, sector 1, ora 1</w:t>
      </w:r>
      <w:r w:rsidR="00CB3FFA">
        <w:rPr>
          <w:rFonts w:ascii="Trebuchet MS" w:hAnsi="Trebuchet MS" w:cs="Arial"/>
        </w:rPr>
        <w:t>1</w:t>
      </w:r>
      <w:r w:rsidRPr="00F85F9C">
        <w:rPr>
          <w:rFonts w:ascii="Trebuchet MS" w:hAnsi="Trebuchet MS" w:cs="Arial"/>
          <w:vertAlign w:val="superscript"/>
        </w:rPr>
        <w:t>00</w:t>
      </w:r>
      <w:r w:rsidRPr="00F85F9C">
        <w:rPr>
          <w:rFonts w:ascii="Trebuchet MS" w:hAnsi="Trebuchet MS" w:cs="Arial"/>
        </w:rPr>
        <w:t>.</w:t>
      </w:r>
    </w:p>
    <w:p w:rsidR="00C81E4D" w:rsidRPr="00F85F9C" w:rsidRDefault="00C81E4D" w:rsidP="00C81E4D">
      <w:pPr>
        <w:jc w:val="both"/>
        <w:rPr>
          <w:rFonts w:ascii="Trebuchet MS" w:hAnsi="Trebuchet MS" w:cs="Arial"/>
          <w:bCs/>
        </w:rPr>
      </w:pPr>
      <w:r w:rsidRPr="00F85F9C">
        <w:rPr>
          <w:rFonts w:ascii="Trebuchet MS" w:hAnsi="Trebuchet MS" w:cs="Arial"/>
          <w:bCs/>
        </w:rPr>
        <w:t>Accesul în sala de concurs se va face numai în baza actului de identitate.</w:t>
      </w:r>
    </w:p>
    <w:p w:rsidR="00E6764B" w:rsidRPr="00F85F9C" w:rsidRDefault="00E6764B" w:rsidP="00C81E4D">
      <w:pPr>
        <w:contextualSpacing/>
        <w:jc w:val="both"/>
        <w:rPr>
          <w:rFonts w:ascii="Trebuchet MS" w:hAnsi="Trebuchet MS" w:cs="Arial"/>
        </w:rPr>
      </w:pPr>
      <w:r w:rsidRPr="00F85F9C">
        <w:rPr>
          <w:rFonts w:ascii="Trebuchet MS" w:hAnsi="Trebuchet MS" w:cs="Arial"/>
        </w:rPr>
        <w:t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E6764B" w:rsidRPr="00F85F9C" w:rsidRDefault="00E6764B" w:rsidP="00C81E4D">
      <w:pPr>
        <w:rPr>
          <w:rFonts w:ascii="Trebuchet MS" w:hAnsi="Trebuchet MS" w:cs="Arial"/>
          <w:b/>
        </w:rPr>
      </w:pPr>
    </w:p>
    <w:p w:rsidR="00CB3FFA" w:rsidRDefault="00CB3FFA" w:rsidP="00C81E4D">
      <w:pPr>
        <w:rPr>
          <w:rFonts w:ascii="Trebuchet MS" w:hAnsi="Trebuchet MS" w:cs="Arial"/>
        </w:rPr>
      </w:pPr>
    </w:p>
    <w:p w:rsidR="00E6764B" w:rsidRPr="00F85F9C" w:rsidRDefault="00E6764B" w:rsidP="00C81E4D">
      <w:pPr>
        <w:rPr>
          <w:rFonts w:ascii="Trebuchet MS" w:hAnsi="Trebuchet MS" w:cs="Arial"/>
          <w:vertAlign w:val="superscript"/>
        </w:rPr>
      </w:pPr>
      <w:bookmarkStart w:id="0" w:name="_GoBack"/>
      <w:bookmarkEnd w:id="0"/>
      <w:r w:rsidRPr="00F85F9C">
        <w:rPr>
          <w:rFonts w:ascii="Trebuchet MS" w:hAnsi="Trebuchet MS" w:cs="Arial"/>
        </w:rPr>
        <w:t>Afi</w:t>
      </w:r>
      <w:r w:rsidR="00682544" w:rsidRPr="00F85F9C">
        <w:rPr>
          <w:rFonts w:ascii="Trebuchet MS" w:hAnsi="Trebuchet MS" w:cs="Arial"/>
        </w:rPr>
        <w:t>ș</w:t>
      </w:r>
      <w:r w:rsidRPr="00F85F9C">
        <w:rPr>
          <w:rFonts w:ascii="Trebuchet MS" w:hAnsi="Trebuchet MS" w:cs="Arial"/>
        </w:rPr>
        <w:t xml:space="preserve">at </w:t>
      </w:r>
      <w:r w:rsidR="00CB3FFA">
        <w:rPr>
          <w:rFonts w:ascii="Trebuchet MS" w:hAnsi="Trebuchet MS" w:cs="Arial"/>
        </w:rPr>
        <w:t>29</w:t>
      </w:r>
      <w:r w:rsidR="00023B6B" w:rsidRPr="00F85F9C">
        <w:rPr>
          <w:rFonts w:ascii="Trebuchet MS" w:hAnsi="Trebuchet MS" w:cs="Arial"/>
        </w:rPr>
        <w:t>.0</w:t>
      </w:r>
      <w:r w:rsidR="00CB3FFA">
        <w:rPr>
          <w:rFonts w:ascii="Trebuchet MS" w:hAnsi="Trebuchet MS" w:cs="Arial"/>
        </w:rPr>
        <w:t>9</w:t>
      </w:r>
      <w:r w:rsidR="00AF7645" w:rsidRPr="00F85F9C">
        <w:rPr>
          <w:rFonts w:ascii="Trebuchet MS" w:hAnsi="Trebuchet MS" w:cs="Arial"/>
        </w:rPr>
        <w:t>.2023</w:t>
      </w:r>
      <w:r w:rsidRPr="00F85F9C">
        <w:rPr>
          <w:rFonts w:ascii="Trebuchet MS" w:hAnsi="Trebuchet MS" w:cs="Arial"/>
        </w:rPr>
        <w:t xml:space="preserve">, ora </w:t>
      </w:r>
      <w:r w:rsidR="0099720B" w:rsidRPr="00F85F9C">
        <w:rPr>
          <w:rFonts w:ascii="Trebuchet MS" w:hAnsi="Trebuchet MS" w:cs="Arial"/>
        </w:rPr>
        <w:t>1</w:t>
      </w:r>
      <w:r w:rsidR="00CB3FFA">
        <w:rPr>
          <w:rFonts w:ascii="Trebuchet MS" w:hAnsi="Trebuchet MS" w:cs="Arial"/>
        </w:rPr>
        <w:t>3</w:t>
      </w:r>
      <w:r w:rsidR="00F346CA" w:rsidRPr="00F85F9C">
        <w:rPr>
          <w:rFonts w:ascii="Trebuchet MS" w:hAnsi="Trebuchet MS" w:cs="Arial"/>
          <w:vertAlign w:val="superscript"/>
        </w:rPr>
        <w:t>00</w:t>
      </w:r>
    </w:p>
    <w:sectPr w:rsidR="00E6764B" w:rsidRPr="00F85F9C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92872"/>
    <w:rsid w:val="00093B31"/>
    <w:rsid w:val="000D7001"/>
    <w:rsid w:val="000E08FD"/>
    <w:rsid w:val="001171BD"/>
    <w:rsid w:val="001243E1"/>
    <w:rsid w:val="00155D6F"/>
    <w:rsid w:val="00186D1F"/>
    <w:rsid w:val="0018763C"/>
    <w:rsid w:val="001E1B8F"/>
    <w:rsid w:val="001E6B47"/>
    <w:rsid w:val="001E7D7E"/>
    <w:rsid w:val="001F07A3"/>
    <w:rsid w:val="00225D83"/>
    <w:rsid w:val="002432D6"/>
    <w:rsid w:val="00247626"/>
    <w:rsid w:val="002779FD"/>
    <w:rsid w:val="002A465E"/>
    <w:rsid w:val="002C4797"/>
    <w:rsid w:val="003376DA"/>
    <w:rsid w:val="003606F7"/>
    <w:rsid w:val="003A1D1C"/>
    <w:rsid w:val="003B1ED3"/>
    <w:rsid w:val="003E08DA"/>
    <w:rsid w:val="003E54A8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A607C"/>
    <w:rsid w:val="005B5679"/>
    <w:rsid w:val="005D2FC0"/>
    <w:rsid w:val="00606577"/>
    <w:rsid w:val="00614611"/>
    <w:rsid w:val="0063400A"/>
    <w:rsid w:val="006372E9"/>
    <w:rsid w:val="00655B94"/>
    <w:rsid w:val="00671BEE"/>
    <w:rsid w:val="006812CD"/>
    <w:rsid w:val="00682544"/>
    <w:rsid w:val="006A049F"/>
    <w:rsid w:val="006C5E77"/>
    <w:rsid w:val="006E297D"/>
    <w:rsid w:val="006E68A4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81511D"/>
    <w:rsid w:val="00835F2B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B3FFA"/>
    <w:rsid w:val="00CC6073"/>
    <w:rsid w:val="00CC7EDF"/>
    <w:rsid w:val="00CE2F04"/>
    <w:rsid w:val="00CE59C6"/>
    <w:rsid w:val="00CF3C7F"/>
    <w:rsid w:val="00D04A07"/>
    <w:rsid w:val="00D1359B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55C8E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85F9C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20</cp:revision>
  <cp:lastPrinted>2023-04-13T06:17:00Z</cp:lastPrinted>
  <dcterms:created xsi:type="dcterms:W3CDTF">2023-04-11T12:46:00Z</dcterms:created>
  <dcterms:modified xsi:type="dcterms:W3CDTF">2023-09-29T10:09:00Z</dcterms:modified>
</cp:coreProperties>
</file>