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C6" w:rsidRPr="00BF1E8C" w:rsidRDefault="001623A3" w:rsidP="00BF1E8C">
      <w:pPr>
        <w:pStyle w:val="Header"/>
        <w:spacing w:line="276" w:lineRule="auto"/>
        <w:ind w:left="0"/>
        <w:rPr>
          <w:rFonts w:ascii="Arial" w:hAnsi="Arial" w:cs="Arial"/>
          <w:color w:val="FF0000"/>
          <w:sz w:val="24"/>
          <w:szCs w:val="24"/>
        </w:rPr>
      </w:pPr>
      <w:r w:rsidRPr="00BF1E8C">
        <w:rPr>
          <w:rFonts w:ascii="Arial" w:hAnsi="Arial" w:cs="Arial"/>
          <w:b/>
          <w:sz w:val="24"/>
          <w:szCs w:val="24"/>
        </w:rPr>
        <w:t xml:space="preserve">          </w:t>
      </w:r>
      <w:r w:rsidR="00342E1B" w:rsidRPr="00BF1E8C">
        <w:rPr>
          <w:rFonts w:ascii="Arial" w:hAnsi="Arial" w:cs="Arial"/>
          <w:b/>
          <w:sz w:val="24"/>
          <w:szCs w:val="24"/>
        </w:rPr>
        <w:t xml:space="preserve"> </w:t>
      </w:r>
    </w:p>
    <w:p w:rsidR="00520128" w:rsidRPr="00BF1E8C" w:rsidRDefault="001C4084" w:rsidP="00BF1E8C">
      <w:pPr>
        <w:spacing w:after="0"/>
        <w:ind w:left="0"/>
        <w:rPr>
          <w:rFonts w:ascii="Arial" w:hAnsi="Arial" w:cs="Arial"/>
          <w:sz w:val="24"/>
          <w:szCs w:val="24"/>
        </w:rPr>
      </w:pPr>
      <w:r w:rsidRPr="00BF1E8C">
        <w:rPr>
          <w:rFonts w:ascii="Arial" w:hAnsi="Arial" w:cs="Arial"/>
          <w:sz w:val="24"/>
          <w:szCs w:val="24"/>
        </w:rPr>
        <w:t>Nr</w:t>
      </w:r>
      <w:r w:rsidR="00E13DC5" w:rsidRPr="00BF1E8C">
        <w:rPr>
          <w:rFonts w:ascii="Arial" w:hAnsi="Arial" w:cs="Arial"/>
          <w:sz w:val="24"/>
          <w:szCs w:val="24"/>
        </w:rPr>
        <w:t>.</w:t>
      </w:r>
    </w:p>
    <w:p w:rsidR="00C03570" w:rsidRPr="00BF1E8C" w:rsidRDefault="00466524" w:rsidP="00BF1E8C">
      <w:pPr>
        <w:tabs>
          <w:tab w:val="left" w:pos="6960"/>
        </w:tabs>
        <w:spacing w:after="0"/>
        <w:ind w:left="0"/>
        <w:rPr>
          <w:rFonts w:ascii="Arial" w:hAnsi="Arial" w:cs="Arial"/>
          <w:sz w:val="24"/>
          <w:szCs w:val="24"/>
        </w:rPr>
      </w:pPr>
      <w:r w:rsidRPr="00BF1E8C">
        <w:rPr>
          <w:rFonts w:ascii="Arial" w:hAnsi="Arial" w:cs="Arial"/>
          <w:sz w:val="24"/>
          <w:szCs w:val="24"/>
        </w:rPr>
        <w:tab/>
      </w:r>
    </w:p>
    <w:p w:rsidR="00C03570" w:rsidRPr="00BF1E8C" w:rsidRDefault="00C03570" w:rsidP="00BF1E8C">
      <w:pPr>
        <w:spacing w:after="0"/>
        <w:ind w:left="0"/>
        <w:rPr>
          <w:rFonts w:ascii="Arial" w:hAnsi="Arial" w:cs="Arial"/>
          <w:sz w:val="24"/>
          <w:szCs w:val="24"/>
        </w:rPr>
      </w:pPr>
    </w:p>
    <w:p w:rsidR="00182F9C" w:rsidRDefault="00182F9C" w:rsidP="00BF1E8C">
      <w:pPr>
        <w:tabs>
          <w:tab w:val="left" w:pos="7260"/>
        </w:tabs>
        <w:spacing w:after="0"/>
        <w:ind w:left="0"/>
        <w:rPr>
          <w:rFonts w:ascii="Arial" w:hAnsi="Arial" w:cs="Arial"/>
          <w:b/>
          <w:color w:val="FF0000"/>
          <w:sz w:val="24"/>
          <w:szCs w:val="24"/>
          <w:lang w:val="ro-RO"/>
        </w:rPr>
      </w:pPr>
    </w:p>
    <w:p w:rsidR="00AF4A19" w:rsidRDefault="00AF4A19" w:rsidP="00BF1E8C">
      <w:pPr>
        <w:tabs>
          <w:tab w:val="left" w:pos="7260"/>
        </w:tabs>
        <w:spacing w:after="0"/>
        <w:ind w:left="0"/>
        <w:rPr>
          <w:rFonts w:ascii="Arial" w:hAnsi="Arial" w:cs="Arial"/>
          <w:b/>
          <w:color w:val="FF0000"/>
          <w:sz w:val="24"/>
          <w:szCs w:val="24"/>
          <w:lang w:val="ro-RO"/>
        </w:rPr>
      </w:pPr>
    </w:p>
    <w:p w:rsidR="00AF4A19" w:rsidRDefault="00AF4A19" w:rsidP="00BF1E8C">
      <w:pPr>
        <w:tabs>
          <w:tab w:val="left" w:pos="7260"/>
        </w:tabs>
        <w:spacing w:after="0"/>
        <w:ind w:left="0"/>
        <w:rPr>
          <w:rFonts w:ascii="Arial" w:hAnsi="Arial" w:cs="Arial"/>
          <w:b/>
          <w:color w:val="FF0000"/>
          <w:sz w:val="24"/>
          <w:szCs w:val="24"/>
          <w:lang w:val="ro-RO"/>
        </w:rPr>
      </w:pPr>
    </w:p>
    <w:p w:rsidR="00AF4A19" w:rsidRPr="00BF1E8C" w:rsidRDefault="00AF4A19" w:rsidP="00BF1E8C">
      <w:pPr>
        <w:tabs>
          <w:tab w:val="left" w:pos="7260"/>
        </w:tabs>
        <w:spacing w:after="0"/>
        <w:ind w:left="0"/>
        <w:rPr>
          <w:rFonts w:ascii="Arial" w:hAnsi="Arial" w:cs="Arial"/>
          <w:b/>
          <w:color w:val="FF0000"/>
          <w:sz w:val="24"/>
          <w:szCs w:val="24"/>
          <w:lang w:val="ro-RO"/>
        </w:rPr>
      </w:pPr>
    </w:p>
    <w:p w:rsidR="00E76642" w:rsidRPr="00BF1E8C" w:rsidRDefault="00E76642" w:rsidP="00BF1E8C">
      <w:pPr>
        <w:tabs>
          <w:tab w:val="left" w:pos="7260"/>
        </w:tabs>
        <w:spacing w:after="0"/>
        <w:ind w:left="0"/>
        <w:jc w:val="center"/>
        <w:rPr>
          <w:rFonts w:ascii="Arial" w:hAnsi="Arial" w:cs="Arial"/>
          <w:b/>
          <w:bCs/>
          <w:sz w:val="24"/>
          <w:szCs w:val="24"/>
        </w:rPr>
      </w:pPr>
      <w:r w:rsidRPr="00BF1E8C">
        <w:rPr>
          <w:rFonts w:ascii="Arial" w:hAnsi="Arial" w:cs="Arial"/>
          <w:b/>
          <w:sz w:val="24"/>
          <w:szCs w:val="24"/>
        </w:rPr>
        <w:t>RAPORT</w:t>
      </w:r>
    </w:p>
    <w:p w:rsidR="00E471A9" w:rsidRPr="00BF1E8C" w:rsidRDefault="00E76642" w:rsidP="00BF1E8C">
      <w:pPr>
        <w:spacing w:after="0"/>
        <w:ind w:left="0"/>
        <w:jc w:val="center"/>
        <w:rPr>
          <w:rFonts w:ascii="Arial" w:hAnsi="Arial" w:cs="Arial"/>
          <w:b/>
          <w:sz w:val="24"/>
          <w:szCs w:val="24"/>
        </w:rPr>
      </w:pPr>
      <w:bookmarkStart w:id="0" w:name="OLE_LINK3"/>
      <w:bookmarkStart w:id="1" w:name="OLE_LINK4"/>
      <w:r w:rsidRPr="00BF1E8C">
        <w:rPr>
          <w:rFonts w:ascii="Arial" w:hAnsi="Arial" w:cs="Arial"/>
          <w:b/>
          <w:sz w:val="24"/>
          <w:szCs w:val="24"/>
        </w:rPr>
        <w:t xml:space="preserve">referitor la acţiunea tematică </w:t>
      </w:r>
      <w:r w:rsidR="00B66D37" w:rsidRPr="00BF1E8C">
        <w:rPr>
          <w:rFonts w:ascii="Arial" w:hAnsi="Arial" w:cs="Arial"/>
          <w:b/>
          <w:sz w:val="24"/>
          <w:szCs w:val="24"/>
        </w:rPr>
        <w:t xml:space="preserve">de </w:t>
      </w:r>
      <w:r w:rsidR="00CA2600" w:rsidRPr="00BF1E8C">
        <w:rPr>
          <w:rFonts w:ascii="Arial" w:hAnsi="Arial" w:cs="Arial"/>
          <w:b/>
          <w:sz w:val="24"/>
          <w:szCs w:val="24"/>
        </w:rPr>
        <w:t>verificarea Clinicilor de Chirurgie Estetică și Plastică privind conformarea la legislația în vigoare</w:t>
      </w:r>
    </w:p>
    <w:p w:rsidR="00CA2600" w:rsidRPr="00BF1E8C" w:rsidRDefault="00CA2600" w:rsidP="00BF1E8C">
      <w:pPr>
        <w:spacing w:after="0"/>
        <w:ind w:left="0"/>
        <w:jc w:val="center"/>
        <w:rPr>
          <w:rFonts w:ascii="Arial" w:hAnsi="Arial" w:cs="Arial"/>
          <w:b/>
          <w:color w:val="FF0000"/>
          <w:sz w:val="24"/>
          <w:szCs w:val="24"/>
        </w:rPr>
      </w:pPr>
    </w:p>
    <w:p w:rsidR="0097702A" w:rsidRPr="00BF1E8C" w:rsidRDefault="00D50EDE" w:rsidP="00BF1E8C">
      <w:pPr>
        <w:ind w:left="0"/>
        <w:rPr>
          <w:rFonts w:ascii="Arial" w:hAnsi="Arial" w:cs="Arial"/>
          <w:b/>
          <w:sz w:val="24"/>
          <w:szCs w:val="24"/>
        </w:rPr>
      </w:pPr>
      <w:r w:rsidRPr="00BF1E8C">
        <w:rPr>
          <w:rFonts w:ascii="Arial" w:hAnsi="Arial" w:cs="Arial"/>
          <w:b/>
          <w:sz w:val="24"/>
          <w:szCs w:val="24"/>
        </w:rPr>
        <w:t>Având în vedere Planul naţional de acţiuni tematice de c</w:t>
      </w:r>
      <w:r w:rsidR="00E471A9" w:rsidRPr="00BF1E8C">
        <w:rPr>
          <w:rFonts w:ascii="Arial" w:hAnsi="Arial" w:cs="Arial"/>
          <w:b/>
          <w:sz w:val="24"/>
          <w:szCs w:val="24"/>
        </w:rPr>
        <w:t>ontrol în sănătate publică</w:t>
      </w:r>
      <w:r w:rsidR="001623A3" w:rsidRPr="00BF1E8C">
        <w:rPr>
          <w:rFonts w:ascii="Arial" w:hAnsi="Arial" w:cs="Arial"/>
          <w:b/>
          <w:sz w:val="24"/>
          <w:szCs w:val="24"/>
        </w:rPr>
        <w:t xml:space="preserve"> </w:t>
      </w:r>
      <w:r w:rsidR="00E471A9" w:rsidRPr="00BF1E8C">
        <w:rPr>
          <w:rFonts w:ascii="Arial" w:hAnsi="Arial" w:cs="Arial"/>
          <w:b/>
          <w:sz w:val="24"/>
          <w:szCs w:val="24"/>
        </w:rPr>
        <w:t>2023</w:t>
      </w:r>
      <w:r w:rsidRPr="00BF1E8C">
        <w:rPr>
          <w:rFonts w:ascii="Arial" w:hAnsi="Arial" w:cs="Arial"/>
          <w:b/>
          <w:sz w:val="24"/>
          <w:szCs w:val="24"/>
        </w:rPr>
        <w:t xml:space="preserve"> și ținând cont de atribuțiile Ministerului Sănătăţii privind controlul respectării</w:t>
      </w:r>
      <w:r w:rsidR="001623A3" w:rsidRPr="00BF1E8C">
        <w:rPr>
          <w:rFonts w:ascii="Arial" w:hAnsi="Arial" w:cs="Arial"/>
          <w:b/>
          <w:sz w:val="24"/>
          <w:szCs w:val="24"/>
        </w:rPr>
        <w:t xml:space="preserve"> </w:t>
      </w:r>
      <w:r w:rsidRPr="00BF1E8C">
        <w:rPr>
          <w:rFonts w:ascii="Arial" w:hAnsi="Arial" w:cs="Arial"/>
          <w:b/>
          <w:sz w:val="24"/>
          <w:szCs w:val="24"/>
        </w:rPr>
        <w:t>prevederilor legale în vigoare în ceea ce priveşte calitatea condiţiilor de acordare a servicilor de asistenţă medicală, Inspecția Sanitară de Stat a organiz</w:t>
      </w:r>
      <w:r w:rsidR="00E471A9" w:rsidRPr="00BF1E8C">
        <w:rPr>
          <w:rFonts w:ascii="Arial" w:hAnsi="Arial" w:cs="Arial"/>
          <w:b/>
          <w:sz w:val="24"/>
          <w:szCs w:val="24"/>
        </w:rPr>
        <w:t xml:space="preserve">at şi coordonat , în perioada </w:t>
      </w:r>
      <w:r w:rsidR="00CA2600" w:rsidRPr="00BF1E8C">
        <w:rPr>
          <w:rFonts w:ascii="Arial" w:hAnsi="Arial" w:cs="Arial"/>
          <w:b/>
          <w:sz w:val="24"/>
          <w:szCs w:val="24"/>
        </w:rPr>
        <w:t xml:space="preserve">02.05.2023 – 31.05.2023 </w:t>
      </w:r>
      <w:r w:rsidRPr="00BF1E8C">
        <w:rPr>
          <w:rFonts w:ascii="Arial" w:hAnsi="Arial" w:cs="Arial"/>
          <w:b/>
          <w:sz w:val="24"/>
          <w:szCs w:val="24"/>
        </w:rPr>
        <w:t>acţiunea tematic</w:t>
      </w:r>
      <w:r w:rsidRPr="00BF1E8C">
        <w:rPr>
          <w:rFonts w:ascii="Arial" w:hAnsi="Arial" w:cs="Arial"/>
          <w:b/>
          <w:sz w:val="24"/>
          <w:szCs w:val="24"/>
          <w:lang w:val="ro-RO"/>
        </w:rPr>
        <w:t>ă</w:t>
      </w:r>
      <w:r w:rsidRPr="00BF1E8C">
        <w:rPr>
          <w:rFonts w:ascii="Arial" w:hAnsi="Arial" w:cs="Arial"/>
          <w:b/>
          <w:sz w:val="24"/>
          <w:szCs w:val="24"/>
        </w:rPr>
        <w:t xml:space="preserve"> de control privind verific</w:t>
      </w:r>
      <w:r w:rsidR="00E471A9" w:rsidRPr="00BF1E8C">
        <w:rPr>
          <w:rFonts w:ascii="Arial" w:hAnsi="Arial" w:cs="Arial"/>
          <w:b/>
          <w:sz w:val="24"/>
          <w:szCs w:val="24"/>
        </w:rPr>
        <w:t xml:space="preserve">area respectării conformității </w:t>
      </w:r>
      <w:r w:rsidR="00CA2600" w:rsidRPr="00BF1E8C">
        <w:rPr>
          <w:rFonts w:ascii="Arial" w:hAnsi="Arial" w:cs="Arial"/>
          <w:b/>
          <w:sz w:val="24"/>
          <w:szCs w:val="24"/>
        </w:rPr>
        <w:t xml:space="preserve">Clinicilor de Chirurgie Estetică și Plastică </w:t>
      </w:r>
      <w:r w:rsidRPr="00BF1E8C">
        <w:rPr>
          <w:rFonts w:ascii="Arial" w:hAnsi="Arial" w:cs="Arial"/>
          <w:b/>
          <w:sz w:val="24"/>
          <w:szCs w:val="24"/>
        </w:rPr>
        <w:t>la legislația în vigoare.</w:t>
      </w:r>
    </w:p>
    <w:p w:rsidR="00504DF2" w:rsidRPr="00BF1E8C" w:rsidRDefault="00504DF2" w:rsidP="00BF1E8C">
      <w:pPr>
        <w:ind w:left="0"/>
        <w:rPr>
          <w:rFonts w:ascii="Arial" w:hAnsi="Arial" w:cs="Arial"/>
          <w:b/>
          <w:sz w:val="24"/>
          <w:szCs w:val="24"/>
        </w:rPr>
      </w:pPr>
      <w:r w:rsidRPr="00BF1E8C">
        <w:rPr>
          <w:rFonts w:ascii="Arial" w:hAnsi="Arial" w:cs="Arial"/>
          <w:b/>
          <w:sz w:val="24"/>
          <w:szCs w:val="24"/>
        </w:rPr>
        <w:t>Obiectivul acţiunii de inspecție și control în unitățile sanitare l-a constituit verificarea:</w:t>
      </w:r>
    </w:p>
    <w:p w:rsidR="00CA2600" w:rsidRPr="00BF1E8C" w:rsidRDefault="0096322E" w:rsidP="00BF1E8C">
      <w:pPr>
        <w:ind w:left="0"/>
        <w:rPr>
          <w:rFonts w:ascii="Arial" w:hAnsi="Arial" w:cs="Arial"/>
          <w:sz w:val="24"/>
          <w:szCs w:val="24"/>
        </w:rPr>
      </w:pPr>
      <w:r w:rsidRPr="00BF1E8C">
        <w:rPr>
          <w:rFonts w:ascii="Arial" w:hAnsi="Arial" w:cs="Arial"/>
          <w:sz w:val="24"/>
          <w:szCs w:val="24"/>
        </w:rPr>
        <w:t xml:space="preserve">- </w:t>
      </w:r>
      <w:r w:rsidR="00CA2600" w:rsidRPr="00BF1E8C">
        <w:rPr>
          <w:rFonts w:ascii="Arial" w:hAnsi="Arial" w:cs="Arial"/>
          <w:sz w:val="24"/>
          <w:szCs w:val="24"/>
        </w:rPr>
        <w:t>respectării condiţiilor de funcţionare conform Ordinului M.S.P. nr. 1338/2007 pentru aprobarea Normelor privind structura funcţională a cabinetelor medicale şi de medicină dentară, cu modificările și completările ulterioare;</w:t>
      </w:r>
    </w:p>
    <w:p w:rsidR="00CA2600" w:rsidRPr="00BF1E8C" w:rsidRDefault="00CA2600" w:rsidP="00BF1E8C">
      <w:pPr>
        <w:ind w:left="0"/>
        <w:rPr>
          <w:rFonts w:ascii="Arial" w:hAnsi="Arial" w:cs="Arial"/>
          <w:sz w:val="24"/>
          <w:szCs w:val="24"/>
        </w:rPr>
      </w:pPr>
      <w:r w:rsidRPr="00BF1E8C">
        <w:rPr>
          <w:rFonts w:ascii="Arial" w:hAnsi="Arial" w:cs="Arial"/>
          <w:sz w:val="24"/>
          <w:szCs w:val="24"/>
        </w:rPr>
        <w:t>- respectării prevederilor Ordinului M.S.F.nr.153/2003 pentru aprobarea Normelor metodologice privind înfiinţarea, organizarea şi funcţionarea cabinetelor medicale, cu modificările și completările ulterioare;</w:t>
      </w:r>
    </w:p>
    <w:p w:rsidR="00CA2600" w:rsidRPr="00BF1E8C" w:rsidRDefault="00CA2600" w:rsidP="00BF1E8C">
      <w:pPr>
        <w:ind w:left="0"/>
        <w:rPr>
          <w:rFonts w:ascii="Arial" w:hAnsi="Arial" w:cs="Arial"/>
          <w:sz w:val="24"/>
          <w:szCs w:val="24"/>
        </w:rPr>
      </w:pPr>
      <w:r w:rsidRPr="00BF1E8C">
        <w:rPr>
          <w:rFonts w:ascii="Arial" w:hAnsi="Arial" w:cs="Arial"/>
          <w:sz w:val="24"/>
          <w:szCs w:val="24"/>
        </w:rPr>
        <w:t>- respectării prevederilor Ordinului M.S. nr. 1.030/2009 privind aprobarea procedurilor de reglementare sanitară pentru proiectele de amplasare, amenajare, construire şi pentru funcţionarea obiectivelor ce desfăşoară activităţi cu risc pentru starea de sănătate a populaţiei, cu modificările și completările ulterioare;</w:t>
      </w:r>
    </w:p>
    <w:p w:rsidR="00CA2600" w:rsidRPr="00BF1E8C" w:rsidRDefault="00CA2600" w:rsidP="00BF1E8C">
      <w:pPr>
        <w:ind w:left="0"/>
        <w:rPr>
          <w:rFonts w:ascii="Arial" w:hAnsi="Arial" w:cs="Arial"/>
          <w:sz w:val="24"/>
          <w:szCs w:val="24"/>
        </w:rPr>
      </w:pPr>
      <w:r w:rsidRPr="00BF1E8C">
        <w:rPr>
          <w:rFonts w:ascii="Arial" w:hAnsi="Arial" w:cs="Arial"/>
          <w:sz w:val="24"/>
          <w:szCs w:val="24"/>
        </w:rPr>
        <w:t>- respectării condiţiilor de funcţionare conform Ordinului MS nr. 914/2006 pentru aprobarea normelor privind condiţiile pe care trebuie să le îndeplinească un spital în vederea obţinerii autorizaţiei sanitare de funcţionare, cu modificările și completările ulterioare;</w:t>
      </w:r>
    </w:p>
    <w:p w:rsidR="00CA2600" w:rsidRPr="00BF1E8C" w:rsidRDefault="00CA2600" w:rsidP="00BF1E8C">
      <w:pPr>
        <w:ind w:left="0"/>
        <w:rPr>
          <w:rFonts w:ascii="Arial" w:hAnsi="Arial" w:cs="Arial"/>
          <w:sz w:val="24"/>
          <w:szCs w:val="24"/>
        </w:rPr>
      </w:pPr>
      <w:r w:rsidRPr="00BF1E8C">
        <w:rPr>
          <w:rFonts w:ascii="Arial" w:hAnsi="Arial" w:cs="Arial"/>
          <w:sz w:val="24"/>
          <w:szCs w:val="24"/>
        </w:rPr>
        <w:t>- respectării Normelor de supraveghere, prevenire şi limitare a infecţiilor asociate asistenţei medicale în unităţile sanitare aprobate prin Ordinul ministrului sănătății nr. 1101/ 2016;</w:t>
      </w:r>
    </w:p>
    <w:p w:rsidR="00CA2600" w:rsidRPr="00BF1E8C" w:rsidRDefault="00CA2600" w:rsidP="00BF1E8C">
      <w:pPr>
        <w:ind w:left="0"/>
        <w:rPr>
          <w:rFonts w:ascii="Arial" w:hAnsi="Arial" w:cs="Arial"/>
          <w:sz w:val="24"/>
          <w:szCs w:val="24"/>
        </w:rPr>
      </w:pPr>
      <w:r w:rsidRPr="00BF1E8C">
        <w:rPr>
          <w:rFonts w:ascii="Arial" w:hAnsi="Arial" w:cs="Arial"/>
          <w:sz w:val="24"/>
          <w:szCs w:val="24"/>
        </w:rPr>
        <w:lastRenderedPageBreak/>
        <w:t>- respectării prevederilor Ordinului M.S.nr.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și completările ulterioare ;</w:t>
      </w:r>
    </w:p>
    <w:p w:rsidR="00CA2600" w:rsidRPr="00BF1E8C" w:rsidRDefault="00CA2600" w:rsidP="00BF1E8C">
      <w:pPr>
        <w:ind w:left="0"/>
        <w:rPr>
          <w:rFonts w:ascii="Arial" w:hAnsi="Arial" w:cs="Arial"/>
          <w:sz w:val="24"/>
          <w:szCs w:val="24"/>
        </w:rPr>
      </w:pPr>
      <w:r w:rsidRPr="00BF1E8C">
        <w:rPr>
          <w:rFonts w:ascii="Arial" w:hAnsi="Arial" w:cs="Arial"/>
          <w:sz w:val="24"/>
          <w:szCs w:val="24"/>
        </w:rPr>
        <w:t>- conformității produselor biocide (avizare, etichetare, utilizare) la prevederile HG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CA2600" w:rsidRPr="00BF1E8C" w:rsidRDefault="00CA2600" w:rsidP="00BF1E8C">
      <w:pPr>
        <w:ind w:left="0"/>
        <w:rPr>
          <w:rFonts w:ascii="Arial" w:hAnsi="Arial" w:cs="Arial"/>
          <w:sz w:val="24"/>
          <w:szCs w:val="24"/>
        </w:rPr>
      </w:pPr>
      <w:r w:rsidRPr="00BF1E8C">
        <w:rPr>
          <w:rFonts w:ascii="Arial" w:hAnsi="Arial" w:cs="Arial"/>
          <w:sz w:val="24"/>
          <w:szCs w:val="24"/>
        </w:rPr>
        <w:t>- respectării prevederilor HG nr. 856/2002 privind evidenţa gestiunii deşeurilor şi pentru aprobarea listei cuprinzând deşeurile, inclusiv deşeurile periculoase, cu modificările şi completările ulterioare, inclusiv a prevederilor Ordonanței de Urgență nr 92/2021 privind regimul deşeurilor;</w:t>
      </w:r>
    </w:p>
    <w:p w:rsidR="00CA2600" w:rsidRPr="00BF1E8C" w:rsidRDefault="00CA2600" w:rsidP="00BF1E8C">
      <w:pPr>
        <w:ind w:left="0"/>
        <w:rPr>
          <w:rFonts w:ascii="Arial" w:hAnsi="Arial" w:cs="Arial"/>
          <w:sz w:val="24"/>
          <w:szCs w:val="24"/>
        </w:rPr>
      </w:pPr>
      <w:r w:rsidRPr="00BF1E8C">
        <w:rPr>
          <w:rFonts w:ascii="Arial" w:hAnsi="Arial" w:cs="Arial"/>
          <w:sz w:val="24"/>
          <w:szCs w:val="24"/>
        </w:rPr>
        <w:t>- respectării prevederilor HG nr. 1061/2008 privind transportul deşeurilor periculoase şi nepericuloase pe teritoriul României;</w:t>
      </w:r>
    </w:p>
    <w:p w:rsidR="00CA2600" w:rsidRPr="00BF1E8C" w:rsidRDefault="00CA2600" w:rsidP="00BF1E8C">
      <w:pPr>
        <w:ind w:left="0"/>
        <w:rPr>
          <w:rFonts w:ascii="Arial" w:hAnsi="Arial" w:cs="Arial"/>
          <w:sz w:val="24"/>
          <w:szCs w:val="24"/>
        </w:rPr>
      </w:pPr>
      <w:r w:rsidRPr="00BF1E8C">
        <w:rPr>
          <w:rFonts w:ascii="Arial" w:hAnsi="Arial" w:cs="Arial"/>
          <w:sz w:val="24"/>
          <w:szCs w:val="24"/>
        </w:rPr>
        <w:t>- respectării prevederilor Ordinului M.S.nr. 1226/2012 pentru aprobarea Normelor tehnice privind gestionarea deşeurilor rezultate din activităţile medicale şi a Metodologiei de culegere a datelor pentru baza naţională de date privind deşeurile rezultate din activităţile medicale.</w:t>
      </w:r>
    </w:p>
    <w:p w:rsidR="001A57F2" w:rsidRPr="00BF1E8C" w:rsidRDefault="00826230" w:rsidP="00BF1E8C">
      <w:pPr>
        <w:ind w:left="0"/>
        <w:rPr>
          <w:rFonts w:ascii="Arial" w:hAnsi="Arial" w:cs="Arial"/>
          <w:sz w:val="24"/>
          <w:szCs w:val="24"/>
        </w:rPr>
      </w:pPr>
      <w:r w:rsidRPr="00BF1E8C">
        <w:rPr>
          <w:rFonts w:ascii="Arial" w:hAnsi="Arial" w:cs="Arial"/>
          <w:sz w:val="24"/>
          <w:szCs w:val="24"/>
        </w:rPr>
        <w:t>În</w:t>
      </w:r>
      <w:r w:rsidR="001623A3" w:rsidRPr="00BF1E8C">
        <w:rPr>
          <w:rFonts w:ascii="Arial" w:hAnsi="Arial" w:cs="Arial"/>
          <w:sz w:val="24"/>
          <w:szCs w:val="24"/>
        </w:rPr>
        <w:t xml:space="preserve"> </w:t>
      </w:r>
      <w:r w:rsidRPr="00BF1E8C">
        <w:rPr>
          <w:rFonts w:ascii="Arial" w:hAnsi="Arial" w:cs="Arial"/>
          <w:sz w:val="24"/>
          <w:szCs w:val="24"/>
        </w:rPr>
        <w:t xml:space="preserve">cadrul acțiunii de control, la nivel national, au fost verificate </w:t>
      </w:r>
      <w:r w:rsidR="00A623FC" w:rsidRPr="00BF1E8C">
        <w:rPr>
          <w:rFonts w:ascii="Arial" w:hAnsi="Arial" w:cs="Arial"/>
          <w:b/>
          <w:sz w:val="24"/>
          <w:szCs w:val="24"/>
        </w:rPr>
        <w:t>222</w:t>
      </w:r>
      <w:r w:rsidRPr="00BF1E8C">
        <w:rPr>
          <w:rFonts w:ascii="Arial" w:hAnsi="Arial" w:cs="Arial"/>
          <w:b/>
          <w:sz w:val="24"/>
          <w:szCs w:val="24"/>
        </w:rPr>
        <w:t xml:space="preserve"> </w:t>
      </w:r>
      <w:r w:rsidR="00A623FC" w:rsidRPr="00BF1E8C">
        <w:rPr>
          <w:rFonts w:ascii="Arial" w:hAnsi="Arial" w:cs="Arial"/>
          <w:b/>
          <w:sz w:val="24"/>
          <w:szCs w:val="24"/>
        </w:rPr>
        <w:t xml:space="preserve">cabinete  chirurgie plastică, estetică şi microchirurgie </w:t>
      </w:r>
      <w:r w:rsidR="00E5584F">
        <w:rPr>
          <w:rFonts w:ascii="Arial" w:hAnsi="Arial" w:cs="Arial"/>
          <w:b/>
          <w:sz w:val="24"/>
          <w:szCs w:val="24"/>
        </w:rPr>
        <w:t>reconstructivă</w:t>
      </w:r>
      <w:r w:rsidR="006D2A3A" w:rsidRPr="00BF1E8C">
        <w:rPr>
          <w:rFonts w:ascii="Arial" w:hAnsi="Arial" w:cs="Arial"/>
          <w:b/>
          <w:sz w:val="24"/>
          <w:szCs w:val="24"/>
        </w:rPr>
        <w:t xml:space="preserve"> din care 1 cabinet </w:t>
      </w:r>
      <w:r w:rsidR="00A623FC" w:rsidRPr="00BF1E8C">
        <w:rPr>
          <w:rFonts w:ascii="Arial" w:hAnsi="Arial" w:cs="Arial"/>
          <w:b/>
          <w:sz w:val="24"/>
          <w:szCs w:val="24"/>
        </w:rPr>
        <w:t>nu deținea autorizație sanitară de funcționare și 53 Clinici Chirurgie plastică, estetică şi</w:t>
      </w:r>
      <w:r w:rsidR="00B66D37" w:rsidRPr="00BF1E8C">
        <w:rPr>
          <w:rFonts w:ascii="Arial" w:hAnsi="Arial" w:cs="Arial"/>
          <w:b/>
          <w:sz w:val="24"/>
          <w:szCs w:val="24"/>
        </w:rPr>
        <w:t xml:space="preserve"> microchirurgie reconstructivă</w:t>
      </w:r>
      <w:r w:rsidR="006D2A3A" w:rsidRPr="00BF1E8C">
        <w:rPr>
          <w:rFonts w:ascii="Arial" w:hAnsi="Arial" w:cs="Arial"/>
          <w:b/>
          <w:sz w:val="24"/>
          <w:szCs w:val="24"/>
        </w:rPr>
        <w:t>, din care 2 clinici nu dețineau autorizație sanitară de funcționare</w:t>
      </w:r>
      <w:r w:rsidR="00F37F98" w:rsidRPr="00BF1E8C">
        <w:rPr>
          <w:rFonts w:ascii="Arial" w:hAnsi="Arial" w:cs="Arial"/>
          <w:b/>
          <w:sz w:val="24"/>
          <w:szCs w:val="24"/>
        </w:rPr>
        <w:t>.</w:t>
      </w:r>
    </w:p>
    <w:p w:rsidR="001A57F2" w:rsidRPr="00BF1E8C" w:rsidRDefault="001A57F2" w:rsidP="00BF1E8C">
      <w:pPr>
        <w:spacing w:after="0"/>
        <w:ind w:left="0"/>
        <w:rPr>
          <w:rFonts w:ascii="Arial" w:hAnsi="Arial" w:cs="Arial"/>
          <w:sz w:val="24"/>
          <w:szCs w:val="24"/>
        </w:rPr>
      </w:pPr>
    </w:p>
    <w:p w:rsidR="001A57F2" w:rsidRPr="00BF1E8C" w:rsidRDefault="001A57F2" w:rsidP="00BF1E8C">
      <w:pPr>
        <w:pStyle w:val="ListParagraph"/>
        <w:spacing w:after="160"/>
        <w:ind w:left="0"/>
        <w:rPr>
          <w:rFonts w:ascii="Arial" w:hAnsi="Arial" w:cs="Arial"/>
          <w:b/>
          <w:sz w:val="24"/>
          <w:szCs w:val="24"/>
        </w:rPr>
      </w:pPr>
      <w:r w:rsidRPr="00BF1E8C">
        <w:rPr>
          <w:rFonts w:ascii="Arial" w:hAnsi="Arial" w:cs="Arial"/>
          <w:b/>
          <w:sz w:val="24"/>
          <w:szCs w:val="24"/>
        </w:rPr>
        <w:t>Ins</w:t>
      </w:r>
      <w:r w:rsidR="00A623FC" w:rsidRPr="00BF1E8C">
        <w:rPr>
          <w:rFonts w:ascii="Arial" w:hAnsi="Arial" w:cs="Arial"/>
          <w:b/>
          <w:sz w:val="24"/>
          <w:szCs w:val="24"/>
        </w:rPr>
        <w:t>pectorii sanitari au aplicat</w:t>
      </w:r>
      <w:r w:rsidR="00056D91">
        <w:rPr>
          <w:rFonts w:ascii="Arial" w:hAnsi="Arial" w:cs="Arial"/>
          <w:b/>
          <w:sz w:val="24"/>
          <w:szCs w:val="24"/>
        </w:rPr>
        <w:t xml:space="preserve"> 96</w:t>
      </w:r>
      <w:r w:rsidRPr="00BF1E8C">
        <w:rPr>
          <w:rFonts w:ascii="Arial" w:hAnsi="Arial" w:cs="Arial"/>
          <w:b/>
          <w:sz w:val="24"/>
          <w:szCs w:val="24"/>
        </w:rPr>
        <w:t xml:space="preserve"> sancțiuni contravenționale</w:t>
      </w:r>
      <w:r w:rsidR="002265C3" w:rsidRPr="00BF1E8C">
        <w:rPr>
          <w:rFonts w:ascii="Arial" w:hAnsi="Arial" w:cs="Arial"/>
          <w:b/>
          <w:sz w:val="24"/>
          <w:szCs w:val="24"/>
        </w:rPr>
        <w:t>,</w:t>
      </w:r>
      <w:r w:rsidRPr="00BF1E8C">
        <w:rPr>
          <w:rFonts w:ascii="Arial" w:hAnsi="Arial" w:cs="Arial"/>
          <w:b/>
          <w:sz w:val="24"/>
          <w:szCs w:val="24"/>
        </w:rPr>
        <w:t xml:space="preserve"> după cum urmează:</w:t>
      </w:r>
    </w:p>
    <w:p w:rsidR="001A57F2" w:rsidRPr="00BF1E8C" w:rsidRDefault="00A623FC" w:rsidP="00BF1E8C">
      <w:pPr>
        <w:spacing w:after="0"/>
        <w:ind w:left="0"/>
        <w:rPr>
          <w:rFonts w:ascii="Arial" w:hAnsi="Arial" w:cs="Arial"/>
          <w:sz w:val="24"/>
          <w:szCs w:val="24"/>
        </w:rPr>
      </w:pPr>
      <w:r w:rsidRPr="00BF1E8C">
        <w:rPr>
          <w:rFonts w:ascii="Arial" w:hAnsi="Arial" w:cs="Arial"/>
          <w:sz w:val="24"/>
          <w:szCs w:val="24"/>
        </w:rPr>
        <w:t>- avertismente - 32</w:t>
      </w:r>
    </w:p>
    <w:p w:rsidR="001A57F2" w:rsidRPr="00BF1E8C" w:rsidRDefault="00A623FC" w:rsidP="00BF1E8C">
      <w:pPr>
        <w:spacing w:after="0"/>
        <w:ind w:left="0"/>
        <w:rPr>
          <w:rFonts w:ascii="Arial" w:hAnsi="Arial" w:cs="Arial"/>
          <w:sz w:val="24"/>
          <w:szCs w:val="24"/>
        </w:rPr>
      </w:pPr>
      <w:r w:rsidRPr="00BF1E8C">
        <w:rPr>
          <w:rFonts w:ascii="Arial" w:hAnsi="Arial" w:cs="Arial"/>
          <w:sz w:val="24"/>
          <w:szCs w:val="24"/>
        </w:rPr>
        <w:t>- nr. amenzi - 64</w:t>
      </w:r>
    </w:p>
    <w:p w:rsidR="001A57F2" w:rsidRPr="00BF1E8C" w:rsidRDefault="001A57F2" w:rsidP="00BF1E8C">
      <w:pPr>
        <w:spacing w:after="0"/>
        <w:ind w:left="0"/>
        <w:rPr>
          <w:rFonts w:ascii="Arial" w:hAnsi="Arial" w:cs="Arial"/>
          <w:sz w:val="24"/>
          <w:szCs w:val="24"/>
        </w:rPr>
      </w:pPr>
      <w:r w:rsidRPr="00BF1E8C">
        <w:rPr>
          <w:rFonts w:ascii="Arial" w:hAnsi="Arial" w:cs="Arial"/>
          <w:sz w:val="24"/>
          <w:szCs w:val="24"/>
        </w:rPr>
        <w:t xml:space="preserve">- valoare amenzi – </w:t>
      </w:r>
      <w:r w:rsidR="00A623FC" w:rsidRPr="00BF1E8C">
        <w:rPr>
          <w:rFonts w:ascii="Arial" w:hAnsi="Arial" w:cs="Arial"/>
          <w:sz w:val="24"/>
          <w:szCs w:val="24"/>
        </w:rPr>
        <w:t>389.4</w:t>
      </w:r>
      <w:r w:rsidRPr="00BF1E8C">
        <w:rPr>
          <w:rFonts w:ascii="Arial" w:hAnsi="Arial" w:cs="Arial"/>
          <w:sz w:val="24"/>
          <w:szCs w:val="24"/>
        </w:rPr>
        <w:t>00 lei</w:t>
      </w:r>
    </w:p>
    <w:p w:rsidR="001A57F2" w:rsidRPr="00BF1E8C" w:rsidRDefault="001A57F2" w:rsidP="00BF1E8C">
      <w:pPr>
        <w:spacing w:after="0"/>
        <w:ind w:left="0"/>
        <w:rPr>
          <w:rFonts w:ascii="Arial" w:hAnsi="Arial" w:cs="Arial"/>
          <w:sz w:val="24"/>
          <w:szCs w:val="24"/>
        </w:rPr>
      </w:pPr>
      <w:r w:rsidRPr="00BF1E8C">
        <w:rPr>
          <w:rFonts w:ascii="Arial" w:hAnsi="Arial" w:cs="Arial"/>
          <w:sz w:val="24"/>
          <w:szCs w:val="24"/>
        </w:rPr>
        <w:t>- deci</w:t>
      </w:r>
      <w:r w:rsidR="00CE23EC" w:rsidRPr="00BF1E8C">
        <w:rPr>
          <w:rFonts w:ascii="Arial" w:hAnsi="Arial" w:cs="Arial"/>
          <w:sz w:val="24"/>
          <w:szCs w:val="24"/>
        </w:rPr>
        <w:t>zii de suspendare activitate - 1</w:t>
      </w:r>
      <w:r w:rsidRPr="00BF1E8C">
        <w:rPr>
          <w:rFonts w:ascii="Arial" w:hAnsi="Arial" w:cs="Arial"/>
          <w:sz w:val="24"/>
          <w:szCs w:val="24"/>
        </w:rPr>
        <w:t>, după cum urmează:</w:t>
      </w:r>
    </w:p>
    <w:p w:rsidR="001A57F2" w:rsidRPr="00BF1E8C" w:rsidRDefault="001A57F2" w:rsidP="00BF1E8C">
      <w:pPr>
        <w:spacing w:after="0"/>
        <w:ind w:left="0"/>
        <w:rPr>
          <w:rFonts w:ascii="Arial" w:hAnsi="Arial" w:cs="Arial"/>
          <w:sz w:val="24"/>
          <w:szCs w:val="24"/>
        </w:rPr>
      </w:pPr>
    </w:p>
    <w:p w:rsidR="00A623FC" w:rsidRPr="00BF1E8C" w:rsidRDefault="001A57F2" w:rsidP="00BF1E8C">
      <w:pPr>
        <w:spacing w:after="0"/>
        <w:ind w:left="0"/>
        <w:rPr>
          <w:rFonts w:ascii="Arial" w:hAnsi="Arial" w:cs="Arial"/>
          <w:b/>
          <w:sz w:val="24"/>
          <w:szCs w:val="24"/>
        </w:rPr>
      </w:pPr>
      <w:r w:rsidRPr="00BF1E8C">
        <w:rPr>
          <w:rFonts w:ascii="Arial" w:hAnsi="Arial" w:cs="Arial"/>
          <w:b/>
          <w:sz w:val="24"/>
          <w:szCs w:val="24"/>
        </w:rPr>
        <w:t xml:space="preserve">1 decizie de suspendare activitate emisă de DSP </w:t>
      </w:r>
      <w:r w:rsidR="00A623FC" w:rsidRPr="00BF1E8C">
        <w:rPr>
          <w:rFonts w:ascii="Arial" w:hAnsi="Arial" w:cs="Arial"/>
          <w:b/>
          <w:sz w:val="24"/>
          <w:szCs w:val="24"/>
        </w:rPr>
        <w:t>București</w:t>
      </w:r>
      <w:r w:rsidRPr="00BF1E8C">
        <w:rPr>
          <w:rFonts w:ascii="Arial" w:hAnsi="Arial" w:cs="Arial"/>
          <w:b/>
          <w:sz w:val="24"/>
          <w:szCs w:val="24"/>
        </w:rPr>
        <w:t xml:space="preserve"> - </w:t>
      </w:r>
      <w:r w:rsidR="00A623FC" w:rsidRPr="00BF1E8C">
        <w:rPr>
          <w:rFonts w:ascii="Arial" w:hAnsi="Arial" w:cs="Arial"/>
          <w:b/>
          <w:sz w:val="24"/>
          <w:szCs w:val="24"/>
        </w:rPr>
        <w:t xml:space="preserve">SC Clinica Dr. Cristina Bejan SRL </w:t>
      </w:r>
    </w:p>
    <w:p w:rsidR="0076628B" w:rsidRPr="00BF1E8C" w:rsidRDefault="0076628B" w:rsidP="00BF1E8C">
      <w:pPr>
        <w:spacing w:after="0"/>
        <w:ind w:left="0"/>
        <w:rPr>
          <w:rFonts w:ascii="Arial" w:hAnsi="Arial" w:cs="Arial"/>
          <w:b/>
          <w:sz w:val="24"/>
          <w:szCs w:val="24"/>
        </w:rPr>
      </w:pPr>
    </w:p>
    <w:p w:rsidR="0076628B" w:rsidRPr="00BF1E8C" w:rsidRDefault="0076628B" w:rsidP="00BF1E8C">
      <w:pPr>
        <w:spacing w:after="0"/>
        <w:ind w:left="0"/>
        <w:rPr>
          <w:rFonts w:ascii="Arial" w:hAnsi="Arial" w:cs="Arial"/>
          <w:b/>
          <w:sz w:val="24"/>
          <w:szCs w:val="24"/>
        </w:rPr>
      </w:pPr>
      <w:r w:rsidRPr="00BF1E8C">
        <w:rPr>
          <w:rFonts w:ascii="Arial" w:hAnsi="Arial" w:cs="Arial"/>
          <w:b/>
          <w:sz w:val="24"/>
          <w:szCs w:val="24"/>
        </w:rPr>
        <w:t>Neconformități pentru care au fost aplicate avertismente:</w:t>
      </w:r>
    </w:p>
    <w:p w:rsidR="0076628B" w:rsidRPr="00BF1E8C" w:rsidRDefault="0076628B" w:rsidP="00BF1E8C">
      <w:pPr>
        <w:pStyle w:val="ListParagraph"/>
        <w:numPr>
          <w:ilvl w:val="0"/>
          <w:numId w:val="15"/>
        </w:numPr>
        <w:spacing w:after="0"/>
        <w:rPr>
          <w:rFonts w:ascii="Arial" w:hAnsi="Arial" w:cs="Arial"/>
          <w:b/>
          <w:sz w:val="24"/>
          <w:szCs w:val="24"/>
        </w:rPr>
      </w:pPr>
      <w:r w:rsidRPr="00BF1E8C">
        <w:rPr>
          <w:rFonts w:ascii="Arial" w:hAnsi="Arial" w:cs="Arial"/>
          <w:sz w:val="24"/>
          <w:szCs w:val="24"/>
        </w:rPr>
        <w:t>nerespectarea precauţiunilor universale şi a protocoalelor de lucru de către personalul medical şi auxiliar;</w:t>
      </w:r>
    </w:p>
    <w:p w:rsidR="0076628B" w:rsidRPr="00BF1E8C" w:rsidRDefault="0076628B" w:rsidP="00BF1E8C">
      <w:pPr>
        <w:pStyle w:val="ListParagraph"/>
        <w:numPr>
          <w:ilvl w:val="0"/>
          <w:numId w:val="15"/>
        </w:numPr>
        <w:spacing w:after="0"/>
        <w:rPr>
          <w:rFonts w:ascii="Arial" w:hAnsi="Arial" w:cs="Arial"/>
          <w:sz w:val="24"/>
          <w:szCs w:val="24"/>
        </w:rPr>
      </w:pPr>
      <w:r w:rsidRPr="00BF1E8C">
        <w:rPr>
          <w:rFonts w:ascii="Arial" w:hAnsi="Arial" w:cs="Arial"/>
          <w:sz w:val="24"/>
          <w:szCs w:val="24"/>
        </w:rPr>
        <w:t>nerespectarea circuitelor funcţionale din cadrul cabinetelor medicale şi utilizarea necorespunzătoare a spaţiilor anume desemnate, conform reglementărilor legale în vigoare;</w:t>
      </w:r>
    </w:p>
    <w:p w:rsidR="0076628B" w:rsidRPr="00BF1E8C" w:rsidRDefault="00BF1E8C" w:rsidP="00BF1E8C">
      <w:pPr>
        <w:pStyle w:val="ListParagraph"/>
        <w:numPr>
          <w:ilvl w:val="0"/>
          <w:numId w:val="15"/>
        </w:numPr>
        <w:spacing w:after="0"/>
        <w:rPr>
          <w:rFonts w:ascii="Arial" w:hAnsi="Arial" w:cs="Arial"/>
          <w:b/>
          <w:sz w:val="24"/>
          <w:szCs w:val="24"/>
        </w:rPr>
      </w:pPr>
      <w:r>
        <w:rPr>
          <w:rFonts w:ascii="Arial" w:eastAsia="Times New Roman" w:hAnsi="Arial" w:cs="Arial"/>
          <w:sz w:val="24"/>
          <w:szCs w:val="24"/>
          <w:lang w:val="ro-RO" w:eastAsia="ro-RO"/>
        </w:rPr>
        <w:lastRenderedPageBreak/>
        <w:t>n</w:t>
      </w:r>
      <w:r w:rsidR="0076628B" w:rsidRPr="00BF1E8C">
        <w:rPr>
          <w:rFonts w:ascii="Arial" w:eastAsia="Times New Roman" w:hAnsi="Arial" w:cs="Arial"/>
          <w:sz w:val="24"/>
          <w:szCs w:val="24"/>
          <w:lang w:val="ro-RO" w:eastAsia="ro-RO"/>
        </w:rPr>
        <w:t>eatașarea etichetelor dublu adezive de pe pachetele cu instrumentar/dispozitive medicale sterilizate în documentele medicale ale pacienților;</w:t>
      </w:r>
    </w:p>
    <w:p w:rsidR="0076628B" w:rsidRPr="00BF1E8C" w:rsidRDefault="0076628B" w:rsidP="00BF1E8C">
      <w:pPr>
        <w:pStyle w:val="ListParagraph"/>
        <w:numPr>
          <w:ilvl w:val="0"/>
          <w:numId w:val="15"/>
        </w:numPr>
        <w:spacing w:after="0"/>
        <w:rPr>
          <w:rFonts w:ascii="Arial" w:hAnsi="Arial" w:cs="Arial"/>
          <w:b/>
          <w:sz w:val="24"/>
          <w:szCs w:val="24"/>
        </w:rPr>
      </w:pPr>
      <w:r w:rsidRPr="00BF1E8C">
        <w:rPr>
          <w:rFonts w:ascii="Arial" w:eastAsia="Times New Roman" w:hAnsi="Arial" w:cs="Arial"/>
          <w:bCs/>
          <w:sz w:val="24"/>
          <w:szCs w:val="24"/>
        </w:rPr>
        <w:t xml:space="preserve">necompletarea la zi a </w:t>
      </w:r>
      <w:r w:rsidRPr="00BF1E8C">
        <w:rPr>
          <w:rFonts w:ascii="Arial" w:eastAsia="Times New Roman" w:hAnsi="Arial" w:cs="Arial"/>
          <w:sz w:val="24"/>
          <w:szCs w:val="24"/>
        </w:rPr>
        <w:t>înscrisurilor privind efectuarea operațiunilor de curățenie</w:t>
      </w:r>
      <w:r w:rsidRPr="00BF1E8C">
        <w:rPr>
          <w:rFonts w:ascii="Arial" w:eastAsia="Times New Roman" w:hAnsi="Arial" w:cs="Arial"/>
          <w:bCs/>
          <w:color w:val="000000"/>
          <w:sz w:val="24"/>
          <w:szCs w:val="24"/>
        </w:rPr>
        <w:t xml:space="preserve"> în conformitate cu </w:t>
      </w:r>
      <w:r w:rsidRPr="00BF1E8C">
        <w:rPr>
          <w:rFonts w:ascii="Arial" w:eastAsia="Times New Roman" w:hAnsi="Arial" w:cs="Arial"/>
          <w:sz w:val="24"/>
          <w:szCs w:val="24"/>
        </w:rPr>
        <w:t>prevederile</w:t>
      </w:r>
      <w:r w:rsidRPr="00BF1E8C">
        <w:rPr>
          <w:rFonts w:ascii="Arial" w:eastAsia="Times New Roman" w:hAnsi="Arial" w:cs="Arial"/>
          <w:bCs/>
          <w:sz w:val="24"/>
          <w:szCs w:val="24"/>
        </w:rPr>
        <w:t xml:space="preserve"> </w:t>
      </w:r>
      <w:r w:rsidRPr="00BF1E8C">
        <w:rPr>
          <w:rFonts w:ascii="Arial" w:eastAsia="Times New Roman" w:hAnsi="Arial" w:cs="Arial"/>
          <w:sz w:val="24"/>
          <w:szCs w:val="24"/>
        </w:rPr>
        <w:t>Ord. M.S. nr.1761/2021;</w:t>
      </w:r>
    </w:p>
    <w:p w:rsidR="0076628B" w:rsidRPr="00BF1E8C" w:rsidRDefault="0076628B" w:rsidP="00BF1E8C">
      <w:pPr>
        <w:pStyle w:val="ListParagraph"/>
        <w:numPr>
          <w:ilvl w:val="0"/>
          <w:numId w:val="15"/>
        </w:numPr>
        <w:spacing w:after="0"/>
        <w:rPr>
          <w:rFonts w:ascii="Arial" w:hAnsi="Arial" w:cs="Arial"/>
          <w:b/>
          <w:sz w:val="24"/>
          <w:szCs w:val="24"/>
        </w:rPr>
      </w:pPr>
      <w:r w:rsidRPr="00BF1E8C">
        <w:rPr>
          <w:rFonts w:ascii="Arial" w:eastAsia="Times New Roman" w:hAnsi="Arial" w:cs="Arial"/>
          <w:bCs/>
          <w:color w:val="000000"/>
          <w:sz w:val="24"/>
          <w:szCs w:val="24"/>
        </w:rPr>
        <w:t xml:space="preserve">neefectuarea verificării eficienței sterilizării și neasigurarea trasabilității instrumentarului utilizat, în conformitate cu </w:t>
      </w:r>
      <w:r w:rsidRPr="00BF1E8C">
        <w:rPr>
          <w:rFonts w:ascii="Arial" w:eastAsia="Times New Roman" w:hAnsi="Arial" w:cs="Arial"/>
          <w:sz w:val="24"/>
          <w:szCs w:val="24"/>
        </w:rPr>
        <w:t>prevederile</w:t>
      </w:r>
      <w:r w:rsidRPr="00BF1E8C">
        <w:rPr>
          <w:rFonts w:ascii="Arial" w:eastAsia="Times New Roman" w:hAnsi="Arial" w:cs="Arial"/>
          <w:bCs/>
          <w:sz w:val="24"/>
          <w:szCs w:val="24"/>
        </w:rPr>
        <w:t xml:space="preserve"> </w:t>
      </w:r>
      <w:r w:rsidRPr="00BF1E8C">
        <w:rPr>
          <w:rFonts w:ascii="Arial" w:eastAsia="Times New Roman" w:hAnsi="Arial" w:cs="Arial"/>
          <w:sz w:val="24"/>
          <w:szCs w:val="24"/>
        </w:rPr>
        <w:t>Ord. M.S. nr.1761/2021, cu modifică</w:t>
      </w:r>
      <w:r w:rsidR="00BF1E8C">
        <w:rPr>
          <w:rFonts w:ascii="Arial" w:eastAsia="Times New Roman" w:hAnsi="Arial" w:cs="Arial"/>
          <w:sz w:val="24"/>
          <w:szCs w:val="24"/>
        </w:rPr>
        <w:t>rile și completările ulterioare;</w:t>
      </w:r>
    </w:p>
    <w:p w:rsidR="0076628B" w:rsidRPr="00BF1E8C" w:rsidRDefault="00AF4A19" w:rsidP="00BF1E8C">
      <w:pPr>
        <w:pStyle w:val="ListParagraph"/>
        <w:numPr>
          <w:ilvl w:val="0"/>
          <w:numId w:val="15"/>
        </w:numPr>
        <w:spacing w:after="0"/>
        <w:rPr>
          <w:rFonts w:ascii="Arial" w:hAnsi="Arial" w:cs="Arial"/>
          <w:sz w:val="24"/>
          <w:szCs w:val="24"/>
        </w:rPr>
      </w:pPr>
      <w:r>
        <w:rPr>
          <w:rFonts w:ascii="Arial" w:hAnsi="Arial" w:cs="Arial"/>
          <w:sz w:val="24"/>
          <w:szCs w:val="24"/>
        </w:rPr>
        <w:t xml:space="preserve">neactualizarea </w:t>
      </w:r>
      <w:r w:rsidR="0076628B" w:rsidRPr="00BF1E8C">
        <w:rPr>
          <w:rFonts w:ascii="Arial" w:hAnsi="Arial" w:cs="Arial"/>
          <w:sz w:val="24"/>
          <w:szCs w:val="24"/>
        </w:rPr>
        <w:t>procedurii care descrie metoda de sterilizare a instrumentarului, contrar prevederilor Ord MS nr. 1761/2021, art. 15, alin (3);</w:t>
      </w:r>
    </w:p>
    <w:p w:rsidR="0076628B" w:rsidRPr="00BF1E8C" w:rsidRDefault="0076628B" w:rsidP="00BF1E8C">
      <w:pPr>
        <w:pStyle w:val="ListParagraph"/>
        <w:numPr>
          <w:ilvl w:val="0"/>
          <w:numId w:val="15"/>
        </w:numPr>
        <w:rPr>
          <w:rFonts w:ascii="Arial" w:hAnsi="Arial" w:cs="Arial"/>
          <w:sz w:val="24"/>
          <w:szCs w:val="24"/>
        </w:rPr>
      </w:pPr>
      <w:r w:rsidRPr="00BF1E8C">
        <w:rPr>
          <w:rFonts w:ascii="Arial" w:hAnsi="Arial" w:cs="Arial"/>
          <w:sz w:val="24"/>
          <w:szCs w:val="24"/>
        </w:rPr>
        <w:t>nu se asigură cantități suficiente pentru dotarea minimă a cabinetului cu adrenalină, HHC, ser fiziologic, ser glucozat și trusă de resuscitare respiratorie şi cardiocirculatorie, nerespectându-se astfel prevederile anexei nr. 2, punctul 7 din Ord. M.S nr. 153/2003, cu modifică</w:t>
      </w:r>
      <w:r w:rsidR="00BF1E8C">
        <w:rPr>
          <w:rFonts w:ascii="Arial" w:hAnsi="Arial" w:cs="Arial"/>
          <w:sz w:val="24"/>
          <w:szCs w:val="24"/>
        </w:rPr>
        <w:t>rile și completările ulterioare;</w:t>
      </w:r>
    </w:p>
    <w:p w:rsidR="0076628B" w:rsidRPr="00BF1E8C" w:rsidRDefault="0076628B" w:rsidP="00BF1E8C">
      <w:pPr>
        <w:pStyle w:val="ListParagraph"/>
        <w:numPr>
          <w:ilvl w:val="0"/>
          <w:numId w:val="15"/>
        </w:numPr>
        <w:rPr>
          <w:rFonts w:ascii="Arial" w:hAnsi="Arial" w:cs="Arial"/>
          <w:sz w:val="24"/>
          <w:szCs w:val="24"/>
        </w:rPr>
      </w:pPr>
      <w:r w:rsidRPr="00BF1E8C">
        <w:rPr>
          <w:rFonts w:ascii="Arial" w:hAnsi="Arial" w:cs="Arial"/>
          <w:sz w:val="24"/>
          <w:szCs w:val="24"/>
        </w:rPr>
        <w:t>nu se poate asigura trasabilitatea instrumentarului sterilizat deoarece acesta nu este codificat</w:t>
      </w:r>
      <w:r w:rsidR="00BF1E8C">
        <w:rPr>
          <w:rFonts w:ascii="Arial" w:hAnsi="Arial" w:cs="Arial"/>
          <w:sz w:val="24"/>
          <w:szCs w:val="24"/>
        </w:rPr>
        <w:t>,</w:t>
      </w:r>
      <w:r w:rsidRPr="00BF1E8C">
        <w:rPr>
          <w:rFonts w:ascii="Arial" w:hAnsi="Arial" w:cs="Arial"/>
          <w:sz w:val="24"/>
          <w:szCs w:val="24"/>
        </w:rPr>
        <w:t xml:space="preserve"> iar trusele nu au atașate etichete dublu adezive, ceea ce contravine prevederilor art.</w:t>
      </w:r>
      <w:r w:rsidR="00BF1E8C">
        <w:rPr>
          <w:rFonts w:ascii="Arial" w:hAnsi="Arial" w:cs="Arial"/>
          <w:sz w:val="24"/>
          <w:szCs w:val="24"/>
        </w:rPr>
        <w:t xml:space="preserve"> </w:t>
      </w:r>
      <w:r w:rsidRPr="00BF1E8C">
        <w:rPr>
          <w:rFonts w:ascii="Arial" w:hAnsi="Arial" w:cs="Arial"/>
          <w:sz w:val="24"/>
          <w:szCs w:val="24"/>
        </w:rPr>
        <w:t>53 din a</w:t>
      </w:r>
      <w:r w:rsidR="00BF1E8C">
        <w:rPr>
          <w:rFonts w:ascii="Arial" w:hAnsi="Arial" w:cs="Arial"/>
          <w:sz w:val="24"/>
          <w:szCs w:val="24"/>
        </w:rPr>
        <w:t>nexa 1 a Ord. M.S. nr.1761/2021;</w:t>
      </w:r>
    </w:p>
    <w:p w:rsidR="0076628B" w:rsidRPr="00BF1E8C" w:rsidRDefault="0076628B" w:rsidP="00BF1E8C">
      <w:pPr>
        <w:pStyle w:val="ListParagraph"/>
        <w:numPr>
          <w:ilvl w:val="0"/>
          <w:numId w:val="15"/>
        </w:numPr>
        <w:spacing w:after="0"/>
        <w:rPr>
          <w:rFonts w:ascii="Arial" w:hAnsi="Arial" w:cs="Arial"/>
          <w:sz w:val="24"/>
          <w:szCs w:val="24"/>
        </w:rPr>
      </w:pPr>
      <w:r w:rsidRPr="00BF1E8C">
        <w:rPr>
          <w:rFonts w:ascii="Arial" w:hAnsi="Arial" w:cs="Arial"/>
          <w:sz w:val="24"/>
          <w:szCs w:val="24"/>
        </w:rPr>
        <w:t>neafișarea la loc vizibil a instrucțiunilor de utilizare a autoclavului;</w:t>
      </w:r>
    </w:p>
    <w:p w:rsidR="0076628B" w:rsidRPr="00BF1E8C" w:rsidRDefault="0076628B" w:rsidP="00BF1E8C">
      <w:pPr>
        <w:pStyle w:val="ListParagraph"/>
        <w:numPr>
          <w:ilvl w:val="0"/>
          <w:numId w:val="15"/>
        </w:numPr>
        <w:spacing w:after="0"/>
        <w:rPr>
          <w:rFonts w:ascii="Arial" w:hAnsi="Arial" w:cs="Arial"/>
          <w:sz w:val="24"/>
          <w:szCs w:val="24"/>
        </w:rPr>
      </w:pPr>
      <w:r w:rsidRPr="00BF1E8C">
        <w:rPr>
          <w:rFonts w:ascii="Arial" w:hAnsi="Arial" w:cs="Arial"/>
          <w:sz w:val="24"/>
          <w:szCs w:val="24"/>
        </w:rPr>
        <w:t>neasigurarea verificării periodice a funcționării autoclavului.</w:t>
      </w:r>
    </w:p>
    <w:p w:rsidR="0076628B" w:rsidRPr="00BF1E8C" w:rsidRDefault="0076628B" w:rsidP="00BF1E8C">
      <w:pPr>
        <w:spacing w:after="0"/>
        <w:ind w:left="0"/>
        <w:rPr>
          <w:rFonts w:ascii="Arial" w:hAnsi="Arial" w:cs="Arial"/>
          <w:b/>
          <w:sz w:val="24"/>
          <w:szCs w:val="24"/>
        </w:rPr>
      </w:pPr>
    </w:p>
    <w:p w:rsidR="0076628B" w:rsidRPr="00BF1E8C" w:rsidRDefault="0076628B" w:rsidP="00BF1E8C">
      <w:pPr>
        <w:spacing w:after="0"/>
        <w:ind w:left="0"/>
        <w:rPr>
          <w:rFonts w:ascii="Arial" w:hAnsi="Arial" w:cs="Arial"/>
          <w:b/>
          <w:sz w:val="24"/>
          <w:szCs w:val="24"/>
        </w:rPr>
      </w:pPr>
      <w:r w:rsidRPr="00BF1E8C">
        <w:rPr>
          <w:rFonts w:ascii="Arial" w:hAnsi="Arial" w:cs="Arial"/>
          <w:b/>
          <w:sz w:val="24"/>
          <w:szCs w:val="24"/>
        </w:rPr>
        <w:t>Neconformități pentru care au fost aplicate amenzi contravenționale:</w:t>
      </w:r>
    </w:p>
    <w:p w:rsidR="00B66D37" w:rsidRPr="00BF1E8C" w:rsidRDefault="00B66D37" w:rsidP="00BF1E8C">
      <w:pPr>
        <w:pStyle w:val="ListParagraph"/>
        <w:numPr>
          <w:ilvl w:val="0"/>
          <w:numId w:val="14"/>
        </w:numPr>
        <w:spacing w:after="0"/>
        <w:rPr>
          <w:rFonts w:ascii="Arial" w:hAnsi="Arial" w:cs="Arial"/>
          <w:sz w:val="24"/>
          <w:szCs w:val="24"/>
        </w:rPr>
      </w:pPr>
      <w:r w:rsidRPr="00BF1E8C">
        <w:rPr>
          <w:rFonts w:ascii="Arial" w:hAnsi="Arial" w:cs="Arial"/>
          <w:sz w:val="24"/>
          <w:szCs w:val="24"/>
        </w:rPr>
        <w:t>funcţionarea cabinetului medical fără autorizaţie sanitară de funcţionare;</w:t>
      </w:r>
    </w:p>
    <w:p w:rsidR="0076628B" w:rsidRPr="00BF1E8C" w:rsidRDefault="0076628B" w:rsidP="00BF1E8C">
      <w:pPr>
        <w:pStyle w:val="ListParagraph"/>
        <w:numPr>
          <w:ilvl w:val="0"/>
          <w:numId w:val="14"/>
        </w:numPr>
        <w:spacing w:after="0"/>
        <w:rPr>
          <w:rFonts w:ascii="Arial" w:hAnsi="Arial" w:cs="Arial"/>
          <w:sz w:val="24"/>
          <w:szCs w:val="24"/>
        </w:rPr>
      </w:pPr>
      <w:r w:rsidRPr="00BF1E8C">
        <w:rPr>
          <w:rFonts w:ascii="Arial" w:hAnsi="Arial" w:cs="Arial"/>
          <w:sz w:val="24"/>
          <w:szCs w:val="24"/>
        </w:rPr>
        <w:t>neasigurarea apei sterile la blocurile operatorii;</w:t>
      </w:r>
    </w:p>
    <w:p w:rsidR="00B66D37" w:rsidRPr="00BF1E8C" w:rsidRDefault="00B66D37" w:rsidP="00BF1E8C">
      <w:pPr>
        <w:pStyle w:val="ListParagraph"/>
        <w:numPr>
          <w:ilvl w:val="0"/>
          <w:numId w:val="14"/>
        </w:numPr>
        <w:spacing w:after="0"/>
        <w:rPr>
          <w:rFonts w:ascii="Arial" w:hAnsi="Arial" w:cs="Arial"/>
          <w:sz w:val="24"/>
          <w:szCs w:val="24"/>
        </w:rPr>
      </w:pPr>
      <w:r w:rsidRPr="00BF1E8C">
        <w:rPr>
          <w:rFonts w:ascii="Arial" w:hAnsi="Arial" w:cs="Arial"/>
          <w:sz w:val="24"/>
          <w:szCs w:val="24"/>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B66D37" w:rsidRDefault="00B66D37" w:rsidP="00BF1E8C">
      <w:pPr>
        <w:pStyle w:val="ListParagraph"/>
        <w:numPr>
          <w:ilvl w:val="0"/>
          <w:numId w:val="14"/>
        </w:numPr>
        <w:spacing w:after="0"/>
        <w:rPr>
          <w:rFonts w:ascii="Arial" w:hAnsi="Arial" w:cs="Arial"/>
          <w:sz w:val="24"/>
          <w:szCs w:val="24"/>
        </w:rPr>
      </w:pPr>
      <w:r w:rsidRPr="00BF1E8C">
        <w:rPr>
          <w:rFonts w:ascii="Arial" w:hAnsi="Arial" w:cs="Arial"/>
          <w:sz w:val="24"/>
          <w:szCs w:val="24"/>
        </w:rPr>
        <w:t>nerespectarea circuitelor funcţionale din cadrul cabinetelor medicale şi utilizarea necorespunzătoare a spaţiilor anume desemnate, conform reglementărilor legale în vigoare;</w:t>
      </w:r>
    </w:p>
    <w:p w:rsidR="00BF1E8C" w:rsidRPr="00BF1E8C" w:rsidRDefault="00BF1E8C" w:rsidP="00BF1E8C">
      <w:pPr>
        <w:pStyle w:val="ListParagraph"/>
        <w:numPr>
          <w:ilvl w:val="0"/>
          <w:numId w:val="14"/>
        </w:numPr>
        <w:spacing w:after="0"/>
        <w:rPr>
          <w:rFonts w:ascii="Arial" w:hAnsi="Arial" w:cs="Arial"/>
          <w:sz w:val="24"/>
          <w:szCs w:val="24"/>
        </w:rPr>
      </w:pPr>
      <w:r w:rsidRPr="00BF1E8C">
        <w:rPr>
          <w:rFonts w:ascii="Arial" w:hAnsi="Arial" w:cs="Arial"/>
          <w:sz w:val="24"/>
          <w:szCs w:val="24"/>
        </w:rPr>
        <w:t>neasigurarea apei reci şi calde curente în unităţi, în condiţiile stabilite prin reglementările legale în vigoare;</w:t>
      </w:r>
    </w:p>
    <w:p w:rsidR="0076628B" w:rsidRPr="00BF1E8C" w:rsidRDefault="0076628B" w:rsidP="00BF1E8C">
      <w:pPr>
        <w:pStyle w:val="ListParagraph"/>
        <w:numPr>
          <w:ilvl w:val="0"/>
          <w:numId w:val="14"/>
        </w:numPr>
        <w:rPr>
          <w:rFonts w:ascii="Arial" w:hAnsi="Arial" w:cs="Arial"/>
          <w:sz w:val="24"/>
          <w:szCs w:val="24"/>
        </w:rPr>
      </w:pPr>
      <w:r w:rsidRPr="00BF1E8C">
        <w:rPr>
          <w:rFonts w:ascii="Arial" w:hAnsi="Arial" w:cs="Arial"/>
          <w:sz w:val="24"/>
          <w:szCs w:val="24"/>
        </w:rPr>
        <w:t>neîntocmirea şi nerespectarea procedurilor specifice activităţii de curăţenie, dezinfecţie şi sterilizare în unităţile sanitare;</w:t>
      </w:r>
    </w:p>
    <w:p w:rsidR="0076628B" w:rsidRPr="00BF1E8C" w:rsidRDefault="0076628B" w:rsidP="00BF1E8C">
      <w:pPr>
        <w:pStyle w:val="ListParagraph"/>
        <w:numPr>
          <w:ilvl w:val="0"/>
          <w:numId w:val="14"/>
        </w:numPr>
        <w:rPr>
          <w:rFonts w:ascii="Arial" w:hAnsi="Arial" w:cs="Arial"/>
          <w:sz w:val="24"/>
          <w:szCs w:val="24"/>
        </w:rPr>
      </w:pPr>
      <w:r w:rsidRPr="00BF1E8C">
        <w:rPr>
          <w:rFonts w:ascii="Arial" w:hAnsi="Arial" w:cs="Arial"/>
          <w:sz w:val="24"/>
          <w:szCs w:val="24"/>
        </w:rPr>
        <w:t>neefectuarea controlului eficienţei sterilizării şi neîntocmirea documentaţiei necesare evidenţei sterilizării, potrivit normelor în vigoare;</w:t>
      </w:r>
    </w:p>
    <w:p w:rsidR="0076628B" w:rsidRPr="00BF1E8C" w:rsidRDefault="0076628B" w:rsidP="00BF1E8C">
      <w:pPr>
        <w:pStyle w:val="ListParagraph"/>
        <w:numPr>
          <w:ilvl w:val="0"/>
          <w:numId w:val="14"/>
        </w:numPr>
        <w:rPr>
          <w:rFonts w:ascii="Arial" w:hAnsi="Arial" w:cs="Arial"/>
          <w:sz w:val="24"/>
          <w:szCs w:val="24"/>
        </w:rPr>
      </w:pPr>
      <w:r w:rsidRPr="00BF1E8C">
        <w:rPr>
          <w:rFonts w:ascii="Arial" w:hAnsi="Arial" w:cs="Arial"/>
          <w:sz w:val="24"/>
          <w:szCs w:val="24"/>
        </w:rPr>
        <w:t>nerespectarea protocolului complet de sterilizare în funcţie de metoda aplicată;</w:t>
      </w:r>
    </w:p>
    <w:p w:rsidR="0076628B" w:rsidRDefault="0076628B" w:rsidP="00BF1E8C">
      <w:pPr>
        <w:pStyle w:val="ListParagraph"/>
        <w:numPr>
          <w:ilvl w:val="0"/>
          <w:numId w:val="14"/>
        </w:numPr>
        <w:spacing w:after="0"/>
        <w:rPr>
          <w:rFonts w:ascii="Arial" w:hAnsi="Arial" w:cs="Arial"/>
          <w:sz w:val="24"/>
          <w:szCs w:val="24"/>
        </w:rPr>
      </w:pPr>
      <w:r w:rsidRPr="00BF1E8C">
        <w:rPr>
          <w:rFonts w:ascii="Arial" w:hAnsi="Arial" w:cs="Arial"/>
          <w:sz w:val="24"/>
          <w:szCs w:val="24"/>
        </w:rPr>
        <w:t>existenţa şi/sau utilizarea produselor biocide, dispozitivelor medicale de clasa II a) şi b), a reactivilor, a materialelor sanitare şi articolelor de unică folosinţă, a medicamentelor şi/sau substanţelor terapeutice cu termen de valabilitate expirat;</w:t>
      </w:r>
    </w:p>
    <w:p w:rsidR="00BF1E8C" w:rsidRPr="00BF1E8C" w:rsidRDefault="00BF1E8C" w:rsidP="00BF1E8C">
      <w:pPr>
        <w:pStyle w:val="ListParagraph"/>
        <w:numPr>
          <w:ilvl w:val="0"/>
          <w:numId w:val="14"/>
        </w:numPr>
        <w:spacing w:after="0"/>
        <w:rPr>
          <w:rFonts w:ascii="Arial" w:hAnsi="Arial" w:cs="Arial"/>
          <w:sz w:val="24"/>
          <w:szCs w:val="24"/>
        </w:rPr>
      </w:pPr>
      <w:r w:rsidRPr="00BF1E8C">
        <w:rPr>
          <w:rFonts w:ascii="Arial" w:hAnsi="Arial" w:cs="Arial"/>
          <w:color w:val="000000"/>
          <w:sz w:val="24"/>
          <w:szCs w:val="24"/>
          <w:shd w:val="clear" w:color="auto" w:fill="FFFFFF"/>
        </w:rPr>
        <w:t>nerespectarea regimului produselor biocide stabilit de normele în vigoare;</w:t>
      </w:r>
    </w:p>
    <w:p w:rsidR="00BF1E8C" w:rsidRPr="00BF1E8C" w:rsidRDefault="00BF1E8C" w:rsidP="00BF1E8C">
      <w:pPr>
        <w:pStyle w:val="ListParagraph"/>
        <w:numPr>
          <w:ilvl w:val="0"/>
          <w:numId w:val="14"/>
        </w:numPr>
        <w:rPr>
          <w:rFonts w:ascii="Arial" w:hAnsi="Arial" w:cs="Arial"/>
          <w:sz w:val="24"/>
          <w:szCs w:val="24"/>
        </w:rPr>
      </w:pPr>
      <w:r w:rsidRPr="00BF1E8C">
        <w:rPr>
          <w:rFonts w:ascii="Arial" w:hAnsi="Arial" w:cs="Arial"/>
          <w:sz w:val="24"/>
          <w:szCs w:val="24"/>
        </w:rPr>
        <w:t>lipsa sau asigurarea în cantităţi insuficiente din/în dotarea unităţilor a produselor biocide şi a celor de curăţare;</w:t>
      </w:r>
    </w:p>
    <w:p w:rsidR="0076628B" w:rsidRPr="00BF1E8C" w:rsidRDefault="0076628B" w:rsidP="00BF1E8C">
      <w:pPr>
        <w:pStyle w:val="ListParagraph"/>
        <w:numPr>
          <w:ilvl w:val="0"/>
          <w:numId w:val="14"/>
        </w:numPr>
        <w:spacing w:after="0"/>
        <w:rPr>
          <w:rFonts w:ascii="Arial" w:hAnsi="Arial" w:cs="Arial"/>
          <w:sz w:val="24"/>
          <w:szCs w:val="24"/>
        </w:rPr>
      </w:pPr>
      <w:r w:rsidRPr="00BF1E8C">
        <w:rPr>
          <w:rFonts w:ascii="Arial" w:hAnsi="Arial" w:cs="Arial"/>
          <w:sz w:val="24"/>
          <w:szCs w:val="24"/>
        </w:rPr>
        <w:lastRenderedPageBreak/>
        <w:t>nerespectarea precauţiunilor universale şi a protocoalelor de lucru de către personalul medical şi auxiliar;</w:t>
      </w:r>
    </w:p>
    <w:p w:rsidR="0076628B" w:rsidRPr="00BF1E8C" w:rsidRDefault="0076628B" w:rsidP="00BF1E8C">
      <w:pPr>
        <w:pStyle w:val="ListParagraph"/>
        <w:numPr>
          <w:ilvl w:val="0"/>
          <w:numId w:val="14"/>
        </w:numPr>
        <w:spacing w:after="0"/>
        <w:rPr>
          <w:rFonts w:ascii="Arial" w:hAnsi="Arial" w:cs="Arial"/>
          <w:sz w:val="24"/>
          <w:szCs w:val="24"/>
        </w:rPr>
      </w:pPr>
      <w:r w:rsidRPr="00BF1E8C">
        <w:rPr>
          <w:rFonts w:ascii="Arial" w:hAnsi="Arial" w:cs="Arial"/>
          <w:sz w:val="24"/>
          <w:szCs w:val="24"/>
        </w:rPr>
        <w:t>nemarcarea datei de deschidere a produsului cosmetic cu valabilitatea limitată, indicată prin perioada de după deschiderea acestuia, de către personalul cabinetelor de înfrumuseţare corporală care utilizează produsul respectiv;</w:t>
      </w:r>
    </w:p>
    <w:p w:rsidR="0076628B" w:rsidRPr="00BF1E8C" w:rsidRDefault="0076628B" w:rsidP="00BF1E8C">
      <w:pPr>
        <w:pStyle w:val="ListParagraph"/>
        <w:numPr>
          <w:ilvl w:val="0"/>
          <w:numId w:val="14"/>
        </w:numPr>
        <w:rPr>
          <w:rFonts w:ascii="Arial" w:hAnsi="Arial" w:cs="Arial"/>
          <w:sz w:val="24"/>
          <w:szCs w:val="24"/>
        </w:rPr>
      </w:pPr>
      <w:r w:rsidRPr="00BF1E8C">
        <w:rPr>
          <w:rFonts w:ascii="Arial" w:hAnsi="Arial" w:cs="Arial"/>
          <w:sz w:val="24"/>
          <w:szCs w:val="24"/>
        </w:rPr>
        <w:t>lipsa documentelor care atestă serviciile medicale acordate pacienţilor;</w:t>
      </w:r>
    </w:p>
    <w:p w:rsidR="0076628B" w:rsidRPr="00BF1E8C" w:rsidRDefault="0076628B" w:rsidP="00BF1E8C">
      <w:pPr>
        <w:pStyle w:val="ListParagraph"/>
        <w:numPr>
          <w:ilvl w:val="0"/>
          <w:numId w:val="14"/>
        </w:numPr>
        <w:spacing w:after="0"/>
        <w:rPr>
          <w:rFonts w:ascii="Arial" w:hAnsi="Arial" w:cs="Arial"/>
          <w:sz w:val="24"/>
          <w:szCs w:val="24"/>
        </w:rPr>
      </w:pPr>
      <w:r w:rsidRPr="00BF1E8C">
        <w:rPr>
          <w:rFonts w:ascii="Arial" w:hAnsi="Arial" w:cs="Arial"/>
          <w:sz w:val="24"/>
          <w:szCs w:val="24"/>
        </w:rPr>
        <w:t>neasigurarea cu materiale pentru efectuarea curăţeniei;</w:t>
      </w:r>
    </w:p>
    <w:p w:rsidR="0076628B" w:rsidRPr="00BF1E8C" w:rsidRDefault="0076628B" w:rsidP="00BF1E8C">
      <w:pPr>
        <w:pStyle w:val="ListParagraph"/>
        <w:numPr>
          <w:ilvl w:val="0"/>
          <w:numId w:val="14"/>
        </w:numPr>
        <w:spacing w:after="0"/>
        <w:rPr>
          <w:rFonts w:ascii="Arial" w:hAnsi="Arial" w:cs="Arial"/>
          <w:sz w:val="24"/>
          <w:szCs w:val="24"/>
        </w:rPr>
      </w:pPr>
      <w:r w:rsidRPr="00BF1E8C">
        <w:rPr>
          <w:rFonts w:ascii="Arial" w:hAnsi="Arial" w:cs="Arial"/>
          <w:sz w:val="24"/>
          <w:szCs w:val="24"/>
        </w:rPr>
        <w:t>neasigurarea lanţului de frig în cadrul cabinetelor medicale, conform reglementărilor legale în vigoare;</w:t>
      </w:r>
    </w:p>
    <w:p w:rsidR="0076628B" w:rsidRPr="00BF1E8C" w:rsidRDefault="0076628B" w:rsidP="00BF1E8C">
      <w:pPr>
        <w:pStyle w:val="ListParagraph"/>
        <w:numPr>
          <w:ilvl w:val="0"/>
          <w:numId w:val="14"/>
        </w:numPr>
        <w:spacing w:after="0"/>
        <w:rPr>
          <w:rFonts w:ascii="Arial" w:hAnsi="Arial" w:cs="Arial"/>
          <w:sz w:val="24"/>
          <w:szCs w:val="24"/>
        </w:rPr>
      </w:pPr>
      <w:r w:rsidRPr="00BF1E8C">
        <w:rPr>
          <w:rFonts w:ascii="Arial" w:hAnsi="Arial" w:cs="Arial"/>
          <w:sz w:val="24"/>
          <w:szCs w:val="24"/>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 conform reglementărilor legale în vigoare;</w:t>
      </w:r>
    </w:p>
    <w:p w:rsidR="0076628B" w:rsidRPr="00BF1E8C" w:rsidRDefault="0076628B" w:rsidP="00BF1E8C">
      <w:pPr>
        <w:pStyle w:val="ListParagraph"/>
        <w:numPr>
          <w:ilvl w:val="0"/>
          <w:numId w:val="14"/>
        </w:numPr>
        <w:spacing w:after="0"/>
        <w:rPr>
          <w:rFonts w:ascii="Arial" w:hAnsi="Arial" w:cs="Arial"/>
          <w:sz w:val="24"/>
          <w:szCs w:val="24"/>
        </w:rPr>
      </w:pPr>
      <w:r w:rsidRPr="00BF1E8C">
        <w:rPr>
          <w:rFonts w:ascii="Arial" w:hAnsi="Arial" w:cs="Arial"/>
          <w:sz w:val="24"/>
          <w:szCs w:val="24"/>
        </w:rPr>
        <w:t>reutilizarea articolelor şi materialelor sanitare de unică folosinţă;</w:t>
      </w:r>
    </w:p>
    <w:p w:rsidR="0076628B" w:rsidRPr="00BF1E8C" w:rsidRDefault="0076628B" w:rsidP="00BF1E8C">
      <w:pPr>
        <w:pStyle w:val="ListParagraph"/>
        <w:numPr>
          <w:ilvl w:val="0"/>
          <w:numId w:val="14"/>
        </w:numPr>
        <w:spacing w:after="0"/>
        <w:rPr>
          <w:rFonts w:ascii="Arial" w:hAnsi="Arial" w:cs="Arial"/>
          <w:sz w:val="24"/>
          <w:szCs w:val="24"/>
        </w:rPr>
      </w:pPr>
      <w:r w:rsidRPr="00BF1E8C">
        <w:rPr>
          <w:rFonts w:ascii="Arial" w:hAnsi="Arial" w:cs="Arial"/>
          <w:sz w:val="24"/>
          <w:szCs w:val="24"/>
        </w:rPr>
        <w:t>neasigurarea depozitării şi păstrării în condiţii optime sau în condiţiile cerute de producător a articolelor sterilizate şi articolelor sterile de unică folosinţă;</w:t>
      </w:r>
    </w:p>
    <w:p w:rsidR="0076628B" w:rsidRPr="00BF1E8C" w:rsidRDefault="0076628B" w:rsidP="00BF1E8C">
      <w:pPr>
        <w:pStyle w:val="ListParagraph"/>
        <w:numPr>
          <w:ilvl w:val="0"/>
          <w:numId w:val="14"/>
        </w:numPr>
        <w:spacing w:after="0"/>
        <w:rPr>
          <w:rFonts w:ascii="Arial" w:hAnsi="Arial" w:cs="Arial"/>
          <w:sz w:val="24"/>
          <w:szCs w:val="24"/>
        </w:rPr>
      </w:pPr>
      <w:r w:rsidRPr="00BF1E8C">
        <w:rPr>
          <w:rFonts w:ascii="Arial" w:hAnsi="Arial" w:cs="Arial"/>
          <w:sz w:val="24"/>
          <w:szCs w:val="24"/>
        </w:rPr>
        <w:t>nerespectarea modului de colectare pe categorii, de depozitare, transport şi tratare a deşeurilor provenite din activităţile medicale, în conformitate cu reglementările legale în vigoare;</w:t>
      </w:r>
    </w:p>
    <w:p w:rsidR="0076628B" w:rsidRPr="00BF1E8C" w:rsidRDefault="0076628B" w:rsidP="00BF1E8C">
      <w:pPr>
        <w:pStyle w:val="ListParagraph"/>
        <w:numPr>
          <w:ilvl w:val="0"/>
          <w:numId w:val="14"/>
        </w:numPr>
        <w:spacing w:after="0"/>
        <w:rPr>
          <w:rFonts w:ascii="Arial" w:hAnsi="Arial" w:cs="Arial"/>
          <w:sz w:val="24"/>
          <w:szCs w:val="24"/>
        </w:rPr>
      </w:pPr>
      <w:r w:rsidRPr="00BF1E8C">
        <w:rPr>
          <w:rFonts w:ascii="Arial" w:hAnsi="Arial" w:cs="Arial"/>
          <w:sz w:val="24"/>
          <w:szCs w:val="24"/>
        </w:rPr>
        <w:t>gestionarea necorespunzătoare a deşeurilor rezultate în urma activităţilor medicale;</w:t>
      </w:r>
    </w:p>
    <w:p w:rsidR="0076628B" w:rsidRPr="00BF1E8C" w:rsidRDefault="0076628B" w:rsidP="00BF1E8C">
      <w:pPr>
        <w:pStyle w:val="ListParagraph"/>
        <w:numPr>
          <w:ilvl w:val="0"/>
          <w:numId w:val="14"/>
        </w:numPr>
        <w:rPr>
          <w:rFonts w:ascii="Arial" w:hAnsi="Arial" w:cs="Arial"/>
          <w:sz w:val="24"/>
          <w:szCs w:val="24"/>
        </w:rPr>
      </w:pPr>
      <w:r w:rsidRPr="00BF1E8C">
        <w:rPr>
          <w:rFonts w:ascii="Arial" w:hAnsi="Arial" w:cs="Arial"/>
          <w:sz w:val="24"/>
          <w:szCs w:val="24"/>
        </w:rPr>
        <w:t>neasigurarea circuitelor funcţionale, precum şi a gestionării corecte a deşeurilor rezultate din activitatea medicală, în conformitate cu reglementările legale în vigoare;</w:t>
      </w:r>
    </w:p>
    <w:p w:rsidR="0076628B" w:rsidRPr="00BF1E8C" w:rsidRDefault="0076628B" w:rsidP="00BF1E8C">
      <w:pPr>
        <w:pStyle w:val="ListParagraph"/>
        <w:spacing w:after="0"/>
        <w:rPr>
          <w:rFonts w:ascii="Arial" w:hAnsi="Arial" w:cs="Arial"/>
          <w:sz w:val="24"/>
          <w:szCs w:val="24"/>
        </w:rPr>
      </w:pPr>
    </w:p>
    <w:p w:rsidR="0076628B" w:rsidRPr="00BF1E8C" w:rsidRDefault="0076628B" w:rsidP="00BF1E8C">
      <w:pPr>
        <w:spacing w:after="0"/>
        <w:ind w:left="0"/>
        <w:rPr>
          <w:rFonts w:ascii="Arial" w:hAnsi="Arial" w:cs="Arial"/>
          <w:b/>
          <w:sz w:val="24"/>
          <w:szCs w:val="24"/>
        </w:rPr>
      </w:pPr>
      <w:r w:rsidRPr="00BF1E8C">
        <w:rPr>
          <w:rFonts w:ascii="Arial" w:hAnsi="Arial" w:cs="Arial"/>
          <w:b/>
          <w:sz w:val="24"/>
          <w:szCs w:val="24"/>
        </w:rPr>
        <w:t>Neconformități pentru care au fost emise decizii de suspendare a activității:</w:t>
      </w:r>
    </w:p>
    <w:p w:rsidR="0076628B" w:rsidRDefault="00BD4E1D" w:rsidP="00BF1E8C">
      <w:pPr>
        <w:pStyle w:val="ListParagraph"/>
        <w:numPr>
          <w:ilvl w:val="0"/>
          <w:numId w:val="14"/>
        </w:numPr>
        <w:spacing w:after="0"/>
        <w:rPr>
          <w:rFonts w:ascii="Arial" w:hAnsi="Arial" w:cs="Arial"/>
          <w:sz w:val="24"/>
          <w:szCs w:val="24"/>
        </w:rPr>
      </w:pPr>
      <w:r>
        <w:rPr>
          <w:rFonts w:ascii="Arial" w:hAnsi="Arial" w:cs="Arial"/>
          <w:sz w:val="24"/>
          <w:szCs w:val="24"/>
        </w:rPr>
        <w:t>activitatea încadrată în clasa</w:t>
      </w:r>
      <w:r w:rsidR="0076628B" w:rsidRPr="00BF1E8C">
        <w:rPr>
          <w:rFonts w:ascii="Arial" w:hAnsi="Arial" w:cs="Arial"/>
          <w:sz w:val="24"/>
          <w:szCs w:val="24"/>
        </w:rPr>
        <w:t xml:space="preserve"> CAEN 8690 – alte activități </w:t>
      </w:r>
      <w:r w:rsidR="00C9707B" w:rsidRPr="00BF1E8C">
        <w:rPr>
          <w:rFonts w:ascii="Arial" w:hAnsi="Arial" w:cs="Arial"/>
          <w:sz w:val="24"/>
          <w:szCs w:val="24"/>
        </w:rPr>
        <w:t>referitoare la sănătatea umană</w:t>
      </w:r>
      <w:r>
        <w:rPr>
          <w:rFonts w:ascii="Arial" w:hAnsi="Arial" w:cs="Arial"/>
          <w:sz w:val="24"/>
          <w:szCs w:val="24"/>
        </w:rPr>
        <w:t xml:space="preserve"> nu era înregistrată în certificatul constatator</w:t>
      </w:r>
      <w:r w:rsidR="00C9707B" w:rsidRPr="00BF1E8C">
        <w:rPr>
          <w:rFonts w:ascii="Arial" w:hAnsi="Arial" w:cs="Arial"/>
          <w:sz w:val="24"/>
          <w:szCs w:val="24"/>
        </w:rPr>
        <w:t>;</w:t>
      </w:r>
    </w:p>
    <w:p w:rsidR="00BD4E1D" w:rsidRPr="00BF1E8C" w:rsidRDefault="006722E3" w:rsidP="00BF1E8C">
      <w:pPr>
        <w:pStyle w:val="ListParagraph"/>
        <w:numPr>
          <w:ilvl w:val="0"/>
          <w:numId w:val="14"/>
        </w:numPr>
        <w:spacing w:after="0"/>
        <w:rPr>
          <w:rFonts w:ascii="Arial" w:hAnsi="Arial" w:cs="Arial"/>
          <w:sz w:val="24"/>
          <w:szCs w:val="24"/>
        </w:rPr>
      </w:pPr>
      <w:r>
        <w:rPr>
          <w:rFonts w:ascii="Arial" w:hAnsi="Arial" w:cs="Arial"/>
          <w:sz w:val="24"/>
          <w:szCs w:val="24"/>
        </w:rPr>
        <w:t xml:space="preserve">unitatea </w:t>
      </w:r>
      <w:r w:rsidR="00BD4E1D" w:rsidRPr="00BF1E8C">
        <w:rPr>
          <w:rFonts w:ascii="Arial" w:hAnsi="Arial" w:cs="Arial"/>
          <w:sz w:val="24"/>
          <w:szCs w:val="24"/>
        </w:rPr>
        <w:t xml:space="preserve">nu </w:t>
      </w:r>
      <w:r>
        <w:rPr>
          <w:rFonts w:ascii="Arial" w:hAnsi="Arial" w:cs="Arial"/>
          <w:sz w:val="24"/>
          <w:szCs w:val="24"/>
        </w:rPr>
        <w:t>este racordat</w:t>
      </w:r>
      <w:r>
        <w:rPr>
          <w:rFonts w:ascii="Arial" w:hAnsi="Arial" w:cs="Arial"/>
          <w:sz w:val="24"/>
          <w:szCs w:val="24"/>
          <w:lang w:val="ro-RO"/>
        </w:rPr>
        <w:t xml:space="preserve">ă </w:t>
      </w:r>
      <w:r w:rsidR="00BD4E1D" w:rsidRPr="00BF1E8C">
        <w:rPr>
          <w:rFonts w:ascii="Arial" w:hAnsi="Arial" w:cs="Arial"/>
          <w:sz w:val="24"/>
          <w:szCs w:val="24"/>
        </w:rPr>
        <w:t xml:space="preserve">la </w:t>
      </w:r>
      <w:r>
        <w:rPr>
          <w:rFonts w:ascii="Arial" w:hAnsi="Arial" w:cs="Arial"/>
          <w:sz w:val="24"/>
          <w:szCs w:val="24"/>
        </w:rPr>
        <w:t>insta</w:t>
      </w:r>
      <w:r w:rsidR="00787232">
        <w:rPr>
          <w:rFonts w:ascii="Arial" w:hAnsi="Arial" w:cs="Arial"/>
          <w:sz w:val="24"/>
          <w:szCs w:val="24"/>
        </w:rPr>
        <w:t>la</w:t>
      </w:r>
      <w:r>
        <w:rPr>
          <w:rFonts w:ascii="Arial" w:hAnsi="Arial" w:cs="Arial"/>
          <w:sz w:val="24"/>
          <w:szCs w:val="24"/>
        </w:rPr>
        <w:t>ția de apă potabilă și canalizare a localității</w:t>
      </w:r>
      <w:r w:rsidR="00BD4E1D">
        <w:rPr>
          <w:rFonts w:ascii="Arial" w:hAnsi="Arial" w:cs="Arial"/>
          <w:sz w:val="24"/>
          <w:szCs w:val="24"/>
        </w:rPr>
        <w:t>;</w:t>
      </w:r>
    </w:p>
    <w:p w:rsidR="0076628B" w:rsidRPr="00BF1E8C" w:rsidRDefault="00C9707B" w:rsidP="00BF1E8C">
      <w:pPr>
        <w:pStyle w:val="ListParagraph"/>
        <w:numPr>
          <w:ilvl w:val="0"/>
          <w:numId w:val="17"/>
        </w:numPr>
        <w:spacing w:after="0"/>
        <w:rPr>
          <w:rFonts w:ascii="Arial" w:hAnsi="Arial" w:cs="Arial"/>
          <w:sz w:val="24"/>
          <w:szCs w:val="24"/>
        </w:rPr>
      </w:pPr>
      <w:r w:rsidRPr="00BF1E8C">
        <w:rPr>
          <w:rFonts w:ascii="Arial" w:hAnsi="Arial" w:cs="Arial"/>
          <w:sz w:val="24"/>
          <w:szCs w:val="24"/>
        </w:rPr>
        <w:t xml:space="preserve">în graficele orare zilnice pentru înregistrarea operațiunilor de curățenie și dezinfecție, nu </w:t>
      </w:r>
      <w:r w:rsidR="006722E3">
        <w:rPr>
          <w:rFonts w:ascii="Arial" w:hAnsi="Arial" w:cs="Arial"/>
          <w:sz w:val="24"/>
          <w:szCs w:val="24"/>
        </w:rPr>
        <w:t>este</w:t>
      </w:r>
      <w:r w:rsidRPr="00BF1E8C">
        <w:rPr>
          <w:rFonts w:ascii="Arial" w:hAnsi="Arial" w:cs="Arial"/>
          <w:sz w:val="24"/>
          <w:szCs w:val="24"/>
        </w:rPr>
        <w:t xml:space="preserve"> menționat person</w:t>
      </w:r>
      <w:r w:rsidR="00787232">
        <w:rPr>
          <w:rFonts w:ascii="Arial" w:hAnsi="Arial" w:cs="Arial"/>
          <w:sz w:val="24"/>
          <w:szCs w:val="24"/>
        </w:rPr>
        <w:t>alul responsabil care înregistreaz</w:t>
      </w:r>
      <w:r w:rsidR="00787232">
        <w:rPr>
          <w:rFonts w:ascii="Arial" w:hAnsi="Arial" w:cs="Arial"/>
          <w:sz w:val="24"/>
          <w:szCs w:val="24"/>
          <w:lang w:val="ro-RO"/>
        </w:rPr>
        <w:t>ă</w:t>
      </w:r>
      <w:r w:rsidRPr="00BF1E8C">
        <w:rPr>
          <w:rFonts w:ascii="Arial" w:hAnsi="Arial" w:cs="Arial"/>
          <w:sz w:val="24"/>
          <w:szCs w:val="24"/>
        </w:rPr>
        <w:t xml:space="preserve"> tipul operaţiei, ora de efectuare, confirmate prin semnătură, nerespectându-se Ord. MS nr. 1761/2021 art. 19 alin. 1 lit. e;</w:t>
      </w:r>
    </w:p>
    <w:p w:rsidR="0076628B" w:rsidRPr="00BF1E8C" w:rsidRDefault="00BD4E1D" w:rsidP="00BF1E8C">
      <w:pPr>
        <w:pStyle w:val="ListParagraph"/>
        <w:numPr>
          <w:ilvl w:val="0"/>
          <w:numId w:val="17"/>
        </w:numPr>
        <w:spacing w:after="0"/>
        <w:rPr>
          <w:rFonts w:ascii="Arial" w:hAnsi="Arial" w:cs="Arial"/>
          <w:sz w:val="24"/>
          <w:szCs w:val="24"/>
        </w:rPr>
      </w:pPr>
      <w:r>
        <w:rPr>
          <w:rFonts w:ascii="Arial" w:hAnsi="Arial" w:cs="Arial"/>
          <w:sz w:val="24"/>
          <w:szCs w:val="24"/>
        </w:rPr>
        <w:t>nu se asigura</w:t>
      </w:r>
      <w:r w:rsidR="0076628B" w:rsidRPr="00BF1E8C">
        <w:rPr>
          <w:rFonts w:ascii="Arial" w:hAnsi="Arial" w:cs="Arial"/>
          <w:sz w:val="24"/>
          <w:szCs w:val="24"/>
        </w:rPr>
        <w:t xml:space="preserve"> trasabilitatea instrumentarului/dispozitivelor medicale supuse sterilizării conform prevederilor Ord. MS </w:t>
      </w:r>
      <w:r>
        <w:rPr>
          <w:rFonts w:ascii="Arial" w:hAnsi="Arial" w:cs="Arial"/>
          <w:sz w:val="24"/>
          <w:szCs w:val="24"/>
        </w:rPr>
        <w:t xml:space="preserve">nr. </w:t>
      </w:r>
      <w:r w:rsidR="0076628B" w:rsidRPr="00BF1E8C">
        <w:rPr>
          <w:rFonts w:ascii="Arial" w:hAnsi="Arial" w:cs="Arial"/>
          <w:sz w:val="24"/>
          <w:szCs w:val="24"/>
        </w:rPr>
        <w:t>1</w:t>
      </w:r>
      <w:r>
        <w:rPr>
          <w:rFonts w:ascii="Arial" w:hAnsi="Arial" w:cs="Arial"/>
          <w:sz w:val="24"/>
          <w:szCs w:val="24"/>
        </w:rPr>
        <w:t>761/2021 modificat și completat;</w:t>
      </w:r>
      <w:r w:rsidR="0076628B" w:rsidRPr="00BF1E8C">
        <w:rPr>
          <w:rFonts w:ascii="Arial" w:hAnsi="Arial" w:cs="Arial"/>
          <w:sz w:val="24"/>
          <w:szCs w:val="24"/>
        </w:rPr>
        <w:t xml:space="preserve"> </w:t>
      </w:r>
    </w:p>
    <w:p w:rsidR="0076628B" w:rsidRPr="00BF1E8C" w:rsidRDefault="006722E3" w:rsidP="00BF1E8C">
      <w:pPr>
        <w:pStyle w:val="ListParagraph"/>
        <w:numPr>
          <w:ilvl w:val="0"/>
          <w:numId w:val="17"/>
        </w:numPr>
        <w:spacing w:after="0"/>
        <w:rPr>
          <w:rFonts w:ascii="Arial" w:hAnsi="Arial" w:cs="Arial"/>
          <w:sz w:val="24"/>
          <w:szCs w:val="24"/>
        </w:rPr>
      </w:pPr>
      <w:r>
        <w:rPr>
          <w:rFonts w:ascii="Arial" w:hAnsi="Arial" w:cs="Arial"/>
          <w:sz w:val="24"/>
          <w:szCs w:val="24"/>
        </w:rPr>
        <w:t>nu se efectuează</w:t>
      </w:r>
      <w:r w:rsidR="0076628B" w:rsidRPr="00BF1E8C">
        <w:rPr>
          <w:rFonts w:ascii="Arial" w:hAnsi="Arial" w:cs="Arial"/>
          <w:sz w:val="24"/>
          <w:szCs w:val="24"/>
        </w:rPr>
        <w:t xml:space="preserve"> verificarea tehnică a autoclavului, trimestrial nerespectându-se prevederile Ord. MS</w:t>
      </w:r>
      <w:r w:rsidR="00BD4E1D">
        <w:rPr>
          <w:rFonts w:ascii="Arial" w:hAnsi="Arial" w:cs="Arial"/>
          <w:sz w:val="24"/>
          <w:szCs w:val="24"/>
        </w:rPr>
        <w:t xml:space="preserve"> nr.</w:t>
      </w:r>
      <w:r w:rsidR="0076628B" w:rsidRPr="00BF1E8C">
        <w:rPr>
          <w:rFonts w:ascii="Arial" w:hAnsi="Arial" w:cs="Arial"/>
          <w:sz w:val="24"/>
          <w:szCs w:val="24"/>
        </w:rPr>
        <w:t xml:space="preserve"> </w:t>
      </w:r>
      <w:r w:rsidR="00BD4E1D">
        <w:rPr>
          <w:rFonts w:ascii="Arial" w:hAnsi="Arial" w:cs="Arial"/>
          <w:sz w:val="24"/>
          <w:szCs w:val="24"/>
        </w:rPr>
        <w:t>1761/2021.</w:t>
      </w:r>
    </w:p>
    <w:p w:rsidR="00C9707B" w:rsidRPr="00BF1E8C" w:rsidRDefault="00C9707B" w:rsidP="00BF1E8C">
      <w:pPr>
        <w:spacing w:after="160"/>
        <w:ind w:left="0"/>
        <w:rPr>
          <w:rFonts w:ascii="Arial" w:hAnsi="Arial" w:cs="Arial"/>
          <w:b/>
          <w:sz w:val="24"/>
          <w:szCs w:val="24"/>
        </w:rPr>
      </w:pPr>
    </w:p>
    <w:p w:rsidR="00BE7ED9" w:rsidRPr="00BF1E8C" w:rsidRDefault="00F502BB" w:rsidP="00BF1E8C">
      <w:pPr>
        <w:spacing w:after="0"/>
        <w:ind w:left="0"/>
        <w:rPr>
          <w:rFonts w:ascii="Arial" w:hAnsi="Arial" w:cs="Arial"/>
          <w:b/>
          <w:sz w:val="24"/>
          <w:szCs w:val="24"/>
        </w:rPr>
      </w:pPr>
      <w:r w:rsidRPr="00BF1E8C">
        <w:rPr>
          <w:rFonts w:ascii="Arial" w:hAnsi="Arial" w:cs="Arial"/>
          <w:b/>
          <w:sz w:val="24"/>
          <w:szCs w:val="24"/>
        </w:rPr>
        <w:t xml:space="preserve">Neconformități constatate </w:t>
      </w:r>
      <w:r w:rsidR="009D4C81" w:rsidRPr="00BF1E8C">
        <w:rPr>
          <w:rFonts w:ascii="Arial" w:hAnsi="Arial" w:cs="Arial"/>
          <w:b/>
          <w:sz w:val="24"/>
          <w:szCs w:val="24"/>
        </w:rPr>
        <w:t xml:space="preserve">în perioada controlului, privind respectarea </w:t>
      </w:r>
      <w:r w:rsidR="00BE7ED9" w:rsidRPr="00BF1E8C">
        <w:rPr>
          <w:rFonts w:ascii="Arial" w:hAnsi="Arial" w:cs="Arial"/>
          <w:b/>
          <w:sz w:val="24"/>
          <w:szCs w:val="24"/>
        </w:rPr>
        <w:t>prevederilor legale în vigoare în Cabinetele de Chirurgie plastică, estetică şi microchirurgie reconstructivă</w:t>
      </w:r>
      <w:r w:rsidR="009D4C81" w:rsidRPr="00BF1E8C">
        <w:rPr>
          <w:rFonts w:ascii="Arial" w:hAnsi="Arial" w:cs="Arial"/>
          <w:b/>
          <w:sz w:val="24"/>
          <w:szCs w:val="24"/>
        </w:rPr>
        <w:t>:</w:t>
      </w:r>
    </w:p>
    <w:p w:rsidR="00953B40" w:rsidRPr="00BF1E8C" w:rsidRDefault="00BE7ED9" w:rsidP="00BF1E8C">
      <w:pPr>
        <w:spacing w:after="0"/>
        <w:ind w:left="0"/>
        <w:rPr>
          <w:rFonts w:ascii="Arial" w:hAnsi="Arial" w:cs="Arial"/>
          <w:sz w:val="24"/>
          <w:szCs w:val="24"/>
        </w:rPr>
      </w:pPr>
      <w:r w:rsidRPr="00BF1E8C">
        <w:rPr>
          <w:rFonts w:ascii="Arial" w:hAnsi="Arial" w:cs="Arial"/>
          <w:sz w:val="24"/>
          <w:szCs w:val="24"/>
        </w:rPr>
        <w:lastRenderedPageBreak/>
        <w:t>-</w:t>
      </w:r>
      <w:r w:rsidR="00BE3025" w:rsidRPr="00BF1E8C">
        <w:rPr>
          <w:rFonts w:ascii="Arial" w:hAnsi="Arial" w:cs="Arial"/>
          <w:sz w:val="24"/>
          <w:szCs w:val="24"/>
        </w:rPr>
        <w:t xml:space="preserve"> </w:t>
      </w:r>
      <w:r w:rsidR="00BE3025" w:rsidRPr="00BF1E8C">
        <w:rPr>
          <w:rFonts w:ascii="Arial" w:hAnsi="Arial" w:cs="Arial"/>
          <w:b/>
          <w:sz w:val="24"/>
          <w:szCs w:val="24"/>
        </w:rPr>
        <w:t>într-un</w:t>
      </w:r>
      <w:r w:rsidRPr="00BF1E8C">
        <w:rPr>
          <w:rFonts w:ascii="Arial" w:hAnsi="Arial" w:cs="Arial"/>
          <w:sz w:val="24"/>
          <w:szCs w:val="24"/>
        </w:rPr>
        <w:t xml:space="preserve"> </w:t>
      </w:r>
      <w:r w:rsidR="00953B40" w:rsidRPr="00BF1E8C">
        <w:rPr>
          <w:rFonts w:ascii="Arial" w:hAnsi="Arial" w:cs="Arial"/>
          <w:sz w:val="24"/>
          <w:szCs w:val="24"/>
        </w:rPr>
        <w:t>cabinet de chirurgie plastică, estetică şi microchirurgie reconstructivă</w:t>
      </w:r>
      <w:r w:rsidR="00B45243">
        <w:rPr>
          <w:rFonts w:ascii="Arial" w:hAnsi="Arial" w:cs="Arial"/>
          <w:sz w:val="24"/>
          <w:szCs w:val="24"/>
        </w:rPr>
        <w:t xml:space="preserve"> nu </w:t>
      </w:r>
      <w:r w:rsidR="00787232">
        <w:rPr>
          <w:rFonts w:ascii="Arial" w:hAnsi="Arial" w:cs="Arial"/>
          <w:sz w:val="24"/>
          <w:szCs w:val="24"/>
        </w:rPr>
        <w:t>este respectat</w:t>
      </w:r>
      <w:r w:rsidRPr="00BF1E8C">
        <w:rPr>
          <w:rFonts w:ascii="Arial" w:hAnsi="Arial" w:cs="Arial"/>
          <w:sz w:val="24"/>
          <w:szCs w:val="24"/>
        </w:rPr>
        <w:t xml:space="preserve"> o</w:t>
      </w:r>
      <w:r w:rsidR="00953B40" w:rsidRPr="00BF1E8C">
        <w:rPr>
          <w:rFonts w:ascii="Arial" w:hAnsi="Arial" w:cs="Arial"/>
          <w:sz w:val="24"/>
          <w:szCs w:val="24"/>
        </w:rPr>
        <w:t>biectul de activitate, conform certificatului de înregistrare î</w:t>
      </w:r>
      <w:r w:rsidRPr="00BF1E8C">
        <w:rPr>
          <w:rFonts w:ascii="Arial" w:hAnsi="Arial" w:cs="Arial"/>
          <w:sz w:val="24"/>
          <w:szCs w:val="24"/>
        </w:rPr>
        <w:t>n Registrul unic a</w:t>
      </w:r>
      <w:r w:rsidR="00953B40" w:rsidRPr="00BF1E8C">
        <w:rPr>
          <w:rFonts w:ascii="Arial" w:hAnsi="Arial" w:cs="Arial"/>
          <w:sz w:val="24"/>
          <w:szCs w:val="24"/>
        </w:rPr>
        <w:t xml:space="preserve">l cabinetelor medicale și/sau </w:t>
      </w:r>
      <w:r w:rsidRPr="00BF1E8C">
        <w:rPr>
          <w:rFonts w:ascii="Arial" w:hAnsi="Arial" w:cs="Arial"/>
          <w:sz w:val="24"/>
          <w:szCs w:val="24"/>
        </w:rPr>
        <w:t xml:space="preserve">suplimentului la certificatul de înregistrare, după caz </w:t>
      </w:r>
      <w:r w:rsidR="005D05E8" w:rsidRPr="00BF1E8C">
        <w:rPr>
          <w:rFonts w:ascii="Arial" w:hAnsi="Arial" w:cs="Arial"/>
          <w:sz w:val="24"/>
          <w:szCs w:val="24"/>
          <w:lang w:val="ro-RO"/>
        </w:rPr>
        <w:t>(</w:t>
      </w:r>
      <w:r w:rsidR="005D05E8" w:rsidRPr="00BF1E8C">
        <w:rPr>
          <w:rFonts w:ascii="Arial" w:hAnsi="Arial" w:cs="Arial"/>
          <w:b/>
          <w:sz w:val="24"/>
          <w:szCs w:val="24"/>
          <w:lang w:val="ro-RO"/>
        </w:rPr>
        <w:t>București</w:t>
      </w:r>
      <w:r w:rsidR="005D05E8" w:rsidRPr="00BF1E8C">
        <w:rPr>
          <w:rFonts w:ascii="Arial" w:hAnsi="Arial" w:cs="Arial"/>
          <w:sz w:val="24"/>
          <w:szCs w:val="24"/>
          <w:lang w:val="ro-RO"/>
        </w:rPr>
        <w:t xml:space="preserve"> -</w:t>
      </w:r>
      <w:r w:rsidR="00953B40" w:rsidRPr="00BF1E8C">
        <w:rPr>
          <w:rFonts w:ascii="Arial" w:hAnsi="Arial" w:cs="Arial"/>
          <w:sz w:val="24"/>
          <w:szCs w:val="24"/>
        </w:rPr>
        <w:t xml:space="preserve"> 1 cabinet</w:t>
      </w:r>
      <w:r w:rsidR="005D05E8" w:rsidRPr="00BF1E8C">
        <w:rPr>
          <w:rFonts w:ascii="Arial" w:hAnsi="Arial" w:cs="Arial"/>
          <w:sz w:val="24"/>
          <w:szCs w:val="24"/>
        </w:rPr>
        <w:t xml:space="preserve">); </w:t>
      </w:r>
    </w:p>
    <w:p w:rsidR="00953B40" w:rsidRPr="00BF1E8C" w:rsidRDefault="00953B40" w:rsidP="00BF1E8C">
      <w:pPr>
        <w:spacing w:after="0"/>
        <w:ind w:left="0"/>
        <w:rPr>
          <w:rFonts w:ascii="Arial" w:hAnsi="Arial" w:cs="Arial"/>
          <w:sz w:val="24"/>
          <w:szCs w:val="24"/>
        </w:rPr>
      </w:pPr>
      <w:r w:rsidRPr="00BF1E8C">
        <w:rPr>
          <w:rFonts w:ascii="Arial" w:hAnsi="Arial" w:cs="Arial"/>
          <w:sz w:val="24"/>
          <w:szCs w:val="24"/>
        </w:rPr>
        <w:t xml:space="preserve">- </w:t>
      </w:r>
      <w:r w:rsidR="00F502BB" w:rsidRPr="00BF1E8C">
        <w:rPr>
          <w:rFonts w:ascii="Arial" w:hAnsi="Arial" w:cs="Arial"/>
          <w:sz w:val="24"/>
          <w:szCs w:val="24"/>
        </w:rPr>
        <w:t xml:space="preserve">în </w:t>
      </w:r>
      <w:r w:rsidRPr="00BF1E8C">
        <w:rPr>
          <w:rFonts w:ascii="Arial" w:hAnsi="Arial" w:cs="Arial"/>
          <w:b/>
          <w:sz w:val="24"/>
          <w:szCs w:val="24"/>
        </w:rPr>
        <w:t xml:space="preserve">7 </w:t>
      </w:r>
      <w:r w:rsidRPr="00BF1E8C">
        <w:rPr>
          <w:rFonts w:ascii="Arial" w:hAnsi="Arial" w:cs="Arial"/>
          <w:sz w:val="24"/>
          <w:szCs w:val="24"/>
        </w:rPr>
        <w:t xml:space="preserve">cabinete de chirurgie plastică, estetică şi microchirurgie reconstructivă </w:t>
      </w:r>
      <w:r w:rsidRPr="00BF1E8C">
        <w:rPr>
          <w:rFonts w:ascii="Arial" w:hAnsi="Arial" w:cs="Arial"/>
          <w:b/>
          <w:sz w:val="24"/>
          <w:szCs w:val="24"/>
        </w:rPr>
        <w:t>verificate</w:t>
      </w:r>
      <w:r w:rsidR="00F502BB" w:rsidRPr="00BF1E8C">
        <w:rPr>
          <w:rFonts w:ascii="Arial" w:hAnsi="Arial" w:cs="Arial"/>
          <w:sz w:val="24"/>
          <w:szCs w:val="24"/>
        </w:rPr>
        <w:t xml:space="preserve">, </w:t>
      </w:r>
      <w:r w:rsidR="00F502BB" w:rsidRPr="00BF1E8C">
        <w:rPr>
          <w:rFonts w:ascii="Arial" w:hAnsi="Arial" w:cs="Arial"/>
          <w:b/>
          <w:sz w:val="24"/>
          <w:szCs w:val="24"/>
        </w:rPr>
        <w:t xml:space="preserve">nu se </w:t>
      </w:r>
      <w:r w:rsidR="00B45243">
        <w:rPr>
          <w:rFonts w:ascii="Arial" w:hAnsi="Arial" w:cs="Arial"/>
          <w:b/>
          <w:sz w:val="24"/>
          <w:szCs w:val="24"/>
        </w:rPr>
        <w:t>respectă</w:t>
      </w:r>
      <w:r w:rsidRPr="00BF1E8C">
        <w:rPr>
          <w:rFonts w:ascii="Arial" w:hAnsi="Arial" w:cs="Arial"/>
          <w:b/>
          <w:sz w:val="24"/>
          <w:szCs w:val="24"/>
        </w:rPr>
        <w:t xml:space="preserve"> structura funcțională autorizată </w:t>
      </w:r>
      <w:r w:rsidR="00FA7635" w:rsidRPr="00BF1E8C">
        <w:rPr>
          <w:rFonts w:ascii="Arial" w:hAnsi="Arial" w:cs="Arial"/>
          <w:sz w:val="24"/>
          <w:szCs w:val="24"/>
        </w:rPr>
        <w:t>(</w:t>
      </w:r>
      <w:r w:rsidRPr="00BF1E8C">
        <w:rPr>
          <w:rFonts w:ascii="Arial" w:hAnsi="Arial" w:cs="Arial"/>
          <w:b/>
          <w:sz w:val="24"/>
          <w:szCs w:val="24"/>
        </w:rPr>
        <w:t xml:space="preserve">Prahova - </w:t>
      </w:r>
      <w:r w:rsidRPr="00BF1E8C">
        <w:rPr>
          <w:rFonts w:ascii="Arial" w:hAnsi="Arial" w:cs="Arial"/>
          <w:sz w:val="24"/>
          <w:szCs w:val="24"/>
        </w:rPr>
        <w:t>1 cabinet</w:t>
      </w:r>
      <w:r w:rsidR="00FA7635" w:rsidRPr="00BF1E8C">
        <w:rPr>
          <w:rFonts w:ascii="Arial" w:hAnsi="Arial" w:cs="Arial"/>
          <w:sz w:val="24"/>
          <w:szCs w:val="24"/>
        </w:rPr>
        <w:t xml:space="preserve">, </w:t>
      </w:r>
      <w:r w:rsidR="00FA7635" w:rsidRPr="00BF1E8C">
        <w:rPr>
          <w:rFonts w:ascii="Arial" w:hAnsi="Arial" w:cs="Arial"/>
          <w:b/>
          <w:sz w:val="24"/>
          <w:szCs w:val="24"/>
        </w:rPr>
        <w:t>București</w:t>
      </w:r>
      <w:r w:rsidRPr="00BF1E8C">
        <w:rPr>
          <w:rFonts w:ascii="Arial" w:hAnsi="Arial" w:cs="Arial"/>
          <w:sz w:val="24"/>
          <w:szCs w:val="24"/>
        </w:rPr>
        <w:t xml:space="preserve"> - 6 cabinete</w:t>
      </w:r>
      <w:r w:rsidR="00FA7635" w:rsidRPr="00BF1E8C">
        <w:rPr>
          <w:rFonts w:ascii="Arial" w:hAnsi="Arial" w:cs="Arial"/>
          <w:sz w:val="24"/>
          <w:szCs w:val="24"/>
        </w:rPr>
        <w:t>);</w:t>
      </w:r>
    </w:p>
    <w:p w:rsidR="005D05E8" w:rsidRPr="00BF1E8C" w:rsidRDefault="00953B40" w:rsidP="00BF1E8C">
      <w:pPr>
        <w:spacing w:after="0"/>
        <w:ind w:left="0"/>
        <w:rPr>
          <w:rFonts w:ascii="Arial" w:hAnsi="Arial" w:cs="Arial"/>
          <w:sz w:val="24"/>
          <w:szCs w:val="24"/>
        </w:rPr>
      </w:pPr>
      <w:r w:rsidRPr="00BF1E8C">
        <w:rPr>
          <w:rFonts w:ascii="Arial" w:hAnsi="Arial" w:cs="Arial"/>
          <w:sz w:val="24"/>
          <w:szCs w:val="24"/>
        </w:rPr>
        <w:t xml:space="preserve">- </w:t>
      </w:r>
      <w:r w:rsidR="00F502BB" w:rsidRPr="00BF1E8C">
        <w:rPr>
          <w:rFonts w:ascii="Arial" w:hAnsi="Arial" w:cs="Arial"/>
          <w:sz w:val="24"/>
          <w:szCs w:val="24"/>
        </w:rPr>
        <w:t xml:space="preserve">în </w:t>
      </w:r>
      <w:r w:rsidR="00F502BB" w:rsidRPr="00BF1E8C">
        <w:rPr>
          <w:rFonts w:ascii="Arial" w:hAnsi="Arial" w:cs="Arial"/>
          <w:b/>
          <w:sz w:val="24"/>
          <w:szCs w:val="24"/>
        </w:rPr>
        <w:t>1</w:t>
      </w:r>
      <w:r w:rsidRPr="00BF1E8C">
        <w:rPr>
          <w:rFonts w:ascii="Arial" w:hAnsi="Arial" w:cs="Arial"/>
          <w:b/>
          <w:sz w:val="24"/>
          <w:szCs w:val="24"/>
        </w:rPr>
        <w:t xml:space="preserve">1 </w:t>
      </w:r>
      <w:r w:rsidRPr="00BF1E8C">
        <w:rPr>
          <w:rFonts w:ascii="Arial" w:hAnsi="Arial" w:cs="Arial"/>
          <w:sz w:val="24"/>
          <w:szCs w:val="24"/>
        </w:rPr>
        <w:t xml:space="preserve">cabinete de chirurgie plastică, estetică şi microchirurgie reconstructivă </w:t>
      </w:r>
      <w:r w:rsidR="00F502BB" w:rsidRPr="00BF1E8C">
        <w:rPr>
          <w:rFonts w:ascii="Arial" w:hAnsi="Arial" w:cs="Arial"/>
          <w:sz w:val="24"/>
          <w:szCs w:val="24"/>
        </w:rPr>
        <w:t xml:space="preserve">verificate, </w:t>
      </w:r>
      <w:r w:rsidRPr="00BF1E8C">
        <w:rPr>
          <w:rFonts w:ascii="Arial" w:hAnsi="Arial" w:cs="Arial"/>
          <w:b/>
          <w:sz w:val="24"/>
          <w:szCs w:val="24"/>
        </w:rPr>
        <w:t xml:space="preserve">medicii nu dețin Certificat de medic specialist Chirurgie Plastică, Estetică și Microchirurgie Reconstructivă </w:t>
      </w:r>
      <w:r w:rsidR="00FA7635" w:rsidRPr="00BF1E8C">
        <w:rPr>
          <w:rFonts w:ascii="Arial" w:hAnsi="Arial" w:cs="Arial"/>
          <w:sz w:val="24"/>
          <w:szCs w:val="24"/>
        </w:rPr>
        <w:t>(</w:t>
      </w:r>
      <w:r w:rsidRPr="00BF1E8C">
        <w:rPr>
          <w:rFonts w:ascii="Arial" w:hAnsi="Arial" w:cs="Arial"/>
          <w:b/>
          <w:sz w:val="24"/>
          <w:szCs w:val="24"/>
        </w:rPr>
        <w:t xml:space="preserve">Prahova - </w:t>
      </w:r>
      <w:r w:rsidRPr="00BF1E8C">
        <w:rPr>
          <w:rFonts w:ascii="Arial" w:hAnsi="Arial" w:cs="Arial"/>
          <w:sz w:val="24"/>
          <w:szCs w:val="24"/>
        </w:rPr>
        <w:t>7 cabinete,</w:t>
      </w:r>
      <w:r w:rsidR="00FA7635" w:rsidRPr="00BF1E8C">
        <w:rPr>
          <w:rFonts w:ascii="Arial" w:hAnsi="Arial" w:cs="Arial"/>
          <w:sz w:val="24"/>
          <w:szCs w:val="24"/>
        </w:rPr>
        <w:t xml:space="preserve"> </w:t>
      </w:r>
      <w:r w:rsidRPr="00BF1E8C">
        <w:rPr>
          <w:rFonts w:ascii="Arial" w:hAnsi="Arial" w:cs="Arial"/>
          <w:b/>
          <w:sz w:val="24"/>
          <w:szCs w:val="24"/>
        </w:rPr>
        <w:t>Sibiu</w:t>
      </w:r>
      <w:r w:rsidRPr="00BF1E8C">
        <w:rPr>
          <w:rFonts w:ascii="Arial" w:hAnsi="Arial" w:cs="Arial"/>
          <w:sz w:val="24"/>
          <w:szCs w:val="24"/>
        </w:rPr>
        <w:t xml:space="preserve"> - 1 cabinet, </w:t>
      </w:r>
      <w:r w:rsidRPr="00BF1E8C">
        <w:rPr>
          <w:rFonts w:ascii="Arial" w:hAnsi="Arial" w:cs="Arial"/>
          <w:b/>
          <w:sz w:val="24"/>
          <w:szCs w:val="24"/>
        </w:rPr>
        <w:t>Timiș</w:t>
      </w:r>
      <w:r w:rsidRPr="00BF1E8C">
        <w:rPr>
          <w:rFonts w:ascii="Arial" w:hAnsi="Arial" w:cs="Arial"/>
          <w:sz w:val="24"/>
          <w:szCs w:val="24"/>
        </w:rPr>
        <w:t xml:space="preserve"> - 3 unități sanitare</w:t>
      </w:r>
      <w:r w:rsidR="00FA7635" w:rsidRPr="00BF1E8C">
        <w:rPr>
          <w:rFonts w:ascii="Arial" w:hAnsi="Arial" w:cs="Arial"/>
          <w:sz w:val="24"/>
          <w:szCs w:val="24"/>
        </w:rPr>
        <w:t>)</w:t>
      </w:r>
      <w:r w:rsidR="00FA7635" w:rsidRPr="00BF1E8C">
        <w:rPr>
          <w:rFonts w:ascii="Arial" w:hAnsi="Arial" w:cs="Arial"/>
          <w:sz w:val="24"/>
          <w:szCs w:val="24"/>
          <w:lang w:val="ro-RO"/>
        </w:rPr>
        <w:t>;</w:t>
      </w:r>
      <w:r w:rsidR="001623A3" w:rsidRPr="00BF1E8C">
        <w:rPr>
          <w:rFonts w:ascii="Arial" w:hAnsi="Arial" w:cs="Arial"/>
          <w:sz w:val="24"/>
          <w:szCs w:val="24"/>
        </w:rPr>
        <w:t xml:space="preserve"> </w:t>
      </w:r>
    </w:p>
    <w:p w:rsidR="002D5CE0" w:rsidRPr="00BF1E8C" w:rsidRDefault="002D5CE0" w:rsidP="00BF1E8C">
      <w:pPr>
        <w:spacing w:after="0"/>
        <w:ind w:left="0"/>
        <w:rPr>
          <w:rFonts w:ascii="Arial" w:hAnsi="Arial" w:cs="Arial"/>
          <w:sz w:val="24"/>
          <w:szCs w:val="24"/>
        </w:rPr>
      </w:pPr>
      <w:r w:rsidRPr="00BF1E8C">
        <w:rPr>
          <w:rFonts w:ascii="Arial" w:hAnsi="Arial" w:cs="Arial"/>
          <w:sz w:val="24"/>
          <w:szCs w:val="24"/>
        </w:rPr>
        <w:t xml:space="preserve">- </w:t>
      </w:r>
      <w:r w:rsidR="00BE3025" w:rsidRPr="00BF1E8C">
        <w:rPr>
          <w:rFonts w:ascii="Arial" w:hAnsi="Arial" w:cs="Arial"/>
          <w:b/>
          <w:sz w:val="24"/>
          <w:szCs w:val="24"/>
        </w:rPr>
        <w:t>într-un</w:t>
      </w:r>
      <w:r w:rsidRPr="00BF1E8C">
        <w:rPr>
          <w:rFonts w:ascii="Arial" w:hAnsi="Arial" w:cs="Arial"/>
          <w:b/>
          <w:sz w:val="24"/>
          <w:szCs w:val="24"/>
        </w:rPr>
        <w:t xml:space="preserve"> </w:t>
      </w:r>
      <w:r w:rsidRPr="00BF1E8C">
        <w:rPr>
          <w:rFonts w:ascii="Arial" w:hAnsi="Arial" w:cs="Arial"/>
          <w:sz w:val="24"/>
          <w:szCs w:val="24"/>
        </w:rPr>
        <w:t>cabinet de chirurgie plastică, estetică şi microchirurgie reconstructivă, medicii nu dețin cod de parafă (</w:t>
      </w:r>
      <w:r w:rsidRPr="00BF1E8C">
        <w:rPr>
          <w:rFonts w:ascii="Arial" w:hAnsi="Arial" w:cs="Arial"/>
          <w:b/>
          <w:sz w:val="24"/>
          <w:szCs w:val="24"/>
        </w:rPr>
        <w:t>Sibiu</w:t>
      </w:r>
      <w:r w:rsidRPr="00BF1E8C">
        <w:rPr>
          <w:rFonts w:ascii="Arial" w:hAnsi="Arial" w:cs="Arial"/>
          <w:sz w:val="24"/>
          <w:szCs w:val="24"/>
        </w:rPr>
        <w:t xml:space="preserve"> - 1 cabinet);</w:t>
      </w:r>
    </w:p>
    <w:p w:rsidR="002D5CE0" w:rsidRPr="00BF1E8C" w:rsidRDefault="002D5CE0" w:rsidP="00BF1E8C">
      <w:pPr>
        <w:spacing w:after="0"/>
        <w:ind w:left="0"/>
        <w:rPr>
          <w:rFonts w:ascii="Arial" w:hAnsi="Arial" w:cs="Arial"/>
          <w:sz w:val="24"/>
          <w:szCs w:val="24"/>
        </w:rPr>
      </w:pPr>
      <w:r w:rsidRPr="00BF1E8C">
        <w:rPr>
          <w:rFonts w:ascii="Arial" w:hAnsi="Arial" w:cs="Arial"/>
          <w:sz w:val="24"/>
          <w:szCs w:val="24"/>
        </w:rPr>
        <w:t>-</w:t>
      </w:r>
      <w:r w:rsidR="006E49AA" w:rsidRPr="00BF1E8C">
        <w:rPr>
          <w:rFonts w:ascii="Arial" w:hAnsi="Arial" w:cs="Arial"/>
          <w:sz w:val="24"/>
          <w:szCs w:val="24"/>
        </w:rPr>
        <w:t xml:space="preserve"> </w:t>
      </w:r>
      <w:r w:rsidR="00BE3025" w:rsidRPr="00BF1E8C">
        <w:rPr>
          <w:rFonts w:ascii="Arial" w:hAnsi="Arial" w:cs="Arial"/>
          <w:b/>
          <w:sz w:val="24"/>
          <w:szCs w:val="24"/>
        </w:rPr>
        <w:t xml:space="preserve">într-un </w:t>
      </w:r>
      <w:r w:rsidR="00BE3025" w:rsidRPr="00BF1E8C">
        <w:rPr>
          <w:rFonts w:ascii="Arial" w:hAnsi="Arial" w:cs="Arial"/>
          <w:sz w:val="24"/>
          <w:szCs w:val="24"/>
        </w:rPr>
        <w:t>cabinet de chirurgie plastică, estetică şi microchirurg</w:t>
      </w:r>
      <w:r w:rsidR="00B45243">
        <w:rPr>
          <w:rFonts w:ascii="Arial" w:hAnsi="Arial" w:cs="Arial"/>
          <w:sz w:val="24"/>
          <w:szCs w:val="24"/>
        </w:rPr>
        <w:t>ie reconstructivă, nu se asigură</w:t>
      </w:r>
      <w:r w:rsidR="00BE3025" w:rsidRPr="00BF1E8C">
        <w:rPr>
          <w:rFonts w:ascii="Arial" w:hAnsi="Arial" w:cs="Arial"/>
          <w:sz w:val="24"/>
          <w:szCs w:val="24"/>
        </w:rPr>
        <w:t xml:space="preserve"> apă rece și caldă </w:t>
      </w:r>
      <w:r w:rsidR="00BE3025" w:rsidRPr="00BF1E8C">
        <w:rPr>
          <w:rFonts w:ascii="Arial" w:hAnsi="Arial" w:cs="Arial"/>
          <w:sz w:val="24"/>
          <w:szCs w:val="24"/>
          <w:lang w:val="ro-RO"/>
        </w:rPr>
        <w:t>(</w:t>
      </w:r>
      <w:r w:rsidR="00BE3025" w:rsidRPr="00BF1E8C">
        <w:rPr>
          <w:rFonts w:ascii="Arial" w:hAnsi="Arial" w:cs="Arial"/>
          <w:b/>
          <w:sz w:val="24"/>
          <w:szCs w:val="24"/>
          <w:lang w:val="ro-RO"/>
        </w:rPr>
        <w:t>București</w:t>
      </w:r>
      <w:r w:rsidR="00BE3025" w:rsidRPr="00BF1E8C">
        <w:rPr>
          <w:rFonts w:ascii="Arial" w:hAnsi="Arial" w:cs="Arial"/>
          <w:sz w:val="24"/>
          <w:szCs w:val="24"/>
          <w:lang w:val="ro-RO"/>
        </w:rPr>
        <w:t xml:space="preserve"> -</w:t>
      </w:r>
      <w:r w:rsidR="00BE3025" w:rsidRPr="00BF1E8C">
        <w:rPr>
          <w:rFonts w:ascii="Arial" w:hAnsi="Arial" w:cs="Arial"/>
          <w:sz w:val="24"/>
          <w:szCs w:val="24"/>
        </w:rPr>
        <w:t xml:space="preserve"> 1 cabinet);</w:t>
      </w:r>
    </w:p>
    <w:p w:rsidR="00BE3025" w:rsidRPr="00BF1E8C" w:rsidRDefault="00BE3025" w:rsidP="00BF1E8C">
      <w:pPr>
        <w:spacing w:after="0"/>
        <w:ind w:left="0"/>
        <w:rPr>
          <w:rFonts w:ascii="Arial" w:hAnsi="Arial" w:cs="Arial"/>
          <w:sz w:val="24"/>
          <w:szCs w:val="24"/>
        </w:rPr>
      </w:pPr>
      <w:r w:rsidRPr="00BF1E8C">
        <w:rPr>
          <w:rFonts w:ascii="Arial" w:hAnsi="Arial" w:cs="Arial"/>
          <w:sz w:val="24"/>
          <w:szCs w:val="24"/>
        </w:rPr>
        <w:t xml:space="preserve">- </w:t>
      </w:r>
      <w:r w:rsidRPr="00BF1E8C">
        <w:rPr>
          <w:rFonts w:ascii="Arial" w:hAnsi="Arial" w:cs="Arial"/>
          <w:b/>
          <w:sz w:val="24"/>
          <w:szCs w:val="24"/>
        </w:rPr>
        <w:t xml:space="preserve">într-un </w:t>
      </w:r>
      <w:r w:rsidRPr="00BF1E8C">
        <w:rPr>
          <w:rFonts w:ascii="Arial" w:hAnsi="Arial" w:cs="Arial"/>
          <w:sz w:val="24"/>
          <w:szCs w:val="24"/>
        </w:rPr>
        <w:t>cabinet de chirurgie plastică, estetică şi microchirurgie reconstruct</w:t>
      </w:r>
      <w:r w:rsidR="00B45243">
        <w:rPr>
          <w:rFonts w:ascii="Arial" w:hAnsi="Arial" w:cs="Arial"/>
          <w:sz w:val="24"/>
          <w:szCs w:val="24"/>
        </w:rPr>
        <w:t>ivă, nu se asigură</w:t>
      </w:r>
      <w:r w:rsidRPr="00BF1E8C">
        <w:rPr>
          <w:rFonts w:ascii="Arial" w:hAnsi="Arial" w:cs="Arial"/>
          <w:sz w:val="24"/>
          <w:szCs w:val="24"/>
        </w:rPr>
        <w:t xml:space="preserve"> iluminatul natural şi artificial necesar desfăşurării în condiţii optime a activităţii  medicale </w:t>
      </w:r>
      <w:r w:rsidRPr="00BF1E8C">
        <w:rPr>
          <w:rFonts w:ascii="Arial" w:hAnsi="Arial" w:cs="Arial"/>
          <w:sz w:val="24"/>
          <w:szCs w:val="24"/>
          <w:lang w:val="ro-RO"/>
        </w:rPr>
        <w:t>(</w:t>
      </w:r>
      <w:r w:rsidRPr="00BF1E8C">
        <w:rPr>
          <w:rFonts w:ascii="Arial" w:hAnsi="Arial" w:cs="Arial"/>
          <w:b/>
          <w:sz w:val="24"/>
          <w:szCs w:val="24"/>
          <w:lang w:val="ro-RO"/>
        </w:rPr>
        <w:t>București</w:t>
      </w:r>
      <w:r w:rsidRPr="00BF1E8C">
        <w:rPr>
          <w:rFonts w:ascii="Arial" w:hAnsi="Arial" w:cs="Arial"/>
          <w:sz w:val="24"/>
          <w:szCs w:val="24"/>
          <w:lang w:val="ro-RO"/>
        </w:rPr>
        <w:t xml:space="preserve"> -</w:t>
      </w:r>
      <w:r w:rsidRPr="00BF1E8C">
        <w:rPr>
          <w:rFonts w:ascii="Arial" w:hAnsi="Arial" w:cs="Arial"/>
          <w:sz w:val="24"/>
          <w:szCs w:val="24"/>
        </w:rPr>
        <w:t xml:space="preserve"> 1 cabinet);</w:t>
      </w:r>
    </w:p>
    <w:p w:rsidR="005D05E8" w:rsidRPr="00BF1E8C" w:rsidRDefault="00BE3025" w:rsidP="00BF1E8C">
      <w:pPr>
        <w:spacing w:after="0"/>
        <w:ind w:left="0"/>
        <w:rPr>
          <w:rFonts w:ascii="Arial" w:hAnsi="Arial" w:cs="Arial"/>
          <w:sz w:val="24"/>
          <w:szCs w:val="24"/>
        </w:rPr>
      </w:pPr>
      <w:r w:rsidRPr="00BF1E8C">
        <w:rPr>
          <w:rFonts w:ascii="Arial" w:hAnsi="Arial" w:cs="Arial"/>
          <w:sz w:val="24"/>
          <w:szCs w:val="24"/>
        </w:rPr>
        <w:t xml:space="preserve">- în </w:t>
      </w:r>
      <w:r w:rsidRPr="00BF1E8C">
        <w:rPr>
          <w:rFonts w:ascii="Arial" w:hAnsi="Arial" w:cs="Arial"/>
          <w:b/>
          <w:sz w:val="24"/>
          <w:szCs w:val="24"/>
        </w:rPr>
        <w:t xml:space="preserve">5 </w:t>
      </w:r>
      <w:r w:rsidRPr="00BF1E8C">
        <w:rPr>
          <w:rFonts w:ascii="Arial" w:hAnsi="Arial" w:cs="Arial"/>
          <w:sz w:val="24"/>
          <w:szCs w:val="24"/>
        </w:rPr>
        <w:t xml:space="preserve">cabinete de chirurgie plastică, estetică şi microchirurgie reconstructivă </w:t>
      </w:r>
      <w:r w:rsidR="002078FC">
        <w:rPr>
          <w:rFonts w:ascii="Arial" w:hAnsi="Arial" w:cs="Arial"/>
          <w:b/>
          <w:sz w:val="24"/>
          <w:szCs w:val="24"/>
        </w:rPr>
        <w:t>verificate, nu se asigură</w:t>
      </w:r>
      <w:r w:rsidRPr="00BF1E8C">
        <w:rPr>
          <w:rFonts w:ascii="Arial" w:hAnsi="Arial" w:cs="Arial"/>
          <w:b/>
          <w:sz w:val="24"/>
          <w:szCs w:val="24"/>
        </w:rPr>
        <w:t xml:space="preserve"> materiale pentru efectuarea curățeniei</w:t>
      </w:r>
      <w:r w:rsidRPr="00BF1E8C">
        <w:rPr>
          <w:rFonts w:ascii="Arial" w:hAnsi="Arial" w:cs="Arial"/>
          <w:sz w:val="24"/>
          <w:szCs w:val="24"/>
        </w:rPr>
        <w:t xml:space="preserve"> (</w:t>
      </w:r>
      <w:r w:rsidRPr="00BF1E8C">
        <w:rPr>
          <w:rFonts w:ascii="Arial" w:hAnsi="Arial" w:cs="Arial"/>
          <w:b/>
          <w:sz w:val="24"/>
          <w:szCs w:val="24"/>
        </w:rPr>
        <w:t>Buzău</w:t>
      </w:r>
      <w:r w:rsidRPr="00BF1E8C">
        <w:rPr>
          <w:rFonts w:ascii="Arial" w:hAnsi="Arial" w:cs="Arial"/>
          <w:sz w:val="24"/>
          <w:szCs w:val="24"/>
        </w:rPr>
        <w:t xml:space="preserve"> - 1 cabinet, </w:t>
      </w:r>
      <w:r w:rsidRPr="00BF1E8C">
        <w:rPr>
          <w:rFonts w:ascii="Arial" w:hAnsi="Arial" w:cs="Arial"/>
          <w:b/>
          <w:sz w:val="24"/>
          <w:szCs w:val="24"/>
        </w:rPr>
        <w:t>Călărași</w:t>
      </w:r>
      <w:r w:rsidRPr="00BF1E8C">
        <w:rPr>
          <w:rFonts w:ascii="Arial" w:hAnsi="Arial" w:cs="Arial"/>
          <w:sz w:val="24"/>
          <w:szCs w:val="24"/>
        </w:rPr>
        <w:t xml:space="preserve"> - 1 cabinet, </w:t>
      </w:r>
      <w:r w:rsidRPr="00BF1E8C">
        <w:rPr>
          <w:rFonts w:ascii="Arial" w:hAnsi="Arial" w:cs="Arial"/>
          <w:b/>
          <w:sz w:val="24"/>
          <w:szCs w:val="24"/>
        </w:rPr>
        <w:t xml:space="preserve">Dolj </w:t>
      </w:r>
      <w:r w:rsidRPr="00BF1E8C">
        <w:rPr>
          <w:rFonts w:ascii="Arial" w:hAnsi="Arial" w:cs="Arial"/>
          <w:sz w:val="24"/>
          <w:szCs w:val="24"/>
        </w:rPr>
        <w:t xml:space="preserve">- 1 cabinet, </w:t>
      </w:r>
      <w:r w:rsidRPr="00BF1E8C">
        <w:rPr>
          <w:rFonts w:ascii="Arial" w:hAnsi="Arial" w:cs="Arial"/>
          <w:b/>
          <w:sz w:val="24"/>
          <w:szCs w:val="24"/>
        </w:rPr>
        <w:t xml:space="preserve">Hunedoara </w:t>
      </w:r>
      <w:r w:rsidRPr="00BF1E8C">
        <w:rPr>
          <w:rFonts w:ascii="Arial" w:hAnsi="Arial" w:cs="Arial"/>
          <w:sz w:val="24"/>
          <w:szCs w:val="24"/>
        </w:rPr>
        <w:t xml:space="preserve">- 1 cabinet, </w:t>
      </w:r>
      <w:r w:rsidRPr="00BF1E8C">
        <w:rPr>
          <w:rFonts w:ascii="Arial" w:hAnsi="Arial" w:cs="Arial"/>
          <w:b/>
          <w:sz w:val="24"/>
          <w:szCs w:val="24"/>
          <w:lang w:val="ro-RO"/>
        </w:rPr>
        <w:t>București</w:t>
      </w:r>
      <w:r w:rsidRPr="00BF1E8C">
        <w:rPr>
          <w:rFonts w:ascii="Arial" w:hAnsi="Arial" w:cs="Arial"/>
          <w:sz w:val="24"/>
          <w:szCs w:val="24"/>
          <w:lang w:val="ro-RO"/>
        </w:rPr>
        <w:t xml:space="preserve"> -</w:t>
      </w:r>
      <w:r w:rsidRPr="00BF1E8C">
        <w:rPr>
          <w:rFonts w:ascii="Arial" w:hAnsi="Arial" w:cs="Arial"/>
          <w:sz w:val="24"/>
          <w:szCs w:val="24"/>
        </w:rPr>
        <w:t xml:space="preserve"> 1 cabinet);</w:t>
      </w:r>
    </w:p>
    <w:p w:rsidR="003843B7" w:rsidRPr="00BF1E8C" w:rsidRDefault="00BE3025" w:rsidP="00BF1E8C">
      <w:pPr>
        <w:spacing w:after="0"/>
        <w:ind w:left="0"/>
        <w:rPr>
          <w:rFonts w:ascii="Arial" w:hAnsi="Arial" w:cs="Arial"/>
          <w:sz w:val="24"/>
          <w:szCs w:val="24"/>
        </w:rPr>
      </w:pPr>
      <w:r w:rsidRPr="00BF1E8C">
        <w:rPr>
          <w:rFonts w:ascii="Arial" w:hAnsi="Arial" w:cs="Arial"/>
          <w:sz w:val="24"/>
          <w:szCs w:val="24"/>
        </w:rPr>
        <w:t xml:space="preserve">- în </w:t>
      </w:r>
      <w:r w:rsidRPr="00BF1E8C">
        <w:rPr>
          <w:rFonts w:ascii="Arial" w:hAnsi="Arial" w:cs="Arial"/>
          <w:b/>
          <w:sz w:val="24"/>
          <w:szCs w:val="24"/>
        </w:rPr>
        <w:t xml:space="preserve">5 </w:t>
      </w:r>
      <w:r w:rsidRPr="00BF1E8C">
        <w:rPr>
          <w:rFonts w:ascii="Arial" w:hAnsi="Arial" w:cs="Arial"/>
          <w:sz w:val="24"/>
          <w:szCs w:val="24"/>
        </w:rPr>
        <w:t xml:space="preserve">cabinete de chirurgie plastică, estetică şi microchirurgie reconstructivă </w:t>
      </w:r>
      <w:r w:rsidRPr="00BF1E8C">
        <w:rPr>
          <w:rFonts w:ascii="Arial" w:hAnsi="Arial" w:cs="Arial"/>
          <w:b/>
          <w:sz w:val="24"/>
          <w:szCs w:val="24"/>
        </w:rPr>
        <w:t xml:space="preserve">verificate, nu </w:t>
      </w:r>
      <w:r w:rsidR="00B45243">
        <w:rPr>
          <w:rFonts w:ascii="Arial" w:hAnsi="Arial" w:cs="Arial"/>
          <w:b/>
          <w:sz w:val="24"/>
          <w:szCs w:val="24"/>
        </w:rPr>
        <w:t>sunt</w:t>
      </w:r>
      <w:r w:rsidR="000B60AD">
        <w:rPr>
          <w:rFonts w:ascii="Arial" w:hAnsi="Arial" w:cs="Arial"/>
          <w:b/>
          <w:sz w:val="24"/>
          <w:szCs w:val="24"/>
        </w:rPr>
        <w:t xml:space="preserve"> utilizate</w:t>
      </w:r>
      <w:r w:rsidRPr="00BF1E8C">
        <w:rPr>
          <w:rFonts w:ascii="Arial" w:hAnsi="Arial" w:cs="Arial"/>
          <w:b/>
          <w:sz w:val="24"/>
          <w:szCs w:val="24"/>
        </w:rPr>
        <w:t xml:space="preserve"> produse dezinfectante, în conformitate cu legislația sanitară în vigoare</w:t>
      </w:r>
      <w:r w:rsidRPr="00BF1E8C">
        <w:rPr>
          <w:rFonts w:ascii="Arial" w:hAnsi="Arial" w:cs="Arial"/>
          <w:sz w:val="24"/>
          <w:szCs w:val="24"/>
        </w:rPr>
        <w:t xml:space="preserve"> (</w:t>
      </w:r>
      <w:r w:rsidRPr="00BF1E8C">
        <w:rPr>
          <w:rFonts w:ascii="Arial" w:hAnsi="Arial" w:cs="Arial"/>
          <w:b/>
          <w:sz w:val="24"/>
          <w:szCs w:val="24"/>
        </w:rPr>
        <w:t>Bacău</w:t>
      </w:r>
      <w:r w:rsidR="00EF2043" w:rsidRPr="00BF1E8C">
        <w:rPr>
          <w:rFonts w:ascii="Arial" w:hAnsi="Arial" w:cs="Arial"/>
          <w:b/>
          <w:sz w:val="24"/>
          <w:szCs w:val="24"/>
        </w:rPr>
        <w:t xml:space="preserve"> </w:t>
      </w:r>
      <w:r w:rsidR="00F77A58" w:rsidRPr="00BF1E8C">
        <w:rPr>
          <w:rFonts w:ascii="Arial" w:hAnsi="Arial" w:cs="Arial"/>
          <w:sz w:val="24"/>
          <w:szCs w:val="24"/>
        </w:rPr>
        <w:t>-</w:t>
      </w:r>
      <w:r w:rsidR="00EF2043" w:rsidRPr="00BF1E8C">
        <w:rPr>
          <w:rFonts w:ascii="Arial" w:hAnsi="Arial" w:cs="Arial"/>
          <w:sz w:val="24"/>
          <w:szCs w:val="24"/>
        </w:rPr>
        <w:t xml:space="preserve"> </w:t>
      </w:r>
      <w:r w:rsidR="00F77A58" w:rsidRPr="00BF1E8C">
        <w:rPr>
          <w:rFonts w:ascii="Arial" w:hAnsi="Arial" w:cs="Arial"/>
          <w:sz w:val="24"/>
          <w:szCs w:val="24"/>
        </w:rPr>
        <w:t xml:space="preserve">2 cabinete, </w:t>
      </w:r>
      <w:r w:rsidRPr="00BF1E8C">
        <w:rPr>
          <w:rFonts w:ascii="Arial" w:hAnsi="Arial" w:cs="Arial"/>
          <w:b/>
          <w:sz w:val="24"/>
          <w:szCs w:val="24"/>
        </w:rPr>
        <w:t>D</w:t>
      </w:r>
      <w:r w:rsidR="00F77A58" w:rsidRPr="00BF1E8C">
        <w:rPr>
          <w:rFonts w:ascii="Arial" w:hAnsi="Arial" w:cs="Arial"/>
          <w:b/>
          <w:sz w:val="24"/>
          <w:szCs w:val="24"/>
        </w:rPr>
        <w:t>olj</w:t>
      </w:r>
      <w:r w:rsidR="00EF2043" w:rsidRPr="00BF1E8C">
        <w:rPr>
          <w:rFonts w:ascii="Arial" w:hAnsi="Arial" w:cs="Arial"/>
          <w:b/>
          <w:sz w:val="24"/>
          <w:szCs w:val="24"/>
        </w:rPr>
        <w:t xml:space="preserve"> </w:t>
      </w:r>
      <w:r w:rsidR="00F77A58" w:rsidRPr="00BF1E8C">
        <w:rPr>
          <w:rFonts w:ascii="Arial" w:hAnsi="Arial" w:cs="Arial"/>
          <w:sz w:val="24"/>
          <w:szCs w:val="24"/>
        </w:rPr>
        <w:t>-</w:t>
      </w:r>
      <w:r w:rsidR="00EF2043" w:rsidRPr="00BF1E8C">
        <w:rPr>
          <w:rFonts w:ascii="Arial" w:hAnsi="Arial" w:cs="Arial"/>
          <w:sz w:val="24"/>
          <w:szCs w:val="24"/>
        </w:rPr>
        <w:t xml:space="preserve"> 1</w:t>
      </w:r>
      <w:r w:rsidRPr="00BF1E8C">
        <w:rPr>
          <w:rFonts w:ascii="Arial" w:hAnsi="Arial" w:cs="Arial"/>
          <w:sz w:val="24"/>
          <w:szCs w:val="24"/>
        </w:rPr>
        <w:t xml:space="preserve"> cabinet, </w:t>
      </w:r>
      <w:r w:rsidRPr="00BF1E8C">
        <w:rPr>
          <w:rFonts w:ascii="Arial" w:hAnsi="Arial" w:cs="Arial"/>
          <w:sz w:val="24"/>
          <w:szCs w:val="24"/>
        </w:rPr>
        <w:br/>
      </w:r>
      <w:r w:rsidRPr="00BF1E8C">
        <w:rPr>
          <w:rFonts w:ascii="Arial" w:hAnsi="Arial" w:cs="Arial"/>
          <w:b/>
          <w:sz w:val="24"/>
          <w:szCs w:val="24"/>
        </w:rPr>
        <w:t>Mehedinți</w:t>
      </w:r>
      <w:r w:rsidRPr="00BF1E8C">
        <w:rPr>
          <w:rFonts w:ascii="Arial" w:hAnsi="Arial" w:cs="Arial"/>
          <w:sz w:val="24"/>
          <w:szCs w:val="24"/>
        </w:rPr>
        <w:t xml:space="preserve"> - 1 cabinet, </w:t>
      </w:r>
      <w:r w:rsidRPr="00BF1E8C">
        <w:rPr>
          <w:rFonts w:ascii="Arial" w:hAnsi="Arial" w:cs="Arial"/>
          <w:b/>
          <w:sz w:val="24"/>
          <w:szCs w:val="24"/>
        </w:rPr>
        <w:t>București</w:t>
      </w:r>
      <w:r w:rsidRPr="00BF1E8C">
        <w:rPr>
          <w:rFonts w:ascii="Arial" w:hAnsi="Arial" w:cs="Arial"/>
          <w:sz w:val="24"/>
          <w:szCs w:val="24"/>
        </w:rPr>
        <w:t xml:space="preserve"> - 1 cabinet);</w:t>
      </w:r>
    </w:p>
    <w:p w:rsidR="00953B40" w:rsidRPr="00BF1E8C" w:rsidRDefault="00BE3025" w:rsidP="00BF1E8C">
      <w:pPr>
        <w:spacing w:after="0"/>
        <w:ind w:left="0"/>
        <w:rPr>
          <w:rFonts w:ascii="Arial" w:hAnsi="Arial" w:cs="Arial"/>
          <w:sz w:val="24"/>
          <w:szCs w:val="24"/>
        </w:rPr>
      </w:pPr>
      <w:r w:rsidRPr="00BF1E8C">
        <w:rPr>
          <w:rFonts w:ascii="Arial" w:hAnsi="Arial" w:cs="Arial"/>
          <w:sz w:val="24"/>
          <w:szCs w:val="24"/>
        </w:rPr>
        <w:t xml:space="preserve">- </w:t>
      </w:r>
      <w:r w:rsidR="002B0D0C" w:rsidRPr="00BF1E8C">
        <w:rPr>
          <w:rFonts w:ascii="Arial" w:hAnsi="Arial" w:cs="Arial"/>
          <w:sz w:val="24"/>
          <w:szCs w:val="24"/>
        </w:rPr>
        <w:t xml:space="preserve">în </w:t>
      </w:r>
      <w:r w:rsidR="002B0D0C" w:rsidRPr="00BF1E8C">
        <w:rPr>
          <w:rFonts w:ascii="Arial" w:hAnsi="Arial" w:cs="Arial"/>
          <w:b/>
          <w:sz w:val="24"/>
          <w:szCs w:val="24"/>
        </w:rPr>
        <w:t xml:space="preserve">3 </w:t>
      </w:r>
      <w:r w:rsidR="002B0D0C" w:rsidRPr="00BF1E8C">
        <w:rPr>
          <w:rFonts w:ascii="Arial" w:hAnsi="Arial" w:cs="Arial"/>
          <w:sz w:val="24"/>
          <w:szCs w:val="24"/>
        </w:rPr>
        <w:t xml:space="preserve">cabinete de chirurgie plastică, estetică şi microchirurgie reconstructivă </w:t>
      </w:r>
      <w:r w:rsidR="000B60AD">
        <w:rPr>
          <w:rFonts w:ascii="Arial" w:hAnsi="Arial" w:cs="Arial"/>
          <w:b/>
          <w:sz w:val="24"/>
          <w:szCs w:val="24"/>
        </w:rPr>
        <w:t>verificate, nu</w:t>
      </w:r>
      <w:r w:rsidR="00B45243">
        <w:rPr>
          <w:rFonts w:ascii="Arial" w:hAnsi="Arial" w:cs="Arial"/>
          <w:b/>
          <w:sz w:val="24"/>
          <w:szCs w:val="24"/>
        </w:rPr>
        <w:t xml:space="preserve"> sunt</w:t>
      </w:r>
      <w:r w:rsidR="000B60AD">
        <w:rPr>
          <w:rFonts w:ascii="Arial" w:hAnsi="Arial" w:cs="Arial"/>
          <w:b/>
          <w:sz w:val="24"/>
          <w:szCs w:val="24"/>
        </w:rPr>
        <w:t xml:space="preserve"> respectate</w:t>
      </w:r>
      <w:r w:rsidR="002B0D0C" w:rsidRPr="00BF1E8C">
        <w:rPr>
          <w:rFonts w:ascii="Arial" w:hAnsi="Arial" w:cs="Arial"/>
          <w:b/>
          <w:sz w:val="24"/>
          <w:szCs w:val="24"/>
        </w:rPr>
        <w:t xml:space="preserve"> instrucțiunile de utilizare, la concentrațiile și timpii de utilizare specificați/specificate  de producătorii produselor dezinfectante </w:t>
      </w:r>
      <w:r w:rsidR="002B0D0C" w:rsidRPr="00BF1E8C">
        <w:rPr>
          <w:rFonts w:ascii="Arial" w:hAnsi="Arial" w:cs="Arial"/>
          <w:sz w:val="24"/>
          <w:szCs w:val="24"/>
        </w:rPr>
        <w:t>(</w:t>
      </w:r>
      <w:r w:rsidR="002B0D0C" w:rsidRPr="00BF1E8C">
        <w:rPr>
          <w:rFonts w:ascii="Arial" w:hAnsi="Arial" w:cs="Arial"/>
          <w:b/>
          <w:sz w:val="24"/>
          <w:szCs w:val="24"/>
        </w:rPr>
        <w:t>Bacău</w:t>
      </w:r>
      <w:r w:rsidR="002B0D0C" w:rsidRPr="00BF1E8C">
        <w:rPr>
          <w:rFonts w:ascii="Arial" w:hAnsi="Arial" w:cs="Arial"/>
          <w:sz w:val="24"/>
          <w:szCs w:val="24"/>
        </w:rPr>
        <w:t xml:space="preserve">- 1 cabinet, </w:t>
      </w:r>
      <w:r w:rsidR="002B0D0C" w:rsidRPr="00BF1E8C">
        <w:rPr>
          <w:rFonts w:ascii="Arial" w:hAnsi="Arial" w:cs="Arial"/>
          <w:b/>
          <w:sz w:val="24"/>
          <w:szCs w:val="24"/>
        </w:rPr>
        <w:t xml:space="preserve">Dolj </w:t>
      </w:r>
      <w:r w:rsidR="002B0D0C" w:rsidRPr="00BF1E8C">
        <w:rPr>
          <w:rFonts w:ascii="Arial" w:hAnsi="Arial" w:cs="Arial"/>
          <w:sz w:val="24"/>
          <w:szCs w:val="24"/>
        </w:rPr>
        <w:t>- 1 cabinet,</w:t>
      </w:r>
      <w:r w:rsidR="002B0D0C" w:rsidRPr="00BF1E8C">
        <w:rPr>
          <w:rFonts w:ascii="Arial" w:hAnsi="Arial" w:cs="Arial"/>
          <w:b/>
          <w:sz w:val="24"/>
          <w:szCs w:val="24"/>
        </w:rPr>
        <w:t xml:space="preserve"> București</w:t>
      </w:r>
      <w:r w:rsidR="002B0D0C" w:rsidRPr="00BF1E8C">
        <w:rPr>
          <w:rFonts w:ascii="Arial" w:hAnsi="Arial" w:cs="Arial"/>
          <w:sz w:val="24"/>
          <w:szCs w:val="24"/>
        </w:rPr>
        <w:t xml:space="preserve"> - 1 cabinet);</w:t>
      </w:r>
    </w:p>
    <w:p w:rsidR="002B0D0C" w:rsidRPr="00BF1E8C" w:rsidRDefault="002B0D0C" w:rsidP="00BF1E8C">
      <w:pPr>
        <w:spacing w:after="0"/>
        <w:ind w:left="0"/>
        <w:rPr>
          <w:rFonts w:ascii="Arial" w:hAnsi="Arial" w:cs="Arial"/>
          <w:sz w:val="24"/>
          <w:szCs w:val="24"/>
        </w:rPr>
      </w:pPr>
      <w:r w:rsidRPr="00BF1E8C">
        <w:rPr>
          <w:rFonts w:ascii="Arial" w:hAnsi="Arial" w:cs="Arial"/>
          <w:sz w:val="24"/>
          <w:szCs w:val="24"/>
        </w:rPr>
        <w:t xml:space="preserve">- </w:t>
      </w:r>
      <w:r w:rsidRPr="00BF1E8C">
        <w:rPr>
          <w:rFonts w:ascii="Arial" w:hAnsi="Arial" w:cs="Arial"/>
          <w:b/>
          <w:sz w:val="24"/>
          <w:szCs w:val="24"/>
        </w:rPr>
        <w:t xml:space="preserve">în 22 </w:t>
      </w:r>
      <w:r w:rsidRPr="00BF1E8C">
        <w:rPr>
          <w:rFonts w:ascii="Arial" w:hAnsi="Arial" w:cs="Arial"/>
          <w:sz w:val="24"/>
          <w:szCs w:val="24"/>
        </w:rPr>
        <w:t xml:space="preserve">cabinete de chirurgie plastică, estetică şi microchirurgie reconstructivă </w:t>
      </w:r>
      <w:r w:rsidRPr="00BF1E8C">
        <w:rPr>
          <w:rFonts w:ascii="Arial" w:hAnsi="Arial" w:cs="Arial"/>
          <w:b/>
          <w:sz w:val="24"/>
          <w:szCs w:val="24"/>
        </w:rPr>
        <w:t>verificate, personalul medico-sanitar nu e</w:t>
      </w:r>
      <w:r w:rsidR="00B45243">
        <w:rPr>
          <w:rFonts w:ascii="Arial" w:hAnsi="Arial" w:cs="Arial"/>
          <w:b/>
          <w:sz w:val="24"/>
          <w:szCs w:val="24"/>
        </w:rPr>
        <w:t>ste</w:t>
      </w:r>
      <w:r w:rsidRPr="00BF1E8C">
        <w:rPr>
          <w:rFonts w:ascii="Arial" w:hAnsi="Arial" w:cs="Arial"/>
          <w:b/>
          <w:sz w:val="24"/>
          <w:szCs w:val="24"/>
        </w:rPr>
        <w:t xml:space="preserve"> instruit privind precauțiunile standard</w:t>
      </w:r>
      <w:r w:rsidRPr="00BF1E8C">
        <w:rPr>
          <w:rFonts w:ascii="Arial" w:hAnsi="Arial" w:cs="Arial"/>
          <w:sz w:val="24"/>
          <w:szCs w:val="24"/>
        </w:rPr>
        <w:t xml:space="preserve"> (</w:t>
      </w:r>
      <w:r w:rsidR="005471EC" w:rsidRPr="00BF1E8C">
        <w:rPr>
          <w:rFonts w:ascii="Arial" w:hAnsi="Arial" w:cs="Arial"/>
          <w:b/>
          <w:sz w:val="24"/>
          <w:szCs w:val="24"/>
        </w:rPr>
        <w:t>Alba</w:t>
      </w:r>
      <w:r w:rsidR="005471EC" w:rsidRPr="00BF1E8C">
        <w:rPr>
          <w:rFonts w:ascii="Arial" w:hAnsi="Arial" w:cs="Arial"/>
          <w:sz w:val="24"/>
          <w:szCs w:val="24"/>
        </w:rPr>
        <w:t xml:space="preserve">-1 cabinet, </w:t>
      </w:r>
      <w:r w:rsidR="005471EC" w:rsidRPr="00BF1E8C">
        <w:rPr>
          <w:rFonts w:ascii="Arial" w:hAnsi="Arial" w:cs="Arial"/>
          <w:b/>
          <w:sz w:val="24"/>
          <w:szCs w:val="24"/>
        </w:rPr>
        <w:t>Brăila</w:t>
      </w:r>
      <w:r w:rsidR="005471EC" w:rsidRPr="00BF1E8C">
        <w:rPr>
          <w:rFonts w:ascii="Arial" w:hAnsi="Arial" w:cs="Arial"/>
          <w:sz w:val="24"/>
          <w:szCs w:val="24"/>
        </w:rPr>
        <w:t xml:space="preserve">- 1 cabinet, </w:t>
      </w:r>
      <w:r w:rsidR="005471EC" w:rsidRPr="00BF1E8C">
        <w:rPr>
          <w:rFonts w:ascii="Arial" w:hAnsi="Arial" w:cs="Arial"/>
          <w:b/>
          <w:sz w:val="24"/>
          <w:szCs w:val="24"/>
        </w:rPr>
        <w:t xml:space="preserve">Mureș </w:t>
      </w:r>
      <w:r w:rsidR="005471EC" w:rsidRPr="00BF1E8C">
        <w:rPr>
          <w:rFonts w:ascii="Arial" w:hAnsi="Arial" w:cs="Arial"/>
          <w:sz w:val="24"/>
          <w:szCs w:val="24"/>
        </w:rPr>
        <w:t xml:space="preserve">- 1 cabinet, </w:t>
      </w:r>
      <w:r w:rsidR="005471EC" w:rsidRPr="00BF1E8C">
        <w:rPr>
          <w:rFonts w:ascii="Arial" w:hAnsi="Arial" w:cs="Arial"/>
          <w:b/>
          <w:sz w:val="24"/>
          <w:szCs w:val="24"/>
        </w:rPr>
        <w:t>Sibiu</w:t>
      </w:r>
      <w:r w:rsidR="005471EC" w:rsidRPr="00BF1E8C">
        <w:rPr>
          <w:rFonts w:ascii="Arial" w:hAnsi="Arial" w:cs="Arial"/>
          <w:sz w:val="24"/>
          <w:szCs w:val="24"/>
        </w:rPr>
        <w:t xml:space="preserve"> - 1 cabinet, </w:t>
      </w:r>
      <w:r w:rsidR="005471EC" w:rsidRPr="00BF1E8C">
        <w:rPr>
          <w:rFonts w:ascii="Arial" w:hAnsi="Arial" w:cs="Arial"/>
          <w:b/>
          <w:sz w:val="24"/>
          <w:szCs w:val="24"/>
        </w:rPr>
        <w:t>Timiș</w:t>
      </w:r>
      <w:r w:rsidR="005471EC" w:rsidRPr="00BF1E8C">
        <w:rPr>
          <w:rFonts w:ascii="Arial" w:hAnsi="Arial" w:cs="Arial"/>
          <w:sz w:val="24"/>
          <w:szCs w:val="24"/>
        </w:rPr>
        <w:t xml:space="preserve"> - 10 cabinete,  </w:t>
      </w:r>
      <w:r w:rsidR="005471EC" w:rsidRPr="00BF1E8C">
        <w:rPr>
          <w:rFonts w:ascii="Arial" w:hAnsi="Arial" w:cs="Arial"/>
          <w:b/>
          <w:sz w:val="24"/>
          <w:szCs w:val="24"/>
        </w:rPr>
        <w:t>București</w:t>
      </w:r>
      <w:r w:rsidR="005471EC" w:rsidRPr="00BF1E8C">
        <w:rPr>
          <w:rFonts w:ascii="Arial" w:hAnsi="Arial" w:cs="Arial"/>
          <w:sz w:val="24"/>
          <w:szCs w:val="24"/>
        </w:rPr>
        <w:t xml:space="preserve"> - 8 cabinete</w:t>
      </w:r>
      <w:r w:rsidRPr="00BF1E8C">
        <w:rPr>
          <w:rFonts w:ascii="Arial" w:hAnsi="Arial" w:cs="Arial"/>
          <w:sz w:val="24"/>
          <w:szCs w:val="24"/>
        </w:rPr>
        <w:t>)</w:t>
      </w:r>
      <w:r w:rsidR="005471EC" w:rsidRPr="00BF1E8C">
        <w:rPr>
          <w:rFonts w:ascii="Arial" w:hAnsi="Arial" w:cs="Arial"/>
          <w:sz w:val="24"/>
          <w:szCs w:val="24"/>
        </w:rPr>
        <w:t>;</w:t>
      </w:r>
    </w:p>
    <w:p w:rsidR="00260FD8" w:rsidRPr="00BF1E8C" w:rsidRDefault="005471EC" w:rsidP="00BF1E8C">
      <w:pPr>
        <w:spacing w:after="0"/>
        <w:ind w:left="0"/>
        <w:rPr>
          <w:rFonts w:ascii="Arial" w:hAnsi="Arial" w:cs="Arial"/>
          <w:sz w:val="24"/>
          <w:szCs w:val="24"/>
        </w:rPr>
      </w:pPr>
      <w:r w:rsidRPr="00BF1E8C">
        <w:rPr>
          <w:rFonts w:ascii="Arial" w:hAnsi="Arial" w:cs="Arial"/>
          <w:sz w:val="24"/>
          <w:szCs w:val="24"/>
        </w:rPr>
        <w:t xml:space="preserve">- </w:t>
      </w:r>
      <w:r w:rsidR="00260FD8" w:rsidRPr="00BF1E8C">
        <w:rPr>
          <w:rFonts w:ascii="Arial" w:hAnsi="Arial" w:cs="Arial"/>
          <w:b/>
          <w:sz w:val="24"/>
          <w:szCs w:val="24"/>
        </w:rPr>
        <w:t>în 9</w:t>
      </w:r>
      <w:r w:rsidR="00260FD8" w:rsidRPr="00BF1E8C">
        <w:rPr>
          <w:rFonts w:ascii="Arial" w:hAnsi="Arial" w:cs="Arial"/>
          <w:sz w:val="24"/>
          <w:szCs w:val="24"/>
        </w:rPr>
        <w:t xml:space="preserve"> cabinete de chirurgie plastică, estetică şi microchirurgie reconstructivă </w:t>
      </w:r>
      <w:r w:rsidR="000B60AD">
        <w:rPr>
          <w:rFonts w:ascii="Arial" w:hAnsi="Arial" w:cs="Arial"/>
          <w:b/>
          <w:sz w:val="24"/>
          <w:szCs w:val="24"/>
        </w:rPr>
        <w:t xml:space="preserve">verificate, nu </w:t>
      </w:r>
      <w:r w:rsidR="00B45243">
        <w:rPr>
          <w:rFonts w:ascii="Arial" w:hAnsi="Arial" w:cs="Arial"/>
          <w:b/>
          <w:sz w:val="24"/>
          <w:szCs w:val="24"/>
        </w:rPr>
        <w:t xml:space="preserve">sunt </w:t>
      </w:r>
      <w:r w:rsidR="000B60AD">
        <w:rPr>
          <w:rFonts w:ascii="Arial" w:hAnsi="Arial" w:cs="Arial"/>
          <w:b/>
          <w:sz w:val="24"/>
          <w:szCs w:val="24"/>
        </w:rPr>
        <w:t>respectate</w:t>
      </w:r>
      <w:r w:rsidR="00260FD8" w:rsidRPr="00BF1E8C">
        <w:rPr>
          <w:rFonts w:ascii="Arial" w:hAnsi="Arial" w:cs="Arial"/>
          <w:b/>
          <w:sz w:val="24"/>
          <w:szCs w:val="24"/>
        </w:rPr>
        <w:t xml:space="preserve"> etapele obligatorii în procesul de sterilizare a instrumentarului/dispozitivelor medicale reutilizabile </w:t>
      </w:r>
      <w:r w:rsidR="00260FD8" w:rsidRPr="00BF1E8C">
        <w:rPr>
          <w:rFonts w:ascii="Arial" w:hAnsi="Arial" w:cs="Arial"/>
          <w:sz w:val="24"/>
          <w:szCs w:val="24"/>
        </w:rPr>
        <w:t>(</w:t>
      </w:r>
      <w:r w:rsidR="00260FD8" w:rsidRPr="00BF1E8C">
        <w:rPr>
          <w:rFonts w:ascii="Arial" w:hAnsi="Arial" w:cs="Arial"/>
          <w:b/>
          <w:sz w:val="24"/>
          <w:szCs w:val="24"/>
        </w:rPr>
        <w:t>Buzău</w:t>
      </w:r>
      <w:r w:rsidR="00260FD8" w:rsidRPr="00BF1E8C">
        <w:rPr>
          <w:rFonts w:ascii="Arial" w:hAnsi="Arial" w:cs="Arial"/>
          <w:sz w:val="24"/>
          <w:szCs w:val="24"/>
        </w:rPr>
        <w:t xml:space="preserve"> - 1 cabinet, </w:t>
      </w:r>
      <w:r w:rsidR="00260FD8" w:rsidRPr="00BF1E8C">
        <w:rPr>
          <w:rFonts w:ascii="Arial" w:hAnsi="Arial" w:cs="Arial"/>
          <w:b/>
          <w:sz w:val="24"/>
          <w:szCs w:val="24"/>
        </w:rPr>
        <w:t>Iași</w:t>
      </w:r>
      <w:r w:rsidR="00260FD8" w:rsidRPr="00BF1E8C">
        <w:rPr>
          <w:rFonts w:ascii="Arial" w:hAnsi="Arial" w:cs="Arial"/>
          <w:sz w:val="24"/>
          <w:szCs w:val="24"/>
        </w:rPr>
        <w:t xml:space="preserve"> - 2 cabinete, </w:t>
      </w:r>
      <w:r w:rsidR="00260FD8" w:rsidRPr="00BF1E8C">
        <w:rPr>
          <w:rFonts w:ascii="Arial" w:hAnsi="Arial" w:cs="Arial"/>
          <w:b/>
          <w:sz w:val="24"/>
          <w:szCs w:val="24"/>
        </w:rPr>
        <w:t>Timiș</w:t>
      </w:r>
      <w:r w:rsidR="00260FD8" w:rsidRPr="00BF1E8C">
        <w:rPr>
          <w:rFonts w:ascii="Arial" w:hAnsi="Arial" w:cs="Arial"/>
          <w:sz w:val="24"/>
          <w:szCs w:val="24"/>
        </w:rPr>
        <w:t xml:space="preserve"> - 5 cabinete, </w:t>
      </w:r>
      <w:r w:rsidR="00260FD8" w:rsidRPr="00BF1E8C">
        <w:rPr>
          <w:rFonts w:ascii="Arial" w:hAnsi="Arial" w:cs="Arial"/>
          <w:b/>
          <w:sz w:val="24"/>
          <w:szCs w:val="24"/>
        </w:rPr>
        <w:t xml:space="preserve">Vaslui </w:t>
      </w:r>
      <w:r w:rsidR="00260FD8" w:rsidRPr="00BF1E8C">
        <w:rPr>
          <w:rFonts w:ascii="Arial" w:hAnsi="Arial" w:cs="Arial"/>
          <w:sz w:val="24"/>
          <w:szCs w:val="24"/>
        </w:rPr>
        <w:t>- 1 cabinet);</w:t>
      </w:r>
    </w:p>
    <w:p w:rsidR="00260FD8" w:rsidRPr="00BF1E8C" w:rsidRDefault="00260FD8" w:rsidP="00BF1E8C">
      <w:pPr>
        <w:spacing w:after="0"/>
        <w:ind w:left="0"/>
        <w:rPr>
          <w:rFonts w:ascii="Arial" w:hAnsi="Arial" w:cs="Arial"/>
          <w:sz w:val="24"/>
          <w:szCs w:val="24"/>
        </w:rPr>
      </w:pPr>
      <w:r w:rsidRPr="00BF1E8C">
        <w:rPr>
          <w:rFonts w:ascii="Arial" w:hAnsi="Arial" w:cs="Arial"/>
          <w:sz w:val="24"/>
          <w:szCs w:val="24"/>
        </w:rPr>
        <w:t xml:space="preserve">- </w:t>
      </w:r>
      <w:r w:rsidRPr="00BF1E8C">
        <w:rPr>
          <w:rFonts w:ascii="Arial" w:hAnsi="Arial" w:cs="Arial"/>
          <w:b/>
          <w:sz w:val="24"/>
          <w:szCs w:val="24"/>
        </w:rPr>
        <w:t>în 5</w:t>
      </w:r>
      <w:r w:rsidRPr="00BF1E8C">
        <w:rPr>
          <w:rFonts w:ascii="Arial" w:hAnsi="Arial" w:cs="Arial"/>
          <w:sz w:val="24"/>
          <w:szCs w:val="24"/>
        </w:rPr>
        <w:t xml:space="preserve"> cabinete de chirurgie plastică, estetică şi microchirurgie reconstructivă </w:t>
      </w:r>
      <w:r w:rsidRPr="00BF1E8C">
        <w:rPr>
          <w:rFonts w:ascii="Arial" w:hAnsi="Arial" w:cs="Arial"/>
          <w:b/>
          <w:sz w:val="24"/>
          <w:szCs w:val="24"/>
        </w:rPr>
        <w:t xml:space="preserve">verificate, instrumentarul/dispozitivele medicale supuse sterilizării nu </w:t>
      </w:r>
      <w:r w:rsidR="00B45243">
        <w:rPr>
          <w:rFonts w:ascii="Arial" w:hAnsi="Arial" w:cs="Arial"/>
          <w:b/>
          <w:sz w:val="24"/>
          <w:szCs w:val="24"/>
        </w:rPr>
        <w:t>sunt</w:t>
      </w:r>
      <w:r w:rsidRPr="00BF1E8C">
        <w:rPr>
          <w:rFonts w:ascii="Arial" w:hAnsi="Arial" w:cs="Arial"/>
          <w:b/>
          <w:sz w:val="24"/>
          <w:szCs w:val="24"/>
        </w:rPr>
        <w:t xml:space="preserve"> împachetate corespunzător (în hârtie de împachetat, pungă hârtie/film transparent sudată/autoadezivă, pungă de hârtie) și container reutilizabil rigid cu filtru </w:t>
      </w:r>
      <w:r w:rsidRPr="00BF1E8C">
        <w:rPr>
          <w:rFonts w:ascii="Arial" w:hAnsi="Arial" w:cs="Arial"/>
          <w:sz w:val="24"/>
          <w:szCs w:val="24"/>
        </w:rPr>
        <w:t>(</w:t>
      </w:r>
      <w:r w:rsidRPr="00BF1E8C">
        <w:rPr>
          <w:rFonts w:ascii="Arial" w:hAnsi="Arial" w:cs="Arial"/>
          <w:b/>
          <w:sz w:val="24"/>
          <w:szCs w:val="24"/>
        </w:rPr>
        <w:t xml:space="preserve">Dolj </w:t>
      </w:r>
      <w:r w:rsidRPr="00BF1E8C">
        <w:rPr>
          <w:rFonts w:ascii="Arial" w:hAnsi="Arial" w:cs="Arial"/>
          <w:sz w:val="24"/>
          <w:szCs w:val="24"/>
        </w:rPr>
        <w:t xml:space="preserve">- 1 cabinet, </w:t>
      </w:r>
      <w:r w:rsidRPr="00BF1E8C">
        <w:rPr>
          <w:rFonts w:ascii="Arial" w:hAnsi="Arial" w:cs="Arial"/>
          <w:b/>
          <w:sz w:val="24"/>
          <w:szCs w:val="24"/>
        </w:rPr>
        <w:t>Iași</w:t>
      </w:r>
      <w:r w:rsidRPr="00BF1E8C">
        <w:rPr>
          <w:rFonts w:ascii="Arial" w:hAnsi="Arial" w:cs="Arial"/>
          <w:sz w:val="24"/>
          <w:szCs w:val="24"/>
        </w:rPr>
        <w:t xml:space="preserve"> - 2 cabinete, </w:t>
      </w:r>
      <w:r w:rsidRPr="00BF1E8C">
        <w:rPr>
          <w:rFonts w:ascii="Arial" w:hAnsi="Arial" w:cs="Arial"/>
          <w:b/>
          <w:sz w:val="24"/>
          <w:szCs w:val="24"/>
        </w:rPr>
        <w:t>Timiș</w:t>
      </w:r>
      <w:r w:rsidRPr="00BF1E8C">
        <w:rPr>
          <w:rFonts w:ascii="Arial" w:hAnsi="Arial" w:cs="Arial"/>
          <w:sz w:val="24"/>
          <w:szCs w:val="24"/>
        </w:rPr>
        <w:t xml:space="preserve"> - 2 cabinete);</w:t>
      </w:r>
    </w:p>
    <w:p w:rsidR="00260FD8" w:rsidRPr="00BF1E8C" w:rsidRDefault="00260FD8" w:rsidP="00BF1E8C">
      <w:pPr>
        <w:spacing w:after="0"/>
        <w:ind w:left="0"/>
        <w:rPr>
          <w:rFonts w:ascii="Arial" w:hAnsi="Arial" w:cs="Arial"/>
          <w:sz w:val="24"/>
          <w:szCs w:val="24"/>
        </w:rPr>
      </w:pPr>
      <w:r w:rsidRPr="00BF1E8C">
        <w:rPr>
          <w:rFonts w:ascii="Arial" w:hAnsi="Arial" w:cs="Arial"/>
          <w:sz w:val="24"/>
          <w:szCs w:val="24"/>
        </w:rPr>
        <w:t xml:space="preserve">- </w:t>
      </w:r>
      <w:r w:rsidRPr="00BF1E8C">
        <w:rPr>
          <w:rFonts w:ascii="Arial" w:hAnsi="Arial" w:cs="Arial"/>
          <w:b/>
          <w:sz w:val="24"/>
          <w:szCs w:val="24"/>
        </w:rPr>
        <w:t>în 2</w:t>
      </w:r>
      <w:r w:rsidRPr="00BF1E8C">
        <w:rPr>
          <w:rFonts w:ascii="Arial" w:hAnsi="Arial" w:cs="Arial"/>
          <w:sz w:val="24"/>
          <w:szCs w:val="24"/>
        </w:rPr>
        <w:t xml:space="preserve"> cabinete de chirurgie plastică, estetică şi microchirurgie reconstructivă </w:t>
      </w:r>
      <w:r w:rsidRPr="00BF1E8C">
        <w:rPr>
          <w:rFonts w:ascii="Arial" w:hAnsi="Arial" w:cs="Arial"/>
          <w:b/>
          <w:sz w:val="24"/>
          <w:szCs w:val="24"/>
        </w:rPr>
        <w:t xml:space="preserve">verificate, nu se </w:t>
      </w:r>
      <w:r w:rsidR="00B45243">
        <w:rPr>
          <w:rFonts w:ascii="Arial" w:hAnsi="Arial" w:cs="Arial"/>
          <w:b/>
          <w:sz w:val="24"/>
          <w:szCs w:val="24"/>
        </w:rPr>
        <w:t>respectă</w:t>
      </w:r>
      <w:r w:rsidRPr="00BF1E8C">
        <w:rPr>
          <w:rFonts w:ascii="Arial" w:hAnsi="Arial" w:cs="Arial"/>
          <w:b/>
          <w:sz w:val="24"/>
          <w:szCs w:val="24"/>
        </w:rPr>
        <w:t xml:space="preserve"> prevederile privind interzicerea folosirii în procesul </w:t>
      </w:r>
      <w:r w:rsidRPr="00BF1E8C">
        <w:rPr>
          <w:rFonts w:ascii="Arial" w:hAnsi="Arial" w:cs="Arial"/>
          <w:b/>
          <w:sz w:val="24"/>
          <w:szCs w:val="24"/>
        </w:rPr>
        <w:lastRenderedPageBreak/>
        <w:t>de sterilizare a recipientelor din metal cu colier, ale căror orificii sunt deschise și închise manual (Iași</w:t>
      </w:r>
      <w:r w:rsidRPr="00BF1E8C">
        <w:rPr>
          <w:rFonts w:ascii="Arial" w:hAnsi="Arial" w:cs="Arial"/>
          <w:sz w:val="24"/>
          <w:szCs w:val="24"/>
        </w:rPr>
        <w:t xml:space="preserve"> - 2 cabinete);</w:t>
      </w:r>
    </w:p>
    <w:p w:rsidR="00953B40" w:rsidRPr="00BF1E8C" w:rsidRDefault="00260FD8" w:rsidP="00BF1E8C">
      <w:pPr>
        <w:spacing w:after="0"/>
        <w:ind w:left="0"/>
        <w:rPr>
          <w:rFonts w:ascii="Arial" w:hAnsi="Arial" w:cs="Arial"/>
          <w:sz w:val="24"/>
          <w:szCs w:val="24"/>
        </w:rPr>
      </w:pPr>
      <w:r w:rsidRPr="00BF1E8C">
        <w:rPr>
          <w:rFonts w:ascii="Arial" w:hAnsi="Arial" w:cs="Arial"/>
          <w:sz w:val="24"/>
          <w:szCs w:val="24"/>
        </w:rPr>
        <w:t xml:space="preserve">- </w:t>
      </w:r>
      <w:r w:rsidRPr="00BF1E8C">
        <w:rPr>
          <w:rFonts w:ascii="Arial" w:hAnsi="Arial" w:cs="Arial"/>
          <w:b/>
          <w:sz w:val="24"/>
          <w:szCs w:val="24"/>
        </w:rPr>
        <w:t>în 2</w:t>
      </w:r>
      <w:r w:rsidRPr="00BF1E8C">
        <w:rPr>
          <w:rFonts w:ascii="Arial" w:hAnsi="Arial" w:cs="Arial"/>
          <w:sz w:val="24"/>
          <w:szCs w:val="24"/>
        </w:rPr>
        <w:t xml:space="preserve"> cabinete de chirurgie plastică, estetică şi microchirurgie reconstructivă </w:t>
      </w:r>
      <w:r w:rsidRPr="00BF1E8C">
        <w:rPr>
          <w:rFonts w:ascii="Arial" w:hAnsi="Arial" w:cs="Arial"/>
          <w:b/>
          <w:sz w:val="24"/>
          <w:szCs w:val="24"/>
        </w:rPr>
        <w:t xml:space="preserve">verificate, </w:t>
      </w:r>
      <w:r w:rsidRPr="002078FC">
        <w:rPr>
          <w:rFonts w:ascii="Arial" w:hAnsi="Arial" w:cs="Arial"/>
          <w:sz w:val="24"/>
          <w:szCs w:val="24"/>
        </w:rPr>
        <w:t>ste</w:t>
      </w:r>
      <w:r w:rsidR="00B45243">
        <w:rPr>
          <w:rFonts w:ascii="Arial" w:hAnsi="Arial" w:cs="Arial"/>
          <w:sz w:val="24"/>
          <w:szCs w:val="24"/>
        </w:rPr>
        <w:t>rilizarea nu se realizeză</w:t>
      </w:r>
      <w:r w:rsidRPr="00BF1E8C">
        <w:rPr>
          <w:rFonts w:ascii="Arial" w:hAnsi="Arial" w:cs="Arial"/>
          <w:sz w:val="24"/>
          <w:szCs w:val="24"/>
        </w:rPr>
        <w:t xml:space="preserve"> prin metode fizice (abur sub presiune) sau fizico-chimice (</w:t>
      </w:r>
      <w:r w:rsidRPr="00BF1E8C">
        <w:rPr>
          <w:rFonts w:ascii="Arial" w:hAnsi="Arial" w:cs="Arial"/>
          <w:b/>
          <w:sz w:val="24"/>
          <w:szCs w:val="24"/>
        </w:rPr>
        <w:t>Iași</w:t>
      </w:r>
      <w:r w:rsidRPr="00BF1E8C">
        <w:rPr>
          <w:rFonts w:ascii="Arial" w:hAnsi="Arial" w:cs="Arial"/>
          <w:sz w:val="24"/>
          <w:szCs w:val="24"/>
        </w:rPr>
        <w:t xml:space="preserve"> - 2 cabinete);</w:t>
      </w:r>
    </w:p>
    <w:p w:rsidR="006E6E94" w:rsidRPr="00BF1E8C" w:rsidRDefault="00260FD8" w:rsidP="00BF1E8C">
      <w:pPr>
        <w:spacing w:after="0"/>
        <w:ind w:left="0"/>
        <w:rPr>
          <w:rFonts w:ascii="Arial" w:hAnsi="Arial" w:cs="Arial"/>
          <w:b/>
          <w:sz w:val="24"/>
          <w:szCs w:val="24"/>
        </w:rPr>
      </w:pPr>
      <w:r w:rsidRPr="00BF1E8C">
        <w:rPr>
          <w:rFonts w:ascii="Arial" w:hAnsi="Arial" w:cs="Arial"/>
          <w:sz w:val="24"/>
          <w:szCs w:val="24"/>
        </w:rPr>
        <w:t xml:space="preserve">- </w:t>
      </w:r>
      <w:r w:rsidR="00A34E0A" w:rsidRPr="00BF1E8C">
        <w:rPr>
          <w:rFonts w:ascii="Arial" w:hAnsi="Arial" w:cs="Arial"/>
          <w:b/>
          <w:sz w:val="24"/>
          <w:szCs w:val="24"/>
        </w:rPr>
        <w:t>în 40</w:t>
      </w:r>
      <w:r w:rsidR="00A34E0A" w:rsidRPr="00BF1E8C">
        <w:rPr>
          <w:rFonts w:ascii="Arial" w:hAnsi="Arial" w:cs="Arial"/>
          <w:sz w:val="24"/>
          <w:szCs w:val="24"/>
        </w:rPr>
        <w:t xml:space="preserve"> cabinete de chirurgie plastică, estetică şi microchirurgie reconstructivă </w:t>
      </w:r>
      <w:r w:rsidR="00A34E0A" w:rsidRPr="00BF1E8C">
        <w:rPr>
          <w:rFonts w:ascii="Arial" w:hAnsi="Arial" w:cs="Arial"/>
          <w:b/>
          <w:sz w:val="24"/>
          <w:szCs w:val="24"/>
        </w:rPr>
        <w:t>verificate,</w:t>
      </w:r>
      <w:r w:rsidR="00A34E0A" w:rsidRPr="00BF1E8C">
        <w:rPr>
          <w:rFonts w:ascii="Arial" w:hAnsi="Arial" w:cs="Arial"/>
          <w:sz w:val="24"/>
          <w:szCs w:val="24"/>
        </w:rPr>
        <w:t xml:space="preserve"> </w:t>
      </w:r>
      <w:r w:rsidR="00B45243">
        <w:rPr>
          <w:rFonts w:ascii="Arial" w:hAnsi="Arial" w:cs="Arial"/>
          <w:b/>
          <w:sz w:val="24"/>
          <w:szCs w:val="24"/>
        </w:rPr>
        <w:t>nu se asigură</w:t>
      </w:r>
      <w:r w:rsidR="00A34E0A" w:rsidRPr="00BF1E8C">
        <w:rPr>
          <w:rFonts w:ascii="Arial" w:hAnsi="Arial" w:cs="Arial"/>
          <w:b/>
          <w:sz w:val="24"/>
          <w:szCs w:val="24"/>
        </w:rPr>
        <w:t xml:space="preserve"> </w:t>
      </w:r>
      <w:r w:rsidR="00B45243">
        <w:rPr>
          <w:rFonts w:ascii="Arial" w:hAnsi="Arial" w:cs="Arial"/>
          <w:b/>
          <w:sz w:val="24"/>
          <w:szCs w:val="24"/>
        </w:rPr>
        <w:t>trasabilitatea</w:t>
      </w:r>
      <w:r w:rsidR="00A34E0A" w:rsidRPr="00BF1E8C">
        <w:rPr>
          <w:rFonts w:ascii="Arial" w:hAnsi="Arial" w:cs="Arial"/>
          <w:b/>
          <w:sz w:val="24"/>
          <w:szCs w:val="24"/>
        </w:rPr>
        <w:t xml:space="preserve"> instrumentarului/dispozitivelo</w:t>
      </w:r>
      <w:r w:rsidR="001F1337" w:rsidRPr="00BF1E8C">
        <w:rPr>
          <w:rFonts w:ascii="Arial" w:hAnsi="Arial" w:cs="Arial"/>
          <w:b/>
          <w:sz w:val="24"/>
          <w:szCs w:val="24"/>
        </w:rPr>
        <w:t xml:space="preserve">r medicale supuse sterilizării - </w:t>
      </w:r>
      <w:r w:rsidR="00A34E0A" w:rsidRPr="00BF1E8C">
        <w:rPr>
          <w:rFonts w:ascii="Arial" w:hAnsi="Arial" w:cs="Arial"/>
          <w:b/>
          <w:sz w:val="24"/>
          <w:szCs w:val="24"/>
        </w:rPr>
        <w:t>înregistrare în registrul de evidență a sterilizării și în docum</w:t>
      </w:r>
      <w:r w:rsidR="001F1337" w:rsidRPr="00BF1E8C">
        <w:rPr>
          <w:rFonts w:ascii="Arial" w:hAnsi="Arial" w:cs="Arial"/>
          <w:b/>
          <w:sz w:val="24"/>
          <w:szCs w:val="24"/>
        </w:rPr>
        <w:t xml:space="preserve">entele medicale ale pacientului </w:t>
      </w:r>
      <w:r w:rsidR="00C54E94" w:rsidRPr="00BF1E8C">
        <w:rPr>
          <w:rFonts w:ascii="Arial" w:hAnsi="Arial" w:cs="Arial"/>
          <w:b/>
          <w:sz w:val="24"/>
          <w:szCs w:val="24"/>
        </w:rPr>
        <w:t xml:space="preserve">(Alba - </w:t>
      </w:r>
      <w:r w:rsidR="00C54E94" w:rsidRPr="00BF1E8C">
        <w:rPr>
          <w:rFonts w:ascii="Arial" w:hAnsi="Arial" w:cs="Arial"/>
          <w:sz w:val="24"/>
          <w:szCs w:val="24"/>
        </w:rPr>
        <w:t>2 cabinete</w:t>
      </w:r>
      <w:r w:rsidR="00C54E94" w:rsidRPr="00BF1E8C">
        <w:rPr>
          <w:rFonts w:ascii="Arial" w:hAnsi="Arial" w:cs="Arial"/>
          <w:b/>
          <w:sz w:val="24"/>
          <w:szCs w:val="24"/>
        </w:rPr>
        <w:t xml:space="preserve">, Arad - </w:t>
      </w:r>
      <w:r w:rsidR="00C54E94" w:rsidRPr="00BF1E8C">
        <w:rPr>
          <w:rFonts w:ascii="Arial" w:hAnsi="Arial" w:cs="Arial"/>
          <w:sz w:val="24"/>
          <w:szCs w:val="24"/>
        </w:rPr>
        <w:t>1 cabinet,</w:t>
      </w:r>
      <w:r w:rsidR="00C54E94" w:rsidRPr="00BF1E8C">
        <w:rPr>
          <w:rFonts w:ascii="Arial" w:hAnsi="Arial" w:cs="Arial"/>
          <w:b/>
          <w:sz w:val="24"/>
          <w:szCs w:val="24"/>
        </w:rPr>
        <w:t xml:space="preserve"> Bacău</w:t>
      </w:r>
      <w:r w:rsidR="00C54E94" w:rsidRPr="00BF1E8C">
        <w:rPr>
          <w:rFonts w:ascii="Arial" w:hAnsi="Arial" w:cs="Arial"/>
          <w:sz w:val="24"/>
          <w:szCs w:val="24"/>
        </w:rPr>
        <w:t xml:space="preserve">- 4 cabinete, </w:t>
      </w:r>
      <w:r w:rsidR="00C54E94" w:rsidRPr="00BF1E8C">
        <w:rPr>
          <w:rFonts w:ascii="Arial" w:hAnsi="Arial" w:cs="Arial"/>
          <w:b/>
          <w:sz w:val="24"/>
          <w:szCs w:val="24"/>
        </w:rPr>
        <w:t>Botoșani</w:t>
      </w:r>
      <w:r w:rsidR="00C54E94" w:rsidRPr="00BF1E8C">
        <w:rPr>
          <w:rFonts w:ascii="Arial" w:hAnsi="Arial" w:cs="Arial"/>
          <w:sz w:val="24"/>
          <w:szCs w:val="24"/>
        </w:rPr>
        <w:t xml:space="preserve"> - 1 cabinet, </w:t>
      </w:r>
      <w:r w:rsidR="00C54E94" w:rsidRPr="00BF1E8C">
        <w:rPr>
          <w:rFonts w:ascii="Arial" w:hAnsi="Arial" w:cs="Arial"/>
          <w:b/>
          <w:sz w:val="24"/>
          <w:szCs w:val="24"/>
        </w:rPr>
        <w:t>Brăila</w:t>
      </w:r>
      <w:r w:rsidR="00C54E94" w:rsidRPr="00BF1E8C">
        <w:rPr>
          <w:rFonts w:ascii="Arial" w:hAnsi="Arial" w:cs="Arial"/>
          <w:sz w:val="24"/>
          <w:szCs w:val="24"/>
        </w:rPr>
        <w:t xml:space="preserve"> - 1 cabinet, </w:t>
      </w:r>
      <w:r w:rsidR="00C54E94" w:rsidRPr="00BF1E8C">
        <w:rPr>
          <w:rFonts w:ascii="Arial" w:hAnsi="Arial" w:cs="Arial"/>
          <w:b/>
          <w:sz w:val="24"/>
          <w:szCs w:val="24"/>
        </w:rPr>
        <w:t>Buzău</w:t>
      </w:r>
      <w:r w:rsidR="00C54E94" w:rsidRPr="00BF1E8C">
        <w:rPr>
          <w:rFonts w:ascii="Arial" w:hAnsi="Arial" w:cs="Arial"/>
          <w:sz w:val="24"/>
          <w:szCs w:val="24"/>
        </w:rPr>
        <w:t xml:space="preserve"> - 1 cabinet, </w:t>
      </w:r>
      <w:r w:rsidR="00C54E94" w:rsidRPr="00BF1E8C">
        <w:rPr>
          <w:rFonts w:ascii="Arial" w:hAnsi="Arial" w:cs="Arial"/>
          <w:b/>
          <w:sz w:val="24"/>
          <w:szCs w:val="24"/>
        </w:rPr>
        <w:t>Călărași</w:t>
      </w:r>
      <w:r w:rsidR="00C54E94" w:rsidRPr="00BF1E8C">
        <w:rPr>
          <w:rFonts w:ascii="Arial" w:hAnsi="Arial" w:cs="Arial"/>
          <w:sz w:val="24"/>
          <w:szCs w:val="24"/>
        </w:rPr>
        <w:t xml:space="preserve"> -1 cabinet, </w:t>
      </w:r>
      <w:r w:rsidR="00C54E94" w:rsidRPr="00BF1E8C">
        <w:rPr>
          <w:rFonts w:ascii="Arial" w:hAnsi="Arial" w:cs="Arial"/>
          <w:b/>
          <w:sz w:val="24"/>
          <w:szCs w:val="24"/>
        </w:rPr>
        <w:t xml:space="preserve">Cluj </w:t>
      </w:r>
      <w:r w:rsidR="00C54E94" w:rsidRPr="00BF1E8C">
        <w:rPr>
          <w:rFonts w:ascii="Arial" w:hAnsi="Arial" w:cs="Arial"/>
          <w:sz w:val="24"/>
          <w:szCs w:val="24"/>
        </w:rPr>
        <w:t xml:space="preserve">- 5 cabinete, </w:t>
      </w:r>
      <w:r w:rsidR="00C54E94" w:rsidRPr="00BF1E8C">
        <w:rPr>
          <w:rFonts w:ascii="Arial" w:hAnsi="Arial" w:cs="Arial"/>
          <w:b/>
          <w:sz w:val="24"/>
          <w:szCs w:val="24"/>
        </w:rPr>
        <w:t>Constanța</w:t>
      </w:r>
      <w:r w:rsidR="00C54E94" w:rsidRPr="00BF1E8C">
        <w:rPr>
          <w:rFonts w:ascii="Arial" w:hAnsi="Arial" w:cs="Arial"/>
          <w:sz w:val="24"/>
          <w:szCs w:val="24"/>
        </w:rPr>
        <w:t xml:space="preserve"> - 4 cabinete, </w:t>
      </w:r>
      <w:r w:rsidR="00C54E94" w:rsidRPr="00BF1E8C">
        <w:rPr>
          <w:rFonts w:ascii="Arial" w:hAnsi="Arial" w:cs="Arial"/>
          <w:b/>
          <w:sz w:val="24"/>
          <w:szCs w:val="24"/>
        </w:rPr>
        <w:t xml:space="preserve">Dolj </w:t>
      </w:r>
      <w:r w:rsidR="00C54E94" w:rsidRPr="00BF1E8C">
        <w:rPr>
          <w:rFonts w:ascii="Arial" w:hAnsi="Arial" w:cs="Arial"/>
          <w:sz w:val="24"/>
          <w:szCs w:val="24"/>
        </w:rPr>
        <w:t xml:space="preserve">- 2 cabinete, </w:t>
      </w:r>
      <w:r w:rsidR="00C54E94" w:rsidRPr="00BF1E8C">
        <w:rPr>
          <w:rFonts w:ascii="Arial" w:hAnsi="Arial" w:cs="Arial"/>
          <w:b/>
          <w:sz w:val="24"/>
          <w:szCs w:val="24"/>
        </w:rPr>
        <w:t xml:space="preserve">Hunedoara </w:t>
      </w:r>
      <w:r w:rsidR="00C54E94" w:rsidRPr="00BF1E8C">
        <w:rPr>
          <w:rFonts w:ascii="Arial" w:hAnsi="Arial" w:cs="Arial"/>
          <w:sz w:val="24"/>
          <w:szCs w:val="24"/>
        </w:rPr>
        <w:t xml:space="preserve">- 1 cabinet, </w:t>
      </w:r>
      <w:r w:rsidR="00C54E94" w:rsidRPr="00BF1E8C">
        <w:rPr>
          <w:rFonts w:ascii="Arial" w:hAnsi="Arial" w:cs="Arial"/>
          <w:b/>
          <w:sz w:val="24"/>
          <w:szCs w:val="24"/>
        </w:rPr>
        <w:t xml:space="preserve">Iași </w:t>
      </w:r>
      <w:r w:rsidR="007C6DD2">
        <w:rPr>
          <w:rFonts w:ascii="Arial" w:hAnsi="Arial" w:cs="Arial"/>
          <w:sz w:val="24"/>
          <w:szCs w:val="24"/>
        </w:rPr>
        <w:t>- 3</w:t>
      </w:r>
      <w:r w:rsidR="00C54E94" w:rsidRPr="00BF1E8C">
        <w:rPr>
          <w:rFonts w:ascii="Arial" w:hAnsi="Arial" w:cs="Arial"/>
          <w:sz w:val="24"/>
          <w:szCs w:val="24"/>
        </w:rPr>
        <w:t xml:space="preserve"> cabinete,  </w:t>
      </w:r>
      <w:r w:rsidR="003A7E51" w:rsidRPr="00BF1E8C">
        <w:rPr>
          <w:rFonts w:ascii="Arial" w:hAnsi="Arial" w:cs="Arial"/>
          <w:b/>
          <w:sz w:val="24"/>
          <w:szCs w:val="24"/>
        </w:rPr>
        <w:t>Mureș</w:t>
      </w:r>
      <w:r w:rsidR="003A7E51" w:rsidRPr="00BF1E8C">
        <w:rPr>
          <w:rFonts w:ascii="Arial" w:hAnsi="Arial" w:cs="Arial"/>
          <w:sz w:val="24"/>
          <w:szCs w:val="24"/>
        </w:rPr>
        <w:t xml:space="preserve"> - 1 cabinet, </w:t>
      </w:r>
      <w:r w:rsidR="003A7E51" w:rsidRPr="00BF1E8C">
        <w:rPr>
          <w:rFonts w:ascii="Arial" w:hAnsi="Arial" w:cs="Arial"/>
          <w:b/>
          <w:sz w:val="24"/>
          <w:szCs w:val="24"/>
        </w:rPr>
        <w:t>Neamț</w:t>
      </w:r>
      <w:r w:rsidR="003A7E51" w:rsidRPr="00BF1E8C">
        <w:rPr>
          <w:rFonts w:ascii="Arial" w:hAnsi="Arial" w:cs="Arial"/>
          <w:sz w:val="24"/>
          <w:szCs w:val="24"/>
        </w:rPr>
        <w:t xml:space="preserve"> - 2 cabinete,  </w:t>
      </w:r>
      <w:r w:rsidR="003A7E51" w:rsidRPr="00BF1E8C">
        <w:rPr>
          <w:rFonts w:ascii="Arial" w:hAnsi="Arial" w:cs="Arial"/>
          <w:b/>
          <w:sz w:val="24"/>
          <w:szCs w:val="24"/>
        </w:rPr>
        <w:t>Prahova</w:t>
      </w:r>
      <w:r w:rsidR="003A7E51" w:rsidRPr="00BF1E8C">
        <w:rPr>
          <w:rFonts w:ascii="Arial" w:hAnsi="Arial" w:cs="Arial"/>
          <w:sz w:val="24"/>
          <w:szCs w:val="24"/>
        </w:rPr>
        <w:t xml:space="preserve"> - 2 cabinete, </w:t>
      </w:r>
      <w:r w:rsidR="003A7E51" w:rsidRPr="00BF1E8C">
        <w:rPr>
          <w:rFonts w:ascii="Arial" w:hAnsi="Arial" w:cs="Arial"/>
          <w:b/>
          <w:sz w:val="24"/>
          <w:szCs w:val="24"/>
        </w:rPr>
        <w:t>Satu Mare</w:t>
      </w:r>
      <w:r w:rsidR="003A7E51" w:rsidRPr="00BF1E8C">
        <w:rPr>
          <w:rFonts w:ascii="Arial" w:hAnsi="Arial" w:cs="Arial"/>
          <w:sz w:val="24"/>
          <w:szCs w:val="24"/>
        </w:rPr>
        <w:t xml:space="preserve"> - 1 cabinet, </w:t>
      </w:r>
      <w:r w:rsidR="003A7E51" w:rsidRPr="00BF1E8C">
        <w:rPr>
          <w:rFonts w:ascii="Arial" w:hAnsi="Arial" w:cs="Arial"/>
          <w:b/>
          <w:sz w:val="24"/>
          <w:szCs w:val="24"/>
        </w:rPr>
        <w:t xml:space="preserve">Sibiu </w:t>
      </w:r>
      <w:r w:rsidR="003A7E51" w:rsidRPr="00BF1E8C">
        <w:rPr>
          <w:rFonts w:ascii="Arial" w:hAnsi="Arial" w:cs="Arial"/>
          <w:sz w:val="24"/>
          <w:szCs w:val="24"/>
        </w:rPr>
        <w:t xml:space="preserve">- 1 cabinet, </w:t>
      </w:r>
      <w:r w:rsidR="003A7E51" w:rsidRPr="00BF1E8C">
        <w:rPr>
          <w:rFonts w:ascii="Arial" w:hAnsi="Arial" w:cs="Arial"/>
          <w:b/>
          <w:sz w:val="24"/>
          <w:szCs w:val="24"/>
        </w:rPr>
        <w:t xml:space="preserve">Suceava </w:t>
      </w:r>
      <w:r w:rsidR="00972C10">
        <w:rPr>
          <w:rFonts w:ascii="Arial" w:hAnsi="Arial" w:cs="Arial"/>
          <w:sz w:val="24"/>
          <w:szCs w:val="24"/>
        </w:rPr>
        <w:t>- 3</w:t>
      </w:r>
      <w:r w:rsidR="003A7E51" w:rsidRPr="00BF1E8C">
        <w:rPr>
          <w:rFonts w:ascii="Arial" w:hAnsi="Arial" w:cs="Arial"/>
          <w:sz w:val="24"/>
          <w:szCs w:val="24"/>
        </w:rPr>
        <w:t xml:space="preserve"> cabinete, </w:t>
      </w:r>
      <w:r w:rsidR="003A7E51" w:rsidRPr="00BF1E8C">
        <w:rPr>
          <w:rFonts w:ascii="Arial" w:hAnsi="Arial" w:cs="Arial"/>
          <w:b/>
          <w:sz w:val="24"/>
          <w:szCs w:val="24"/>
        </w:rPr>
        <w:t>Timiș</w:t>
      </w:r>
      <w:r w:rsidR="003A7E51" w:rsidRPr="00BF1E8C">
        <w:rPr>
          <w:rFonts w:ascii="Arial" w:hAnsi="Arial" w:cs="Arial"/>
          <w:sz w:val="24"/>
          <w:szCs w:val="24"/>
        </w:rPr>
        <w:t xml:space="preserve"> - 5 cabinete, </w:t>
      </w:r>
      <w:r w:rsidR="003A7E51" w:rsidRPr="00BF1E8C">
        <w:rPr>
          <w:rFonts w:ascii="Arial" w:hAnsi="Arial" w:cs="Arial"/>
          <w:b/>
          <w:sz w:val="24"/>
          <w:szCs w:val="24"/>
        </w:rPr>
        <w:t>Vaslui</w:t>
      </w:r>
      <w:r w:rsidR="007C6DD2">
        <w:rPr>
          <w:rFonts w:ascii="Arial" w:hAnsi="Arial" w:cs="Arial"/>
          <w:sz w:val="24"/>
          <w:szCs w:val="24"/>
        </w:rPr>
        <w:t xml:space="preserve"> - 1 cabinet</w:t>
      </w:r>
      <w:r w:rsidR="003A7E51" w:rsidRPr="00BF1E8C">
        <w:rPr>
          <w:rFonts w:ascii="Arial" w:hAnsi="Arial" w:cs="Arial"/>
          <w:sz w:val="24"/>
          <w:szCs w:val="24"/>
        </w:rPr>
        <w:t xml:space="preserve">, </w:t>
      </w:r>
      <w:r w:rsidR="003A7E51" w:rsidRPr="00BF1E8C">
        <w:rPr>
          <w:rFonts w:ascii="Arial" w:hAnsi="Arial" w:cs="Arial"/>
          <w:b/>
          <w:sz w:val="24"/>
          <w:szCs w:val="24"/>
        </w:rPr>
        <w:t xml:space="preserve">București </w:t>
      </w:r>
      <w:r w:rsidR="003A7E51" w:rsidRPr="00BF1E8C">
        <w:rPr>
          <w:rFonts w:ascii="Arial" w:hAnsi="Arial" w:cs="Arial"/>
          <w:sz w:val="24"/>
          <w:szCs w:val="24"/>
        </w:rPr>
        <w:t>- 1 cabinet</w:t>
      </w:r>
      <w:r w:rsidR="00C54E94" w:rsidRPr="00BF1E8C">
        <w:rPr>
          <w:rFonts w:ascii="Arial" w:hAnsi="Arial" w:cs="Arial"/>
          <w:b/>
          <w:sz w:val="24"/>
          <w:szCs w:val="24"/>
        </w:rPr>
        <w:t>)</w:t>
      </w:r>
      <w:r w:rsidR="003A7E51" w:rsidRPr="00BF1E8C">
        <w:rPr>
          <w:rFonts w:ascii="Arial" w:hAnsi="Arial" w:cs="Arial"/>
          <w:b/>
          <w:sz w:val="24"/>
          <w:szCs w:val="24"/>
        </w:rPr>
        <w:t>;</w:t>
      </w:r>
    </w:p>
    <w:p w:rsidR="006E6E94" w:rsidRPr="00BF1E8C" w:rsidRDefault="006E6E94" w:rsidP="00BF1E8C">
      <w:pPr>
        <w:spacing w:after="0"/>
        <w:ind w:left="0"/>
        <w:rPr>
          <w:rFonts w:ascii="Arial" w:hAnsi="Arial" w:cs="Arial"/>
          <w:b/>
          <w:sz w:val="24"/>
          <w:szCs w:val="24"/>
        </w:rPr>
      </w:pPr>
      <w:r w:rsidRPr="00BF1E8C">
        <w:rPr>
          <w:rFonts w:ascii="Arial" w:hAnsi="Arial" w:cs="Arial"/>
          <w:b/>
          <w:sz w:val="24"/>
          <w:szCs w:val="24"/>
        </w:rPr>
        <w:t>- în 24</w:t>
      </w:r>
      <w:r w:rsidRPr="00BF1E8C">
        <w:rPr>
          <w:rFonts w:ascii="Arial" w:hAnsi="Arial" w:cs="Arial"/>
          <w:sz w:val="24"/>
          <w:szCs w:val="24"/>
        </w:rPr>
        <w:t xml:space="preserve"> cabinete de chirurgie plastică, estetică şi microchirurgie reconstructivă </w:t>
      </w:r>
      <w:r w:rsidR="007C6DD2">
        <w:rPr>
          <w:rFonts w:ascii="Arial" w:hAnsi="Arial" w:cs="Arial"/>
          <w:b/>
          <w:sz w:val="24"/>
          <w:szCs w:val="24"/>
        </w:rPr>
        <w:t>verificate, nu se efectueaz</w:t>
      </w:r>
      <w:r w:rsidR="007C6DD2">
        <w:rPr>
          <w:rFonts w:ascii="Arial" w:hAnsi="Arial" w:cs="Arial"/>
          <w:b/>
          <w:sz w:val="24"/>
          <w:szCs w:val="24"/>
          <w:lang w:val="ro-RO"/>
        </w:rPr>
        <w:t>ă</w:t>
      </w:r>
      <w:r w:rsidRPr="00BF1E8C">
        <w:rPr>
          <w:rFonts w:ascii="Arial" w:hAnsi="Arial" w:cs="Arial"/>
          <w:b/>
          <w:sz w:val="24"/>
          <w:szCs w:val="24"/>
        </w:rPr>
        <w:t xml:space="preserve"> controlul eficienței sterilizări</w:t>
      </w:r>
      <w:r w:rsidR="00DA59CF">
        <w:rPr>
          <w:rFonts w:ascii="Arial" w:hAnsi="Arial" w:cs="Arial"/>
          <w:b/>
          <w:sz w:val="24"/>
          <w:szCs w:val="24"/>
        </w:rPr>
        <w:t xml:space="preserve"> </w:t>
      </w:r>
      <w:r w:rsidRPr="00BF1E8C">
        <w:rPr>
          <w:rFonts w:ascii="Arial" w:hAnsi="Arial" w:cs="Arial"/>
          <w:b/>
          <w:sz w:val="24"/>
          <w:szCs w:val="24"/>
        </w:rPr>
        <w:t xml:space="preserve">(Arad - </w:t>
      </w:r>
      <w:r w:rsidRPr="00BF1E8C">
        <w:rPr>
          <w:rFonts w:ascii="Arial" w:hAnsi="Arial" w:cs="Arial"/>
          <w:sz w:val="24"/>
          <w:szCs w:val="24"/>
        </w:rPr>
        <w:t xml:space="preserve">1 cabinet, </w:t>
      </w:r>
      <w:r w:rsidRPr="00BF1E8C">
        <w:rPr>
          <w:rFonts w:ascii="Arial" w:hAnsi="Arial" w:cs="Arial"/>
          <w:b/>
          <w:sz w:val="24"/>
          <w:szCs w:val="24"/>
        </w:rPr>
        <w:t>Argeș</w:t>
      </w:r>
      <w:r w:rsidRPr="00BF1E8C">
        <w:rPr>
          <w:rFonts w:ascii="Arial" w:hAnsi="Arial" w:cs="Arial"/>
          <w:sz w:val="24"/>
          <w:szCs w:val="24"/>
        </w:rPr>
        <w:t xml:space="preserve"> -1 cabinet,</w:t>
      </w:r>
      <w:r w:rsidRPr="00BF1E8C">
        <w:rPr>
          <w:rFonts w:ascii="Arial" w:hAnsi="Arial" w:cs="Arial"/>
          <w:b/>
          <w:sz w:val="24"/>
          <w:szCs w:val="24"/>
        </w:rPr>
        <w:t xml:space="preserve"> Bacău</w:t>
      </w:r>
      <w:r w:rsidRPr="00BF1E8C">
        <w:rPr>
          <w:rFonts w:ascii="Arial" w:hAnsi="Arial" w:cs="Arial"/>
          <w:sz w:val="24"/>
          <w:szCs w:val="24"/>
        </w:rPr>
        <w:t xml:space="preserve">- 2 cabinete, </w:t>
      </w:r>
      <w:r w:rsidRPr="00BF1E8C">
        <w:rPr>
          <w:rFonts w:ascii="Arial" w:hAnsi="Arial" w:cs="Arial"/>
          <w:b/>
          <w:sz w:val="24"/>
          <w:szCs w:val="24"/>
        </w:rPr>
        <w:t>Buzău</w:t>
      </w:r>
      <w:r w:rsidRPr="00BF1E8C">
        <w:rPr>
          <w:rFonts w:ascii="Arial" w:hAnsi="Arial" w:cs="Arial"/>
          <w:sz w:val="24"/>
          <w:szCs w:val="24"/>
        </w:rPr>
        <w:t xml:space="preserve"> - 1 cabinet, </w:t>
      </w:r>
      <w:r w:rsidR="00F77A58" w:rsidRPr="00BF1E8C">
        <w:rPr>
          <w:rFonts w:ascii="Arial" w:hAnsi="Arial" w:cs="Arial"/>
          <w:b/>
          <w:sz w:val="24"/>
          <w:szCs w:val="24"/>
        </w:rPr>
        <w:t>Călărași</w:t>
      </w:r>
      <w:r w:rsidR="00F77A58" w:rsidRPr="00BF1E8C">
        <w:rPr>
          <w:rFonts w:ascii="Arial" w:hAnsi="Arial" w:cs="Arial"/>
          <w:sz w:val="24"/>
          <w:szCs w:val="24"/>
        </w:rPr>
        <w:t xml:space="preserve"> -1 cabinet, </w:t>
      </w:r>
      <w:r w:rsidR="00F77A58" w:rsidRPr="00BF1E8C">
        <w:rPr>
          <w:rFonts w:ascii="Arial" w:hAnsi="Arial" w:cs="Arial"/>
          <w:b/>
          <w:sz w:val="24"/>
          <w:szCs w:val="24"/>
        </w:rPr>
        <w:t xml:space="preserve">Cluj </w:t>
      </w:r>
      <w:r w:rsidR="00F77A58" w:rsidRPr="00BF1E8C">
        <w:rPr>
          <w:rFonts w:ascii="Arial" w:hAnsi="Arial" w:cs="Arial"/>
          <w:sz w:val="24"/>
          <w:szCs w:val="24"/>
        </w:rPr>
        <w:t xml:space="preserve">- 4 cabinete, </w:t>
      </w:r>
      <w:r w:rsidR="00F77A58" w:rsidRPr="00BF1E8C">
        <w:rPr>
          <w:rFonts w:ascii="Arial" w:hAnsi="Arial" w:cs="Arial"/>
          <w:b/>
          <w:sz w:val="24"/>
          <w:szCs w:val="24"/>
        </w:rPr>
        <w:t>Constanța</w:t>
      </w:r>
      <w:r w:rsidR="00F77A58" w:rsidRPr="00BF1E8C">
        <w:rPr>
          <w:rFonts w:ascii="Arial" w:hAnsi="Arial" w:cs="Arial"/>
          <w:sz w:val="24"/>
          <w:szCs w:val="24"/>
        </w:rPr>
        <w:t xml:space="preserve"> - 2 cabinete,</w:t>
      </w:r>
      <w:r w:rsidR="00F77A58" w:rsidRPr="00BF1E8C">
        <w:rPr>
          <w:rFonts w:ascii="Arial" w:hAnsi="Arial" w:cs="Arial"/>
          <w:b/>
          <w:sz w:val="24"/>
          <w:szCs w:val="24"/>
        </w:rPr>
        <w:t xml:space="preserve"> Dolj </w:t>
      </w:r>
      <w:r w:rsidR="00F77A58" w:rsidRPr="00BF1E8C">
        <w:rPr>
          <w:rFonts w:ascii="Arial" w:hAnsi="Arial" w:cs="Arial"/>
          <w:sz w:val="24"/>
          <w:szCs w:val="24"/>
        </w:rPr>
        <w:t xml:space="preserve">- 2 cabinete, </w:t>
      </w:r>
      <w:r w:rsidR="00F77A58" w:rsidRPr="00BF1E8C">
        <w:rPr>
          <w:rFonts w:ascii="Arial" w:hAnsi="Arial" w:cs="Arial"/>
          <w:b/>
          <w:sz w:val="24"/>
          <w:szCs w:val="24"/>
        </w:rPr>
        <w:t xml:space="preserve">Iași </w:t>
      </w:r>
      <w:r w:rsidR="00F77A58" w:rsidRPr="00BF1E8C">
        <w:rPr>
          <w:rFonts w:ascii="Arial" w:hAnsi="Arial" w:cs="Arial"/>
          <w:sz w:val="24"/>
          <w:szCs w:val="24"/>
        </w:rPr>
        <w:t xml:space="preserve">- 2 cabinete, </w:t>
      </w:r>
      <w:r w:rsidR="00F77A58" w:rsidRPr="00BF1E8C">
        <w:rPr>
          <w:rFonts w:ascii="Arial" w:hAnsi="Arial" w:cs="Arial"/>
          <w:b/>
          <w:sz w:val="24"/>
          <w:szCs w:val="24"/>
        </w:rPr>
        <w:t>Mehedinți</w:t>
      </w:r>
      <w:r w:rsidR="00F77A58" w:rsidRPr="00BF1E8C">
        <w:rPr>
          <w:rFonts w:ascii="Arial" w:hAnsi="Arial" w:cs="Arial"/>
          <w:sz w:val="24"/>
          <w:szCs w:val="24"/>
        </w:rPr>
        <w:t xml:space="preserve"> - 1 cabinet, </w:t>
      </w:r>
      <w:r w:rsidR="00F77A58" w:rsidRPr="00BF1E8C">
        <w:rPr>
          <w:rFonts w:ascii="Arial" w:hAnsi="Arial" w:cs="Arial"/>
          <w:b/>
          <w:sz w:val="24"/>
          <w:szCs w:val="24"/>
        </w:rPr>
        <w:t>Prahova</w:t>
      </w:r>
      <w:r w:rsidR="00F77A58" w:rsidRPr="00BF1E8C">
        <w:rPr>
          <w:rFonts w:ascii="Arial" w:hAnsi="Arial" w:cs="Arial"/>
          <w:sz w:val="24"/>
          <w:szCs w:val="24"/>
        </w:rPr>
        <w:t xml:space="preserve"> - 1 cabinet, </w:t>
      </w:r>
      <w:r w:rsidR="00F77A58" w:rsidRPr="00BF1E8C">
        <w:rPr>
          <w:rFonts w:ascii="Arial" w:hAnsi="Arial" w:cs="Arial"/>
          <w:b/>
          <w:sz w:val="24"/>
          <w:szCs w:val="24"/>
        </w:rPr>
        <w:t>Timiș</w:t>
      </w:r>
      <w:r w:rsidR="00F77A58" w:rsidRPr="00BF1E8C">
        <w:rPr>
          <w:rFonts w:ascii="Arial" w:hAnsi="Arial" w:cs="Arial"/>
          <w:sz w:val="24"/>
          <w:szCs w:val="24"/>
        </w:rPr>
        <w:t xml:space="preserve"> - 3 cabinete, </w:t>
      </w:r>
      <w:r w:rsidR="00F77A58" w:rsidRPr="00BF1E8C">
        <w:rPr>
          <w:rFonts w:ascii="Arial" w:hAnsi="Arial" w:cs="Arial"/>
          <w:b/>
          <w:sz w:val="24"/>
          <w:szCs w:val="24"/>
        </w:rPr>
        <w:t>Vaslui</w:t>
      </w:r>
      <w:r w:rsidR="00F77A58" w:rsidRPr="00BF1E8C">
        <w:rPr>
          <w:rFonts w:ascii="Arial" w:hAnsi="Arial" w:cs="Arial"/>
          <w:sz w:val="24"/>
          <w:szCs w:val="24"/>
        </w:rPr>
        <w:t xml:space="preserve"> - 1 cabinet, </w:t>
      </w:r>
      <w:r w:rsidR="00F77A58" w:rsidRPr="00BF1E8C">
        <w:rPr>
          <w:rFonts w:ascii="Arial" w:hAnsi="Arial" w:cs="Arial"/>
          <w:b/>
          <w:sz w:val="24"/>
          <w:szCs w:val="24"/>
        </w:rPr>
        <w:t>Vrancea</w:t>
      </w:r>
      <w:r w:rsidR="00F77A58" w:rsidRPr="00BF1E8C">
        <w:rPr>
          <w:rFonts w:ascii="Arial" w:hAnsi="Arial" w:cs="Arial"/>
          <w:sz w:val="24"/>
          <w:szCs w:val="24"/>
        </w:rPr>
        <w:t xml:space="preserve"> -1 cabinet, </w:t>
      </w:r>
      <w:r w:rsidR="00F77A58" w:rsidRPr="00BF1E8C">
        <w:rPr>
          <w:rFonts w:ascii="Arial" w:hAnsi="Arial" w:cs="Arial"/>
          <w:b/>
          <w:sz w:val="24"/>
          <w:szCs w:val="24"/>
        </w:rPr>
        <w:t xml:space="preserve">București </w:t>
      </w:r>
      <w:r w:rsidR="00F77A58" w:rsidRPr="00BF1E8C">
        <w:rPr>
          <w:rFonts w:ascii="Arial" w:hAnsi="Arial" w:cs="Arial"/>
          <w:sz w:val="24"/>
          <w:szCs w:val="24"/>
        </w:rPr>
        <w:t>- 1 cabinet</w:t>
      </w:r>
      <w:r w:rsidR="00F77A58" w:rsidRPr="00BF1E8C">
        <w:rPr>
          <w:rFonts w:ascii="Arial" w:hAnsi="Arial" w:cs="Arial"/>
          <w:b/>
          <w:sz w:val="24"/>
          <w:szCs w:val="24"/>
        </w:rPr>
        <w:t>);</w:t>
      </w:r>
    </w:p>
    <w:p w:rsidR="00F77A58" w:rsidRPr="00BF1E8C" w:rsidRDefault="00F77A58" w:rsidP="00BF1E8C">
      <w:pPr>
        <w:spacing w:after="0"/>
        <w:ind w:left="0"/>
        <w:rPr>
          <w:rFonts w:ascii="Arial" w:hAnsi="Arial" w:cs="Arial"/>
          <w:b/>
          <w:sz w:val="24"/>
          <w:szCs w:val="24"/>
        </w:rPr>
      </w:pPr>
      <w:r w:rsidRPr="00BF1E8C">
        <w:rPr>
          <w:rFonts w:ascii="Arial" w:hAnsi="Arial" w:cs="Arial"/>
          <w:b/>
          <w:sz w:val="24"/>
          <w:szCs w:val="24"/>
        </w:rPr>
        <w:t xml:space="preserve">- în 30 cabinete de chirurgie plastică, estetică şi microchirurgie reconstructivă verificate, personalul medical responsabil cu sterilizarea nu </w:t>
      </w:r>
      <w:r w:rsidR="001B6D55">
        <w:rPr>
          <w:rFonts w:ascii="Arial" w:hAnsi="Arial" w:cs="Arial"/>
          <w:b/>
          <w:sz w:val="24"/>
          <w:szCs w:val="24"/>
        </w:rPr>
        <w:t>este</w:t>
      </w:r>
      <w:r w:rsidRPr="00BF1E8C">
        <w:rPr>
          <w:rFonts w:ascii="Arial" w:hAnsi="Arial" w:cs="Arial"/>
          <w:b/>
          <w:sz w:val="24"/>
          <w:szCs w:val="24"/>
        </w:rPr>
        <w:t xml:space="preserve"> instruit și acreditat să lucreze cu aparate sub presiune (Alba - </w:t>
      </w:r>
      <w:r w:rsidRPr="00BF1E8C">
        <w:rPr>
          <w:rFonts w:ascii="Arial" w:hAnsi="Arial" w:cs="Arial"/>
          <w:sz w:val="24"/>
          <w:szCs w:val="24"/>
        </w:rPr>
        <w:t xml:space="preserve">5 cabinete, </w:t>
      </w:r>
      <w:r w:rsidRPr="00BF1E8C">
        <w:rPr>
          <w:rFonts w:ascii="Arial" w:hAnsi="Arial" w:cs="Arial"/>
          <w:b/>
          <w:sz w:val="24"/>
          <w:szCs w:val="24"/>
        </w:rPr>
        <w:t>Bacău</w:t>
      </w:r>
      <w:r w:rsidRPr="00BF1E8C">
        <w:rPr>
          <w:rFonts w:ascii="Arial" w:hAnsi="Arial" w:cs="Arial"/>
          <w:sz w:val="24"/>
          <w:szCs w:val="24"/>
        </w:rPr>
        <w:t xml:space="preserve">- 2 cabinete, </w:t>
      </w:r>
      <w:r w:rsidRPr="00BF1E8C">
        <w:rPr>
          <w:rFonts w:ascii="Arial" w:hAnsi="Arial" w:cs="Arial"/>
          <w:b/>
          <w:sz w:val="24"/>
          <w:szCs w:val="24"/>
        </w:rPr>
        <w:t>Buzău</w:t>
      </w:r>
      <w:r w:rsidRPr="00BF1E8C">
        <w:rPr>
          <w:rFonts w:ascii="Arial" w:hAnsi="Arial" w:cs="Arial"/>
          <w:sz w:val="24"/>
          <w:szCs w:val="24"/>
        </w:rPr>
        <w:t xml:space="preserve"> - 2 cabinete, </w:t>
      </w:r>
      <w:r w:rsidRPr="00BF1E8C">
        <w:rPr>
          <w:rFonts w:ascii="Arial" w:hAnsi="Arial" w:cs="Arial"/>
          <w:b/>
          <w:sz w:val="24"/>
          <w:szCs w:val="24"/>
        </w:rPr>
        <w:t xml:space="preserve">Cluj </w:t>
      </w:r>
      <w:r w:rsidRPr="00BF1E8C">
        <w:rPr>
          <w:rFonts w:ascii="Arial" w:hAnsi="Arial" w:cs="Arial"/>
          <w:sz w:val="24"/>
          <w:szCs w:val="24"/>
        </w:rPr>
        <w:t xml:space="preserve">- 4 cabinete, </w:t>
      </w:r>
      <w:r w:rsidRPr="00BF1E8C">
        <w:rPr>
          <w:rFonts w:ascii="Arial" w:hAnsi="Arial" w:cs="Arial"/>
          <w:b/>
          <w:sz w:val="24"/>
          <w:szCs w:val="24"/>
        </w:rPr>
        <w:t>Dolj</w:t>
      </w:r>
      <w:r w:rsidRPr="00BF1E8C">
        <w:rPr>
          <w:rFonts w:ascii="Arial" w:hAnsi="Arial" w:cs="Arial"/>
          <w:sz w:val="24"/>
          <w:szCs w:val="24"/>
        </w:rPr>
        <w:t xml:space="preserve"> - 4 cabinete, </w:t>
      </w:r>
      <w:r w:rsidR="001B6D55" w:rsidRPr="001B6D55">
        <w:rPr>
          <w:rFonts w:ascii="Arial" w:hAnsi="Arial" w:cs="Arial"/>
          <w:b/>
          <w:sz w:val="24"/>
          <w:szCs w:val="24"/>
        </w:rPr>
        <w:t>Hunedoara</w:t>
      </w:r>
      <w:r w:rsidR="001B6D55">
        <w:rPr>
          <w:rFonts w:ascii="Arial" w:hAnsi="Arial" w:cs="Arial"/>
          <w:sz w:val="24"/>
          <w:szCs w:val="24"/>
        </w:rPr>
        <w:t xml:space="preserve"> - </w:t>
      </w:r>
      <w:r w:rsidR="001B6D55" w:rsidRPr="00BF1E8C">
        <w:rPr>
          <w:rFonts w:ascii="Arial" w:hAnsi="Arial" w:cs="Arial"/>
          <w:sz w:val="24"/>
          <w:szCs w:val="24"/>
        </w:rPr>
        <w:t>1 cabinet</w:t>
      </w:r>
      <w:r w:rsidR="001B6D55">
        <w:rPr>
          <w:rFonts w:ascii="Arial" w:hAnsi="Arial" w:cs="Arial"/>
          <w:sz w:val="24"/>
          <w:szCs w:val="24"/>
        </w:rPr>
        <w:t xml:space="preserve">, </w:t>
      </w:r>
      <w:r w:rsidR="00EF2043" w:rsidRPr="00BF1E8C">
        <w:rPr>
          <w:rFonts w:ascii="Arial" w:hAnsi="Arial" w:cs="Arial"/>
          <w:b/>
          <w:sz w:val="24"/>
          <w:szCs w:val="24"/>
        </w:rPr>
        <w:t xml:space="preserve">Iași </w:t>
      </w:r>
      <w:r w:rsidR="00EF2043" w:rsidRPr="00BF1E8C">
        <w:rPr>
          <w:rFonts w:ascii="Arial" w:hAnsi="Arial" w:cs="Arial"/>
          <w:sz w:val="24"/>
          <w:szCs w:val="24"/>
        </w:rPr>
        <w:t xml:space="preserve">- 2 cabinete, </w:t>
      </w:r>
      <w:r w:rsidR="00EF2043" w:rsidRPr="00BF1E8C">
        <w:rPr>
          <w:rFonts w:ascii="Arial" w:hAnsi="Arial" w:cs="Arial"/>
          <w:b/>
          <w:sz w:val="24"/>
          <w:szCs w:val="24"/>
        </w:rPr>
        <w:t>Maramureș</w:t>
      </w:r>
      <w:r w:rsidR="00972C10">
        <w:rPr>
          <w:rFonts w:ascii="Arial" w:hAnsi="Arial" w:cs="Arial"/>
          <w:sz w:val="24"/>
          <w:szCs w:val="24"/>
        </w:rPr>
        <w:t xml:space="preserve"> - 4</w:t>
      </w:r>
      <w:r w:rsidR="00EF2043" w:rsidRPr="00BF1E8C">
        <w:rPr>
          <w:rFonts w:ascii="Arial" w:hAnsi="Arial" w:cs="Arial"/>
          <w:sz w:val="24"/>
          <w:szCs w:val="24"/>
        </w:rPr>
        <w:t xml:space="preserve"> cabinete, </w:t>
      </w:r>
      <w:r w:rsidR="00EF2043" w:rsidRPr="00BF1E8C">
        <w:rPr>
          <w:rFonts w:ascii="Arial" w:hAnsi="Arial" w:cs="Arial"/>
          <w:b/>
          <w:sz w:val="24"/>
          <w:szCs w:val="24"/>
        </w:rPr>
        <w:t>Prahova</w:t>
      </w:r>
      <w:r w:rsidR="00EF2043" w:rsidRPr="00BF1E8C">
        <w:rPr>
          <w:rFonts w:ascii="Arial" w:hAnsi="Arial" w:cs="Arial"/>
          <w:sz w:val="24"/>
          <w:szCs w:val="24"/>
        </w:rPr>
        <w:t xml:space="preserve"> - 1 cabinet, </w:t>
      </w:r>
      <w:r w:rsidR="00EF2043" w:rsidRPr="00BF1E8C">
        <w:rPr>
          <w:rFonts w:ascii="Arial" w:hAnsi="Arial" w:cs="Arial"/>
          <w:b/>
          <w:sz w:val="24"/>
          <w:szCs w:val="24"/>
        </w:rPr>
        <w:t>Vaslui</w:t>
      </w:r>
      <w:r w:rsidR="00EF2043" w:rsidRPr="00BF1E8C">
        <w:rPr>
          <w:rFonts w:ascii="Arial" w:hAnsi="Arial" w:cs="Arial"/>
          <w:sz w:val="24"/>
          <w:szCs w:val="24"/>
        </w:rPr>
        <w:t xml:space="preserve"> - 1 cabinet, </w:t>
      </w:r>
      <w:r w:rsidR="001B6D55" w:rsidRPr="001B6D55">
        <w:rPr>
          <w:rFonts w:ascii="Arial" w:hAnsi="Arial" w:cs="Arial"/>
          <w:b/>
          <w:sz w:val="24"/>
          <w:szCs w:val="24"/>
        </w:rPr>
        <w:t>Vrancea</w:t>
      </w:r>
      <w:r w:rsidR="001B6D55">
        <w:rPr>
          <w:rFonts w:ascii="Arial" w:hAnsi="Arial" w:cs="Arial"/>
          <w:sz w:val="24"/>
          <w:szCs w:val="24"/>
        </w:rPr>
        <w:t xml:space="preserve"> - </w:t>
      </w:r>
      <w:r w:rsidR="001B6D55" w:rsidRPr="00BF1E8C">
        <w:rPr>
          <w:rFonts w:ascii="Arial" w:hAnsi="Arial" w:cs="Arial"/>
          <w:sz w:val="24"/>
          <w:szCs w:val="24"/>
        </w:rPr>
        <w:t>2 cabinete</w:t>
      </w:r>
      <w:r w:rsidR="001B6D55">
        <w:rPr>
          <w:rFonts w:ascii="Arial" w:hAnsi="Arial" w:cs="Arial"/>
          <w:sz w:val="24"/>
          <w:szCs w:val="24"/>
        </w:rPr>
        <w:t>,</w:t>
      </w:r>
      <w:r w:rsidR="00EF2043" w:rsidRPr="00BF1E8C">
        <w:rPr>
          <w:rFonts w:ascii="Arial" w:hAnsi="Arial" w:cs="Arial"/>
          <w:sz w:val="24"/>
          <w:szCs w:val="24"/>
        </w:rPr>
        <w:t xml:space="preserve"> </w:t>
      </w:r>
      <w:r w:rsidR="00EF2043" w:rsidRPr="00BF1E8C">
        <w:rPr>
          <w:rFonts w:ascii="Arial" w:hAnsi="Arial" w:cs="Arial"/>
          <w:b/>
          <w:sz w:val="24"/>
          <w:szCs w:val="24"/>
        </w:rPr>
        <w:t xml:space="preserve">București </w:t>
      </w:r>
      <w:r w:rsidR="00EF2043" w:rsidRPr="00BF1E8C">
        <w:rPr>
          <w:rFonts w:ascii="Arial" w:hAnsi="Arial" w:cs="Arial"/>
          <w:sz w:val="24"/>
          <w:szCs w:val="24"/>
        </w:rPr>
        <w:t>- 2 cabinete</w:t>
      </w:r>
      <w:r w:rsidRPr="00BF1E8C">
        <w:rPr>
          <w:rFonts w:ascii="Arial" w:hAnsi="Arial" w:cs="Arial"/>
          <w:b/>
          <w:sz w:val="24"/>
          <w:szCs w:val="24"/>
        </w:rPr>
        <w:t>)</w:t>
      </w:r>
      <w:r w:rsidR="00EF2043" w:rsidRPr="00BF1E8C">
        <w:rPr>
          <w:rFonts w:ascii="Arial" w:hAnsi="Arial" w:cs="Arial"/>
          <w:b/>
          <w:sz w:val="24"/>
          <w:szCs w:val="24"/>
        </w:rPr>
        <w:t>;</w:t>
      </w:r>
    </w:p>
    <w:p w:rsidR="00AF4A19" w:rsidRPr="00BF1E8C" w:rsidRDefault="00EF2043" w:rsidP="00BF1E8C">
      <w:pPr>
        <w:spacing w:after="0"/>
        <w:ind w:left="0"/>
        <w:rPr>
          <w:rFonts w:ascii="Arial" w:hAnsi="Arial" w:cs="Arial"/>
          <w:b/>
          <w:sz w:val="24"/>
          <w:szCs w:val="24"/>
        </w:rPr>
      </w:pPr>
      <w:r w:rsidRPr="00BF1E8C">
        <w:rPr>
          <w:rFonts w:ascii="Arial" w:hAnsi="Arial" w:cs="Arial"/>
          <w:b/>
          <w:sz w:val="24"/>
          <w:szCs w:val="24"/>
        </w:rPr>
        <w:t>- în 10 cabinete de chirurgie plastică, estetică şi microchirurgie reconstructivă verificate,</w:t>
      </w:r>
      <w:r w:rsidRPr="00BF1E8C">
        <w:rPr>
          <w:rFonts w:ascii="Arial" w:hAnsi="Arial" w:cs="Arial"/>
          <w:sz w:val="24"/>
          <w:szCs w:val="24"/>
        </w:rPr>
        <w:t xml:space="preserve"> </w:t>
      </w:r>
      <w:r w:rsidRPr="00BF1E8C">
        <w:rPr>
          <w:rFonts w:ascii="Arial" w:hAnsi="Arial" w:cs="Arial"/>
          <w:b/>
          <w:sz w:val="24"/>
          <w:szCs w:val="24"/>
        </w:rPr>
        <w:t>instrucțiunile de utilizare pent</w:t>
      </w:r>
      <w:r w:rsidR="00B45243">
        <w:rPr>
          <w:rFonts w:ascii="Arial" w:hAnsi="Arial" w:cs="Arial"/>
          <w:b/>
          <w:sz w:val="24"/>
          <w:szCs w:val="24"/>
        </w:rPr>
        <w:t xml:space="preserve">ru fiecare sterilizator nu sunt </w:t>
      </w:r>
      <w:r w:rsidRPr="00BF1E8C">
        <w:rPr>
          <w:rFonts w:ascii="Arial" w:hAnsi="Arial" w:cs="Arial"/>
          <w:b/>
          <w:sz w:val="24"/>
          <w:szCs w:val="24"/>
        </w:rPr>
        <w:t>afișate la loc vizibil (Constanța</w:t>
      </w:r>
      <w:r w:rsidRPr="00BF1E8C">
        <w:rPr>
          <w:rFonts w:ascii="Arial" w:hAnsi="Arial" w:cs="Arial"/>
          <w:sz w:val="24"/>
          <w:szCs w:val="24"/>
        </w:rPr>
        <w:t xml:space="preserve"> - 1 cabinet,</w:t>
      </w:r>
      <w:r w:rsidRPr="00BF1E8C">
        <w:rPr>
          <w:rFonts w:ascii="Arial" w:hAnsi="Arial" w:cs="Arial"/>
          <w:b/>
          <w:sz w:val="24"/>
          <w:szCs w:val="24"/>
        </w:rPr>
        <w:t xml:space="preserve"> Dolj </w:t>
      </w:r>
      <w:r w:rsidRPr="00BF1E8C">
        <w:rPr>
          <w:rFonts w:ascii="Arial" w:hAnsi="Arial" w:cs="Arial"/>
          <w:sz w:val="24"/>
          <w:szCs w:val="24"/>
        </w:rPr>
        <w:t xml:space="preserve">- 1 cabinet, </w:t>
      </w:r>
      <w:r w:rsidRPr="00BF1E8C">
        <w:rPr>
          <w:rFonts w:ascii="Arial" w:hAnsi="Arial" w:cs="Arial"/>
          <w:b/>
          <w:sz w:val="24"/>
          <w:szCs w:val="24"/>
        </w:rPr>
        <w:t xml:space="preserve">Iași </w:t>
      </w:r>
      <w:r w:rsidRPr="00BF1E8C">
        <w:rPr>
          <w:rFonts w:ascii="Arial" w:hAnsi="Arial" w:cs="Arial"/>
          <w:sz w:val="24"/>
          <w:szCs w:val="24"/>
        </w:rPr>
        <w:t xml:space="preserve">- 4 cabinete,  </w:t>
      </w:r>
      <w:r w:rsidRPr="00BF1E8C">
        <w:rPr>
          <w:rFonts w:ascii="Arial" w:hAnsi="Arial" w:cs="Arial"/>
          <w:b/>
          <w:sz w:val="24"/>
          <w:szCs w:val="24"/>
        </w:rPr>
        <w:t>Prahova</w:t>
      </w:r>
      <w:r w:rsidRPr="00BF1E8C">
        <w:rPr>
          <w:rFonts w:ascii="Arial" w:hAnsi="Arial" w:cs="Arial"/>
          <w:sz w:val="24"/>
          <w:szCs w:val="24"/>
        </w:rPr>
        <w:t xml:space="preserve"> - 2 cabinete,</w:t>
      </w:r>
      <w:r w:rsidRPr="00BF1E8C">
        <w:rPr>
          <w:rFonts w:ascii="Arial" w:hAnsi="Arial" w:cs="Arial"/>
          <w:b/>
          <w:sz w:val="24"/>
          <w:szCs w:val="24"/>
        </w:rPr>
        <w:t xml:space="preserve"> Vaslui</w:t>
      </w:r>
      <w:r w:rsidRPr="00BF1E8C">
        <w:rPr>
          <w:rFonts w:ascii="Arial" w:hAnsi="Arial" w:cs="Arial"/>
          <w:sz w:val="24"/>
          <w:szCs w:val="24"/>
        </w:rPr>
        <w:t xml:space="preserve"> - 1 cabinet, </w:t>
      </w:r>
      <w:r w:rsidRPr="00BF1E8C">
        <w:rPr>
          <w:rFonts w:ascii="Arial" w:hAnsi="Arial" w:cs="Arial"/>
          <w:b/>
          <w:sz w:val="24"/>
          <w:szCs w:val="24"/>
        </w:rPr>
        <w:t xml:space="preserve">București </w:t>
      </w:r>
      <w:r w:rsidRPr="00BF1E8C">
        <w:rPr>
          <w:rFonts w:ascii="Arial" w:hAnsi="Arial" w:cs="Arial"/>
          <w:sz w:val="24"/>
          <w:szCs w:val="24"/>
        </w:rPr>
        <w:t>- 1 cabinet</w:t>
      </w:r>
      <w:r w:rsidRPr="00BF1E8C">
        <w:rPr>
          <w:rFonts w:ascii="Arial" w:hAnsi="Arial" w:cs="Arial"/>
          <w:b/>
          <w:sz w:val="24"/>
          <w:szCs w:val="24"/>
        </w:rPr>
        <w:t>);</w:t>
      </w:r>
    </w:p>
    <w:p w:rsidR="00AF5C27" w:rsidRPr="00BF1E8C" w:rsidRDefault="00AF5C27" w:rsidP="00BF1E8C">
      <w:pPr>
        <w:spacing w:after="0"/>
        <w:ind w:left="0"/>
        <w:rPr>
          <w:rFonts w:ascii="Arial" w:hAnsi="Arial" w:cs="Arial"/>
          <w:b/>
          <w:sz w:val="24"/>
          <w:szCs w:val="24"/>
        </w:rPr>
      </w:pPr>
      <w:r w:rsidRPr="00BF1E8C">
        <w:rPr>
          <w:rFonts w:ascii="Arial" w:hAnsi="Arial" w:cs="Arial"/>
          <w:b/>
          <w:sz w:val="24"/>
          <w:szCs w:val="24"/>
        </w:rPr>
        <w:t xml:space="preserve">- în 12 cabinete de chirurgie plastică, estetică şi microchirurgie reconstructivă verificate, nu se </w:t>
      </w:r>
      <w:r w:rsidR="001B6D55">
        <w:rPr>
          <w:rFonts w:ascii="Arial" w:hAnsi="Arial" w:cs="Arial"/>
          <w:b/>
          <w:sz w:val="24"/>
          <w:szCs w:val="24"/>
        </w:rPr>
        <w:t>efectuează</w:t>
      </w:r>
      <w:r w:rsidRPr="00BF1E8C">
        <w:rPr>
          <w:rFonts w:ascii="Arial" w:hAnsi="Arial" w:cs="Arial"/>
          <w:b/>
          <w:sz w:val="24"/>
          <w:szCs w:val="24"/>
        </w:rPr>
        <w:t xml:space="preserve"> verificarea funcționării autoclavelor, cel puțin o dată pe trimestru (Alba -</w:t>
      </w:r>
      <w:r w:rsidRPr="00BF1E8C">
        <w:rPr>
          <w:rFonts w:ascii="Arial" w:hAnsi="Arial" w:cs="Arial"/>
          <w:sz w:val="24"/>
          <w:szCs w:val="24"/>
        </w:rPr>
        <w:t xml:space="preserve"> 4 cabinete,</w:t>
      </w:r>
      <w:r w:rsidR="007A0DD8" w:rsidRPr="00BF1E8C">
        <w:rPr>
          <w:rFonts w:ascii="Arial" w:hAnsi="Arial" w:cs="Arial"/>
          <w:sz w:val="24"/>
          <w:szCs w:val="24"/>
        </w:rPr>
        <w:t xml:space="preserve"> </w:t>
      </w:r>
      <w:r w:rsidR="007A0DD8" w:rsidRPr="00BF1E8C">
        <w:rPr>
          <w:rFonts w:ascii="Arial" w:hAnsi="Arial" w:cs="Arial"/>
          <w:b/>
          <w:sz w:val="24"/>
          <w:szCs w:val="24"/>
        </w:rPr>
        <w:t>Botoșani</w:t>
      </w:r>
      <w:r w:rsidR="007A0DD8" w:rsidRPr="00BF1E8C">
        <w:rPr>
          <w:rFonts w:ascii="Arial" w:hAnsi="Arial" w:cs="Arial"/>
          <w:sz w:val="24"/>
          <w:szCs w:val="24"/>
        </w:rPr>
        <w:t xml:space="preserve"> -1 cabinet, </w:t>
      </w:r>
      <w:r w:rsidR="007A0DD8" w:rsidRPr="00BF1E8C">
        <w:rPr>
          <w:rFonts w:ascii="Arial" w:hAnsi="Arial" w:cs="Arial"/>
          <w:b/>
          <w:sz w:val="24"/>
          <w:szCs w:val="24"/>
        </w:rPr>
        <w:t>Călărași</w:t>
      </w:r>
      <w:r w:rsidR="007A0DD8" w:rsidRPr="00BF1E8C">
        <w:rPr>
          <w:rFonts w:ascii="Arial" w:hAnsi="Arial" w:cs="Arial"/>
          <w:sz w:val="24"/>
          <w:szCs w:val="24"/>
        </w:rPr>
        <w:t xml:space="preserve"> -1 cabinet, </w:t>
      </w:r>
      <w:r w:rsidR="007A0DD8" w:rsidRPr="00BF1E8C">
        <w:rPr>
          <w:rFonts w:ascii="Arial" w:hAnsi="Arial" w:cs="Arial"/>
          <w:b/>
          <w:sz w:val="24"/>
          <w:szCs w:val="24"/>
        </w:rPr>
        <w:t>Constanța</w:t>
      </w:r>
      <w:r w:rsidR="007A0DD8" w:rsidRPr="00BF1E8C">
        <w:rPr>
          <w:rFonts w:ascii="Arial" w:hAnsi="Arial" w:cs="Arial"/>
          <w:sz w:val="24"/>
          <w:szCs w:val="24"/>
        </w:rPr>
        <w:t xml:space="preserve"> - 1 cabinet, </w:t>
      </w:r>
      <w:r w:rsidR="007A0DD8" w:rsidRPr="00BF1E8C">
        <w:rPr>
          <w:rFonts w:ascii="Arial" w:hAnsi="Arial" w:cs="Arial"/>
          <w:b/>
          <w:sz w:val="24"/>
          <w:szCs w:val="24"/>
        </w:rPr>
        <w:t xml:space="preserve">Dolj </w:t>
      </w:r>
      <w:r w:rsidR="007A0DD8" w:rsidRPr="00BF1E8C">
        <w:rPr>
          <w:rFonts w:ascii="Arial" w:hAnsi="Arial" w:cs="Arial"/>
          <w:sz w:val="24"/>
          <w:szCs w:val="24"/>
        </w:rPr>
        <w:t xml:space="preserve">- 1 cabinet, </w:t>
      </w:r>
      <w:r w:rsidR="007A0DD8" w:rsidRPr="00BF1E8C">
        <w:rPr>
          <w:rFonts w:ascii="Arial" w:hAnsi="Arial" w:cs="Arial"/>
          <w:b/>
          <w:sz w:val="24"/>
          <w:szCs w:val="24"/>
        </w:rPr>
        <w:t xml:space="preserve">Iași </w:t>
      </w:r>
      <w:r w:rsidR="007A0DD8" w:rsidRPr="00BF1E8C">
        <w:rPr>
          <w:rFonts w:ascii="Arial" w:hAnsi="Arial" w:cs="Arial"/>
          <w:sz w:val="24"/>
          <w:szCs w:val="24"/>
        </w:rPr>
        <w:t xml:space="preserve">- 2 cabinete, </w:t>
      </w:r>
      <w:r w:rsidR="007A0DD8" w:rsidRPr="00BF1E8C">
        <w:rPr>
          <w:rFonts w:ascii="Arial" w:hAnsi="Arial" w:cs="Arial"/>
          <w:b/>
          <w:sz w:val="24"/>
          <w:szCs w:val="24"/>
        </w:rPr>
        <w:t>Vaslui</w:t>
      </w:r>
      <w:r w:rsidR="007A0DD8" w:rsidRPr="00BF1E8C">
        <w:rPr>
          <w:rFonts w:ascii="Arial" w:hAnsi="Arial" w:cs="Arial"/>
          <w:sz w:val="24"/>
          <w:szCs w:val="24"/>
        </w:rPr>
        <w:t xml:space="preserve"> - 1 cabinet, </w:t>
      </w:r>
      <w:r w:rsidR="007A0DD8" w:rsidRPr="00BF1E8C">
        <w:rPr>
          <w:rFonts w:ascii="Arial" w:hAnsi="Arial" w:cs="Arial"/>
          <w:b/>
          <w:sz w:val="24"/>
          <w:szCs w:val="24"/>
        </w:rPr>
        <w:t xml:space="preserve">București </w:t>
      </w:r>
      <w:r w:rsidR="007A0DD8" w:rsidRPr="00BF1E8C">
        <w:rPr>
          <w:rFonts w:ascii="Arial" w:hAnsi="Arial" w:cs="Arial"/>
          <w:sz w:val="24"/>
          <w:szCs w:val="24"/>
        </w:rPr>
        <w:t>- 1 cabinet</w:t>
      </w:r>
      <w:r w:rsidR="007A0DD8" w:rsidRPr="00BF1E8C">
        <w:rPr>
          <w:rFonts w:ascii="Arial" w:hAnsi="Arial" w:cs="Arial"/>
          <w:b/>
          <w:sz w:val="24"/>
          <w:szCs w:val="24"/>
        </w:rPr>
        <w:t>);</w:t>
      </w:r>
    </w:p>
    <w:p w:rsidR="007A0DD8" w:rsidRPr="00BF1E8C" w:rsidRDefault="007A0DD8" w:rsidP="00BF1E8C">
      <w:pPr>
        <w:spacing w:after="0"/>
        <w:ind w:left="0"/>
        <w:rPr>
          <w:rFonts w:ascii="Arial" w:hAnsi="Arial" w:cs="Arial"/>
          <w:b/>
          <w:sz w:val="24"/>
          <w:szCs w:val="24"/>
        </w:rPr>
      </w:pPr>
      <w:r w:rsidRPr="00BF1E8C">
        <w:rPr>
          <w:rFonts w:ascii="Arial" w:hAnsi="Arial" w:cs="Arial"/>
          <w:b/>
          <w:sz w:val="24"/>
          <w:szCs w:val="24"/>
        </w:rPr>
        <w:t>- în 2 cabinete de chirurgie plastică, estetică şi microchirurgie reconstr</w:t>
      </w:r>
      <w:r w:rsidR="00B45243">
        <w:rPr>
          <w:rFonts w:ascii="Arial" w:hAnsi="Arial" w:cs="Arial"/>
          <w:b/>
          <w:sz w:val="24"/>
          <w:szCs w:val="24"/>
        </w:rPr>
        <w:t>uctivă verificate, nu se asigură</w:t>
      </w:r>
      <w:r w:rsidRPr="00BF1E8C">
        <w:rPr>
          <w:rFonts w:ascii="Arial" w:hAnsi="Arial" w:cs="Arial"/>
          <w:b/>
          <w:sz w:val="24"/>
          <w:szCs w:val="24"/>
        </w:rPr>
        <w:t xml:space="preserve"> grup sanitar pentru personal (Dolj </w:t>
      </w:r>
      <w:r w:rsidRPr="00BF1E8C">
        <w:rPr>
          <w:rFonts w:ascii="Arial" w:hAnsi="Arial" w:cs="Arial"/>
          <w:sz w:val="24"/>
          <w:szCs w:val="24"/>
        </w:rPr>
        <w:t xml:space="preserve">- 1 cabinet, </w:t>
      </w:r>
      <w:r w:rsidRPr="00BF1E8C">
        <w:rPr>
          <w:rFonts w:ascii="Arial" w:hAnsi="Arial" w:cs="Arial"/>
          <w:b/>
          <w:sz w:val="24"/>
          <w:szCs w:val="24"/>
        </w:rPr>
        <w:t>Vrancea</w:t>
      </w:r>
      <w:r w:rsidRPr="00BF1E8C">
        <w:rPr>
          <w:rFonts w:ascii="Arial" w:hAnsi="Arial" w:cs="Arial"/>
          <w:sz w:val="24"/>
          <w:szCs w:val="24"/>
        </w:rPr>
        <w:t xml:space="preserve"> -1 cabinet</w:t>
      </w:r>
      <w:r w:rsidRPr="00BF1E8C">
        <w:rPr>
          <w:rFonts w:ascii="Arial" w:hAnsi="Arial" w:cs="Arial"/>
          <w:b/>
          <w:sz w:val="24"/>
          <w:szCs w:val="24"/>
        </w:rPr>
        <w:t>);</w:t>
      </w:r>
    </w:p>
    <w:p w:rsidR="00C627AA" w:rsidRPr="00BF1E8C" w:rsidRDefault="007A0DD8" w:rsidP="00BF1E8C">
      <w:pPr>
        <w:spacing w:after="0"/>
        <w:ind w:left="0"/>
        <w:rPr>
          <w:rFonts w:ascii="Arial" w:hAnsi="Arial" w:cs="Arial"/>
          <w:b/>
          <w:sz w:val="24"/>
          <w:szCs w:val="24"/>
        </w:rPr>
      </w:pPr>
      <w:r w:rsidRPr="00BF1E8C">
        <w:rPr>
          <w:rFonts w:ascii="Arial" w:hAnsi="Arial" w:cs="Arial"/>
          <w:b/>
          <w:sz w:val="24"/>
          <w:szCs w:val="24"/>
        </w:rPr>
        <w:t>- în 18 cabinete de chirurgie plastică, estetică şi microchirurgie reconstructivă verificate,</w:t>
      </w:r>
      <w:r w:rsidRPr="00BF1E8C">
        <w:rPr>
          <w:rFonts w:ascii="Arial" w:hAnsi="Arial" w:cs="Arial"/>
          <w:sz w:val="24"/>
          <w:szCs w:val="24"/>
        </w:rPr>
        <w:t xml:space="preserve"> </w:t>
      </w:r>
      <w:r w:rsidR="001B6D55">
        <w:rPr>
          <w:rFonts w:ascii="Arial" w:hAnsi="Arial" w:cs="Arial"/>
          <w:b/>
          <w:sz w:val="24"/>
          <w:szCs w:val="24"/>
        </w:rPr>
        <w:t>nu se efectuează</w:t>
      </w:r>
      <w:r w:rsidRPr="00BF1E8C">
        <w:rPr>
          <w:rFonts w:ascii="Arial" w:hAnsi="Arial" w:cs="Arial"/>
          <w:b/>
          <w:sz w:val="24"/>
          <w:szCs w:val="24"/>
        </w:rPr>
        <w:t xml:space="preserve"> depozitarea corespunzătoare a deşeurilor periculoase (Bacău</w:t>
      </w:r>
      <w:r w:rsidRPr="00BF1E8C">
        <w:rPr>
          <w:rFonts w:ascii="Arial" w:hAnsi="Arial" w:cs="Arial"/>
          <w:sz w:val="24"/>
          <w:szCs w:val="24"/>
        </w:rPr>
        <w:t xml:space="preserve">- 1 cabinet, </w:t>
      </w:r>
      <w:r w:rsidRPr="00BF1E8C">
        <w:rPr>
          <w:rFonts w:ascii="Arial" w:hAnsi="Arial" w:cs="Arial"/>
          <w:b/>
          <w:sz w:val="24"/>
          <w:szCs w:val="24"/>
        </w:rPr>
        <w:t>Constanța</w:t>
      </w:r>
      <w:r w:rsidRPr="00BF1E8C">
        <w:rPr>
          <w:rFonts w:ascii="Arial" w:hAnsi="Arial" w:cs="Arial"/>
          <w:sz w:val="24"/>
          <w:szCs w:val="24"/>
        </w:rPr>
        <w:t xml:space="preserve"> - 1 cabinet, </w:t>
      </w:r>
      <w:r w:rsidRPr="00BF1E8C">
        <w:rPr>
          <w:rFonts w:ascii="Arial" w:hAnsi="Arial" w:cs="Arial"/>
          <w:b/>
          <w:sz w:val="24"/>
          <w:szCs w:val="24"/>
        </w:rPr>
        <w:t>Dâmbovița</w:t>
      </w:r>
      <w:r w:rsidRPr="00BF1E8C">
        <w:rPr>
          <w:rFonts w:ascii="Arial" w:hAnsi="Arial" w:cs="Arial"/>
          <w:sz w:val="24"/>
          <w:szCs w:val="24"/>
        </w:rPr>
        <w:t xml:space="preserve"> - 1 cabinet, </w:t>
      </w:r>
      <w:r w:rsidRPr="00BF1E8C">
        <w:rPr>
          <w:rFonts w:ascii="Arial" w:hAnsi="Arial" w:cs="Arial"/>
          <w:b/>
          <w:sz w:val="24"/>
          <w:szCs w:val="24"/>
        </w:rPr>
        <w:t>Hunedoara</w:t>
      </w:r>
      <w:r w:rsidRPr="00BF1E8C">
        <w:rPr>
          <w:rFonts w:ascii="Arial" w:hAnsi="Arial" w:cs="Arial"/>
          <w:sz w:val="24"/>
          <w:szCs w:val="24"/>
        </w:rPr>
        <w:t xml:space="preserve"> - 1 cabinet, </w:t>
      </w:r>
      <w:r w:rsidRPr="00BF1E8C">
        <w:rPr>
          <w:rFonts w:ascii="Arial" w:hAnsi="Arial" w:cs="Arial"/>
          <w:b/>
          <w:sz w:val="24"/>
          <w:szCs w:val="24"/>
        </w:rPr>
        <w:t xml:space="preserve">Iași </w:t>
      </w:r>
      <w:r w:rsidR="00B45243">
        <w:rPr>
          <w:rFonts w:ascii="Arial" w:hAnsi="Arial" w:cs="Arial"/>
          <w:sz w:val="24"/>
          <w:szCs w:val="24"/>
        </w:rPr>
        <w:t>- 5</w:t>
      </w:r>
      <w:r w:rsidRPr="00BF1E8C">
        <w:rPr>
          <w:rFonts w:ascii="Arial" w:hAnsi="Arial" w:cs="Arial"/>
          <w:sz w:val="24"/>
          <w:szCs w:val="24"/>
        </w:rPr>
        <w:t xml:space="preserve"> cabinete, </w:t>
      </w:r>
      <w:r w:rsidRPr="00BF1E8C">
        <w:rPr>
          <w:rFonts w:ascii="Arial" w:hAnsi="Arial" w:cs="Arial"/>
          <w:b/>
          <w:sz w:val="24"/>
          <w:szCs w:val="24"/>
        </w:rPr>
        <w:t>Prahova</w:t>
      </w:r>
      <w:r w:rsidRPr="00BF1E8C">
        <w:rPr>
          <w:rFonts w:ascii="Arial" w:hAnsi="Arial" w:cs="Arial"/>
          <w:sz w:val="24"/>
          <w:szCs w:val="24"/>
        </w:rPr>
        <w:t xml:space="preserve"> - 1 cabinet, </w:t>
      </w:r>
      <w:r w:rsidRPr="00BF1E8C">
        <w:rPr>
          <w:rFonts w:ascii="Arial" w:hAnsi="Arial" w:cs="Arial"/>
          <w:b/>
          <w:sz w:val="24"/>
          <w:szCs w:val="24"/>
        </w:rPr>
        <w:t>Timiș</w:t>
      </w:r>
      <w:r w:rsidRPr="00BF1E8C">
        <w:rPr>
          <w:rFonts w:ascii="Arial" w:hAnsi="Arial" w:cs="Arial"/>
          <w:sz w:val="24"/>
          <w:szCs w:val="24"/>
        </w:rPr>
        <w:t xml:space="preserve"> - 2 cabinete, </w:t>
      </w:r>
      <w:r w:rsidRPr="00BF1E8C">
        <w:rPr>
          <w:rFonts w:ascii="Arial" w:hAnsi="Arial" w:cs="Arial"/>
          <w:b/>
          <w:sz w:val="24"/>
          <w:szCs w:val="24"/>
        </w:rPr>
        <w:t xml:space="preserve">București </w:t>
      </w:r>
      <w:r w:rsidRPr="00BF1E8C">
        <w:rPr>
          <w:rFonts w:ascii="Arial" w:hAnsi="Arial" w:cs="Arial"/>
          <w:sz w:val="24"/>
          <w:szCs w:val="24"/>
        </w:rPr>
        <w:t>- 6 cabinete</w:t>
      </w:r>
      <w:r w:rsidRPr="00BF1E8C">
        <w:rPr>
          <w:rFonts w:ascii="Arial" w:hAnsi="Arial" w:cs="Arial"/>
          <w:b/>
          <w:sz w:val="24"/>
          <w:szCs w:val="24"/>
        </w:rPr>
        <w:t>);</w:t>
      </w:r>
    </w:p>
    <w:p w:rsidR="006E6E94" w:rsidRPr="00BF1E8C" w:rsidRDefault="006E6E94" w:rsidP="00BF1E8C">
      <w:pPr>
        <w:spacing w:after="0"/>
        <w:ind w:left="0"/>
        <w:rPr>
          <w:rFonts w:ascii="Arial" w:eastAsia="Times New Roman" w:hAnsi="Arial" w:cs="Arial"/>
          <w:sz w:val="24"/>
          <w:szCs w:val="24"/>
        </w:rPr>
      </w:pPr>
    </w:p>
    <w:p w:rsidR="0076628B" w:rsidRPr="00BF1E8C" w:rsidRDefault="0076628B" w:rsidP="00BF1E8C">
      <w:pPr>
        <w:spacing w:after="0"/>
        <w:ind w:left="0"/>
        <w:rPr>
          <w:rFonts w:ascii="Arial" w:hAnsi="Arial" w:cs="Arial"/>
          <w:b/>
          <w:sz w:val="24"/>
          <w:szCs w:val="24"/>
        </w:rPr>
      </w:pPr>
      <w:r w:rsidRPr="00BF1E8C">
        <w:rPr>
          <w:rFonts w:ascii="Arial" w:hAnsi="Arial" w:cs="Arial"/>
          <w:b/>
          <w:sz w:val="24"/>
          <w:szCs w:val="24"/>
        </w:rPr>
        <w:lastRenderedPageBreak/>
        <w:t>Neconformități constatate în perioada controlului, privind respectarea prevederilor legale în vigoare în Clinicile de Chirurgie plastică, estetică şi microchirurgie reconstructivă:</w:t>
      </w:r>
    </w:p>
    <w:p w:rsidR="0076628B" w:rsidRPr="00BF1E8C" w:rsidRDefault="0076628B" w:rsidP="00BF1E8C">
      <w:pPr>
        <w:spacing w:after="0"/>
        <w:ind w:left="0"/>
        <w:rPr>
          <w:rFonts w:ascii="Arial" w:hAnsi="Arial" w:cs="Arial"/>
          <w:sz w:val="24"/>
          <w:szCs w:val="24"/>
        </w:rPr>
      </w:pPr>
      <w:r w:rsidRPr="00BF1E8C">
        <w:rPr>
          <w:rFonts w:ascii="Arial" w:hAnsi="Arial" w:cs="Arial"/>
          <w:sz w:val="24"/>
          <w:szCs w:val="24"/>
        </w:rPr>
        <w:t xml:space="preserve">- </w:t>
      </w:r>
      <w:r w:rsidR="00F37F98" w:rsidRPr="00BF1E8C">
        <w:rPr>
          <w:rFonts w:ascii="Arial" w:hAnsi="Arial" w:cs="Arial"/>
          <w:b/>
          <w:sz w:val="24"/>
          <w:szCs w:val="24"/>
        </w:rPr>
        <w:t>o</w:t>
      </w:r>
      <w:r w:rsidRPr="00BF1E8C">
        <w:rPr>
          <w:rFonts w:ascii="Arial" w:hAnsi="Arial" w:cs="Arial"/>
          <w:b/>
          <w:sz w:val="24"/>
          <w:szCs w:val="24"/>
        </w:rPr>
        <w:t xml:space="preserve"> clinic</w:t>
      </w:r>
      <w:r w:rsidRPr="00BF1E8C">
        <w:rPr>
          <w:rFonts w:ascii="Arial" w:hAnsi="Arial" w:cs="Arial"/>
          <w:b/>
          <w:sz w:val="24"/>
          <w:szCs w:val="24"/>
          <w:lang w:val="ro-RO"/>
        </w:rPr>
        <w:t>ă</w:t>
      </w:r>
      <w:r w:rsidRPr="00BF1E8C">
        <w:rPr>
          <w:rFonts w:ascii="Arial" w:hAnsi="Arial" w:cs="Arial"/>
          <w:b/>
          <w:sz w:val="24"/>
          <w:szCs w:val="24"/>
        </w:rPr>
        <w:t xml:space="preserve"> de chirurgie plastică, estetică şi microchir</w:t>
      </w:r>
      <w:r w:rsidR="00B45243">
        <w:rPr>
          <w:rFonts w:ascii="Arial" w:hAnsi="Arial" w:cs="Arial"/>
          <w:b/>
          <w:sz w:val="24"/>
          <w:szCs w:val="24"/>
        </w:rPr>
        <w:t>urgie reconstructivă nu respectă</w:t>
      </w:r>
      <w:r w:rsidRPr="00BF1E8C">
        <w:rPr>
          <w:rFonts w:ascii="Arial" w:hAnsi="Arial" w:cs="Arial"/>
          <w:b/>
          <w:sz w:val="24"/>
          <w:szCs w:val="24"/>
        </w:rPr>
        <w:t xml:space="preserve"> obiectul de activitate</w:t>
      </w:r>
      <w:r w:rsidRPr="00BF1E8C">
        <w:rPr>
          <w:rFonts w:ascii="Arial" w:hAnsi="Arial" w:cs="Arial"/>
          <w:sz w:val="24"/>
          <w:szCs w:val="24"/>
        </w:rPr>
        <w:t xml:space="preserve">, conform certificatului de înregistrare în Registrul unic al cabinetelor medicale și/sau suplimentului la certificatul de înregistrare, după caz </w:t>
      </w:r>
      <w:r w:rsidRPr="00BF1E8C">
        <w:rPr>
          <w:rFonts w:ascii="Arial" w:hAnsi="Arial" w:cs="Arial"/>
          <w:sz w:val="24"/>
          <w:szCs w:val="24"/>
          <w:lang w:val="ro-RO"/>
        </w:rPr>
        <w:t>(</w:t>
      </w:r>
      <w:r w:rsidRPr="00BF1E8C">
        <w:rPr>
          <w:rFonts w:ascii="Arial" w:hAnsi="Arial" w:cs="Arial"/>
          <w:b/>
          <w:sz w:val="24"/>
          <w:szCs w:val="24"/>
          <w:lang w:val="ro-RO"/>
        </w:rPr>
        <w:t>Bihor</w:t>
      </w:r>
      <w:r w:rsidRPr="00BF1E8C">
        <w:rPr>
          <w:rFonts w:ascii="Arial" w:hAnsi="Arial" w:cs="Arial"/>
          <w:sz w:val="24"/>
          <w:szCs w:val="24"/>
          <w:lang w:val="ro-RO"/>
        </w:rPr>
        <w:t xml:space="preserve"> -</w:t>
      </w:r>
      <w:r w:rsidR="00F37F98" w:rsidRPr="00BF1E8C">
        <w:rPr>
          <w:rFonts w:ascii="Arial" w:hAnsi="Arial" w:cs="Arial"/>
          <w:sz w:val="24"/>
          <w:szCs w:val="24"/>
        </w:rPr>
        <w:t xml:space="preserve"> 1 cli</w:t>
      </w:r>
      <w:r w:rsidRPr="00BF1E8C">
        <w:rPr>
          <w:rFonts w:ascii="Arial" w:hAnsi="Arial" w:cs="Arial"/>
          <w:sz w:val="24"/>
          <w:szCs w:val="24"/>
        </w:rPr>
        <w:t xml:space="preserve">nică); </w:t>
      </w:r>
    </w:p>
    <w:p w:rsidR="0076628B" w:rsidRDefault="000B60AD" w:rsidP="00BF1E8C">
      <w:pPr>
        <w:spacing w:after="0"/>
        <w:ind w:left="0"/>
        <w:rPr>
          <w:rFonts w:ascii="Arial" w:hAnsi="Arial" w:cs="Arial"/>
          <w:sz w:val="24"/>
          <w:szCs w:val="24"/>
        </w:rPr>
      </w:pPr>
      <w:r>
        <w:rPr>
          <w:rFonts w:ascii="Arial" w:hAnsi="Arial" w:cs="Arial"/>
          <w:sz w:val="24"/>
          <w:szCs w:val="24"/>
        </w:rPr>
        <w:t>-  î</w:t>
      </w:r>
      <w:r w:rsidR="0076628B" w:rsidRPr="00BF1E8C">
        <w:rPr>
          <w:rFonts w:ascii="Arial" w:hAnsi="Arial" w:cs="Arial"/>
          <w:sz w:val="24"/>
          <w:szCs w:val="24"/>
        </w:rPr>
        <w:t>n una din clinic</w:t>
      </w:r>
      <w:r w:rsidR="0076628B" w:rsidRPr="00BF1E8C">
        <w:rPr>
          <w:rFonts w:ascii="Arial" w:hAnsi="Arial" w:cs="Arial"/>
          <w:sz w:val="24"/>
          <w:szCs w:val="24"/>
          <w:lang w:val="ro-RO"/>
        </w:rPr>
        <w:t>ile</w:t>
      </w:r>
      <w:r w:rsidR="0076628B" w:rsidRPr="00BF1E8C">
        <w:rPr>
          <w:rFonts w:ascii="Arial" w:hAnsi="Arial" w:cs="Arial"/>
          <w:sz w:val="24"/>
          <w:szCs w:val="24"/>
        </w:rPr>
        <w:t xml:space="preserve"> de chirurgie plastică, estetică </w:t>
      </w:r>
      <w:r>
        <w:rPr>
          <w:rFonts w:ascii="Arial" w:hAnsi="Arial" w:cs="Arial"/>
          <w:sz w:val="24"/>
          <w:szCs w:val="24"/>
        </w:rPr>
        <w:t>şi microchirurgie reconstructivă</w:t>
      </w:r>
      <w:r w:rsidR="0076628B" w:rsidRPr="00BF1E8C">
        <w:rPr>
          <w:rFonts w:ascii="Arial" w:hAnsi="Arial" w:cs="Arial"/>
          <w:sz w:val="24"/>
          <w:szCs w:val="24"/>
        </w:rPr>
        <w:t xml:space="preserve"> din cele verificate, </w:t>
      </w:r>
      <w:r w:rsidR="00B45243">
        <w:rPr>
          <w:rFonts w:ascii="Arial" w:hAnsi="Arial" w:cs="Arial"/>
          <w:b/>
          <w:sz w:val="24"/>
          <w:szCs w:val="24"/>
        </w:rPr>
        <w:t>medicii nu dețin</w:t>
      </w:r>
      <w:r w:rsidR="0076628B" w:rsidRPr="00BF1E8C">
        <w:rPr>
          <w:rFonts w:ascii="Arial" w:hAnsi="Arial" w:cs="Arial"/>
          <w:b/>
          <w:sz w:val="24"/>
          <w:szCs w:val="24"/>
        </w:rPr>
        <w:t xml:space="preserve"> Certificat de medic specialist Chirurgie Plastică, Estetică și Microchirurgie Reconstructivă </w:t>
      </w:r>
      <w:r w:rsidR="0076628B" w:rsidRPr="00BF1E8C">
        <w:rPr>
          <w:rFonts w:ascii="Arial" w:hAnsi="Arial" w:cs="Arial"/>
          <w:sz w:val="24"/>
          <w:szCs w:val="24"/>
        </w:rPr>
        <w:t>(</w:t>
      </w:r>
      <w:r w:rsidR="0076628B" w:rsidRPr="00BF1E8C">
        <w:rPr>
          <w:rFonts w:ascii="Arial" w:hAnsi="Arial" w:cs="Arial"/>
          <w:b/>
          <w:sz w:val="24"/>
          <w:szCs w:val="24"/>
        </w:rPr>
        <w:t>Timiș</w:t>
      </w:r>
      <w:r w:rsidR="0076628B" w:rsidRPr="00BF1E8C">
        <w:rPr>
          <w:rFonts w:ascii="Arial" w:hAnsi="Arial" w:cs="Arial"/>
          <w:sz w:val="24"/>
          <w:szCs w:val="24"/>
        </w:rPr>
        <w:t xml:space="preserve"> – 1 clinică)</w:t>
      </w:r>
      <w:r w:rsidR="0076628B" w:rsidRPr="00BF1E8C">
        <w:rPr>
          <w:rFonts w:ascii="Arial" w:hAnsi="Arial" w:cs="Arial"/>
          <w:sz w:val="24"/>
          <w:szCs w:val="24"/>
          <w:lang w:val="ro-RO"/>
        </w:rPr>
        <w:t>;</w:t>
      </w:r>
      <w:r w:rsidR="0076628B" w:rsidRPr="00BF1E8C">
        <w:rPr>
          <w:rFonts w:ascii="Arial" w:hAnsi="Arial" w:cs="Arial"/>
          <w:sz w:val="24"/>
          <w:szCs w:val="24"/>
        </w:rPr>
        <w:t xml:space="preserve"> </w:t>
      </w:r>
    </w:p>
    <w:p w:rsidR="00A37B2E" w:rsidRPr="00BF1E8C" w:rsidRDefault="00A37B2E" w:rsidP="00BF1E8C">
      <w:pPr>
        <w:spacing w:after="0"/>
        <w:ind w:left="0"/>
        <w:rPr>
          <w:rFonts w:ascii="Arial" w:hAnsi="Arial" w:cs="Arial"/>
          <w:sz w:val="24"/>
          <w:szCs w:val="24"/>
        </w:rPr>
      </w:pPr>
      <w:r>
        <w:rPr>
          <w:rFonts w:ascii="Arial" w:hAnsi="Arial" w:cs="Arial"/>
          <w:sz w:val="24"/>
          <w:szCs w:val="24"/>
          <w:lang w:val="ro-RO"/>
        </w:rPr>
        <w:t xml:space="preserve">- </w:t>
      </w:r>
      <w:r w:rsidR="00D27A69">
        <w:rPr>
          <w:rFonts w:ascii="Arial" w:hAnsi="Arial" w:cs="Arial"/>
          <w:sz w:val="24"/>
          <w:szCs w:val="24"/>
          <w:lang w:val="ro-RO"/>
        </w:rPr>
        <w:t>3</w:t>
      </w:r>
      <w:r w:rsidRPr="00BF1E8C">
        <w:rPr>
          <w:rFonts w:ascii="Arial" w:hAnsi="Arial" w:cs="Arial"/>
          <w:sz w:val="24"/>
          <w:szCs w:val="24"/>
          <w:lang w:val="ro-RO"/>
        </w:rPr>
        <w:t xml:space="preserve"> </w:t>
      </w:r>
      <w:r w:rsidRPr="00BF1E8C">
        <w:rPr>
          <w:rFonts w:ascii="Arial" w:hAnsi="Arial" w:cs="Arial"/>
          <w:sz w:val="24"/>
          <w:szCs w:val="24"/>
        </w:rPr>
        <w:t>clinic</w:t>
      </w:r>
      <w:r w:rsidRPr="00BF1E8C">
        <w:rPr>
          <w:rFonts w:ascii="Arial" w:hAnsi="Arial" w:cs="Arial"/>
          <w:sz w:val="24"/>
          <w:szCs w:val="24"/>
          <w:lang w:val="ro-RO"/>
        </w:rPr>
        <w:t>i</w:t>
      </w:r>
      <w:r w:rsidRPr="00BF1E8C">
        <w:rPr>
          <w:rFonts w:ascii="Arial" w:hAnsi="Arial" w:cs="Arial"/>
          <w:sz w:val="24"/>
          <w:szCs w:val="24"/>
        </w:rPr>
        <w:t xml:space="preserve"> de chirurgie plastică, estetică şi microchirurgie reconstructivă verificate, </w:t>
      </w:r>
      <w:r w:rsidR="00D27A69" w:rsidRPr="00D27A69">
        <w:rPr>
          <w:rFonts w:ascii="Arial" w:hAnsi="Arial" w:cs="Arial"/>
          <w:b/>
          <w:sz w:val="24"/>
          <w:szCs w:val="24"/>
        </w:rPr>
        <w:t xml:space="preserve">nu dispun de </w:t>
      </w:r>
      <w:r w:rsidRPr="00D27A69">
        <w:rPr>
          <w:rFonts w:ascii="Arial" w:hAnsi="Arial" w:cs="Arial"/>
          <w:b/>
          <w:sz w:val="24"/>
          <w:szCs w:val="24"/>
        </w:rPr>
        <w:t>sala de operație</w:t>
      </w:r>
      <w:r w:rsidRPr="00BF1E8C">
        <w:rPr>
          <w:rFonts w:ascii="Arial" w:hAnsi="Arial" w:cs="Arial"/>
          <w:b/>
          <w:sz w:val="24"/>
          <w:szCs w:val="24"/>
        </w:rPr>
        <w:t xml:space="preserve"> </w:t>
      </w:r>
      <w:r w:rsidRPr="00BF1E8C">
        <w:rPr>
          <w:rFonts w:ascii="Arial" w:hAnsi="Arial" w:cs="Arial"/>
          <w:sz w:val="24"/>
          <w:szCs w:val="24"/>
        </w:rPr>
        <w:t>(</w:t>
      </w:r>
      <w:r w:rsidRPr="00BF1E8C">
        <w:rPr>
          <w:rFonts w:ascii="Arial" w:hAnsi="Arial" w:cs="Arial"/>
          <w:b/>
          <w:sz w:val="24"/>
          <w:szCs w:val="24"/>
        </w:rPr>
        <w:t>Iași -</w:t>
      </w:r>
      <w:r w:rsidRPr="00BF1E8C">
        <w:rPr>
          <w:rFonts w:ascii="Arial" w:hAnsi="Arial" w:cs="Arial"/>
          <w:sz w:val="24"/>
          <w:szCs w:val="24"/>
        </w:rPr>
        <w:t xml:space="preserve"> 3 clinici);</w:t>
      </w:r>
    </w:p>
    <w:p w:rsidR="00AF4A19" w:rsidRDefault="00E5584F" w:rsidP="00D03225">
      <w:pPr>
        <w:spacing w:after="0"/>
        <w:ind w:left="0"/>
        <w:jc w:val="left"/>
        <w:rPr>
          <w:rFonts w:ascii="Arial" w:hAnsi="Arial" w:cs="Arial"/>
          <w:b/>
          <w:sz w:val="24"/>
          <w:szCs w:val="24"/>
        </w:rPr>
      </w:pPr>
      <w:r>
        <w:rPr>
          <w:rFonts w:ascii="Arial" w:hAnsi="Arial" w:cs="Arial"/>
          <w:sz w:val="24"/>
          <w:szCs w:val="24"/>
          <w:lang w:val="ro-RO"/>
        </w:rPr>
        <w:t xml:space="preserve">- </w:t>
      </w:r>
      <w:r w:rsidRPr="00E5584F">
        <w:rPr>
          <w:rFonts w:ascii="Arial" w:hAnsi="Arial" w:cs="Arial"/>
          <w:b/>
          <w:sz w:val="24"/>
          <w:szCs w:val="24"/>
          <w:lang w:val="ro-RO"/>
        </w:rPr>
        <w:t xml:space="preserve">Nerespectarea </w:t>
      </w:r>
      <w:r w:rsidRPr="00E5584F">
        <w:rPr>
          <w:rFonts w:ascii="Arial" w:hAnsi="Arial" w:cs="Arial"/>
          <w:b/>
          <w:sz w:val="24"/>
          <w:szCs w:val="24"/>
        </w:rPr>
        <w:t xml:space="preserve">prevederilor Art 53. din Ord. 914/2006   </w:t>
      </w:r>
      <w:r>
        <w:rPr>
          <w:rFonts w:ascii="Arial" w:hAnsi="Arial" w:cs="Arial"/>
          <w:b/>
          <w:sz w:val="24"/>
          <w:szCs w:val="24"/>
        </w:rPr>
        <w:t>privind</w:t>
      </w:r>
      <w:r w:rsidRPr="00E5584F">
        <w:rPr>
          <w:rFonts w:ascii="Arial" w:hAnsi="Arial" w:cs="Arial"/>
          <w:b/>
          <w:sz w:val="24"/>
          <w:szCs w:val="24"/>
        </w:rPr>
        <w:t xml:space="preserve"> dotarea minimă a blocului operator/</w:t>
      </w:r>
      <w:r w:rsidR="0076628B" w:rsidRPr="00E5584F">
        <w:rPr>
          <w:rFonts w:ascii="Arial" w:hAnsi="Arial" w:cs="Arial"/>
          <w:b/>
          <w:sz w:val="24"/>
          <w:szCs w:val="24"/>
        </w:rPr>
        <w:t>sala de operație</w:t>
      </w:r>
      <w:r>
        <w:rPr>
          <w:rFonts w:ascii="Arial" w:hAnsi="Arial" w:cs="Arial"/>
          <w:b/>
          <w:sz w:val="24"/>
          <w:szCs w:val="24"/>
        </w:rPr>
        <w:t>:</w:t>
      </w:r>
    </w:p>
    <w:p w:rsidR="00D03225" w:rsidRPr="00E5584F" w:rsidRDefault="00E5584F" w:rsidP="00E5584F">
      <w:pPr>
        <w:pStyle w:val="ListParagraph"/>
        <w:numPr>
          <w:ilvl w:val="0"/>
          <w:numId w:val="18"/>
        </w:numPr>
        <w:spacing w:after="0"/>
        <w:jc w:val="left"/>
        <w:rPr>
          <w:rFonts w:ascii="Arial" w:hAnsi="Arial" w:cs="Arial"/>
          <w:sz w:val="24"/>
          <w:szCs w:val="24"/>
        </w:rPr>
      </w:pPr>
      <w:r>
        <w:rPr>
          <w:rFonts w:ascii="Arial" w:hAnsi="Arial" w:cs="Arial"/>
          <w:sz w:val="24"/>
          <w:szCs w:val="24"/>
        </w:rPr>
        <w:t xml:space="preserve">nu se asigura </w:t>
      </w:r>
      <w:r w:rsidR="0076628B" w:rsidRPr="00E5584F">
        <w:rPr>
          <w:rFonts w:ascii="Arial" w:hAnsi="Arial" w:cs="Arial"/>
          <w:sz w:val="24"/>
          <w:szCs w:val="24"/>
        </w:rPr>
        <w:t>spaţiu de pregătire a bolnavului (</w:t>
      </w:r>
      <w:r w:rsidR="0076628B" w:rsidRPr="00E5584F">
        <w:rPr>
          <w:rFonts w:ascii="Arial" w:hAnsi="Arial" w:cs="Arial"/>
          <w:b/>
          <w:sz w:val="24"/>
          <w:szCs w:val="24"/>
        </w:rPr>
        <w:t>Mureș</w:t>
      </w:r>
      <w:r w:rsidR="0076628B" w:rsidRPr="00E5584F">
        <w:rPr>
          <w:rFonts w:ascii="Arial" w:hAnsi="Arial" w:cs="Arial"/>
          <w:sz w:val="24"/>
          <w:szCs w:val="24"/>
        </w:rPr>
        <w:t xml:space="preserve"> - 1 clinică); </w:t>
      </w:r>
    </w:p>
    <w:p w:rsidR="00D03225" w:rsidRPr="00E5584F" w:rsidRDefault="00E5584F" w:rsidP="00E5584F">
      <w:pPr>
        <w:pStyle w:val="ListParagraph"/>
        <w:numPr>
          <w:ilvl w:val="0"/>
          <w:numId w:val="18"/>
        </w:numPr>
        <w:spacing w:after="0"/>
        <w:rPr>
          <w:rFonts w:ascii="Arial" w:hAnsi="Arial" w:cs="Arial"/>
          <w:sz w:val="24"/>
          <w:szCs w:val="24"/>
        </w:rPr>
      </w:pPr>
      <w:r>
        <w:rPr>
          <w:rFonts w:ascii="Arial" w:hAnsi="Arial" w:cs="Arial"/>
          <w:sz w:val="24"/>
          <w:szCs w:val="24"/>
        </w:rPr>
        <w:t xml:space="preserve">nu se asigura </w:t>
      </w:r>
      <w:r w:rsidR="0076628B" w:rsidRPr="00E5584F">
        <w:rPr>
          <w:rFonts w:ascii="Arial" w:hAnsi="Arial" w:cs="Arial"/>
          <w:sz w:val="24"/>
          <w:szCs w:val="24"/>
        </w:rPr>
        <w:t>spaţi</w:t>
      </w:r>
      <w:r w:rsidR="00D03225" w:rsidRPr="00E5584F">
        <w:rPr>
          <w:rFonts w:ascii="Arial" w:hAnsi="Arial" w:cs="Arial"/>
          <w:sz w:val="24"/>
          <w:szCs w:val="24"/>
        </w:rPr>
        <w:t>u pentru trezirea pacienţilor (</w:t>
      </w:r>
      <w:r w:rsidR="0076628B" w:rsidRPr="00E5584F">
        <w:rPr>
          <w:rFonts w:ascii="Arial" w:hAnsi="Arial" w:cs="Arial"/>
          <w:b/>
          <w:sz w:val="24"/>
          <w:szCs w:val="24"/>
        </w:rPr>
        <w:t xml:space="preserve">Alba - </w:t>
      </w:r>
      <w:r w:rsidR="0053614F" w:rsidRPr="00E5584F">
        <w:rPr>
          <w:rFonts w:ascii="Arial" w:hAnsi="Arial" w:cs="Arial"/>
          <w:sz w:val="24"/>
          <w:szCs w:val="24"/>
        </w:rPr>
        <w:t>1 clinică</w:t>
      </w:r>
      <w:r w:rsidR="0076628B" w:rsidRPr="00E5584F">
        <w:rPr>
          <w:rFonts w:ascii="Arial" w:hAnsi="Arial" w:cs="Arial"/>
          <w:sz w:val="24"/>
          <w:szCs w:val="24"/>
        </w:rPr>
        <w:t xml:space="preserve">, </w:t>
      </w:r>
      <w:r w:rsidR="0076628B" w:rsidRPr="00E5584F">
        <w:rPr>
          <w:rFonts w:ascii="Arial" w:hAnsi="Arial" w:cs="Arial"/>
          <w:b/>
          <w:sz w:val="24"/>
          <w:szCs w:val="24"/>
        </w:rPr>
        <w:t>Mureș</w:t>
      </w:r>
      <w:r w:rsidR="0076628B" w:rsidRPr="00E5584F">
        <w:rPr>
          <w:rFonts w:ascii="Arial" w:hAnsi="Arial" w:cs="Arial"/>
          <w:sz w:val="24"/>
          <w:szCs w:val="24"/>
        </w:rPr>
        <w:t xml:space="preserve"> - 1 clinică); </w:t>
      </w:r>
    </w:p>
    <w:p w:rsidR="00D03225" w:rsidRPr="00E5584F" w:rsidRDefault="00E5584F" w:rsidP="00E5584F">
      <w:pPr>
        <w:pStyle w:val="ListParagraph"/>
        <w:numPr>
          <w:ilvl w:val="0"/>
          <w:numId w:val="18"/>
        </w:numPr>
        <w:spacing w:after="0"/>
        <w:rPr>
          <w:rFonts w:ascii="Arial" w:hAnsi="Arial" w:cs="Arial"/>
          <w:sz w:val="24"/>
          <w:szCs w:val="24"/>
        </w:rPr>
      </w:pPr>
      <w:r>
        <w:rPr>
          <w:rFonts w:ascii="Arial" w:hAnsi="Arial" w:cs="Arial"/>
          <w:sz w:val="24"/>
          <w:szCs w:val="24"/>
        </w:rPr>
        <w:t xml:space="preserve">nu se asigura </w:t>
      </w:r>
      <w:r w:rsidR="0076628B" w:rsidRPr="00E5584F">
        <w:rPr>
          <w:rFonts w:ascii="Arial" w:hAnsi="Arial" w:cs="Arial"/>
          <w:sz w:val="24"/>
          <w:szCs w:val="24"/>
        </w:rPr>
        <w:t xml:space="preserve">laborator pentru determinări de urgenţă ( </w:t>
      </w:r>
      <w:r w:rsidR="0076628B" w:rsidRPr="00E5584F">
        <w:rPr>
          <w:rFonts w:ascii="Arial" w:hAnsi="Arial" w:cs="Arial"/>
          <w:b/>
          <w:sz w:val="24"/>
          <w:szCs w:val="24"/>
        </w:rPr>
        <w:t xml:space="preserve">Alba - </w:t>
      </w:r>
      <w:r w:rsidR="0076628B" w:rsidRPr="00E5584F">
        <w:rPr>
          <w:rFonts w:ascii="Arial" w:hAnsi="Arial" w:cs="Arial"/>
          <w:sz w:val="24"/>
          <w:szCs w:val="24"/>
        </w:rPr>
        <w:t xml:space="preserve">1 clinică, Bacău - 2 clinici, </w:t>
      </w:r>
      <w:r w:rsidR="0076628B" w:rsidRPr="00E5584F">
        <w:rPr>
          <w:rFonts w:ascii="Arial" w:hAnsi="Arial" w:cs="Arial"/>
          <w:b/>
          <w:sz w:val="24"/>
          <w:szCs w:val="24"/>
        </w:rPr>
        <w:t xml:space="preserve">Cluj- </w:t>
      </w:r>
      <w:r w:rsidR="0076628B" w:rsidRPr="00E5584F">
        <w:rPr>
          <w:rFonts w:ascii="Arial" w:hAnsi="Arial" w:cs="Arial"/>
          <w:sz w:val="24"/>
          <w:szCs w:val="24"/>
        </w:rPr>
        <w:t xml:space="preserve">1 clinică,  </w:t>
      </w:r>
      <w:r w:rsidR="0076628B" w:rsidRPr="00E5584F">
        <w:rPr>
          <w:rFonts w:ascii="Arial" w:hAnsi="Arial" w:cs="Arial"/>
          <w:b/>
          <w:sz w:val="24"/>
          <w:szCs w:val="24"/>
        </w:rPr>
        <w:t>Iași -</w:t>
      </w:r>
      <w:r w:rsidR="0053614F" w:rsidRPr="00E5584F">
        <w:rPr>
          <w:rFonts w:ascii="Arial" w:hAnsi="Arial" w:cs="Arial"/>
          <w:sz w:val="24"/>
          <w:szCs w:val="24"/>
        </w:rPr>
        <w:t xml:space="preserve"> 4</w:t>
      </w:r>
      <w:r w:rsidR="0076628B" w:rsidRPr="00E5584F">
        <w:rPr>
          <w:rFonts w:ascii="Arial" w:hAnsi="Arial" w:cs="Arial"/>
          <w:sz w:val="24"/>
          <w:szCs w:val="24"/>
        </w:rPr>
        <w:t xml:space="preserve"> clinici, </w:t>
      </w:r>
      <w:r w:rsidR="0076628B" w:rsidRPr="00E5584F">
        <w:rPr>
          <w:rFonts w:ascii="Arial" w:hAnsi="Arial" w:cs="Arial"/>
          <w:b/>
          <w:sz w:val="24"/>
          <w:szCs w:val="24"/>
        </w:rPr>
        <w:t>Maramureș</w:t>
      </w:r>
      <w:r w:rsidR="0076628B" w:rsidRPr="00E5584F">
        <w:rPr>
          <w:rFonts w:ascii="Arial" w:hAnsi="Arial" w:cs="Arial"/>
          <w:sz w:val="24"/>
          <w:szCs w:val="24"/>
        </w:rPr>
        <w:t xml:space="preserve"> - 1 clinică, </w:t>
      </w:r>
      <w:r w:rsidR="0076628B" w:rsidRPr="00E5584F">
        <w:rPr>
          <w:rFonts w:ascii="Arial" w:hAnsi="Arial" w:cs="Arial"/>
          <w:b/>
          <w:sz w:val="24"/>
          <w:szCs w:val="24"/>
        </w:rPr>
        <w:t xml:space="preserve">Timiș - </w:t>
      </w:r>
      <w:r w:rsidR="0076628B" w:rsidRPr="00E5584F">
        <w:rPr>
          <w:rFonts w:ascii="Arial" w:hAnsi="Arial" w:cs="Arial"/>
          <w:sz w:val="24"/>
          <w:szCs w:val="24"/>
        </w:rPr>
        <w:t xml:space="preserve">1 </w:t>
      </w:r>
      <w:r w:rsidR="00D03225" w:rsidRPr="00E5584F">
        <w:rPr>
          <w:rFonts w:ascii="Arial" w:hAnsi="Arial" w:cs="Arial"/>
          <w:sz w:val="24"/>
          <w:szCs w:val="24"/>
        </w:rPr>
        <w:t>clinică, București - 2 clinici);</w:t>
      </w:r>
    </w:p>
    <w:p w:rsidR="00D03225" w:rsidRPr="00E5584F" w:rsidRDefault="00E5584F" w:rsidP="00E5584F">
      <w:pPr>
        <w:pStyle w:val="ListParagraph"/>
        <w:numPr>
          <w:ilvl w:val="0"/>
          <w:numId w:val="18"/>
        </w:numPr>
        <w:spacing w:after="0"/>
        <w:rPr>
          <w:rFonts w:ascii="Arial" w:hAnsi="Arial" w:cs="Arial"/>
          <w:sz w:val="24"/>
          <w:szCs w:val="24"/>
        </w:rPr>
      </w:pPr>
      <w:r>
        <w:rPr>
          <w:rFonts w:ascii="Arial" w:hAnsi="Arial" w:cs="Arial"/>
          <w:sz w:val="24"/>
          <w:szCs w:val="24"/>
        </w:rPr>
        <w:t xml:space="preserve">nu se asigura  </w:t>
      </w:r>
      <w:r w:rsidR="0076628B" w:rsidRPr="00E5584F">
        <w:rPr>
          <w:rFonts w:ascii="Arial" w:eastAsia="Times New Roman" w:hAnsi="Arial" w:cs="Arial"/>
          <w:color w:val="000000"/>
          <w:sz w:val="24"/>
          <w:szCs w:val="24"/>
        </w:rPr>
        <w:t xml:space="preserve">boxă pentru depozitarea materialelor sterile şi farmaceutice </w:t>
      </w:r>
      <w:r w:rsidR="00D03225" w:rsidRPr="00E5584F">
        <w:rPr>
          <w:rFonts w:ascii="Arial" w:hAnsi="Arial" w:cs="Arial"/>
          <w:sz w:val="24"/>
          <w:szCs w:val="24"/>
        </w:rPr>
        <w:t>(</w:t>
      </w:r>
      <w:r w:rsidR="0076628B" w:rsidRPr="00E5584F">
        <w:rPr>
          <w:rFonts w:ascii="Arial" w:hAnsi="Arial" w:cs="Arial"/>
          <w:b/>
          <w:sz w:val="24"/>
          <w:szCs w:val="24"/>
        </w:rPr>
        <w:t xml:space="preserve">Alba - </w:t>
      </w:r>
      <w:r w:rsidR="0076628B" w:rsidRPr="00E5584F">
        <w:rPr>
          <w:rFonts w:ascii="Arial" w:hAnsi="Arial" w:cs="Arial"/>
          <w:sz w:val="24"/>
          <w:szCs w:val="24"/>
        </w:rPr>
        <w:t xml:space="preserve">1 clinică, </w:t>
      </w:r>
      <w:r w:rsidR="0076628B" w:rsidRPr="00E5584F">
        <w:rPr>
          <w:rFonts w:ascii="Arial" w:hAnsi="Arial" w:cs="Arial"/>
          <w:b/>
          <w:sz w:val="24"/>
          <w:szCs w:val="24"/>
        </w:rPr>
        <w:t>Iași -</w:t>
      </w:r>
      <w:r w:rsidR="0076628B" w:rsidRPr="00E5584F">
        <w:rPr>
          <w:rFonts w:ascii="Arial" w:hAnsi="Arial" w:cs="Arial"/>
          <w:sz w:val="24"/>
          <w:szCs w:val="24"/>
        </w:rPr>
        <w:t xml:space="preserve"> 4 clinici), boxă pentru curăţenie (</w:t>
      </w:r>
      <w:r w:rsidR="0076628B" w:rsidRPr="00E5584F">
        <w:rPr>
          <w:rFonts w:ascii="Arial" w:hAnsi="Arial" w:cs="Arial"/>
          <w:b/>
          <w:sz w:val="24"/>
          <w:szCs w:val="24"/>
        </w:rPr>
        <w:t>Iași -</w:t>
      </w:r>
      <w:r w:rsidR="0076628B" w:rsidRPr="00E5584F">
        <w:rPr>
          <w:rFonts w:ascii="Arial" w:hAnsi="Arial" w:cs="Arial"/>
          <w:sz w:val="24"/>
          <w:szCs w:val="24"/>
        </w:rPr>
        <w:t xml:space="preserve"> 4 c</w:t>
      </w:r>
      <w:r w:rsidR="00D03225" w:rsidRPr="00E5584F">
        <w:rPr>
          <w:rFonts w:ascii="Arial" w:hAnsi="Arial" w:cs="Arial"/>
          <w:sz w:val="24"/>
          <w:szCs w:val="24"/>
        </w:rPr>
        <w:t>linici)</w:t>
      </w:r>
    </w:p>
    <w:p w:rsidR="0076628B" w:rsidRPr="00AF4A19" w:rsidRDefault="00E5584F" w:rsidP="00E5584F">
      <w:pPr>
        <w:pStyle w:val="ListParagraph"/>
        <w:numPr>
          <w:ilvl w:val="0"/>
          <w:numId w:val="18"/>
        </w:numPr>
        <w:spacing w:after="0"/>
        <w:rPr>
          <w:rFonts w:ascii="Arial" w:eastAsia="Times New Roman" w:hAnsi="Arial" w:cs="Arial"/>
          <w:color w:val="000000"/>
          <w:sz w:val="24"/>
          <w:szCs w:val="24"/>
        </w:rPr>
      </w:pPr>
      <w:r>
        <w:rPr>
          <w:rFonts w:ascii="Arial" w:hAnsi="Arial" w:cs="Arial"/>
          <w:sz w:val="24"/>
          <w:szCs w:val="24"/>
        </w:rPr>
        <w:t xml:space="preserve">nu se asigura </w:t>
      </w:r>
      <w:r w:rsidR="00D03225" w:rsidRPr="00E5584F">
        <w:rPr>
          <w:rFonts w:ascii="Arial" w:hAnsi="Arial" w:cs="Arial"/>
          <w:sz w:val="24"/>
          <w:szCs w:val="24"/>
        </w:rPr>
        <w:t xml:space="preserve">boxă pentru curăţenie şi colectare - evacuarea obiectelor murdare </w:t>
      </w:r>
      <w:r w:rsidR="0076628B" w:rsidRPr="00E5584F">
        <w:rPr>
          <w:rFonts w:ascii="Arial" w:hAnsi="Arial" w:cs="Arial"/>
          <w:sz w:val="24"/>
          <w:szCs w:val="24"/>
        </w:rPr>
        <w:t>(</w:t>
      </w:r>
      <w:r w:rsidR="0076628B" w:rsidRPr="00E5584F">
        <w:rPr>
          <w:rFonts w:ascii="Arial" w:hAnsi="Arial" w:cs="Arial"/>
          <w:b/>
          <w:sz w:val="24"/>
          <w:szCs w:val="24"/>
        </w:rPr>
        <w:t xml:space="preserve">Alba - </w:t>
      </w:r>
      <w:r w:rsidR="0076628B" w:rsidRPr="00E5584F">
        <w:rPr>
          <w:rFonts w:ascii="Arial" w:hAnsi="Arial" w:cs="Arial"/>
          <w:sz w:val="24"/>
          <w:szCs w:val="24"/>
        </w:rPr>
        <w:t xml:space="preserve">1 clinică,  </w:t>
      </w:r>
      <w:r w:rsidR="0076628B" w:rsidRPr="00E5584F">
        <w:rPr>
          <w:rFonts w:ascii="Arial" w:hAnsi="Arial" w:cs="Arial"/>
          <w:b/>
          <w:sz w:val="24"/>
          <w:szCs w:val="24"/>
        </w:rPr>
        <w:t>Iași -</w:t>
      </w:r>
      <w:r w:rsidR="0076628B" w:rsidRPr="00E5584F">
        <w:rPr>
          <w:rFonts w:ascii="Arial" w:hAnsi="Arial" w:cs="Arial"/>
          <w:sz w:val="24"/>
          <w:szCs w:val="24"/>
        </w:rPr>
        <w:t xml:space="preserve"> 4 clinici, </w:t>
      </w:r>
      <w:r w:rsidR="0076628B" w:rsidRPr="00E5584F">
        <w:rPr>
          <w:rFonts w:ascii="Arial" w:hAnsi="Arial" w:cs="Arial"/>
          <w:b/>
          <w:sz w:val="24"/>
          <w:szCs w:val="24"/>
        </w:rPr>
        <w:t>Prahova</w:t>
      </w:r>
      <w:r w:rsidR="00D03225" w:rsidRPr="00E5584F">
        <w:rPr>
          <w:rFonts w:ascii="Arial" w:hAnsi="Arial" w:cs="Arial"/>
          <w:sz w:val="24"/>
          <w:szCs w:val="24"/>
        </w:rPr>
        <w:t xml:space="preserve"> - 1 clinică);</w:t>
      </w:r>
    </w:p>
    <w:p w:rsidR="00AF4A19" w:rsidRPr="00E5584F" w:rsidRDefault="00AF4A19" w:rsidP="00AF4A19">
      <w:pPr>
        <w:pStyle w:val="ListParagraph"/>
        <w:spacing w:after="0"/>
        <w:rPr>
          <w:rFonts w:ascii="Arial" w:eastAsia="Times New Roman" w:hAnsi="Arial" w:cs="Arial"/>
          <w:color w:val="000000"/>
          <w:sz w:val="24"/>
          <w:szCs w:val="24"/>
        </w:rPr>
      </w:pPr>
    </w:p>
    <w:p w:rsidR="0076628B" w:rsidRPr="00BF1E8C" w:rsidRDefault="0076628B" w:rsidP="00BF1E8C">
      <w:pPr>
        <w:spacing w:after="0"/>
        <w:ind w:left="0"/>
        <w:rPr>
          <w:rFonts w:ascii="Arial" w:hAnsi="Arial" w:cs="Arial"/>
          <w:sz w:val="24"/>
          <w:szCs w:val="24"/>
        </w:rPr>
      </w:pPr>
      <w:r w:rsidRPr="00BF1E8C">
        <w:rPr>
          <w:rFonts w:ascii="Arial" w:hAnsi="Arial" w:cs="Arial"/>
          <w:sz w:val="24"/>
          <w:szCs w:val="24"/>
          <w:lang w:val="ro-RO"/>
        </w:rPr>
        <w:t xml:space="preserve">- </w:t>
      </w:r>
      <w:r w:rsidRPr="00BF1E8C">
        <w:rPr>
          <w:rFonts w:ascii="Arial" w:hAnsi="Arial" w:cs="Arial"/>
          <w:sz w:val="24"/>
          <w:szCs w:val="24"/>
        </w:rPr>
        <w:t>În una  din clinic</w:t>
      </w:r>
      <w:r w:rsidRPr="00BF1E8C">
        <w:rPr>
          <w:rFonts w:ascii="Arial" w:hAnsi="Arial" w:cs="Arial"/>
          <w:sz w:val="24"/>
          <w:szCs w:val="24"/>
          <w:lang w:val="ro-RO"/>
        </w:rPr>
        <w:t>ile</w:t>
      </w:r>
      <w:r w:rsidRPr="00BF1E8C">
        <w:rPr>
          <w:rFonts w:ascii="Arial" w:hAnsi="Arial" w:cs="Arial"/>
          <w:sz w:val="24"/>
          <w:szCs w:val="24"/>
        </w:rPr>
        <w:t xml:space="preserve"> de chirurgie plastică, estetică şi microchirurgie </w:t>
      </w:r>
      <w:r w:rsidR="00E5584F">
        <w:rPr>
          <w:rFonts w:ascii="Arial" w:hAnsi="Arial" w:cs="Arial"/>
          <w:sz w:val="24"/>
          <w:szCs w:val="24"/>
        </w:rPr>
        <w:t>reconstructivă</w:t>
      </w:r>
      <w:r w:rsidRPr="00BF1E8C">
        <w:rPr>
          <w:rFonts w:ascii="Arial" w:hAnsi="Arial" w:cs="Arial"/>
          <w:sz w:val="24"/>
          <w:szCs w:val="24"/>
        </w:rPr>
        <w:t xml:space="preserve"> din cele verificate, </w:t>
      </w:r>
      <w:r w:rsidR="00B45243">
        <w:rPr>
          <w:rFonts w:ascii="Arial" w:hAnsi="Arial" w:cs="Arial"/>
          <w:b/>
          <w:sz w:val="24"/>
          <w:szCs w:val="24"/>
        </w:rPr>
        <w:t>nu se asigură</w:t>
      </w:r>
      <w:r w:rsidRPr="00BF1E8C">
        <w:rPr>
          <w:rFonts w:ascii="Arial" w:hAnsi="Arial" w:cs="Arial"/>
          <w:b/>
          <w:sz w:val="24"/>
          <w:szCs w:val="24"/>
        </w:rPr>
        <w:t xml:space="preserve"> apă curentă  rece şi caldă</w:t>
      </w:r>
      <w:r w:rsidRPr="00BF1E8C">
        <w:rPr>
          <w:rFonts w:ascii="Arial" w:hAnsi="Arial" w:cs="Arial"/>
          <w:sz w:val="24"/>
          <w:szCs w:val="24"/>
        </w:rPr>
        <w:t xml:space="preserve"> (</w:t>
      </w:r>
      <w:r w:rsidRPr="00BF1E8C">
        <w:rPr>
          <w:rFonts w:ascii="Arial" w:hAnsi="Arial" w:cs="Arial"/>
          <w:b/>
          <w:sz w:val="24"/>
          <w:szCs w:val="24"/>
        </w:rPr>
        <w:t xml:space="preserve">București - </w:t>
      </w:r>
      <w:r w:rsidRPr="00BF1E8C">
        <w:rPr>
          <w:rFonts w:ascii="Arial" w:hAnsi="Arial" w:cs="Arial"/>
          <w:sz w:val="24"/>
          <w:szCs w:val="24"/>
        </w:rPr>
        <w:t>1 clinică);</w:t>
      </w:r>
    </w:p>
    <w:p w:rsidR="0076628B" w:rsidRPr="00BF1E8C" w:rsidRDefault="00F37F98" w:rsidP="00BF1E8C">
      <w:pPr>
        <w:spacing w:after="0"/>
        <w:ind w:left="0"/>
        <w:rPr>
          <w:rFonts w:ascii="Arial" w:hAnsi="Arial" w:cs="Arial"/>
          <w:sz w:val="24"/>
          <w:szCs w:val="24"/>
        </w:rPr>
      </w:pPr>
      <w:r w:rsidRPr="00BF1E8C">
        <w:rPr>
          <w:rFonts w:ascii="Arial" w:hAnsi="Arial" w:cs="Arial"/>
          <w:sz w:val="24"/>
          <w:szCs w:val="24"/>
        </w:rPr>
        <w:t xml:space="preserve">- în </w:t>
      </w:r>
      <w:r w:rsidR="0076628B" w:rsidRPr="00BF1E8C">
        <w:rPr>
          <w:rFonts w:ascii="Arial" w:hAnsi="Arial" w:cs="Arial"/>
          <w:sz w:val="24"/>
          <w:szCs w:val="24"/>
        </w:rPr>
        <w:t>2 clinic</w:t>
      </w:r>
      <w:r w:rsidR="0076628B" w:rsidRPr="00BF1E8C">
        <w:rPr>
          <w:rFonts w:ascii="Arial" w:hAnsi="Arial" w:cs="Arial"/>
          <w:sz w:val="24"/>
          <w:szCs w:val="24"/>
          <w:lang w:val="ro-RO"/>
        </w:rPr>
        <w:t>i</w:t>
      </w:r>
      <w:r w:rsidR="0076628B" w:rsidRPr="00BF1E8C">
        <w:rPr>
          <w:rFonts w:ascii="Arial" w:hAnsi="Arial" w:cs="Arial"/>
          <w:sz w:val="24"/>
          <w:szCs w:val="24"/>
        </w:rPr>
        <w:t xml:space="preserve"> de chirurgie plastică, estetică şi microchirurgie </w:t>
      </w:r>
      <w:r w:rsidR="00E5584F">
        <w:rPr>
          <w:rFonts w:ascii="Arial" w:hAnsi="Arial" w:cs="Arial"/>
          <w:sz w:val="24"/>
          <w:szCs w:val="24"/>
        </w:rPr>
        <w:t>reconstructivă</w:t>
      </w:r>
      <w:r w:rsidR="0076628B" w:rsidRPr="00BF1E8C">
        <w:rPr>
          <w:rFonts w:ascii="Arial" w:hAnsi="Arial" w:cs="Arial"/>
          <w:sz w:val="24"/>
          <w:szCs w:val="24"/>
        </w:rPr>
        <w:t xml:space="preserve"> din cele controlate, </w:t>
      </w:r>
      <w:r w:rsidR="0076628B" w:rsidRPr="00BF1E8C">
        <w:rPr>
          <w:rFonts w:ascii="Arial" w:hAnsi="Arial" w:cs="Arial"/>
          <w:b/>
          <w:sz w:val="24"/>
          <w:szCs w:val="24"/>
        </w:rPr>
        <w:t xml:space="preserve">personalul medico - sanitar nu </w:t>
      </w:r>
      <w:r w:rsidR="00E5584F">
        <w:rPr>
          <w:rFonts w:ascii="Arial" w:hAnsi="Arial" w:cs="Arial"/>
          <w:b/>
          <w:sz w:val="24"/>
          <w:szCs w:val="24"/>
        </w:rPr>
        <w:t>este</w:t>
      </w:r>
      <w:r w:rsidR="0076628B" w:rsidRPr="00BF1E8C">
        <w:rPr>
          <w:rFonts w:ascii="Arial" w:hAnsi="Arial" w:cs="Arial"/>
          <w:b/>
          <w:sz w:val="24"/>
          <w:szCs w:val="24"/>
        </w:rPr>
        <w:t xml:space="preserve"> instruit privind precauțiunile standard</w:t>
      </w:r>
      <w:r w:rsidR="0076628B" w:rsidRPr="00BF1E8C">
        <w:rPr>
          <w:rFonts w:ascii="Arial" w:hAnsi="Arial" w:cs="Arial"/>
          <w:sz w:val="24"/>
          <w:szCs w:val="24"/>
        </w:rPr>
        <w:t xml:space="preserve"> (</w:t>
      </w:r>
      <w:r w:rsidR="0076628B" w:rsidRPr="00BF1E8C">
        <w:rPr>
          <w:rFonts w:ascii="Arial" w:hAnsi="Arial" w:cs="Arial"/>
          <w:b/>
          <w:sz w:val="24"/>
          <w:szCs w:val="24"/>
        </w:rPr>
        <w:t xml:space="preserve">București - </w:t>
      </w:r>
      <w:r w:rsidR="0076628B" w:rsidRPr="00BF1E8C">
        <w:rPr>
          <w:rFonts w:ascii="Arial" w:hAnsi="Arial" w:cs="Arial"/>
          <w:sz w:val="24"/>
          <w:szCs w:val="24"/>
        </w:rPr>
        <w:t>2 clinici);</w:t>
      </w:r>
    </w:p>
    <w:p w:rsidR="0076628B" w:rsidRPr="00BF1E8C" w:rsidRDefault="0076628B" w:rsidP="00BF1E8C">
      <w:pPr>
        <w:spacing w:after="0"/>
        <w:ind w:left="0"/>
        <w:rPr>
          <w:rFonts w:ascii="Arial" w:hAnsi="Arial" w:cs="Arial"/>
          <w:sz w:val="24"/>
          <w:szCs w:val="24"/>
        </w:rPr>
      </w:pPr>
      <w:r w:rsidRPr="00BF1E8C">
        <w:rPr>
          <w:rFonts w:ascii="Arial" w:hAnsi="Arial" w:cs="Arial"/>
          <w:sz w:val="24"/>
          <w:szCs w:val="24"/>
          <w:lang w:val="ro-RO"/>
        </w:rPr>
        <w:t>-</w:t>
      </w:r>
      <w:r w:rsidRPr="00BF1E8C">
        <w:rPr>
          <w:rFonts w:ascii="Arial" w:hAnsi="Arial" w:cs="Arial"/>
          <w:sz w:val="24"/>
          <w:szCs w:val="24"/>
        </w:rPr>
        <w:t xml:space="preserve"> </w:t>
      </w:r>
      <w:r w:rsidR="00F37F98" w:rsidRPr="00BF1E8C">
        <w:rPr>
          <w:rFonts w:ascii="Arial" w:hAnsi="Arial" w:cs="Arial"/>
          <w:sz w:val="24"/>
          <w:szCs w:val="24"/>
        </w:rPr>
        <w:t xml:space="preserve">în </w:t>
      </w:r>
      <w:r w:rsidRPr="00BF1E8C">
        <w:rPr>
          <w:rFonts w:ascii="Arial" w:hAnsi="Arial" w:cs="Arial"/>
          <w:sz w:val="24"/>
          <w:szCs w:val="24"/>
        </w:rPr>
        <w:t>4 clinic</w:t>
      </w:r>
      <w:r w:rsidRPr="00BF1E8C">
        <w:rPr>
          <w:rFonts w:ascii="Arial" w:hAnsi="Arial" w:cs="Arial"/>
          <w:sz w:val="24"/>
          <w:szCs w:val="24"/>
          <w:lang w:val="ro-RO"/>
        </w:rPr>
        <w:t>i</w:t>
      </w:r>
      <w:r w:rsidRPr="00BF1E8C">
        <w:rPr>
          <w:rFonts w:ascii="Arial" w:hAnsi="Arial" w:cs="Arial"/>
          <w:sz w:val="24"/>
          <w:szCs w:val="24"/>
        </w:rPr>
        <w:t xml:space="preserve"> de chirurgie plastică, estetică şi microchirurgie </w:t>
      </w:r>
      <w:r w:rsidR="00E5584F">
        <w:rPr>
          <w:rFonts w:ascii="Arial" w:hAnsi="Arial" w:cs="Arial"/>
          <w:sz w:val="24"/>
          <w:szCs w:val="24"/>
        </w:rPr>
        <w:t>reconstructivă</w:t>
      </w:r>
      <w:r w:rsidRPr="00BF1E8C">
        <w:rPr>
          <w:rFonts w:ascii="Arial" w:hAnsi="Arial" w:cs="Arial"/>
          <w:sz w:val="24"/>
          <w:szCs w:val="24"/>
        </w:rPr>
        <w:t xml:space="preserve"> din cele controlate, </w:t>
      </w:r>
      <w:r w:rsidR="00B45243">
        <w:rPr>
          <w:rFonts w:ascii="Arial" w:hAnsi="Arial" w:cs="Arial"/>
          <w:b/>
          <w:sz w:val="24"/>
          <w:szCs w:val="24"/>
        </w:rPr>
        <w:t>sterilizarea se realizează</w:t>
      </w:r>
      <w:r w:rsidRPr="00BF1E8C">
        <w:rPr>
          <w:rFonts w:ascii="Arial" w:hAnsi="Arial" w:cs="Arial"/>
          <w:b/>
          <w:sz w:val="24"/>
          <w:szCs w:val="24"/>
        </w:rPr>
        <w:t xml:space="preserve"> la temperatură uscată (etuvă/pupinel)</w:t>
      </w:r>
      <w:r w:rsidRPr="00BF1E8C">
        <w:rPr>
          <w:rFonts w:ascii="Arial" w:hAnsi="Arial" w:cs="Arial"/>
          <w:sz w:val="24"/>
          <w:szCs w:val="24"/>
        </w:rPr>
        <w:t xml:space="preserve">- metoda fiind interzisă prin </w:t>
      </w:r>
      <w:r w:rsidR="00F37F98" w:rsidRPr="00BF1E8C">
        <w:rPr>
          <w:rFonts w:ascii="Arial" w:hAnsi="Arial" w:cs="Arial"/>
          <w:sz w:val="24"/>
          <w:szCs w:val="24"/>
        </w:rPr>
        <w:t>Ord. MS nr.</w:t>
      </w:r>
      <w:r w:rsidRPr="00BF1E8C">
        <w:rPr>
          <w:rFonts w:ascii="Arial" w:hAnsi="Arial" w:cs="Arial"/>
          <w:sz w:val="24"/>
          <w:szCs w:val="24"/>
        </w:rPr>
        <w:t xml:space="preserve"> 1761/2021: (</w:t>
      </w:r>
      <w:r w:rsidRPr="00BF1E8C">
        <w:rPr>
          <w:rFonts w:ascii="Arial" w:hAnsi="Arial" w:cs="Arial"/>
          <w:b/>
          <w:sz w:val="24"/>
          <w:szCs w:val="24"/>
        </w:rPr>
        <w:t xml:space="preserve">Argeș - </w:t>
      </w:r>
      <w:r w:rsidRPr="00BF1E8C">
        <w:rPr>
          <w:rFonts w:ascii="Arial" w:hAnsi="Arial" w:cs="Arial"/>
          <w:sz w:val="24"/>
          <w:szCs w:val="24"/>
        </w:rPr>
        <w:t xml:space="preserve">1 clinică, </w:t>
      </w:r>
      <w:r w:rsidRPr="00BF1E8C">
        <w:rPr>
          <w:rFonts w:ascii="Arial" w:hAnsi="Arial" w:cs="Arial"/>
          <w:b/>
          <w:sz w:val="24"/>
          <w:szCs w:val="24"/>
        </w:rPr>
        <w:t>Iași -</w:t>
      </w:r>
      <w:r w:rsidRPr="00BF1E8C">
        <w:rPr>
          <w:rFonts w:ascii="Arial" w:hAnsi="Arial" w:cs="Arial"/>
          <w:sz w:val="24"/>
          <w:szCs w:val="24"/>
        </w:rPr>
        <w:t xml:space="preserve"> 3 clinici);</w:t>
      </w:r>
    </w:p>
    <w:p w:rsidR="0076628B" w:rsidRPr="00BF1E8C" w:rsidRDefault="0076628B" w:rsidP="00BF1E8C">
      <w:pPr>
        <w:spacing w:after="0"/>
        <w:ind w:left="0"/>
        <w:rPr>
          <w:rFonts w:ascii="Arial" w:hAnsi="Arial" w:cs="Arial"/>
          <w:sz w:val="24"/>
          <w:szCs w:val="24"/>
        </w:rPr>
      </w:pPr>
      <w:r w:rsidRPr="00BF1E8C">
        <w:rPr>
          <w:rFonts w:ascii="Arial" w:hAnsi="Arial" w:cs="Arial"/>
          <w:sz w:val="24"/>
          <w:szCs w:val="24"/>
          <w:lang w:val="ro-RO"/>
        </w:rPr>
        <w:t>-</w:t>
      </w:r>
      <w:r w:rsidRPr="00BF1E8C">
        <w:rPr>
          <w:rFonts w:ascii="Arial" w:hAnsi="Arial" w:cs="Arial"/>
          <w:sz w:val="24"/>
          <w:szCs w:val="24"/>
        </w:rPr>
        <w:t xml:space="preserve"> </w:t>
      </w:r>
      <w:r w:rsidR="00F37F98" w:rsidRPr="00BF1E8C">
        <w:rPr>
          <w:rFonts w:ascii="Arial" w:hAnsi="Arial" w:cs="Arial"/>
          <w:sz w:val="24"/>
          <w:szCs w:val="24"/>
        </w:rPr>
        <w:t xml:space="preserve">în </w:t>
      </w:r>
      <w:r w:rsidRPr="00BF1E8C">
        <w:rPr>
          <w:rFonts w:ascii="Arial" w:hAnsi="Arial" w:cs="Arial"/>
          <w:sz w:val="24"/>
          <w:szCs w:val="24"/>
        </w:rPr>
        <w:t>7 clinic</w:t>
      </w:r>
      <w:r w:rsidRPr="00BF1E8C">
        <w:rPr>
          <w:rFonts w:ascii="Arial" w:hAnsi="Arial" w:cs="Arial"/>
          <w:sz w:val="24"/>
          <w:szCs w:val="24"/>
          <w:lang w:val="ro-RO"/>
        </w:rPr>
        <w:t>i</w:t>
      </w:r>
      <w:r w:rsidRPr="00BF1E8C">
        <w:rPr>
          <w:rFonts w:ascii="Arial" w:hAnsi="Arial" w:cs="Arial"/>
          <w:sz w:val="24"/>
          <w:szCs w:val="24"/>
        </w:rPr>
        <w:t xml:space="preserve"> de chirurgie plastică, estetică şi microchirurgie </w:t>
      </w:r>
      <w:r w:rsidR="00E5584F">
        <w:rPr>
          <w:rFonts w:ascii="Arial" w:hAnsi="Arial" w:cs="Arial"/>
          <w:sz w:val="24"/>
          <w:szCs w:val="24"/>
        </w:rPr>
        <w:t>reconstructivă</w:t>
      </w:r>
      <w:r w:rsidRPr="00BF1E8C">
        <w:rPr>
          <w:rFonts w:ascii="Arial" w:hAnsi="Arial" w:cs="Arial"/>
          <w:sz w:val="24"/>
          <w:szCs w:val="24"/>
        </w:rPr>
        <w:t xml:space="preserve"> din cele controlate, </w:t>
      </w:r>
      <w:r w:rsidR="00B45243">
        <w:rPr>
          <w:rFonts w:ascii="Arial" w:hAnsi="Arial" w:cs="Arial"/>
          <w:b/>
          <w:sz w:val="24"/>
          <w:szCs w:val="24"/>
        </w:rPr>
        <w:t>nu se asigură</w:t>
      </w:r>
      <w:r w:rsidRPr="00BF1E8C">
        <w:rPr>
          <w:rFonts w:ascii="Arial" w:hAnsi="Arial" w:cs="Arial"/>
          <w:b/>
          <w:sz w:val="24"/>
          <w:szCs w:val="24"/>
        </w:rPr>
        <w:t xml:space="preserve"> trasabilitatea instrumentarului /dispozitivelor medicale supuse sterilizării:</w:t>
      </w:r>
      <w:r w:rsidRPr="00BF1E8C">
        <w:rPr>
          <w:rFonts w:ascii="Arial" w:hAnsi="Arial" w:cs="Arial"/>
          <w:sz w:val="24"/>
          <w:szCs w:val="24"/>
        </w:rPr>
        <w:t xml:space="preserve"> (</w:t>
      </w:r>
      <w:r w:rsidRPr="00BF1E8C">
        <w:rPr>
          <w:rFonts w:ascii="Arial" w:hAnsi="Arial" w:cs="Arial"/>
          <w:b/>
          <w:sz w:val="24"/>
          <w:szCs w:val="24"/>
        </w:rPr>
        <w:t xml:space="preserve">Cluj - </w:t>
      </w:r>
      <w:r w:rsidRPr="00BF1E8C">
        <w:rPr>
          <w:rFonts w:ascii="Arial" w:hAnsi="Arial" w:cs="Arial"/>
          <w:sz w:val="24"/>
          <w:szCs w:val="24"/>
        </w:rPr>
        <w:t xml:space="preserve">2 clinici, </w:t>
      </w:r>
      <w:r w:rsidRPr="00BF1E8C">
        <w:rPr>
          <w:rFonts w:ascii="Arial" w:hAnsi="Arial" w:cs="Arial"/>
          <w:b/>
          <w:sz w:val="24"/>
          <w:szCs w:val="24"/>
        </w:rPr>
        <w:t>Dolj -</w:t>
      </w:r>
      <w:r w:rsidRPr="00BF1E8C">
        <w:rPr>
          <w:rFonts w:ascii="Arial" w:hAnsi="Arial" w:cs="Arial"/>
          <w:sz w:val="24"/>
          <w:szCs w:val="24"/>
        </w:rPr>
        <w:t xml:space="preserve"> 1 clinică, </w:t>
      </w:r>
      <w:r w:rsidRPr="00BF1E8C">
        <w:rPr>
          <w:rFonts w:ascii="Arial" w:hAnsi="Arial" w:cs="Arial"/>
          <w:b/>
          <w:sz w:val="24"/>
          <w:szCs w:val="24"/>
        </w:rPr>
        <w:t>Suceva -</w:t>
      </w:r>
      <w:r w:rsidRPr="00BF1E8C">
        <w:rPr>
          <w:rFonts w:ascii="Arial" w:hAnsi="Arial" w:cs="Arial"/>
          <w:sz w:val="24"/>
          <w:szCs w:val="24"/>
        </w:rPr>
        <w:t xml:space="preserve"> 2 clinici, </w:t>
      </w:r>
      <w:r w:rsidRPr="00BF1E8C">
        <w:rPr>
          <w:rFonts w:ascii="Arial" w:hAnsi="Arial" w:cs="Arial"/>
          <w:b/>
          <w:sz w:val="24"/>
          <w:szCs w:val="24"/>
        </w:rPr>
        <w:t>București -</w:t>
      </w:r>
      <w:r w:rsidRPr="00BF1E8C">
        <w:rPr>
          <w:rFonts w:ascii="Arial" w:hAnsi="Arial" w:cs="Arial"/>
          <w:sz w:val="24"/>
          <w:szCs w:val="24"/>
        </w:rPr>
        <w:t xml:space="preserve"> 2 clinici);</w:t>
      </w:r>
    </w:p>
    <w:p w:rsidR="0076628B" w:rsidRPr="00BF1E8C" w:rsidRDefault="0076628B" w:rsidP="00BF1E8C">
      <w:pPr>
        <w:spacing w:after="0"/>
        <w:ind w:left="0"/>
        <w:rPr>
          <w:rFonts w:ascii="Arial" w:hAnsi="Arial" w:cs="Arial"/>
          <w:sz w:val="24"/>
          <w:szCs w:val="24"/>
        </w:rPr>
      </w:pPr>
      <w:r w:rsidRPr="00BF1E8C">
        <w:rPr>
          <w:rFonts w:ascii="Arial" w:hAnsi="Arial" w:cs="Arial"/>
          <w:sz w:val="24"/>
          <w:szCs w:val="24"/>
        </w:rPr>
        <w:t>-  În una din clinic</w:t>
      </w:r>
      <w:r w:rsidRPr="00BF1E8C">
        <w:rPr>
          <w:rFonts w:ascii="Arial" w:hAnsi="Arial" w:cs="Arial"/>
          <w:sz w:val="24"/>
          <w:szCs w:val="24"/>
          <w:lang w:val="ro-RO"/>
        </w:rPr>
        <w:t>ile</w:t>
      </w:r>
      <w:r w:rsidRPr="00BF1E8C">
        <w:rPr>
          <w:rFonts w:ascii="Arial" w:hAnsi="Arial" w:cs="Arial"/>
          <w:sz w:val="24"/>
          <w:szCs w:val="24"/>
        </w:rPr>
        <w:t xml:space="preserve"> de chirurgie plastică, estetică şi microchirurgie </w:t>
      </w:r>
      <w:r w:rsidR="00E5584F">
        <w:rPr>
          <w:rFonts w:ascii="Arial" w:hAnsi="Arial" w:cs="Arial"/>
          <w:sz w:val="24"/>
          <w:szCs w:val="24"/>
        </w:rPr>
        <w:t>reconstructivă</w:t>
      </w:r>
      <w:r w:rsidRPr="00BF1E8C">
        <w:rPr>
          <w:rFonts w:ascii="Arial" w:hAnsi="Arial" w:cs="Arial"/>
          <w:sz w:val="24"/>
          <w:szCs w:val="24"/>
        </w:rPr>
        <w:t xml:space="preserve"> din cele verificate </w:t>
      </w:r>
      <w:r w:rsidRPr="00BF1E8C">
        <w:rPr>
          <w:rFonts w:ascii="Arial" w:hAnsi="Arial" w:cs="Arial"/>
          <w:b/>
          <w:sz w:val="24"/>
          <w:szCs w:val="24"/>
        </w:rPr>
        <w:t xml:space="preserve">nu </w:t>
      </w:r>
      <w:r w:rsidR="00E5584F">
        <w:rPr>
          <w:rFonts w:ascii="Arial" w:hAnsi="Arial" w:cs="Arial"/>
          <w:b/>
          <w:sz w:val="24"/>
          <w:szCs w:val="24"/>
        </w:rPr>
        <w:t>sunt</w:t>
      </w:r>
      <w:r w:rsidRPr="00BF1E8C">
        <w:rPr>
          <w:rFonts w:ascii="Arial" w:hAnsi="Arial" w:cs="Arial"/>
          <w:b/>
          <w:sz w:val="24"/>
          <w:szCs w:val="24"/>
        </w:rPr>
        <w:t xml:space="preserve"> întocmite documente necesare evidenței sterilizării:</w:t>
      </w:r>
      <w:r w:rsidRPr="00BF1E8C">
        <w:rPr>
          <w:rFonts w:ascii="Arial" w:hAnsi="Arial" w:cs="Arial"/>
          <w:sz w:val="24"/>
          <w:szCs w:val="24"/>
        </w:rPr>
        <w:t xml:space="preserve"> (</w:t>
      </w:r>
      <w:r w:rsidRPr="00BF1E8C">
        <w:rPr>
          <w:rFonts w:ascii="Arial" w:hAnsi="Arial" w:cs="Arial"/>
          <w:b/>
          <w:sz w:val="24"/>
          <w:szCs w:val="24"/>
        </w:rPr>
        <w:t>Dolj -</w:t>
      </w:r>
      <w:r w:rsidRPr="00BF1E8C">
        <w:rPr>
          <w:rFonts w:ascii="Arial" w:hAnsi="Arial" w:cs="Arial"/>
          <w:sz w:val="24"/>
          <w:szCs w:val="24"/>
        </w:rPr>
        <w:t xml:space="preserve"> 1 clinică);</w:t>
      </w:r>
    </w:p>
    <w:p w:rsidR="0076628B" w:rsidRPr="00BF1E8C" w:rsidRDefault="0076628B" w:rsidP="00BF1E8C">
      <w:pPr>
        <w:spacing w:after="0"/>
        <w:ind w:left="0"/>
        <w:rPr>
          <w:rFonts w:ascii="Arial" w:hAnsi="Arial" w:cs="Arial"/>
          <w:sz w:val="24"/>
          <w:szCs w:val="24"/>
        </w:rPr>
      </w:pPr>
      <w:r w:rsidRPr="00BF1E8C">
        <w:rPr>
          <w:rFonts w:ascii="Arial" w:hAnsi="Arial" w:cs="Arial"/>
          <w:sz w:val="24"/>
          <w:szCs w:val="24"/>
        </w:rPr>
        <w:t>- În 4 clinic</w:t>
      </w:r>
      <w:r w:rsidRPr="00BF1E8C">
        <w:rPr>
          <w:rFonts w:ascii="Arial" w:hAnsi="Arial" w:cs="Arial"/>
          <w:sz w:val="24"/>
          <w:szCs w:val="24"/>
          <w:lang w:val="ro-RO"/>
        </w:rPr>
        <w:t>i</w:t>
      </w:r>
      <w:r w:rsidRPr="00BF1E8C">
        <w:rPr>
          <w:rFonts w:ascii="Arial" w:hAnsi="Arial" w:cs="Arial"/>
          <w:sz w:val="24"/>
          <w:szCs w:val="24"/>
        </w:rPr>
        <w:t xml:space="preserve"> de chirurgie plastică, estetică şi microchirurgie </w:t>
      </w:r>
      <w:r w:rsidR="00E5584F">
        <w:rPr>
          <w:rFonts w:ascii="Arial" w:hAnsi="Arial" w:cs="Arial"/>
          <w:sz w:val="24"/>
          <w:szCs w:val="24"/>
        </w:rPr>
        <w:t>reconstructivă</w:t>
      </w:r>
      <w:r w:rsidRPr="00BF1E8C">
        <w:rPr>
          <w:rFonts w:ascii="Arial" w:hAnsi="Arial" w:cs="Arial"/>
          <w:sz w:val="24"/>
          <w:szCs w:val="24"/>
        </w:rPr>
        <w:t xml:space="preserve"> din cele controlate </w:t>
      </w:r>
      <w:r w:rsidRPr="00BF1E8C">
        <w:rPr>
          <w:rFonts w:ascii="Arial" w:hAnsi="Arial" w:cs="Arial"/>
          <w:b/>
          <w:sz w:val="24"/>
          <w:szCs w:val="24"/>
        </w:rPr>
        <w:t xml:space="preserve">nu se </w:t>
      </w:r>
      <w:r w:rsidR="00E5584F">
        <w:rPr>
          <w:rFonts w:ascii="Arial" w:hAnsi="Arial" w:cs="Arial"/>
          <w:b/>
          <w:sz w:val="24"/>
          <w:szCs w:val="24"/>
        </w:rPr>
        <w:t xml:space="preserve">notează </w:t>
      </w:r>
      <w:r w:rsidRPr="00BF1E8C">
        <w:rPr>
          <w:rFonts w:ascii="Arial" w:hAnsi="Arial" w:cs="Arial"/>
          <w:b/>
          <w:sz w:val="24"/>
          <w:szCs w:val="24"/>
        </w:rPr>
        <w:t>pe fiecare ambalaj data, numărul ciclului de sterilizare</w:t>
      </w:r>
      <w:r w:rsidRPr="00BF1E8C">
        <w:rPr>
          <w:rFonts w:ascii="Arial" w:hAnsi="Arial" w:cs="Arial"/>
          <w:sz w:val="24"/>
          <w:szCs w:val="24"/>
        </w:rPr>
        <w:t xml:space="preserve"> (</w:t>
      </w:r>
      <w:r w:rsidRPr="00BF1E8C">
        <w:rPr>
          <w:rFonts w:ascii="Arial" w:hAnsi="Arial" w:cs="Arial"/>
          <w:b/>
          <w:sz w:val="24"/>
          <w:szCs w:val="24"/>
        </w:rPr>
        <w:t xml:space="preserve">Cluj - </w:t>
      </w:r>
      <w:r w:rsidRPr="00BF1E8C">
        <w:rPr>
          <w:rFonts w:ascii="Arial" w:hAnsi="Arial" w:cs="Arial"/>
          <w:sz w:val="24"/>
          <w:szCs w:val="24"/>
        </w:rPr>
        <w:t xml:space="preserve">2 clinici, </w:t>
      </w:r>
      <w:r w:rsidRPr="00BF1E8C">
        <w:rPr>
          <w:rFonts w:ascii="Arial" w:hAnsi="Arial" w:cs="Arial"/>
          <w:b/>
          <w:sz w:val="24"/>
          <w:szCs w:val="24"/>
        </w:rPr>
        <w:t>Suceva -</w:t>
      </w:r>
      <w:r w:rsidRPr="00BF1E8C">
        <w:rPr>
          <w:rFonts w:ascii="Arial" w:hAnsi="Arial" w:cs="Arial"/>
          <w:sz w:val="24"/>
          <w:szCs w:val="24"/>
        </w:rPr>
        <w:t xml:space="preserve"> 2 clinici);</w:t>
      </w:r>
    </w:p>
    <w:p w:rsidR="0076628B" w:rsidRPr="00BF1E8C" w:rsidRDefault="0076628B" w:rsidP="00BF1E8C">
      <w:pPr>
        <w:spacing w:after="0"/>
        <w:ind w:left="0"/>
        <w:rPr>
          <w:rFonts w:ascii="Arial" w:hAnsi="Arial" w:cs="Arial"/>
          <w:sz w:val="24"/>
          <w:szCs w:val="24"/>
          <w:lang w:val="ro-RO"/>
        </w:rPr>
      </w:pPr>
      <w:r w:rsidRPr="00BF1E8C">
        <w:rPr>
          <w:rFonts w:ascii="Arial" w:hAnsi="Arial" w:cs="Arial"/>
          <w:sz w:val="24"/>
          <w:szCs w:val="24"/>
        </w:rPr>
        <w:t>- În 5 clinic</w:t>
      </w:r>
      <w:r w:rsidRPr="00BF1E8C">
        <w:rPr>
          <w:rFonts w:ascii="Arial" w:hAnsi="Arial" w:cs="Arial"/>
          <w:sz w:val="24"/>
          <w:szCs w:val="24"/>
          <w:lang w:val="ro-RO"/>
        </w:rPr>
        <w:t>i</w:t>
      </w:r>
      <w:r w:rsidRPr="00BF1E8C">
        <w:rPr>
          <w:rFonts w:ascii="Arial" w:hAnsi="Arial" w:cs="Arial"/>
          <w:sz w:val="24"/>
          <w:szCs w:val="24"/>
        </w:rPr>
        <w:t xml:space="preserve"> de chirurgie plastică, estetică şi microchirurgie </w:t>
      </w:r>
      <w:r w:rsidR="00E5584F">
        <w:rPr>
          <w:rFonts w:ascii="Arial" w:hAnsi="Arial" w:cs="Arial"/>
          <w:sz w:val="24"/>
          <w:szCs w:val="24"/>
        </w:rPr>
        <w:t>reconstructivă</w:t>
      </w:r>
      <w:r w:rsidRPr="00BF1E8C">
        <w:rPr>
          <w:rFonts w:ascii="Arial" w:hAnsi="Arial" w:cs="Arial"/>
          <w:sz w:val="24"/>
          <w:szCs w:val="24"/>
        </w:rPr>
        <w:t xml:space="preserve"> din cele controlate personalul medical responsabil cu </w:t>
      </w:r>
      <w:r w:rsidRPr="00BF1E8C">
        <w:rPr>
          <w:rFonts w:ascii="Arial" w:hAnsi="Arial" w:cs="Arial"/>
          <w:b/>
          <w:sz w:val="24"/>
          <w:szCs w:val="24"/>
        </w:rPr>
        <w:t xml:space="preserve">sterilizarea nu </w:t>
      </w:r>
      <w:r w:rsidR="00E5584F">
        <w:rPr>
          <w:rFonts w:ascii="Arial" w:hAnsi="Arial" w:cs="Arial"/>
          <w:b/>
          <w:sz w:val="24"/>
          <w:szCs w:val="24"/>
        </w:rPr>
        <w:t>este</w:t>
      </w:r>
      <w:r w:rsidRPr="00BF1E8C">
        <w:rPr>
          <w:rFonts w:ascii="Arial" w:hAnsi="Arial" w:cs="Arial"/>
          <w:b/>
          <w:sz w:val="24"/>
          <w:szCs w:val="24"/>
        </w:rPr>
        <w:t xml:space="preserve"> instruit și </w:t>
      </w:r>
      <w:r w:rsidRPr="00BF1E8C">
        <w:rPr>
          <w:rFonts w:ascii="Arial" w:hAnsi="Arial" w:cs="Arial"/>
          <w:b/>
          <w:sz w:val="24"/>
          <w:szCs w:val="24"/>
        </w:rPr>
        <w:lastRenderedPageBreak/>
        <w:t>acreditat să lucreze cu aparate sub presiune</w:t>
      </w:r>
      <w:r w:rsidRPr="00BF1E8C">
        <w:rPr>
          <w:rFonts w:ascii="Arial" w:hAnsi="Arial" w:cs="Arial"/>
          <w:sz w:val="24"/>
          <w:szCs w:val="24"/>
        </w:rPr>
        <w:t xml:space="preserve"> (</w:t>
      </w:r>
      <w:r w:rsidRPr="00BF1E8C">
        <w:rPr>
          <w:rFonts w:ascii="Arial" w:hAnsi="Arial" w:cs="Arial"/>
          <w:b/>
          <w:sz w:val="24"/>
          <w:szCs w:val="24"/>
        </w:rPr>
        <w:t xml:space="preserve">Alba - </w:t>
      </w:r>
      <w:r w:rsidRPr="00BF1E8C">
        <w:rPr>
          <w:rFonts w:ascii="Arial" w:hAnsi="Arial" w:cs="Arial"/>
          <w:sz w:val="24"/>
          <w:szCs w:val="24"/>
        </w:rPr>
        <w:t xml:space="preserve">1 clinică, </w:t>
      </w:r>
      <w:r w:rsidRPr="00BF1E8C">
        <w:rPr>
          <w:rFonts w:ascii="Arial" w:hAnsi="Arial" w:cs="Arial"/>
          <w:b/>
          <w:sz w:val="24"/>
          <w:szCs w:val="24"/>
        </w:rPr>
        <w:t xml:space="preserve">Bacău- </w:t>
      </w:r>
      <w:r w:rsidRPr="00BF1E8C">
        <w:rPr>
          <w:rFonts w:ascii="Arial" w:hAnsi="Arial" w:cs="Arial"/>
          <w:sz w:val="24"/>
          <w:szCs w:val="24"/>
        </w:rPr>
        <w:t xml:space="preserve">1 clinică, </w:t>
      </w:r>
      <w:r w:rsidRPr="00BF1E8C">
        <w:rPr>
          <w:rFonts w:ascii="Arial" w:hAnsi="Arial" w:cs="Arial"/>
          <w:b/>
          <w:sz w:val="24"/>
          <w:szCs w:val="24"/>
        </w:rPr>
        <w:t>Cluj -</w:t>
      </w:r>
      <w:r w:rsidRPr="00BF1E8C">
        <w:rPr>
          <w:rFonts w:ascii="Arial" w:hAnsi="Arial" w:cs="Arial"/>
          <w:sz w:val="24"/>
          <w:szCs w:val="24"/>
        </w:rPr>
        <w:t xml:space="preserve"> 2 clinici, </w:t>
      </w:r>
      <w:r w:rsidRPr="00BF1E8C">
        <w:rPr>
          <w:rFonts w:ascii="Arial" w:hAnsi="Arial" w:cs="Arial"/>
          <w:b/>
          <w:sz w:val="24"/>
          <w:szCs w:val="24"/>
        </w:rPr>
        <w:t xml:space="preserve">Dolj </w:t>
      </w:r>
      <w:r w:rsidRPr="00BF1E8C">
        <w:rPr>
          <w:rFonts w:ascii="Arial" w:hAnsi="Arial" w:cs="Arial"/>
          <w:sz w:val="24"/>
          <w:szCs w:val="24"/>
        </w:rPr>
        <w:t>- 1 clinică);</w:t>
      </w:r>
    </w:p>
    <w:p w:rsidR="0076628B" w:rsidRPr="00BF1E8C" w:rsidRDefault="0076628B" w:rsidP="00BF1E8C">
      <w:pPr>
        <w:spacing w:after="0"/>
        <w:ind w:left="0"/>
        <w:rPr>
          <w:rFonts w:ascii="Arial" w:hAnsi="Arial" w:cs="Arial"/>
          <w:sz w:val="24"/>
          <w:szCs w:val="24"/>
        </w:rPr>
      </w:pPr>
      <w:r w:rsidRPr="00BF1E8C">
        <w:rPr>
          <w:rFonts w:ascii="Arial" w:hAnsi="Arial" w:cs="Arial"/>
          <w:sz w:val="24"/>
          <w:szCs w:val="24"/>
          <w:lang w:val="ro-RO"/>
        </w:rPr>
        <w:t xml:space="preserve">- </w:t>
      </w:r>
      <w:r w:rsidRPr="00BF1E8C">
        <w:rPr>
          <w:rFonts w:ascii="Arial" w:hAnsi="Arial" w:cs="Arial"/>
          <w:sz w:val="24"/>
          <w:szCs w:val="24"/>
        </w:rPr>
        <w:t>În una  din clinic</w:t>
      </w:r>
      <w:r w:rsidRPr="00BF1E8C">
        <w:rPr>
          <w:rFonts w:ascii="Arial" w:hAnsi="Arial" w:cs="Arial"/>
          <w:sz w:val="24"/>
          <w:szCs w:val="24"/>
          <w:lang w:val="ro-RO"/>
        </w:rPr>
        <w:t>ile</w:t>
      </w:r>
      <w:r w:rsidRPr="00BF1E8C">
        <w:rPr>
          <w:rFonts w:ascii="Arial" w:hAnsi="Arial" w:cs="Arial"/>
          <w:sz w:val="24"/>
          <w:szCs w:val="24"/>
        </w:rPr>
        <w:t xml:space="preserve"> de chirurgie plastică, estetică şi microchirurgie </w:t>
      </w:r>
      <w:r w:rsidR="00E5584F">
        <w:rPr>
          <w:rFonts w:ascii="Arial" w:hAnsi="Arial" w:cs="Arial"/>
          <w:sz w:val="24"/>
          <w:szCs w:val="24"/>
        </w:rPr>
        <w:t>reconstructivă</w:t>
      </w:r>
      <w:r w:rsidRPr="00BF1E8C">
        <w:rPr>
          <w:rFonts w:ascii="Arial" w:hAnsi="Arial" w:cs="Arial"/>
          <w:sz w:val="24"/>
          <w:szCs w:val="24"/>
        </w:rPr>
        <w:t xml:space="preserve"> din cele verificate, </w:t>
      </w:r>
      <w:r w:rsidRPr="00BF1E8C">
        <w:rPr>
          <w:rFonts w:ascii="Arial" w:hAnsi="Arial" w:cs="Arial"/>
          <w:b/>
          <w:sz w:val="24"/>
          <w:szCs w:val="24"/>
        </w:rPr>
        <w:t>instrucțiunile de utilizare pentru fiecare steriliza</w:t>
      </w:r>
      <w:r w:rsidR="00F37F98" w:rsidRPr="00BF1E8C">
        <w:rPr>
          <w:rFonts w:ascii="Arial" w:hAnsi="Arial" w:cs="Arial"/>
          <w:b/>
          <w:sz w:val="24"/>
          <w:szCs w:val="24"/>
        </w:rPr>
        <w:t xml:space="preserve">tor </w:t>
      </w:r>
      <w:r w:rsidRPr="00BF1E8C">
        <w:rPr>
          <w:rFonts w:ascii="Arial" w:hAnsi="Arial" w:cs="Arial"/>
          <w:b/>
          <w:sz w:val="24"/>
          <w:szCs w:val="24"/>
        </w:rPr>
        <w:t>nu sunt afișate la loc vizibil</w:t>
      </w:r>
      <w:r w:rsidR="00AF4A19">
        <w:rPr>
          <w:rFonts w:ascii="Arial" w:hAnsi="Arial" w:cs="Arial"/>
          <w:b/>
          <w:sz w:val="24"/>
          <w:szCs w:val="24"/>
        </w:rPr>
        <w:t>,</w:t>
      </w:r>
      <w:r w:rsidRPr="00BF1E8C">
        <w:rPr>
          <w:rFonts w:ascii="Arial" w:hAnsi="Arial" w:cs="Arial"/>
          <w:sz w:val="24"/>
          <w:szCs w:val="24"/>
        </w:rPr>
        <w:t xml:space="preserve"> </w:t>
      </w:r>
      <w:r w:rsidR="00E5584F" w:rsidRPr="00AF4A19">
        <w:rPr>
          <w:rFonts w:ascii="Arial" w:hAnsi="Arial" w:cs="Arial"/>
          <w:b/>
          <w:sz w:val="24"/>
          <w:szCs w:val="24"/>
        </w:rPr>
        <w:t xml:space="preserve">conform prevederile </w:t>
      </w:r>
      <w:r w:rsidR="00AF4A19" w:rsidRPr="00AF4A19">
        <w:rPr>
          <w:rFonts w:ascii="Arial" w:hAnsi="Arial" w:cs="Arial"/>
          <w:b/>
          <w:sz w:val="24"/>
          <w:szCs w:val="24"/>
        </w:rPr>
        <w:t>Art.56 din Ord. 1761/2021</w:t>
      </w:r>
      <w:r w:rsidRPr="00BF1E8C">
        <w:rPr>
          <w:rFonts w:ascii="Arial" w:hAnsi="Arial" w:cs="Arial"/>
          <w:sz w:val="24"/>
          <w:szCs w:val="24"/>
        </w:rPr>
        <w:t>(</w:t>
      </w:r>
      <w:r w:rsidRPr="00BF1E8C">
        <w:rPr>
          <w:rFonts w:ascii="Arial" w:hAnsi="Arial" w:cs="Arial"/>
          <w:b/>
          <w:sz w:val="24"/>
          <w:szCs w:val="24"/>
        </w:rPr>
        <w:t xml:space="preserve">Cluj- </w:t>
      </w:r>
      <w:r w:rsidRPr="00BF1E8C">
        <w:rPr>
          <w:rFonts w:ascii="Arial" w:hAnsi="Arial" w:cs="Arial"/>
          <w:sz w:val="24"/>
          <w:szCs w:val="24"/>
        </w:rPr>
        <w:t>1 clinică);</w:t>
      </w:r>
    </w:p>
    <w:p w:rsidR="0076628B" w:rsidRPr="00BF1E8C" w:rsidRDefault="0076628B" w:rsidP="00BF1E8C">
      <w:pPr>
        <w:spacing w:after="0"/>
        <w:ind w:left="0"/>
        <w:rPr>
          <w:rFonts w:ascii="Arial" w:hAnsi="Arial" w:cs="Arial"/>
          <w:sz w:val="24"/>
          <w:szCs w:val="24"/>
        </w:rPr>
      </w:pPr>
      <w:r w:rsidRPr="00BF1E8C">
        <w:rPr>
          <w:rFonts w:ascii="Arial" w:hAnsi="Arial" w:cs="Arial"/>
          <w:sz w:val="24"/>
          <w:szCs w:val="24"/>
          <w:lang w:val="ro-RO"/>
        </w:rPr>
        <w:t xml:space="preserve">- </w:t>
      </w:r>
      <w:r w:rsidRPr="00BF1E8C">
        <w:rPr>
          <w:rFonts w:ascii="Arial" w:hAnsi="Arial" w:cs="Arial"/>
          <w:sz w:val="24"/>
          <w:szCs w:val="24"/>
        </w:rPr>
        <w:t>În una  din clinic</w:t>
      </w:r>
      <w:r w:rsidRPr="00BF1E8C">
        <w:rPr>
          <w:rFonts w:ascii="Arial" w:hAnsi="Arial" w:cs="Arial"/>
          <w:sz w:val="24"/>
          <w:szCs w:val="24"/>
          <w:lang w:val="ro-RO"/>
        </w:rPr>
        <w:t>ile</w:t>
      </w:r>
      <w:r w:rsidRPr="00BF1E8C">
        <w:rPr>
          <w:rFonts w:ascii="Arial" w:hAnsi="Arial" w:cs="Arial"/>
          <w:sz w:val="24"/>
          <w:szCs w:val="24"/>
        </w:rPr>
        <w:t xml:space="preserve"> de chirurgie plastică, estetică şi microchirurgie </w:t>
      </w:r>
      <w:r w:rsidR="00E5584F">
        <w:rPr>
          <w:rFonts w:ascii="Arial" w:hAnsi="Arial" w:cs="Arial"/>
          <w:sz w:val="24"/>
          <w:szCs w:val="24"/>
        </w:rPr>
        <w:t>reconstructivă</w:t>
      </w:r>
      <w:r w:rsidRPr="00BF1E8C">
        <w:rPr>
          <w:rFonts w:ascii="Arial" w:hAnsi="Arial" w:cs="Arial"/>
          <w:sz w:val="24"/>
          <w:szCs w:val="24"/>
        </w:rPr>
        <w:t xml:space="preserve"> din cele verificate, </w:t>
      </w:r>
      <w:r w:rsidR="00B45243">
        <w:rPr>
          <w:rFonts w:ascii="Arial" w:hAnsi="Arial" w:cs="Arial"/>
          <w:b/>
          <w:sz w:val="24"/>
          <w:szCs w:val="24"/>
        </w:rPr>
        <w:t>nu se efectuează</w:t>
      </w:r>
      <w:r w:rsidR="00F37F98" w:rsidRPr="00BF1E8C">
        <w:rPr>
          <w:rFonts w:ascii="Arial" w:hAnsi="Arial" w:cs="Arial"/>
          <w:b/>
          <w:sz w:val="24"/>
          <w:szCs w:val="24"/>
        </w:rPr>
        <w:t xml:space="preserve"> controlul eficienței</w:t>
      </w:r>
      <w:r w:rsidRPr="00BF1E8C">
        <w:rPr>
          <w:rFonts w:ascii="Arial" w:hAnsi="Arial" w:cs="Arial"/>
          <w:b/>
          <w:sz w:val="24"/>
          <w:szCs w:val="24"/>
        </w:rPr>
        <w:t xml:space="preserve"> sterilizării</w:t>
      </w:r>
      <w:r w:rsidRPr="00BF1E8C">
        <w:rPr>
          <w:rFonts w:ascii="Arial" w:hAnsi="Arial" w:cs="Arial"/>
          <w:sz w:val="24"/>
          <w:szCs w:val="24"/>
        </w:rPr>
        <w:t xml:space="preserve"> (</w:t>
      </w:r>
      <w:r w:rsidRPr="00BF1E8C">
        <w:rPr>
          <w:rFonts w:ascii="Arial" w:hAnsi="Arial" w:cs="Arial"/>
          <w:b/>
          <w:sz w:val="24"/>
          <w:szCs w:val="24"/>
        </w:rPr>
        <w:t>Dolj -</w:t>
      </w:r>
      <w:r w:rsidRPr="00BF1E8C">
        <w:rPr>
          <w:rFonts w:ascii="Arial" w:hAnsi="Arial" w:cs="Arial"/>
          <w:sz w:val="24"/>
          <w:szCs w:val="24"/>
        </w:rPr>
        <w:t xml:space="preserve"> 1 clinică);</w:t>
      </w:r>
    </w:p>
    <w:p w:rsidR="0076628B" w:rsidRPr="00BF1E8C" w:rsidRDefault="0076628B" w:rsidP="00BF1E8C">
      <w:pPr>
        <w:spacing w:after="0"/>
        <w:ind w:left="0"/>
        <w:rPr>
          <w:rFonts w:ascii="Arial" w:hAnsi="Arial" w:cs="Arial"/>
          <w:sz w:val="24"/>
          <w:szCs w:val="24"/>
        </w:rPr>
      </w:pPr>
      <w:r w:rsidRPr="00BF1E8C">
        <w:rPr>
          <w:rFonts w:ascii="Arial" w:hAnsi="Arial" w:cs="Arial"/>
          <w:sz w:val="24"/>
          <w:szCs w:val="24"/>
        </w:rPr>
        <w:t>-</w:t>
      </w:r>
      <w:r w:rsidRPr="00BF1E8C">
        <w:rPr>
          <w:rFonts w:ascii="Arial" w:hAnsi="Arial" w:cs="Arial"/>
          <w:sz w:val="24"/>
          <w:szCs w:val="24"/>
          <w:lang w:val="ro-RO"/>
        </w:rPr>
        <w:t xml:space="preserve"> </w:t>
      </w:r>
      <w:r w:rsidRPr="00BF1E8C">
        <w:rPr>
          <w:rFonts w:ascii="Arial" w:hAnsi="Arial" w:cs="Arial"/>
          <w:sz w:val="24"/>
          <w:szCs w:val="24"/>
        </w:rPr>
        <w:t>În una din clinic</w:t>
      </w:r>
      <w:r w:rsidRPr="00BF1E8C">
        <w:rPr>
          <w:rFonts w:ascii="Arial" w:hAnsi="Arial" w:cs="Arial"/>
          <w:sz w:val="24"/>
          <w:szCs w:val="24"/>
          <w:lang w:val="ro-RO"/>
        </w:rPr>
        <w:t>ile</w:t>
      </w:r>
      <w:r w:rsidRPr="00BF1E8C">
        <w:rPr>
          <w:rFonts w:ascii="Arial" w:hAnsi="Arial" w:cs="Arial"/>
          <w:sz w:val="24"/>
          <w:szCs w:val="24"/>
        </w:rPr>
        <w:t xml:space="preserve"> de chirurgie plastică, estetică şi microchirurgie </w:t>
      </w:r>
      <w:r w:rsidR="00E5584F">
        <w:rPr>
          <w:rFonts w:ascii="Arial" w:hAnsi="Arial" w:cs="Arial"/>
          <w:sz w:val="24"/>
          <w:szCs w:val="24"/>
        </w:rPr>
        <w:t>reconstructivă</w:t>
      </w:r>
      <w:r w:rsidRPr="00BF1E8C">
        <w:rPr>
          <w:rFonts w:ascii="Arial" w:hAnsi="Arial" w:cs="Arial"/>
          <w:sz w:val="24"/>
          <w:szCs w:val="24"/>
        </w:rPr>
        <w:t xml:space="preserve"> din cele verificate, </w:t>
      </w:r>
      <w:r w:rsidRPr="00BF1E8C">
        <w:rPr>
          <w:rFonts w:ascii="Arial" w:hAnsi="Arial" w:cs="Arial"/>
          <w:b/>
          <w:sz w:val="24"/>
          <w:szCs w:val="24"/>
        </w:rPr>
        <w:t xml:space="preserve">nu </w:t>
      </w:r>
      <w:r w:rsidR="00B45243">
        <w:rPr>
          <w:rFonts w:ascii="Arial" w:hAnsi="Arial" w:cs="Arial"/>
          <w:b/>
          <w:sz w:val="24"/>
          <w:szCs w:val="24"/>
        </w:rPr>
        <w:t>este</w:t>
      </w:r>
      <w:r w:rsidR="00F37F98" w:rsidRPr="00BF1E8C">
        <w:rPr>
          <w:rFonts w:ascii="Arial" w:hAnsi="Arial" w:cs="Arial"/>
          <w:b/>
          <w:sz w:val="24"/>
          <w:szCs w:val="24"/>
        </w:rPr>
        <w:t xml:space="preserve"> întocmită</w:t>
      </w:r>
      <w:r w:rsidRPr="00BF1E8C">
        <w:rPr>
          <w:rFonts w:ascii="Arial" w:hAnsi="Arial" w:cs="Arial"/>
          <w:b/>
          <w:sz w:val="24"/>
          <w:szCs w:val="24"/>
        </w:rPr>
        <w:t xml:space="preserve"> planificare</w:t>
      </w:r>
      <w:r w:rsidR="00F37F98" w:rsidRPr="00BF1E8C">
        <w:rPr>
          <w:rFonts w:ascii="Arial" w:hAnsi="Arial" w:cs="Arial"/>
          <w:b/>
          <w:sz w:val="24"/>
          <w:szCs w:val="24"/>
        </w:rPr>
        <w:t>a</w:t>
      </w:r>
      <w:r w:rsidRPr="00BF1E8C">
        <w:rPr>
          <w:rFonts w:ascii="Arial" w:hAnsi="Arial" w:cs="Arial"/>
          <w:b/>
          <w:sz w:val="24"/>
          <w:szCs w:val="24"/>
        </w:rPr>
        <w:t xml:space="preserve"> procedurilor de curăţenie, dezinfecţie</w:t>
      </w:r>
      <w:r w:rsidRPr="00BF1E8C">
        <w:rPr>
          <w:rFonts w:ascii="Arial" w:hAnsi="Arial" w:cs="Arial"/>
          <w:sz w:val="24"/>
          <w:szCs w:val="24"/>
        </w:rPr>
        <w:t xml:space="preserve"> (</w:t>
      </w:r>
      <w:r w:rsidRPr="00BF1E8C">
        <w:rPr>
          <w:rFonts w:ascii="Arial" w:hAnsi="Arial" w:cs="Arial"/>
          <w:b/>
          <w:sz w:val="24"/>
          <w:szCs w:val="24"/>
        </w:rPr>
        <w:t xml:space="preserve">București - </w:t>
      </w:r>
      <w:r w:rsidRPr="00BF1E8C">
        <w:rPr>
          <w:rFonts w:ascii="Arial" w:hAnsi="Arial" w:cs="Arial"/>
          <w:sz w:val="24"/>
          <w:szCs w:val="24"/>
        </w:rPr>
        <w:t>1 clinică);</w:t>
      </w:r>
    </w:p>
    <w:p w:rsidR="0076628B" w:rsidRPr="00BF1E8C" w:rsidRDefault="0076628B" w:rsidP="00BF1E8C">
      <w:pPr>
        <w:spacing w:after="0"/>
        <w:ind w:left="0"/>
        <w:rPr>
          <w:rFonts w:ascii="Arial" w:hAnsi="Arial" w:cs="Arial"/>
          <w:sz w:val="24"/>
          <w:szCs w:val="24"/>
        </w:rPr>
      </w:pPr>
      <w:r w:rsidRPr="00BF1E8C">
        <w:rPr>
          <w:rFonts w:ascii="Arial" w:hAnsi="Arial" w:cs="Arial"/>
          <w:sz w:val="24"/>
          <w:szCs w:val="24"/>
        </w:rPr>
        <w:t>- În 4 clinic</w:t>
      </w:r>
      <w:r w:rsidRPr="00BF1E8C">
        <w:rPr>
          <w:rFonts w:ascii="Arial" w:hAnsi="Arial" w:cs="Arial"/>
          <w:sz w:val="24"/>
          <w:szCs w:val="24"/>
          <w:lang w:val="ro-RO"/>
        </w:rPr>
        <w:t>i</w:t>
      </w:r>
      <w:r w:rsidRPr="00BF1E8C">
        <w:rPr>
          <w:rFonts w:ascii="Arial" w:hAnsi="Arial" w:cs="Arial"/>
          <w:sz w:val="24"/>
          <w:szCs w:val="24"/>
        </w:rPr>
        <w:t xml:space="preserve"> de chirurgie plastică, estetică şi microchirurgie </w:t>
      </w:r>
      <w:r w:rsidR="00E5584F">
        <w:rPr>
          <w:rFonts w:ascii="Arial" w:hAnsi="Arial" w:cs="Arial"/>
          <w:sz w:val="24"/>
          <w:szCs w:val="24"/>
        </w:rPr>
        <w:t>reconstructivă</w:t>
      </w:r>
      <w:r w:rsidRPr="00BF1E8C">
        <w:rPr>
          <w:rFonts w:ascii="Arial" w:hAnsi="Arial" w:cs="Arial"/>
          <w:sz w:val="24"/>
          <w:szCs w:val="24"/>
        </w:rPr>
        <w:t xml:space="preserve"> din cele controlate </w:t>
      </w:r>
      <w:r w:rsidR="00AF4A19">
        <w:rPr>
          <w:rFonts w:ascii="Arial" w:hAnsi="Arial" w:cs="Arial"/>
          <w:b/>
          <w:sz w:val="24"/>
          <w:szCs w:val="24"/>
        </w:rPr>
        <w:t>nu se realizează</w:t>
      </w:r>
      <w:r w:rsidRPr="00BF1E8C">
        <w:rPr>
          <w:rFonts w:ascii="Arial" w:hAnsi="Arial" w:cs="Arial"/>
          <w:b/>
          <w:sz w:val="24"/>
          <w:szCs w:val="24"/>
        </w:rPr>
        <w:t xml:space="preserve"> monitorizarea eficacităţii procedurilor de curățenie și dezinfecție, utilizând metode calitative</w:t>
      </w:r>
      <w:r w:rsidR="00AF4A19">
        <w:rPr>
          <w:rFonts w:ascii="Arial" w:hAnsi="Arial" w:cs="Arial"/>
          <w:b/>
          <w:sz w:val="24"/>
          <w:szCs w:val="24"/>
        </w:rPr>
        <w:t xml:space="preserve">, </w:t>
      </w:r>
      <w:r w:rsidR="00AF4A19" w:rsidRPr="00AF4A19">
        <w:rPr>
          <w:rFonts w:ascii="Arial" w:hAnsi="Arial" w:cs="Arial"/>
          <w:b/>
          <w:sz w:val="24"/>
          <w:szCs w:val="24"/>
        </w:rPr>
        <w:t>conform prevederile A</w:t>
      </w:r>
      <w:r w:rsidR="00AF4A19">
        <w:rPr>
          <w:rFonts w:ascii="Arial" w:hAnsi="Arial" w:cs="Arial"/>
          <w:b/>
          <w:sz w:val="24"/>
          <w:szCs w:val="24"/>
        </w:rPr>
        <w:t>rt.9</w:t>
      </w:r>
      <w:r w:rsidR="00AF4A19" w:rsidRPr="00AF4A19">
        <w:rPr>
          <w:rFonts w:ascii="Arial" w:hAnsi="Arial" w:cs="Arial"/>
          <w:b/>
          <w:sz w:val="24"/>
          <w:szCs w:val="24"/>
        </w:rPr>
        <w:t xml:space="preserve"> din Ord. 1761/2021</w:t>
      </w:r>
      <w:r w:rsidR="00AF4A19">
        <w:rPr>
          <w:rFonts w:ascii="Arial" w:hAnsi="Arial" w:cs="Arial"/>
          <w:b/>
          <w:sz w:val="24"/>
          <w:szCs w:val="24"/>
        </w:rPr>
        <w:t xml:space="preserve"> </w:t>
      </w:r>
      <w:r w:rsidR="00F37F98" w:rsidRPr="00BF1E8C">
        <w:rPr>
          <w:rFonts w:ascii="Arial" w:hAnsi="Arial" w:cs="Arial"/>
          <w:b/>
          <w:sz w:val="24"/>
          <w:szCs w:val="24"/>
        </w:rPr>
        <w:t xml:space="preserve"> </w:t>
      </w:r>
      <w:r w:rsidR="00F37F98" w:rsidRPr="00BF1E8C">
        <w:rPr>
          <w:rFonts w:ascii="Arial" w:hAnsi="Arial" w:cs="Arial"/>
          <w:sz w:val="24"/>
          <w:szCs w:val="24"/>
        </w:rPr>
        <w:t>(</w:t>
      </w:r>
      <w:r w:rsidRPr="00BF1E8C">
        <w:rPr>
          <w:rFonts w:ascii="Arial" w:hAnsi="Arial" w:cs="Arial"/>
          <w:sz w:val="24"/>
          <w:szCs w:val="24"/>
        </w:rPr>
        <w:t>observaționale sau de teste rapide): (</w:t>
      </w:r>
      <w:r w:rsidRPr="00BF1E8C">
        <w:rPr>
          <w:rFonts w:ascii="Arial" w:hAnsi="Arial" w:cs="Arial"/>
          <w:b/>
          <w:sz w:val="24"/>
          <w:szCs w:val="24"/>
        </w:rPr>
        <w:t xml:space="preserve">Bacău- </w:t>
      </w:r>
      <w:r w:rsidRPr="00BF1E8C">
        <w:rPr>
          <w:rFonts w:ascii="Arial" w:hAnsi="Arial" w:cs="Arial"/>
          <w:sz w:val="24"/>
          <w:szCs w:val="24"/>
        </w:rPr>
        <w:t xml:space="preserve">1 clinică, </w:t>
      </w:r>
      <w:r w:rsidRPr="00BF1E8C">
        <w:rPr>
          <w:rFonts w:ascii="Arial" w:hAnsi="Arial" w:cs="Arial"/>
          <w:b/>
          <w:sz w:val="24"/>
          <w:szCs w:val="24"/>
        </w:rPr>
        <w:t xml:space="preserve">Bihor - </w:t>
      </w:r>
      <w:r w:rsidRPr="00BF1E8C">
        <w:rPr>
          <w:rFonts w:ascii="Arial" w:hAnsi="Arial" w:cs="Arial"/>
          <w:sz w:val="24"/>
          <w:szCs w:val="24"/>
        </w:rPr>
        <w:t xml:space="preserve">1 clinică, </w:t>
      </w:r>
      <w:r w:rsidRPr="00BF1E8C">
        <w:rPr>
          <w:rFonts w:ascii="Arial" w:hAnsi="Arial" w:cs="Arial"/>
          <w:b/>
          <w:sz w:val="24"/>
          <w:szCs w:val="24"/>
        </w:rPr>
        <w:t xml:space="preserve">Mureș - </w:t>
      </w:r>
      <w:r w:rsidRPr="00BF1E8C">
        <w:rPr>
          <w:rFonts w:ascii="Arial" w:hAnsi="Arial" w:cs="Arial"/>
          <w:sz w:val="24"/>
          <w:szCs w:val="24"/>
        </w:rPr>
        <w:t xml:space="preserve">1 clinică, </w:t>
      </w:r>
      <w:r w:rsidRPr="00BF1E8C">
        <w:rPr>
          <w:rFonts w:ascii="Arial" w:hAnsi="Arial" w:cs="Arial"/>
          <w:b/>
          <w:sz w:val="24"/>
          <w:szCs w:val="24"/>
        </w:rPr>
        <w:t xml:space="preserve">București- </w:t>
      </w:r>
      <w:r w:rsidRPr="00BF1E8C">
        <w:rPr>
          <w:rFonts w:ascii="Arial" w:hAnsi="Arial" w:cs="Arial"/>
          <w:sz w:val="24"/>
          <w:szCs w:val="24"/>
        </w:rPr>
        <w:t>1 clinică);</w:t>
      </w:r>
    </w:p>
    <w:p w:rsidR="0076628B" w:rsidRPr="00BF1E8C" w:rsidRDefault="0076628B" w:rsidP="00BF1E8C">
      <w:pPr>
        <w:spacing w:after="0"/>
        <w:ind w:left="0"/>
        <w:rPr>
          <w:rFonts w:ascii="Arial" w:hAnsi="Arial" w:cs="Arial"/>
          <w:sz w:val="24"/>
          <w:szCs w:val="24"/>
        </w:rPr>
      </w:pPr>
      <w:r w:rsidRPr="00BF1E8C">
        <w:rPr>
          <w:rFonts w:ascii="Arial" w:hAnsi="Arial" w:cs="Arial"/>
          <w:sz w:val="24"/>
          <w:szCs w:val="24"/>
        </w:rPr>
        <w:t>- În 4 clinic</w:t>
      </w:r>
      <w:r w:rsidRPr="00BF1E8C">
        <w:rPr>
          <w:rFonts w:ascii="Arial" w:hAnsi="Arial" w:cs="Arial"/>
          <w:sz w:val="24"/>
          <w:szCs w:val="24"/>
          <w:lang w:val="ro-RO"/>
        </w:rPr>
        <w:t>i</w:t>
      </w:r>
      <w:r w:rsidRPr="00BF1E8C">
        <w:rPr>
          <w:rFonts w:ascii="Arial" w:hAnsi="Arial" w:cs="Arial"/>
          <w:sz w:val="24"/>
          <w:szCs w:val="24"/>
        </w:rPr>
        <w:t xml:space="preserve"> de chirurgie plastică, estetică şi microchirurgie </w:t>
      </w:r>
      <w:r w:rsidR="00E5584F">
        <w:rPr>
          <w:rFonts w:ascii="Arial" w:hAnsi="Arial" w:cs="Arial"/>
          <w:sz w:val="24"/>
          <w:szCs w:val="24"/>
        </w:rPr>
        <w:t>reconstructivă</w:t>
      </w:r>
      <w:r w:rsidRPr="00BF1E8C">
        <w:rPr>
          <w:rFonts w:ascii="Arial" w:hAnsi="Arial" w:cs="Arial"/>
          <w:sz w:val="24"/>
          <w:szCs w:val="24"/>
        </w:rPr>
        <w:t xml:space="preserve"> din cele controlate </w:t>
      </w:r>
      <w:r w:rsidRPr="00BF1E8C">
        <w:rPr>
          <w:rFonts w:ascii="Arial" w:hAnsi="Arial" w:cs="Arial"/>
          <w:b/>
          <w:sz w:val="24"/>
          <w:szCs w:val="24"/>
        </w:rPr>
        <w:t xml:space="preserve">nu </w:t>
      </w:r>
      <w:r w:rsidR="00AF4A19">
        <w:rPr>
          <w:rFonts w:ascii="Arial" w:hAnsi="Arial" w:cs="Arial"/>
          <w:b/>
          <w:sz w:val="24"/>
          <w:szCs w:val="24"/>
        </w:rPr>
        <w:t>este</w:t>
      </w:r>
      <w:r w:rsidRPr="00BF1E8C">
        <w:rPr>
          <w:rFonts w:ascii="Arial" w:hAnsi="Arial" w:cs="Arial"/>
          <w:b/>
          <w:sz w:val="24"/>
          <w:szCs w:val="24"/>
        </w:rPr>
        <w:t xml:space="preserve"> desemnat un medic responsabil pentru activităţile specifice de prevenire a infecţiilor asociate asistenţei medicale</w:t>
      </w:r>
      <w:r w:rsidRPr="00BF1E8C">
        <w:rPr>
          <w:rFonts w:ascii="Arial" w:hAnsi="Arial" w:cs="Arial"/>
          <w:sz w:val="24"/>
          <w:szCs w:val="24"/>
        </w:rPr>
        <w:t xml:space="preserve"> (</w:t>
      </w:r>
      <w:r w:rsidRPr="00BF1E8C">
        <w:rPr>
          <w:rFonts w:ascii="Arial" w:hAnsi="Arial" w:cs="Arial"/>
          <w:b/>
          <w:sz w:val="24"/>
          <w:szCs w:val="24"/>
        </w:rPr>
        <w:t xml:space="preserve">Bihor - </w:t>
      </w:r>
      <w:r w:rsidR="00AF4A19">
        <w:rPr>
          <w:rFonts w:ascii="Arial" w:hAnsi="Arial" w:cs="Arial"/>
          <w:sz w:val="24"/>
          <w:szCs w:val="24"/>
        </w:rPr>
        <w:t>2 clinici</w:t>
      </w:r>
      <w:r w:rsidRPr="00BF1E8C">
        <w:rPr>
          <w:rFonts w:ascii="Arial" w:hAnsi="Arial" w:cs="Arial"/>
          <w:sz w:val="24"/>
          <w:szCs w:val="24"/>
        </w:rPr>
        <w:t xml:space="preserve">, </w:t>
      </w:r>
      <w:r w:rsidRPr="00BF1E8C">
        <w:rPr>
          <w:rFonts w:ascii="Arial" w:hAnsi="Arial" w:cs="Arial"/>
          <w:b/>
          <w:sz w:val="24"/>
          <w:szCs w:val="24"/>
        </w:rPr>
        <w:t xml:space="preserve">Dolj </w:t>
      </w:r>
      <w:r w:rsidRPr="00BF1E8C">
        <w:rPr>
          <w:rFonts w:ascii="Arial" w:hAnsi="Arial" w:cs="Arial"/>
          <w:sz w:val="24"/>
          <w:szCs w:val="24"/>
        </w:rPr>
        <w:t xml:space="preserve">- 1 clinică, </w:t>
      </w:r>
      <w:r w:rsidRPr="00BF1E8C">
        <w:rPr>
          <w:rFonts w:ascii="Arial" w:hAnsi="Arial" w:cs="Arial"/>
          <w:b/>
          <w:sz w:val="24"/>
          <w:szCs w:val="24"/>
        </w:rPr>
        <w:t xml:space="preserve">Mureș - </w:t>
      </w:r>
      <w:r w:rsidRPr="00BF1E8C">
        <w:rPr>
          <w:rFonts w:ascii="Arial" w:hAnsi="Arial" w:cs="Arial"/>
          <w:sz w:val="24"/>
          <w:szCs w:val="24"/>
        </w:rPr>
        <w:t>1 clinică);</w:t>
      </w:r>
    </w:p>
    <w:p w:rsidR="00953B40" w:rsidRPr="00D54035" w:rsidRDefault="0076628B" w:rsidP="00D54035">
      <w:pPr>
        <w:ind w:left="0"/>
        <w:rPr>
          <w:rFonts w:ascii="Arial" w:hAnsi="Arial" w:cs="Arial"/>
          <w:sz w:val="24"/>
          <w:szCs w:val="24"/>
        </w:rPr>
      </w:pPr>
      <w:r w:rsidRPr="00BF1E8C">
        <w:rPr>
          <w:rFonts w:ascii="Arial" w:hAnsi="Arial" w:cs="Arial"/>
          <w:sz w:val="24"/>
          <w:szCs w:val="24"/>
        </w:rPr>
        <w:t>-</w:t>
      </w:r>
      <w:r w:rsidRPr="00BF1E8C">
        <w:rPr>
          <w:rFonts w:ascii="Arial" w:hAnsi="Arial" w:cs="Arial"/>
          <w:sz w:val="24"/>
          <w:szCs w:val="24"/>
          <w:lang w:val="ro-RO"/>
        </w:rPr>
        <w:t xml:space="preserve"> </w:t>
      </w:r>
      <w:r w:rsidRPr="00BF1E8C">
        <w:rPr>
          <w:rFonts w:ascii="Arial" w:hAnsi="Arial" w:cs="Arial"/>
          <w:sz w:val="24"/>
          <w:szCs w:val="24"/>
        </w:rPr>
        <w:t>În una din clinic</w:t>
      </w:r>
      <w:r w:rsidRPr="00BF1E8C">
        <w:rPr>
          <w:rFonts w:ascii="Arial" w:hAnsi="Arial" w:cs="Arial"/>
          <w:sz w:val="24"/>
          <w:szCs w:val="24"/>
          <w:lang w:val="ro-RO"/>
        </w:rPr>
        <w:t>ile</w:t>
      </w:r>
      <w:r w:rsidRPr="00BF1E8C">
        <w:rPr>
          <w:rFonts w:ascii="Arial" w:hAnsi="Arial" w:cs="Arial"/>
          <w:sz w:val="24"/>
          <w:szCs w:val="24"/>
        </w:rPr>
        <w:t xml:space="preserve"> de chirurgie plastică, estetică şi microchirurgie </w:t>
      </w:r>
      <w:r w:rsidR="00E5584F">
        <w:rPr>
          <w:rFonts w:ascii="Arial" w:hAnsi="Arial" w:cs="Arial"/>
          <w:sz w:val="24"/>
          <w:szCs w:val="24"/>
        </w:rPr>
        <w:t>reconstructivă</w:t>
      </w:r>
      <w:r w:rsidRPr="00BF1E8C">
        <w:rPr>
          <w:rFonts w:ascii="Arial" w:hAnsi="Arial" w:cs="Arial"/>
          <w:sz w:val="24"/>
          <w:szCs w:val="24"/>
        </w:rPr>
        <w:t xml:space="preserve"> din cele verificate, </w:t>
      </w:r>
      <w:r w:rsidRPr="00BF1E8C">
        <w:rPr>
          <w:rFonts w:ascii="Arial" w:hAnsi="Arial" w:cs="Arial"/>
          <w:b/>
          <w:sz w:val="24"/>
          <w:szCs w:val="24"/>
        </w:rPr>
        <w:t>nu s</w:t>
      </w:r>
      <w:r w:rsidR="00AF4A19">
        <w:rPr>
          <w:rFonts w:ascii="Arial" w:hAnsi="Arial" w:cs="Arial"/>
          <w:b/>
          <w:sz w:val="24"/>
          <w:szCs w:val="24"/>
        </w:rPr>
        <w:t>e realizează</w:t>
      </w:r>
      <w:r w:rsidRPr="00BF1E8C">
        <w:rPr>
          <w:rFonts w:ascii="Arial" w:hAnsi="Arial" w:cs="Arial"/>
          <w:b/>
          <w:sz w:val="24"/>
          <w:szCs w:val="24"/>
        </w:rPr>
        <w:t xml:space="preserve"> depozitarea corespunzătoare a deşeurilor periculoase</w:t>
      </w:r>
      <w:r w:rsidRPr="00BF1E8C">
        <w:rPr>
          <w:rFonts w:ascii="Arial" w:hAnsi="Arial" w:cs="Arial"/>
          <w:sz w:val="24"/>
          <w:szCs w:val="24"/>
        </w:rPr>
        <w:t xml:space="preserve"> (</w:t>
      </w:r>
      <w:r w:rsidRPr="00BF1E8C">
        <w:rPr>
          <w:rFonts w:ascii="Arial" w:hAnsi="Arial" w:cs="Arial"/>
          <w:b/>
          <w:sz w:val="24"/>
          <w:szCs w:val="24"/>
        </w:rPr>
        <w:t>Cluj –</w:t>
      </w:r>
      <w:r w:rsidRPr="00BF1E8C">
        <w:rPr>
          <w:rFonts w:ascii="Arial" w:hAnsi="Arial" w:cs="Arial"/>
          <w:sz w:val="24"/>
          <w:szCs w:val="24"/>
        </w:rPr>
        <w:t xml:space="preserve"> 1 clinică).</w:t>
      </w:r>
    </w:p>
    <w:p w:rsidR="001E78F8" w:rsidRPr="00BF1E8C" w:rsidRDefault="001E78F8" w:rsidP="00BF1E8C">
      <w:pPr>
        <w:autoSpaceDE w:val="0"/>
        <w:autoSpaceDN w:val="0"/>
        <w:adjustRightInd w:val="0"/>
        <w:spacing w:after="0"/>
        <w:ind w:left="0"/>
        <w:rPr>
          <w:rFonts w:ascii="Arial" w:eastAsia="Times New Roman" w:hAnsi="Arial" w:cs="Arial"/>
          <w:sz w:val="24"/>
          <w:szCs w:val="24"/>
        </w:rPr>
      </w:pPr>
      <w:r w:rsidRPr="00BF1E8C">
        <w:rPr>
          <w:rFonts w:ascii="Arial" w:eastAsia="Times New Roman" w:hAnsi="Arial" w:cs="Arial"/>
          <w:sz w:val="24"/>
          <w:szCs w:val="24"/>
        </w:rPr>
        <w:t>Pentru asigurarea protecţiei sănătăţii, inspectorii sanitari vor continua acţiunile de control pentru verificarea conformităţii Clinicilor de Chirurgie Estetică și Plastică și vor efectua recontroale la unităţile unde au fost depistate neconformităţi şi abateri de la prevederile legislative în vigoare.</w:t>
      </w:r>
    </w:p>
    <w:p w:rsidR="00AF4A19" w:rsidRDefault="00AF4A19" w:rsidP="00BF1E8C">
      <w:pPr>
        <w:autoSpaceDE w:val="0"/>
        <w:autoSpaceDN w:val="0"/>
        <w:adjustRightInd w:val="0"/>
        <w:spacing w:after="0"/>
        <w:ind w:left="0"/>
        <w:rPr>
          <w:rFonts w:ascii="Arial" w:eastAsia="Times New Roman" w:hAnsi="Arial" w:cs="Arial"/>
          <w:sz w:val="24"/>
          <w:szCs w:val="24"/>
        </w:rPr>
      </w:pPr>
    </w:p>
    <w:p w:rsidR="00AF4A19" w:rsidRDefault="00AF4A19" w:rsidP="00BF1E8C">
      <w:pPr>
        <w:autoSpaceDE w:val="0"/>
        <w:autoSpaceDN w:val="0"/>
        <w:adjustRightInd w:val="0"/>
        <w:spacing w:after="0"/>
        <w:ind w:left="0"/>
        <w:rPr>
          <w:rFonts w:ascii="Arial" w:eastAsia="Times New Roman" w:hAnsi="Arial" w:cs="Arial"/>
          <w:sz w:val="24"/>
          <w:szCs w:val="24"/>
        </w:rPr>
      </w:pPr>
    </w:p>
    <w:p w:rsidR="006D4111" w:rsidRPr="00BF1E8C" w:rsidRDefault="006D4111" w:rsidP="00BF1E8C">
      <w:pPr>
        <w:spacing w:after="0"/>
        <w:ind w:left="0"/>
        <w:rPr>
          <w:rFonts w:ascii="Arial" w:hAnsi="Arial" w:cs="Arial"/>
          <w:sz w:val="24"/>
          <w:szCs w:val="24"/>
          <w:lang w:val="ro-RO"/>
        </w:rPr>
      </w:pPr>
      <w:bookmarkStart w:id="2" w:name="_GoBack"/>
      <w:bookmarkEnd w:id="0"/>
      <w:bookmarkEnd w:id="1"/>
      <w:bookmarkEnd w:id="2"/>
    </w:p>
    <w:p w:rsidR="00612288" w:rsidRPr="00BF1E8C" w:rsidRDefault="00612288" w:rsidP="00BF1E8C">
      <w:pPr>
        <w:spacing w:after="0"/>
        <w:ind w:left="0"/>
        <w:rPr>
          <w:rFonts w:ascii="Arial" w:hAnsi="Arial" w:cs="Arial"/>
          <w:b/>
          <w:sz w:val="24"/>
          <w:szCs w:val="24"/>
        </w:rPr>
      </w:pPr>
    </w:p>
    <w:sectPr w:rsidR="00612288" w:rsidRPr="00BF1E8C" w:rsidSect="00466524">
      <w:footerReference w:type="default" r:id="rId8"/>
      <w:headerReference w:type="first" r:id="rId9"/>
      <w:pgSz w:w="11906" w:h="16838"/>
      <w:pgMar w:top="720" w:right="1417" w:bottom="1417" w:left="1417" w:header="115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A0" w:rsidRDefault="00772CA0" w:rsidP="0018515F">
      <w:pPr>
        <w:spacing w:after="0" w:line="240" w:lineRule="auto"/>
      </w:pPr>
      <w:r>
        <w:separator/>
      </w:r>
    </w:p>
  </w:endnote>
  <w:endnote w:type="continuationSeparator" w:id="0">
    <w:p w:rsidR="00772CA0" w:rsidRDefault="00772CA0"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21267"/>
      <w:docPartObj>
        <w:docPartGallery w:val="Page Numbers (Bottom of Page)"/>
        <w:docPartUnique/>
      </w:docPartObj>
    </w:sdtPr>
    <w:sdtEndPr>
      <w:rPr>
        <w:noProof/>
      </w:rPr>
    </w:sdtEndPr>
    <w:sdtContent>
      <w:p w:rsidR="006B16B4" w:rsidRDefault="006B16B4" w:rsidP="00724526">
        <w:pPr>
          <w:pStyle w:val="Footer"/>
          <w:ind w:firstLine="2547"/>
        </w:pPr>
        <w:r>
          <w:fldChar w:fldCharType="begin"/>
        </w:r>
        <w:r>
          <w:instrText xml:space="preserve"> PAGE   \* MERGEFORMAT </w:instrText>
        </w:r>
        <w:r>
          <w:fldChar w:fldCharType="separate"/>
        </w:r>
        <w:r w:rsidR="0039114B">
          <w:rPr>
            <w:noProof/>
          </w:rPr>
          <w:t>8</w:t>
        </w:r>
        <w:r>
          <w:rPr>
            <w:noProof/>
          </w:rPr>
          <w:fldChar w:fldCharType="end"/>
        </w:r>
      </w:p>
    </w:sdtContent>
  </w:sdt>
  <w:p w:rsidR="006B16B4" w:rsidRDefault="006B1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A0" w:rsidRDefault="00772CA0" w:rsidP="0018515F">
      <w:pPr>
        <w:spacing w:after="0" w:line="240" w:lineRule="auto"/>
      </w:pPr>
      <w:r>
        <w:separator/>
      </w:r>
    </w:p>
  </w:footnote>
  <w:footnote w:type="continuationSeparator" w:id="0">
    <w:p w:rsidR="00772CA0" w:rsidRDefault="00772CA0" w:rsidP="00185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524" w:rsidRPr="005D05E8" w:rsidRDefault="00466524" w:rsidP="00466524">
    <w:pPr>
      <w:spacing w:after="0" w:line="240" w:lineRule="auto"/>
      <w:ind w:left="0"/>
      <w:jc w:val="center"/>
      <w:rPr>
        <w:rFonts w:ascii="Arial" w:eastAsia="Times New Roman" w:hAnsi="Arial" w:cs="Arial"/>
        <w:b/>
        <w:sz w:val="24"/>
        <w:szCs w:val="24"/>
        <w:lang w:val="ro-RO"/>
      </w:rPr>
    </w:pPr>
    <w:r w:rsidRPr="005D05E8">
      <w:rPr>
        <w:rFonts w:ascii="Arial" w:eastAsia="Times New Roman" w:hAnsi="Arial" w:cs="Arial"/>
        <w:noProof/>
        <w:color w:val="FF0000"/>
        <w:sz w:val="24"/>
        <w:szCs w:val="24"/>
      </w:rPr>
      <w:drawing>
        <wp:anchor distT="0" distB="0" distL="114300" distR="114300" simplePos="0" relativeHeight="251659264" behindDoc="0" locked="0" layoutInCell="1" allowOverlap="1" wp14:anchorId="033EDBC1" wp14:editId="1D8131AA">
          <wp:simplePos x="0" y="0"/>
          <wp:positionH relativeFrom="column">
            <wp:posOffset>-438150</wp:posOffset>
          </wp:positionH>
          <wp:positionV relativeFrom="paragraph">
            <wp:posOffset>-492125</wp:posOffset>
          </wp:positionV>
          <wp:extent cx="1161415" cy="1210310"/>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415" cy="1210310"/>
                  </a:xfrm>
                  <a:prstGeom prst="rect">
                    <a:avLst/>
                  </a:prstGeom>
                  <a:noFill/>
                </pic:spPr>
              </pic:pic>
            </a:graphicData>
          </a:graphic>
          <wp14:sizeRelH relativeFrom="margin">
            <wp14:pctWidth>0</wp14:pctWidth>
          </wp14:sizeRelH>
        </wp:anchor>
      </w:drawing>
    </w:r>
    <w:r>
      <w:rPr>
        <w:rFonts w:ascii="Arial" w:eastAsia="Times New Roman" w:hAnsi="Arial" w:cs="Arial"/>
        <w:b/>
        <w:sz w:val="24"/>
        <w:szCs w:val="24"/>
        <w:lang w:val="ro-RO"/>
      </w:rPr>
      <w:t>MINISTERUL SĂNĂTĂ</w:t>
    </w:r>
    <w:r w:rsidRPr="005D05E8">
      <w:rPr>
        <w:rFonts w:ascii="Arial" w:eastAsia="Times New Roman" w:hAnsi="Arial" w:cs="Arial"/>
        <w:b/>
        <w:sz w:val="24"/>
        <w:szCs w:val="24"/>
        <w:lang w:val="ro-RO"/>
      </w:rPr>
      <w:t>ŢII</w:t>
    </w:r>
  </w:p>
  <w:p w:rsidR="00466524" w:rsidRPr="005D05E8" w:rsidRDefault="00466524" w:rsidP="00466524">
    <w:pPr>
      <w:keepNext/>
      <w:spacing w:after="0" w:line="240" w:lineRule="auto"/>
      <w:ind w:left="0"/>
      <w:jc w:val="center"/>
      <w:outlineLvl w:val="1"/>
      <w:rPr>
        <w:rFonts w:ascii="Arial" w:eastAsia="Arial Unicode MS" w:hAnsi="Arial" w:cs="Arial"/>
        <w:b/>
        <w:bCs/>
        <w:iCs/>
        <w:sz w:val="24"/>
        <w:szCs w:val="24"/>
        <w:lang w:val="ro-RO"/>
      </w:rPr>
    </w:pPr>
    <w:r w:rsidRPr="005D05E8">
      <w:rPr>
        <w:rFonts w:ascii="Arial" w:eastAsia="Times New Roman" w:hAnsi="Arial" w:cs="Arial"/>
        <w:b/>
        <w:bCs/>
        <w:iCs/>
        <w:sz w:val="24"/>
        <w:szCs w:val="24"/>
        <w:lang w:val="ro-RO"/>
      </w:rPr>
      <w:t>INSPECŢIA SANITARĂ DE STAT</w:t>
    </w:r>
  </w:p>
  <w:p w:rsidR="00466524" w:rsidRPr="005D05E8" w:rsidRDefault="00466524" w:rsidP="00466524">
    <w:pPr>
      <w:spacing w:after="0" w:line="240" w:lineRule="auto"/>
      <w:ind w:left="0"/>
      <w:jc w:val="center"/>
      <w:rPr>
        <w:rFonts w:ascii="Arial" w:eastAsia="Times New Roman" w:hAnsi="Arial" w:cs="Arial"/>
        <w:sz w:val="24"/>
        <w:szCs w:val="24"/>
        <w:lang w:val="ro-RO"/>
      </w:rPr>
    </w:pPr>
    <w:r w:rsidRPr="005D05E8">
      <w:rPr>
        <w:rFonts w:ascii="Arial" w:eastAsia="Times New Roman" w:hAnsi="Arial" w:cs="Arial"/>
        <w:sz w:val="24"/>
        <w:szCs w:val="24"/>
        <w:lang w:val="ro-RO"/>
      </w:rPr>
      <w:t>Strada Cristian Popişteanu nr.1-3, 010024, Bucureşti, ROMANIA</w:t>
    </w:r>
  </w:p>
  <w:p w:rsidR="00466524" w:rsidRPr="005D05E8" w:rsidRDefault="00466524" w:rsidP="00466524">
    <w:pPr>
      <w:spacing w:after="0" w:line="240" w:lineRule="auto"/>
      <w:ind w:left="0"/>
      <w:jc w:val="center"/>
      <w:rPr>
        <w:rFonts w:ascii="Arial" w:eastAsia="Times New Roman" w:hAnsi="Arial" w:cs="Arial"/>
        <w:sz w:val="24"/>
        <w:szCs w:val="24"/>
        <w:lang w:val="ro-RO"/>
      </w:rPr>
    </w:pPr>
    <w:r w:rsidRPr="005D05E8">
      <w:rPr>
        <w:rFonts w:ascii="Arial" w:eastAsia="Times New Roman" w:hAnsi="Arial" w:cs="Arial"/>
        <w:sz w:val="24"/>
        <w:szCs w:val="24"/>
        <w:lang w:val="ro-RO"/>
      </w:rPr>
      <w:t xml:space="preserve">Telefon: 021 / 3072557, email </w:t>
    </w:r>
    <w:hyperlink r:id="rId2" w:history="1">
      <w:r w:rsidRPr="005D05E8">
        <w:rPr>
          <w:rStyle w:val="Hyperlink"/>
          <w:rFonts w:ascii="Arial" w:eastAsia="Times New Roman" w:hAnsi="Arial" w:cs="Arial"/>
          <w:color w:val="auto"/>
          <w:sz w:val="24"/>
          <w:szCs w:val="24"/>
          <w:lang w:val="ro-RO"/>
        </w:rPr>
        <w:t>iss@ms.ro</w:t>
      </w:r>
    </w:hyperlink>
  </w:p>
  <w:p w:rsidR="00466524" w:rsidRDefault="00466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40F77"/>
    <w:multiLevelType w:val="hybridMultilevel"/>
    <w:tmpl w:val="0866AA88"/>
    <w:lvl w:ilvl="0" w:tplc="302EE252">
      <w:start w:val="19"/>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CB1B5D"/>
    <w:multiLevelType w:val="hybridMultilevel"/>
    <w:tmpl w:val="075EDD8C"/>
    <w:lvl w:ilvl="0" w:tplc="DDE4F0F8">
      <w:start w:val="3"/>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0DED762E"/>
    <w:multiLevelType w:val="hybridMultilevel"/>
    <w:tmpl w:val="C2D04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65234"/>
    <w:multiLevelType w:val="hybridMultilevel"/>
    <w:tmpl w:val="D74C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26386"/>
    <w:multiLevelType w:val="hybridMultilevel"/>
    <w:tmpl w:val="979CB202"/>
    <w:lvl w:ilvl="0" w:tplc="F558D296">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E367B"/>
    <w:multiLevelType w:val="hybridMultilevel"/>
    <w:tmpl w:val="4C70CAB0"/>
    <w:lvl w:ilvl="0" w:tplc="F558D296">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A56B5"/>
    <w:multiLevelType w:val="hybridMultilevel"/>
    <w:tmpl w:val="C18C8F80"/>
    <w:lvl w:ilvl="0" w:tplc="9692DBB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736CD"/>
    <w:multiLevelType w:val="hybridMultilevel"/>
    <w:tmpl w:val="DE4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C4374"/>
    <w:multiLevelType w:val="hybridMultilevel"/>
    <w:tmpl w:val="23200098"/>
    <w:lvl w:ilvl="0" w:tplc="CE24D904">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76ABE"/>
    <w:multiLevelType w:val="hybridMultilevel"/>
    <w:tmpl w:val="5A141AA6"/>
    <w:lvl w:ilvl="0" w:tplc="819E1E4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17F24"/>
    <w:multiLevelType w:val="hybridMultilevel"/>
    <w:tmpl w:val="DE84F202"/>
    <w:lvl w:ilvl="0" w:tplc="D9F2B2EE">
      <w:start w:val="1"/>
      <w:numFmt w:val="decimal"/>
      <w:lvlText w:val="%1."/>
      <w:lvlJc w:val="left"/>
      <w:pPr>
        <w:ind w:left="720" w:hanging="360"/>
      </w:pPr>
      <w:rPr>
        <w:rFonts w:ascii="Arial" w:eastAsia="MS Mincho"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31DBF"/>
    <w:multiLevelType w:val="hybridMultilevel"/>
    <w:tmpl w:val="AE3015BE"/>
    <w:lvl w:ilvl="0" w:tplc="5AFCF38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F18A6"/>
    <w:multiLevelType w:val="hybridMultilevel"/>
    <w:tmpl w:val="8A04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32A2D"/>
    <w:multiLevelType w:val="hybridMultilevel"/>
    <w:tmpl w:val="8E0CC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5712B"/>
    <w:multiLevelType w:val="hybridMultilevel"/>
    <w:tmpl w:val="AB78C414"/>
    <w:lvl w:ilvl="0" w:tplc="5A7840CE">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69216A20"/>
    <w:multiLevelType w:val="hybridMultilevel"/>
    <w:tmpl w:val="A4F601CA"/>
    <w:lvl w:ilvl="0" w:tplc="CF5CB9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03B43"/>
    <w:multiLevelType w:val="hybridMultilevel"/>
    <w:tmpl w:val="1DC21B22"/>
    <w:lvl w:ilvl="0" w:tplc="FC3A08F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815EB"/>
    <w:multiLevelType w:val="hybridMultilevel"/>
    <w:tmpl w:val="797E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7"/>
  </w:num>
  <w:num w:numId="4">
    <w:abstractNumId w:val="11"/>
  </w:num>
  <w:num w:numId="5">
    <w:abstractNumId w:val="5"/>
  </w:num>
  <w:num w:numId="6">
    <w:abstractNumId w:val="14"/>
  </w:num>
  <w:num w:numId="7">
    <w:abstractNumId w:val="8"/>
  </w:num>
  <w:num w:numId="8">
    <w:abstractNumId w:val="3"/>
  </w:num>
  <w:num w:numId="9">
    <w:abstractNumId w:val="4"/>
  </w:num>
  <w:num w:numId="10">
    <w:abstractNumId w:val="7"/>
  </w:num>
  <w:num w:numId="11">
    <w:abstractNumId w:val="15"/>
  </w:num>
  <w:num w:numId="12">
    <w:abstractNumId w:val="10"/>
  </w:num>
  <w:num w:numId="13">
    <w:abstractNumId w:val="6"/>
  </w:num>
  <w:num w:numId="14">
    <w:abstractNumId w:val="9"/>
  </w:num>
  <w:num w:numId="15">
    <w:abstractNumId w:val="16"/>
  </w:num>
  <w:num w:numId="16">
    <w:abstractNumId w:val="1"/>
  </w:num>
  <w:num w:numId="17">
    <w:abstractNumId w:val="0"/>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1AB6"/>
    <w:rsid w:val="00001C32"/>
    <w:rsid w:val="00001D89"/>
    <w:rsid w:val="00002DC5"/>
    <w:rsid w:val="00003C99"/>
    <w:rsid w:val="00010E48"/>
    <w:rsid w:val="0001153C"/>
    <w:rsid w:val="00012E4C"/>
    <w:rsid w:val="00017783"/>
    <w:rsid w:val="00017ED5"/>
    <w:rsid w:val="000206F4"/>
    <w:rsid w:val="0002499C"/>
    <w:rsid w:val="00024CEF"/>
    <w:rsid w:val="00030EE2"/>
    <w:rsid w:val="0003264C"/>
    <w:rsid w:val="000341C3"/>
    <w:rsid w:val="00034347"/>
    <w:rsid w:val="00036723"/>
    <w:rsid w:val="000370FA"/>
    <w:rsid w:val="00037614"/>
    <w:rsid w:val="00037BAB"/>
    <w:rsid w:val="0004373B"/>
    <w:rsid w:val="0004590A"/>
    <w:rsid w:val="000500D4"/>
    <w:rsid w:val="00056D91"/>
    <w:rsid w:val="00060A38"/>
    <w:rsid w:val="00060BB1"/>
    <w:rsid w:val="0006576C"/>
    <w:rsid w:val="00066B93"/>
    <w:rsid w:val="00070F65"/>
    <w:rsid w:val="00072E70"/>
    <w:rsid w:val="0007463E"/>
    <w:rsid w:val="00074EDE"/>
    <w:rsid w:val="0007654B"/>
    <w:rsid w:val="000775CB"/>
    <w:rsid w:val="00085DD4"/>
    <w:rsid w:val="00090A5C"/>
    <w:rsid w:val="00094AA9"/>
    <w:rsid w:val="0009512E"/>
    <w:rsid w:val="000965D6"/>
    <w:rsid w:val="0009733A"/>
    <w:rsid w:val="000A0385"/>
    <w:rsid w:val="000A1FF5"/>
    <w:rsid w:val="000A3385"/>
    <w:rsid w:val="000A4370"/>
    <w:rsid w:val="000A43DA"/>
    <w:rsid w:val="000B2865"/>
    <w:rsid w:val="000B2E9B"/>
    <w:rsid w:val="000B3954"/>
    <w:rsid w:val="000B4DE2"/>
    <w:rsid w:val="000B54D2"/>
    <w:rsid w:val="000B60AD"/>
    <w:rsid w:val="000C2C71"/>
    <w:rsid w:val="000C3016"/>
    <w:rsid w:val="000C38DD"/>
    <w:rsid w:val="000C529F"/>
    <w:rsid w:val="000C5B09"/>
    <w:rsid w:val="000D0E11"/>
    <w:rsid w:val="000D0FD0"/>
    <w:rsid w:val="000D4CB4"/>
    <w:rsid w:val="000D732F"/>
    <w:rsid w:val="000E0911"/>
    <w:rsid w:val="000E18C2"/>
    <w:rsid w:val="000E1ED5"/>
    <w:rsid w:val="000E28C8"/>
    <w:rsid w:val="000E332E"/>
    <w:rsid w:val="000E36A0"/>
    <w:rsid w:val="000E5460"/>
    <w:rsid w:val="000E5531"/>
    <w:rsid w:val="000E65F3"/>
    <w:rsid w:val="000F0B4E"/>
    <w:rsid w:val="000F646B"/>
    <w:rsid w:val="000F7F49"/>
    <w:rsid w:val="0010025E"/>
    <w:rsid w:val="00100976"/>
    <w:rsid w:val="0010198D"/>
    <w:rsid w:val="00104B72"/>
    <w:rsid w:val="00105A27"/>
    <w:rsid w:val="00105A36"/>
    <w:rsid w:val="00107822"/>
    <w:rsid w:val="00107852"/>
    <w:rsid w:val="001078AB"/>
    <w:rsid w:val="00111B97"/>
    <w:rsid w:val="001128F8"/>
    <w:rsid w:val="00113DE7"/>
    <w:rsid w:val="00115020"/>
    <w:rsid w:val="001155CE"/>
    <w:rsid w:val="00117823"/>
    <w:rsid w:val="001205A5"/>
    <w:rsid w:val="0012255A"/>
    <w:rsid w:val="001228E9"/>
    <w:rsid w:val="0012309D"/>
    <w:rsid w:val="0012733D"/>
    <w:rsid w:val="0012750E"/>
    <w:rsid w:val="00133833"/>
    <w:rsid w:val="00135E0C"/>
    <w:rsid w:val="00137486"/>
    <w:rsid w:val="00143657"/>
    <w:rsid w:val="00147456"/>
    <w:rsid w:val="0014796B"/>
    <w:rsid w:val="00150BBD"/>
    <w:rsid w:val="00154562"/>
    <w:rsid w:val="001547BC"/>
    <w:rsid w:val="00155768"/>
    <w:rsid w:val="001572D9"/>
    <w:rsid w:val="00157D68"/>
    <w:rsid w:val="001623A3"/>
    <w:rsid w:val="00162983"/>
    <w:rsid w:val="00164B01"/>
    <w:rsid w:val="00171881"/>
    <w:rsid w:val="00176567"/>
    <w:rsid w:val="00182F9C"/>
    <w:rsid w:val="00183485"/>
    <w:rsid w:val="00184E0C"/>
    <w:rsid w:val="0018515F"/>
    <w:rsid w:val="00185250"/>
    <w:rsid w:val="00186EB3"/>
    <w:rsid w:val="0018761D"/>
    <w:rsid w:val="0019020F"/>
    <w:rsid w:val="00193735"/>
    <w:rsid w:val="00193B1D"/>
    <w:rsid w:val="00195189"/>
    <w:rsid w:val="0019522E"/>
    <w:rsid w:val="00196625"/>
    <w:rsid w:val="001A29D5"/>
    <w:rsid w:val="001A4354"/>
    <w:rsid w:val="001A49B9"/>
    <w:rsid w:val="001A4A40"/>
    <w:rsid w:val="001A4BF1"/>
    <w:rsid w:val="001A57F2"/>
    <w:rsid w:val="001A5978"/>
    <w:rsid w:val="001A5F59"/>
    <w:rsid w:val="001A62EC"/>
    <w:rsid w:val="001A7DB6"/>
    <w:rsid w:val="001B0B38"/>
    <w:rsid w:val="001B205F"/>
    <w:rsid w:val="001B34B4"/>
    <w:rsid w:val="001B3718"/>
    <w:rsid w:val="001B3B3B"/>
    <w:rsid w:val="001B580D"/>
    <w:rsid w:val="001B6403"/>
    <w:rsid w:val="001B6D55"/>
    <w:rsid w:val="001B7905"/>
    <w:rsid w:val="001B7D34"/>
    <w:rsid w:val="001C0F41"/>
    <w:rsid w:val="001C17A0"/>
    <w:rsid w:val="001C393D"/>
    <w:rsid w:val="001C4084"/>
    <w:rsid w:val="001C4E4A"/>
    <w:rsid w:val="001C7118"/>
    <w:rsid w:val="001D54A9"/>
    <w:rsid w:val="001D7CF0"/>
    <w:rsid w:val="001D7D45"/>
    <w:rsid w:val="001E1BFB"/>
    <w:rsid w:val="001E266B"/>
    <w:rsid w:val="001E5C29"/>
    <w:rsid w:val="001E78F8"/>
    <w:rsid w:val="001E790A"/>
    <w:rsid w:val="001F1337"/>
    <w:rsid w:val="001F15E5"/>
    <w:rsid w:val="001F2269"/>
    <w:rsid w:val="001F2AC6"/>
    <w:rsid w:val="001F3681"/>
    <w:rsid w:val="001F4FF8"/>
    <w:rsid w:val="001F55BA"/>
    <w:rsid w:val="001F637C"/>
    <w:rsid w:val="001F6F63"/>
    <w:rsid w:val="001F6F99"/>
    <w:rsid w:val="00201C5C"/>
    <w:rsid w:val="00202F35"/>
    <w:rsid w:val="002078FC"/>
    <w:rsid w:val="002108CE"/>
    <w:rsid w:val="00211DDE"/>
    <w:rsid w:val="00212AA1"/>
    <w:rsid w:val="002147C3"/>
    <w:rsid w:val="002167CF"/>
    <w:rsid w:val="0022035C"/>
    <w:rsid w:val="002229E7"/>
    <w:rsid w:val="0022390E"/>
    <w:rsid w:val="002265C3"/>
    <w:rsid w:val="00230ECD"/>
    <w:rsid w:val="00231700"/>
    <w:rsid w:val="00234605"/>
    <w:rsid w:val="00236125"/>
    <w:rsid w:val="002364CC"/>
    <w:rsid w:val="002367D7"/>
    <w:rsid w:val="0023774D"/>
    <w:rsid w:val="002406D4"/>
    <w:rsid w:val="00240901"/>
    <w:rsid w:val="00240CFC"/>
    <w:rsid w:val="00240F2D"/>
    <w:rsid w:val="00240FCF"/>
    <w:rsid w:val="0024163B"/>
    <w:rsid w:val="002419B9"/>
    <w:rsid w:val="00243375"/>
    <w:rsid w:val="002470C8"/>
    <w:rsid w:val="00247878"/>
    <w:rsid w:val="0025115F"/>
    <w:rsid w:val="00251BAF"/>
    <w:rsid w:val="0025217C"/>
    <w:rsid w:val="00253707"/>
    <w:rsid w:val="00254393"/>
    <w:rsid w:val="0025659B"/>
    <w:rsid w:val="0026034A"/>
    <w:rsid w:val="00260D62"/>
    <w:rsid w:val="00260FD8"/>
    <w:rsid w:val="002615D3"/>
    <w:rsid w:val="00264473"/>
    <w:rsid w:val="00271160"/>
    <w:rsid w:val="00271710"/>
    <w:rsid w:val="00271A04"/>
    <w:rsid w:val="0027313B"/>
    <w:rsid w:val="002736DB"/>
    <w:rsid w:val="002740C4"/>
    <w:rsid w:val="00274DB2"/>
    <w:rsid w:val="00275ED9"/>
    <w:rsid w:val="00276267"/>
    <w:rsid w:val="0027673C"/>
    <w:rsid w:val="00281F7A"/>
    <w:rsid w:val="00287F30"/>
    <w:rsid w:val="0029076B"/>
    <w:rsid w:val="0029292D"/>
    <w:rsid w:val="00293449"/>
    <w:rsid w:val="002943FA"/>
    <w:rsid w:val="00296042"/>
    <w:rsid w:val="00297A97"/>
    <w:rsid w:val="00297B73"/>
    <w:rsid w:val="002A2E82"/>
    <w:rsid w:val="002A36F8"/>
    <w:rsid w:val="002A4CAA"/>
    <w:rsid w:val="002A5BE2"/>
    <w:rsid w:val="002A7084"/>
    <w:rsid w:val="002B0067"/>
    <w:rsid w:val="002B049C"/>
    <w:rsid w:val="002B0D0C"/>
    <w:rsid w:val="002B1428"/>
    <w:rsid w:val="002B36F2"/>
    <w:rsid w:val="002B4E83"/>
    <w:rsid w:val="002C0A68"/>
    <w:rsid w:val="002C1E28"/>
    <w:rsid w:val="002C2C07"/>
    <w:rsid w:val="002C5B9B"/>
    <w:rsid w:val="002C6151"/>
    <w:rsid w:val="002C6E80"/>
    <w:rsid w:val="002D0482"/>
    <w:rsid w:val="002D2BC1"/>
    <w:rsid w:val="002D367B"/>
    <w:rsid w:val="002D4F6E"/>
    <w:rsid w:val="002D5CE0"/>
    <w:rsid w:val="002D7BC5"/>
    <w:rsid w:val="002E21A9"/>
    <w:rsid w:val="002E2AB6"/>
    <w:rsid w:val="002E662A"/>
    <w:rsid w:val="002E721F"/>
    <w:rsid w:val="002E7391"/>
    <w:rsid w:val="002E7434"/>
    <w:rsid w:val="002F1840"/>
    <w:rsid w:val="002F5854"/>
    <w:rsid w:val="002F6BB0"/>
    <w:rsid w:val="00301932"/>
    <w:rsid w:val="003047EB"/>
    <w:rsid w:val="003055C8"/>
    <w:rsid w:val="00310025"/>
    <w:rsid w:val="0031066D"/>
    <w:rsid w:val="00313122"/>
    <w:rsid w:val="0031485A"/>
    <w:rsid w:val="00314C47"/>
    <w:rsid w:val="003157B6"/>
    <w:rsid w:val="00315BA4"/>
    <w:rsid w:val="003179F5"/>
    <w:rsid w:val="00320160"/>
    <w:rsid w:val="00322104"/>
    <w:rsid w:val="00322B32"/>
    <w:rsid w:val="0032455B"/>
    <w:rsid w:val="00324CFB"/>
    <w:rsid w:val="003270C1"/>
    <w:rsid w:val="00327425"/>
    <w:rsid w:val="003279A9"/>
    <w:rsid w:val="00327C78"/>
    <w:rsid w:val="0033076F"/>
    <w:rsid w:val="0033222E"/>
    <w:rsid w:val="003326AF"/>
    <w:rsid w:val="00332B68"/>
    <w:rsid w:val="00337AA4"/>
    <w:rsid w:val="00342E1B"/>
    <w:rsid w:val="00347A7E"/>
    <w:rsid w:val="00350063"/>
    <w:rsid w:val="00353533"/>
    <w:rsid w:val="00354BEF"/>
    <w:rsid w:val="00355E72"/>
    <w:rsid w:val="003565CB"/>
    <w:rsid w:val="00357E74"/>
    <w:rsid w:val="003612BA"/>
    <w:rsid w:val="00362CD5"/>
    <w:rsid w:val="00365421"/>
    <w:rsid w:val="00365FDE"/>
    <w:rsid w:val="00367B12"/>
    <w:rsid w:val="0037387B"/>
    <w:rsid w:val="00374111"/>
    <w:rsid w:val="00374D4C"/>
    <w:rsid w:val="00376E50"/>
    <w:rsid w:val="00380541"/>
    <w:rsid w:val="003814C2"/>
    <w:rsid w:val="003843B7"/>
    <w:rsid w:val="00387473"/>
    <w:rsid w:val="003905AF"/>
    <w:rsid w:val="0039114B"/>
    <w:rsid w:val="003A18BB"/>
    <w:rsid w:val="003A7E51"/>
    <w:rsid w:val="003B2BDC"/>
    <w:rsid w:val="003B34BA"/>
    <w:rsid w:val="003B43BA"/>
    <w:rsid w:val="003B6BF2"/>
    <w:rsid w:val="003C1221"/>
    <w:rsid w:val="003C2C9B"/>
    <w:rsid w:val="003C4C8B"/>
    <w:rsid w:val="003C6339"/>
    <w:rsid w:val="003C6486"/>
    <w:rsid w:val="003D143B"/>
    <w:rsid w:val="003D4294"/>
    <w:rsid w:val="003D4C96"/>
    <w:rsid w:val="003E1224"/>
    <w:rsid w:val="003E1A3C"/>
    <w:rsid w:val="003E1C1B"/>
    <w:rsid w:val="003E1F12"/>
    <w:rsid w:val="003E2792"/>
    <w:rsid w:val="003E3A8A"/>
    <w:rsid w:val="003E4A25"/>
    <w:rsid w:val="003E501A"/>
    <w:rsid w:val="003E5DF6"/>
    <w:rsid w:val="003E73C0"/>
    <w:rsid w:val="003F3D60"/>
    <w:rsid w:val="004037AA"/>
    <w:rsid w:val="00403C4F"/>
    <w:rsid w:val="0040610C"/>
    <w:rsid w:val="0040630E"/>
    <w:rsid w:val="00406367"/>
    <w:rsid w:val="00410C6C"/>
    <w:rsid w:val="00410E69"/>
    <w:rsid w:val="004120C8"/>
    <w:rsid w:val="00412778"/>
    <w:rsid w:val="00412F26"/>
    <w:rsid w:val="004145ED"/>
    <w:rsid w:val="004152FE"/>
    <w:rsid w:val="00415ED5"/>
    <w:rsid w:val="00417D36"/>
    <w:rsid w:val="004229C3"/>
    <w:rsid w:val="00422BD6"/>
    <w:rsid w:val="004234A3"/>
    <w:rsid w:val="00423FDB"/>
    <w:rsid w:val="0042511D"/>
    <w:rsid w:val="00426F09"/>
    <w:rsid w:val="00427900"/>
    <w:rsid w:val="0043042D"/>
    <w:rsid w:val="00430887"/>
    <w:rsid w:val="00433426"/>
    <w:rsid w:val="00433CAA"/>
    <w:rsid w:val="00436D27"/>
    <w:rsid w:val="00442E62"/>
    <w:rsid w:val="004452F5"/>
    <w:rsid w:val="00445ACB"/>
    <w:rsid w:val="00447B9B"/>
    <w:rsid w:val="0045128C"/>
    <w:rsid w:val="00454C25"/>
    <w:rsid w:val="004552B7"/>
    <w:rsid w:val="0045558A"/>
    <w:rsid w:val="00460AC2"/>
    <w:rsid w:val="0046133D"/>
    <w:rsid w:val="004619E4"/>
    <w:rsid w:val="00464648"/>
    <w:rsid w:val="00466524"/>
    <w:rsid w:val="00467751"/>
    <w:rsid w:val="00470466"/>
    <w:rsid w:val="00472D8D"/>
    <w:rsid w:val="00473AAE"/>
    <w:rsid w:val="00477875"/>
    <w:rsid w:val="0048362D"/>
    <w:rsid w:val="004846BC"/>
    <w:rsid w:val="00485AF6"/>
    <w:rsid w:val="004867E0"/>
    <w:rsid w:val="00486816"/>
    <w:rsid w:val="0049116A"/>
    <w:rsid w:val="00493147"/>
    <w:rsid w:val="004A4DBF"/>
    <w:rsid w:val="004B2894"/>
    <w:rsid w:val="004B3E72"/>
    <w:rsid w:val="004C2EA4"/>
    <w:rsid w:val="004C67C9"/>
    <w:rsid w:val="004C761F"/>
    <w:rsid w:val="004C7B5B"/>
    <w:rsid w:val="004D0C52"/>
    <w:rsid w:val="004D20E4"/>
    <w:rsid w:val="004D21AC"/>
    <w:rsid w:val="004D2A50"/>
    <w:rsid w:val="004D4706"/>
    <w:rsid w:val="004D674F"/>
    <w:rsid w:val="004D7C49"/>
    <w:rsid w:val="004E03BA"/>
    <w:rsid w:val="004E0E08"/>
    <w:rsid w:val="004E234A"/>
    <w:rsid w:val="004E23D2"/>
    <w:rsid w:val="004E27C8"/>
    <w:rsid w:val="004E44D6"/>
    <w:rsid w:val="004E4955"/>
    <w:rsid w:val="004E52E5"/>
    <w:rsid w:val="004F55C2"/>
    <w:rsid w:val="004F6369"/>
    <w:rsid w:val="004F7588"/>
    <w:rsid w:val="0050189A"/>
    <w:rsid w:val="0050193E"/>
    <w:rsid w:val="00502101"/>
    <w:rsid w:val="005033F1"/>
    <w:rsid w:val="0050354D"/>
    <w:rsid w:val="005044BF"/>
    <w:rsid w:val="00504DF2"/>
    <w:rsid w:val="005066B5"/>
    <w:rsid w:val="00507B4F"/>
    <w:rsid w:val="00517BEE"/>
    <w:rsid w:val="00520128"/>
    <w:rsid w:val="005214F6"/>
    <w:rsid w:val="005217BA"/>
    <w:rsid w:val="00521CC3"/>
    <w:rsid w:val="00527715"/>
    <w:rsid w:val="0053614F"/>
    <w:rsid w:val="00541FED"/>
    <w:rsid w:val="00542AFC"/>
    <w:rsid w:val="0054325A"/>
    <w:rsid w:val="005440D2"/>
    <w:rsid w:val="00544DBE"/>
    <w:rsid w:val="00545C06"/>
    <w:rsid w:val="00546298"/>
    <w:rsid w:val="00546BAD"/>
    <w:rsid w:val="005471EC"/>
    <w:rsid w:val="00551E5D"/>
    <w:rsid w:val="005554C9"/>
    <w:rsid w:val="00557B01"/>
    <w:rsid w:val="00562681"/>
    <w:rsid w:val="00562EDC"/>
    <w:rsid w:val="005664FF"/>
    <w:rsid w:val="00570B48"/>
    <w:rsid w:val="0057113A"/>
    <w:rsid w:val="00571B47"/>
    <w:rsid w:val="00574B6F"/>
    <w:rsid w:val="005807C6"/>
    <w:rsid w:val="0058090F"/>
    <w:rsid w:val="00582A32"/>
    <w:rsid w:val="00583BE5"/>
    <w:rsid w:val="005862E8"/>
    <w:rsid w:val="005947D7"/>
    <w:rsid w:val="0059551A"/>
    <w:rsid w:val="00596420"/>
    <w:rsid w:val="0059751F"/>
    <w:rsid w:val="005A12CE"/>
    <w:rsid w:val="005A1E65"/>
    <w:rsid w:val="005A22A6"/>
    <w:rsid w:val="005A5C20"/>
    <w:rsid w:val="005A6100"/>
    <w:rsid w:val="005A6D79"/>
    <w:rsid w:val="005B3356"/>
    <w:rsid w:val="005B4288"/>
    <w:rsid w:val="005B485B"/>
    <w:rsid w:val="005B56B1"/>
    <w:rsid w:val="005B586B"/>
    <w:rsid w:val="005B6E83"/>
    <w:rsid w:val="005B7DC6"/>
    <w:rsid w:val="005C1C8A"/>
    <w:rsid w:val="005C489B"/>
    <w:rsid w:val="005C549B"/>
    <w:rsid w:val="005C7BA5"/>
    <w:rsid w:val="005C7BFD"/>
    <w:rsid w:val="005D05E8"/>
    <w:rsid w:val="005D1BEB"/>
    <w:rsid w:val="005D21BF"/>
    <w:rsid w:val="005D3B8E"/>
    <w:rsid w:val="005D72BE"/>
    <w:rsid w:val="005E11B4"/>
    <w:rsid w:val="005E4BD5"/>
    <w:rsid w:val="005F0A62"/>
    <w:rsid w:val="005F1F8C"/>
    <w:rsid w:val="005F3F6F"/>
    <w:rsid w:val="00600A0F"/>
    <w:rsid w:val="0060170B"/>
    <w:rsid w:val="0060462E"/>
    <w:rsid w:val="0060510F"/>
    <w:rsid w:val="00605FEE"/>
    <w:rsid w:val="0061143E"/>
    <w:rsid w:val="00612002"/>
    <w:rsid w:val="00612288"/>
    <w:rsid w:val="00616045"/>
    <w:rsid w:val="006247F0"/>
    <w:rsid w:val="00624C84"/>
    <w:rsid w:val="006272CB"/>
    <w:rsid w:val="00630C5E"/>
    <w:rsid w:val="00630C98"/>
    <w:rsid w:val="00632557"/>
    <w:rsid w:val="00634373"/>
    <w:rsid w:val="006346F7"/>
    <w:rsid w:val="00634AFC"/>
    <w:rsid w:val="00634FBB"/>
    <w:rsid w:val="00635368"/>
    <w:rsid w:val="00635580"/>
    <w:rsid w:val="00635D5F"/>
    <w:rsid w:val="0064044A"/>
    <w:rsid w:val="0064317B"/>
    <w:rsid w:val="006436C0"/>
    <w:rsid w:val="0064380E"/>
    <w:rsid w:val="006453BF"/>
    <w:rsid w:val="0065405C"/>
    <w:rsid w:val="00654F42"/>
    <w:rsid w:val="006574EE"/>
    <w:rsid w:val="0066098A"/>
    <w:rsid w:val="006618F9"/>
    <w:rsid w:val="00661A14"/>
    <w:rsid w:val="006645A4"/>
    <w:rsid w:val="00667340"/>
    <w:rsid w:val="006705E5"/>
    <w:rsid w:val="00671FEE"/>
    <w:rsid w:val="006722E3"/>
    <w:rsid w:val="006723FE"/>
    <w:rsid w:val="006737BB"/>
    <w:rsid w:val="006772B1"/>
    <w:rsid w:val="00677FD4"/>
    <w:rsid w:val="00680EC8"/>
    <w:rsid w:val="00681B7E"/>
    <w:rsid w:val="00686068"/>
    <w:rsid w:val="006907BA"/>
    <w:rsid w:val="00692CBE"/>
    <w:rsid w:val="00697A89"/>
    <w:rsid w:val="006A0CC6"/>
    <w:rsid w:val="006A2514"/>
    <w:rsid w:val="006A44E0"/>
    <w:rsid w:val="006A5C9F"/>
    <w:rsid w:val="006B16B4"/>
    <w:rsid w:val="006B339C"/>
    <w:rsid w:val="006B3FF3"/>
    <w:rsid w:val="006B5650"/>
    <w:rsid w:val="006B5785"/>
    <w:rsid w:val="006B6440"/>
    <w:rsid w:val="006C430B"/>
    <w:rsid w:val="006C552C"/>
    <w:rsid w:val="006C5B35"/>
    <w:rsid w:val="006C7477"/>
    <w:rsid w:val="006D02A0"/>
    <w:rsid w:val="006D0F47"/>
    <w:rsid w:val="006D19A2"/>
    <w:rsid w:val="006D2615"/>
    <w:rsid w:val="006D2A3A"/>
    <w:rsid w:val="006D4111"/>
    <w:rsid w:val="006D4E28"/>
    <w:rsid w:val="006D501B"/>
    <w:rsid w:val="006D705E"/>
    <w:rsid w:val="006D7AD7"/>
    <w:rsid w:val="006D7E97"/>
    <w:rsid w:val="006E0A62"/>
    <w:rsid w:val="006E49AA"/>
    <w:rsid w:val="006E6E94"/>
    <w:rsid w:val="006E7D3E"/>
    <w:rsid w:val="006F11E6"/>
    <w:rsid w:val="006F1CB9"/>
    <w:rsid w:val="006F5D5D"/>
    <w:rsid w:val="006F754B"/>
    <w:rsid w:val="0070006B"/>
    <w:rsid w:val="007010B9"/>
    <w:rsid w:val="007017FE"/>
    <w:rsid w:val="00702F2F"/>
    <w:rsid w:val="007039AA"/>
    <w:rsid w:val="007106E9"/>
    <w:rsid w:val="00711F7A"/>
    <w:rsid w:val="00715EAC"/>
    <w:rsid w:val="00720D06"/>
    <w:rsid w:val="0072216E"/>
    <w:rsid w:val="007222F9"/>
    <w:rsid w:val="007225A9"/>
    <w:rsid w:val="00722EF2"/>
    <w:rsid w:val="00723445"/>
    <w:rsid w:val="00723551"/>
    <w:rsid w:val="00724526"/>
    <w:rsid w:val="007304D8"/>
    <w:rsid w:val="0073114C"/>
    <w:rsid w:val="00731B15"/>
    <w:rsid w:val="00732240"/>
    <w:rsid w:val="00733E61"/>
    <w:rsid w:val="0073412E"/>
    <w:rsid w:val="0073716D"/>
    <w:rsid w:val="007442CC"/>
    <w:rsid w:val="0074451D"/>
    <w:rsid w:val="00746468"/>
    <w:rsid w:val="007469C8"/>
    <w:rsid w:val="00753B7D"/>
    <w:rsid w:val="0076115D"/>
    <w:rsid w:val="007625B5"/>
    <w:rsid w:val="0076522F"/>
    <w:rsid w:val="0076628B"/>
    <w:rsid w:val="00766A9B"/>
    <w:rsid w:val="00767503"/>
    <w:rsid w:val="007710C6"/>
    <w:rsid w:val="00772CA0"/>
    <w:rsid w:val="007747CB"/>
    <w:rsid w:val="00781C41"/>
    <w:rsid w:val="00782163"/>
    <w:rsid w:val="00782674"/>
    <w:rsid w:val="007847B2"/>
    <w:rsid w:val="00785225"/>
    <w:rsid w:val="00787232"/>
    <w:rsid w:val="00787495"/>
    <w:rsid w:val="00790C5F"/>
    <w:rsid w:val="00791103"/>
    <w:rsid w:val="007928EF"/>
    <w:rsid w:val="007A0DD8"/>
    <w:rsid w:val="007A1DBB"/>
    <w:rsid w:val="007A5D67"/>
    <w:rsid w:val="007A5DD8"/>
    <w:rsid w:val="007A5F0C"/>
    <w:rsid w:val="007B1C71"/>
    <w:rsid w:val="007B36FA"/>
    <w:rsid w:val="007B3D21"/>
    <w:rsid w:val="007B5678"/>
    <w:rsid w:val="007B650E"/>
    <w:rsid w:val="007B7C8D"/>
    <w:rsid w:val="007C066D"/>
    <w:rsid w:val="007C4D1F"/>
    <w:rsid w:val="007C6DD2"/>
    <w:rsid w:val="007D0A3D"/>
    <w:rsid w:val="007D1173"/>
    <w:rsid w:val="007D3DDB"/>
    <w:rsid w:val="007E0201"/>
    <w:rsid w:val="007E0A2C"/>
    <w:rsid w:val="007E4002"/>
    <w:rsid w:val="007E5DC1"/>
    <w:rsid w:val="007F1258"/>
    <w:rsid w:val="007F16D7"/>
    <w:rsid w:val="007F1DD7"/>
    <w:rsid w:val="007F2F90"/>
    <w:rsid w:val="007F6165"/>
    <w:rsid w:val="007F69C6"/>
    <w:rsid w:val="007F7589"/>
    <w:rsid w:val="007F7975"/>
    <w:rsid w:val="008010D8"/>
    <w:rsid w:val="00802B10"/>
    <w:rsid w:val="00804E35"/>
    <w:rsid w:val="008077B2"/>
    <w:rsid w:val="008114DE"/>
    <w:rsid w:val="008134F8"/>
    <w:rsid w:val="008152E6"/>
    <w:rsid w:val="00816FE3"/>
    <w:rsid w:val="00817892"/>
    <w:rsid w:val="008213DB"/>
    <w:rsid w:val="00824E85"/>
    <w:rsid w:val="00826230"/>
    <w:rsid w:val="00832B1A"/>
    <w:rsid w:val="008340F4"/>
    <w:rsid w:val="008342AB"/>
    <w:rsid w:val="00845806"/>
    <w:rsid w:val="00846029"/>
    <w:rsid w:val="0084617C"/>
    <w:rsid w:val="00846FE1"/>
    <w:rsid w:val="0084708C"/>
    <w:rsid w:val="00850982"/>
    <w:rsid w:val="0085722D"/>
    <w:rsid w:val="00857C57"/>
    <w:rsid w:val="008605A3"/>
    <w:rsid w:val="00862EEA"/>
    <w:rsid w:val="008654E6"/>
    <w:rsid w:val="00873E58"/>
    <w:rsid w:val="00881289"/>
    <w:rsid w:val="0088390C"/>
    <w:rsid w:val="0088765C"/>
    <w:rsid w:val="00887B48"/>
    <w:rsid w:val="00891313"/>
    <w:rsid w:val="00895AFA"/>
    <w:rsid w:val="008A22EE"/>
    <w:rsid w:val="008A5642"/>
    <w:rsid w:val="008A6F16"/>
    <w:rsid w:val="008B04E9"/>
    <w:rsid w:val="008B0D91"/>
    <w:rsid w:val="008B2081"/>
    <w:rsid w:val="008B71D4"/>
    <w:rsid w:val="008B7689"/>
    <w:rsid w:val="008C093E"/>
    <w:rsid w:val="008C0E57"/>
    <w:rsid w:val="008C17F9"/>
    <w:rsid w:val="008C4766"/>
    <w:rsid w:val="008C58C0"/>
    <w:rsid w:val="008C646F"/>
    <w:rsid w:val="008C6A6A"/>
    <w:rsid w:val="008C713E"/>
    <w:rsid w:val="008C73FA"/>
    <w:rsid w:val="008D0D5B"/>
    <w:rsid w:val="008D1B1B"/>
    <w:rsid w:val="008D1EE3"/>
    <w:rsid w:val="008D2F06"/>
    <w:rsid w:val="008D303C"/>
    <w:rsid w:val="008D3F19"/>
    <w:rsid w:val="008D4737"/>
    <w:rsid w:val="008D4821"/>
    <w:rsid w:val="008D5C6E"/>
    <w:rsid w:val="008D5D9A"/>
    <w:rsid w:val="008E0BB8"/>
    <w:rsid w:val="008E3318"/>
    <w:rsid w:val="008F1A9D"/>
    <w:rsid w:val="008F25DD"/>
    <w:rsid w:val="008F3B94"/>
    <w:rsid w:val="008F3BB9"/>
    <w:rsid w:val="008F43D6"/>
    <w:rsid w:val="008F6412"/>
    <w:rsid w:val="008F70F1"/>
    <w:rsid w:val="008F7503"/>
    <w:rsid w:val="0090007F"/>
    <w:rsid w:val="009005CB"/>
    <w:rsid w:val="009009BE"/>
    <w:rsid w:val="009018D8"/>
    <w:rsid w:val="00904605"/>
    <w:rsid w:val="009118AF"/>
    <w:rsid w:val="00914726"/>
    <w:rsid w:val="0091561A"/>
    <w:rsid w:val="0091589D"/>
    <w:rsid w:val="00927F03"/>
    <w:rsid w:val="00932A66"/>
    <w:rsid w:val="00934CC8"/>
    <w:rsid w:val="00934F93"/>
    <w:rsid w:val="00941D0C"/>
    <w:rsid w:val="009430DD"/>
    <w:rsid w:val="009467C4"/>
    <w:rsid w:val="009478C3"/>
    <w:rsid w:val="00947E57"/>
    <w:rsid w:val="00951693"/>
    <w:rsid w:val="00953B40"/>
    <w:rsid w:val="00954A2E"/>
    <w:rsid w:val="009552C0"/>
    <w:rsid w:val="0096322E"/>
    <w:rsid w:val="00963423"/>
    <w:rsid w:val="00963EB7"/>
    <w:rsid w:val="0096455E"/>
    <w:rsid w:val="00965519"/>
    <w:rsid w:val="00966015"/>
    <w:rsid w:val="009666A3"/>
    <w:rsid w:val="00966C6D"/>
    <w:rsid w:val="00972C10"/>
    <w:rsid w:val="00975E1B"/>
    <w:rsid w:val="0097702A"/>
    <w:rsid w:val="00977DBF"/>
    <w:rsid w:val="00977E1D"/>
    <w:rsid w:val="00977ED3"/>
    <w:rsid w:val="0098101F"/>
    <w:rsid w:val="009816A8"/>
    <w:rsid w:val="0098302B"/>
    <w:rsid w:val="00983C86"/>
    <w:rsid w:val="009844C7"/>
    <w:rsid w:val="009848A0"/>
    <w:rsid w:val="00992ADE"/>
    <w:rsid w:val="00993B99"/>
    <w:rsid w:val="00997DDF"/>
    <w:rsid w:val="009A6A16"/>
    <w:rsid w:val="009A7D24"/>
    <w:rsid w:val="009B2B1A"/>
    <w:rsid w:val="009B342D"/>
    <w:rsid w:val="009B47A0"/>
    <w:rsid w:val="009B6591"/>
    <w:rsid w:val="009C01FE"/>
    <w:rsid w:val="009C14AC"/>
    <w:rsid w:val="009C5C10"/>
    <w:rsid w:val="009C5C2E"/>
    <w:rsid w:val="009C63F3"/>
    <w:rsid w:val="009D22B6"/>
    <w:rsid w:val="009D3478"/>
    <w:rsid w:val="009D36A3"/>
    <w:rsid w:val="009D4C81"/>
    <w:rsid w:val="009D4EA1"/>
    <w:rsid w:val="009D5294"/>
    <w:rsid w:val="009D560B"/>
    <w:rsid w:val="009E0946"/>
    <w:rsid w:val="009E33BE"/>
    <w:rsid w:val="009E38E6"/>
    <w:rsid w:val="009E51FA"/>
    <w:rsid w:val="009E62A1"/>
    <w:rsid w:val="009F0BF5"/>
    <w:rsid w:val="009F2527"/>
    <w:rsid w:val="009F2AC2"/>
    <w:rsid w:val="009F443E"/>
    <w:rsid w:val="009F6ACD"/>
    <w:rsid w:val="00A02807"/>
    <w:rsid w:val="00A03146"/>
    <w:rsid w:val="00A11424"/>
    <w:rsid w:val="00A12767"/>
    <w:rsid w:val="00A15A8E"/>
    <w:rsid w:val="00A15C88"/>
    <w:rsid w:val="00A1695B"/>
    <w:rsid w:val="00A17663"/>
    <w:rsid w:val="00A20065"/>
    <w:rsid w:val="00A224B3"/>
    <w:rsid w:val="00A22D6D"/>
    <w:rsid w:val="00A24320"/>
    <w:rsid w:val="00A2646A"/>
    <w:rsid w:val="00A3230F"/>
    <w:rsid w:val="00A32958"/>
    <w:rsid w:val="00A34E0A"/>
    <w:rsid w:val="00A351BE"/>
    <w:rsid w:val="00A37576"/>
    <w:rsid w:val="00A37B2E"/>
    <w:rsid w:val="00A44246"/>
    <w:rsid w:val="00A4436E"/>
    <w:rsid w:val="00A45DB3"/>
    <w:rsid w:val="00A47031"/>
    <w:rsid w:val="00A51946"/>
    <w:rsid w:val="00A52095"/>
    <w:rsid w:val="00A55FEE"/>
    <w:rsid w:val="00A57459"/>
    <w:rsid w:val="00A57D92"/>
    <w:rsid w:val="00A615D0"/>
    <w:rsid w:val="00A61717"/>
    <w:rsid w:val="00A623FC"/>
    <w:rsid w:val="00A6284E"/>
    <w:rsid w:val="00A629F7"/>
    <w:rsid w:val="00A706A6"/>
    <w:rsid w:val="00A719FC"/>
    <w:rsid w:val="00A71DF6"/>
    <w:rsid w:val="00A7305C"/>
    <w:rsid w:val="00A7386A"/>
    <w:rsid w:val="00A74B43"/>
    <w:rsid w:val="00A767CB"/>
    <w:rsid w:val="00A83A0B"/>
    <w:rsid w:val="00A84C4B"/>
    <w:rsid w:val="00A8689B"/>
    <w:rsid w:val="00A877D0"/>
    <w:rsid w:val="00A9030D"/>
    <w:rsid w:val="00A922A2"/>
    <w:rsid w:val="00A96259"/>
    <w:rsid w:val="00A96F33"/>
    <w:rsid w:val="00AA0306"/>
    <w:rsid w:val="00AA253F"/>
    <w:rsid w:val="00AA50E7"/>
    <w:rsid w:val="00AA64E9"/>
    <w:rsid w:val="00AA7D82"/>
    <w:rsid w:val="00AB0D46"/>
    <w:rsid w:val="00AB2281"/>
    <w:rsid w:val="00AB36C2"/>
    <w:rsid w:val="00AB52D9"/>
    <w:rsid w:val="00AB69E9"/>
    <w:rsid w:val="00AC1B6D"/>
    <w:rsid w:val="00AC392A"/>
    <w:rsid w:val="00AC6FBB"/>
    <w:rsid w:val="00AC7920"/>
    <w:rsid w:val="00AD27D8"/>
    <w:rsid w:val="00AD3228"/>
    <w:rsid w:val="00AD335A"/>
    <w:rsid w:val="00AD3B71"/>
    <w:rsid w:val="00AD3DA1"/>
    <w:rsid w:val="00AE7461"/>
    <w:rsid w:val="00AE7F43"/>
    <w:rsid w:val="00AF3615"/>
    <w:rsid w:val="00AF3AAD"/>
    <w:rsid w:val="00AF4A19"/>
    <w:rsid w:val="00AF5C27"/>
    <w:rsid w:val="00B0127C"/>
    <w:rsid w:val="00B015DD"/>
    <w:rsid w:val="00B030B6"/>
    <w:rsid w:val="00B040D3"/>
    <w:rsid w:val="00B0572A"/>
    <w:rsid w:val="00B0724C"/>
    <w:rsid w:val="00B07822"/>
    <w:rsid w:val="00B11D52"/>
    <w:rsid w:val="00B131A5"/>
    <w:rsid w:val="00B135CE"/>
    <w:rsid w:val="00B14C17"/>
    <w:rsid w:val="00B16967"/>
    <w:rsid w:val="00B20B6A"/>
    <w:rsid w:val="00B21089"/>
    <w:rsid w:val="00B216AE"/>
    <w:rsid w:val="00B22FC1"/>
    <w:rsid w:val="00B238F9"/>
    <w:rsid w:val="00B23D41"/>
    <w:rsid w:val="00B23DEB"/>
    <w:rsid w:val="00B23F33"/>
    <w:rsid w:val="00B25858"/>
    <w:rsid w:val="00B2654A"/>
    <w:rsid w:val="00B26B7D"/>
    <w:rsid w:val="00B301AE"/>
    <w:rsid w:val="00B32FC4"/>
    <w:rsid w:val="00B334CF"/>
    <w:rsid w:val="00B339F6"/>
    <w:rsid w:val="00B3459B"/>
    <w:rsid w:val="00B34CF5"/>
    <w:rsid w:val="00B35074"/>
    <w:rsid w:val="00B357D4"/>
    <w:rsid w:val="00B35B36"/>
    <w:rsid w:val="00B41679"/>
    <w:rsid w:val="00B42173"/>
    <w:rsid w:val="00B437F2"/>
    <w:rsid w:val="00B44205"/>
    <w:rsid w:val="00B44FF5"/>
    <w:rsid w:val="00B45243"/>
    <w:rsid w:val="00B507B3"/>
    <w:rsid w:val="00B50949"/>
    <w:rsid w:val="00B5418B"/>
    <w:rsid w:val="00B55A31"/>
    <w:rsid w:val="00B63530"/>
    <w:rsid w:val="00B63A8E"/>
    <w:rsid w:val="00B64B83"/>
    <w:rsid w:val="00B65C32"/>
    <w:rsid w:val="00B66D37"/>
    <w:rsid w:val="00B67169"/>
    <w:rsid w:val="00B70561"/>
    <w:rsid w:val="00B70CFB"/>
    <w:rsid w:val="00B7180A"/>
    <w:rsid w:val="00B71A51"/>
    <w:rsid w:val="00B7537D"/>
    <w:rsid w:val="00B80046"/>
    <w:rsid w:val="00B8074E"/>
    <w:rsid w:val="00B8169D"/>
    <w:rsid w:val="00B81E10"/>
    <w:rsid w:val="00B8201E"/>
    <w:rsid w:val="00B84BF5"/>
    <w:rsid w:val="00B85529"/>
    <w:rsid w:val="00B86FB0"/>
    <w:rsid w:val="00B9057B"/>
    <w:rsid w:val="00B91AC7"/>
    <w:rsid w:val="00B94A2D"/>
    <w:rsid w:val="00B9609D"/>
    <w:rsid w:val="00B97683"/>
    <w:rsid w:val="00BA0E57"/>
    <w:rsid w:val="00BA73E8"/>
    <w:rsid w:val="00BB101F"/>
    <w:rsid w:val="00BB1EF5"/>
    <w:rsid w:val="00BB4101"/>
    <w:rsid w:val="00BB533A"/>
    <w:rsid w:val="00BB7C53"/>
    <w:rsid w:val="00BC34C0"/>
    <w:rsid w:val="00BC4B69"/>
    <w:rsid w:val="00BC4EED"/>
    <w:rsid w:val="00BC5484"/>
    <w:rsid w:val="00BC694B"/>
    <w:rsid w:val="00BC755B"/>
    <w:rsid w:val="00BD3DCA"/>
    <w:rsid w:val="00BD3DDA"/>
    <w:rsid w:val="00BD4E1D"/>
    <w:rsid w:val="00BE23D8"/>
    <w:rsid w:val="00BE3025"/>
    <w:rsid w:val="00BE3CAD"/>
    <w:rsid w:val="00BE5065"/>
    <w:rsid w:val="00BE5CF3"/>
    <w:rsid w:val="00BE6821"/>
    <w:rsid w:val="00BE6CF6"/>
    <w:rsid w:val="00BE7ED9"/>
    <w:rsid w:val="00BF1970"/>
    <w:rsid w:val="00BF1C2B"/>
    <w:rsid w:val="00BF1E8C"/>
    <w:rsid w:val="00BF24EA"/>
    <w:rsid w:val="00BF4AAC"/>
    <w:rsid w:val="00BF5507"/>
    <w:rsid w:val="00BF5A12"/>
    <w:rsid w:val="00BF7C05"/>
    <w:rsid w:val="00C03570"/>
    <w:rsid w:val="00C04164"/>
    <w:rsid w:val="00C04FFC"/>
    <w:rsid w:val="00C05A6B"/>
    <w:rsid w:val="00C0711D"/>
    <w:rsid w:val="00C10737"/>
    <w:rsid w:val="00C10F23"/>
    <w:rsid w:val="00C13BCC"/>
    <w:rsid w:val="00C14E4F"/>
    <w:rsid w:val="00C1513C"/>
    <w:rsid w:val="00C1554E"/>
    <w:rsid w:val="00C16286"/>
    <w:rsid w:val="00C17368"/>
    <w:rsid w:val="00C201A4"/>
    <w:rsid w:val="00C32A4E"/>
    <w:rsid w:val="00C3612A"/>
    <w:rsid w:val="00C36CF9"/>
    <w:rsid w:val="00C379B6"/>
    <w:rsid w:val="00C41AC7"/>
    <w:rsid w:val="00C41DA5"/>
    <w:rsid w:val="00C426CA"/>
    <w:rsid w:val="00C431CD"/>
    <w:rsid w:val="00C47806"/>
    <w:rsid w:val="00C54E94"/>
    <w:rsid w:val="00C55228"/>
    <w:rsid w:val="00C56B7F"/>
    <w:rsid w:val="00C578A1"/>
    <w:rsid w:val="00C627AA"/>
    <w:rsid w:val="00C63907"/>
    <w:rsid w:val="00C64F76"/>
    <w:rsid w:val="00C654C6"/>
    <w:rsid w:val="00C70FC6"/>
    <w:rsid w:val="00C71DC2"/>
    <w:rsid w:val="00C77223"/>
    <w:rsid w:val="00C808F6"/>
    <w:rsid w:val="00C80CD9"/>
    <w:rsid w:val="00C90A9E"/>
    <w:rsid w:val="00C91DBA"/>
    <w:rsid w:val="00C92515"/>
    <w:rsid w:val="00C936B6"/>
    <w:rsid w:val="00C946A3"/>
    <w:rsid w:val="00C95AEA"/>
    <w:rsid w:val="00C965A0"/>
    <w:rsid w:val="00C96796"/>
    <w:rsid w:val="00C9707B"/>
    <w:rsid w:val="00CA1D47"/>
    <w:rsid w:val="00CA2600"/>
    <w:rsid w:val="00CA5112"/>
    <w:rsid w:val="00CA5FAA"/>
    <w:rsid w:val="00CA6966"/>
    <w:rsid w:val="00CA75CF"/>
    <w:rsid w:val="00CB0143"/>
    <w:rsid w:val="00CB280A"/>
    <w:rsid w:val="00CB35F8"/>
    <w:rsid w:val="00CB3DB0"/>
    <w:rsid w:val="00CB6F3F"/>
    <w:rsid w:val="00CC1D7F"/>
    <w:rsid w:val="00CC1FD3"/>
    <w:rsid w:val="00CD0533"/>
    <w:rsid w:val="00CD0EFE"/>
    <w:rsid w:val="00CD19AE"/>
    <w:rsid w:val="00CD1C59"/>
    <w:rsid w:val="00CD1EEA"/>
    <w:rsid w:val="00CD3B9D"/>
    <w:rsid w:val="00CD46C8"/>
    <w:rsid w:val="00CD4B44"/>
    <w:rsid w:val="00CE0A94"/>
    <w:rsid w:val="00CE17B0"/>
    <w:rsid w:val="00CE23EC"/>
    <w:rsid w:val="00CE3A77"/>
    <w:rsid w:val="00CE60B7"/>
    <w:rsid w:val="00CF518C"/>
    <w:rsid w:val="00CF6040"/>
    <w:rsid w:val="00D03225"/>
    <w:rsid w:val="00D037B2"/>
    <w:rsid w:val="00D03990"/>
    <w:rsid w:val="00D0682D"/>
    <w:rsid w:val="00D07C54"/>
    <w:rsid w:val="00D14135"/>
    <w:rsid w:val="00D14273"/>
    <w:rsid w:val="00D15FB3"/>
    <w:rsid w:val="00D16C0E"/>
    <w:rsid w:val="00D21194"/>
    <w:rsid w:val="00D214E2"/>
    <w:rsid w:val="00D21AB1"/>
    <w:rsid w:val="00D23739"/>
    <w:rsid w:val="00D2542F"/>
    <w:rsid w:val="00D25D6B"/>
    <w:rsid w:val="00D27A69"/>
    <w:rsid w:val="00D31113"/>
    <w:rsid w:val="00D31B96"/>
    <w:rsid w:val="00D33134"/>
    <w:rsid w:val="00D334FC"/>
    <w:rsid w:val="00D34971"/>
    <w:rsid w:val="00D3641C"/>
    <w:rsid w:val="00D36E5F"/>
    <w:rsid w:val="00D42B17"/>
    <w:rsid w:val="00D42D1E"/>
    <w:rsid w:val="00D44C8B"/>
    <w:rsid w:val="00D45C4C"/>
    <w:rsid w:val="00D46F9B"/>
    <w:rsid w:val="00D47CF7"/>
    <w:rsid w:val="00D50191"/>
    <w:rsid w:val="00D50EDE"/>
    <w:rsid w:val="00D50FCE"/>
    <w:rsid w:val="00D51D32"/>
    <w:rsid w:val="00D53BE8"/>
    <w:rsid w:val="00D54035"/>
    <w:rsid w:val="00D55717"/>
    <w:rsid w:val="00D577CA"/>
    <w:rsid w:val="00D57D05"/>
    <w:rsid w:val="00D60DDA"/>
    <w:rsid w:val="00D61049"/>
    <w:rsid w:val="00D64D94"/>
    <w:rsid w:val="00D66FF7"/>
    <w:rsid w:val="00D70A5B"/>
    <w:rsid w:val="00D70E6B"/>
    <w:rsid w:val="00D72D31"/>
    <w:rsid w:val="00D737AB"/>
    <w:rsid w:val="00D738FA"/>
    <w:rsid w:val="00D73C2D"/>
    <w:rsid w:val="00D76ED1"/>
    <w:rsid w:val="00D773D1"/>
    <w:rsid w:val="00D82371"/>
    <w:rsid w:val="00D831EF"/>
    <w:rsid w:val="00D83BB3"/>
    <w:rsid w:val="00D85BBE"/>
    <w:rsid w:val="00D869CD"/>
    <w:rsid w:val="00D86E7D"/>
    <w:rsid w:val="00D878FC"/>
    <w:rsid w:val="00D87A05"/>
    <w:rsid w:val="00D927D6"/>
    <w:rsid w:val="00D94754"/>
    <w:rsid w:val="00D94BEF"/>
    <w:rsid w:val="00D95F09"/>
    <w:rsid w:val="00D96D89"/>
    <w:rsid w:val="00DA1A0B"/>
    <w:rsid w:val="00DA2349"/>
    <w:rsid w:val="00DA30D4"/>
    <w:rsid w:val="00DA3269"/>
    <w:rsid w:val="00DA33B8"/>
    <w:rsid w:val="00DA4EB3"/>
    <w:rsid w:val="00DA59CF"/>
    <w:rsid w:val="00DA7729"/>
    <w:rsid w:val="00DB020A"/>
    <w:rsid w:val="00DB1EC5"/>
    <w:rsid w:val="00DB2574"/>
    <w:rsid w:val="00DB2871"/>
    <w:rsid w:val="00DB4148"/>
    <w:rsid w:val="00DB46D1"/>
    <w:rsid w:val="00DB7974"/>
    <w:rsid w:val="00DC0607"/>
    <w:rsid w:val="00DC25F8"/>
    <w:rsid w:val="00DC3F40"/>
    <w:rsid w:val="00DC5BE0"/>
    <w:rsid w:val="00DD0B87"/>
    <w:rsid w:val="00DD30F5"/>
    <w:rsid w:val="00DD39C5"/>
    <w:rsid w:val="00DD5647"/>
    <w:rsid w:val="00DD5B26"/>
    <w:rsid w:val="00DE072D"/>
    <w:rsid w:val="00DE0A7A"/>
    <w:rsid w:val="00DE0DFF"/>
    <w:rsid w:val="00DE12F7"/>
    <w:rsid w:val="00DE1B64"/>
    <w:rsid w:val="00DE31BD"/>
    <w:rsid w:val="00DE6EB0"/>
    <w:rsid w:val="00DF27F2"/>
    <w:rsid w:val="00E00EA7"/>
    <w:rsid w:val="00E02E07"/>
    <w:rsid w:val="00E13DC5"/>
    <w:rsid w:val="00E1401E"/>
    <w:rsid w:val="00E14F1F"/>
    <w:rsid w:val="00E1564B"/>
    <w:rsid w:val="00E157C0"/>
    <w:rsid w:val="00E26A18"/>
    <w:rsid w:val="00E270F0"/>
    <w:rsid w:val="00E30B38"/>
    <w:rsid w:val="00E319B7"/>
    <w:rsid w:val="00E323F1"/>
    <w:rsid w:val="00E3637C"/>
    <w:rsid w:val="00E363F1"/>
    <w:rsid w:val="00E369DF"/>
    <w:rsid w:val="00E40909"/>
    <w:rsid w:val="00E41117"/>
    <w:rsid w:val="00E44581"/>
    <w:rsid w:val="00E4621A"/>
    <w:rsid w:val="00E46ADF"/>
    <w:rsid w:val="00E46D7F"/>
    <w:rsid w:val="00E46E95"/>
    <w:rsid w:val="00E471A9"/>
    <w:rsid w:val="00E500C6"/>
    <w:rsid w:val="00E507B0"/>
    <w:rsid w:val="00E5143E"/>
    <w:rsid w:val="00E51917"/>
    <w:rsid w:val="00E52439"/>
    <w:rsid w:val="00E5584F"/>
    <w:rsid w:val="00E60B7C"/>
    <w:rsid w:val="00E60CD6"/>
    <w:rsid w:val="00E61F6B"/>
    <w:rsid w:val="00E62298"/>
    <w:rsid w:val="00E62319"/>
    <w:rsid w:val="00E62E11"/>
    <w:rsid w:val="00E632ED"/>
    <w:rsid w:val="00E6443D"/>
    <w:rsid w:val="00E65A70"/>
    <w:rsid w:val="00E726E5"/>
    <w:rsid w:val="00E72CA2"/>
    <w:rsid w:val="00E73BF9"/>
    <w:rsid w:val="00E74494"/>
    <w:rsid w:val="00E76642"/>
    <w:rsid w:val="00E77153"/>
    <w:rsid w:val="00E80004"/>
    <w:rsid w:val="00E80245"/>
    <w:rsid w:val="00E816BF"/>
    <w:rsid w:val="00E82CEC"/>
    <w:rsid w:val="00E85FB5"/>
    <w:rsid w:val="00E872B8"/>
    <w:rsid w:val="00E87F6D"/>
    <w:rsid w:val="00E90539"/>
    <w:rsid w:val="00E90583"/>
    <w:rsid w:val="00E90AAA"/>
    <w:rsid w:val="00E91790"/>
    <w:rsid w:val="00E95373"/>
    <w:rsid w:val="00E96A8C"/>
    <w:rsid w:val="00E96F39"/>
    <w:rsid w:val="00E97135"/>
    <w:rsid w:val="00E97557"/>
    <w:rsid w:val="00E97B81"/>
    <w:rsid w:val="00EA0F91"/>
    <w:rsid w:val="00EA48F7"/>
    <w:rsid w:val="00EA743D"/>
    <w:rsid w:val="00EB0491"/>
    <w:rsid w:val="00EB05BC"/>
    <w:rsid w:val="00EB0A1C"/>
    <w:rsid w:val="00EB27CA"/>
    <w:rsid w:val="00EB2EF0"/>
    <w:rsid w:val="00EB3AF4"/>
    <w:rsid w:val="00EB4BB8"/>
    <w:rsid w:val="00EB5177"/>
    <w:rsid w:val="00EB6D28"/>
    <w:rsid w:val="00EC1253"/>
    <w:rsid w:val="00EC184C"/>
    <w:rsid w:val="00EC2058"/>
    <w:rsid w:val="00EC2634"/>
    <w:rsid w:val="00ED3CE6"/>
    <w:rsid w:val="00ED4B84"/>
    <w:rsid w:val="00ED5BC3"/>
    <w:rsid w:val="00ED76CE"/>
    <w:rsid w:val="00EE0298"/>
    <w:rsid w:val="00EE1650"/>
    <w:rsid w:val="00EE2D01"/>
    <w:rsid w:val="00EE4036"/>
    <w:rsid w:val="00EE4071"/>
    <w:rsid w:val="00EF1E6B"/>
    <w:rsid w:val="00EF2043"/>
    <w:rsid w:val="00EF2C83"/>
    <w:rsid w:val="00EF47F1"/>
    <w:rsid w:val="00EF672D"/>
    <w:rsid w:val="00F02452"/>
    <w:rsid w:val="00F03CCF"/>
    <w:rsid w:val="00F0508A"/>
    <w:rsid w:val="00F0633B"/>
    <w:rsid w:val="00F1011A"/>
    <w:rsid w:val="00F10D9C"/>
    <w:rsid w:val="00F1108F"/>
    <w:rsid w:val="00F12201"/>
    <w:rsid w:val="00F16A81"/>
    <w:rsid w:val="00F1738B"/>
    <w:rsid w:val="00F2635E"/>
    <w:rsid w:val="00F2672C"/>
    <w:rsid w:val="00F26B70"/>
    <w:rsid w:val="00F26B86"/>
    <w:rsid w:val="00F315B9"/>
    <w:rsid w:val="00F33332"/>
    <w:rsid w:val="00F345A4"/>
    <w:rsid w:val="00F374FC"/>
    <w:rsid w:val="00F375F1"/>
    <w:rsid w:val="00F37F85"/>
    <w:rsid w:val="00F37F98"/>
    <w:rsid w:val="00F405F1"/>
    <w:rsid w:val="00F407DA"/>
    <w:rsid w:val="00F422AD"/>
    <w:rsid w:val="00F42707"/>
    <w:rsid w:val="00F502BB"/>
    <w:rsid w:val="00F50F6D"/>
    <w:rsid w:val="00F53754"/>
    <w:rsid w:val="00F556EE"/>
    <w:rsid w:val="00F569A2"/>
    <w:rsid w:val="00F62D10"/>
    <w:rsid w:val="00F6512C"/>
    <w:rsid w:val="00F65DAE"/>
    <w:rsid w:val="00F669A6"/>
    <w:rsid w:val="00F67E52"/>
    <w:rsid w:val="00F7345F"/>
    <w:rsid w:val="00F746B6"/>
    <w:rsid w:val="00F751F1"/>
    <w:rsid w:val="00F76972"/>
    <w:rsid w:val="00F77A58"/>
    <w:rsid w:val="00F802D5"/>
    <w:rsid w:val="00F86802"/>
    <w:rsid w:val="00F91880"/>
    <w:rsid w:val="00F91B9D"/>
    <w:rsid w:val="00F95028"/>
    <w:rsid w:val="00FA0081"/>
    <w:rsid w:val="00FA3059"/>
    <w:rsid w:val="00FA6765"/>
    <w:rsid w:val="00FA7635"/>
    <w:rsid w:val="00FB060E"/>
    <w:rsid w:val="00FB3E44"/>
    <w:rsid w:val="00FB3EFF"/>
    <w:rsid w:val="00FB4C51"/>
    <w:rsid w:val="00FB57C3"/>
    <w:rsid w:val="00FC0082"/>
    <w:rsid w:val="00FC0536"/>
    <w:rsid w:val="00FC2616"/>
    <w:rsid w:val="00FC4EAF"/>
    <w:rsid w:val="00FC54F6"/>
    <w:rsid w:val="00FC5CFE"/>
    <w:rsid w:val="00FC6AFA"/>
    <w:rsid w:val="00FC7743"/>
    <w:rsid w:val="00FC7BF6"/>
    <w:rsid w:val="00FD2348"/>
    <w:rsid w:val="00FD36C6"/>
    <w:rsid w:val="00FE0113"/>
    <w:rsid w:val="00FE101C"/>
    <w:rsid w:val="00FE613D"/>
    <w:rsid w:val="00FF06AB"/>
    <w:rsid w:val="00FF2662"/>
    <w:rsid w:val="00FF26E3"/>
    <w:rsid w:val="00FF39A5"/>
    <w:rsid w:val="00FF73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34F9C-DD62-47C8-A6C2-1ADD541D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A5"/>
    <w:pPr>
      <w:spacing w:after="120"/>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6723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character" w:customStyle="1" w:styleId="sden">
    <w:name w:val="s_den"/>
    <w:rsid w:val="00E76642"/>
  </w:style>
  <w:style w:type="character" w:customStyle="1" w:styleId="spar">
    <w:name w:val="s_par"/>
    <w:rsid w:val="00E76642"/>
  </w:style>
  <w:style w:type="table" w:styleId="TableGrid">
    <w:name w:val="Table Grid"/>
    <w:basedOn w:val="TableNormal"/>
    <w:uiPriority w:val="59"/>
    <w:rsid w:val="00CB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basedOn w:val="DefaultParagraphFont"/>
    <w:uiPriority w:val="99"/>
    <w:rsid w:val="00E85FB5"/>
    <w:rPr>
      <w:rFonts w:cs="Times New Roman"/>
    </w:rPr>
  </w:style>
  <w:style w:type="character" w:customStyle="1" w:styleId="word">
    <w:name w:val="word"/>
    <w:basedOn w:val="DefaultParagraphFont"/>
    <w:rsid w:val="00E85FB5"/>
  </w:style>
  <w:style w:type="paragraph" w:styleId="NormalWeb">
    <w:name w:val="Normal (Web)"/>
    <w:basedOn w:val="Normal"/>
    <w:uiPriority w:val="99"/>
    <w:unhideWhenUsed/>
    <w:rsid w:val="001B0B38"/>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1B0B38"/>
  </w:style>
  <w:style w:type="character" w:customStyle="1" w:styleId="Heading1Char">
    <w:name w:val="Heading 1 Char"/>
    <w:basedOn w:val="DefaultParagraphFont"/>
    <w:link w:val="Heading1"/>
    <w:uiPriority w:val="9"/>
    <w:rsid w:val="006723FE"/>
    <w:rPr>
      <w:rFonts w:asciiTheme="majorHAnsi" w:eastAsiaTheme="majorEastAsia" w:hAnsiTheme="majorHAnsi" w:cstheme="majorBidi"/>
      <w:color w:val="365F91" w:themeColor="accent1" w:themeShade="BF"/>
      <w:sz w:val="32"/>
      <w:szCs w:val="32"/>
      <w:lang w:val="en-US"/>
    </w:rPr>
  </w:style>
  <w:style w:type="character" w:customStyle="1" w:styleId="ListParagraphChar">
    <w:name w:val="List Paragraph Char"/>
    <w:link w:val="ListParagraph"/>
    <w:uiPriority w:val="34"/>
    <w:qFormat/>
    <w:locked/>
    <w:rsid w:val="00AB36C2"/>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4910">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43813002">
      <w:bodyDiv w:val="1"/>
      <w:marLeft w:val="0"/>
      <w:marRight w:val="0"/>
      <w:marTop w:val="0"/>
      <w:marBottom w:val="0"/>
      <w:divBdr>
        <w:top w:val="none" w:sz="0" w:space="0" w:color="auto"/>
        <w:left w:val="none" w:sz="0" w:space="0" w:color="auto"/>
        <w:bottom w:val="none" w:sz="0" w:space="0" w:color="auto"/>
        <w:right w:val="none" w:sz="0" w:space="0" w:color="auto"/>
      </w:divBdr>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131418">
      <w:bodyDiv w:val="1"/>
      <w:marLeft w:val="0"/>
      <w:marRight w:val="0"/>
      <w:marTop w:val="0"/>
      <w:marBottom w:val="0"/>
      <w:divBdr>
        <w:top w:val="none" w:sz="0" w:space="0" w:color="auto"/>
        <w:left w:val="none" w:sz="0" w:space="0" w:color="auto"/>
        <w:bottom w:val="none" w:sz="0" w:space="0" w:color="auto"/>
        <w:right w:val="none" w:sz="0" w:space="0" w:color="auto"/>
      </w:divBdr>
    </w:div>
    <w:div w:id="1076248688">
      <w:bodyDiv w:val="1"/>
      <w:marLeft w:val="0"/>
      <w:marRight w:val="0"/>
      <w:marTop w:val="0"/>
      <w:marBottom w:val="0"/>
      <w:divBdr>
        <w:top w:val="none" w:sz="0" w:space="0" w:color="auto"/>
        <w:left w:val="none" w:sz="0" w:space="0" w:color="auto"/>
        <w:bottom w:val="none" w:sz="0" w:space="0" w:color="auto"/>
        <w:right w:val="none" w:sz="0" w:space="0" w:color="auto"/>
      </w:divBdr>
    </w:div>
    <w:div w:id="1178497287">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628000913">
      <w:bodyDiv w:val="1"/>
      <w:marLeft w:val="0"/>
      <w:marRight w:val="0"/>
      <w:marTop w:val="0"/>
      <w:marBottom w:val="0"/>
      <w:divBdr>
        <w:top w:val="none" w:sz="0" w:space="0" w:color="auto"/>
        <w:left w:val="none" w:sz="0" w:space="0" w:color="auto"/>
        <w:bottom w:val="none" w:sz="0" w:space="0" w:color="auto"/>
        <w:right w:val="none" w:sz="0" w:space="0" w:color="auto"/>
      </w:divBdr>
    </w:div>
    <w:div w:id="1657414833">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2705119">
      <w:bodyDiv w:val="1"/>
      <w:marLeft w:val="0"/>
      <w:marRight w:val="0"/>
      <w:marTop w:val="0"/>
      <w:marBottom w:val="0"/>
      <w:divBdr>
        <w:top w:val="none" w:sz="0" w:space="0" w:color="auto"/>
        <w:left w:val="none" w:sz="0" w:space="0" w:color="auto"/>
        <w:bottom w:val="none" w:sz="0" w:space="0" w:color="auto"/>
        <w:right w:val="none" w:sz="0" w:space="0" w:color="auto"/>
      </w:divBdr>
    </w:div>
    <w:div w:id="1755980269">
      <w:bodyDiv w:val="1"/>
      <w:marLeft w:val="0"/>
      <w:marRight w:val="0"/>
      <w:marTop w:val="0"/>
      <w:marBottom w:val="0"/>
      <w:divBdr>
        <w:top w:val="none" w:sz="0" w:space="0" w:color="auto"/>
        <w:left w:val="none" w:sz="0" w:space="0" w:color="auto"/>
        <w:bottom w:val="none" w:sz="0" w:space="0" w:color="auto"/>
        <w:right w:val="none" w:sz="0" w:space="0" w:color="auto"/>
      </w:divBdr>
    </w:div>
    <w:div w:id="1778597795">
      <w:bodyDiv w:val="1"/>
      <w:marLeft w:val="0"/>
      <w:marRight w:val="0"/>
      <w:marTop w:val="0"/>
      <w:marBottom w:val="0"/>
      <w:divBdr>
        <w:top w:val="none" w:sz="0" w:space="0" w:color="auto"/>
        <w:left w:val="none" w:sz="0" w:space="0" w:color="auto"/>
        <w:bottom w:val="none" w:sz="0" w:space="0" w:color="auto"/>
        <w:right w:val="none" w:sz="0" w:space="0" w:color="auto"/>
      </w:divBdr>
    </w:div>
    <w:div w:id="1830362597">
      <w:bodyDiv w:val="1"/>
      <w:marLeft w:val="0"/>
      <w:marRight w:val="0"/>
      <w:marTop w:val="0"/>
      <w:marBottom w:val="0"/>
      <w:divBdr>
        <w:top w:val="none" w:sz="0" w:space="0" w:color="auto"/>
        <w:left w:val="none" w:sz="0" w:space="0" w:color="auto"/>
        <w:bottom w:val="none" w:sz="0" w:space="0" w:color="auto"/>
        <w:right w:val="none" w:sz="0" w:space="0" w:color="auto"/>
      </w:divBdr>
    </w:div>
    <w:div w:id="1951468211">
      <w:bodyDiv w:val="1"/>
      <w:marLeft w:val="0"/>
      <w:marRight w:val="0"/>
      <w:marTop w:val="0"/>
      <w:marBottom w:val="0"/>
      <w:divBdr>
        <w:top w:val="none" w:sz="0" w:space="0" w:color="auto"/>
        <w:left w:val="none" w:sz="0" w:space="0" w:color="auto"/>
        <w:bottom w:val="none" w:sz="0" w:space="0" w:color="auto"/>
        <w:right w:val="none" w:sz="0" w:space="0" w:color="auto"/>
      </w:divBdr>
    </w:div>
    <w:div w:id="20144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ss@ms.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3A45-1AB6-4913-ADBB-848A53C1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Sorana Lixandru Dohotariu</dc:creator>
  <cp:lastModifiedBy>user</cp:lastModifiedBy>
  <cp:revision>2</cp:revision>
  <cp:lastPrinted>2023-06-26T10:27:00Z</cp:lastPrinted>
  <dcterms:created xsi:type="dcterms:W3CDTF">2023-07-11T10:50:00Z</dcterms:created>
  <dcterms:modified xsi:type="dcterms:W3CDTF">2023-07-11T10:50:00Z</dcterms:modified>
</cp:coreProperties>
</file>