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AA" w:rsidRPr="00324E39" w:rsidRDefault="00CA5FAA" w:rsidP="00F225B7">
      <w:pPr>
        <w:pStyle w:val="Header"/>
        <w:ind w:left="0"/>
        <w:jc w:val="center"/>
        <w:rPr>
          <w:rFonts w:ascii="Arial" w:eastAsia="Times New Roman" w:hAnsi="Arial" w:cs="Arial"/>
          <w:b/>
          <w:sz w:val="24"/>
          <w:szCs w:val="24"/>
          <w:lang w:val="ro-RO"/>
        </w:rPr>
      </w:pPr>
      <w:r w:rsidRPr="00324E39">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2947E8BC" wp14:editId="46B849F1">
            <wp:simplePos x="0" y="0"/>
            <wp:positionH relativeFrom="column">
              <wp:posOffset>-204470</wp:posOffset>
            </wp:positionH>
            <wp:positionV relativeFrom="paragraph">
              <wp:posOffset>-215265</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Pr="00324E39">
        <w:rPr>
          <w:rFonts w:ascii="Arial" w:eastAsia="Times New Roman" w:hAnsi="Arial" w:cs="Arial"/>
          <w:b/>
          <w:sz w:val="24"/>
          <w:szCs w:val="24"/>
          <w:lang w:val="ro-RO"/>
        </w:rPr>
        <w:t>MINISTERUL SÃNÃTÃŢII</w:t>
      </w:r>
    </w:p>
    <w:p w:rsidR="00CA5FAA" w:rsidRPr="00324E39" w:rsidRDefault="00CA5FAA" w:rsidP="00F225B7">
      <w:pPr>
        <w:keepNext/>
        <w:spacing w:after="0" w:line="240" w:lineRule="auto"/>
        <w:ind w:left="0"/>
        <w:jc w:val="center"/>
        <w:outlineLvl w:val="1"/>
        <w:rPr>
          <w:rFonts w:ascii="Arial" w:eastAsia="Arial Unicode MS" w:hAnsi="Arial" w:cs="Arial"/>
          <w:b/>
          <w:bCs/>
          <w:iCs/>
          <w:sz w:val="24"/>
          <w:szCs w:val="24"/>
          <w:lang w:val="ro-RO"/>
        </w:rPr>
      </w:pPr>
      <w:r w:rsidRPr="00324E39">
        <w:rPr>
          <w:rFonts w:ascii="Arial" w:eastAsia="Times New Roman" w:hAnsi="Arial" w:cs="Arial"/>
          <w:b/>
          <w:bCs/>
          <w:iCs/>
          <w:sz w:val="24"/>
          <w:szCs w:val="24"/>
          <w:lang w:val="ro-RO"/>
        </w:rPr>
        <w:t>INSPECŢIA SANITARĂ DE STAT</w:t>
      </w:r>
    </w:p>
    <w:p w:rsidR="00CA5FAA" w:rsidRPr="00324E39" w:rsidRDefault="00CA5FAA" w:rsidP="00F225B7">
      <w:pPr>
        <w:keepNext/>
        <w:tabs>
          <w:tab w:val="left" w:pos="6240"/>
        </w:tabs>
        <w:spacing w:after="0" w:line="240" w:lineRule="auto"/>
        <w:ind w:left="0"/>
        <w:jc w:val="center"/>
        <w:outlineLvl w:val="1"/>
        <w:rPr>
          <w:rFonts w:ascii="Arial" w:eastAsia="Arial Unicode MS" w:hAnsi="Arial" w:cs="Arial"/>
          <w:b/>
          <w:bCs/>
          <w:iCs/>
          <w:sz w:val="24"/>
          <w:szCs w:val="24"/>
          <w:lang w:val="ro-RO"/>
        </w:rPr>
      </w:pPr>
    </w:p>
    <w:p w:rsidR="00CA5FAA" w:rsidRPr="00324E39" w:rsidRDefault="00CA5FAA" w:rsidP="00F225B7">
      <w:pPr>
        <w:spacing w:after="0" w:line="240" w:lineRule="auto"/>
        <w:ind w:left="0"/>
        <w:jc w:val="center"/>
        <w:rPr>
          <w:rFonts w:ascii="Arial" w:eastAsia="Times New Roman" w:hAnsi="Arial" w:cs="Arial"/>
          <w:sz w:val="24"/>
          <w:szCs w:val="24"/>
          <w:lang w:val="ro-RO"/>
        </w:rPr>
      </w:pPr>
      <w:r w:rsidRPr="00324E39">
        <w:rPr>
          <w:rFonts w:ascii="Arial" w:eastAsia="Times New Roman" w:hAnsi="Arial" w:cs="Arial"/>
          <w:sz w:val="24"/>
          <w:szCs w:val="24"/>
          <w:lang w:val="ro-RO"/>
        </w:rPr>
        <w:t>Strada Cristian Popişteanu</w:t>
      </w:r>
      <w:r w:rsidR="005C6CB5" w:rsidRPr="00324E39">
        <w:rPr>
          <w:rFonts w:ascii="Arial" w:eastAsia="Times New Roman" w:hAnsi="Arial" w:cs="Arial"/>
          <w:sz w:val="24"/>
          <w:szCs w:val="24"/>
          <w:lang w:val="ro-RO"/>
        </w:rPr>
        <w:t xml:space="preserve"> </w:t>
      </w:r>
      <w:r w:rsidRPr="00324E39">
        <w:rPr>
          <w:rFonts w:ascii="Arial" w:eastAsia="Times New Roman" w:hAnsi="Arial" w:cs="Arial"/>
          <w:sz w:val="24"/>
          <w:szCs w:val="24"/>
          <w:lang w:val="ro-RO"/>
        </w:rPr>
        <w:t>nr.1-3, 010024,</w:t>
      </w:r>
      <w:r w:rsidR="005C6CB5" w:rsidRPr="00324E39">
        <w:rPr>
          <w:rFonts w:ascii="Arial" w:eastAsia="Times New Roman" w:hAnsi="Arial" w:cs="Arial"/>
          <w:sz w:val="24"/>
          <w:szCs w:val="24"/>
          <w:lang w:val="ro-RO"/>
        </w:rPr>
        <w:t xml:space="preserve"> </w:t>
      </w:r>
      <w:r w:rsidRPr="00324E39">
        <w:rPr>
          <w:rFonts w:ascii="Arial" w:eastAsia="Times New Roman" w:hAnsi="Arial" w:cs="Arial"/>
          <w:sz w:val="24"/>
          <w:szCs w:val="24"/>
          <w:lang w:val="ro-RO"/>
        </w:rPr>
        <w:t>Bucureşti, ROMANIA</w:t>
      </w:r>
    </w:p>
    <w:p w:rsidR="00CA5FAA" w:rsidRPr="00324E39" w:rsidRDefault="00CA5FAA" w:rsidP="00F225B7">
      <w:pPr>
        <w:spacing w:after="0" w:line="240" w:lineRule="auto"/>
        <w:ind w:left="0"/>
        <w:jc w:val="center"/>
        <w:rPr>
          <w:rFonts w:ascii="Arial" w:eastAsia="Times New Roman" w:hAnsi="Arial" w:cs="Arial"/>
          <w:sz w:val="24"/>
          <w:szCs w:val="24"/>
          <w:lang w:val="ro-RO"/>
        </w:rPr>
      </w:pPr>
      <w:r w:rsidRPr="00324E39">
        <w:rPr>
          <w:rFonts w:ascii="Arial" w:eastAsia="Times New Roman" w:hAnsi="Arial" w:cs="Arial"/>
          <w:sz w:val="24"/>
          <w:szCs w:val="24"/>
          <w:lang w:val="ro-RO"/>
        </w:rPr>
        <w:t>Telefon: 021</w:t>
      </w:r>
      <w:r w:rsidR="00DC0607" w:rsidRPr="00324E39">
        <w:rPr>
          <w:rFonts w:ascii="Arial" w:eastAsia="Times New Roman" w:hAnsi="Arial" w:cs="Arial"/>
          <w:sz w:val="24"/>
          <w:szCs w:val="24"/>
          <w:lang w:val="ro-RO"/>
        </w:rPr>
        <w:t xml:space="preserve"> </w:t>
      </w:r>
      <w:r w:rsidRPr="00324E39">
        <w:rPr>
          <w:rFonts w:ascii="Arial" w:eastAsia="Times New Roman" w:hAnsi="Arial" w:cs="Arial"/>
          <w:sz w:val="24"/>
          <w:szCs w:val="24"/>
          <w:lang w:val="ro-RO"/>
        </w:rPr>
        <w:t>/ 3072557,</w:t>
      </w:r>
      <w:r w:rsidR="00997DDF" w:rsidRPr="00324E39">
        <w:rPr>
          <w:rFonts w:ascii="Arial" w:eastAsia="Times New Roman" w:hAnsi="Arial" w:cs="Arial"/>
          <w:sz w:val="24"/>
          <w:szCs w:val="24"/>
          <w:lang w:val="ro-RO"/>
        </w:rPr>
        <w:t xml:space="preserve"> email</w:t>
      </w:r>
      <w:r w:rsidR="005C6EA2" w:rsidRPr="00324E39">
        <w:rPr>
          <w:rFonts w:ascii="Arial" w:eastAsia="Times New Roman" w:hAnsi="Arial" w:cs="Arial"/>
          <w:sz w:val="24"/>
          <w:szCs w:val="24"/>
        </w:rPr>
        <w:t>:</w:t>
      </w:r>
      <w:r w:rsidR="00997DDF" w:rsidRPr="00324E39">
        <w:rPr>
          <w:rFonts w:ascii="Arial" w:eastAsia="Times New Roman" w:hAnsi="Arial" w:cs="Arial"/>
          <w:sz w:val="24"/>
          <w:szCs w:val="24"/>
          <w:lang w:val="ro-RO"/>
        </w:rPr>
        <w:t xml:space="preserve"> </w:t>
      </w:r>
      <w:hyperlink r:id="rId10" w:history="1">
        <w:r w:rsidR="00997DDF" w:rsidRPr="00324E39">
          <w:rPr>
            <w:rStyle w:val="Hyperlink"/>
            <w:rFonts w:ascii="Arial" w:eastAsia="Times New Roman" w:hAnsi="Arial" w:cs="Arial"/>
            <w:color w:val="auto"/>
            <w:sz w:val="24"/>
            <w:szCs w:val="24"/>
            <w:u w:val="none"/>
            <w:lang w:val="ro-RO"/>
          </w:rPr>
          <w:t>iss@ms.ro</w:t>
        </w:r>
      </w:hyperlink>
    </w:p>
    <w:p w:rsidR="005A5D2E" w:rsidRPr="00324E39" w:rsidRDefault="00CA5FAA" w:rsidP="00F225B7">
      <w:pPr>
        <w:pStyle w:val="Header"/>
        <w:ind w:left="0"/>
        <w:rPr>
          <w:rFonts w:ascii="Arial" w:hAnsi="Arial" w:cs="Arial"/>
          <w:b/>
          <w:sz w:val="24"/>
          <w:szCs w:val="24"/>
          <w:lang w:val="ro-RO"/>
        </w:rPr>
      </w:pPr>
      <w:r w:rsidRPr="00324E39">
        <w:rPr>
          <w:rFonts w:ascii="Arial" w:hAnsi="Arial" w:cs="Arial"/>
          <w:sz w:val="24"/>
          <w:szCs w:val="24"/>
        </w:rPr>
        <w:br w:type="textWrapping" w:clear="all"/>
      </w:r>
    </w:p>
    <w:p w:rsidR="00670C54" w:rsidRDefault="00670C54" w:rsidP="00670C54">
      <w:pPr>
        <w:pStyle w:val="Header"/>
        <w:ind w:left="0"/>
        <w:rPr>
          <w:rFonts w:ascii="Arial" w:hAnsi="Arial" w:cs="Arial"/>
          <w:b/>
          <w:sz w:val="24"/>
          <w:szCs w:val="24"/>
          <w:lang w:val="ro-RO"/>
        </w:rPr>
      </w:pPr>
    </w:p>
    <w:p w:rsidR="00F462B2" w:rsidRDefault="002C1195" w:rsidP="00670C54">
      <w:pPr>
        <w:pStyle w:val="Header"/>
        <w:ind w:left="0"/>
        <w:rPr>
          <w:rFonts w:ascii="Arial" w:hAnsi="Arial" w:cs="Arial"/>
          <w:b/>
          <w:sz w:val="24"/>
          <w:szCs w:val="24"/>
        </w:rPr>
      </w:pPr>
      <w:r w:rsidRPr="00324E39">
        <w:rPr>
          <w:rFonts w:ascii="Arial" w:hAnsi="Arial" w:cs="Arial"/>
          <w:sz w:val="24"/>
          <w:szCs w:val="24"/>
          <w:lang w:val="ro-RO"/>
        </w:rPr>
        <w:tab/>
      </w:r>
      <w:r w:rsidRPr="00324E39">
        <w:rPr>
          <w:rFonts w:ascii="Arial" w:hAnsi="Arial" w:cs="Arial"/>
          <w:sz w:val="24"/>
          <w:szCs w:val="24"/>
          <w:lang w:val="ro-RO"/>
        </w:rPr>
        <w:tab/>
      </w:r>
    </w:p>
    <w:p w:rsidR="00670C54" w:rsidRDefault="00670C54" w:rsidP="00670C54">
      <w:pPr>
        <w:pStyle w:val="Header"/>
        <w:ind w:left="0"/>
        <w:rPr>
          <w:rFonts w:ascii="Arial" w:hAnsi="Arial" w:cs="Arial"/>
          <w:b/>
          <w:sz w:val="24"/>
          <w:szCs w:val="24"/>
        </w:rPr>
      </w:pPr>
    </w:p>
    <w:p w:rsidR="00670C54" w:rsidRDefault="00670C54" w:rsidP="00670C54">
      <w:pPr>
        <w:pStyle w:val="Header"/>
        <w:ind w:left="0"/>
        <w:rPr>
          <w:rFonts w:ascii="Arial" w:hAnsi="Arial" w:cs="Arial"/>
          <w:b/>
          <w:sz w:val="24"/>
          <w:szCs w:val="24"/>
        </w:rPr>
      </w:pPr>
    </w:p>
    <w:p w:rsidR="00670C54" w:rsidRDefault="00670C54" w:rsidP="00670C54">
      <w:pPr>
        <w:pStyle w:val="Header"/>
        <w:ind w:left="0"/>
        <w:rPr>
          <w:rFonts w:ascii="Arial" w:hAnsi="Arial" w:cs="Arial"/>
          <w:b/>
          <w:sz w:val="24"/>
          <w:szCs w:val="24"/>
        </w:rPr>
      </w:pPr>
    </w:p>
    <w:p w:rsidR="00670C54" w:rsidRPr="00324E39" w:rsidRDefault="00670C54" w:rsidP="00670C54">
      <w:pPr>
        <w:pStyle w:val="Header"/>
        <w:ind w:left="0"/>
        <w:rPr>
          <w:rFonts w:ascii="Arial" w:hAnsi="Arial" w:cs="Arial"/>
          <w:b/>
          <w:sz w:val="24"/>
          <w:szCs w:val="24"/>
        </w:rPr>
      </w:pPr>
    </w:p>
    <w:p w:rsidR="00C52B11" w:rsidRPr="00324E39" w:rsidRDefault="00C52B11" w:rsidP="00F225B7">
      <w:pPr>
        <w:spacing w:after="0" w:line="240" w:lineRule="auto"/>
        <w:ind w:left="0"/>
        <w:jc w:val="left"/>
        <w:rPr>
          <w:rFonts w:ascii="Arial" w:hAnsi="Arial" w:cs="Arial"/>
          <w:b/>
          <w:sz w:val="24"/>
          <w:szCs w:val="24"/>
          <w:lang w:val="ro-RO"/>
        </w:rPr>
      </w:pPr>
    </w:p>
    <w:p w:rsidR="000E551B" w:rsidRPr="00324E39" w:rsidRDefault="000E551B" w:rsidP="00F225B7">
      <w:pPr>
        <w:spacing w:after="0" w:line="240" w:lineRule="auto"/>
        <w:ind w:left="0"/>
        <w:jc w:val="center"/>
        <w:rPr>
          <w:rFonts w:ascii="Arial" w:hAnsi="Arial" w:cs="Arial"/>
          <w:b/>
          <w:sz w:val="24"/>
          <w:szCs w:val="24"/>
          <w:lang w:val="ro-RO"/>
        </w:rPr>
      </w:pPr>
      <w:r w:rsidRPr="00324E39">
        <w:rPr>
          <w:rFonts w:ascii="Arial" w:hAnsi="Arial" w:cs="Arial"/>
          <w:b/>
          <w:sz w:val="24"/>
          <w:szCs w:val="24"/>
          <w:lang w:val="ro-RO"/>
        </w:rPr>
        <w:t>RAPORT</w:t>
      </w:r>
    </w:p>
    <w:p w:rsidR="000E551B" w:rsidRPr="00324E39" w:rsidRDefault="000E551B" w:rsidP="00F225B7">
      <w:pPr>
        <w:spacing w:after="0" w:line="240" w:lineRule="auto"/>
        <w:ind w:left="0"/>
        <w:jc w:val="center"/>
        <w:rPr>
          <w:rFonts w:ascii="Arial" w:hAnsi="Arial" w:cs="Arial"/>
          <w:b/>
          <w:sz w:val="24"/>
          <w:szCs w:val="24"/>
          <w:lang w:val="ro-RO"/>
        </w:rPr>
      </w:pPr>
      <w:r w:rsidRPr="00324E39">
        <w:rPr>
          <w:rFonts w:ascii="Arial" w:hAnsi="Arial" w:cs="Arial"/>
          <w:b/>
          <w:sz w:val="24"/>
          <w:szCs w:val="24"/>
          <w:lang w:val="ro-RO"/>
        </w:rPr>
        <w:t xml:space="preserve">referitor la rezultatele activităţii desfăşurată de structurile de control în sănătate publică teritoriale pe luna </w:t>
      </w:r>
      <w:r w:rsidR="001A4813" w:rsidRPr="00324E39">
        <w:rPr>
          <w:rFonts w:ascii="Arial" w:hAnsi="Arial" w:cs="Arial"/>
          <w:b/>
          <w:sz w:val="24"/>
          <w:szCs w:val="24"/>
          <w:lang w:val="ro-RO"/>
        </w:rPr>
        <w:t>APRILIE</w:t>
      </w:r>
      <w:r w:rsidR="0034255F" w:rsidRPr="00324E39">
        <w:rPr>
          <w:rFonts w:ascii="Arial" w:hAnsi="Arial" w:cs="Arial"/>
          <w:b/>
          <w:sz w:val="24"/>
          <w:szCs w:val="24"/>
          <w:lang w:val="ro-RO"/>
        </w:rPr>
        <w:t xml:space="preserve"> </w:t>
      </w:r>
      <w:r w:rsidRPr="00324E39">
        <w:rPr>
          <w:rFonts w:ascii="Arial" w:hAnsi="Arial" w:cs="Arial"/>
          <w:b/>
          <w:sz w:val="24"/>
          <w:szCs w:val="24"/>
          <w:lang w:val="ro-RO"/>
        </w:rPr>
        <w:t>202</w:t>
      </w:r>
      <w:r w:rsidR="00614ECD" w:rsidRPr="00324E39">
        <w:rPr>
          <w:rFonts w:ascii="Arial" w:hAnsi="Arial" w:cs="Arial"/>
          <w:b/>
          <w:sz w:val="24"/>
          <w:szCs w:val="24"/>
          <w:lang w:val="ro-RO"/>
        </w:rPr>
        <w:t>3</w:t>
      </w:r>
    </w:p>
    <w:p w:rsidR="009D05B2" w:rsidRPr="00324E39" w:rsidRDefault="009D05B2" w:rsidP="00F225B7">
      <w:pPr>
        <w:spacing w:after="0" w:line="240" w:lineRule="auto"/>
        <w:ind w:left="0"/>
        <w:rPr>
          <w:rFonts w:ascii="Arial" w:hAnsi="Arial" w:cs="Arial"/>
          <w:b/>
          <w:sz w:val="24"/>
          <w:szCs w:val="24"/>
          <w:lang w:val="ro-RO"/>
        </w:rPr>
      </w:pPr>
    </w:p>
    <w:p w:rsidR="000E551B" w:rsidRPr="00324E39" w:rsidRDefault="000E551B" w:rsidP="00F225B7">
      <w:pPr>
        <w:spacing w:after="0" w:line="240" w:lineRule="auto"/>
        <w:ind w:left="0"/>
        <w:rPr>
          <w:rFonts w:ascii="Arial" w:hAnsi="Arial" w:cs="Arial"/>
          <w:sz w:val="24"/>
          <w:szCs w:val="24"/>
          <w:lang w:val="ro-RO"/>
        </w:rPr>
      </w:pPr>
      <w:r w:rsidRPr="00324E39">
        <w:rPr>
          <w:rFonts w:ascii="Arial" w:hAnsi="Arial" w:cs="Arial"/>
          <w:sz w:val="24"/>
          <w:szCs w:val="24"/>
          <w:lang w:val="ro-RO"/>
        </w:rPr>
        <w:t xml:space="preserve">În conformitate cu atribuţiile INSPECŢIEI SANITARE DE STAT </w:t>
      </w:r>
      <w:r w:rsidR="005C6EA2" w:rsidRPr="00324E39">
        <w:rPr>
          <w:rFonts w:ascii="Arial" w:hAnsi="Arial" w:cs="Arial"/>
          <w:sz w:val="24"/>
          <w:szCs w:val="24"/>
          <w:lang w:val="ro-RO"/>
        </w:rPr>
        <w:t xml:space="preserve">prevăzute în OMS nr. 1115/2020 </w:t>
      </w:r>
      <w:r w:rsidRPr="00324E39">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324E39">
        <w:rPr>
          <w:rFonts w:ascii="Arial" w:hAnsi="Arial" w:cs="Arial"/>
          <w:sz w:val="24"/>
          <w:szCs w:val="24"/>
          <w:lang w:val="ro-RO"/>
        </w:rPr>
        <w:t xml:space="preserve">riale reglementate prin OMS nr. </w:t>
      </w:r>
      <w:r w:rsidRPr="00324E39">
        <w:rPr>
          <w:rFonts w:ascii="Arial" w:hAnsi="Arial" w:cs="Arial"/>
          <w:sz w:val="24"/>
          <w:szCs w:val="24"/>
          <w:lang w:val="ro-RO"/>
        </w:rPr>
        <w:t>1078/2010</w:t>
      </w:r>
      <w:r w:rsidR="008B3811" w:rsidRPr="00324E39">
        <w:rPr>
          <w:rFonts w:ascii="Arial" w:hAnsi="Arial" w:cs="Arial"/>
          <w:sz w:val="24"/>
          <w:szCs w:val="24"/>
          <w:lang w:val="ro-RO"/>
        </w:rPr>
        <w:t xml:space="preserve"> p</w:t>
      </w:r>
      <w:r w:rsidR="008B3811" w:rsidRPr="00324E39">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324E39">
        <w:rPr>
          <w:rFonts w:ascii="Arial" w:hAnsi="Arial" w:cs="Arial"/>
          <w:sz w:val="24"/>
          <w:szCs w:val="24"/>
          <w:lang w:val="ro-RO"/>
        </w:rPr>
        <w:t xml:space="preserve">, </w:t>
      </w:r>
      <w:r w:rsidR="008B3811" w:rsidRPr="00324E39">
        <w:rPr>
          <w:rFonts w:ascii="Arial" w:hAnsi="Arial" w:cs="Arial"/>
          <w:sz w:val="24"/>
          <w:szCs w:val="24"/>
          <w:lang w:val="ro-RO"/>
        </w:rPr>
        <w:t xml:space="preserve">cu modificările și completările ulterioare, </w:t>
      </w:r>
      <w:r w:rsidRPr="00324E39">
        <w:rPr>
          <w:rFonts w:ascii="Arial" w:hAnsi="Arial" w:cs="Arial"/>
          <w:sz w:val="24"/>
          <w:szCs w:val="24"/>
          <w:lang w:val="ro-RO"/>
        </w:rPr>
        <w:t>vă transmitem informarea privind activitățile de control în sănătate publică, desfăşurate de către Serviciul de Control în Sănătate Publică</w:t>
      </w:r>
      <w:r w:rsidR="00F4657C" w:rsidRPr="00324E39">
        <w:rPr>
          <w:rFonts w:ascii="Arial" w:hAnsi="Arial" w:cs="Arial"/>
          <w:sz w:val="24"/>
          <w:szCs w:val="24"/>
          <w:lang w:val="ro-RO"/>
        </w:rPr>
        <w:t>,</w:t>
      </w:r>
      <w:r w:rsidRPr="00324E39">
        <w:rPr>
          <w:rFonts w:ascii="Arial" w:hAnsi="Arial" w:cs="Arial"/>
          <w:sz w:val="24"/>
          <w:szCs w:val="24"/>
          <w:lang w:val="ro-RO"/>
        </w:rPr>
        <w:t xml:space="preserve"> atât din cadrul Direcției de Sănătate Publică a </w:t>
      </w:r>
      <w:r w:rsidR="00F4657C" w:rsidRPr="00324E39">
        <w:rPr>
          <w:rFonts w:ascii="Arial" w:hAnsi="Arial" w:cs="Arial"/>
          <w:sz w:val="24"/>
          <w:szCs w:val="24"/>
          <w:lang w:val="ro-RO"/>
        </w:rPr>
        <w:t>M</w:t>
      </w:r>
      <w:r w:rsidRPr="00324E39">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1A4813" w:rsidRPr="00324E39">
        <w:rPr>
          <w:rFonts w:ascii="Arial" w:hAnsi="Arial" w:cs="Arial"/>
          <w:sz w:val="24"/>
          <w:szCs w:val="24"/>
          <w:lang w:val="ro-RO"/>
        </w:rPr>
        <w:t>APRILIE</w:t>
      </w:r>
      <w:r w:rsidR="00617943" w:rsidRPr="00324E39">
        <w:rPr>
          <w:rFonts w:ascii="Arial" w:hAnsi="Arial" w:cs="Arial"/>
          <w:sz w:val="24"/>
          <w:szCs w:val="24"/>
          <w:lang w:val="ro-RO"/>
        </w:rPr>
        <w:t xml:space="preserve"> 202</w:t>
      </w:r>
      <w:r w:rsidR="00614ECD" w:rsidRPr="00324E39">
        <w:rPr>
          <w:rFonts w:ascii="Arial" w:hAnsi="Arial" w:cs="Arial"/>
          <w:sz w:val="24"/>
          <w:szCs w:val="24"/>
          <w:lang w:val="ro-RO"/>
        </w:rPr>
        <w:t>3</w:t>
      </w:r>
      <w:r w:rsidR="00617943" w:rsidRPr="00324E39">
        <w:rPr>
          <w:rFonts w:ascii="Arial" w:hAnsi="Arial" w:cs="Arial"/>
          <w:sz w:val="24"/>
          <w:szCs w:val="24"/>
          <w:lang w:val="ro-RO"/>
        </w:rPr>
        <w:t>.</w:t>
      </w:r>
      <w:r w:rsidR="00BA15A9" w:rsidRPr="00324E39">
        <w:rPr>
          <w:rFonts w:ascii="Arial" w:hAnsi="Arial" w:cs="Arial"/>
          <w:sz w:val="24"/>
          <w:szCs w:val="24"/>
          <w:lang w:val="ro-RO"/>
        </w:rPr>
        <w:t xml:space="preserve"> </w:t>
      </w:r>
    </w:p>
    <w:p w:rsidR="00C03C6E" w:rsidRPr="00324E39" w:rsidRDefault="000E551B" w:rsidP="00F225B7">
      <w:pPr>
        <w:spacing w:after="0" w:line="240" w:lineRule="auto"/>
        <w:ind w:left="0"/>
        <w:rPr>
          <w:rFonts w:ascii="Arial" w:hAnsi="Arial" w:cs="Arial"/>
          <w:sz w:val="24"/>
          <w:szCs w:val="24"/>
        </w:rPr>
      </w:pPr>
      <w:r w:rsidRPr="00324E39">
        <w:rPr>
          <w:rFonts w:ascii="Arial" w:hAnsi="Arial" w:cs="Arial"/>
          <w:sz w:val="24"/>
          <w:szCs w:val="24"/>
        </w:rPr>
        <w:t xml:space="preserve">Direcţiile de sănătate publică – Serviciile de Control în Sănătate Publică judeţene şi a </w:t>
      </w:r>
      <w:r w:rsidR="003928A9" w:rsidRPr="00324E39">
        <w:rPr>
          <w:rFonts w:ascii="Arial" w:hAnsi="Arial" w:cs="Arial"/>
          <w:sz w:val="24"/>
          <w:szCs w:val="24"/>
        </w:rPr>
        <w:t>M</w:t>
      </w:r>
      <w:r w:rsidRPr="00324E39">
        <w:rPr>
          <w:rFonts w:ascii="Arial" w:hAnsi="Arial" w:cs="Arial"/>
          <w:sz w:val="24"/>
          <w:szCs w:val="24"/>
        </w:rPr>
        <w:t>unicipiului Bucureşti, prin inspectorii sanitari au efectuat controale privind produsele şi obiectivele cu impact asupra sănătăţii publice în domeniile de competenţă.</w:t>
      </w:r>
    </w:p>
    <w:p w:rsidR="0009189A" w:rsidRPr="00324E39" w:rsidRDefault="0009189A" w:rsidP="00F225B7">
      <w:pPr>
        <w:pStyle w:val="NoSpacing"/>
        <w:ind w:left="0"/>
        <w:rPr>
          <w:rFonts w:ascii="Arial" w:hAnsi="Arial" w:cs="Arial"/>
          <w:b/>
          <w:sz w:val="24"/>
          <w:szCs w:val="24"/>
        </w:rPr>
      </w:pPr>
    </w:p>
    <w:p w:rsidR="00B327BD" w:rsidRPr="00324E39" w:rsidRDefault="000E551B" w:rsidP="00F225B7">
      <w:pPr>
        <w:pStyle w:val="NoSpacing"/>
        <w:ind w:left="0"/>
        <w:rPr>
          <w:rFonts w:ascii="Arial" w:hAnsi="Arial" w:cs="Arial"/>
          <w:b/>
          <w:sz w:val="24"/>
          <w:szCs w:val="24"/>
        </w:rPr>
      </w:pPr>
      <w:r w:rsidRPr="00324E39">
        <w:rPr>
          <w:rFonts w:ascii="Arial" w:hAnsi="Arial" w:cs="Arial"/>
          <w:b/>
          <w:sz w:val="24"/>
          <w:szCs w:val="24"/>
        </w:rPr>
        <w:t>Au fost efectuate un num</w:t>
      </w:r>
      <w:r w:rsidR="00AE3DA9" w:rsidRPr="00324E39">
        <w:rPr>
          <w:rFonts w:ascii="Arial" w:hAnsi="Arial" w:cs="Arial"/>
          <w:b/>
          <w:sz w:val="24"/>
          <w:szCs w:val="24"/>
        </w:rPr>
        <w:t>ă</w:t>
      </w:r>
      <w:r w:rsidRPr="00324E39">
        <w:rPr>
          <w:rFonts w:ascii="Arial" w:hAnsi="Arial" w:cs="Arial"/>
          <w:b/>
          <w:sz w:val="24"/>
          <w:szCs w:val="24"/>
        </w:rPr>
        <w:t xml:space="preserve">r total de </w:t>
      </w:r>
      <w:r w:rsidR="008F5C89" w:rsidRPr="00324E39">
        <w:rPr>
          <w:rFonts w:ascii="Arial" w:hAnsi="Arial" w:cs="Arial"/>
          <w:b/>
          <w:sz w:val="24"/>
          <w:szCs w:val="24"/>
        </w:rPr>
        <w:t>3649</w:t>
      </w:r>
      <w:r w:rsidR="00B327BD" w:rsidRPr="00324E39">
        <w:rPr>
          <w:rFonts w:ascii="Arial" w:hAnsi="Arial" w:cs="Arial"/>
          <w:b/>
          <w:sz w:val="24"/>
          <w:szCs w:val="24"/>
        </w:rPr>
        <w:t xml:space="preserve"> controale și </w:t>
      </w:r>
      <w:r w:rsidR="00D742C1" w:rsidRPr="00324E39">
        <w:rPr>
          <w:rFonts w:ascii="Arial" w:hAnsi="Arial" w:cs="Arial"/>
          <w:b/>
          <w:sz w:val="24"/>
          <w:szCs w:val="24"/>
        </w:rPr>
        <w:t>1</w:t>
      </w:r>
      <w:r w:rsidR="00803D77" w:rsidRPr="00324E39">
        <w:rPr>
          <w:rFonts w:ascii="Arial" w:hAnsi="Arial" w:cs="Arial"/>
          <w:b/>
          <w:sz w:val="24"/>
          <w:szCs w:val="24"/>
        </w:rPr>
        <w:t>44</w:t>
      </w:r>
      <w:r w:rsidR="00325436" w:rsidRPr="00324E39">
        <w:rPr>
          <w:rFonts w:ascii="Arial" w:hAnsi="Arial" w:cs="Arial"/>
          <w:b/>
          <w:sz w:val="24"/>
          <w:szCs w:val="24"/>
        </w:rPr>
        <w:t xml:space="preserve"> </w:t>
      </w:r>
      <w:r w:rsidR="00B327BD" w:rsidRPr="00324E39">
        <w:rPr>
          <w:rFonts w:ascii="Arial" w:hAnsi="Arial" w:cs="Arial"/>
          <w:b/>
          <w:sz w:val="24"/>
          <w:szCs w:val="24"/>
        </w:rPr>
        <w:t>recontroale</w:t>
      </w:r>
      <w:r w:rsidR="00A22E93" w:rsidRPr="00324E39">
        <w:rPr>
          <w:rFonts w:ascii="Arial" w:hAnsi="Arial" w:cs="Arial"/>
          <w:b/>
          <w:sz w:val="24"/>
          <w:szCs w:val="24"/>
        </w:rPr>
        <w:t>.</w:t>
      </w:r>
    </w:p>
    <w:p w:rsidR="000E551B" w:rsidRPr="00324E39" w:rsidRDefault="000E551B" w:rsidP="00F225B7">
      <w:pPr>
        <w:pStyle w:val="NoSpacing"/>
        <w:ind w:left="0"/>
        <w:rPr>
          <w:rFonts w:ascii="Arial" w:hAnsi="Arial" w:cs="Arial"/>
          <w:sz w:val="24"/>
          <w:szCs w:val="24"/>
        </w:rPr>
      </w:pPr>
      <w:r w:rsidRPr="00324E39">
        <w:rPr>
          <w:rFonts w:ascii="Arial" w:hAnsi="Arial" w:cs="Arial"/>
          <w:sz w:val="24"/>
          <w:szCs w:val="24"/>
          <w:lang w:val="ro-RO"/>
        </w:rPr>
        <w:tab/>
      </w:r>
    </w:p>
    <w:p w:rsidR="000E551B" w:rsidRPr="00324E39" w:rsidRDefault="000E551B" w:rsidP="00F225B7">
      <w:pPr>
        <w:pStyle w:val="NoSpacing"/>
        <w:ind w:left="0"/>
        <w:rPr>
          <w:rFonts w:ascii="Arial" w:hAnsi="Arial" w:cs="Arial"/>
          <w:sz w:val="24"/>
          <w:szCs w:val="24"/>
          <w:lang w:val="ro-RO"/>
        </w:rPr>
      </w:pPr>
      <w:r w:rsidRPr="00324E39">
        <w:rPr>
          <w:rFonts w:ascii="Arial" w:hAnsi="Arial" w:cs="Arial"/>
          <w:sz w:val="24"/>
          <w:szCs w:val="24"/>
          <w:lang w:val="ro-RO"/>
        </w:rPr>
        <w:t xml:space="preserve">Pentru nerespectarea normelor legale de igienă şi sănătate publică au fost aplicate un număr de </w:t>
      </w:r>
      <w:r w:rsidR="008F5C89" w:rsidRPr="00324E39">
        <w:rPr>
          <w:rFonts w:ascii="Arial" w:hAnsi="Arial" w:cs="Arial"/>
          <w:b/>
          <w:sz w:val="24"/>
          <w:szCs w:val="24"/>
          <w:lang w:val="ro-RO"/>
        </w:rPr>
        <w:t>572</w:t>
      </w:r>
      <w:r w:rsidRPr="00324E39">
        <w:rPr>
          <w:rFonts w:ascii="Arial" w:hAnsi="Arial" w:cs="Arial"/>
          <w:b/>
          <w:sz w:val="24"/>
          <w:szCs w:val="24"/>
          <w:lang w:val="ro-RO"/>
        </w:rPr>
        <w:t xml:space="preserve"> </w:t>
      </w:r>
      <w:r w:rsidRPr="00324E39">
        <w:rPr>
          <w:rFonts w:ascii="Arial" w:hAnsi="Arial" w:cs="Arial"/>
          <w:sz w:val="24"/>
          <w:szCs w:val="24"/>
          <w:lang w:val="ro-RO"/>
        </w:rPr>
        <w:t>sanc</w:t>
      </w:r>
      <w:r w:rsidR="00C71355" w:rsidRPr="00324E39">
        <w:rPr>
          <w:rFonts w:ascii="Arial" w:hAnsi="Arial" w:cs="Arial"/>
          <w:sz w:val="24"/>
          <w:szCs w:val="24"/>
          <w:lang w:val="ro-RO"/>
        </w:rPr>
        <w:t>ț</w:t>
      </w:r>
      <w:r w:rsidR="00F7458D" w:rsidRPr="00324E39">
        <w:rPr>
          <w:rFonts w:ascii="Arial" w:hAnsi="Arial" w:cs="Arial"/>
          <w:sz w:val="24"/>
          <w:szCs w:val="24"/>
          <w:lang w:val="ro-RO"/>
        </w:rPr>
        <w:t>i</w:t>
      </w:r>
      <w:r w:rsidRPr="00324E39">
        <w:rPr>
          <w:rFonts w:ascii="Arial" w:hAnsi="Arial" w:cs="Arial"/>
          <w:sz w:val="24"/>
          <w:szCs w:val="24"/>
          <w:lang w:val="ro-RO"/>
        </w:rPr>
        <w:t>uni contraven</w:t>
      </w:r>
      <w:r w:rsidR="00C71355" w:rsidRPr="00324E39">
        <w:rPr>
          <w:rFonts w:ascii="Arial" w:hAnsi="Arial" w:cs="Arial"/>
          <w:sz w:val="24"/>
          <w:szCs w:val="24"/>
          <w:lang w:val="ro-RO"/>
        </w:rPr>
        <w:t>ț</w:t>
      </w:r>
      <w:r w:rsidRPr="00324E39">
        <w:rPr>
          <w:rFonts w:ascii="Arial" w:hAnsi="Arial" w:cs="Arial"/>
          <w:sz w:val="24"/>
          <w:szCs w:val="24"/>
          <w:lang w:val="ro-RO"/>
        </w:rPr>
        <w:t>ionale, din care:</w:t>
      </w:r>
    </w:p>
    <w:p w:rsidR="000E551B" w:rsidRPr="00324E39" w:rsidRDefault="000E551B" w:rsidP="00F225B7">
      <w:pPr>
        <w:pStyle w:val="NoSpacing"/>
        <w:ind w:left="0"/>
        <w:rPr>
          <w:rFonts w:ascii="Arial" w:hAnsi="Arial" w:cs="Arial"/>
          <w:bCs/>
          <w:sz w:val="24"/>
          <w:szCs w:val="24"/>
          <w:lang w:val="ro-RO"/>
        </w:rPr>
      </w:pPr>
      <w:r w:rsidRPr="00324E39">
        <w:rPr>
          <w:rFonts w:ascii="Arial" w:hAnsi="Arial" w:cs="Arial"/>
          <w:sz w:val="24"/>
          <w:szCs w:val="24"/>
          <w:lang w:val="ro-RO"/>
        </w:rPr>
        <w:t xml:space="preserve">- </w:t>
      </w:r>
      <w:r w:rsidR="008F5C89" w:rsidRPr="00324E39">
        <w:rPr>
          <w:rFonts w:ascii="Arial" w:hAnsi="Arial" w:cs="Arial"/>
          <w:b/>
          <w:sz w:val="24"/>
          <w:szCs w:val="24"/>
          <w:lang w:val="ro-RO"/>
        </w:rPr>
        <w:t>294</w:t>
      </w:r>
      <w:r w:rsidR="00707709" w:rsidRPr="00324E39">
        <w:rPr>
          <w:rFonts w:ascii="Arial" w:hAnsi="Arial" w:cs="Arial"/>
          <w:sz w:val="24"/>
          <w:szCs w:val="24"/>
          <w:lang w:val="ro-RO"/>
        </w:rPr>
        <w:t xml:space="preserve"> </w:t>
      </w:r>
      <w:r w:rsidRPr="00324E39">
        <w:rPr>
          <w:rFonts w:ascii="Arial" w:hAnsi="Arial" w:cs="Arial"/>
          <w:sz w:val="24"/>
          <w:szCs w:val="24"/>
        </w:rPr>
        <w:t>avertismente;</w:t>
      </w:r>
      <w:r w:rsidRPr="00324E39">
        <w:rPr>
          <w:rFonts w:ascii="Arial" w:hAnsi="Arial" w:cs="Arial"/>
          <w:bCs/>
          <w:sz w:val="24"/>
          <w:szCs w:val="24"/>
          <w:lang w:val="ro-RO"/>
        </w:rPr>
        <w:t xml:space="preserve"> </w:t>
      </w:r>
    </w:p>
    <w:p w:rsidR="00C03C6E" w:rsidRPr="00324E39" w:rsidRDefault="000E551B" w:rsidP="00F225B7">
      <w:pPr>
        <w:pStyle w:val="NoSpacing"/>
        <w:ind w:left="0"/>
        <w:rPr>
          <w:rFonts w:ascii="Arial" w:hAnsi="Arial" w:cs="Arial"/>
          <w:b/>
          <w:sz w:val="24"/>
          <w:szCs w:val="24"/>
          <w:lang w:val="ro-RO"/>
        </w:rPr>
      </w:pPr>
      <w:r w:rsidRPr="00324E39">
        <w:rPr>
          <w:rFonts w:ascii="Arial" w:hAnsi="Arial" w:cs="Arial"/>
          <w:sz w:val="24"/>
          <w:szCs w:val="24"/>
          <w:lang w:val="ro-RO"/>
        </w:rPr>
        <w:t>-</w:t>
      </w:r>
      <w:r w:rsidR="00CD2C96" w:rsidRPr="00324E39">
        <w:rPr>
          <w:rFonts w:ascii="Arial" w:hAnsi="Arial" w:cs="Arial"/>
          <w:bCs/>
          <w:sz w:val="24"/>
          <w:szCs w:val="24"/>
          <w:lang w:val="ro-RO"/>
        </w:rPr>
        <w:t xml:space="preserve"> </w:t>
      </w:r>
      <w:r w:rsidR="008F5C89" w:rsidRPr="00324E39">
        <w:rPr>
          <w:rFonts w:ascii="Arial" w:hAnsi="Arial" w:cs="Arial"/>
          <w:b/>
          <w:bCs/>
          <w:sz w:val="24"/>
          <w:szCs w:val="24"/>
          <w:lang w:val="ro-RO"/>
        </w:rPr>
        <w:t>267</w:t>
      </w:r>
      <w:r w:rsidRPr="00324E39">
        <w:rPr>
          <w:rFonts w:ascii="Arial" w:hAnsi="Arial" w:cs="Arial"/>
          <w:bCs/>
          <w:sz w:val="24"/>
          <w:szCs w:val="24"/>
          <w:lang w:val="ro-RO"/>
        </w:rPr>
        <w:t xml:space="preserve"> </w:t>
      </w:r>
      <w:r w:rsidRPr="00324E39">
        <w:rPr>
          <w:rFonts w:ascii="Arial" w:hAnsi="Arial" w:cs="Arial"/>
          <w:sz w:val="24"/>
          <w:szCs w:val="24"/>
          <w:lang w:val="ro-RO"/>
        </w:rPr>
        <w:t>amenzi contravenţionale</w:t>
      </w:r>
      <w:r w:rsidRPr="00324E39">
        <w:rPr>
          <w:rFonts w:ascii="Arial" w:hAnsi="Arial" w:cs="Arial"/>
          <w:sz w:val="24"/>
          <w:szCs w:val="24"/>
        </w:rPr>
        <w:t xml:space="preserve"> </w:t>
      </w:r>
      <w:r w:rsidR="00651FAC" w:rsidRPr="00324E39">
        <w:rPr>
          <w:rFonts w:ascii="Arial" w:hAnsi="Arial" w:cs="Arial"/>
          <w:sz w:val="24"/>
          <w:szCs w:val="24"/>
          <w:lang w:val="ro-RO"/>
        </w:rPr>
        <w:t xml:space="preserve">în valoare </w:t>
      </w:r>
      <w:r w:rsidR="00B30EE4" w:rsidRPr="00324E39">
        <w:rPr>
          <w:rFonts w:ascii="Arial" w:hAnsi="Arial" w:cs="Arial"/>
          <w:sz w:val="24"/>
          <w:szCs w:val="24"/>
          <w:lang w:val="ro-RO"/>
        </w:rPr>
        <w:t xml:space="preserve">totală </w:t>
      </w:r>
      <w:r w:rsidR="00651FAC" w:rsidRPr="00324E39">
        <w:rPr>
          <w:rFonts w:ascii="Arial" w:hAnsi="Arial" w:cs="Arial"/>
          <w:sz w:val="24"/>
          <w:szCs w:val="24"/>
          <w:lang w:val="ro-RO"/>
        </w:rPr>
        <w:t>de</w:t>
      </w:r>
      <w:r w:rsidR="00DB2FAE" w:rsidRPr="00324E39">
        <w:rPr>
          <w:rFonts w:ascii="Arial" w:hAnsi="Arial" w:cs="Arial"/>
          <w:sz w:val="24"/>
          <w:szCs w:val="24"/>
          <w:lang w:val="ro-RO"/>
        </w:rPr>
        <w:t xml:space="preserve"> </w:t>
      </w:r>
      <w:r w:rsidR="008F5C89" w:rsidRPr="00324E39">
        <w:rPr>
          <w:rFonts w:ascii="Arial" w:hAnsi="Arial" w:cs="Arial"/>
          <w:b/>
          <w:sz w:val="24"/>
          <w:szCs w:val="24"/>
          <w:lang w:val="ro-RO"/>
        </w:rPr>
        <w:t>1.277</w:t>
      </w:r>
      <w:r w:rsidR="007F4580" w:rsidRPr="00324E39">
        <w:rPr>
          <w:rFonts w:ascii="Arial" w:hAnsi="Arial" w:cs="Arial"/>
          <w:b/>
          <w:sz w:val="24"/>
          <w:szCs w:val="24"/>
          <w:lang w:val="ro-RO"/>
        </w:rPr>
        <w:t>.</w:t>
      </w:r>
      <w:r w:rsidR="008F5C89" w:rsidRPr="00324E39">
        <w:rPr>
          <w:rFonts w:ascii="Arial" w:hAnsi="Arial" w:cs="Arial"/>
          <w:b/>
          <w:sz w:val="24"/>
          <w:szCs w:val="24"/>
          <w:lang w:val="ro-RO"/>
        </w:rPr>
        <w:t>5</w:t>
      </w:r>
      <w:r w:rsidR="007F4580" w:rsidRPr="00324E39">
        <w:rPr>
          <w:rFonts w:ascii="Arial" w:hAnsi="Arial" w:cs="Arial"/>
          <w:b/>
          <w:sz w:val="24"/>
          <w:szCs w:val="24"/>
          <w:lang w:val="ro-RO"/>
        </w:rPr>
        <w:t>00</w:t>
      </w:r>
      <w:r w:rsidR="00707709" w:rsidRPr="00324E39">
        <w:rPr>
          <w:rFonts w:ascii="Arial" w:hAnsi="Arial" w:cs="Arial"/>
          <w:b/>
          <w:sz w:val="24"/>
          <w:szCs w:val="24"/>
          <w:lang w:val="ro-RO"/>
        </w:rPr>
        <w:t xml:space="preserve"> </w:t>
      </w:r>
      <w:r w:rsidRPr="00324E39">
        <w:rPr>
          <w:rFonts w:ascii="Arial" w:hAnsi="Arial" w:cs="Arial"/>
          <w:b/>
          <w:bCs/>
          <w:sz w:val="24"/>
          <w:szCs w:val="24"/>
          <w:lang w:val="ro-RO"/>
        </w:rPr>
        <w:t>lei</w:t>
      </w:r>
      <w:r w:rsidRPr="00324E39">
        <w:rPr>
          <w:rFonts w:ascii="Arial" w:hAnsi="Arial" w:cs="Arial"/>
          <w:sz w:val="24"/>
          <w:szCs w:val="24"/>
          <w:lang w:val="ro-RO"/>
        </w:rPr>
        <w:t>;</w:t>
      </w:r>
    </w:p>
    <w:p w:rsidR="00955CC9" w:rsidRPr="00324E39" w:rsidRDefault="00CD2C96" w:rsidP="00F225B7">
      <w:pPr>
        <w:spacing w:after="0" w:line="240" w:lineRule="auto"/>
        <w:ind w:left="0"/>
        <w:rPr>
          <w:rFonts w:ascii="Arial" w:hAnsi="Arial" w:cs="Arial"/>
          <w:sz w:val="24"/>
          <w:szCs w:val="24"/>
        </w:rPr>
      </w:pPr>
      <w:r w:rsidRPr="00324E39">
        <w:rPr>
          <w:rFonts w:ascii="Arial" w:hAnsi="Arial" w:cs="Arial"/>
          <w:sz w:val="24"/>
          <w:szCs w:val="24"/>
          <w:lang w:val="ro-RO"/>
        </w:rPr>
        <w:t>-</w:t>
      </w:r>
      <w:r w:rsidR="00BA15A9" w:rsidRPr="00324E39">
        <w:rPr>
          <w:rFonts w:ascii="Arial" w:hAnsi="Arial" w:cs="Arial"/>
          <w:sz w:val="24"/>
          <w:szCs w:val="24"/>
          <w:lang w:val="ro-RO"/>
        </w:rPr>
        <w:t xml:space="preserve"> </w:t>
      </w:r>
      <w:r w:rsidR="008F5C89" w:rsidRPr="00324E39">
        <w:rPr>
          <w:rFonts w:ascii="Arial" w:hAnsi="Arial" w:cs="Arial"/>
          <w:b/>
          <w:sz w:val="24"/>
          <w:szCs w:val="24"/>
          <w:lang w:val="ro-RO"/>
        </w:rPr>
        <w:t>11</w:t>
      </w:r>
      <w:r w:rsidR="00FF73CB" w:rsidRPr="00324E39">
        <w:rPr>
          <w:rFonts w:ascii="Arial" w:hAnsi="Arial" w:cs="Arial"/>
          <w:sz w:val="24"/>
          <w:szCs w:val="24"/>
          <w:lang w:val="ro-RO"/>
        </w:rPr>
        <w:t xml:space="preserve"> </w:t>
      </w:r>
      <w:r w:rsidR="000E551B" w:rsidRPr="00324E39">
        <w:rPr>
          <w:rFonts w:ascii="Arial" w:hAnsi="Arial" w:cs="Arial"/>
          <w:sz w:val="24"/>
          <w:szCs w:val="24"/>
        </w:rPr>
        <w:t>decizii de suspendare a activităţii</w:t>
      </w:r>
      <w:r w:rsidR="006861AB" w:rsidRPr="00324E39">
        <w:rPr>
          <w:rFonts w:ascii="Arial" w:hAnsi="Arial" w:cs="Arial"/>
          <w:sz w:val="24"/>
          <w:szCs w:val="24"/>
        </w:rPr>
        <w:t xml:space="preserve"> </w:t>
      </w:r>
      <w:r w:rsidR="006861AB" w:rsidRPr="00324E39">
        <w:rPr>
          <w:rFonts w:ascii="Arial" w:hAnsi="Arial" w:cs="Arial"/>
          <w:b/>
          <w:sz w:val="24"/>
          <w:szCs w:val="24"/>
        </w:rPr>
        <w:t>(</w:t>
      </w:r>
      <w:r w:rsidR="008F5C89" w:rsidRPr="00324E39">
        <w:rPr>
          <w:rFonts w:ascii="Arial" w:hAnsi="Arial" w:cs="Arial"/>
          <w:b/>
          <w:sz w:val="24"/>
          <w:szCs w:val="24"/>
        </w:rPr>
        <w:t xml:space="preserve">4 DSP București, </w:t>
      </w:r>
      <w:r w:rsidR="005904DC" w:rsidRPr="00324E39">
        <w:rPr>
          <w:rFonts w:ascii="Arial" w:hAnsi="Arial" w:cs="Arial"/>
          <w:b/>
          <w:sz w:val="24"/>
          <w:szCs w:val="24"/>
        </w:rPr>
        <w:t>3 DSP Arad, 1</w:t>
      </w:r>
      <w:r w:rsidR="00004C34" w:rsidRPr="00324E39">
        <w:rPr>
          <w:rFonts w:ascii="Arial" w:hAnsi="Arial" w:cs="Arial"/>
          <w:b/>
          <w:sz w:val="24"/>
          <w:szCs w:val="24"/>
        </w:rPr>
        <w:t xml:space="preserve"> DSP </w:t>
      </w:r>
      <w:r w:rsidR="005904DC" w:rsidRPr="00324E39">
        <w:rPr>
          <w:rFonts w:ascii="Arial" w:hAnsi="Arial" w:cs="Arial"/>
          <w:b/>
          <w:sz w:val="24"/>
          <w:szCs w:val="24"/>
        </w:rPr>
        <w:t>Ilfov</w:t>
      </w:r>
      <w:r w:rsidR="00004C34" w:rsidRPr="00324E39">
        <w:rPr>
          <w:rFonts w:ascii="Arial" w:hAnsi="Arial" w:cs="Arial"/>
          <w:b/>
          <w:sz w:val="24"/>
          <w:szCs w:val="24"/>
        </w:rPr>
        <w:t xml:space="preserve">, </w:t>
      </w:r>
      <w:r w:rsidR="007268CB" w:rsidRPr="00324E39">
        <w:rPr>
          <w:rFonts w:ascii="Arial" w:hAnsi="Arial" w:cs="Arial"/>
          <w:b/>
          <w:sz w:val="24"/>
          <w:szCs w:val="24"/>
          <w:lang w:val="ro-RO"/>
        </w:rPr>
        <w:t xml:space="preserve">1 DSP Maramureș, 1 DSP </w:t>
      </w:r>
      <w:r w:rsidR="005904DC" w:rsidRPr="00324E39">
        <w:rPr>
          <w:rFonts w:ascii="Arial" w:hAnsi="Arial" w:cs="Arial"/>
          <w:b/>
          <w:sz w:val="24"/>
          <w:szCs w:val="24"/>
          <w:lang w:val="ro-RO"/>
        </w:rPr>
        <w:t>Cluj</w:t>
      </w:r>
      <w:r w:rsidR="007268CB" w:rsidRPr="00324E39">
        <w:rPr>
          <w:rFonts w:ascii="Arial" w:hAnsi="Arial" w:cs="Arial"/>
          <w:b/>
          <w:sz w:val="24"/>
          <w:szCs w:val="24"/>
          <w:lang w:val="ro-RO"/>
        </w:rPr>
        <w:t>, 1 DSP Vaslui</w:t>
      </w:r>
      <w:r w:rsidR="00004C34" w:rsidRPr="00324E39">
        <w:rPr>
          <w:rFonts w:ascii="Arial" w:hAnsi="Arial" w:cs="Arial"/>
          <w:b/>
          <w:sz w:val="24"/>
          <w:szCs w:val="24"/>
        </w:rPr>
        <w:t>)</w:t>
      </w:r>
    </w:p>
    <w:p w:rsidR="008B216D" w:rsidRPr="00324E39" w:rsidRDefault="008B216D" w:rsidP="00F225B7">
      <w:pPr>
        <w:pStyle w:val="NoSpacing"/>
        <w:ind w:left="0"/>
        <w:rPr>
          <w:rFonts w:ascii="Arial" w:hAnsi="Arial" w:cs="Arial"/>
          <w:sz w:val="24"/>
          <w:szCs w:val="24"/>
          <w:lang w:val="ro-RO"/>
        </w:rPr>
      </w:pPr>
      <w:r w:rsidRPr="00324E39">
        <w:rPr>
          <w:rFonts w:ascii="Arial" w:hAnsi="Arial" w:cs="Arial"/>
          <w:sz w:val="24"/>
          <w:szCs w:val="24"/>
          <w:lang w:val="ro-RO"/>
        </w:rPr>
        <w:t xml:space="preserve">- </w:t>
      </w:r>
      <w:r w:rsidR="001739D5" w:rsidRPr="00324E39">
        <w:rPr>
          <w:rFonts w:ascii="Arial" w:hAnsi="Arial" w:cs="Arial"/>
          <w:b/>
          <w:sz w:val="24"/>
          <w:szCs w:val="24"/>
          <w:lang w:val="ro-RO"/>
        </w:rPr>
        <w:t>6</w:t>
      </w:r>
      <w:r w:rsidR="00803D77" w:rsidRPr="00324E39">
        <w:rPr>
          <w:rFonts w:ascii="Arial" w:hAnsi="Arial" w:cs="Arial"/>
          <w:b/>
          <w:sz w:val="24"/>
          <w:szCs w:val="24"/>
          <w:lang w:val="ro-RO"/>
        </w:rPr>
        <w:t>09</w:t>
      </w:r>
      <w:r w:rsidRPr="00324E39">
        <w:rPr>
          <w:rFonts w:ascii="Arial" w:hAnsi="Arial" w:cs="Arial"/>
          <w:sz w:val="24"/>
          <w:szCs w:val="24"/>
          <w:lang w:val="ro-RO"/>
        </w:rPr>
        <w:t xml:space="preserve"> sesizări rezolvate</w:t>
      </w:r>
      <w:r w:rsidR="00430AD4" w:rsidRPr="00324E39">
        <w:rPr>
          <w:rFonts w:ascii="Arial" w:hAnsi="Arial" w:cs="Arial"/>
          <w:sz w:val="24"/>
          <w:szCs w:val="24"/>
          <w:lang w:val="ro-RO"/>
        </w:rPr>
        <w:t>;</w:t>
      </w:r>
    </w:p>
    <w:p w:rsidR="008B216D" w:rsidRPr="00324E39" w:rsidRDefault="008B216D" w:rsidP="00F225B7">
      <w:pPr>
        <w:pStyle w:val="NoSpacing"/>
        <w:ind w:left="0"/>
        <w:rPr>
          <w:rFonts w:ascii="Arial" w:hAnsi="Arial" w:cs="Arial"/>
          <w:sz w:val="24"/>
          <w:szCs w:val="24"/>
          <w:lang w:val="ro-RO"/>
        </w:rPr>
      </w:pPr>
    </w:p>
    <w:p w:rsidR="00A75540" w:rsidRPr="00324E39" w:rsidRDefault="000E551B" w:rsidP="00F225B7">
      <w:pPr>
        <w:pStyle w:val="NoSpacing"/>
        <w:ind w:left="0"/>
        <w:rPr>
          <w:rFonts w:ascii="Arial" w:eastAsia="Times New Roman" w:hAnsi="Arial" w:cs="Arial"/>
          <w:sz w:val="24"/>
          <w:szCs w:val="24"/>
          <w:lang w:val="ro-RO"/>
        </w:rPr>
      </w:pPr>
      <w:r w:rsidRPr="00324E39">
        <w:rPr>
          <w:rFonts w:ascii="Arial" w:eastAsia="Times New Roman" w:hAnsi="Arial" w:cs="Arial"/>
          <w:sz w:val="24"/>
          <w:szCs w:val="24"/>
          <w:lang w:val="ro-RO"/>
        </w:rPr>
        <w:t>Controalele au fost efectuate pe următoarele domenii d</w:t>
      </w:r>
      <w:r w:rsidR="009D05B2" w:rsidRPr="00324E39">
        <w:rPr>
          <w:rFonts w:ascii="Arial" w:eastAsia="Times New Roman" w:hAnsi="Arial" w:cs="Arial"/>
          <w:sz w:val="24"/>
          <w:szCs w:val="24"/>
          <w:lang w:val="ro-RO"/>
        </w:rPr>
        <w:t>e activitate, după cum urmează:</w:t>
      </w:r>
    </w:p>
    <w:p w:rsidR="009269DF" w:rsidRPr="00324E39" w:rsidRDefault="009269DF" w:rsidP="00F225B7">
      <w:pPr>
        <w:pStyle w:val="NoSpacing"/>
        <w:ind w:left="0"/>
        <w:rPr>
          <w:rFonts w:ascii="Arial" w:eastAsia="Times New Roman" w:hAnsi="Arial" w:cs="Arial"/>
          <w:sz w:val="24"/>
          <w:szCs w:val="24"/>
          <w:lang w:val="ro-RO"/>
        </w:rPr>
      </w:pPr>
    </w:p>
    <w:p w:rsidR="00FE03A4" w:rsidRPr="00324E39" w:rsidRDefault="00FE03A4" w:rsidP="00F225B7">
      <w:pPr>
        <w:pStyle w:val="NoSpacing"/>
        <w:ind w:left="0"/>
        <w:rPr>
          <w:rFonts w:ascii="Arial" w:eastAsia="Times New Roman" w:hAnsi="Arial" w:cs="Arial"/>
          <w:sz w:val="24"/>
          <w:szCs w:val="24"/>
          <w:lang w:val="ro-RO"/>
        </w:rPr>
      </w:pPr>
    </w:p>
    <w:p w:rsidR="00FC57E5" w:rsidRPr="00324E39" w:rsidRDefault="00FC57E5" w:rsidP="00F225B7">
      <w:pPr>
        <w:pStyle w:val="NoSpacing"/>
        <w:ind w:left="0"/>
        <w:rPr>
          <w:rFonts w:ascii="Arial" w:eastAsia="Times New Roman" w:hAnsi="Arial" w:cs="Arial"/>
          <w:sz w:val="24"/>
          <w:szCs w:val="24"/>
          <w:lang w:val="ro-RO"/>
        </w:rPr>
      </w:pPr>
    </w:p>
    <w:p w:rsidR="001739D5" w:rsidRPr="00324E39" w:rsidRDefault="001739D5" w:rsidP="00F225B7">
      <w:pPr>
        <w:pStyle w:val="NoSpacing"/>
        <w:ind w:left="0"/>
        <w:rPr>
          <w:rFonts w:ascii="Arial" w:eastAsia="Times New Roman" w:hAnsi="Arial" w:cs="Arial"/>
          <w:sz w:val="24"/>
          <w:szCs w:val="24"/>
          <w:lang w:val="ro-RO"/>
        </w:rPr>
      </w:pPr>
    </w:p>
    <w:p w:rsidR="008F5C89" w:rsidRPr="00324E39" w:rsidRDefault="008F5C89" w:rsidP="008F5C89">
      <w:pPr>
        <w:pStyle w:val="NoSpacing"/>
        <w:ind w:left="0"/>
        <w:rPr>
          <w:rFonts w:ascii="Arial" w:eastAsia="Times New Roman" w:hAnsi="Arial" w:cs="Arial"/>
          <w:sz w:val="24"/>
          <w:szCs w:val="24"/>
          <w:lang w:val="ro-RO"/>
        </w:rPr>
      </w:pPr>
    </w:p>
    <w:p w:rsidR="00CB3A45" w:rsidRPr="00324E39" w:rsidRDefault="000E551B" w:rsidP="008F5C89">
      <w:pPr>
        <w:pStyle w:val="NoSpacing"/>
        <w:ind w:left="0"/>
        <w:jc w:val="center"/>
        <w:rPr>
          <w:rFonts w:ascii="Arial" w:hAnsi="Arial" w:cs="Arial"/>
          <w:b/>
          <w:sz w:val="24"/>
          <w:szCs w:val="24"/>
          <w:lang w:val="ro-RO"/>
        </w:rPr>
      </w:pPr>
      <w:r w:rsidRPr="00324E39">
        <w:rPr>
          <w:rFonts w:ascii="Arial" w:hAnsi="Arial" w:cs="Arial"/>
          <w:b/>
          <w:sz w:val="24"/>
          <w:szCs w:val="24"/>
          <w:lang w:val="ro-RO"/>
        </w:rPr>
        <w:lastRenderedPageBreak/>
        <w:t>DOMENIUL NONALIMENT</w:t>
      </w:r>
    </w:p>
    <w:p w:rsidR="002152B1" w:rsidRPr="00324E39" w:rsidRDefault="002152B1" w:rsidP="00F225B7">
      <w:pPr>
        <w:pStyle w:val="NoSpacing"/>
        <w:ind w:left="0"/>
        <w:rPr>
          <w:rFonts w:ascii="Arial" w:hAnsi="Arial" w:cs="Arial"/>
          <w:b/>
          <w:sz w:val="24"/>
          <w:szCs w:val="24"/>
          <w:lang w:val="ro-RO"/>
        </w:rPr>
      </w:pPr>
    </w:p>
    <w:p w:rsidR="007E6A5A" w:rsidRPr="00324E39" w:rsidRDefault="007E6A5A" w:rsidP="00F225B7">
      <w:pPr>
        <w:pStyle w:val="NoSpacing"/>
        <w:ind w:left="0"/>
        <w:rPr>
          <w:rFonts w:ascii="Arial" w:hAnsi="Arial" w:cs="Arial"/>
          <w:sz w:val="24"/>
          <w:szCs w:val="24"/>
        </w:rPr>
      </w:pPr>
    </w:p>
    <w:p w:rsidR="00DE195A" w:rsidRPr="00324E39" w:rsidRDefault="00C90B0F" w:rsidP="009F3993">
      <w:pPr>
        <w:pStyle w:val="NoSpacing"/>
        <w:ind w:left="0"/>
        <w:rPr>
          <w:rFonts w:ascii="Arial" w:hAnsi="Arial" w:cs="Arial"/>
          <w:b/>
          <w:sz w:val="24"/>
          <w:szCs w:val="24"/>
          <w:lang w:val="ro-RO"/>
        </w:rPr>
      </w:pPr>
      <w:r w:rsidRPr="00324E39">
        <w:rPr>
          <w:rFonts w:ascii="Arial" w:hAnsi="Arial" w:cs="Arial"/>
          <w:b/>
          <w:sz w:val="24"/>
          <w:szCs w:val="24"/>
        </w:rPr>
        <w:t xml:space="preserve">Capitolul I. </w:t>
      </w:r>
      <w:r w:rsidR="000E551B" w:rsidRPr="00324E39">
        <w:rPr>
          <w:rFonts w:ascii="Arial" w:hAnsi="Arial" w:cs="Arial"/>
          <w:b/>
          <w:sz w:val="24"/>
          <w:szCs w:val="24"/>
        </w:rPr>
        <w:t>UNIT</w:t>
      </w:r>
      <w:r w:rsidR="000E551B" w:rsidRPr="00324E39">
        <w:rPr>
          <w:rFonts w:ascii="Arial" w:hAnsi="Arial" w:cs="Arial"/>
          <w:b/>
          <w:sz w:val="24"/>
          <w:szCs w:val="24"/>
          <w:lang w:val="ro-RO"/>
        </w:rPr>
        <w:t xml:space="preserve">ĂȚI SANITARE </w:t>
      </w:r>
    </w:p>
    <w:p w:rsidR="00C301F2" w:rsidRPr="00324E39" w:rsidRDefault="00C301F2" w:rsidP="009F3993">
      <w:pPr>
        <w:pStyle w:val="NoSpacing"/>
        <w:ind w:left="0"/>
        <w:rPr>
          <w:rFonts w:ascii="Arial" w:hAnsi="Arial" w:cs="Arial"/>
          <w:sz w:val="24"/>
          <w:szCs w:val="24"/>
          <w:lang w:val="ro-RO"/>
        </w:rPr>
      </w:pPr>
    </w:p>
    <w:p w:rsidR="00F65EF9" w:rsidRPr="00324E39" w:rsidRDefault="00374B2D" w:rsidP="009F3993">
      <w:pPr>
        <w:pStyle w:val="NoSpacing"/>
        <w:ind w:left="0"/>
        <w:rPr>
          <w:rFonts w:ascii="Arial" w:hAnsi="Arial" w:cs="Arial"/>
          <w:b/>
          <w:sz w:val="24"/>
          <w:szCs w:val="24"/>
        </w:rPr>
      </w:pPr>
      <w:r w:rsidRPr="00324E39">
        <w:rPr>
          <w:rFonts w:ascii="Arial" w:hAnsi="Arial" w:cs="Arial"/>
          <w:b/>
          <w:sz w:val="24"/>
          <w:szCs w:val="24"/>
        </w:rPr>
        <w:t>UNITĂȚI SANITAR</w:t>
      </w:r>
      <w:r w:rsidR="005C6EA2" w:rsidRPr="00324E39">
        <w:rPr>
          <w:rFonts w:ascii="Arial" w:hAnsi="Arial" w:cs="Arial"/>
          <w:b/>
          <w:sz w:val="24"/>
          <w:szCs w:val="24"/>
        </w:rPr>
        <w:t>E CU</w:t>
      </w:r>
      <w:r w:rsidR="00D943B4" w:rsidRPr="00324E39">
        <w:rPr>
          <w:rFonts w:ascii="Arial" w:hAnsi="Arial" w:cs="Arial"/>
          <w:b/>
          <w:sz w:val="24"/>
          <w:szCs w:val="24"/>
        </w:rPr>
        <w:t xml:space="preserve"> </w:t>
      </w:r>
      <w:r w:rsidR="005C6EA2" w:rsidRPr="00324E39">
        <w:rPr>
          <w:rFonts w:ascii="Arial" w:hAnsi="Arial" w:cs="Arial"/>
          <w:b/>
          <w:sz w:val="24"/>
          <w:szCs w:val="24"/>
        </w:rPr>
        <w:t>PATURI</w:t>
      </w:r>
    </w:p>
    <w:p w:rsidR="006D3A15" w:rsidRPr="00324E39" w:rsidRDefault="00B64E85" w:rsidP="009F3993">
      <w:pPr>
        <w:pStyle w:val="NoSpacing"/>
        <w:ind w:left="0"/>
        <w:rPr>
          <w:rFonts w:ascii="Arial" w:hAnsi="Arial" w:cs="Arial"/>
          <w:sz w:val="24"/>
          <w:szCs w:val="24"/>
        </w:rPr>
      </w:pPr>
      <w:r w:rsidRPr="00324E39">
        <w:rPr>
          <w:rFonts w:ascii="Arial" w:hAnsi="Arial" w:cs="Arial"/>
          <w:sz w:val="24"/>
          <w:szCs w:val="24"/>
        </w:rPr>
        <w:t xml:space="preserve">Nr. total de controale – </w:t>
      </w:r>
      <w:r w:rsidR="00E83B2C" w:rsidRPr="00324E39">
        <w:rPr>
          <w:rFonts w:ascii="Arial" w:hAnsi="Arial" w:cs="Arial"/>
          <w:sz w:val="24"/>
          <w:szCs w:val="24"/>
        </w:rPr>
        <w:t>61</w:t>
      </w:r>
    </w:p>
    <w:p w:rsidR="003551BE" w:rsidRPr="00324E39" w:rsidRDefault="00617943"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E83B2C" w:rsidRPr="00324E39">
        <w:rPr>
          <w:rFonts w:ascii="Arial" w:hAnsi="Arial" w:cs="Arial"/>
          <w:sz w:val="24"/>
          <w:szCs w:val="24"/>
        </w:rPr>
        <w:t>64</w:t>
      </w:r>
      <w:r w:rsidR="003551BE" w:rsidRPr="00324E39">
        <w:rPr>
          <w:rFonts w:ascii="Arial" w:hAnsi="Arial" w:cs="Arial"/>
          <w:sz w:val="24"/>
          <w:szCs w:val="24"/>
        </w:rPr>
        <w:t>, din care:</w:t>
      </w:r>
    </w:p>
    <w:p w:rsidR="003551BE" w:rsidRPr="00324E39" w:rsidRDefault="003551BE"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E83B2C" w:rsidRPr="00324E39">
        <w:rPr>
          <w:rFonts w:ascii="Arial" w:hAnsi="Arial" w:cs="Arial"/>
          <w:sz w:val="24"/>
          <w:szCs w:val="24"/>
        </w:rPr>
        <w:t>31</w:t>
      </w:r>
    </w:p>
    <w:p w:rsidR="003551BE" w:rsidRPr="00324E39" w:rsidRDefault="003551BE" w:rsidP="009F3993">
      <w:pPr>
        <w:pStyle w:val="NoSpacing"/>
        <w:ind w:left="0"/>
        <w:rPr>
          <w:rFonts w:ascii="Arial" w:hAnsi="Arial" w:cs="Arial"/>
          <w:sz w:val="24"/>
          <w:szCs w:val="24"/>
        </w:rPr>
      </w:pPr>
      <w:r w:rsidRPr="00324E39">
        <w:rPr>
          <w:rFonts w:ascii="Arial" w:hAnsi="Arial" w:cs="Arial"/>
          <w:sz w:val="24"/>
          <w:szCs w:val="24"/>
        </w:rPr>
        <w:t xml:space="preserve">- nr. amenzi – </w:t>
      </w:r>
      <w:r w:rsidR="00E83B2C" w:rsidRPr="00324E39">
        <w:rPr>
          <w:rFonts w:ascii="Arial" w:hAnsi="Arial" w:cs="Arial"/>
          <w:sz w:val="24"/>
          <w:szCs w:val="24"/>
        </w:rPr>
        <w:t>33</w:t>
      </w:r>
    </w:p>
    <w:p w:rsidR="00FA74E5" w:rsidRPr="00324E39" w:rsidRDefault="003551BE" w:rsidP="009F3993">
      <w:pPr>
        <w:pStyle w:val="NoSpacing"/>
        <w:ind w:left="0"/>
        <w:rPr>
          <w:rFonts w:ascii="Arial" w:hAnsi="Arial" w:cs="Arial"/>
          <w:b/>
          <w:sz w:val="24"/>
          <w:szCs w:val="24"/>
        </w:rPr>
      </w:pPr>
      <w:r w:rsidRPr="00324E39">
        <w:rPr>
          <w:rFonts w:ascii="Arial" w:hAnsi="Arial" w:cs="Arial"/>
          <w:sz w:val="24"/>
          <w:szCs w:val="24"/>
        </w:rPr>
        <w:t xml:space="preserve">- </w:t>
      </w:r>
      <w:r w:rsidR="00C441AE" w:rsidRPr="00324E39">
        <w:rPr>
          <w:rFonts w:ascii="Arial" w:hAnsi="Arial" w:cs="Arial"/>
          <w:sz w:val="24"/>
          <w:szCs w:val="24"/>
        </w:rPr>
        <w:t xml:space="preserve">total </w:t>
      </w:r>
      <w:r w:rsidRPr="00324E39">
        <w:rPr>
          <w:rFonts w:ascii="Arial" w:hAnsi="Arial" w:cs="Arial"/>
          <w:sz w:val="24"/>
          <w:szCs w:val="24"/>
        </w:rPr>
        <w:t xml:space="preserve">valoare amenzi – </w:t>
      </w:r>
      <w:r w:rsidR="00E83B2C" w:rsidRPr="00324E39">
        <w:rPr>
          <w:rFonts w:ascii="Arial" w:hAnsi="Arial" w:cs="Arial"/>
          <w:b/>
          <w:sz w:val="24"/>
          <w:szCs w:val="24"/>
        </w:rPr>
        <w:t>382</w:t>
      </w:r>
      <w:r w:rsidRPr="00324E39">
        <w:rPr>
          <w:rFonts w:ascii="Arial" w:hAnsi="Arial" w:cs="Arial"/>
          <w:b/>
          <w:sz w:val="24"/>
          <w:szCs w:val="24"/>
        </w:rPr>
        <w:t>.</w:t>
      </w:r>
      <w:r w:rsidR="00E83B2C" w:rsidRPr="00324E39">
        <w:rPr>
          <w:rFonts w:ascii="Arial" w:hAnsi="Arial" w:cs="Arial"/>
          <w:b/>
          <w:sz w:val="24"/>
          <w:szCs w:val="24"/>
        </w:rPr>
        <w:t>6</w:t>
      </w:r>
      <w:r w:rsidR="003C377C" w:rsidRPr="00324E39">
        <w:rPr>
          <w:rFonts w:ascii="Arial" w:hAnsi="Arial" w:cs="Arial"/>
          <w:b/>
          <w:sz w:val="24"/>
          <w:szCs w:val="24"/>
        </w:rPr>
        <w:t>0</w:t>
      </w:r>
      <w:r w:rsidRPr="00324E39">
        <w:rPr>
          <w:rFonts w:ascii="Arial" w:hAnsi="Arial" w:cs="Arial"/>
          <w:b/>
          <w:sz w:val="24"/>
          <w:szCs w:val="24"/>
        </w:rPr>
        <w:t>0 lei</w:t>
      </w:r>
    </w:p>
    <w:p w:rsidR="000F479A" w:rsidRPr="00324E39" w:rsidRDefault="00617943" w:rsidP="009F3993">
      <w:pPr>
        <w:pStyle w:val="NoSpacing"/>
        <w:ind w:left="0"/>
        <w:rPr>
          <w:rFonts w:ascii="Arial" w:hAnsi="Arial" w:cs="Arial"/>
          <w:sz w:val="24"/>
          <w:szCs w:val="24"/>
        </w:rPr>
      </w:pPr>
      <w:r w:rsidRPr="00324E39">
        <w:rPr>
          <w:rFonts w:ascii="Arial" w:hAnsi="Arial" w:cs="Arial"/>
          <w:sz w:val="24"/>
          <w:szCs w:val="24"/>
        </w:rPr>
        <w:t xml:space="preserve">Nr. recontroale: </w:t>
      </w:r>
      <w:r w:rsidR="00E83B2C" w:rsidRPr="00324E39">
        <w:rPr>
          <w:rFonts w:ascii="Arial" w:hAnsi="Arial" w:cs="Arial"/>
          <w:sz w:val="24"/>
          <w:szCs w:val="24"/>
        </w:rPr>
        <w:t>24</w:t>
      </w:r>
    </w:p>
    <w:p w:rsidR="00676DB2" w:rsidRPr="00324E39" w:rsidRDefault="00676DB2" w:rsidP="009F3993">
      <w:pPr>
        <w:pStyle w:val="NoSpacing"/>
        <w:ind w:left="0"/>
        <w:rPr>
          <w:rFonts w:ascii="Arial" w:hAnsi="Arial" w:cs="Arial"/>
          <w:sz w:val="24"/>
          <w:szCs w:val="24"/>
        </w:rPr>
      </w:pPr>
      <w:r w:rsidRPr="00324E39">
        <w:rPr>
          <w:rFonts w:ascii="Arial" w:hAnsi="Arial" w:cs="Arial"/>
          <w:sz w:val="24"/>
          <w:szCs w:val="24"/>
        </w:rPr>
        <w:t>Din care:</w:t>
      </w:r>
    </w:p>
    <w:p w:rsidR="00D0622C" w:rsidRPr="00324E39" w:rsidRDefault="00D0622C" w:rsidP="009F3993">
      <w:pPr>
        <w:pStyle w:val="NoSpacing"/>
        <w:ind w:left="0"/>
        <w:rPr>
          <w:rFonts w:ascii="Arial" w:hAnsi="Arial" w:cs="Arial"/>
          <w:sz w:val="24"/>
          <w:szCs w:val="24"/>
        </w:rPr>
      </w:pPr>
    </w:p>
    <w:p w:rsidR="006D3A15" w:rsidRPr="00324E39" w:rsidRDefault="006D3A15" w:rsidP="009F3993">
      <w:pPr>
        <w:pStyle w:val="NoSpacing"/>
        <w:ind w:left="0"/>
        <w:rPr>
          <w:rFonts w:ascii="Arial" w:hAnsi="Arial" w:cs="Arial"/>
          <w:sz w:val="24"/>
          <w:szCs w:val="24"/>
        </w:rPr>
      </w:pPr>
      <w:r w:rsidRPr="00324E39">
        <w:rPr>
          <w:rFonts w:ascii="Arial" w:hAnsi="Arial" w:cs="Arial"/>
          <w:b/>
          <w:sz w:val="24"/>
          <w:szCs w:val="24"/>
          <w:u w:val="single"/>
        </w:rPr>
        <w:t xml:space="preserve">Număr total de controale integrale </w:t>
      </w:r>
      <w:r w:rsidRPr="00324E39">
        <w:rPr>
          <w:rFonts w:ascii="Arial" w:hAnsi="Arial" w:cs="Arial"/>
          <w:b/>
          <w:sz w:val="24"/>
          <w:szCs w:val="24"/>
          <w:u w:val="single"/>
          <w:lang w:val="ro-RO"/>
        </w:rPr>
        <w:t>în spitale</w:t>
      </w:r>
    </w:p>
    <w:p w:rsidR="00B4174A" w:rsidRPr="00324E39" w:rsidRDefault="00B4174A"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E83B2C" w:rsidRPr="00324E39">
        <w:rPr>
          <w:rFonts w:ascii="Arial" w:hAnsi="Arial" w:cs="Arial"/>
          <w:sz w:val="24"/>
          <w:szCs w:val="24"/>
        </w:rPr>
        <w:t>9</w:t>
      </w:r>
      <w:r w:rsidRPr="00324E39">
        <w:rPr>
          <w:rFonts w:ascii="Arial" w:hAnsi="Arial" w:cs="Arial"/>
          <w:sz w:val="24"/>
          <w:szCs w:val="24"/>
        </w:rPr>
        <w:t>, din care:</w:t>
      </w:r>
    </w:p>
    <w:p w:rsidR="00B4174A" w:rsidRPr="00324E39" w:rsidRDefault="00B4174A"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E83B2C" w:rsidRPr="00324E39">
        <w:rPr>
          <w:rFonts w:ascii="Arial" w:hAnsi="Arial" w:cs="Arial"/>
          <w:sz w:val="24"/>
          <w:szCs w:val="24"/>
        </w:rPr>
        <w:t>3</w:t>
      </w:r>
    </w:p>
    <w:p w:rsidR="00B4174A" w:rsidRPr="00324E39" w:rsidRDefault="00B4174A" w:rsidP="009F3993">
      <w:pPr>
        <w:pStyle w:val="NoSpacing"/>
        <w:ind w:left="0"/>
        <w:rPr>
          <w:rFonts w:ascii="Arial" w:hAnsi="Arial" w:cs="Arial"/>
          <w:sz w:val="24"/>
          <w:szCs w:val="24"/>
        </w:rPr>
      </w:pPr>
      <w:r w:rsidRPr="00324E39">
        <w:rPr>
          <w:rFonts w:ascii="Arial" w:hAnsi="Arial" w:cs="Arial"/>
          <w:sz w:val="24"/>
          <w:szCs w:val="24"/>
        </w:rPr>
        <w:t xml:space="preserve">- nr. amenzi – </w:t>
      </w:r>
      <w:r w:rsidR="00E83B2C" w:rsidRPr="00324E39">
        <w:rPr>
          <w:rFonts w:ascii="Arial" w:hAnsi="Arial" w:cs="Arial"/>
          <w:sz w:val="24"/>
          <w:szCs w:val="24"/>
        </w:rPr>
        <w:t>6</w:t>
      </w:r>
    </w:p>
    <w:p w:rsidR="00B4174A" w:rsidRPr="00324E39" w:rsidRDefault="00B4174A"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E83B2C" w:rsidRPr="00324E39">
        <w:rPr>
          <w:rFonts w:ascii="Arial" w:hAnsi="Arial" w:cs="Arial"/>
          <w:b/>
          <w:sz w:val="24"/>
          <w:szCs w:val="24"/>
        </w:rPr>
        <w:t>12</w:t>
      </w:r>
      <w:r w:rsidRPr="00324E39">
        <w:rPr>
          <w:rFonts w:ascii="Arial" w:hAnsi="Arial" w:cs="Arial"/>
          <w:b/>
          <w:sz w:val="24"/>
          <w:szCs w:val="24"/>
        </w:rPr>
        <w:t>.</w:t>
      </w:r>
      <w:r w:rsidR="00E83B2C" w:rsidRPr="00324E39">
        <w:rPr>
          <w:rFonts w:ascii="Arial" w:hAnsi="Arial" w:cs="Arial"/>
          <w:b/>
          <w:sz w:val="24"/>
          <w:szCs w:val="24"/>
        </w:rPr>
        <w:t>4</w:t>
      </w:r>
      <w:r w:rsidRPr="00324E39">
        <w:rPr>
          <w:rFonts w:ascii="Arial" w:hAnsi="Arial" w:cs="Arial"/>
          <w:b/>
          <w:sz w:val="24"/>
          <w:szCs w:val="24"/>
        </w:rPr>
        <w:t>00 lei</w:t>
      </w:r>
    </w:p>
    <w:p w:rsidR="00B4174A" w:rsidRPr="00324E39" w:rsidRDefault="008B26C1" w:rsidP="009F3993">
      <w:pPr>
        <w:pStyle w:val="NoSpacing"/>
        <w:tabs>
          <w:tab w:val="left" w:pos="3270"/>
        </w:tabs>
        <w:ind w:left="0"/>
        <w:rPr>
          <w:rFonts w:ascii="Arial" w:hAnsi="Arial" w:cs="Arial"/>
          <w:b/>
          <w:sz w:val="24"/>
          <w:szCs w:val="24"/>
        </w:rPr>
      </w:pPr>
      <w:r w:rsidRPr="00324E39">
        <w:rPr>
          <w:rFonts w:ascii="Arial" w:hAnsi="Arial" w:cs="Arial"/>
          <w:b/>
          <w:sz w:val="24"/>
          <w:szCs w:val="24"/>
        </w:rPr>
        <w:t>Neconformități identificate</w:t>
      </w:r>
      <w:r w:rsidR="00B4174A" w:rsidRPr="00324E39">
        <w:rPr>
          <w:rFonts w:ascii="Arial" w:hAnsi="Arial" w:cs="Arial"/>
          <w:b/>
          <w:sz w:val="24"/>
          <w:szCs w:val="24"/>
        </w:rPr>
        <w:t>:</w:t>
      </w:r>
      <w:r w:rsidR="006C567E" w:rsidRPr="00324E39">
        <w:rPr>
          <w:rFonts w:ascii="Arial" w:hAnsi="Arial" w:cs="Arial"/>
          <w:b/>
          <w:sz w:val="24"/>
          <w:szCs w:val="24"/>
        </w:rPr>
        <w:tab/>
      </w:r>
    </w:p>
    <w:p w:rsidR="00DD0A5E" w:rsidRPr="00324E39" w:rsidRDefault="00DD0A5E" w:rsidP="009F3993">
      <w:pPr>
        <w:pStyle w:val="NoSpacing"/>
        <w:numPr>
          <w:ilvl w:val="0"/>
          <w:numId w:val="16"/>
        </w:numPr>
        <w:tabs>
          <w:tab w:val="left" w:pos="3270"/>
        </w:tabs>
        <w:ind w:left="0" w:firstLine="0"/>
        <w:rPr>
          <w:rFonts w:ascii="Arial" w:hAnsi="Arial" w:cs="Arial"/>
          <w:sz w:val="24"/>
          <w:szCs w:val="24"/>
          <w:lang w:val="ro-RO"/>
        </w:rPr>
      </w:pPr>
      <w:r w:rsidRPr="00324E39">
        <w:rPr>
          <w:rFonts w:ascii="Arial" w:hAnsi="Arial" w:cs="Arial"/>
          <w:sz w:val="24"/>
          <w:szCs w:val="24"/>
          <w:shd w:val="clear" w:color="auto" w:fill="FFFFFF"/>
        </w:rPr>
        <w:t>nerespectarea circuitelor funcţionale şi a structurii spaţial funcţionale a compartimentelor şi serviciilor, în conformitate cu reglementările legale şi cu structura aprobată pentru unitatea sanitară;</w:t>
      </w:r>
    </w:p>
    <w:p w:rsidR="005A1B24" w:rsidRPr="00324E39" w:rsidRDefault="005A1B24" w:rsidP="009F3993">
      <w:pPr>
        <w:pStyle w:val="NoSpacing"/>
        <w:numPr>
          <w:ilvl w:val="0"/>
          <w:numId w:val="16"/>
        </w:numPr>
        <w:tabs>
          <w:tab w:val="left" w:pos="3270"/>
        </w:tabs>
        <w:ind w:left="0" w:firstLine="0"/>
        <w:rPr>
          <w:rFonts w:ascii="Arial" w:hAnsi="Arial" w:cs="Arial"/>
          <w:sz w:val="24"/>
          <w:szCs w:val="24"/>
          <w:lang w:val="ro-RO"/>
        </w:rPr>
      </w:pPr>
      <w:r w:rsidRPr="00324E39">
        <w:rPr>
          <w:rFonts w:ascii="Arial" w:hAnsi="Arial" w:cs="Arial"/>
          <w:sz w:val="24"/>
          <w:szCs w:val="24"/>
          <w:shd w:val="clear" w:color="auto" w:fill="FFFFFF"/>
        </w:rPr>
        <w:t>nerespectarea precauţiunilor standard şi a protocoalelor de lucru de către personalul medical şi auxiliar;</w:t>
      </w:r>
    </w:p>
    <w:p w:rsidR="00BB54AC" w:rsidRPr="00324E39" w:rsidRDefault="00BB54AC" w:rsidP="009F3993">
      <w:pPr>
        <w:pStyle w:val="NoSpacing"/>
        <w:numPr>
          <w:ilvl w:val="0"/>
          <w:numId w:val="16"/>
        </w:numPr>
        <w:tabs>
          <w:tab w:val="left" w:pos="3270"/>
        </w:tabs>
        <w:ind w:left="0" w:firstLine="0"/>
        <w:rPr>
          <w:rFonts w:ascii="Arial" w:hAnsi="Arial" w:cs="Arial"/>
          <w:sz w:val="24"/>
          <w:szCs w:val="24"/>
          <w:lang w:val="ro-RO"/>
        </w:rPr>
      </w:pPr>
      <w:r w:rsidRPr="00324E39">
        <w:rPr>
          <w:rFonts w:ascii="Arial" w:hAnsi="Arial" w:cs="Arial"/>
          <w:sz w:val="24"/>
          <w:szCs w:val="24"/>
          <w:shd w:val="clear" w:color="auto" w:fill="FFFFFF"/>
        </w:rPr>
        <w:t>utilizarea de ambalaje neconforme cu cerinţele impuse de normele pentru colectarea deşeurilor periculoase;</w:t>
      </w:r>
    </w:p>
    <w:p w:rsidR="00BB54AC" w:rsidRPr="00324E39" w:rsidRDefault="00BB54AC" w:rsidP="009F3993">
      <w:pPr>
        <w:pStyle w:val="NoSpacing"/>
        <w:numPr>
          <w:ilvl w:val="0"/>
          <w:numId w:val="16"/>
        </w:numPr>
        <w:tabs>
          <w:tab w:val="left" w:pos="3270"/>
        </w:tabs>
        <w:ind w:left="0" w:firstLine="0"/>
        <w:rPr>
          <w:rFonts w:ascii="Arial" w:hAnsi="Arial" w:cs="Arial"/>
          <w:sz w:val="24"/>
          <w:szCs w:val="24"/>
        </w:rPr>
      </w:pPr>
      <w:r w:rsidRPr="00324E39">
        <w:rPr>
          <w:rFonts w:ascii="Arial" w:hAnsi="Arial" w:cs="Arial"/>
          <w:sz w:val="24"/>
          <w:szCs w:val="24"/>
        </w:rPr>
        <w:t>nerespectarea regimului produselor biocide;</w:t>
      </w:r>
    </w:p>
    <w:p w:rsidR="00B4174A" w:rsidRPr="00324E39" w:rsidRDefault="00B4174A" w:rsidP="009F3993">
      <w:pPr>
        <w:spacing w:after="0" w:line="240" w:lineRule="auto"/>
        <w:ind w:left="0"/>
        <w:rPr>
          <w:rFonts w:ascii="Arial" w:hAnsi="Arial" w:cs="Arial"/>
          <w:sz w:val="24"/>
          <w:szCs w:val="24"/>
          <w:lang w:val="ro-RO" w:eastAsia="ro-RO"/>
        </w:rPr>
      </w:pPr>
      <w:r w:rsidRPr="00324E39">
        <w:rPr>
          <w:rFonts w:ascii="Arial" w:hAnsi="Arial" w:cs="Arial"/>
          <w:sz w:val="24"/>
          <w:szCs w:val="24"/>
        </w:rPr>
        <w:t xml:space="preserve">Nr. recontroale: </w:t>
      </w:r>
      <w:r w:rsidR="00E83B2C" w:rsidRPr="00324E39">
        <w:rPr>
          <w:rFonts w:ascii="Arial" w:hAnsi="Arial" w:cs="Arial"/>
          <w:sz w:val="24"/>
          <w:szCs w:val="24"/>
        </w:rPr>
        <w:t>4</w:t>
      </w:r>
    </w:p>
    <w:p w:rsidR="006D3A15" w:rsidRPr="00324E39" w:rsidRDefault="006D3A15" w:rsidP="009F3993">
      <w:pPr>
        <w:pStyle w:val="NoSpacing"/>
        <w:ind w:left="0"/>
        <w:rPr>
          <w:rFonts w:ascii="Arial" w:hAnsi="Arial" w:cs="Arial"/>
          <w:sz w:val="24"/>
          <w:szCs w:val="24"/>
          <w:lang w:val="ro-RO"/>
        </w:rPr>
      </w:pPr>
      <w:r w:rsidRPr="00324E39">
        <w:rPr>
          <w:rFonts w:ascii="Arial" w:hAnsi="Arial" w:cs="Arial"/>
          <w:sz w:val="24"/>
          <w:szCs w:val="24"/>
          <w:lang w:val="ro-RO"/>
        </w:rPr>
        <w:t xml:space="preserve"> </w:t>
      </w:r>
    </w:p>
    <w:p w:rsidR="00B64E85" w:rsidRPr="00324E39" w:rsidRDefault="009B59BF" w:rsidP="009F3993">
      <w:pPr>
        <w:pStyle w:val="NoSpacing"/>
        <w:ind w:left="0"/>
        <w:rPr>
          <w:rStyle w:val="rvts8"/>
          <w:rFonts w:ascii="Arial" w:hAnsi="Arial" w:cs="Arial"/>
          <w:b/>
          <w:sz w:val="24"/>
          <w:szCs w:val="24"/>
          <w:u w:val="single"/>
        </w:rPr>
      </w:pPr>
      <w:r w:rsidRPr="00324E39">
        <w:rPr>
          <w:rFonts w:ascii="Arial" w:hAnsi="Arial" w:cs="Arial"/>
          <w:b/>
          <w:sz w:val="24"/>
          <w:szCs w:val="24"/>
          <w:u w:val="single"/>
        </w:rPr>
        <w:t>1</w:t>
      </w:r>
      <w:r w:rsidR="005322AD" w:rsidRPr="00324E39">
        <w:rPr>
          <w:rFonts w:ascii="Arial" w:hAnsi="Arial" w:cs="Arial"/>
          <w:b/>
          <w:sz w:val="24"/>
          <w:szCs w:val="24"/>
          <w:u w:val="single"/>
        </w:rPr>
        <w:t>) S</w:t>
      </w:r>
      <w:r w:rsidR="00B64E85" w:rsidRPr="00324E39">
        <w:rPr>
          <w:rStyle w:val="rvts8"/>
          <w:rFonts w:ascii="Arial" w:hAnsi="Arial" w:cs="Arial"/>
          <w:b/>
          <w:sz w:val="24"/>
          <w:szCs w:val="24"/>
          <w:u w:val="single"/>
        </w:rPr>
        <w:t xml:space="preserve">ecţii medicale </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 xml:space="preserve">Număr controale </w:t>
      </w:r>
      <w:r w:rsidR="00676DB2" w:rsidRPr="00324E39">
        <w:rPr>
          <w:rFonts w:ascii="Arial" w:hAnsi="Arial" w:cs="Arial"/>
          <w:sz w:val="24"/>
          <w:szCs w:val="24"/>
        </w:rPr>
        <w:t xml:space="preserve">efectuate - </w:t>
      </w:r>
      <w:r w:rsidR="00E83B2C" w:rsidRPr="00324E39">
        <w:rPr>
          <w:rFonts w:ascii="Arial" w:hAnsi="Arial" w:cs="Arial"/>
          <w:sz w:val="24"/>
          <w:szCs w:val="24"/>
        </w:rPr>
        <w:t>20</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Nr. total sancțiuni</w:t>
      </w:r>
      <w:r w:rsidR="00F65EF9" w:rsidRPr="00324E39">
        <w:rPr>
          <w:rFonts w:ascii="Arial" w:hAnsi="Arial" w:cs="Arial"/>
          <w:sz w:val="24"/>
          <w:szCs w:val="24"/>
        </w:rPr>
        <w:t xml:space="preserve"> - </w:t>
      </w:r>
      <w:r w:rsidR="00E83B2C" w:rsidRPr="00324E39">
        <w:rPr>
          <w:rFonts w:ascii="Arial" w:hAnsi="Arial" w:cs="Arial"/>
          <w:sz w:val="24"/>
          <w:szCs w:val="24"/>
        </w:rPr>
        <w:t>37</w:t>
      </w:r>
      <w:r w:rsidRPr="00324E39">
        <w:rPr>
          <w:rFonts w:ascii="Arial" w:hAnsi="Arial" w:cs="Arial"/>
          <w:sz w:val="24"/>
          <w:szCs w:val="24"/>
        </w:rPr>
        <w:t>, din care:</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 nr. avertismente</w:t>
      </w:r>
      <w:r w:rsidR="00617943" w:rsidRPr="00324E39">
        <w:rPr>
          <w:rFonts w:ascii="Arial" w:hAnsi="Arial" w:cs="Arial"/>
          <w:sz w:val="24"/>
          <w:szCs w:val="24"/>
        </w:rPr>
        <w:t xml:space="preserve"> - </w:t>
      </w:r>
      <w:r w:rsidR="00E83B2C" w:rsidRPr="00324E39">
        <w:rPr>
          <w:rFonts w:ascii="Arial" w:hAnsi="Arial" w:cs="Arial"/>
          <w:sz w:val="24"/>
          <w:szCs w:val="24"/>
        </w:rPr>
        <w:t>19</w:t>
      </w:r>
    </w:p>
    <w:p w:rsidR="00B64E85" w:rsidRPr="00324E39" w:rsidRDefault="005322AD" w:rsidP="009F3993">
      <w:pPr>
        <w:pStyle w:val="NoSpacing"/>
        <w:ind w:left="0"/>
        <w:rPr>
          <w:rFonts w:ascii="Arial" w:hAnsi="Arial" w:cs="Arial"/>
          <w:sz w:val="24"/>
          <w:szCs w:val="24"/>
        </w:rPr>
      </w:pPr>
      <w:r w:rsidRPr="00324E39">
        <w:rPr>
          <w:rFonts w:ascii="Arial" w:hAnsi="Arial" w:cs="Arial"/>
          <w:sz w:val="24"/>
          <w:szCs w:val="24"/>
        </w:rPr>
        <w:t xml:space="preserve">- nr. amenzi </w:t>
      </w:r>
      <w:r w:rsidR="00F65EF9" w:rsidRPr="00324E39">
        <w:rPr>
          <w:rFonts w:ascii="Arial" w:hAnsi="Arial" w:cs="Arial"/>
          <w:sz w:val="24"/>
          <w:szCs w:val="24"/>
        </w:rPr>
        <w:t xml:space="preserve">– </w:t>
      </w:r>
      <w:r w:rsidR="00E83B2C" w:rsidRPr="00324E39">
        <w:rPr>
          <w:rFonts w:ascii="Arial" w:hAnsi="Arial" w:cs="Arial"/>
          <w:sz w:val="24"/>
          <w:szCs w:val="24"/>
        </w:rPr>
        <w:t>18</w:t>
      </w:r>
    </w:p>
    <w:p w:rsidR="005322AD" w:rsidRPr="00324E39" w:rsidRDefault="005322AD" w:rsidP="009F3993">
      <w:pPr>
        <w:pStyle w:val="NoSpacing"/>
        <w:ind w:left="0"/>
        <w:rPr>
          <w:rFonts w:ascii="Arial" w:hAnsi="Arial" w:cs="Arial"/>
          <w:b/>
          <w:sz w:val="24"/>
          <w:szCs w:val="24"/>
        </w:rPr>
      </w:pPr>
      <w:r w:rsidRPr="00324E39">
        <w:rPr>
          <w:rFonts w:ascii="Arial" w:hAnsi="Arial" w:cs="Arial"/>
          <w:sz w:val="24"/>
          <w:szCs w:val="24"/>
        </w:rPr>
        <w:t xml:space="preserve">- </w:t>
      </w:r>
      <w:r w:rsidR="00C441AE" w:rsidRPr="00324E39">
        <w:rPr>
          <w:rFonts w:ascii="Arial" w:hAnsi="Arial" w:cs="Arial"/>
          <w:sz w:val="24"/>
          <w:szCs w:val="24"/>
        </w:rPr>
        <w:t xml:space="preserve">total valoare amenzi </w:t>
      </w:r>
      <w:r w:rsidR="00B64E85" w:rsidRPr="00324E39">
        <w:rPr>
          <w:rFonts w:ascii="Arial" w:hAnsi="Arial" w:cs="Arial"/>
          <w:sz w:val="24"/>
          <w:szCs w:val="24"/>
        </w:rPr>
        <w:t xml:space="preserve">– </w:t>
      </w:r>
      <w:r w:rsidR="00E83B2C" w:rsidRPr="00324E39">
        <w:rPr>
          <w:rFonts w:ascii="Arial" w:hAnsi="Arial" w:cs="Arial"/>
          <w:b/>
          <w:sz w:val="24"/>
          <w:szCs w:val="24"/>
        </w:rPr>
        <w:t>149</w:t>
      </w:r>
      <w:r w:rsidR="00F65EF9" w:rsidRPr="00324E39">
        <w:rPr>
          <w:rFonts w:ascii="Arial" w:hAnsi="Arial" w:cs="Arial"/>
          <w:b/>
          <w:sz w:val="24"/>
          <w:szCs w:val="24"/>
        </w:rPr>
        <w:t>.</w:t>
      </w:r>
      <w:r w:rsidR="00E83B2C" w:rsidRPr="00324E39">
        <w:rPr>
          <w:rFonts w:ascii="Arial" w:hAnsi="Arial" w:cs="Arial"/>
          <w:b/>
          <w:sz w:val="24"/>
          <w:szCs w:val="24"/>
        </w:rPr>
        <w:t>4</w:t>
      </w:r>
      <w:r w:rsidR="007D4B2F" w:rsidRPr="00324E39">
        <w:rPr>
          <w:rFonts w:ascii="Arial" w:hAnsi="Arial" w:cs="Arial"/>
          <w:b/>
          <w:sz w:val="24"/>
          <w:szCs w:val="24"/>
        </w:rPr>
        <w:t>00</w:t>
      </w:r>
      <w:r w:rsidR="00B64E85" w:rsidRPr="00324E39">
        <w:rPr>
          <w:rFonts w:ascii="Arial" w:hAnsi="Arial" w:cs="Arial"/>
          <w:b/>
          <w:sz w:val="24"/>
          <w:szCs w:val="24"/>
        </w:rPr>
        <w:t xml:space="preserve"> lei</w:t>
      </w:r>
    </w:p>
    <w:p w:rsidR="00676CAF" w:rsidRPr="00324E39" w:rsidRDefault="00676CAF" w:rsidP="009F3993">
      <w:pPr>
        <w:pStyle w:val="NoSpacing"/>
        <w:ind w:left="0"/>
        <w:rPr>
          <w:rFonts w:ascii="Arial" w:eastAsia="Times New Roman" w:hAnsi="Arial" w:cs="Arial"/>
          <w:sz w:val="24"/>
          <w:szCs w:val="24"/>
          <w:lang w:val="ro-RO" w:eastAsia="ro-RO"/>
        </w:rPr>
      </w:pPr>
      <w:r w:rsidRPr="00324E39">
        <w:rPr>
          <w:rFonts w:ascii="Arial" w:eastAsia="Times New Roman" w:hAnsi="Arial" w:cs="Arial"/>
          <w:sz w:val="24"/>
          <w:szCs w:val="24"/>
          <w:lang w:val="ro-RO" w:eastAsia="ro-RO"/>
        </w:rPr>
        <w:t xml:space="preserve">Probe recoltate – </w:t>
      </w:r>
      <w:r w:rsidR="00E83B2C" w:rsidRPr="00324E39">
        <w:rPr>
          <w:rFonts w:ascii="Arial" w:eastAsia="Times New Roman" w:hAnsi="Arial" w:cs="Arial"/>
          <w:sz w:val="24"/>
          <w:szCs w:val="24"/>
          <w:lang w:val="ro-RO" w:eastAsia="ro-RO"/>
        </w:rPr>
        <w:t>45</w:t>
      </w:r>
      <w:r w:rsidRPr="00324E39">
        <w:rPr>
          <w:rFonts w:ascii="Arial" w:eastAsia="Times New Roman" w:hAnsi="Arial" w:cs="Arial"/>
          <w:sz w:val="24"/>
          <w:szCs w:val="24"/>
          <w:lang w:val="ro-RO" w:eastAsia="ro-RO"/>
        </w:rPr>
        <w:t xml:space="preserve"> probe</w:t>
      </w:r>
    </w:p>
    <w:p w:rsidR="00676CAF" w:rsidRPr="00324E39" w:rsidRDefault="00676CAF" w:rsidP="009F3993">
      <w:pPr>
        <w:pStyle w:val="NoSpacing"/>
        <w:ind w:left="0"/>
        <w:rPr>
          <w:rFonts w:ascii="Arial" w:eastAsia="Times New Roman" w:hAnsi="Arial" w:cs="Arial"/>
          <w:sz w:val="24"/>
          <w:szCs w:val="24"/>
          <w:lang w:eastAsia="ro-RO"/>
        </w:rPr>
      </w:pPr>
      <w:r w:rsidRPr="00324E39">
        <w:rPr>
          <w:rFonts w:ascii="Arial" w:eastAsia="Times New Roman" w:hAnsi="Arial" w:cs="Arial"/>
          <w:sz w:val="24"/>
          <w:szCs w:val="24"/>
          <w:lang w:val="ro-RO" w:eastAsia="ro-RO"/>
        </w:rPr>
        <w:t xml:space="preserve">Probe corespunzătoare </w:t>
      </w:r>
      <w:r w:rsidRPr="00324E39">
        <w:rPr>
          <w:rFonts w:ascii="Arial" w:eastAsia="Times New Roman" w:hAnsi="Arial" w:cs="Arial"/>
          <w:sz w:val="24"/>
          <w:szCs w:val="24"/>
          <w:lang w:eastAsia="ro-RO"/>
        </w:rPr>
        <w:t xml:space="preserve">– </w:t>
      </w:r>
      <w:r w:rsidR="00E83B2C" w:rsidRPr="00324E39">
        <w:rPr>
          <w:rFonts w:ascii="Arial" w:eastAsia="Times New Roman" w:hAnsi="Arial" w:cs="Arial"/>
          <w:sz w:val="24"/>
          <w:szCs w:val="24"/>
          <w:lang w:eastAsia="ro-RO"/>
        </w:rPr>
        <w:t>82</w:t>
      </w:r>
    </w:p>
    <w:p w:rsidR="00676CAF" w:rsidRPr="00324E39" w:rsidRDefault="00676CAF" w:rsidP="009F3993">
      <w:pPr>
        <w:pStyle w:val="NoSpacing"/>
        <w:ind w:left="0"/>
        <w:rPr>
          <w:rFonts w:ascii="Arial" w:eastAsia="Times New Roman" w:hAnsi="Arial" w:cs="Arial"/>
          <w:sz w:val="24"/>
          <w:szCs w:val="24"/>
          <w:lang w:eastAsia="ro-RO"/>
        </w:rPr>
      </w:pPr>
      <w:r w:rsidRPr="00324E39">
        <w:rPr>
          <w:rFonts w:ascii="Arial" w:eastAsia="Times New Roman" w:hAnsi="Arial" w:cs="Arial"/>
          <w:sz w:val="24"/>
          <w:szCs w:val="24"/>
          <w:lang w:eastAsia="ro-RO"/>
        </w:rPr>
        <w:t xml:space="preserve">Probe necorespunzătoare – </w:t>
      </w:r>
      <w:r w:rsidR="00E83B2C" w:rsidRPr="00324E39">
        <w:rPr>
          <w:rFonts w:ascii="Arial" w:eastAsia="Times New Roman" w:hAnsi="Arial" w:cs="Arial"/>
          <w:sz w:val="24"/>
          <w:szCs w:val="24"/>
          <w:lang w:eastAsia="ro-RO"/>
        </w:rPr>
        <w:t>3</w:t>
      </w:r>
    </w:p>
    <w:p w:rsidR="00E675CA"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98444B" w:rsidRPr="00324E39">
        <w:rPr>
          <w:rFonts w:ascii="Arial" w:hAnsi="Arial" w:cs="Arial"/>
          <w:b/>
          <w:sz w:val="24"/>
          <w:szCs w:val="24"/>
        </w:rPr>
        <w:t>:</w:t>
      </w:r>
    </w:p>
    <w:p w:rsidR="005A1B24" w:rsidRPr="00324E39" w:rsidRDefault="005A1B24" w:rsidP="009F3993">
      <w:pPr>
        <w:pStyle w:val="NoSpacing"/>
        <w:numPr>
          <w:ilvl w:val="0"/>
          <w:numId w:val="12"/>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nerespectarea circuitelor funcţionale şi a structurii spaţial funcţionale a compartimentelor şi serviciilor, în conformitate cu reglementările legale şi cu structura aprobată pentru unitatea sanitară;</w:t>
      </w:r>
    </w:p>
    <w:p w:rsidR="005A1B24" w:rsidRPr="00324E39" w:rsidRDefault="005A1B24" w:rsidP="009F3993">
      <w:pPr>
        <w:pStyle w:val="NoSpacing"/>
        <w:numPr>
          <w:ilvl w:val="0"/>
          <w:numId w:val="12"/>
        </w:numPr>
        <w:ind w:left="0" w:firstLine="0"/>
        <w:rPr>
          <w:rFonts w:ascii="Arial" w:hAnsi="Arial" w:cs="Arial"/>
          <w:sz w:val="24"/>
          <w:szCs w:val="24"/>
          <w:shd w:val="clear" w:color="auto" w:fill="FFFFFF"/>
        </w:rPr>
      </w:pPr>
      <w:r w:rsidRPr="00324E39">
        <w:rPr>
          <w:rFonts w:ascii="Arial" w:hAnsi="Arial" w:cs="Arial"/>
          <w:iCs/>
          <w:sz w:val="24"/>
          <w:szCs w:val="24"/>
          <w:shd w:val="clear" w:color="auto" w:fill="FFFFFF"/>
        </w:rPr>
        <w:t>nerespectarea programului propriu de supraveghere, prevenire şi control al infecţiilor asociate asistenţei medicale;</w:t>
      </w:r>
    </w:p>
    <w:p w:rsidR="005A1B24" w:rsidRPr="00324E39" w:rsidRDefault="005A1B24" w:rsidP="009F3993">
      <w:pPr>
        <w:pStyle w:val="NoSpacing"/>
        <w:numPr>
          <w:ilvl w:val="0"/>
          <w:numId w:val="12"/>
        </w:numPr>
        <w:ind w:left="0" w:firstLine="0"/>
        <w:rPr>
          <w:rFonts w:ascii="Arial" w:hAnsi="Arial" w:cs="Arial"/>
          <w:b/>
          <w:sz w:val="24"/>
          <w:szCs w:val="24"/>
        </w:rPr>
      </w:pPr>
      <w:r w:rsidRPr="00324E39">
        <w:rPr>
          <w:rFonts w:ascii="Arial" w:hAnsi="Arial" w:cs="Arial"/>
          <w:sz w:val="24"/>
          <w:szCs w:val="24"/>
        </w:rPr>
        <w:t>nerespectarea</w:t>
      </w:r>
      <w:r w:rsidR="004232BE" w:rsidRPr="00324E39">
        <w:rPr>
          <w:rFonts w:ascii="Arial" w:hAnsi="Arial" w:cs="Arial"/>
          <w:sz w:val="24"/>
          <w:szCs w:val="24"/>
        </w:rPr>
        <w:t xml:space="preserve"> în </w:t>
      </w:r>
      <w:r w:rsidRPr="00324E39">
        <w:rPr>
          <w:rFonts w:ascii="Arial" w:hAnsi="Arial" w:cs="Arial"/>
          <w:sz w:val="24"/>
          <w:szCs w:val="24"/>
        </w:rPr>
        <w:t>totalitat</w:t>
      </w:r>
      <w:bookmarkStart w:id="0" w:name="_GoBack"/>
      <w:bookmarkEnd w:id="0"/>
      <w:r w:rsidRPr="00324E39">
        <w:rPr>
          <w:rFonts w:ascii="Arial" w:hAnsi="Arial" w:cs="Arial"/>
          <w:sz w:val="24"/>
          <w:szCs w:val="24"/>
        </w:rPr>
        <w:t>e a protocolului de screening</w:t>
      </w:r>
      <w:r w:rsidR="004232BE" w:rsidRPr="00324E39">
        <w:rPr>
          <w:rFonts w:ascii="Arial" w:hAnsi="Arial" w:cs="Arial"/>
          <w:sz w:val="24"/>
          <w:szCs w:val="24"/>
        </w:rPr>
        <w:t xml:space="preserve"> în </w:t>
      </w:r>
      <w:r w:rsidRPr="00324E39">
        <w:rPr>
          <w:rFonts w:ascii="Arial" w:hAnsi="Arial" w:cs="Arial"/>
          <w:sz w:val="24"/>
          <w:szCs w:val="24"/>
        </w:rPr>
        <w:t>sectiile cu risc;</w:t>
      </w:r>
    </w:p>
    <w:p w:rsidR="005A1B24" w:rsidRPr="00324E39" w:rsidRDefault="005A1B24" w:rsidP="009F3993">
      <w:pPr>
        <w:pStyle w:val="NoSpacing"/>
        <w:numPr>
          <w:ilvl w:val="0"/>
          <w:numId w:val="12"/>
        </w:numPr>
        <w:ind w:left="0" w:firstLine="0"/>
        <w:rPr>
          <w:rFonts w:ascii="Arial" w:hAnsi="Arial" w:cs="Arial"/>
          <w:sz w:val="24"/>
          <w:szCs w:val="24"/>
        </w:rPr>
      </w:pPr>
      <w:r w:rsidRPr="00324E39">
        <w:rPr>
          <w:rFonts w:ascii="Arial" w:hAnsi="Arial" w:cs="Arial"/>
          <w:sz w:val="24"/>
          <w:szCs w:val="24"/>
        </w:rPr>
        <w:t>neverificarea modului de prelucrare</w:t>
      </w:r>
      <w:r w:rsidR="004232BE" w:rsidRPr="00324E39">
        <w:rPr>
          <w:rFonts w:ascii="Arial" w:hAnsi="Arial" w:cs="Arial"/>
          <w:sz w:val="24"/>
          <w:szCs w:val="24"/>
        </w:rPr>
        <w:t xml:space="preserve"> și </w:t>
      </w:r>
      <w:r w:rsidRPr="00324E39">
        <w:rPr>
          <w:rFonts w:ascii="Arial" w:hAnsi="Arial" w:cs="Arial"/>
          <w:sz w:val="24"/>
          <w:szCs w:val="24"/>
        </w:rPr>
        <w:t>dezinfec</w:t>
      </w:r>
      <w:r w:rsidR="004232BE" w:rsidRPr="00324E39">
        <w:rPr>
          <w:rFonts w:ascii="Arial" w:hAnsi="Arial" w:cs="Arial"/>
          <w:sz w:val="24"/>
          <w:szCs w:val="24"/>
        </w:rPr>
        <w:t>ț</w:t>
      </w:r>
      <w:r w:rsidRPr="00324E39">
        <w:rPr>
          <w:rFonts w:ascii="Arial" w:hAnsi="Arial" w:cs="Arial"/>
          <w:sz w:val="24"/>
          <w:szCs w:val="24"/>
        </w:rPr>
        <w:t>ie a barbotoarelor;</w:t>
      </w:r>
    </w:p>
    <w:p w:rsidR="005A1B24" w:rsidRPr="00324E39" w:rsidRDefault="005A1B24" w:rsidP="009F3993">
      <w:pPr>
        <w:pStyle w:val="ListParagraph"/>
        <w:numPr>
          <w:ilvl w:val="0"/>
          <w:numId w:val="12"/>
        </w:numPr>
        <w:spacing w:after="0" w:line="240" w:lineRule="auto"/>
        <w:ind w:left="0" w:firstLine="0"/>
        <w:rPr>
          <w:rFonts w:ascii="Arial" w:hAnsi="Arial" w:cs="Arial"/>
          <w:sz w:val="24"/>
          <w:szCs w:val="24"/>
        </w:rPr>
      </w:pPr>
      <w:r w:rsidRPr="00324E39">
        <w:rPr>
          <w:rFonts w:ascii="Arial" w:hAnsi="Arial" w:cs="Arial"/>
          <w:sz w:val="24"/>
          <w:szCs w:val="24"/>
          <w:shd w:val="clear" w:color="auto" w:fill="FFFFFF"/>
        </w:rPr>
        <w:t>nerespectarea precauţiunilor standard şi a protocoalelor de lucru de către personalul medical şi auxiliar;</w:t>
      </w:r>
    </w:p>
    <w:p w:rsidR="00BB54AC" w:rsidRPr="00324E39" w:rsidRDefault="00BB54AC" w:rsidP="009F3993">
      <w:pPr>
        <w:pStyle w:val="NoSpacing"/>
        <w:numPr>
          <w:ilvl w:val="0"/>
          <w:numId w:val="12"/>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 xml:space="preserve">nerespectarea protocoalelor de transfer interclinic al </w:t>
      </w:r>
      <w:r w:rsidR="005A1B24" w:rsidRPr="00324E39">
        <w:rPr>
          <w:rFonts w:ascii="Arial" w:hAnsi="Arial" w:cs="Arial"/>
          <w:sz w:val="24"/>
          <w:szCs w:val="24"/>
          <w:shd w:val="clear" w:color="auto" w:fill="FFFFFF"/>
        </w:rPr>
        <w:t>pacientului</w:t>
      </w:r>
      <w:r w:rsidRPr="00324E39">
        <w:rPr>
          <w:rFonts w:ascii="Arial" w:hAnsi="Arial" w:cs="Arial"/>
          <w:sz w:val="24"/>
          <w:szCs w:val="24"/>
          <w:shd w:val="clear" w:color="auto" w:fill="FFFFFF"/>
        </w:rPr>
        <w:t>;</w:t>
      </w:r>
    </w:p>
    <w:p w:rsidR="00BB54AC" w:rsidRPr="00324E39" w:rsidRDefault="00BB54AC" w:rsidP="009F3993">
      <w:pPr>
        <w:pStyle w:val="NoSpacing"/>
        <w:numPr>
          <w:ilvl w:val="0"/>
          <w:numId w:val="12"/>
        </w:numPr>
        <w:ind w:left="0" w:firstLine="0"/>
        <w:rPr>
          <w:rFonts w:ascii="Arial" w:hAnsi="Arial" w:cs="Arial"/>
          <w:iCs/>
          <w:sz w:val="24"/>
          <w:szCs w:val="24"/>
          <w:shd w:val="clear" w:color="auto" w:fill="FFFFFF"/>
        </w:rPr>
      </w:pPr>
      <w:r w:rsidRPr="00324E39">
        <w:rPr>
          <w:rFonts w:ascii="Arial" w:hAnsi="Arial" w:cs="Arial"/>
          <w:iCs/>
          <w:sz w:val="24"/>
          <w:szCs w:val="24"/>
          <w:shd w:val="clear" w:color="auto" w:fill="FFFFFF"/>
        </w:rPr>
        <w:lastRenderedPageBreak/>
        <w:t>nerespectarea de către personalul unităţii sanitare a protocoalelor şi procedurilor în privinţa actului medical;</w:t>
      </w:r>
    </w:p>
    <w:p w:rsidR="00BB54AC" w:rsidRPr="00324E39" w:rsidRDefault="00BB54AC" w:rsidP="009F3993">
      <w:pPr>
        <w:pStyle w:val="NoSpacing"/>
        <w:numPr>
          <w:ilvl w:val="0"/>
          <w:numId w:val="12"/>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absenţa evidenţelor de gestionare a deşeurilor provenite din activităţile medicale la nivelul unităţilor medicale şi al celor care asigură transportul, tratarea şi incinerarea acestora;</w:t>
      </w:r>
    </w:p>
    <w:p w:rsidR="00BB54AC" w:rsidRPr="00324E39" w:rsidRDefault="00BB54AC" w:rsidP="009F3993">
      <w:pPr>
        <w:pStyle w:val="NoSpacing"/>
        <w:numPr>
          <w:ilvl w:val="0"/>
          <w:numId w:val="12"/>
        </w:numPr>
        <w:ind w:left="0" w:firstLine="0"/>
        <w:rPr>
          <w:rFonts w:ascii="Arial" w:hAnsi="Arial" w:cs="Arial"/>
          <w:b/>
          <w:sz w:val="24"/>
          <w:szCs w:val="24"/>
        </w:rPr>
      </w:pPr>
      <w:r w:rsidRPr="00324E39">
        <w:rPr>
          <w:rFonts w:ascii="Arial" w:hAnsi="Arial" w:cs="Arial"/>
          <w:sz w:val="24"/>
          <w:szCs w:val="24"/>
          <w:shd w:val="clear" w:color="auto" w:fill="FFFFFF"/>
        </w:rPr>
        <w:t>nerespectarea condiţiilor de depozitare temporară a deşeurilor provenite din activităţile medicale;</w:t>
      </w:r>
    </w:p>
    <w:p w:rsidR="00BB54AC" w:rsidRPr="00324E39" w:rsidRDefault="00BB54AC" w:rsidP="009F3993">
      <w:pPr>
        <w:pStyle w:val="NoSpacing"/>
        <w:numPr>
          <w:ilvl w:val="0"/>
          <w:numId w:val="12"/>
        </w:numPr>
        <w:ind w:left="0" w:firstLine="0"/>
        <w:rPr>
          <w:rFonts w:ascii="Arial" w:hAnsi="Arial" w:cs="Arial"/>
          <w:sz w:val="24"/>
          <w:szCs w:val="24"/>
        </w:rPr>
      </w:pPr>
      <w:r w:rsidRPr="00324E39">
        <w:rPr>
          <w:rFonts w:ascii="Arial" w:hAnsi="Arial" w:cs="Arial"/>
          <w:sz w:val="24"/>
          <w:szCs w:val="24"/>
          <w:shd w:val="clear" w:color="auto" w:fill="FFFFFF"/>
        </w:rPr>
        <w:t>utilizarea de ambalaje neconforme cu cerinţele impuse de normele pentru colectarea deşeurilor periculoase;</w:t>
      </w:r>
    </w:p>
    <w:p w:rsidR="00BB54AC" w:rsidRPr="00324E39" w:rsidRDefault="00BB54AC" w:rsidP="009F3993">
      <w:pPr>
        <w:pStyle w:val="NoSpacing"/>
        <w:numPr>
          <w:ilvl w:val="0"/>
          <w:numId w:val="12"/>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nerespectarea regimului produselor biocide;</w:t>
      </w:r>
    </w:p>
    <w:p w:rsidR="00372E8D" w:rsidRPr="00324E39" w:rsidRDefault="00372E8D" w:rsidP="009F3993">
      <w:pPr>
        <w:pStyle w:val="NoSpacing"/>
        <w:numPr>
          <w:ilvl w:val="0"/>
          <w:numId w:val="12"/>
        </w:numPr>
        <w:ind w:left="0" w:firstLine="0"/>
        <w:rPr>
          <w:rFonts w:ascii="Arial" w:hAnsi="Arial" w:cs="Arial"/>
          <w:sz w:val="24"/>
          <w:szCs w:val="24"/>
          <w:lang w:val="ro-RO"/>
        </w:rPr>
      </w:pPr>
      <w:r w:rsidRPr="00324E39">
        <w:rPr>
          <w:rFonts w:ascii="Arial" w:hAnsi="Arial" w:cs="Arial"/>
          <w:sz w:val="24"/>
          <w:szCs w:val="24"/>
        </w:rPr>
        <w:t>păstrarea necorespunzătoare a medicamentelor termolabile</w:t>
      </w:r>
      <w:r w:rsidR="00F35854" w:rsidRPr="00324E39">
        <w:rPr>
          <w:rFonts w:ascii="Arial" w:hAnsi="Arial" w:cs="Arial"/>
          <w:sz w:val="24"/>
          <w:szCs w:val="24"/>
        </w:rPr>
        <w:t>;</w:t>
      </w:r>
    </w:p>
    <w:p w:rsidR="000C2430" w:rsidRPr="00324E39" w:rsidRDefault="000C2430" w:rsidP="009F3993">
      <w:pPr>
        <w:pStyle w:val="ListParagraph"/>
        <w:spacing w:after="0" w:line="240" w:lineRule="auto"/>
        <w:ind w:left="0"/>
        <w:rPr>
          <w:rFonts w:ascii="Arial" w:hAnsi="Arial" w:cs="Arial"/>
          <w:sz w:val="24"/>
          <w:szCs w:val="24"/>
        </w:rPr>
      </w:pPr>
      <w:r w:rsidRPr="00324E39">
        <w:rPr>
          <w:rFonts w:ascii="Arial" w:hAnsi="Arial" w:cs="Arial"/>
          <w:sz w:val="24"/>
          <w:szCs w:val="24"/>
        </w:rPr>
        <w:t xml:space="preserve">Nr. recontroale: </w:t>
      </w:r>
      <w:r w:rsidR="00E83B2C" w:rsidRPr="00324E39">
        <w:rPr>
          <w:rFonts w:ascii="Arial" w:hAnsi="Arial" w:cs="Arial"/>
          <w:sz w:val="24"/>
          <w:szCs w:val="24"/>
        </w:rPr>
        <w:t>5</w:t>
      </w:r>
    </w:p>
    <w:p w:rsidR="00B4174A" w:rsidRPr="00324E39" w:rsidRDefault="00B4174A" w:rsidP="009F3993">
      <w:pPr>
        <w:pStyle w:val="ListParagraph"/>
        <w:spacing w:after="0" w:line="240" w:lineRule="auto"/>
        <w:ind w:left="0"/>
        <w:rPr>
          <w:rFonts w:ascii="Arial" w:hAnsi="Arial" w:cs="Arial"/>
          <w:sz w:val="24"/>
          <w:szCs w:val="24"/>
        </w:rPr>
      </w:pPr>
    </w:p>
    <w:p w:rsidR="00B4174A" w:rsidRPr="00324E39" w:rsidRDefault="00B4174A" w:rsidP="009F3993">
      <w:pPr>
        <w:pStyle w:val="ListParagraph"/>
        <w:spacing w:after="0" w:line="240" w:lineRule="auto"/>
        <w:ind w:left="0"/>
        <w:rPr>
          <w:rStyle w:val="rvts8"/>
          <w:rFonts w:ascii="Arial" w:hAnsi="Arial" w:cs="Arial"/>
          <w:b/>
          <w:sz w:val="24"/>
          <w:szCs w:val="24"/>
          <w:u w:val="single"/>
        </w:rPr>
      </w:pPr>
      <w:r w:rsidRPr="00324E39">
        <w:rPr>
          <w:rFonts w:ascii="Arial" w:hAnsi="Arial" w:cs="Arial"/>
          <w:b/>
          <w:sz w:val="24"/>
          <w:szCs w:val="24"/>
          <w:u w:val="single"/>
        </w:rPr>
        <w:t>2)</w:t>
      </w:r>
      <w:r w:rsidRPr="00324E39">
        <w:rPr>
          <w:rFonts w:ascii="Arial" w:hAnsi="Arial" w:cs="Arial"/>
          <w:sz w:val="24"/>
          <w:szCs w:val="24"/>
          <w:u w:val="single"/>
        </w:rPr>
        <w:t xml:space="preserve"> </w:t>
      </w:r>
      <w:r w:rsidRPr="00324E39">
        <w:rPr>
          <w:rStyle w:val="rvts8"/>
          <w:rFonts w:ascii="Arial" w:hAnsi="Arial" w:cs="Arial"/>
          <w:b/>
          <w:sz w:val="24"/>
          <w:szCs w:val="24"/>
          <w:u w:val="single"/>
        </w:rPr>
        <w:t>Serviciul de primire-internare a bolnavilor</w:t>
      </w:r>
    </w:p>
    <w:p w:rsidR="003072D5" w:rsidRPr="00324E39" w:rsidRDefault="003072D5" w:rsidP="009F3993">
      <w:pPr>
        <w:pStyle w:val="NoSpacing"/>
        <w:ind w:left="0"/>
        <w:rPr>
          <w:rFonts w:ascii="Arial" w:hAnsi="Arial" w:cs="Arial"/>
          <w:sz w:val="24"/>
          <w:szCs w:val="24"/>
        </w:rPr>
      </w:pPr>
      <w:r w:rsidRPr="00324E39">
        <w:rPr>
          <w:rFonts w:ascii="Arial" w:hAnsi="Arial" w:cs="Arial"/>
          <w:sz w:val="24"/>
          <w:szCs w:val="24"/>
        </w:rPr>
        <w:t xml:space="preserve">Număr controale efectuate </w:t>
      </w:r>
      <w:r w:rsidR="00F94D72" w:rsidRPr="00324E39">
        <w:rPr>
          <w:rFonts w:ascii="Arial" w:hAnsi="Arial" w:cs="Arial"/>
          <w:sz w:val="24"/>
          <w:szCs w:val="24"/>
        </w:rPr>
        <w:t>–</w:t>
      </w:r>
      <w:r w:rsidR="00E83B2C" w:rsidRPr="00324E39">
        <w:rPr>
          <w:rFonts w:ascii="Arial" w:hAnsi="Arial" w:cs="Arial"/>
          <w:sz w:val="24"/>
          <w:szCs w:val="24"/>
        </w:rPr>
        <w:t xml:space="preserve"> 1</w:t>
      </w:r>
    </w:p>
    <w:p w:rsidR="007238EF" w:rsidRPr="00324E39" w:rsidRDefault="007238EF" w:rsidP="009F3993">
      <w:pPr>
        <w:pStyle w:val="NoSpacing"/>
        <w:ind w:left="0"/>
        <w:rPr>
          <w:rFonts w:ascii="Arial" w:hAnsi="Arial" w:cs="Arial"/>
          <w:sz w:val="24"/>
          <w:szCs w:val="24"/>
          <w:u w:val="single"/>
        </w:rPr>
      </w:pPr>
    </w:p>
    <w:p w:rsidR="009E38B8" w:rsidRPr="00324E39" w:rsidRDefault="00C14351" w:rsidP="009F3993">
      <w:pPr>
        <w:pStyle w:val="NoSpacing"/>
        <w:ind w:left="0"/>
        <w:rPr>
          <w:rFonts w:ascii="Arial" w:hAnsi="Arial" w:cs="Arial"/>
          <w:b/>
          <w:sz w:val="24"/>
          <w:szCs w:val="24"/>
          <w:u w:val="single"/>
        </w:rPr>
      </w:pPr>
      <w:r w:rsidRPr="00324E39">
        <w:rPr>
          <w:rFonts w:ascii="Arial" w:hAnsi="Arial" w:cs="Arial"/>
          <w:b/>
          <w:sz w:val="24"/>
          <w:szCs w:val="24"/>
          <w:u w:val="single"/>
        </w:rPr>
        <w:t>3</w:t>
      </w:r>
      <w:r w:rsidR="00EF0AD4" w:rsidRPr="00324E39">
        <w:rPr>
          <w:rFonts w:ascii="Arial" w:hAnsi="Arial" w:cs="Arial"/>
          <w:b/>
          <w:sz w:val="24"/>
          <w:szCs w:val="24"/>
          <w:u w:val="single"/>
        </w:rPr>
        <w:t xml:space="preserve">) </w:t>
      </w:r>
      <w:r w:rsidR="00EF0AD4" w:rsidRPr="00324E39">
        <w:rPr>
          <w:rStyle w:val="rvts8"/>
          <w:rFonts w:ascii="Arial" w:hAnsi="Arial" w:cs="Arial"/>
          <w:b/>
          <w:sz w:val="24"/>
          <w:szCs w:val="24"/>
          <w:u w:val="single"/>
        </w:rPr>
        <w:t>Serviciul de urgenţă UPU/CPU</w:t>
      </w:r>
      <w:r w:rsidR="009E38B8" w:rsidRPr="00324E39">
        <w:rPr>
          <w:rFonts w:ascii="Arial" w:hAnsi="Arial" w:cs="Arial"/>
          <w:b/>
          <w:sz w:val="24"/>
          <w:szCs w:val="24"/>
          <w:u w:val="single"/>
        </w:rPr>
        <w:t xml:space="preserve"> </w:t>
      </w:r>
    </w:p>
    <w:p w:rsidR="00EF0AD4" w:rsidRPr="00324E39" w:rsidRDefault="009E38B8" w:rsidP="009F3993">
      <w:pPr>
        <w:pStyle w:val="NoSpacing"/>
        <w:ind w:left="0"/>
        <w:rPr>
          <w:rFonts w:ascii="Arial" w:hAnsi="Arial" w:cs="Arial"/>
          <w:sz w:val="24"/>
          <w:szCs w:val="24"/>
        </w:rPr>
      </w:pPr>
      <w:r w:rsidRPr="00324E39">
        <w:rPr>
          <w:rFonts w:ascii="Arial" w:hAnsi="Arial" w:cs="Arial"/>
          <w:sz w:val="24"/>
          <w:szCs w:val="24"/>
        </w:rPr>
        <w:t xml:space="preserve">Număr controale efectuate </w:t>
      </w:r>
      <w:r w:rsidR="00506F88" w:rsidRPr="00324E39">
        <w:rPr>
          <w:rFonts w:ascii="Arial" w:hAnsi="Arial" w:cs="Arial"/>
          <w:sz w:val="24"/>
          <w:szCs w:val="24"/>
        </w:rPr>
        <w:t>–</w:t>
      </w:r>
      <w:r w:rsidR="00F7458D" w:rsidRPr="00324E39">
        <w:rPr>
          <w:rFonts w:ascii="Arial" w:hAnsi="Arial" w:cs="Arial"/>
          <w:sz w:val="24"/>
          <w:szCs w:val="24"/>
        </w:rPr>
        <w:t xml:space="preserve"> </w:t>
      </w:r>
      <w:r w:rsidR="00E83B2C" w:rsidRPr="00324E39">
        <w:rPr>
          <w:rFonts w:ascii="Arial" w:hAnsi="Arial" w:cs="Arial"/>
          <w:sz w:val="24"/>
          <w:szCs w:val="24"/>
        </w:rPr>
        <w:t>5</w:t>
      </w:r>
    </w:p>
    <w:p w:rsidR="00E23608" w:rsidRPr="00324E39" w:rsidRDefault="00E23608" w:rsidP="009F3993">
      <w:pPr>
        <w:spacing w:after="0" w:line="240" w:lineRule="auto"/>
        <w:ind w:left="0"/>
        <w:rPr>
          <w:rFonts w:ascii="Arial" w:hAnsi="Arial" w:cs="Arial"/>
          <w:sz w:val="24"/>
          <w:szCs w:val="24"/>
        </w:rPr>
      </w:pPr>
    </w:p>
    <w:p w:rsidR="003072D5" w:rsidRPr="00324E39" w:rsidRDefault="003072D5" w:rsidP="009F3993">
      <w:pPr>
        <w:pStyle w:val="NoSpacing"/>
        <w:ind w:left="0"/>
        <w:rPr>
          <w:rStyle w:val="rvts8"/>
          <w:rFonts w:ascii="Arial" w:hAnsi="Arial" w:cs="Arial"/>
          <w:b/>
          <w:sz w:val="24"/>
          <w:szCs w:val="24"/>
          <w:u w:val="single"/>
        </w:rPr>
      </w:pPr>
      <w:r w:rsidRPr="00324E39">
        <w:rPr>
          <w:rStyle w:val="rvts8"/>
          <w:rFonts w:ascii="Arial" w:hAnsi="Arial" w:cs="Arial"/>
          <w:b/>
          <w:sz w:val="24"/>
          <w:szCs w:val="24"/>
          <w:u w:val="single"/>
        </w:rPr>
        <w:t>4)</w:t>
      </w:r>
      <w:r w:rsidRPr="00324E39">
        <w:rPr>
          <w:rFonts w:ascii="Arial" w:hAnsi="Arial" w:cs="Arial"/>
          <w:sz w:val="24"/>
          <w:szCs w:val="24"/>
          <w:u w:val="single"/>
        </w:rPr>
        <w:t xml:space="preserve"> </w:t>
      </w:r>
      <w:r w:rsidRPr="00324E39">
        <w:rPr>
          <w:rStyle w:val="rvts8"/>
          <w:rFonts w:ascii="Arial" w:hAnsi="Arial" w:cs="Arial"/>
          <w:b/>
          <w:sz w:val="24"/>
          <w:szCs w:val="24"/>
          <w:u w:val="single"/>
        </w:rPr>
        <w:t xml:space="preserve">Structura spitalizare de zi </w:t>
      </w:r>
    </w:p>
    <w:p w:rsidR="003072D5" w:rsidRPr="00324E39" w:rsidRDefault="003072D5"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E83B2C" w:rsidRPr="00324E39">
        <w:rPr>
          <w:rFonts w:ascii="Arial" w:hAnsi="Arial" w:cs="Arial"/>
          <w:sz w:val="24"/>
          <w:szCs w:val="24"/>
        </w:rPr>
        <w:t>2</w:t>
      </w:r>
    </w:p>
    <w:p w:rsidR="00E22AC9" w:rsidRPr="00324E39" w:rsidRDefault="00E22AC9" w:rsidP="009F3993">
      <w:pPr>
        <w:spacing w:after="0" w:line="240" w:lineRule="auto"/>
        <w:ind w:left="0"/>
        <w:rPr>
          <w:rFonts w:ascii="Arial" w:hAnsi="Arial" w:cs="Arial"/>
          <w:sz w:val="24"/>
          <w:szCs w:val="24"/>
        </w:rPr>
      </w:pPr>
    </w:p>
    <w:p w:rsidR="009C4D42" w:rsidRPr="00324E39" w:rsidRDefault="001D2006" w:rsidP="009F3993">
      <w:pPr>
        <w:pStyle w:val="NoSpacing"/>
        <w:ind w:left="0"/>
        <w:rPr>
          <w:rStyle w:val="rvts8"/>
          <w:rFonts w:ascii="Arial" w:hAnsi="Arial" w:cs="Arial"/>
          <w:b/>
          <w:sz w:val="24"/>
          <w:szCs w:val="24"/>
          <w:u w:val="single"/>
        </w:rPr>
      </w:pPr>
      <w:r w:rsidRPr="00324E39">
        <w:rPr>
          <w:rStyle w:val="rvts8"/>
          <w:rFonts w:ascii="Arial" w:hAnsi="Arial" w:cs="Arial"/>
          <w:b/>
          <w:sz w:val="24"/>
          <w:szCs w:val="24"/>
          <w:u w:val="single"/>
        </w:rPr>
        <w:t>5</w:t>
      </w:r>
      <w:r w:rsidR="009C4D42" w:rsidRPr="00324E39">
        <w:rPr>
          <w:rStyle w:val="rvts8"/>
          <w:rFonts w:ascii="Arial" w:hAnsi="Arial" w:cs="Arial"/>
          <w:b/>
          <w:sz w:val="24"/>
          <w:szCs w:val="24"/>
          <w:u w:val="single"/>
        </w:rPr>
        <w:t>)</w:t>
      </w:r>
      <w:r w:rsidR="009C4D42" w:rsidRPr="00324E39">
        <w:rPr>
          <w:rFonts w:ascii="Arial" w:hAnsi="Arial" w:cs="Arial"/>
          <w:sz w:val="24"/>
          <w:szCs w:val="24"/>
          <w:u w:val="single"/>
        </w:rPr>
        <w:t xml:space="preserve"> </w:t>
      </w:r>
      <w:r w:rsidR="009C4D42" w:rsidRPr="00324E39">
        <w:rPr>
          <w:rStyle w:val="rvts8"/>
          <w:rFonts w:ascii="Arial" w:hAnsi="Arial" w:cs="Arial"/>
          <w:b/>
          <w:sz w:val="24"/>
          <w:szCs w:val="24"/>
          <w:u w:val="single"/>
        </w:rPr>
        <w:t xml:space="preserve">Blocul operator </w:t>
      </w:r>
    </w:p>
    <w:p w:rsidR="00D708F0" w:rsidRPr="00324E39" w:rsidRDefault="00D708F0"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E83B2C" w:rsidRPr="00324E39">
        <w:rPr>
          <w:rFonts w:ascii="Arial" w:hAnsi="Arial" w:cs="Arial"/>
          <w:sz w:val="24"/>
          <w:szCs w:val="24"/>
        </w:rPr>
        <w:t>1</w:t>
      </w:r>
    </w:p>
    <w:p w:rsidR="00D708F0" w:rsidRPr="00324E39" w:rsidRDefault="00D708F0"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971382" w:rsidRPr="00324E39">
        <w:rPr>
          <w:rFonts w:ascii="Arial" w:hAnsi="Arial" w:cs="Arial"/>
          <w:sz w:val="24"/>
          <w:szCs w:val="24"/>
        </w:rPr>
        <w:t>1</w:t>
      </w:r>
      <w:r w:rsidRPr="00324E39">
        <w:rPr>
          <w:rFonts w:ascii="Arial" w:hAnsi="Arial" w:cs="Arial"/>
          <w:sz w:val="24"/>
          <w:szCs w:val="24"/>
        </w:rPr>
        <w:t>, din care:</w:t>
      </w:r>
    </w:p>
    <w:p w:rsidR="00D708F0" w:rsidRPr="00324E39" w:rsidRDefault="00D708F0" w:rsidP="009F3993">
      <w:pPr>
        <w:pStyle w:val="NoSpacing"/>
        <w:ind w:left="0"/>
        <w:rPr>
          <w:rFonts w:ascii="Arial" w:hAnsi="Arial" w:cs="Arial"/>
          <w:sz w:val="24"/>
          <w:szCs w:val="24"/>
        </w:rPr>
      </w:pPr>
      <w:r w:rsidRPr="00324E39">
        <w:rPr>
          <w:rFonts w:ascii="Arial" w:hAnsi="Arial" w:cs="Arial"/>
          <w:sz w:val="24"/>
          <w:szCs w:val="24"/>
        </w:rPr>
        <w:t xml:space="preserve">- nr. amenzi – </w:t>
      </w:r>
      <w:r w:rsidR="00971382" w:rsidRPr="00324E39">
        <w:rPr>
          <w:rFonts w:ascii="Arial" w:hAnsi="Arial" w:cs="Arial"/>
          <w:sz w:val="24"/>
          <w:szCs w:val="24"/>
        </w:rPr>
        <w:t>1</w:t>
      </w:r>
    </w:p>
    <w:p w:rsidR="00D708F0" w:rsidRPr="00324E39" w:rsidRDefault="00D708F0"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971382" w:rsidRPr="00324E39">
        <w:rPr>
          <w:rFonts w:ascii="Arial" w:hAnsi="Arial" w:cs="Arial"/>
          <w:b/>
          <w:sz w:val="24"/>
          <w:szCs w:val="24"/>
        </w:rPr>
        <w:t>2</w:t>
      </w:r>
      <w:r w:rsidRPr="00324E39">
        <w:rPr>
          <w:rFonts w:ascii="Arial" w:hAnsi="Arial" w:cs="Arial"/>
          <w:b/>
          <w:sz w:val="24"/>
          <w:szCs w:val="24"/>
        </w:rPr>
        <w:t>.000 lei</w:t>
      </w:r>
    </w:p>
    <w:p w:rsidR="00676CAF" w:rsidRPr="00324E39" w:rsidRDefault="00676CAF" w:rsidP="009F3993">
      <w:pPr>
        <w:pStyle w:val="NoSpacing"/>
        <w:ind w:left="0"/>
        <w:rPr>
          <w:rFonts w:ascii="Arial" w:eastAsia="Times New Roman" w:hAnsi="Arial" w:cs="Arial"/>
          <w:sz w:val="24"/>
          <w:szCs w:val="24"/>
          <w:lang w:val="ro-RO" w:eastAsia="ro-RO"/>
        </w:rPr>
      </w:pPr>
      <w:r w:rsidRPr="00324E39">
        <w:rPr>
          <w:rFonts w:ascii="Arial" w:eastAsia="Times New Roman" w:hAnsi="Arial" w:cs="Arial"/>
          <w:sz w:val="24"/>
          <w:szCs w:val="24"/>
          <w:lang w:val="ro-RO" w:eastAsia="ro-RO"/>
        </w:rPr>
        <w:t xml:space="preserve">Probe recoltate – </w:t>
      </w:r>
      <w:r w:rsidR="00971382" w:rsidRPr="00324E39">
        <w:rPr>
          <w:rFonts w:ascii="Arial" w:eastAsia="Times New Roman" w:hAnsi="Arial" w:cs="Arial"/>
          <w:sz w:val="24"/>
          <w:szCs w:val="24"/>
          <w:lang w:val="ro-RO" w:eastAsia="ro-RO"/>
        </w:rPr>
        <w:t>1</w:t>
      </w:r>
      <w:r w:rsidRPr="00324E39">
        <w:rPr>
          <w:rFonts w:ascii="Arial" w:eastAsia="Times New Roman" w:hAnsi="Arial" w:cs="Arial"/>
          <w:sz w:val="24"/>
          <w:szCs w:val="24"/>
          <w:lang w:val="ro-RO" w:eastAsia="ro-RO"/>
        </w:rPr>
        <w:t xml:space="preserve"> prob</w:t>
      </w:r>
      <w:r w:rsidR="008C7DE8" w:rsidRPr="00324E39">
        <w:rPr>
          <w:rFonts w:ascii="Arial" w:eastAsia="Times New Roman" w:hAnsi="Arial" w:cs="Arial"/>
          <w:sz w:val="24"/>
          <w:szCs w:val="24"/>
          <w:lang w:val="ro-RO" w:eastAsia="ro-RO"/>
        </w:rPr>
        <w:t>ă</w:t>
      </w:r>
    </w:p>
    <w:p w:rsidR="00676CAF" w:rsidRPr="00324E39" w:rsidRDefault="00676CAF" w:rsidP="009F3993">
      <w:pPr>
        <w:pStyle w:val="NoSpacing"/>
        <w:ind w:left="0"/>
        <w:rPr>
          <w:rFonts w:ascii="Arial" w:eastAsia="Times New Roman" w:hAnsi="Arial" w:cs="Arial"/>
          <w:sz w:val="24"/>
          <w:szCs w:val="24"/>
          <w:lang w:eastAsia="ro-RO"/>
        </w:rPr>
      </w:pPr>
      <w:r w:rsidRPr="00324E39">
        <w:rPr>
          <w:rFonts w:ascii="Arial" w:eastAsia="Times New Roman" w:hAnsi="Arial" w:cs="Arial"/>
          <w:sz w:val="24"/>
          <w:szCs w:val="24"/>
          <w:lang w:val="ro-RO" w:eastAsia="ro-RO"/>
        </w:rPr>
        <w:t xml:space="preserve">Probe corespunzătoare </w:t>
      </w:r>
      <w:r w:rsidRPr="00324E39">
        <w:rPr>
          <w:rFonts w:ascii="Arial" w:eastAsia="Times New Roman" w:hAnsi="Arial" w:cs="Arial"/>
          <w:sz w:val="24"/>
          <w:szCs w:val="24"/>
          <w:lang w:eastAsia="ro-RO"/>
        </w:rPr>
        <w:t xml:space="preserve">– </w:t>
      </w:r>
      <w:r w:rsidR="00971382" w:rsidRPr="00324E39">
        <w:rPr>
          <w:rFonts w:ascii="Arial" w:eastAsia="Times New Roman" w:hAnsi="Arial" w:cs="Arial"/>
          <w:sz w:val="24"/>
          <w:szCs w:val="24"/>
          <w:lang w:eastAsia="ro-RO"/>
        </w:rPr>
        <w:t>30</w:t>
      </w:r>
    </w:p>
    <w:p w:rsidR="00D708F0"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D708F0" w:rsidRPr="00324E39">
        <w:rPr>
          <w:rFonts w:ascii="Arial" w:hAnsi="Arial" w:cs="Arial"/>
          <w:b/>
          <w:sz w:val="24"/>
          <w:szCs w:val="24"/>
        </w:rPr>
        <w:t>:</w:t>
      </w:r>
    </w:p>
    <w:p w:rsidR="00D33FD1" w:rsidRPr="00324E39" w:rsidRDefault="00D33FD1" w:rsidP="009F3993">
      <w:pPr>
        <w:pStyle w:val="NoSpacing"/>
        <w:numPr>
          <w:ilvl w:val="0"/>
          <w:numId w:val="14"/>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neasigurarea apei sterile la blocurile operatorii;</w:t>
      </w:r>
    </w:p>
    <w:p w:rsidR="0005187C" w:rsidRPr="00324E39" w:rsidRDefault="0005187C" w:rsidP="009F3993">
      <w:pPr>
        <w:spacing w:after="0" w:line="240" w:lineRule="auto"/>
        <w:ind w:left="0"/>
        <w:rPr>
          <w:rFonts w:ascii="Arial" w:hAnsi="Arial" w:cs="Arial"/>
          <w:sz w:val="24"/>
          <w:szCs w:val="24"/>
        </w:rPr>
      </w:pPr>
      <w:r w:rsidRPr="00324E39">
        <w:rPr>
          <w:rFonts w:ascii="Arial" w:hAnsi="Arial" w:cs="Arial"/>
          <w:sz w:val="24"/>
          <w:szCs w:val="24"/>
        </w:rPr>
        <w:t xml:space="preserve">Nr. recontroale: </w:t>
      </w:r>
      <w:r w:rsidR="00971382" w:rsidRPr="00324E39">
        <w:rPr>
          <w:rFonts w:ascii="Arial" w:hAnsi="Arial" w:cs="Arial"/>
          <w:sz w:val="24"/>
          <w:szCs w:val="24"/>
        </w:rPr>
        <w:t>2</w:t>
      </w:r>
    </w:p>
    <w:p w:rsidR="00E565C7" w:rsidRPr="00324E39" w:rsidRDefault="00E565C7" w:rsidP="009F3993">
      <w:pPr>
        <w:pStyle w:val="NoSpacing"/>
        <w:ind w:left="0"/>
        <w:rPr>
          <w:rFonts w:ascii="Arial" w:hAnsi="Arial" w:cs="Arial"/>
          <w:sz w:val="24"/>
          <w:szCs w:val="24"/>
        </w:rPr>
      </w:pPr>
    </w:p>
    <w:p w:rsidR="004A2D12" w:rsidRPr="00324E39" w:rsidRDefault="001D2006" w:rsidP="009F3993">
      <w:pPr>
        <w:pStyle w:val="NoSpacing"/>
        <w:ind w:left="0"/>
        <w:rPr>
          <w:rStyle w:val="rvts8"/>
          <w:rFonts w:ascii="Arial" w:hAnsi="Arial" w:cs="Arial"/>
          <w:b/>
          <w:sz w:val="24"/>
          <w:szCs w:val="24"/>
          <w:u w:val="single"/>
        </w:rPr>
      </w:pPr>
      <w:r w:rsidRPr="00324E39">
        <w:rPr>
          <w:rStyle w:val="rvts8"/>
          <w:rFonts w:ascii="Arial" w:hAnsi="Arial" w:cs="Arial"/>
          <w:b/>
          <w:sz w:val="24"/>
          <w:szCs w:val="24"/>
          <w:u w:val="single"/>
        </w:rPr>
        <w:t>6</w:t>
      </w:r>
      <w:r w:rsidR="004A2D12" w:rsidRPr="00324E39">
        <w:rPr>
          <w:rStyle w:val="rvts8"/>
          <w:rFonts w:ascii="Arial" w:hAnsi="Arial" w:cs="Arial"/>
          <w:b/>
          <w:sz w:val="24"/>
          <w:szCs w:val="24"/>
          <w:u w:val="single"/>
        </w:rPr>
        <w:t>)</w:t>
      </w:r>
      <w:r w:rsidR="004A2D12" w:rsidRPr="00324E39">
        <w:rPr>
          <w:rFonts w:ascii="Arial" w:hAnsi="Arial" w:cs="Arial"/>
          <w:sz w:val="24"/>
          <w:szCs w:val="24"/>
          <w:u w:val="single"/>
        </w:rPr>
        <w:t xml:space="preserve"> </w:t>
      </w:r>
      <w:r w:rsidR="004A2D12" w:rsidRPr="00324E39">
        <w:rPr>
          <w:rStyle w:val="rvts8"/>
          <w:rFonts w:ascii="Arial" w:hAnsi="Arial" w:cs="Arial"/>
          <w:b/>
          <w:sz w:val="24"/>
          <w:szCs w:val="24"/>
          <w:u w:val="single"/>
        </w:rPr>
        <w:t xml:space="preserve">Serviciul de anestezie - terapie intensivă (ATI) </w:t>
      </w:r>
    </w:p>
    <w:p w:rsidR="00676CAF" w:rsidRPr="00324E39" w:rsidRDefault="00676CAF" w:rsidP="009F3993">
      <w:pPr>
        <w:pStyle w:val="NoSpacing"/>
        <w:ind w:left="0"/>
        <w:rPr>
          <w:rFonts w:ascii="Arial" w:eastAsia="Times New Roman" w:hAnsi="Arial" w:cs="Arial"/>
          <w:sz w:val="24"/>
          <w:szCs w:val="24"/>
          <w:lang w:eastAsia="ro-RO"/>
        </w:rPr>
      </w:pPr>
      <w:r w:rsidRPr="00324E39">
        <w:rPr>
          <w:rFonts w:ascii="Arial" w:eastAsia="Times New Roman" w:hAnsi="Arial" w:cs="Arial"/>
          <w:sz w:val="24"/>
          <w:szCs w:val="24"/>
          <w:lang w:val="ro-RO" w:eastAsia="ro-RO"/>
        </w:rPr>
        <w:t xml:space="preserve">Probe corespunzătoare </w:t>
      </w:r>
      <w:r w:rsidRPr="00324E39">
        <w:rPr>
          <w:rFonts w:ascii="Arial" w:eastAsia="Times New Roman" w:hAnsi="Arial" w:cs="Arial"/>
          <w:sz w:val="24"/>
          <w:szCs w:val="24"/>
          <w:lang w:eastAsia="ro-RO"/>
        </w:rPr>
        <w:t xml:space="preserve">– </w:t>
      </w:r>
      <w:r w:rsidR="002922B4" w:rsidRPr="00324E39">
        <w:rPr>
          <w:rFonts w:ascii="Arial" w:eastAsia="Times New Roman" w:hAnsi="Arial" w:cs="Arial"/>
          <w:sz w:val="24"/>
          <w:szCs w:val="24"/>
          <w:lang w:eastAsia="ro-RO"/>
        </w:rPr>
        <w:t>11</w:t>
      </w:r>
    </w:p>
    <w:p w:rsidR="007F0485" w:rsidRPr="00324E39" w:rsidRDefault="007F0485" w:rsidP="009F3993">
      <w:pPr>
        <w:spacing w:after="0" w:line="240" w:lineRule="auto"/>
        <w:ind w:left="0"/>
        <w:rPr>
          <w:rFonts w:ascii="Arial" w:hAnsi="Arial" w:cs="Arial"/>
          <w:b/>
          <w:sz w:val="24"/>
          <w:szCs w:val="24"/>
          <w:u w:val="single"/>
          <w:lang w:val="ro-RO"/>
        </w:rPr>
      </w:pPr>
    </w:p>
    <w:p w:rsidR="00114589" w:rsidRPr="00324E39" w:rsidRDefault="004232BE" w:rsidP="009F3993">
      <w:pPr>
        <w:spacing w:after="0" w:line="240" w:lineRule="auto"/>
        <w:ind w:left="0"/>
        <w:rPr>
          <w:rStyle w:val="rvts8"/>
          <w:rFonts w:ascii="Arial" w:hAnsi="Arial" w:cs="Arial"/>
          <w:b/>
          <w:sz w:val="24"/>
          <w:szCs w:val="24"/>
          <w:u w:val="single"/>
        </w:rPr>
      </w:pPr>
      <w:r w:rsidRPr="00324E39">
        <w:rPr>
          <w:rFonts w:ascii="Arial" w:hAnsi="Arial" w:cs="Arial"/>
          <w:b/>
          <w:sz w:val="24"/>
          <w:szCs w:val="24"/>
          <w:u w:val="single"/>
          <w:lang w:val="ro-RO"/>
        </w:rPr>
        <w:t>7</w:t>
      </w:r>
      <w:r w:rsidR="00114589" w:rsidRPr="00324E39">
        <w:rPr>
          <w:rFonts w:ascii="Arial" w:hAnsi="Arial" w:cs="Arial"/>
          <w:b/>
          <w:sz w:val="24"/>
          <w:szCs w:val="24"/>
          <w:u w:val="single"/>
          <w:lang w:val="ro-RO"/>
        </w:rPr>
        <w:t>)</w:t>
      </w:r>
      <w:r w:rsidR="00114589" w:rsidRPr="00324E39">
        <w:rPr>
          <w:rStyle w:val="rvts9"/>
          <w:rFonts w:ascii="Arial" w:hAnsi="Arial" w:cs="Arial"/>
          <w:b/>
          <w:sz w:val="24"/>
          <w:szCs w:val="24"/>
          <w:u w:val="single"/>
        </w:rPr>
        <w:t> </w:t>
      </w:r>
      <w:r w:rsidR="00114589" w:rsidRPr="00324E39">
        <w:rPr>
          <w:rStyle w:val="rvts8"/>
          <w:rFonts w:ascii="Arial" w:hAnsi="Arial" w:cs="Arial"/>
          <w:b/>
          <w:sz w:val="24"/>
          <w:szCs w:val="24"/>
          <w:u w:val="single"/>
        </w:rPr>
        <w:t>Laborator de analize medicale din structura unității sanitare</w:t>
      </w:r>
    </w:p>
    <w:p w:rsidR="00DA4A77" w:rsidRPr="00324E39" w:rsidRDefault="00DA4A77"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2922B4" w:rsidRPr="00324E39">
        <w:rPr>
          <w:rFonts w:ascii="Arial" w:hAnsi="Arial" w:cs="Arial"/>
          <w:sz w:val="24"/>
          <w:szCs w:val="24"/>
        </w:rPr>
        <w:t>1</w:t>
      </w:r>
    </w:p>
    <w:p w:rsidR="003072D5" w:rsidRPr="00324E39" w:rsidRDefault="003072D5" w:rsidP="009F3993">
      <w:pPr>
        <w:pStyle w:val="NoSpacing"/>
        <w:ind w:left="0"/>
        <w:rPr>
          <w:rFonts w:ascii="Arial" w:hAnsi="Arial" w:cs="Arial"/>
          <w:sz w:val="24"/>
          <w:szCs w:val="24"/>
        </w:rPr>
      </w:pPr>
    </w:p>
    <w:p w:rsidR="008860BB" w:rsidRPr="00324E39" w:rsidRDefault="004232BE" w:rsidP="009F3993">
      <w:pPr>
        <w:spacing w:after="0" w:line="240" w:lineRule="auto"/>
        <w:ind w:left="0"/>
        <w:rPr>
          <w:rStyle w:val="rvts8"/>
          <w:rFonts w:ascii="Arial" w:hAnsi="Arial" w:cs="Arial"/>
          <w:b/>
          <w:sz w:val="24"/>
          <w:szCs w:val="24"/>
          <w:u w:val="single"/>
        </w:rPr>
      </w:pPr>
      <w:r w:rsidRPr="00324E39">
        <w:rPr>
          <w:rFonts w:ascii="Arial" w:hAnsi="Arial" w:cs="Arial"/>
          <w:b/>
          <w:sz w:val="24"/>
          <w:szCs w:val="24"/>
          <w:u w:val="single"/>
        </w:rPr>
        <w:t>8</w:t>
      </w:r>
      <w:r w:rsidR="008860BB" w:rsidRPr="00324E39">
        <w:rPr>
          <w:rFonts w:ascii="Arial" w:hAnsi="Arial" w:cs="Arial"/>
          <w:b/>
          <w:sz w:val="24"/>
          <w:szCs w:val="24"/>
          <w:u w:val="single"/>
        </w:rPr>
        <w:t>)</w:t>
      </w:r>
      <w:r w:rsidR="008860BB" w:rsidRPr="00324E39">
        <w:rPr>
          <w:rFonts w:ascii="Arial" w:hAnsi="Arial" w:cs="Arial"/>
          <w:sz w:val="24"/>
          <w:szCs w:val="24"/>
          <w:u w:val="single"/>
        </w:rPr>
        <w:t xml:space="preserve"> </w:t>
      </w:r>
      <w:r w:rsidR="008860BB" w:rsidRPr="00324E39">
        <w:rPr>
          <w:rStyle w:val="rvts8"/>
          <w:rFonts w:ascii="Arial" w:hAnsi="Arial" w:cs="Arial"/>
          <w:b/>
          <w:sz w:val="24"/>
          <w:szCs w:val="24"/>
          <w:u w:val="single"/>
        </w:rPr>
        <w:t xml:space="preserve">Serviciul (laboratorul) de </w:t>
      </w:r>
      <w:r w:rsidR="004D1DFD" w:rsidRPr="00324E39">
        <w:rPr>
          <w:rStyle w:val="rvts8"/>
          <w:rFonts w:ascii="Arial" w:hAnsi="Arial" w:cs="Arial"/>
          <w:b/>
          <w:sz w:val="24"/>
          <w:szCs w:val="24"/>
          <w:u w:val="single"/>
        </w:rPr>
        <w:t>roentgendiagnostic</w:t>
      </w:r>
    </w:p>
    <w:p w:rsidR="002922B4" w:rsidRPr="00324E39" w:rsidRDefault="002922B4" w:rsidP="009F3993">
      <w:pPr>
        <w:spacing w:after="0" w:line="240" w:lineRule="auto"/>
        <w:ind w:left="0"/>
        <w:rPr>
          <w:rFonts w:ascii="Arial" w:hAnsi="Arial" w:cs="Arial"/>
          <w:sz w:val="24"/>
          <w:szCs w:val="24"/>
        </w:rPr>
      </w:pPr>
      <w:r w:rsidRPr="00324E39">
        <w:rPr>
          <w:rFonts w:ascii="Arial" w:hAnsi="Arial" w:cs="Arial"/>
          <w:sz w:val="24"/>
          <w:szCs w:val="24"/>
        </w:rPr>
        <w:t>Nr. recontroale: 1</w:t>
      </w:r>
    </w:p>
    <w:p w:rsidR="003072D5" w:rsidRPr="00324E39" w:rsidRDefault="003072D5" w:rsidP="009F3993">
      <w:pPr>
        <w:pStyle w:val="NoSpacing"/>
        <w:ind w:left="0"/>
        <w:rPr>
          <w:rFonts w:ascii="Arial" w:hAnsi="Arial" w:cs="Arial"/>
          <w:sz w:val="24"/>
          <w:szCs w:val="24"/>
        </w:rPr>
      </w:pPr>
    </w:p>
    <w:p w:rsidR="009C1C50" w:rsidRPr="00324E39" w:rsidRDefault="004232BE" w:rsidP="009F3993">
      <w:pPr>
        <w:pStyle w:val="NoSpacing"/>
        <w:ind w:left="0"/>
        <w:rPr>
          <w:rFonts w:ascii="Arial" w:eastAsia="Times New Roman" w:hAnsi="Arial" w:cs="Arial"/>
          <w:sz w:val="24"/>
          <w:szCs w:val="24"/>
          <w:lang w:eastAsia="ro-RO"/>
        </w:rPr>
      </w:pPr>
      <w:r w:rsidRPr="00324E39">
        <w:rPr>
          <w:rStyle w:val="rvts8"/>
          <w:rFonts w:ascii="Arial" w:hAnsi="Arial" w:cs="Arial"/>
          <w:b/>
          <w:sz w:val="24"/>
          <w:szCs w:val="24"/>
          <w:u w:val="single"/>
        </w:rPr>
        <w:t>9</w:t>
      </w:r>
      <w:r w:rsidR="009C1C50" w:rsidRPr="00324E39">
        <w:rPr>
          <w:rStyle w:val="rvts8"/>
          <w:rFonts w:ascii="Arial" w:hAnsi="Arial" w:cs="Arial"/>
          <w:b/>
          <w:sz w:val="24"/>
          <w:szCs w:val="24"/>
          <w:u w:val="single"/>
        </w:rPr>
        <w:t>) Laboratorul de anatomie patologică şi prosectură</w:t>
      </w:r>
    </w:p>
    <w:p w:rsidR="009C1C50" w:rsidRPr="00324E39" w:rsidRDefault="009C1C50"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2922B4" w:rsidRPr="00324E39">
        <w:rPr>
          <w:rFonts w:ascii="Arial" w:hAnsi="Arial" w:cs="Arial"/>
          <w:sz w:val="24"/>
          <w:szCs w:val="24"/>
        </w:rPr>
        <w:t>2</w:t>
      </w:r>
    </w:p>
    <w:p w:rsidR="009C1C50" w:rsidRPr="00324E39" w:rsidRDefault="009C1C50" w:rsidP="009F3993">
      <w:pPr>
        <w:spacing w:after="0" w:line="240" w:lineRule="auto"/>
        <w:ind w:left="0"/>
        <w:rPr>
          <w:rStyle w:val="rvts8"/>
          <w:rFonts w:ascii="Arial" w:hAnsi="Arial" w:cs="Arial"/>
          <w:b/>
          <w:sz w:val="24"/>
          <w:szCs w:val="24"/>
          <w:u w:val="single"/>
        </w:rPr>
      </w:pPr>
    </w:p>
    <w:p w:rsidR="009C4D42" w:rsidRPr="00324E39" w:rsidRDefault="001D2006" w:rsidP="009F3993">
      <w:pPr>
        <w:pStyle w:val="NoSpacing"/>
        <w:ind w:left="0"/>
        <w:rPr>
          <w:rStyle w:val="rvts8"/>
          <w:rFonts w:ascii="Arial" w:hAnsi="Arial" w:cs="Arial"/>
          <w:b/>
          <w:sz w:val="24"/>
          <w:szCs w:val="24"/>
          <w:u w:val="single"/>
        </w:rPr>
      </w:pPr>
      <w:r w:rsidRPr="00324E39">
        <w:rPr>
          <w:rStyle w:val="rvts8"/>
          <w:rFonts w:ascii="Arial" w:hAnsi="Arial" w:cs="Arial"/>
          <w:b/>
          <w:sz w:val="24"/>
          <w:szCs w:val="24"/>
          <w:u w:val="single"/>
        </w:rPr>
        <w:t>1</w:t>
      </w:r>
      <w:r w:rsidR="004232BE" w:rsidRPr="00324E39">
        <w:rPr>
          <w:rStyle w:val="rvts8"/>
          <w:rFonts w:ascii="Arial" w:hAnsi="Arial" w:cs="Arial"/>
          <w:b/>
          <w:sz w:val="24"/>
          <w:szCs w:val="24"/>
          <w:u w:val="single"/>
        </w:rPr>
        <w:t>0</w:t>
      </w:r>
      <w:r w:rsidR="009C4D42" w:rsidRPr="00324E39">
        <w:rPr>
          <w:rStyle w:val="rvts8"/>
          <w:rFonts w:ascii="Arial" w:hAnsi="Arial" w:cs="Arial"/>
          <w:b/>
          <w:sz w:val="24"/>
          <w:szCs w:val="24"/>
          <w:u w:val="single"/>
        </w:rPr>
        <w:t>)</w:t>
      </w:r>
      <w:r w:rsidR="009C4D42" w:rsidRPr="00324E39">
        <w:rPr>
          <w:rFonts w:ascii="Arial" w:hAnsi="Arial" w:cs="Arial"/>
          <w:sz w:val="24"/>
          <w:szCs w:val="24"/>
          <w:u w:val="single"/>
        </w:rPr>
        <w:t xml:space="preserve"> </w:t>
      </w:r>
      <w:r w:rsidR="009C4D42" w:rsidRPr="00324E39">
        <w:rPr>
          <w:rStyle w:val="rvts8"/>
          <w:rFonts w:ascii="Arial" w:hAnsi="Arial" w:cs="Arial"/>
          <w:b/>
          <w:sz w:val="24"/>
          <w:szCs w:val="24"/>
          <w:u w:val="single"/>
        </w:rPr>
        <w:t xml:space="preserve">Blocul alimentar (bucătărie) din structura unității sanitare </w:t>
      </w:r>
    </w:p>
    <w:p w:rsidR="00D22209" w:rsidRPr="00324E39" w:rsidRDefault="00D22209" w:rsidP="009F3993">
      <w:pPr>
        <w:pStyle w:val="NoSpacing"/>
        <w:ind w:left="0"/>
        <w:rPr>
          <w:rFonts w:ascii="Arial" w:hAnsi="Arial" w:cs="Arial"/>
          <w:sz w:val="24"/>
          <w:szCs w:val="24"/>
        </w:rPr>
      </w:pPr>
      <w:r w:rsidRPr="00324E39">
        <w:rPr>
          <w:rFonts w:ascii="Arial" w:hAnsi="Arial" w:cs="Arial"/>
          <w:sz w:val="24"/>
          <w:szCs w:val="24"/>
        </w:rPr>
        <w:t>Număr controale efectuate –</w:t>
      </w:r>
      <w:r w:rsidR="009C1C50" w:rsidRPr="00324E39">
        <w:rPr>
          <w:rFonts w:ascii="Arial" w:hAnsi="Arial" w:cs="Arial"/>
          <w:sz w:val="24"/>
          <w:szCs w:val="24"/>
        </w:rPr>
        <w:t xml:space="preserve"> </w:t>
      </w:r>
      <w:r w:rsidR="002922B4" w:rsidRPr="00324E39">
        <w:rPr>
          <w:rFonts w:ascii="Arial" w:hAnsi="Arial" w:cs="Arial"/>
          <w:sz w:val="24"/>
          <w:szCs w:val="24"/>
        </w:rPr>
        <w:t>2</w:t>
      </w:r>
    </w:p>
    <w:p w:rsidR="00D708F0" w:rsidRPr="00324E39" w:rsidRDefault="00D708F0" w:rsidP="009F3993">
      <w:pPr>
        <w:pStyle w:val="NoSpacing"/>
        <w:ind w:left="0"/>
        <w:rPr>
          <w:rFonts w:ascii="Arial" w:hAnsi="Arial" w:cs="Arial"/>
          <w:sz w:val="24"/>
          <w:szCs w:val="24"/>
        </w:rPr>
      </w:pPr>
      <w:r w:rsidRPr="00324E39">
        <w:rPr>
          <w:rFonts w:ascii="Arial" w:hAnsi="Arial" w:cs="Arial"/>
          <w:sz w:val="24"/>
          <w:szCs w:val="24"/>
        </w:rPr>
        <w:t>Nr. total sancțiuni -</w:t>
      </w:r>
      <w:r w:rsidR="00562337" w:rsidRPr="00324E39">
        <w:rPr>
          <w:rFonts w:ascii="Arial" w:hAnsi="Arial" w:cs="Arial"/>
          <w:sz w:val="24"/>
          <w:szCs w:val="24"/>
        </w:rPr>
        <w:t xml:space="preserve"> </w:t>
      </w:r>
      <w:r w:rsidR="002922B4" w:rsidRPr="00324E39">
        <w:rPr>
          <w:rFonts w:ascii="Arial" w:hAnsi="Arial" w:cs="Arial"/>
          <w:sz w:val="24"/>
          <w:szCs w:val="24"/>
        </w:rPr>
        <w:t>3</w:t>
      </w:r>
      <w:r w:rsidRPr="00324E39">
        <w:rPr>
          <w:rFonts w:ascii="Arial" w:hAnsi="Arial" w:cs="Arial"/>
          <w:sz w:val="24"/>
          <w:szCs w:val="24"/>
        </w:rPr>
        <w:t>, din care:</w:t>
      </w:r>
    </w:p>
    <w:p w:rsidR="00562337" w:rsidRPr="00324E39" w:rsidRDefault="00562337"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2922B4" w:rsidRPr="00324E39">
        <w:rPr>
          <w:rFonts w:ascii="Arial" w:hAnsi="Arial" w:cs="Arial"/>
          <w:sz w:val="24"/>
          <w:szCs w:val="24"/>
        </w:rPr>
        <w:t>3</w:t>
      </w:r>
    </w:p>
    <w:p w:rsidR="00762119" w:rsidRDefault="00762119" w:rsidP="009F3993">
      <w:pPr>
        <w:pStyle w:val="NoSpacing"/>
        <w:ind w:left="0"/>
        <w:rPr>
          <w:rFonts w:ascii="Arial" w:hAnsi="Arial" w:cs="Arial"/>
          <w:b/>
          <w:sz w:val="24"/>
          <w:szCs w:val="24"/>
        </w:rPr>
      </w:pPr>
    </w:p>
    <w:p w:rsidR="00D708F0" w:rsidRPr="00324E39" w:rsidRDefault="008B26C1" w:rsidP="009F3993">
      <w:pPr>
        <w:pStyle w:val="NoSpacing"/>
        <w:ind w:left="0"/>
        <w:rPr>
          <w:rFonts w:ascii="Arial" w:hAnsi="Arial" w:cs="Arial"/>
          <w:b/>
          <w:sz w:val="24"/>
          <w:szCs w:val="24"/>
        </w:rPr>
      </w:pPr>
      <w:r w:rsidRPr="00324E39">
        <w:rPr>
          <w:rFonts w:ascii="Arial" w:hAnsi="Arial" w:cs="Arial"/>
          <w:b/>
          <w:sz w:val="24"/>
          <w:szCs w:val="24"/>
        </w:rPr>
        <w:lastRenderedPageBreak/>
        <w:t>Neconformități identificate</w:t>
      </w:r>
      <w:r w:rsidR="00D708F0" w:rsidRPr="00324E39">
        <w:rPr>
          <w:rFonts w:ascii="Arial" w:hAnsi="Arial" w:cs="Arial"/>
          <w:b/>
          <w:sz w:val="24"/>
          <w:szCs w:val="24"/>
        </w:rPr>
        <w:t>:</w:t>
      </w:r>
    </w:p>
    <w:p w:rsidR="00403A3E" w:rsidRPr="00324E39" w:rsidRDefault="00403A3E" w:rsidP="009F3993">
      <w:pPr>
        <w:pStyle w:val="ListParagraph"/>
        <w:numPr>
          <w:ilvl w:val="0"/>
          <w:numId w:val="14"/>
        </w:numPr>
        <w:spacing w:after="0" w:line="240" w:lineRule="auto"/>
        <w:ind w:left="0" w:firstLine="0"/>
        <w:rPr>
          <w:rFonts w:ascii="Arial" w:hAnsi="Arial" w:cs="Arial"/>
          <w:sz w:val="24"/>
          <w:szCs w:val="24"/>
          <w:lang w:val="it-IT"/>
        </w:rPr>
      </w:pPr>
      <w:r w:rsidRPr="00324E39">
        <w:rPr>
          <w:rFonts w:ascii="Arial" w:hAnsi="Arial" w:cs="Arial"/>
          <w:sz w:val="24"/>
          <w:szCs w:val="24"/>
          <w:lang w:val="it-IT"/>
        </w:rPr>
        <w:t xml:space="preserve">rezultate neconforme la probele recoltate </w:t>
      </w:r>
      <w:r w:rsidRPr="00324E39">
        <w:rPr>
          <w:rFonts w:ascii="Arial" w:hAnsi="Arial" w:cs="Arial"/>
          <w:sz w:val="24"/>
          <w:szCs w:val="24"/>
          <w:lang w:val="ro-RO"/>
        </w:rPr>
        <w:t>î</w:t>
      </w:r>
      <w:r w:rsidRPr="00324E39">
        <w:rPr>
          <w:rFonts w:ascii="Arial" w:hAnsi="Arial" w:cs="Arial"/>
          <w:sz w:val="24"/>
          <w:szCs w:val="24"/>
          <w:lang w:val="it-IT"/>
        </w:rPr>
        <w:t>n cadrul programului de autocontrol</w:t>
      </w:r>
      <w:r w:rsidRPr="00324E39">
        <w:rPr>
          <w:rFonts w:ascii="Arial" w:hAnsi="Arial" w:cs="Arial"/>
          <w:sz w:val="24"/>
          <w:szCs w:val="24"/>
        </w:rPr>
        <w:t>;</w:t>
      </w:r>
    </w:p>
    <w:p w:rsidR="00253C23" w:rsidRPr="00324E39" w:rsidRDefault="00447FD7" w:rsidP="009F3993">
      <w:pPr>
        <w:pStyle w:val="NoSpacing"/>
        <w:numPr>
          <w:ilvl w:val="0"/>
          <w:numId w:val="14"/>
        </w:numPr>
        <w:ind w:left="0" w:firstLine="0"/>
        <w:rPr>
          <w:rFonts w:ascii="Arial" w:hAnsi="Arial" w:cs="Arial"/>
          <w:sz w:val="24"/>
          <w:szCs w:val="24"/>
        </w:rPr>
      </w:pPr>
      <w:r w:rsidRPr="00324E39">
        <w:rPr>
          <w:rFonts w:ascii="Arial" w:hAnsi="Arial" w:cs="Arial"/>
          <w:sz w:val="24"/>
          <w:szCs w:val="24"/>
        </w:rPr>
        <w:t xml:space="preserve">utilizarea </w:t>
      </w:r>
      <w:r w:rsidR="00253C23" w:rsidRPr="00324E39">
        <w:rPr>
          <w:rFonts w:ascii="Arial" w:hAnsi="Arial" w:cs="Arial"/>
          <w:bCs/>
          <w:sz w:val="24"/>
          <w:szCs w:val="24"/>
        </w:rPr>
        <w:t>ustensilelor de curățenie neconforme;</w:t>
      </w:r>
    </w:p>
    <w:p w:rsidR="00983163" w:rsidRPr="00324E39" w:rsidRDefault="00253C23" w:rsidP="009F3993">
      <w:pPr>
        <w:pStyle w:val="NoSpacing"/>
        <w:numPr>
          <w:ilvl w:val="0"/>
          <w:numId w:val="15"/>
        </w:numPr>
        <w:ind w:left="0" w:firstLine="0"/>
        <w:rPr>
          <w:rFonts w:ascii="Arial" w:hAnsi="Arial" w:cs="Arial"/>
          <w:sz w:val="24"/>
          <w:szCs w:val="24"/>
        </w:rPr>
      </w:pPr>
      <w:r w:rsidRPr="00324E39">
        <w:rPr>
          <w:rFonts w:ascii="Arial" w:hAnsi="Arial" w:cs="Arial"/>
          <w:sz w:val="24"/>
          <w:szCs w:val="24"/>
          <w:shd w:val="clear" w:color="auto" w:fill="FFFFFF"/>
        </w:rPr>
        <w:t xml:space="preserve">depozitarea necorespunzătoare a produselor alimentare </w:t>
      </w:r>
      <w:r w:rsidRPr="00324E39">
        <w:rPr>
          <w:rFonts w:ascii="Arial" w:hAnsi="Arial" w:cs="Arial"/>
          <w:sz w:val="24"/>
          <w:szCs w:val="24"/>
        </w:rPr>
        <w:t>în frigiderul de brânzeturi;</w:t>
      </w:r>
    </w:p>
    <w:p w:rsidR="009C1C50" w:rsidRPr="00324E39" w:rsidRDefault="009C1C50" w:rsidP="009F3993">
      <w:pPr>
        <w:pStyle w:val="NoSpacing"/>
        <w:ind w:left="0"/>
        <w:rPr>
          <w:rFonts w:ascii="Arial" w:hAnsi="Arial" w:cs="Arial"/>
          <w:sz w:val="24"/>
          <w:szCs w:val="24"/>
        </w:rPr>
      </w:pPr>
      <w:r w:rsidRPr="00324E39">
        <w:rPr>
          <w:rFonts w:ascii="Arial" w:hAnsi="Arial" w:cs="Arial"/>
          <w:sz w:val="24"/>
          <w:szCs w:val="24"/>
        </w:rPr>
        <w:t>Număr recontroale – 1</w:t>
      </w:r>
    </w:p>
    <w:p w:rsidR="00E22AC9" w:rsidRPr="00324E39" w:rsidRDefault="00E22AC9" w:rsidP="009F3993">
      <w:pPr>
        <w:pStyle w:val="NoSpacing"/>
        <w:ind w:left="0"/>
        <w:rPr>
          <w:rFonts w:ascii="Arial" w:hAnsi="Arial" w:cs="Arial"/>
          <w:sz w:val="24"/>
          <w:szCs w:val="24"/>
        </w:rPr>
      </w:pPr>
    </w:p>
    <w:p w:rsidR="008860BB" w:rsidRPr="00324E39" w:rsidRDefault="00430AD4" w:rsidP="009F3993">
      <w:pPr>
        <w:spacing w:after="0" w:line="240" w:lineRule="auto"/>
        <w:ind w:left="0"/>
        <w:rPr>
          <w:rStyle w:val="rvts8"/>
          <w:rFonts w:ascii="Arial" w:hAnsi="Arial" w:cs="Arial"/>
          <w:b/>
          <w:sz w:val="24"/>
          <w:szCs w:val="24"/>
          <w:u w:val="single"/>
        </w:rPr>
      </w:pPr>
      <w:r w:rsidRPr="00324E39">
        <w:rPr>
          <w:rFonts w:ascii="Arial" w:hAnsi="Arial" w:cs="Arial"/>
          <w:b/>
          <w:sz w:val="24"/>
          <w:szCs w:val="24"/>
          <w:u w:val="single"/>
          <w:lang w:val="ro-RO"/>
        </w:rPr>
        <w:t>1</w:t>
      </w:r>
      <w:r w:rsidR="004232BE" w:rsidRPr="00324E39">
        <w:rPr>
          <w:rFonts w:ascii="Arial" w:hAnsi="Arial" w:cs="Arial"/>
          <w:b/>
          <w:sz w:val="24"/>
          <w:szCs w:val="24"/>
          <w:u w:val="single"/>
          <w:lang w:val="ro-RO"/>
        </w:rPr>
        <w:t>1</w:t>
      </w:r>
      <w:r w:rsidR="008860BB" w:rsidRPr="00324E39">
        <w:rPr>
          <w:rFonts w:ascii="Arial" w:hAnsi="Arial" w:cs="Arial"/>
          <w:b/>
          <w:sz w:val="24"/>
          <w:szCs w:val="24"/>
          <w:u w:val="single"/>
          <w:lang w:val="ro-RO"/>
        </w:rPr>
        <w:t>)</w:t>
      </w:r>
      <w:r w:rsidR="00966D48" w:rsidRPr="00324E39">
        <w:rPr>
          <w:rFonts w:ascii="Arial" w:hAnsi="Arial" w:cs="Arial"/>
          <w:sz w:val="24"/>
          <w:szCs w:val="24"/>
          <w:u w:val="single"/>
        </w:rPr>
        <w:t xml:space="preserve"> </w:t>
      </w:r>
      <w:r w:rsidR="008860BB" w:rsidRPr="00324E39">
        <w:rPr>
          <w:rStyle w:val="rvts8"/>
          <w:rFonts w:ascii="Arial" w:hAnsi="Arial" w:cs="Arial"/>
          <w:b/>
          <w:sz w:val="24"/>
          <w:szCs w:val="24"/>
          <w:u w:val="single"/>
        </w:rPr>
        <w:t>Spălătoria din structura unității sanitare</w:t>
      </w:r>
    </w:p>
    <w:p w:rsidR="008860BB" w:rsidRPr="00324E39" w:rsidRDefault="008860BB"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2922B4" w:rsidRPr="00324E39">
        <w:rPr>
          <w:rFonts w:ascii="Arial" w:hAnsi="Arial" w:cs="Arial"/>
          <w:sz w:val="24"/>
          <w:szCs w:val="24"/>
        </w:rPr>
        <w:t>1</w:t>
      </w:r>
    </w:p>
    <w:p w:rsidR="006B5A3F" w:rsidRPr="00324E39" w:rsidRDefault="006B5A3F" w:rsidP="009F3993">
      <w:pPr>
        <w:pStyle w:val="NoSpacing"/>
        <w:ind w:left="0"/>
        <w:rPr>
          <w:rFonts w:ascii="Arial" w:hAnsi="Arial" w:cs="Arial"/>
          <w:sz w:val="24"/>
          <w:szCs w:val="24"/>
        </w:rPr>
      </w:pPr>
    </w:p>
    <w:p w:rsidR="005322AD" w:rsidRPr="00324E39" w:rsidRDefault="00430AD4" w:rsidP="009F3993">
      <w:pPr>
        <w:pStyle w:val="NoSpacing"/>
        <w:ind w:left="0"/>
        <w:rPr>
          <w:rStyle w:val="rvts8"/>
          <w:rFonts w:ascii="Arial" w:hAnsi="Arial" w:cs="Arial"/>
          <w:b/>
          <w:sz w:val="24"/>
          <w:szCs w:val="24"/>
          <w:u w:val="single"/>
        </w:rPr>
      </w:pPr>
      <w:r w:rsidRPr="00324E39">
        <w:rPr>
          <w:rStyle w:val="rvts8"/>
          <w:rFonts w:ascii="Arial" w:hAnsi="Arial" w:cs="Arial"/>
          <w:b/>
          <w:sz w:val="24"/>
          <w:szCs w:val="24"/>
          <w:u w:val="single"/>
        </w:rPr>
        <w:t>1</w:t>
      </w:r>
      <w:r w:rsidR="004232BE" w:rsidRPr="00324E39">
        <w:rPr>
          <w:rStyle w:val="rvts8"/>
          <w:rFonts w:ascii="Arial" w:hAnsi="Arial" w:cs="Arial"/>
          <w:b/>
          <w:sz w:val="24"/>
          <w:szCs w:val="24"/>
          <w:u w:val="single"/>
        </w:rPr>
        <w:t>2</w:t>
      </w:r>
      <w:r w:rsidR="005322AD" w:rsidRPr="00324E39">
        <w:rPr>
          <w:rStyle w:val="rvts8"/>
          <w:rFonts w:ascii="Arial" w:hAnsi="Arial" w:cs="Arial"/>
          <w:b/>
          <w:sz w:val="24"/>
          <w:szCs w:val="24"/>
          <w:u w:val="single"/>
        </w:rPr>
        <w:t>)</w:t>
      </w:r>
      <w:r w:rsidR="005322AD" w:rsidRPr="00324E39">
        <w:rPr>
          <w:rFonts w:ascii="Arial" w:hAnsi="Arial" w:cs="Arial"/>
          <w:sz w:val="24"/>
          <w:szCs w:val="24"/>
          <w:u w:val="single"/>
        </w:rPr>
        <w:t xml:space="preserve"> </w:t>
      </w:r>
      <w:r w:rsidR="005322AD" w:rsidRPr="00324E39">
        <w:rPr>
          <w:rStyle w:val="rvts8"/>
          <w:rFonts w:ascii="Arial" w:hAnsi="Arial" w:cs="Arial"/>
          <w:b/>
          <w:sz w:val="24"/>
          <w:szCs w:val="24"/>
          <w:u w:val="single"/>
        </w:rPr>
        <w:t>Serviciul de sterilizare</w:t>
      </w:r>
    </w:p>
    <w:p w:rsidR="006B5A3F" w:rsidRPr="00324E39" w:rsidRDefault="006B5A3F"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2922B4" w:rsidRPr="00324E39">
        <w:rPr>
          <w:rFonts w:ascii="Arial" w:hAnsi="Arial" w:cs="Arial"/>
          <w:sz w:val="24"/>
          <w:szCs w:val="24"/>
        </w:rPr>
        <w:t>2</w:t>
      </w:r>
    </w:p>
    <w:p w:rsidR="009833D1" w:rsidRPr="00324E39" w:rsidRDefault="009833D1"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9C1C50" w:rsidRPr="00324E39">
        <w:rPr>
          <w:rFonts w:ascii="Arial" w:hAnsi="Arial" w:cs="Arial"/>
          <w:sz w:val="24"/>
          <w:szCs w:val="24"/>
        </w:rPr>
        <w:t>1</w:t>
      </w:r>
      <w:r w:rsidRPr="00324E39">
        <w:rPr>
          <w:rFonts w:ascii="Arial" w:hAnsi="Arial" w:cs="Arial"/>
          <w:sz w:val="24"/>
          <w:szCs w:val="24"/>
        </w:rPr>
        <w:t>, din care:</w:t>
      </w:r>
    </w:p>
    <w:p w:rsidR="006B5A3F" w:rsidRPr="00324E39" w:rsidRDefault="006B5A3F"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2922B4" w:rsidRPr="00324E39">
        <w:rPr>
          <w:rFonts w:ascii="Arial" w:hAnsi="Arial" w:cs="Arial"/>
          <w:sz w:val="24"/>
          <w:szCs w:val="24"/>
        </w:rPr>
        <w:t>1</w:t>
      </w:r>
    </w:p>
    <w:p w:rsidR="002922B4" w:rsidRPr="00324E39" w:rsidRDefault="002922B4" w:rsidP="009F3993">
      <w:pPr>
        <w:pStyle w:val="NoSpacing"/>
        <w:ind w:left="0"/>
        <w:rPr>
          <w:rFonts w:ascii="Arial" w:eastAsia="Times New Roman" w:hAnsi="Arial" w:cs="Arial"/>
          <w:sz w:val="24"/>
          <w:szCs w:val="24"/>
          <w:lang w:eastAsia="ro-RO"/>
        </w:rPr>
      </w:pPr>
      <w:r w:rsidRPr="00324E39">
        <w:rPr>
          <w:rFonts w:ascii="Arial" w:eastAsia="Times New Roman" w:hAnsi="Arial" w:cs="Arial"/>
          <w:sz w:val="24"/>
          <w:szCs w:val="24"/>
          <w:lang w:val="ro-RO" w:eastAsia="ro-RO"/>
        </w:rPr>
        <w:t xml:space="preserve">Probe corespunzătoare </w:t>
      </w:r>
      <w:r w:rsidRPr="00324E39">
        <w:rPr>
          <w:rFonts w:ascii="Arial" w:eastAsia="Times New Roman" w:hAnsi="Arial" w:cs="Arial"/>
          <w:sz w:val="24"/>
          <w:szCs w:val="24"/>
          <w:lang w:eastAsia="ro-RO"/>
        </w:rPr>
        <w:t>– 10</w:t>
      </w:r>
    </w:p>
    <w:p w:rsidR="009833D1"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9833D1" w:rsidRPr="00324E39">
        <w:rPr>
          <w:rFonts w:ascii="Arial" w:hAnsi="Arial" w:cs="Arial"/>
          <w:b/>
          <w:sz w:val="24"/>
          <w:szCs w:val="24"/>
        </w:rPr>
        <w:t>:</w:t>
      </w:r>
    </w:p>
    <w:p w:rsidR="007D36CC" w:rsidRPr="00324E39" w:rsidRDefault="007D36CC" w:rsidP="009F3993">
      <w:pPr>
        <w:pStyle w:val="NoSpacing"/>
        <w:numPr>
          <w:ilvl w:val="0"/>
          <w:numId w:val="14"/>
        </w:numPr>
        <w:ind w:left="0" w:firstLine="0"/>
        <w:rPr>
          <w:rFonts w:ascii="Arial" w:hAnsi="Arial" w:cs="Arial"/>
          <w:b/>
          <w:sz w:val="24"/>
          <w:szCs w:val="24"/>
        </w:rPr>
      </w:pPr>
      <w:r w:rsidRPr="00324E39">
        <w:rPr>
          <w:rFonts w:ascii="Arial" w:hAnsi="Arial" w:cs="Arial"/>
          <w:sz w:val="24"/>
          <w:szCs w:val="24"/>
          <w:shd w:val="clear" w:color="auto" w:fill="FFFFFF"/>
        </w:rPr>
        <w:t>nerespectarea protocolului complet de sterilizare în funcţie de metoda aplicată;</w:t>
      </w:r>
    </w:p>
    <w:p w:rsidR="00403A3E" w:rsidRPr="00324E39" w:rsidRDefault="00403A3E" w:rsidP="009F3993">
      <w:pPr>
        <w:pStyle w:val="NoSpacing"/>
        <w:numPr>
          <w:ilvl w:val="0"/>
          <w:numId w:val="15"/>
        </w:numPr>
        <w:ind w:left="0" w:firstLine="0"/>
        <w:rPr>
          <w:rFonts w:ascii="Arial" w:hAnsi="Arial" w:cs="Arial"/>
          <w:b/>
          <w:sz w:val="24"/>
          <w:szCs w:val="24"/>
        </w:rPr>
      </w:pPr>
      <w:r w:rsidRPr="00324E39">
        <w:rPr>
          <w:rFonts w:ascii="Arial" w:hAnsi="Arial" w:cs="Arial"/>
          <w:sz w:val="24"/>
          <w:szCs w:val="24"/>
          <w:lang w:val="it-IT"/>
        </w:rPr>
        <w:t xml:space="preserve">rezultate neconforme la probele recoltate </w:t>
      </w:r>
      <w:r w:rsidRPr="00324E39">
        <w:rPr>
          <w:rFonts w:ascii="Arial" w:hAnsi="Arial" w:cs="Arial"/>
          <w:sz w:val="24"/>
          <w:szCs w:val="24"/>
          <w:lang w:val="ro-RO"/>
        </w:rPr>
        <w:t>î</w:t>
      </w:r>
      <w:r w:rsidRPr="00324E39">
        <w:rPr>
          <w:rFonts w:ascii="Arial" w:hAnsi="Arial" w:cs="Arial"/>
          <w:sz w:val="24"/>
          <w:szCs w:val="24"/>
          <w:lang w:val="it-IT"/>
        </w:rPr>
        <w:t>n cadrul programului de autocontrol</w:t>
      </w:r>
      <w:r w:rsidRPr="00324E39">
        <w:rPr>
          <w:rFonts w:ascii="Arial" w:hAnsi="Arial" w:cs="Arial"/>
          <w:sz w:val="24"/>
          <w:szCs w:val="24"/>
        </w:rPr>
        <w:t>;</w:t>
      </w:r>
    </w:p>
    <w:p w:rsidR="007D36CC" w:rsidRPr="00324E39" w:rsidRDefault="007D36CC" w:rsidP="009F3993">
      <w:pPr>
        <w:pStyle w:val="ListParagraph"/>
        <w:numPr>
          <w:ilvl w:val="0"/>
          <w:numId w:val="15"/>
        </w:numPr>
        <w:shd w:val="clear" w:color="auto" w:fill="FFFFFF"/>
        <w:spacing w:after="0" w:line="240" w:lineRule="auto"/>
        <w:ind w:left="0" w:firstLine="0"/>
        <w:rPr>
          <w:rFonts w:ascii="Arial" w:eastAsia="Times New Roman" w:hAnsi="Arial" w:cs="Arial"/>
          <w:sz w:val="24"/>
          <w:szCs w:val="24"/>
          <w:lang w:val="ro-RO" w:eastAsia="ro-RO"/>
        </w:rPr>
      </w:pPr>
      <w:r w:rsidRPr="00324E39">
        <w:rPr>
          <w:rFonts w:ascii="Arial" w:eastAsia="Times New Roman" w:hAnsi="Arial" w:cs="Arial"/>
          <w:sz w:val="24"/>
          <w:szCs w:val="24"/>
          <w:bdr w:val="none" w:sz="0" w:space="0" w:color="auto" w:frame="1"/>
          <w:lang w:val="ro-RO" w:eastAsia="ro-RO"/>
        </w:rPr>
        <w:t>neefectuarea controlului eficienţei sterilizării şi neîntocmirea documentaţiei necesare evidenţei sterilizării;</w:t>
      </w:r>
    </w:p>
    <w:p w:rsidR="007D36CC" w:rsidRPr="00324E39" w:rsidRDefault="007D36CC" w:rsidP="009F3993">
      <w:pPr>
        <w:pStyle w:val="NoSpacing"/>
        <w:numPr>
          <w:ilvl w:val="0"/>
          <w:numId w:val="15"/>
        </w:numPr>
        <w:ind w:left="0" w:firstLine="0"/>
        <w:rPr>
          <w:rFonts w:ascii="Arial" w:hAnsi="Arial" w:cs="Arial"/>
          <w:sz w:val="24"/>
          <w:szCs w:val="24"/>
          <w:lang w:val="it-IT"/>
        </w:rPr>
      </w:pPr>
      <w:r w:rsidRPr="00324E39">
        <w:rPr>
          <w:rFonts w:ascii="Arial" w:hAnsi="Arial" w:cs="Arial"/>
          <w:sz w:val="24"/>
          <w:szCs w:val="24"/>
          <w:shd w:val="clear" w:color="auto" w:fill="FFFFFF"/>
        </w:rPr>
        <w:t xml:space="preserve">neasigurarea instruirii permanente a personalului </w:t>
      </w:r>
      <w:r w:rsidRPr="00324E39">
        <w:rPr>
          <w:rFonts w:ascii="Arial" w:hAnsi="Arial" w:cs="Arial"/>
          <w:sz w:val="24"/>
          <w:szCs w:val="24"/>
          <w:lang w:val="it-IT"/>
        </w:rPr>
        <w:t>responsabil cu sterilizarea;</w:t>
      </w:r>
    </w:p>
    <w:p w:rsidR="002922B4" w:rsidRPr="00324E39" w:rsidRDefault="002922B4" w:rsidP="009F3993">
      <w:pPr>
        <w:pStyle w:val="NoSpacing"/>
        <w:ind w:left="0"/>
        <w:rPr>
          <w:rFonts w:ascii="Arial" w:hAnsi="Arial" w:cs="Arial"/>
          <w:sz w:val="24"/>
          <w:szCs w:val="24"/>
        </w:rPr>
      </w:pPr>
      <w:r w:rsidRPr="00324E39">
        <w:rPr>
          <w:rFonts w:ascii="Arial" w:hAnsi="Arial" w:cs="Arial"/>
          <w:sz w:val="24"/>
          <w:szCs w:val="24"/>
        </w:rPr>
        <w:t>Număr recontroale – 3</w:t>
      </w:r>
    </w:p>
    <w:p w:rsidR="008860BB" w:rsidRPr="00324E39" w:rsidRDefault="008860BB" w:rsidP="009F3993">
      <w:pPr>
        <w:pStyle w:val="NoSpacing"/>
        <w:ind w:left="0"/>
        <w:rPr>
          <w:rFonts w:ascii="Arial" w:hAnsi="Arial" w:cs="Arial"/>
          <w:sz w:val="24"/>
          <w:szCs w:val="24"/>
        </w:rPr>
      </w:pPr>
    </w:p>
    <w:p w:rsidR="005322AD" w:rsidRPr="00324E39" w:rsidRDefault="00430AD4" w:rsidP="009F3993">
      <w:pPr>
        <w:pStyle w:val="NoSpacing"/>
        <w:ind w:left="0"/>
        <w:rPr>
          <w:rFonts w:ascii="Arial" w:hAnsi="Arial" w:cs="Arial"/>
          <w:b/>
          <w:sz w:val="24"/>
          <w:szCs w:val="24"/>
          <w:u w:val="single"/>
          <w:lang w:val="ro-RO"/>
        </w:rPr>
      </w:pPr>
      <w:r w:rsidRPr="00324E39">
        <w:rPr>
          <w:rFonts w:ascii="Arial" w:hAnsi="Arial" w:cs="Arial"/>
          <w:b/>
          <w:sz w:val="24"/>
          <w:szCs w:val="24"/>
          <w:u w:val="single"/>
          <w:lang w:val="ro-RO"/>
        </w:rPr>
        <w:t>1</w:t>
      </w:r>
      <w:r w:rsidR="004232BE" w:rsidRPr="00324E39">
        <w:rPr>
          <w:rFonts w:ascii="Arial" w:hAnsi="Arial" w:cs="Arial"/>
          <w:b/>
          <w:sz w:val="24"/>
          <w:szCs w:val="24"/>
          <w:u w:val="single"/>
          <w:lang w:val="ro-RO"/>
        </w:rPr>
        <w:t>3</w:t>
      </w:r>
      <w:r w:rsidR="005C6EA2" w:rsidRPr="00324E39">
        <w:rPr>
          <w:rFonts w:ascii="Arial" w:hAnsi="Arial" w:cs="Arial"/>
          <w:b/>
          <w:sz w:val="24"/>
          <w:szCs w:val="24"/>
          <w:u w:val="single"/>
          <w:lang w:val="ro-RO"/>
        </w:rPr>
        <w:t>) Activitatea de</w:t>
      </w:r>
      <w:r w:rsidR="005322AD" w:rsidRPr="00324E39">
        <w:rPr>
          <w:rFonts w:ascii="Arial" w:hAnsi="Arial" w:cs="Arial"/>
          <w:b/>
          <w:sz w:val="24"/>
          <w:szCs w:val="24"/>
          <w:u w:val="single"/>
          <w:lang w:val="ro-RO"/>
        </w:rPr>
        <w:t xml:space="preserve"> supraveghere</w:t>
      </w:r>
      <w:r w:rsidR="002822B8" w:rsidRPr="00324E39">
        <w:rPr>
          <w:rFonts w:ascii="Arial" w:hAnsi="Arial" w:cs="Arial"/>
          <w:b/>
          <w:sz w:val="24"/>
          <w:szCs w:val="24"/>
          <w:u w:val="single"/>
          <w:lang w:val="ro-RO"/>
        </w:rPr>
        <w:t xml:space="preserve">, </w:t>
      </w:r>
      <w:r w:rsidR="005322AD" w:rsidRPr="00324E39">
        <w:rPr>
          <w:rFonts w:ascii="Arial" w:hAnsi="Arial" w:cs="Arial"/>
          <w:b/>
          <w:sz w:val="24"/>
          <w:szCs w:val="24"/>
          <w:u w:val="single"/>
          <w:lang w:val="ro-RO"/>
        </w:rPr>
        <w:t>prevenire și limitare a infecțiilor asociate asistenței medicale, conform Ord</w:t>
      </w:r>
      <w:r w:rsidR="00F65E0D" w:rsidRPr="00324E39">
        <w:rPr>
          <w:rFonts w:ascii="Arial" w:hAnsi="Arial" w:cs="Arial"/>
          <w:b/>
          <w:sz w:val="24"/>
          <w:szCs w:val="24"/>
          <w:u w:val="single"/>
          <w:lang w:val="ro-RO"/>
        </w:rPr>
        <w:t xml:space="preserve">inului </w:t>
      </w:r>
      <w:r w:rsidR="005322AD" w:rsidRPr="00324E39">
        <w:rPr>
          <w:rFonts w:ascii="Arial" w:hAnsi="Arial" w:cs="Arial"/>
          <w:b/>
          <w:sz w:val="24"/>
          <w:szCs w:val="24"/>
          <w:u w:val="single"/>
          <w:lang w:val="ro-RO"/>
        </w:rPr>
        <w:t>MS</w:t>
      </w:r>
      <w:r w:rsidR="00F65E0D" w:rsidRPr="00324E39">
        <w:rPr>
          <w:rFonts w:ascii="Arial" w:hAnsi="Arial" w:cs="Arial"/>
          <w:b/>
          <w:sz w:val="24"/>
          <w:szCs w:val="24"/>
          <w:u w:val="single"/>
          <w:lang w:val="ro-RO"/>
        </w:rPr>
        <w:t xml:space="preserve"> nr</w:t>
      </w:r>
      <w:r w:rsidR="005322AD" w:rsidRPr="00324E39">
        <w:rPr>
          <w:rFonts w:ascii="Arial" w:hAnsi="Arial" w:cs="Arial"/>
          <w:b/>
          <w:sz w:val="24"/>
          <w:szCs w:val="24"/>
          <w:u w:val="single"/>
          <w:lang w:val="ro-RO"/>
        </w:rPr>
        <w:t>.</w:t>
      </w:r>
      <w:r w:rsidR="00F65E0D" w:rsidRPr="00324E39">
        <w:rPr>
          <w:rFonts w:ascii="Arial" w:hAnsi="Arial" w:cs="Arial"/>
          <w:b/>
          <w:sz w:val="24"/>
          <w:szCs w:val="24"/>
          <w:u w:val="single"/>
          <w:lang w:val="ro-RO"/>
        </w:rPr>
        <w:t xml:space="preserve"> </w:t>
      </w:r>
      <w:r w:rsidR="005322AD" w:rsidRPr="00324E39">
        <w:rPr>
          <w:rFonts w:ascii="Arial" w:hAnsi="Arial" w:cs="Arial"/>
          <w:b/>
          <w:sz w:val="24"/>
          <w:szCs w:val="24"/>
          <w:u w:val="single"/>
          <w:lang w:val="ro-RO"/>
        </w:rPr>
        <w:t>1101/2016</w:t>
      </w:r>
    </w:p>
    <w:p w:rsidR="00F02F93" w:rsidRPr="00324E39" w:rsidRDefault="00F63721" w:rsidP="009F3993">
      <w:pPr>
        <w:pStyle w:val="NoSpacing"/>
        <w:ind w:left="0"/>
        <w:rPr>
          <w:rFonts w:ascii="Arial" w:hAnsi="Arial" w:cs="Arial"/>
          <w:sz w:val="24"/>
          <w:szCs w:val="24"/>
        </w:rPr>
      </w:pPr>
      <w:r w:rsidRPr="00324E39">
        <w:rPr>
          <w:rFonts w:ascii="Arial" w:hAnsi="Arial" w:cs="Arial"/>
          <w:sz w:val="24"/>
          <w:szCs w:val="24"/>
        </w:rPr>
        <w:t>Număr controale e</w:t>
      </w:r>
      <w:r w:rsidR="00D71554" w:rsidRPr="00324E39">
        <w:rPr>
          <w:rFonts w:ascii="Arial" w:hAnsi="Arial" w:cs="Arial"/>
          <w:sz w:val="24"/>
          <w:szCs w:val="24"/>
        </w:rPr>
        <w:t xml:space="preserve">fectuate - </w:t>
      </w:r>
      <w:r w:rsidR="002922B4" w:rsidRPr="00324E39">
        <w:rPr>
          <w:rFonts w:ascii="Arial" w:hAnsi="Arial" w:cs="Arial"/>
          <w:sz w:val="24"/>
          <w:szCs w:val="24"/>
        </w:rPr>
        <w:t>6</w:t>
      </w:r>
    </w:p>
    <w:p w:rsidR="009833D1" w:rsidRPr="00324E39" w:rsidRDefault="009833D1"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2922B4" w:rsidRPr="00324E39">
        <w:rPr>
          <w:rFonts w:ascii="Arial" w:hAnsi="Arial" w:cs="Arial"/>
          <w:sz w:val="24"/>
          <w:szCs w:val="24"/>
        </w:rPr>
        <w:t>9</w:t>
      </w:r>
      <w:r w:rsidRPr="00324E39">
        <w:rPr>
          <w:rFonts w:ascii="Arial" w:hAnsi="Arial" w:cs="Arial"/>
          <w:sz w:val="24"/>
          <w:szCs w:val="24"/>
        </w:rPr>
        <w:t>, din care:</w:t>
      </w:r>
    </w:p>
    <w:p w:rsidR="006B5A3F" w:rsidRPr="00324E39" w:rsidRDefault="006B5A3F"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2922B4" w:rsidRPr="00324E39">
        <w:rPr>
          <w:rFonts w:ascii="Arial" w:hAnsi="Arial" w:cs="Arial"/>
          <w:sz w:val="24"/>
          <w:szCs w:val="24"/>
        </w:rPr>
        <w:t>1</w:t>
      </w:r>
    </w:p>
    <w:p w:rsidR="00D708F0" w:rsidRPr="00324E39" w:rsidRDefault="00D708F0" w:rsidP="009F3993">
      <w:pPr>
        <w:pStyle w:val="NoSpacing"/>
        <w:ind w:left="0"/>
        <w:rPr>
          <w:rFonts w:ascii="Arial" w:hAnsi="Arial" w:cs="Arial"/>
          <w:sz w:val="24"/>
          <w:szCs w:val="24"/>
        </w:rPr>
      </w:pPr>
      <w:r w:rsidRPr="00324E39">
        <w:rPr>
          <w:rFonts w:ascii="Arial" w:hAnsi="Arial" w:cs="Arial"/>
          <w:sz w:val="24"/>
          <w:szCs w:val="24"/>
        </w:rPr>
        <w:t xml:space="preserve">- nr. amenzi – </w:t>
      </w:r>
      <w:r w:rsidR="009C1C50" w:rsidRPr="00324E39">
        <w:rPr>
          <w:rFonts w:ascii="Arial" w:hAnsi="Arial" w:cs="Arial"/>
          <w:sz w:val="24"/>
          <w:szCs w:val="24"/>
        </w:rPr>
        <w:t>8</w:t>
      </w:r>
    </w:p>
    <w:p w:rsidR="00D708F0" w:rsidRPr="00324E39" w:rsidRDefault="00D708F0"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9C1C50" w:rsidRPr="00324E39">
        <w:rPr>
          <w:rFonts w:ascii="Arial" w:hAnsi="Arial" w:cs="Arial"/>
          <w:b/>
          <w:sz w:val="24"/>
          <w:szCs w:val="24"/>
        </w:rPr>
        <w:t>2</w:t>
      </w:r>
      <w:r w:rsidR="002922B4" w:rsidRPr="00324E39">
        <w:rPr>
          <w:rFonts w:ascii="Arial" w:hAnsi="Arial" w:cs="Arial"/>
          <w:b/>
          <w:sz w:val="24"/>
          <w:szCs w:val="24"/>
        </w:rPr>
        <w:t>18</w:t>
      </w:r>
      <w:r w:rsidRPr="00324E39">
        <w:rPr>
          <w:rFonts w:ascii="Arial" w:hAnsi="Arial" w:cs="Arial"/>
          <w:b/>
          <w:sz w:val="24"/>
          <w:szCs w:val="24"/>
        </w:rPr>
        <w:t>.</w:t>
      </w:r>
      <w:r w:rsidR="002922B4" w:rsidRPr="00324E39">
        <w:rPr>
          <w:rFonts w:ascii="Arial" w:hAnsi="Arial" w:cs="Arial"/>
          <w:b/>
          <w:sz w:val="24"/>
          <w:szCs w:val="24"/>
        </w:rPr>
        <w:t>8</w:t>
      </w:r>
      <w:r w:rsidRPr="00324E39">
        <w:rPr>
          <w:rFonts w:ascii="Arial" w:hAnsi="Arial" w:cs="Arial"/>
          <w:b/>
          <w:sz w:val="24"/>
          <w:szCs w:val="24"/>
        </w:rPr>
        <w:t>00 lei</w:t>
      </w:r>
    </w:p>
    <w:p w:rsidR="008C7DE8" w:rsidRPr="00324E39" w:rsidRDefault="008C7DE8" w:rsidP="009F3993">
      <w:pPr>
        <w:pStyle w:val="NoSpacing"/>
        <w:ind w:left="0"/>
        <w:rPr>
          <w:rFonts w:ascii="Arial" w:eastAsia="Times New Roman" w:hAnsi="Arial" w:cs="Arial"/>
          <w:sz w:val="24"/>
          <w:szCs w:val="24"/>
          <w:lang w:val="ro-RO" w:eastAsia="ro-RO"/>
        </w:rPr>
      </w:pPr>
      <w:r w:rsidRPr="00324E39">
        <w:rPr>
          <w:rFonts w:ascii="Arial" w:eastAsia="Times New Roman" w:hAnsi="Arial" w:cs="Arial"/>
          <w:sz w:val="24"/>
          <w:szCs w:val="24"/>
          <w:lang w:val="ro-RO" w:eastAsia="ro-RO"/>
        </w:rPr>
        <w:t>Probe recoltate – 41 probe</w:t>
      </w:r>
    </w:p>
    <w:p w:rsidR="008C7DE8" w:rsidRPr="00324E39" w:rsidRDefault="008C7DE8" w:rsidP="009F3993">
      <w:pPr>
        <w:pStyle w:val="NoSpacing"/>
        <w:ind w:left="0"/>
        <w:rPr>
          <w:rFonts w:ascii="Arial" w:eastAsia="Times New Roman" w:hAnsi="Arial" w:cs="Arial"/>
          <w:sz w:val="24"/>
          <w:szCs w:val="24"/>
          <w:lang w:eastAsia="ro-RO"/>
        </w:rPr>
      </w:pPr>
      <w:r w:rsidRPr="00324E39">
        <w:rPr>
          <w:rFonts w:ascii="Arial" w:eastAsia="Times New Roman" w:hAnsi="Arial" w:cs="Arial"/>
          <w:sz w:val="24"/>
          <w:szCs w:val="24"/>
          <w:lang w:val="ro-RO" w:eastAsia="ro-RO"/>
        </w:rPr>
        <w:t xml:space="preserve">Probe corespunzătoare </w:t>
      </w:r>
      <w:r w:rsidRPr="00324E39">
        <w:rPr>
          <w:rFonts w:ascii="Arial" w:eastAsia="Times New Roman" w:hAnsi="Arial" w:cs="Arial"/>
          <w:sz w:val="24"/>
          <w:szCs w:val="24"/>
          <w:lang w:eastAsia="ro-RO"/>
        </w:rPr>
        <w:t>– 39</w:t>
      </w:r>
    </w:p>
    <w:p w:rsidR="008C7DE8" w:rsidRPr="00324E39" w:rsidRDefault="008C7DE8" w:rsidP="009F3993">
      <w:pPr>
        <w:pStyle w:val="NoSpacing"/>
        <w:ind w:left="0"/>
        <w:rPr>
          <w:rFonts w:ascii="Arial" w:eastAsia="Times New Roman" w:hAnsi="Arial" w:cs="Arial"/>
          <w:sz w:val="24"/>
          <w:szCs w:val="24"/>
          <w:lang w:eastAsia="ro-RO"/>
        </w:rPr>
      </w:pPr>
      <w:r w:rsidRPr="00324E39">
        <w:rPr>
          <w:rFonts w:ascii="Arial" w:eastAsia="Times New Roman" w:hAnsi="Arial" w:cs="Arial"/>
          <w:sz w:val="24"/>
          <w:szCs w:val="24"/>
          <w:lang w:eastAsia="ro-RO"/>
        </w:rPr>
        <w:t>Probe necorespunzătoare – 2</w:t>
      </w:r>
    </w:p>
    <w:p w:rsidR="00937CC0"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527915" w:rsidRPr="00324E39">
        <w:rPr>
          <w:rFonts w:ascii="Arial" w:hAnsi="Arial" w:cs="Arial"/>
          <w:b/>
          <w:sz w:val="24"/>
          <w:szCs w:val="24"/>
        </w:rPr>
        <w:t>:</w:t>
      </w:r>
    </w:p>
    <w:p w:rsidR="00447FD7" w:rsidRPr="00324E39" w:rsidRDefault="00447FD7" w:rsidP="009F3993">
      <w:pPr>
        <w:pStyle w:val="NoSpacing"/>
        <w:numPr>
          <w:ilvl w:val="0"/>
          <w:numId w:val="13"/>
        </w:numPr>
        <w:ind w:left="0" w:firstLine="0"/>
        <w:rPr>
          <w:rFonts w:ascii="Arial" w:hAnsi="Arial" w:cs="Arial"/>
          <w:iCs/>
          <w:sz w:val="24"/>
          <w:szCs w:val="24"/>
          <w:shd w:val="clear" w:color="auto" w:fill="FFFFFF"/>
        </w:rPr>
      </w:pPr>
      <w:r w:rsidRPr="00324E39">
        <w:rPr>
          <w:rFonts w:ascii="Arial" w:hAnsi="Arial" w:cs="Arial"/>
          <w:sz w:val="24"/>
          <w:szCs w:val="24"/>
        </w:rPr>
        <w:t>n</w:t>
      </w:r>
      <w:r w:rsidRPr="00324E39">
        <w:rPr>
          <w:rFonts w:ascii="Arial" w:hAnsi="Arial" w:cs="Arial"/>
          <w:iCs/>
          <w:sz w:val="24"/>
          <w:szCs w:val="24"/>
          <w:shd w:val="clear" w:color="auto" w:fill="FFFFFF"/>
        </w:rPr>
        <w:t>eîntocmirea şi nerespectarea programului propriu de supraveghere, prevenire şi control al infecţiilor asociate asistenţei medicale;</w:t>
      </w:r>
    </w:p>
    <w:p w:rsidR="00447FD7" w:rsidRPr="00324E39" w:rsidRDefault="00447FD7" w:rsidP="009F3993">
      <w:pPr>
        <w:pStyle w:val="NoSpacing"/>
        <w:numPr>
          <w:ilvl w:val="0"/>
          <w:numId w:val="13"/>
        </w:numPr>
        <w:ind w:left="0" w:firstLine="0"/>
        <w:rPr>
          <w:rFonts w:ascii="Arial" w:hAnsi="Arial" w:cs="Arial"/>
          <w:b/>
          <w:sz w:val="24"/>
          <w:szCs w:val="24"/>
        </w:rPr>
      </w:pPr>
      <w:r w:rsidRPr="00324E39">
        <w:rPr>
          <w:rFonts w:ascii="Arial" w:hAnsi="Arial" w:cs="Arial"/>
          <w:iCs/>
          <w:sz w:val="24"/>
          <w:szCs w:val="24"/>
          <w:shd w:val="clear" w:color="auto" w:fill="FFFFFF"/>
        </w:rPr>
        <w:t>neefectuarea activităţii de screening al pacienţilor în secţii de terapie intensivă şi în alte secţii cu risc pentru depistarea colonizărilor/infecţiilor cu germeni multiplurirezistenţi, în conformitate cu prevederile programului naţional de supraveghere şi control al infecţiilor asociate asistenţei medicale.</w:t>
      </w:r>
    </w:p>
    <w:p w:rsidR="00447FD7" w:rsidRPr="00324E39" w:rsidRDefault="00447FD7" w:rsidP="009F3993">
      <w:pPr>
        <w:pStyle w:val="ListParagraph"/>
        <w:numPr>
          <w:ilvl w:val="0"/>
          <w:numId w:val="13"/>
        </w:numPr>
        <w:spacing w:after="0" w:line="240" w:lineRule="auto"/>
        <w:ind w:left="0" w:firstLine="0"/>
        <w:rPr>
          <w:rFonts w:ascii="Arial" w:hAnsi="Arial" w:cs="Arial"/>
          <w:sz w:val="24"/>
          <w:szCs w:val="24"/>
        </w:rPr>
      </w:pPr>
      <w:r w:rsidRPr="00324E39">
        <w:rPr>
          <w:rFonts w:ascii="Arial" w:hAnsi="Arial" w:cs="Arial"/>
          <w:sz w:val="24"/>
          <w:szCs w:val="24"/>
        </w:rPr>
        <w:t xml:space="preserve">neefectuarea unui set de analize medicale din toate tipurile de probe recoltate la nivelul unității sanitate, cel puțin o dată pe trimestru, pentru intercomparare, </w:t>
      </w:r>
      <w:r w:rsidRPr="00324E39">
        <w:rPr>
          <w:rFonts w:ascii="Arial" w:hAnsi="Arial" w:cs="Arial"/>
          <w:sz w:val="24"/>
          <w:szCs w:val="24"/>
          <w:lang w:val="ro-RO"/>
        </w:rPr>
        <w:t>în laboratorul DSP</w:t>
      </w:r>
      <w:r w:rsidRPr="00324E39">
        <w:rPr>
          <w:rFonts w:ascii="Arial" w:hAnsi="Arial" w:cs="Arial"/>
          <w:sz w:val="24"/>
          <w:szCs w:val="24"/>
        </w:rPr>
        <w:t>;</w:t>
      </w:r>
    </w:p>
    <w:p w:rsidR="00967A8D" w:rsidRPr="00324E39" w:rsidRDefault="00967A8D" w:rsidP="009F3993">
      <w:pPr>
        <w:pStyle w:val="NoSpacing"/>
        <w:numPr>
          <w:ilvl w:val="0"/>
          <w:numId w:val="15"/>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neasigurarea circuitelor funcţionale</w:t>
      </w:r>
      <w:r w:rsidR="007D36CC" w:rsidRPr="00324E39">
        <w:rPr>
          <w:rFonts w:ascii="Arial" w:hAnsi="Arial" w:cs="Arial"/>
          <w:sz w:val="24"/>
          <w:szCs w:val="24"/>
          <w:shd w:val="clear" w:color="auto" w:fill="FFFFFF"/>
        </w:rPr>
        <w:t>;</w:t>
      </w:r>
    </w:p>
    <w:p w:rsidR="00967A8D" w:rsidRPr="00324E39" w:rsidRDefault="00967A8D" w:rsidP="009F3993">
      <w:pPr>
        <w:pStyle w:val="ListParagraph"/>
        <w:numPr>
          <w:ilvl w:val="0"/>
          <w:numId w:val="15"/>
        </w:numPr>
        <w:shd w:val="clear" w:color="auto" w:fill="FFFFFF"/>
        <w:spacing w:after="0" w:line="240" w:lineRule="auto"/>
        <w:ind w:left="0" w:firstLine="0"/>
        <w:rPr>
          <w:rFonts w:ascii="Arial" w:eastAsia="Times New Roman" w:hAnsi="Arial" w:cs="Arial"/>
          <w:sz w:val="24"/>
          <w:szCs w:val="24"/>
          <w:lang w:val="ro-RO" w:eastAsia="ro-RO"/>
        </w:rPr>
      </w:pPr>
      <w:r w:rsidRPr="00324E39">
        <w:rPr>
          <w:rFonts w:ascii="Arial" w:eastAsia="Times New Roman" w:hAnsi="Arial" w:cs="Arial"/>
          <w:sz w:val="24"/>
          <w:szCs w:val="24"/>
          <w:bdr w:val="none" w:sz="0" w:space="0" w:color="auto" w:frame="1"/>
          <w:lang w:val="ro-RO" w:eastAsia="ro-RO"/>
        </w:rPr>
        <w:t>necunoaşterea şi neaplicarea de către personalul auxiliar sanitar a tehnicilor şi procedurilor de curăţenie şi dezinfecţie;</w:t>
      </w:r>
    </w:p>
    <w:p w:rsidR="00967A8D" w:rsidRPr="00324E39" w:rsidRDefault="00967A8D" w:rsidP="009F3993">
      <w:pPr>
        <w:pStyle w:val="ListParagraph"/>
        <w:numPr>
          <w:ilvl w:val="0"/>
          <w:numId w:val="13"/>
        </w:numPr>
        <w:spacing w:after="0" w:line="240" w:lineRule="auto"/>
        <w:ind w:left="0" w:firstLine="0"/>
        <w:rPr>
          <w:rFonts w:ascii="Arial" w:hAnsi="Arial" w:cs="Arial"/>
          <w:sz w:val="24"/>
          <w:szCs w:val="24"/>
        </w:rPr>
      </w:pPr>
      <w:r w:rsidRPr="00324E39">
        <w:rPr>
          <w:rFonts w:ascii="Arial" w:hAnsi="Arial" w:cs="Arial"/>
          <w:sz w:val="24"/>
          <w:szCs w:val="24"/>
          <w:shd w:val="clear" w:color="auto" w:fill="FFFFFF"/>
        </w:rPr>
        <w:t>nerespectarea precauţiunilor standard şi a protocoalelor de lucru de către personalul medical şi auxiliar;</w:t>
      </w:r>
    </w:p>
    <w:p w:rsidR="00967A8D" w:rsidRPr="00324E39" w:rsidRDefault="00967A8D" w:rsidP="009F3993">
      <w:pPr>
        <w:pStyle w:val="ListParagraph"/>
        <w:numPr>
          <w:ilvl w:val="0"/>
          <w:numId w:val="13"/>
        </w:numPr>
        <w:shd w:val="clear" w:color="auto" w:fill="FFFFFF"/>
        <w:spacing w:after="0" w:line="240" w:lineRule="auto"/>
        <w:ind w:left="0" w:firstLine="0"/>
        <w:rPr>
          <w:rFonts w:ascii="Arial" w:eastAsia="Times New Roman" w:hAnsi="Arial" w:cs="Arial"/>
          <w:sz w:val="24"/>
          <w:szCs w:val="24"/>
          <w:lang w:val="ro-RO" w:eastAsia="ro-RO"/>
        </w:rPr>
      </w:pPr>
      <w:r w:rsidRPr="00324E39">
        <w:rPr>
          <w:rFonts w:ascii="Arial" w:eastAsia="Times New Roman" w:hAnsi="Arial" w:cs="Arial"/>
          <w:sz w:val="24"/>
          <w:szCs w:val="24"/>
          <w:bdr w:val="none" w:sz="0" w:space="0" w:color="auto" w:frame="1"/>
          <w:lang w:val="ro-RO" w:eastAsia="ro-RO"/>
        </w:rPr>
        <w:t>neasigurarea apei sterile la blocurile operatorii şi în sălile de naştere;</w:t>
      </w:r>
    </w:p>
    <w:p w:rsidR="002161A4" w:rsidRPr="00324E39" w:rsidRDefault="009927B5" w:rsidP="009F3993">
      <w:pPr>
        <w:pStyle w:val="NoSpacing"/>
        <w:ind w:left="0"/>
        <w:rPr>
          <w:rFonts w:ascii="Arial" w:hAnsi="Arial" w:cs="Arial"/>
          <w:sz w:val="24"/>
          <w:szCs w:val="24"/>
          <w:lang w:val="pt-BR"/>
        </w:rPr>
      </w:pPr>
      <w:r w:rsidRPr="00324E39">
        <w:rPr>
          <w:rFonts w:ascii="Arial" w:hAnsi="Arial" w:cs="Arial"/>
          <w:sz w:val="24"/>
          <w:szCs w:val="24"/>
          <w:lang w:val="pt-BR"/>
        </w:rPr>
        <w:lastRenderedPageBreak/>
        <w:t xml:space="preserve">- </w:t>
      </w:r>
      <w:r w:rsidR="002161A4" w:rsidRPr="00324E39">
        <w:rPr>
          <w:rFonts w:ascii="Arial" w:hAnsi="Arial" w:cs="Arial"/>
          <w:sz w:val="24"/>
          <w:szCs w:val="24"/>
          <w:lang w:val="pt-BR"/>
        </w:rPr>
        <w:t>neactualizarea fișelor de post ale personalului medical, auxiliar și ale conducerii spitalului</w:t>
      </w:r>
      <w:r w:rsidR="009835DF" w:rsidRPr="00324E39">
        <w:rPr>
          <w:rFonts w:ascii="Arial" w:hAnsi="Arial" w:cs="Arial"/>
          <w:sz w:val="24"/>
          <w:szCs w:val="24"/>
          <w:lang w:val="pt-BR"/>
        </w:rPr>
        <w:t>;</w:t>
      </w:r>
    </w:p>
    <w:p w:rsidR="009C1C50" w:rsidRPr="00324E39" w:rsidRDefault="009C1C50" w:rsidP="009F3993">
      <w:pPr>
        <w:pStyle w:val="NoSpacing"/>
        <w:ind w:left="0"/>
        <w:rPr>
          <w:rFonts w:ascii="Arial" w:hAnsi="Arial" w:cs="Arial"/>
          <w:sz w:val="24"/>
          <w:szCs w:val="24"/>
        </w:rPr>
      </w:pPr>
      <w:r w:rsidRPr="00324E39">
        <w:rPr>
          <w:rFonts w:ascii="Arial" w:hAnsi="Arial" w:cs="Arial"/>
          <w:sz w:val="24"/>
          <w:szCs w:val="24"/>
        </w:rPr>
        <w:t xml:space="preserve">Număr recontroale – </w:t>
      </w:r>
      <w:r w:rsidR="002922B4" w:rsidRPr="00324E39">
        <w:rPr>
          <w:rFonts w:ascii="Arial" w:hAnsi="Arial" w:cs="Arial"/>
          <w:sz w:val="24"/>
          <w:szCs w:val="24"/>
        </w:rPr>
        <w:t>6</w:t>
      </w:r>
    </w:p>
    <w:p w:rsidR="00E22AC9" w:rsidRPr="00324E39" w:rsidRDefault="00E22AC9" w:rsidP="009F3993">
      <w:pPr>
        <w:pStyle w:val="NoSpacing"/>
        <w:ind w:left="0"/>
        <w:rPr>
          <w:rFonts w:ascii="Arial" w:hAnsi="Arial" w:cs="Arial"/>
          <w:sz w:val="24"/>
          <w:szCs w:val="24"/>
        </w:rPr>
      </w:pPr>
    </w:p>
    <w:p w:rsidR="006B5A3F" w:rsidRPr="00324E39" w:rsidRDefault="006B5A3F" w:rsidP="009F3993">
      <w:pPr>
        <w:spacing w:after="0" w:line="240" w:lineRule="auto"/>
        <w:ind w:left="0"/>
        <w:rPr>
          <w:rStyle w:val="rvts8"/>
          <w:rFonts w:ascii="Arial" w:hAnsi="Arial" w:cs="Arial"/>
          <w:b/>
          <w:sz w:val="24"/>
          <w:szCs w:val="24"/>
        </w:rPr>
      </w:pPr>
      <w:r w:rsidRPr="00324E39">
        <w:rPr>
          <w:rFonts w:ascii="Arial" w:hAnsi="Arial" w:cs="Arial"/>
          <w:b/>
          <w:sz w:val="24"/>
          <w:szCs w:val="24"/>
          <w:u w:val="single"/>
        </w:rPr>
        <w:t>1</w:t>
      </w:r>
      <w:r w:rsidR="004232BE" w:rsidRPr="00324E39">
        <w:rPr>
          <w:rFonts w:ascii="Arial" w:hAnsi="Arial" w:cs="Arial"/>
          <w:b/>
          <w:sz w:val="24"/>
          <w:szCs w:val="24"/>
          <w:u w:val="single"/>
        </w:rPr>
        <w:t>4</w:t>
      </w:r>
      <w:r w:rsidRPr="00324E39">
        <w:rPr>
          <w:rFonts w:ascii="Arial" w:hAnsi="Arial" w:cs="Arial"/>
          <w:b/>
          <w:sz w:val="24"/>
          <w:szCs w:val="24"/>
          <w:u w:val="single"/>
        </w:rPr>
        <w:t>)</w:t>
      </w:r>
      <w:r w:rsidRPr="00324E39">
        <w:rPr>
          <w:rFonts w:ascii="Arial" w:eastAsia="Times New Roman" w:hAnsi="Arial" w:cs="Arial"/>
          <w:b/>
          <w:sz w:val="24"/>
          <w:szCs w:val="24"/>
          <w:u w:val="single"/>
        </w:rPr>
        <w:t xml:space="preserve"> </w:t>
      </w:r>
      <w:r w:rsidRPr="00324E39">
        <w:rPr>
          <w:rStyle w:val="rvts8"/>
          <w:rFonts w:ascii="Arial" w:hAnsi="Arial" w:cs="Arial"/>
          <w:b/>
          <w:sz w:val="24"/>
          <w:szCs w:val="24"/>
          <w:u w:val="single"/>
        </w:rPr>
        <w:t>Unităţi de dializă</w:t>
      </w:r>
    </w:p>
    <w:p w:rsidR="006B5A3F" w:rsidRPr="00324E39" w:rsidRDefault="006B5A3F"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2922B4" w:rsidRPr="00324E39">
        <w:rPr>
          <w:rFonts w:ascii="Arial" w:hAnsi="Arial" w:cs="Arial"/>
          <w:sz w:val="24"/>
          <w:szCs w:val="24"/>
        </w:rPr>
        <w:t>1</w:t>
      </w:r>
    </w:p>
    <w:p w:rsidR="006B5A3F" w:rsidRPr="00324E39" w:rsidRDefault="006B5A3F" w:rsidP="009F3993">
      <w:pPr>
        <w:pStyle w:val="NoSpacing"/>
        <w:ind w:left="0"/>
        <w:rPr>
          <w:rFonts w:ascii="Arial" w:hAnsi="Arial" w:cs="Arial"/>
          <w:sz w:val="24"/>
          <w:szCs w:val="24"/>
        </w:rPr>
      </w:pPr>
    </w:p>
    <w:p w:rsidR="00D708F0" w:rsidRPr="00324E39" w:rsidRDefault="004232BE" w:rsidP="009F3993">
      <w:pPr>
        <w:spacing w:after="0" w:line="240" w:lineRule="auto"/>
        <w:ind w:left="0"/>
        <w:rPr>
          <w:rStyle w:val="rvts8"/>
          <w:rFonts w:ascii="Arial" w:hAnsi="Arial" w:cs="Arial"/>
          <w:b/>
          <w:sz w:val="24"/>
          <w:szCs w:val="24"/>
          <w:u w:val="single"/>
          <w:lang w:val="ro-RO"/>
        </w:rPr>
      </w:pPr>
      <w:r w:rsidRPr="00324E39">
        <w:rPr>
          <w:rFonts w:ascii="Arial" w:hAnsi="Arial" w:cs="Arial"/>
          <w:b/>
          <w:sz w:val="24"/>
          <w:szCs w:val="24"/>
          <w:u w:val="single"/>
        </w:rPr>
        <w:t>15</w:t>
      </w:r>
      <w:r w:rsidR="00D708F0" w:rsidRPr="00324E39">
        <w:rPr>
          <w:rFonts w:ascii="Arial" w:hAnsi="Arial" w:cs="Arial"/>
          <w:b/>
          <w:sz w:val="24"/>
          <w:szCs w:val="24"/>
          <w:u w:val="single"/>
        </w:rPr>
        <w:t>)</w:t>
      </w:r>
      <w:r w:rsidR="00D708F0" w:rsidRPr="00324E39">
        <w:rPr>
          <w:rFonts w:ascii="Arial" w:eastAsia="Times New Roman" w:hAnsi="Arial" w:cs="Arial"/>
          <w:b/>
          <w:sz w:val="24"/>
          <w:szCs w:val="24"/>
          <w:u w:val="single"/>
        </w:rPr>
        <w:t xml:space="preserve"> </w:t>
      </w:r>
      <w:r w:rsidR="00D708F0" w:rsidRPr="00324E39">
        <w:rPr>
          <w:rStyle w:val="rvts8"/>
          <w:rFonts w:ascii="Arial" w:hAnsi="Arial" w:cs="Arial"/>
          <w:b/>
          <w:sz w:val="24"/>
          <w:szCs w:val="24"/>
          <w:u w:val="single"/>
          <w:lang w:val="ro-RO"/>
        </w:rPr>
        <w:t>Ambulatoriu integrat unității sanitare</w:t>
      </w:r>
    </w:p>
    <w:p w:rsidR="00D708F0" w:rsidRPr="00324E39" w:rsidRDefault="00D708F0"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2922B4" w:rsidRPr="00324E39">
        <w:rPr>
          <w:rFonts w:ascii="Arial" w:hAnsi="Arial" w:cs="Arial"/>
          <w:sz w:val="24"/>
          <w:szCs w:val="24"/>
        </w:rPr>
        <w:t>4</w:t>
      </w:r>
    </w:p>
    <w:p w:rsidR="006B5A3F" w:rsidRPr="00324E39" w:rsidRDefault="006B5A3F"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2922B4" w:rsidRPr="00324E39">
        <w:rPr>
          <w:rFonts w:ascii="Arial" w:hAnsi="Arial" w:cs="Arial"/>
          <w:sz w:val="24"/>
          <w:szCs w:val="24"/>
        </w:rPr>
        <w:t>1</w:t>
      </w:r>
      <w:r w:rsidRPr="00324E39">
        <w:rPr>
          <w:rFonts w:ascii="Arial" w:hAnsi="Arial" w:cs="Arial"/>
          <w:sz w:val="24"/>
          <w:szCs w:val="24"/>
        </w:rPr>
        <w:t>, din care:</w:t>
      </w:r>
    </w:p>
    <w:p w:rsidR="009C1C50" w:rsidRPr="00324E39" w:rsidRDefault="009C1C50" w:rsidP="009F3993">
      <w:pPr>
        <w:pStyle w:val="NoSpacing"/>
        <w:ind w:left="0"/>
        <w:rPr>
          <w:rFonts w:ascii="Arial" w:hAnsi="Arial" w:cs="Arial"/>
          <w:sz w:val="24"/>
          <w:szCs w:val="24"/>
        </w:rPr>
      </w:pPr>
      <w:r w:rsidRPr="00324E39">
        <w:rPr>
          <w:rFonts w:ascii="Arial" w:hAnsi="Arial" w:cs="Arial"/>
          <w:sz w:val="24"/>
          <w:szCs w:val="24"/>
        </w:rPr>
        <w:t>- nr. avertismente - 1</w:t>
      </w:r>
    </w:p>
    <w:p w:rsidR="006B5A3F"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6B5A3F" w:rsidRPr="00324E39">
        <w:rPr>
          <w:rFonts w:ascii="Arial" w:hAnsi="Arial" w:cs="Arial"/>
          <w:b/>
          <w:sz w:val="24"/>
          <w:szCs w:val="24"/>
        </w:rPr>
        <w:t>:</w:t>
      </w:r>
    </w:p>
    <w:p w:rsidR="003D2A04" w:rsidRPr="00324E39" w:rsidRDefault="00403A3E" w:rsidP="009F3993">
      <w:pPr>
        <w:pStyle w:val="NoSpacing"/>
        <w:numPr>
          <w:ilvl w:val="0"/>
          <w:numId w:val="17"/>
        </w:numPr>
        <w:ind w:left="0" w:firstLine="0"/>
        <w:rPr>
          <w:rFonts w:ascii="Arial" w:hAnsi="Arial" w:cs="Arial"/>
          <w:b/>
          <w:sz w:val="24"/>
          <w:szCs w:val="24"/>
        </w:rPr>
      </w:pPr>
      <w:r w:rsidRPr="00324E39">
        <w:rPr>
          <w:rFonts w:ascii="Arial" w:hAnsi="Arial" w:cs="Arial"/>
          <w:sz w:val="24"/>
          <w:szCs w:val="24"/>
        </w:rPr>
        <w:t>n</w:t>
      </w:r>
      <w:r w:rsidR="003D2A04" w:rsidRPr="00324E39">
        <w:rPr>
          <w:rFonts w:ascii="Arial" w:hAnsi="Arial" w:cs="Arial"/>
          <w:sz w:val="24"/>
          <w:szCs w:val="24"/>
        </w:rPr>
        <w:t>esolicitarea către D</w:t>
      </w:r>
      <w:r w:rsidRPr="00324E39">
        <w:rPr>
          <w:rFonts w:ascii="Arial" w:hAnsi="Arial" w:cs="Arial"/>
          <w:sz w:val="24"/>
          <w:szCs w:val="24"/>
        </w:rPr>
        <w:t xml:space="preserve">irecția de </w:t>
      </w:r>
      <w:r w:rsidR="003D2A04" w:rsidRPr="00324E39">
        <w:rPr>
          <w:rFonts w:ascii="Arial" w:hAnsi="Arial" w:cs="Arial"/>
          <w:sz w:val="24"/>
          <w:szCs w:val="24"/>
        </w:rPr>
        <w:t>S</w:t>
      </w:r>
      <w:r w:rsidRPr="00324E39">
        <w:rPr>
          <w:rFonts w:ascii="Arial" w:hAnsi="Arial" w:cs="Arial"/>
          <w:sz w:val="24"/>
          <w:szCs w:val="24"/>
        </w:rPr>
        <w:t xml:space="preserve">ănătate </w:t>
      </w:r>
      <w:r w:rsidR="003D2A04" w:rsidRPr="00324E39">
        <w:rPr>
          <w:rFonts w:ascii="Arial" w:hAnsi="Arial" w:cs="Arial"/>
          <w:sz w:val="24"/>
          <w:szCs w:val="24"/>
        </w:rPr>
        <w:t>P</w:t>
      </w:r>
      <w:r w:rsidRPr="00324E39">
        <w:rPr>
          <w:rFonts w:ascii="Arial" w:hAnsi="Arial" w:cs="Arial"/>
          <w:sz w:val="24"/>
          <w:szCs w:val="24"/>
        </w:rPr>
        <w:t>ublică</w:t>
      </w:r>
      <w:r w:rsidR="003D2A04" w:rsidRPr="00324E39">
        <w:rPr>
          <w:rFonts w:ascii="Arial" w:hAnsi="Arial" w:cs="Arial"/>
          <w:sz w:val="24"/>
          <w:szCs w:val="24"/>
        </w:rPr>
        <w:t xml:space="preserve"> a avizării pentru relocarea activității de dispensarizare a tuberculozei</w:t>
      </w:r>
      <w:r w:rsidRPr="00324E39">
        <w:rPr>
          <w:rFonts w:ascii="Arial" w:hAnsi="Arial" w:cs="Arial"/>
          <w:sz w:val="24"/>
          <w:szCs w:val="24"/>
        </w:rPr>
        <w:t>;</w:t>
      </w:r>
    </w:p>
    <w:p w:rsidR="0098458E" w:rsidRPr="00324E39" w:rsidRDefault="0098458E" w:rsidP="009F3993">
      <w:pPr>
        <w:pStyle w:val="NoSpacing"/>
        <w:ind w:left="0"/>
        <w:rPr>
          <w:rFonts w:ascii="Arial" w:eastAsia="Arial" w:hAnsi="Arial" w:cs="Arial"/>
          <w:sz w:val="24"/>
          <w:szCs w:val="24"/>
        </w:rPr>
      </w:pPr>
    </w:p>
    <w:p w:rsidR="005322AD" w:rsidRPr="00324E39" w:rsidRDefault="004232BE" w:rsidP="009F3993">
      <w:pPr>
        <w:pStyle w:val="NoSpacing"/>
        <w:ind w:left="0"/>
        <w:rPr>
          <w:rFonts w:ascii="Arial" w:hAnsi="Arial" w:cs="Arial"/>
          <w:b/>
          <w:sz w:val="24"/>
          <w:szCs w:val="24"/>
          <w:u w:val="single"/>
        </w:rPr>
      </w:pPr>
      <w:r w:rsidRPr="00324E39">
        <w:rPr>
          <w:rFonts w:ascii="Arial" w:hAnsi="Arial" w:cs="Arial"/>
          <w:b/>
          <w:sz w:val="24"/>
          <w:szCs w:val="24"/>
          <w:u w:val="single"/>
        </w:rPr>
        <w:t>16</w:t>
      </w:r>
      <w:r w:rsidR="005322AD" w:rsidRPr="00324E39">
        <w:rPr>
          <w:rFonts w:ascii="Arial" w:hAnsi="Arial" w:cs="Arial"/>
          <w:b/>
          <w:sz w:val="24"/>
          <w:szCs w:val="24"/>
          <w:u w:val="single"/>
        </w:rPr>
        <w:t xml:space="preserve">) </w:t>
      </w:r>
      <w:r w:rsidR="0035779B" w:rsidRPr="00324E39">
        <w:rPr>
          <w:rFonts w:ascii="Arial" w:hAnsi="Arial" w:cs="Arial"/>
          <w:b/>
          <w:sz w:val="24"/>
          <w:szCs w:val="24"/>
          <w:u w:val="single"/>
        </w:rPr>
        <w:t>Deș</w:t>
      </w:r>
      <w:r w:rsidR="005322AD" w:rsidRPr="00324E39">
        <w:rPr>
          <w:rFonts w:ascii="Arial" w:hAnsi="Arial" w:cs="Arial"/>
          <w:b/>
          <w:sz w:val="24"/>
          <w:szCs w:val="24"/>
          <w:u w:val="single"/>
        </w:rPr>
        <w:t>euri periculoase</w:t>
      </w:r>
    </w:p>
    <w:p w:rsidR="00D71554" w:rsidRPr="00324E39" w:rsidRDefault="00C136EC" w:rsidP="009F3993">
      <w:pPr>
        <w:pStyle w:val="NoSpacing"/>
        <w:ind w:left="0"/>
        <w:rPr>
          <w:rFonts w:ascii="Arial" w:hAnsi="Arial" w:cs="Arial"/>
          <w:sz w:val="24"/>
          <w:szCs w:val="24"/>
        </w:rPr>
      </w:pPr>
      <w:r w:rsidRPr="00324E39">
        <w:rPr>
          <w:rFonts w:ascii="Arial" w:hAnsi="Arial" w:cs="Arial"/>
          <w:sz w:val="24"/>
          <w:szCs w:val="24"/>
        </w:rPr>
        <w:t>Număr controale e</w:t>
      </w:r>
      <w:r w:rsidR="00D71554" w:rsidRPr="00324E39">
        <w:rPr>
          <w:rFonts w:ascii="Arial" w:hAnsi="Arial" w:cs="Arial"/>
          <w:sz w:val="24"/>
          <w:szCs w:val="24"/>
        </w:rPr>
        <w:t>fectuate –</w:t>
      </w:r>
      <w:r w:rsidR="009833D1" w:rsidRPr="00324E39">
        <w:rPr>
          <w:rFonts w:ascii="Arial" w:hAnsi="Arial" w:cs="Arial"/>
          <w:sz w:val="24"/>
          <w:szCs w:val="24"/>
        </w:rPr>
        <w:t xml:space="preserve"> </w:t>
      </w:r>
      <w:r w:rsidR="002922B4" w:rsidRPr="00324E39">
        <w:rPr>
          <w:rFonts w:ascii="Arial" w:hAnsi="Arial" w:cs="Arial"/>
          <w:sz w:val="24"/>
          <w:szCs w:val="24"/>
        </w:rPr>
        <w:t>9</w:t>
      </w:r>
    </w:p>
    <w:p w:rsidR="005F71A8" w:rsidRPr="00324E39" w:rsidRDefault="005F71A8" w:rsidP="009F3993">
      <w:pPr>
        <w:pStyle w:val="NoSpacing"/>
        <w:ind w:left="0"/>
        <w:rPr>
          <w:rFonts w:ascii="Arial" w:hAnsi="Arial" w:cs="Arial"/>
          <w:sz w:val="24"/>
          <w:szCs w:val="24"/>
        </w:rPr>
      </w:pPr>
      <w:r w:rsidRPr="00324E39">
        <w:rPr>
          <w:rFonts w:ascii="Arial" w:hAnsi="Arial" w:cs="Arial"/>
          <w:sz w:val="24"/>
          <w:szCs w:val="24"/>
        </w:rPr>
        <w:t xml:space="preserve">Număr recontroale – </w:t>
      </w:r>
      <w:r w:rsidR="002922B4" w:rsidRPr="00324E39">
        <w:rPr>
          <w:rFonts w:ascii="Arial" w:hAnsi="Arial" w:cs="Arial"/>
          <w:sz w:val="24"/>
          <w:szCs w:val="24"/>
        </w:rPr>
        <w:t>2</w:t>
      </w:r>
    </w:p>
    <w:p w:rsidR="001D2006" w:rsidRPr="00324E39" w:rsidRDefault="001D2006" w:rsidP="009F3993">
      <w:pPr>
        <w:pStyle w:val="NoSpacing"/>
        <w:ind w:left="0"/>
        <w:rPr>
          <w:rFonts w:ascii="Arial" w:hAnsi="Arial" w:cs="Arial"/>
          <w:iCs/>
          <w:sz w:val="24"/>
          <w:szCs w:val="24"/>
          <w:shd w:val="clear" w:color="auto" w:fill="FFFFFF"/>
        </w:rPr>
      </w:pPr>
    </w:p>
    <w:p w:rsidR="001D2006" w:rsidRPr="00324E39" w:rsidRDefault="004232BE" w:rsidP="009F3993">
      <w:pPr>
        <w:pStyle w:val="NoSpacing"/>
        <w:ind w:left="0"/>
        <w:rPr>
          <w:rFonts w:ascii="Arial" w:hAnsi="Arial" w:cs="Arial"/>
          <w:b/>
          <w:sz w:val="24"/>
          <w:szCs w:val="24"/>
          <w:u w:val="single"/>
        </w:rPr>
      </w:pPr>
      <w:r w:rsidRPr="00324E39">
        <w:rPr>
          <w:rFonts w:ascii="Arial" w:hAnsi="Arial" w:cs="Arial"/>
          <w:b/>
          <w:sz w:val="24"/>
          <w:szCs w:val="24"/>
          <w:u w:val="single"/>
        </w:rPr>
        <w:t>17</w:t>
      </w:r>
      <w:r w:rsidR="001D2006" w:rsidRPr="00324E39">
        <w:rPr>
          <w:rFonts w:ascii="Arial" w:hAnsi="Arial" w:cs="Arial"/>
          <w:b/>
          <w:sz w:val="24"/>
          <w:szCs w:val="24"/>
          <w:u w:val="single"/>
        </w:rPr>
        <w:t>) Prestări servicii în unitățile sanitare</w:t>
      </w:r>
    </w:p>
    <w:p w:rsidR="001D2006" w:rsidRPr="00324E39" w:rsidRDefault="001D2006"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2922B4" w:rsidRPr="00324E39">
        <w:rPr>
          <w:rFonts w:ascii="Arial" w:hAnsi="Arial" w:cs="Arial"/>
          <w:sz w:val="24"/>
          <w:szCs w:val="24"/>
        </w:rPr>
        <w:t>4</w:t>
      </w:r>
      <w:r w:rsidRPr="00324E39">
        <w:rPr>
          <w:rFonts w:ascii="Arial" w:hAnsi="Arial" w:cs="Arial"/>
          <w:sz w:val="24"/>
          <w:szCs w:val="24"/>
        </w:rPr>
        <w:t>, din care:</w:t>
      </w:r>
    </w:p>
    <w:p w:rsidR="001D2006" w:rsidRPr="00324E39" w:rsidRDefault="00074AC8" w:rsidP="009F3993">
      <w:pPr>
        <w:spacing w:after="0" w:line="240" w:lineRule="auto"/>
        <w:ind w:left="0"/>
        <w:rPr>
          <w:rFonts w:ascii="Arial" w:hAnsi="Arial" w:cs="Arial"/>
          <w:b/>
          <w:sz w:val="24"/>
          <w:szCs w:val="24"/>
          <w:u w:val="single"/>
        </w:rPr>
      </w:pPr>
      <w:r w:rsidRPr="00324E39">
        <w:rPr>
          <w:rFonts w:ascii="Arial" w:hAnsi="Arial" w:cs="Arial"/>
          <w:b/>
          <w:sz w:val="24"/>
          <w:szCs w:val="24"/>
          <w:u w:val="single"/>
        </w:rPr>
        <w:t>a</w:t>
      </w:r>
      <w:r w:rsidR="001D2006" w:rsidRPr="00324E39">
        <w:rPr>
          <w:rFonts w:ascii="Arial" w:hAnsi="Arial" w:cs="Arial"/>
          <w:b/>
          <w:sz w:val="24"/>
          <w:szCs w:val="24"/>
          <w:u w:val="single"/>
        </w:rPr>
        <w:t>) Servicii de spălătorie</w:t>
      </w:r>
    </w:p>
    <w:p w:rsidR="001D2006" w:rsidRPr="00324E39" w:rsidRDefault="001D2006"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074AC8" w:rsidRPr="00324E39">
        <w:rPr>
          <w:rFonts w:ascii="Arial" w:hAnsi="Arial" w:cs="Arial"/>
          <w:sz w:val="24"/>
          <w:szCs w:val="24"/>
        </w:rPr>
        <w:t>3</w:t>
      </w:r>
    </w:p>
    <w:p w:rsidR="005F71A8" w:rsidRPr="00324E39" w:rsidRDefault="005F71A8"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074AC8" w:rsidRPr="00324E39">
        <w:rPr>
          <w:rFonts w:ascii="Arial" w:hAnsi="Arial" w:cs="Arial"/>
          <w:sz w:val="24"/>
          <w:szCs w:val="24"/>
        </w:rPr>
        <w:t>2</w:t>
      </w:r>
      <w:r w:rsidRPr="00324E39">
        <w:rPr>
          <w:rFonts w:ascii="Arial" w:hAnsi="Arial" w:cs="Arial"/>
          <w:sz w:val="24"/>
          <w:szCs w:val="24"/>
        </w:rPr>
        <w:t>, din care:</w:t>
      </w:r>
    </w:p>
    <w:p w:rsidR="00074AC8" w:rsidRPr="00324E39" w:rsidRDefault="00074AC8" w:rsidP="009F3993">
      <w:pPr>
        <w:pStyle w:val="NoSpacing"/>
        <w:ind w:left="0"/>
        <w:rPr>
          <w:rFonts w:ascii="Arial" w:hAnsi="Arial" w:cs="Arial"/>
          <w:sz w:val="24"/>
          <w:szCs w:val="24"/>
        </w:rPr>
      </w:pPr>
      <w:r w:rsidRPr="00324E39">
        <w:rPr>
          <w:rFonts w:ascii="Arial" w:hAnsi="Arial" w:cs="Arial"/>
          <w:sz w:val="24"/>
          <w:szCs w:val="24"/>
        </w:rPr>
        <w:t>- nr. avertismente - 2</w:t>
      </w:r>
    </w:p>
    <w:p w:rsidR="005F71A8"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5F71A8" w:rsidRPr="00324E39">
        <w:rPr>
          <w:rFonts w:ascii="Arial" w:hAnsi="Arial" w:cs="Arial"/>
          <w:b/>
          <w:sz w:val="24"/>
          <w:szCs w:val="24"/>
        </w:rPr>
        <w:t>:</w:t>
      </w:r>
    </w:p>
    <w:p w:rsidR="00782DB1" w:rsidRPr="00324E39" w:rsidRDefault="00782DB1" w:rsidP="009F3993">
      <w:pPr>
        <w:pStyle w:val="NoSpacing"/>
        <w:numPr>
          <w:ilvl w:val="0"/>
          <w:numId w:val="16"/>
        </w:numPr>
        <w:ind w:left="0" w:firstLine="0"/>
        <w:rPr>
          <w:rFonts w:ascii="Arial" w:hAnsi="Arial" w:cs="Arial"/>
          <w:sz w:val="24"/>
          <w:szCs w:val="24"/>
          <w:lang w:val="it-IT"/>
        </w:rPr>
      </w:pPr>
      <w:r w:rsidRPr="00324E39">
        <w:rPr>
          <w:rFonts w:ascii="Arial" w:hAnsi="Arial" w:cs="Arial"/>
          <w:sz w:val="24"/>
          <w:szCs w:val="24"/>
          <w:shd w:val="clear" w:color="auto" w:fill="FFFFFF"/>
        </w:rPr>
        <w:t>neasigurarea instruirii permanente a personalului</w:t>
      </w:r>
      <w:r w:rsidRPr="00324E39">
        <w:rPr>
          <w:rFonts w:ascii="Arial" w:hAnsi="Arial" w:cs="Arial"/>
          <w:sz w:val="24"/>
          <w:szCs w:val="24"/>
          <w:lang w:val="it-IT"/>
        </w:rPr>
        <w:t>;</w:t>
      </w:r>
    </w:p>
    <w:p w:rsidR="001D2006" w:rsidRPr="00324E39" w:rsidRDefault="001D2006" w:rsidP="009F3993">
      <w:pPr>
        <w:spacing w:after="0" w:line="240" w:lineRule="auto"/>
        <w:ind w:left="0"/>
        <w:rPr>
          <w:rFonts w:ascii="Arial" w:hAnsi="Arial" w:cs="Arial"/>
          <w:b/>
          <w:sz w:val="24"/>
          <w:szCs w:val="24"/>
          <w:u w:val="single"/>
        </w:rPr>
      </w:pPr>
    </w:p>
    <w:p w:rsidR="001D2006" w:rsidRPr="00324E39" w:rsidRDefault="00074AC8" w:rsidP="009F3993">
      <w:pPr>
        <w:spacing w:after="0" w:line="240" w:lineRule="auto"/>
        <w:ind w:left="0"/>
        <w:rPr>
          <w:rFonts w:ascii="Arial" w:hAnsi="Arial" w:cs="Arial"/>
          <w:b/>
          <w:sz w:val="24"/>
          <w:szCs w:val="24"/>
          <w:u w:val="single"/>
        </w:rPr>
      </w:pPr>
      <w:r w:rsidRPr="00324E39">
        <w:rPr>
          <w:rFonts w:ascii="Arial" w:hAnsi="Arial" w:cs="Arial"/>
          <w:b/>
          <w:sz w:val="24"/>
          <w:szCs w:val="24"/>
          <w:u w:val="single"/>
        </w:rPr>
        <w:t>b</w:t>
      </w:r>
      <w:r w:rsidR="001D2006" w:rsidRPr="00324E39">
        <w:rPr>
          <w:rFonts w:ascii="Arial" w:hAnsi="Arial" w:cs="Arial"/>
          <w:b/>
          <w:sz w:val="24"/>
          <w:szCs w:val="24"/>
          <w:u w:val="single"/>
        </w:rPr>
        <w:t>) Servicii de catering</w:t>
      </w:r>
    </w:p>
    <w:p w:rsidR="001D2006" w:rsidRPr="00324E39" w:rsidRDefault="001D2006"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074AC8" w:rsidRPr="00324E39">
        <w:rPr>
          <w:rFonts w:ascii="Arial" w:hAnsi="Arial" w:cs="Arial"/>
          <w:sz w:val="24"/>
          <w:szCs w:val="24"/>
        </w:rPr>
        <w:t>1</w:t>
      </w:r>
    </w:p>
    <w:p w:rsidR="005F71A8" w:rsidRPr="00324E39" w:rsidRDefault="005F71A8"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074AC8" w:rsidRPr="00324E39">
        <w:rPr>
          <w:rFonts w:ascii="Arial" w:hAnsi="Arial" w:cs="Arial"/>
          <w:sz w:val="24"/>
          <w:szCs w:val="24"/>
        </w:rPr>
        <w:t>1</w:t>
      </w:r>
      <w:r w:rsidRPr="00324E39">
        <w:rPr>
          <w:rFonts w:ascii="Arial" w:hAnsi="Arial" w:cs="Arial"/>
          <w:sz w:val="24"/>
          <w:szCs w:val="24"/>
        </w:rPr>
        <w:t>, din care:</w:t>
      </w:r>
    </w:p>
    <w:p w:rsidR="00074AC8" w:rsidRPr="00324E39" w:rsidRDefault="00074AC8" w:rsidP="009F3993">
      <w:pPr>
        <w:pStyle w:val="NoSpacing"/>
        <w:ind w:left="0"/>
        <w:rPr>
          <w:rFonts w:ascii="Arial" w:hAnsi="Arial" w:cs="Arial"/>
          <w:sz w:val="24"/>
          <w:szCs w:val="24"/>
        </w:rPr>
      </w:pPr>
      <w:r w:rsidRPr="00324E39">
        <w:rPr>
          <w:rFonts w:ascii="Arial" w:hAnsi="Arial" w:cs="Arial"/>
          <w:sz w:val="24"/>
          <w:szCs w:val="24"/>
        </w:rPr>
        <w:t>- nr. avertismente - 1</w:t>
      </w:r>
    </w:p>
    <w:p w:rsidR="005F71A8"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5F71A8" w:rsidRPr="00324E39">
        <w:rPr>
          <w:rFonts w:ascii="Arial" w:hAnsi="Arial" w:cs="Arial"/>
          <w:b/>
          <w:sz w:val="24"/>
          <w:szCs w:val="24"/>
        </w:rPr>
        <w:t>:</w:t>
      </w:r>
    </w:p>
    <w:p w:rsidR="0024121D" w:rsidRPr="00324E39" w:rsidRDefault="0024121D" w:rsidP="009F3993">
      <w:pPr>
        <w:pStyle w:val="ListParagraph"/>
        <w:numPr>
          <w:ilvl w:val="0"/>
          <w:numId w:val="11"/>
        </w:numPr>
        <w:spacing w:after="0" w:line="240" w:lineRule="auto"/>
        <w:ind w:left="0" w:firstLine="0"/>
        <w:rPr>
          <w:rFonts w:ascii="Arial" w:hAnsi="Arial" w:cs="Arial"/>
          <w:sz w:val="24"/>
          <w:szCs w:val="24"/>
        </w:rPr>
      </w:pPr>
      <w:r w:rsidRPr="00324E39">
        <w:rPr>
          <w:rFonts w:ascii="Arial" w:hAnsi="Arial" w:cs="Arial"/>
          <w:sz w:val="24"/>
          <w:szCs w:val="24"/>
        </w:rPr>
        <w:t xml:space="preserve">neactualizarea </w:t>
      </w:r>
      <w:r w:rsidR="00782DB1" w:rsidRPr="00324E39">
        <w:rPr>
          <w:rFonts w:ascii="Arial" w:hAnsi="Arial" w:cs="Arial"/>
          <w:sz w:val="24"/>
          <w:szCs w:val="24"/>
        </w:rPr>
        <w:t>p</w:t>
      </w:r>
      <w:r w:rsidRPr="00324E39">
        <w:rPr>
          <w:rFonts w:ascii="Arial" w:hAnsi="Arial" w:cs="Arial"/>
          <w:sz w:val="24"/>
          <w:szCs w:val="24"/>
        </w:rPr>
        <w:t>rocedurii de spălare și dezinfecție a termoboxurilor</w:t>
      </w:r>
      <w:r w:rsidR="00447FD7" w:rsidRPr="00324E39">
        <w:rPr>
          <w:rFonts w:ascii="Arial" w:hAnsi="Arial" w:cs="Arial"/>
          <w:sz w:val="24"/>
          <w:szCs w:val="24"/>
        </w:rPr>
        <w:t>;</w:t>
      </w:r>
    </w:p>
    <w:p w:rsidR="005F71A8" w:rsidRDefault="005F71A8" w:rsidP="009F3993">
      <w:pPr>
        <w:pStyle w:val="NoSpacing"/>
        <w:ind w:left="0"/>
        <w:rPr>
          <w:rFonts w:ascii="Arial" w:hAnsi="Arial" w:cs="Arial"/>
          <w:sz w:val="24"/>
          <w:szCs w:val="24"/>
        </w:rPr>
      </w:pPr>
    </w:p>
    <w:p w:rsidR="00762119" w:rsidRPr="00324E39" w:rsidRDefault="00762119" w:rsidP="009F3993">
      <w:pPr>
        <w:pStyle w:val="NoSpacing"/>
        <w:ind w:left="0"/>
        <w:rPr>
          <w:rFonts w:ascii="Arial" w:hAnsi="Arial" w:cs="Arial"/>
          <w:sz w:val="24"/>
          <w:szCs w:val="24"/>
        </w:rPr>
      </w:pPr>
    </w:p>
    <w:p w:rsidR="00AE31AD" w:rsidRPr="00324E39" w:rsidRDefault="00AE31AD" w:rsidP="009F3993">
      <w:pPr>
        <w:pStyle w:val="NoSpacing"/>
        <w:ind w:left="0"/>
        <w:rPr>
          <w:rFonts w:ascii="Arial" w:hAnsi="Arial" w:cs="Arial"/>
          <w:sz w:val="24"/>
          <w:szCs w:val="24"/>
        </w:rPr>
      </w:pPr>
    </w:p>
    <w:p w:rsidR="005322AD" w:rsidRPr="00324E39" w:rsidRDefault="004A0780" w:rsidP="009F3993">
      <w:pPr>
        <w:pStyle w:val="NoSpacing"/>
        <w:ind w:left="0"/>
        <w:rPr>
          <w:rFonts w:ascii="Arial" w:hAnsi="Arial" w:cs="Arial"/>
          <w:b/>
          <w:sz w:val="24"/>
          <w:szCs w:val="24"/>
        </w:rPr>
      </w:pPr>
      <w:r w:rsidRPr="00324E39">
        <w:rPr>
          <w:rFonts w:ascii="Arial" w:hAnsi="Arial" w:cs="Arial"/>
          <w:b/>
          <w:sz w:val="24"/>
          <w:szCs w:val="24"/>
        </w:rPr>
        <w:t xml:space="preserve">Capitolul II. </w:t>
      </w:r>
      <w:r w:rsidR="005322AD" w:rsidRPr="00324E39">
        <w:rPr>
          <w:rFonts w:ascii="Arial" w:hAnsi="Arial" w:cs="Arial"/>
          <w:b/>
          <w:sz w:val="24"/>
          <w:szCs w:val="24"/>
        </w:rPr>
        <w:t>UNITĂȚI S</w:t>
      </w:r>
      <w:r w:rsidR="005C6EA2" w:rsidRPr="00324E39">
        <w:rPr>
          <w:rFonts w:ascii="Arial" w:hAnsi="Arial" w:cs="Arial"/>
          <w:b/>
          <w:sz w:val="24"/>
          <w:szCs w:val="24"/>
        </w:rPr>
        <w:t>ANITARE CU EXCEPȚIA SPITALELOR</w:t>
      </w:r>
    </w:p>
    <w:p w:rsidR="00C301F2" w:rsidRPr="00324E39" w:rsidRDefault="00C84525" w:rsidP="009F3993">
      <w:pPr>
        <w:pStyle w:val="NoSpacing"/>
        <w:ind w:left="0"/>
        <w:rPr>
          <w:rFonts w:ascii="Arial" w:hAnsi="Arial" w:cs="Arial"/>
          <w:b/>
          <w:sz w:val="24"/>
          <w:szCs w:val="24"/>
        </w:rPr>
      </w:pPr>
      <w:r w:rsidRPr="00324E39">
        <w:rPr>
          <w:rFonts w:ascii="Arial" w:hAnsi="Arial" w:cs="Arial"/>
          <w:b/>
          <w:sz w:val="24"/>
          <w:szCs w:val="24"/>
        </w:rPr>
        <w:t xml:space="preserve"> </w:t>
      </w:r>
    </w:p>
    <w:p w:rsidR="001C7092" w:rsidRPr="00324E39" w:rsidRDefault="005322AD" w:rsidP="009F3993">
      <w:pPr>
        <w:pStyle w:val="NoSpacing"/>
        <w:ind w:left="0"/>
        <w:rPr>
          <w:rFonts w:ascii="Arial" w:hAnsi="Arial" w:cs="Arial"/>
          <w:sz w:val="24"/>
          <w:szCs w:val="24"/>
        </w:rPr>
      </w:pPr>
      <w:r w:rsidRPr="00324E39">
        <w:rPr>
          <w:rFonts w:ascii="Arial" w:hAnsi="Arial" w:cs="Arial"/>
          <w:sz w:val="24"/>
          <w:szCs w:val="24"/>
        </w:rPr>
        <w:t xml:space="preserve">Nr. total controale </w:t>
      </w:r>
      <w:r w:rsidR="003F017F" w:rsidRPr="00324E39">
        <w:rPr>
          <w:rFonts w:ascii="Arial" w:hAnsi="Arial" w:cs="Arial"/>
          <w:sz w:val="24"/>
          <w:szCs w:val="24"/>
        </w:rPr>
        <w:t>ef</w:t>
      </w:r>
      <w:r w:rsidR="003B01CE" w:rsidRPr="00324E39">
        <w:rPr>
          <w:rFonts w:ascii="Arial" w:hAnsi="Arial" w:cs="Arial"/>
          <w:sz w:val="24"/>
          <w:szCs w:val="24"/>
        </w:rPr>
        <w:t xml:space="preserve">ectuate </w:t>
      </w:r>
      <w:r w:rsidR="001C7092" w:rsidRPr="00324E39">
        <w:rPr>
          <w:rFonts w:ascii="Arial" w:hAnsi="Arial" w:cs="Arial"/>
          <w:sz w:val="24"/>
          <w:szCs w:val="24"/>
        </w:rPr>
        <w:t>–</w:t>
      </w:r>
      <w:r w:rsidR="003B01CE" w:rsidRPr="00324E39">
        <w:rPr>
          <w:rFonts w:ascii="Arial" w:hAnsi="Arial" w:cs="Arial"/>
          <w:sz w:val="24"/>
          <w:szCs w:val="24"/>
        </w:rPr>
        <w:t xml:space="preserve"> </w:t>
      </w:r>
      <w:r w:rsidR="003C6DF4" w:rsidRPr="00324E39">
        <w:rPr>
          <w:rFonts w:ascii="Arial" w:hAnsi="Arial" w:cs="Arial"/>
          <w:sz w:val="24"/>
          <w:szCs w:val="24"/>
        </w:rPr>
        <w:t>28</w:t>
      </w:r>
      <w:r w:rsidR="00E13052" w:rsidRPr="00324E39">
        <w:rPr>
          <w:rFonts w:ascii="Arial" w:hAnsi="Arial" w:cs="Arial"/>
          <w:sz w:val="24"/>
          <w:szCs w:val="24"/>
        </w:rPr>
        <w:t>1</w:t>
      </w:r>
    </w:p>
    <w:p w:rsidR="001C7092" w:rsidRPr="00324E39" w:rsidRDefault="001C7092" w:rsidP="009F3993">
      <w:pPr>
        <w:pStyle w:val="NoSpacing"/>
        <w:ind w:left="0"/>
        <w:rPr>
          <w:rFonts w:ascii="Arial" w:hAnsi="Arial" w:cs="Arial"/>
          <w:sz w:val="24"/>
          <w:szCs w:val="24"/>
        </w:rPr>
      </w:pPr>
      <w:r w:rsidRPr="00324E39">
        <w:rPr>
          <w:rFonts w:ascii="Arial" w:hAnsi="Arial" w:cs="Arial"/>
          <w:sz w:val="24"/>
          <w:szCs w:val="24"/>
        </w:rPr>
        <w:t xml:space="preserve">Nr. total sancțiuni </w:t>
      </w:r>
      <w:r w:rsidR="00442CE2" w:rsidRPr="00324E39">
        <w:rPr>
          <w:rFonts w:ascii="Arial" w:hAnsi="Arial" w:cs="Arial"/>
          <w:sz w:val="24"/>
          <w:szCs w:val="24"/>
        </w:rPr>
        <w:t>–</w:t>
      </w:r>
      <w:r w:rsidRPr="00324E39">
        <w:rPr>
          <w:rFonts w:ascii="Arial" w:hAnsi="Arial" w:cs="Arial"/>
          <w:sz w:val="24"/>
          <w:szCs w:val="24"/>
        </w:rPr>
        <w:t xml:space="preserve"> </w:t>
      </w:r>
      <w:r w:rsidR="00E13052" w:rsidRPr="00324E39">
        <w:rPr>
          <w:rFonts w:ascii="Arial" w:hAnsi="Arial" w:cs="Arial"/>
          <w:sz w:val="24"/>
          <w:szCs w:val="24"/>
        </w:rPr>
        <w:t>52</w:t>
      </w:r>
      <w:r w:rsidR="00442CE2" w:rsidRPr="00324E39">
        <w:rPr>
          <w:rFonts w:ascii="Arial" w:hAnsi="Arial" w:cs="Arial"/>
          <w:sz w:val="24"/>
          <w:szCs w:val="24"/>
        </w:rPr>
        <w:t xml:space="preserve"> </w:t>
      </w:r>
      <w:r w:rsidRPr="00324E39">
        <w:rPr>
          <w:rFonts w:ascii="Arial" w:hAnsi="Arial" w:cs="Arial"/>
          <w:sz w:val="24"/>
          <w:szCs w:val="24"/>
        </w:rPr>
        <w:t>, din care:</w:t>
      </w:r>
    </w:p>
    <w:p w:rsidR="001C7092" w:rsidRPr="00324E39" w:rsidRDefault="001C7092"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E13052" w:rsidRPr="00324E39">
        <w:rPr>
          <w:rFonts w:ascii="Arial" w:hAnsi="Arial" w:cs="Arial"/>
          <w:sz w:val="24"/>
          <w:szCs w:val="24"/>
        </w:rPr>
        <w:t>2</w:t>
      </w:r>
      <w:r w:rsidR="003C6DF4" w:rsidRPr="00324E39">
        <w:rPr>
          <w:rFonts w:ascii="Arial" w:hAnsi="Arial" w:cs="Arial"/>
          <w:sz w:val="24"/>
          <w:szCs w:val="24"/>
        </w:rPr>
        <w:t>1</w:t>
      </w:r>
    </w:p>
    <w:p w:rsidR="001C7092" w:rsidRPr="00324E39" w:rsidRDefault="007857A2" w:rsidP="009F3993">
      <w:pPr>
        <w:pStyle w:val="NoSpacing"/>
        <w:ind w:left="0"/>
        <w:rPr>
          <w:rFonts w:ascii="Arial" w:hAnsi="Arial" w:cs="Arial"/>
          <w:sz w:val="24"/>
          <w:szCs w:val="24"/>
        </w:rPr>
      </w:pPr>
      <w:r w:rsidRPr="00324E39">
        <w:rPr>
          <w:rFonts w:ascii="Arial" w:hAnsi="Arial" w:cs="Arial"/>
          <w:sz w:val="24"/>
          <w:szCs w:val="24"/>
        </w:rPr>
        <w:t xml:space="preserve">- nr. amenzi – </w:t>
      </w:r>
      <w:r w:rsidR="00E13052" w:rsidRPr="00324E39">
        <w:rPr>
          <w:rFonts w:ascii="Arial" w:hAnsi="Arial" w:cs="Arial"/>
          <w:sz w:val="24"/>
          <w:szCs w:val="24"/>
        </w:rPr>
        <w:t>29</w:t>
      </w:r>
    </w:p>
    <w:p w:rsidR="001C7092" w:rsidRPr="00324E39" w:rsidRDefault="001C7092"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3C6DF4" w:rsidRPr="00324E39">
        <w:rPr>
          <w:rFonts w:ascii="Arial" w:hAnsi="Arial" w:cs="Arial"/>
          <w:b/>
          <w:sz w:val="24"/>
          <w:szCs w:val="24"/>
        </w:rPr>
        <w:t>1</w:t>
      </w:r>
      <w:r w:rsidR="00E13052" w:rsidRPr="00324E39">
        <w:rPr>
          <w:rFonts w:ascii="Arial" w:hAnsi="Arial" w:cs="Arial"/>
          <w:b/>
          <w:sz w:val="24"/>
          <w:szCs w:val="24"/>
        </w:rPr>
        <w:t>58</w:t>
      </w:r>
      <w:r w:rsidR="007857A2" w:rsidRPr="00324E39">
        <w:rPr>
          <w:rFonts w:ascii="Arial" w:hAnsi="Arial" w:cs="Arial"/>
          <w:b/>
          <w:sz w:val="24"/>
          <w:szCs w:val="24"/>
        </w:rPr>
        <w:t>.</w:t>
      </w:r>
      <w:r w:rsidR="00E13052" w:rsidRPr="00324E39">
        <w:rPr>
          <w:rFonts w:ascii="Arial" w:hAnsi="Arial" w:cs="Arial"/>
          <w:b/>
          <w:sz w:val="24"/>
          <w:szCs w:val="24"/>
        </w:rPr>
        <w:t>0</w:t>
      </w:r>
      <w:r w:rsidR="007857A2" w:rsidRPr="00324E39">
        <w:rPr>
          <w:rFonts w:ascii="Arial" w:hAnsi="Arial" w:cs="Arial"/>
          <w:b/>
          <w:sz w:val="24"/>
          <w:szCs w:val="24"/>
        </w:rPr>
        <w:t>00</w:t>
      </w:r>
      <w:r w:rsidRPr="00324E39">
        <w:rPr>
          <w:rFonts w:ascii="Arial" w:hAnsi="Arial" w:cs="Arial"/>
          <w:b/>
          <w:sz w:val="24"/>
          <w:szCs w:val="24"/>
        </w:rPr>
        <w:t xml:space="preserve"> lei</w:t>
      </w:r>
    </w:p>
    <w:p w:rsidR="002C6819" w:rsidRPr="00324E39" w:rsidRDefault="00112C4D" w:rsidP="009F3993">
      <w:pPr>
        <w:pStyle w:val="NoSpacing"/>
        <w:ind w:left="0"/>
        <w:rPr>
          <w:rFonts w:ascii="Arial" w:hAnsi="Arial" w:cs="Arial"/>
          <w:b/>
          <w:sz w:val="24"/>
          <w:szCs w:val="24"/>
        </w:rPr>
      </w:pPr>
      <w:r w:rsidRPr="00324E39">
        <w:rPr>
          <w:rFonts w:ascii="Arial" w:hAnsi="Arial" w:cs="Arial"/>
          <w:sz w:val="24"/>
          <w:szCs w:val="24"/>
        </w:rPr>
        <w:t>Decizii de suspendare activitate:</w:t>
      </w:r>
      <w:r w:rsidRPr="00324E39">
        <w:rPr>
          <w:rFonts w:ascii="Arial" w:hAnsi="Arial" w:cs="Arial"/>
          <w:b/>
          <w:sz w:val="24"/>
          <w:szCs w:val="24"/>
        </w:rPr>
        <w:t xml:space="preserve"> </w:t>
      </w:r>
      <w:r w:rsidR="003C6DF4" w:rsidRPr="00324E39">
        <w:rPr>
          <w:rFonts w:ascii="Arial" w:hAnsi="Arial" w:cs="Arial"/>
          <w:b/>
          <w:sz w:val="24"/>
          <w:szCs w:val="24"/>
        </w:rPr>
        <w:t>2</w:t>
      </w:r>
      <w:r w:rsidRPr="00324E39">
        <w:rPr>
          <w:rFonts w:ascii="Arial" w:hAnsi="Arial" w:cs="Arial"/>
          <w:b/>
          <w:sz w:val="24"/>
          <w:szCs w:val="24"/>
        </w:rPr>
        <w:t xml:space="preserve"> (</w:t>
      </w:r>
      <w:r w:rsidR="00447FD7" w:rsidRPr="00324E39">
        <w:rPr>
          <w:rFonts w:ascii="Arial" w:hAnsi="Arial" w:cs="Arial"/>
          <w:b/>
          <w:sz w:val="24"/>
          <w:szCs w:val="24"/>
        </w:rPr>
        <w:t>1</w:t>
      </w:r>
      <w:r w:rsidR="006F70B6" w:rsidRPr="00324E39">
        <w:rPr>
          <w:rFonts w:ascii="Arial" w:hAnsi="Arial" w:cs="Arial"/>
          <w:b/>
          <w:sz w:val="24"/>
          <w:szCs w:val="24"/>
        </w:rPr>
        <w:t xml:space="preserve"> </w:t>
      </w:r>
      <w:r w:rsidR="00447FD7" w:rsidRPr="00324E39">
        <w:rPr>
          <w:rFonts w:ascii="Arial" w:hAnsi="Arial" w:cs="Arial"/>
          <w:b/>
          <w:sz w:val="24"/>
          <w:szCs w:val="24"/>
        </w:rPr>
        <w:t>DSP Cluj, 1 DSP Vaslui</w:t>
      </w:r>
      <w:r w:rsidR="002C6819" w:rsidRPr="00324E39">
        <w:rPr>
          <w:rFonts w:ascii="Arial" w:hAnsi="Arial" w:cs="Arial"/>
          <w:b/>
          <w:sz w:val="24"/>
          <w:szCs w:val="24"/>
        </w:rPr>
        <w:t>)</w:t>
      </w:r>
    </w:p>
    <w:p w:rsidR="005803D8" w:rsidRPr="00324E39" w:rsidRDefault="007857A2" w:rsidP="009F3993">
      <w:pPr>
        <w:pStyle w:val="NoSpacing"/>
        <w:ind w:left="0"/>
        <w:rPr>
          <w:rFonts w:ascii="Arial" w:hAnsi="Arial" w:cs="Arial"/>
          <w:sz w:val="24"/>
          <w:szCs w:val="24"/>
        </w:rPr>
      </w:pPr>
      <w:r w:rsidRPr="00324E39">
        <w:rPr>
          <w:rFonts w:ascii="Arial" w:hAnsi="Arial" w:cs="Arial"/>
          <w:sz w:val="24"/>
          <w:szCs w:val="24"/>
        </w:rPr>
        <w:t xml:space="preserve">Nr. recontroale: </w:t>
      </w:r>
      <w:r w:rsidR="00E13052" w:rsidRPr="00324E39">
        <w:rPr>
          <w:rFonts w:ascii="Arial" w:hAnsi="Arial" w:cs="Arial"/>
          <w:sz w:val="24"/>
          <w:szCs w:val="24"/>
        </w:rPr>
        <w:t>38</w:t>
      </w:r>
    </w:p>
    <w:p w:rsidR="005322AD" w:rsidRPr="00324E39" w:rsidRDefault="00527915" w:rsidP="009F3993">
      <w:pPr>
        <w:pStyle w:val="NoSpacing"/>
        <w:ind w:left="0"/>
        <w:rPr>
          <w:rFonts w:ascii="Arial" w:hAnsi="Arial" w:cs="Arial"/>
          <w:sz w:val="24"/>
          <w:szCs w:val="24"/>
        </w:rPr>
      </w:pPr>
      <w:r w:rsidRPr="00324E39">
        <w:rPr>
          <w:rFonts w:ascii="Arial" w:hAnsi="Arial" w:cs="Arial"/>
          <w:sz w:val="24"/>
          <w:szCs w:val="24"/>
        </w:rPr>
        <w:t>D</w:t>
      </w:r>
      <w:r w:rsidR="005322AD" w:rsidRPr="00324E39">
        <w:rPr>
          <w:rFonts w:ascii="Arial" w:hAnsi="Arial" w:cs="Arial"/>
          <w:sz w:val="24"/>
          <w:szCs w:val="24"/>
        </w:rPr>
        <w:t>in care:</w:t>
      </w:r>
    </w:p>
    <w:p w:rsidR="00A67A84" w:rsidRPr="00324E39" w:rsidRDefault="00A67A84" w:rsidP="009F3993">
      <w:pPr>
        <w:pStyle w:val="NoSpacing"/>
        <w:ind w:left="0"/>
        <w:rPr>
          <w:rFonts w:ascii="Arial" w:hAnsi="Arial" w:cs="Arial"/>
          <w:sz w:val="24"/>
          <w:szCs w:val="24"/>
        </w:rPr>
      </w:pPr>
    </w:p>
    <w:p w:rsidR="00762119" w:rsidRDefault="00762119" w:rsidP="009F3993">
      <w:pPr>
        <w:pStyle w:val="NoSpacing"/>
        <w:ind w:left="0"/>
        <w:rPr>
          <w:rFonts w:ascii="Arial" w:hAnsi="Arial" w:cs="Arial"/>
          <w:b/>
          <w:sz w:val="24"/>
          <w:szCs w:val="24"/>
          <w:u w:val="single"/>
        </w:rPr>
      </w:pPr>
    </w:p>
    <w:p w:rsidR="00762119" w:rsidRDefault="00762119" w:rsidP="009F3993">
      <w:pPr>
        <w:pStyle w:val="NoSpacing"/>
        <w:ind w:left="0"/>
        <w:rPr>
          <w:rFonts w:ascii="Arial" w:hAnsi="Arial" w:cs="Arial"/>
          <w:b/>
          <w:sz w:val="24"/>
          <w:szCs w:val="24"/>
          <w:u w:val="single"/>
        </w:rPr>
      </w:pPr>
    </w:p>
    <w:p w:rsidR="00235B2C" w:rsidRPr="00324E39" w:rsidRDefault="005322AD" w:rsidP="009F3993">
      <w:pPr>
        <w:pStyle w:val="NoSpacing"/>
        <w:ind w:left="0"/>
        <w:rPr>
          <w:rFonts w:ascii="Arial" w:hAnsi="Arial" w:cs="Arial"/>
          <w:b/>
          <w:sz w:val="24"/>
          <w:szCs w:val="24"/>
        </w:rPr>
      </w:pPr>
      <w:r w:rsidRPr="00324E39">
        <w:rPr>
          <w:rFonts w:ascii="Arial" w:hAnsi="Arial" w:cs="Arial"/>
          <w:b/>
          <w:sz w:val="24"/>
          <w:szCs w:val="24"/>
          <w:u w:val="single"/>
        </w:rPr>
        <w:lastRenderedPageBreak/>
        <w:t>a)</w:t>
      </w:r>
      <w:r w:rsidR="004F6FBC" w:rsidRPr="00324E39">
        <w:rPr>
          <w:rFonts w:ascii="Arial" w:hAnsi="Arial" w:cs="Arial"/>
          <w:b/>
          <w:sz w:val="24"/>
          <w:szCs w:val="24"/>
          <w:u w:val="single"/>
        </w:rPr>
        <w:t xml:space="preserve"> </w:t>
      </w:r>
      <w:r w:rsidRPr="00324E39">
        <w:rPr>
          <w:rFonts w:ascii="Arial" w:hAnsi="Arial" w:cs="Arial"/>
          <w:b/>
          <w:sz w:val="24"/>
          <w:szCs w:val="24"/>
          <w:u w:val="single"/>
        </w:rPr>
        <w:t>Nr. unităț</w:t>
      </w:r>
      <w:r w:rsidR="003B01CE" w:rsidRPr="00324E39">
        <w:rPr>
          <w:rFonts w:ascii="Arial" w:hAnsi="Arial" w:cs="Arial"/>
          <w:b/>
          <w:sz w:val="24"/>
          <w:szCs w:val="24"/>
          <w:u w:val="single"/>
        </w:rPr>
        <w:t>i de asistență medicală primară</w:t>
      </w:r>
      <w:r w:rsidR="00227CF0" w:rsidRPr="00324E39">
        <w:rPr>
          <w:rFonts w:ascii="Arial" w:hAnsi="Arial" w:cs="Arial"/>
          <w:b/>
          <w:sz w:val="24"/>
          <w:szCs w:val="24"/>
        </w:rPr>
        <w:t xml:space="preserve"> </w:t>
      </w:r>
    </w:p>
    <w:p w:rsidR="005322AD" w:rsidRPr="00324E39" w:rsidRDefault="00235B2C" w:rsidP="009F3993">
      <w:pPr>
        <w:pStyle w:val="NoSpacing"/>
        <w:ind w:left="0"/>
        <w:rPr>
          <w:rFonts w:ascii="Arial" w:hAnsi="Arial" w:cs="Arial"/>
          <w:sz w:val="24"/>
          <w:szCs w:val="24"/>
        </w:rPr>
      </w:pPr>
      <w:r w:rsidRPr="00324E39">
        <w:rPr>
          <w:rFonts w:ascii="Arial" w:hAnsi="Arial" w:cs="Arial"/>
          <w:sz w:val="24"/>
          <w:szCs w:val="24"/>
        </w:rPr>
        <w:t>Nr. total controale -</w:t>
      </w:r>
      <w:r w:rsidR="005A7FE2" w:rsidRPr="00324E39">
        <w:rPr>
          <w:rFonts w:ascii="Arial" w:hAnsi="Arial" w:cs="Arial"/>
          <w:sz w:val="24"/>
          <w:szCs w:val="24"/>
        </w:rPr>
        <w:t xml:space="preserve"> </w:t>
      </w:r>
      <w:r w:rsidR="00A24995" w:rsidRPr="00324E39">
        <w:rPr>
          <w:rFonts w:ascii="Arial" w:hAnsi="Arial" w:cs="Arial"/>
          <w:sz w:val="24"/>
          <w:szCs w:val="24"/>
        </w:rPr>
        <w:t>8</w:t>
      </w:r>
      <w:r w:rsidR="00E13052" w:rsidRPr="00324E39">
        <w:rPr>
          <w:rFonts w:ascii="Arial" w:hAnsi="Arial" w:cs="Arial"/>
          <w:sz w:val="24"/>
          <w:szCs w:val="24"/>
        </w:rPr>
        <w:t>1</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Nr. total sancțiuni</w:t>
      </w:r>
      <w:r w:rsidR="00E14E60" w:rsidRPr="00324E39">
        <w:rPr>
          <w:rFonts w:ascii="Arial" w:hAnsi="Arial" w:cs="Arial"/>
          <w:sz w:val="24"/>
          <w:szCs w:val="24"/>
        </w:rPr>
        <w:t xml:space="preserve"> - </w:t>
      </w:r>
      <w:r w:rsidR="00E13052" w:rsidRPr="00324E39">
        <w:rPr>
          <w:rFonts w:ascii="Arial" w:hAnsi="Arial" w:cs="Arial"/>
          <w:sz w:val="24"/>
          <w:szCs w:val="24"/>
        </w:rPr>
        <w:t>14</w:t>
      </w:r>
      <w:r w:rsidRPr="00324E39">
        <w:rPr>
          <w:rFonts w:ascii="Arial" w:hAnsi="Arial" w:cs="Arial"/>
          <w:sz w:val="24"/>
          <w:szCs w:val="24"/>
        </w:rPr>
        <w:t>, din care:</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 nr. avertismente</w:t>
      </w:r>
      <w:r w:rsidR="00E24955" w:rsidRPr="00324E39">
        <w:rPr>
          <w:rFonts w:ascii="Arial" w:hAnsi="Arial" w:cs="Arial"/>
          <w:sz w:val="24"/>
          <w:szCs w:val="24"/>
        </w:rPr>
        <w:t xml:space="preserve"> - </w:t>
      </w:r>
      <w:r w:rsidR="00E13052" w:rsidRPr="00324E39">
        <w:rPr>
          <w:rFonts w:ascii="Arial" w:hAnsi="Arial" w:cs="Arial"/>
          <w:sz w:val="24"/>
          <w:szCs w:val="24"/>
        </w:rPr>
        <w:t>5</w:t>
      </w:r>
    </w:p>
    <w:p w:rsidR="003B01CE" w:rsidRPr="00324E39" w:rsidRDefault="005322AD" w:rsidP="009F3993">
      <w:pPr>
        <w:pStyle w:val="NoSpacing"/>
        <w:ind w:left="0"/>
        <w:rPr>
          <w:rFonts w:ascii="Arial" w:hAnsi="Arial" w:cs="Arial"/>
          <w:sz w:val="24"/>
          <w:szCs w:val="24"/>
        </w:rPr>
      </w:pPr>
      <w:r w:rsidRPr="00324E39">
        <w:rPr>
          <w:rFonts w:ascii="Arial" w:hAnsi="Arial" w:cs="Arial"/>
          <w:sz w:val="24"/>
          <w:szCs w:val="24"/>
        </w:rPr>
        <w:t xml:space="preserve">- nr. amenzi </w:t>
      </w:r>
      <w:r w:rsidR="00273141" w:rsidRPr="00324E39">
        <w:rPr>
          <w:rFonts w:ascii="Arial" w:hAnsi="Arial" w:cs="Arial"/>
          <w:sz w:val="24"/>
          <w:szCs w:val="24"/>
        </w:rPr>
        <w:t xml:space="preserve">– </w:t>
      </w:r>
      <w:r w:rsidR="00E13052" w:rsidRPr="00324E39">
        <w:rPr>
          <w:rFonts w:ascii="Arial" w:hAnsi="Arial" w:cs="Arial"/>
          <w:sz w:val="24"/>
          <w:szCs w:val="24"/>
        </w:rPr>
        <w:t>9</w:t>
      </w:r>
    </w:p>
    <w:p w:rsidR="005322AD" w:rsidRPr="00324E39" w:rsidRDefault="005322AD" w:rsidP="009F3993">
      <w:pPr>
        <w:pStyle w:val="NoSpacing"/>
        <w:ind w:left="0"/>
        <w:rPr>
          <w:rFonts w:ascii="Arial" w:hAnsi="Arial" w:cs="Arial"/>
          <w:b/>
          <w:sz w:val="24"/>
          <w:szCs w:val="24"/>
        </w:rPr>
      </w:pPr>
      <w:r w:rsidRPr="00324E39">
        <w:rPr>
          <w:rFonts w:ascii="Arial" w:hAnsi="Arial" w:cs="Arial"/>
          <w:sz w:val="24"/>
          <w:szCs w:val="24"/>
        </w:rPr>
        <w:t>- total valoare amenzi</w:t>
      </w:r>
      <w:r w:rsidR="003B01CE" w:rsidRPr="00324E39">
        <w:rPr>
          <w:rFonts w:ascii="Arial" w:hAnsi="Arial" w:cs="Arial"/>
          <w:sz w:val="24"/>
          <w:szCs w:val="24"/>
        </w:rPr>
        <w:t xml:space="preserve"> – </w:t>
      </w:r>
      <w:r w:rsidR="001A016F" w:rsidRPr="00324E39">
        <w:rPr>
          <w:rFonts w:ascii="Arial" w:hAnsi="Arial" w:cs="Arial"/>
          <w:b/>
          <w:sz w:val="24"/>
          <w:szCs w:val="24"/>
        </w:rPr>
        <w:t>52</w:t>
      </w:r>
      <w:r w:rsidR="0035712D" w:rsidRPr="00324E39">
        <w:rPr>
          <w:rFonts w:ascii="Arial" w:hAnsi="Arial" w:cs="Arial"/>
          <w:b/>
          <w:sz w:val="24"/>
          <w:szCs w:val="24"/>
        </w:rPr>
        <w:t>.</w:t>
      </w:r>
      <w:r w:rsidR="001A016F" w:rsidRPr="00324E39">
        <w:rPr>
          <w:rFonts w:ascii="Arial" w:hAnsi="Arial" w:cs="Arial"/>
          <w:b/>
          <w:sz w:val="24"/>
          <w:szCs w:val="24"/>
        </w:rPr>
        <w:t>4</w:t>
      </w:r>
      <w:r w:rsidR="0035712D" w:rsidRPr="00324E39">
        <w:rPr>
          <w:rFonts w:ascii="Arial" w:hAnsi="Arial" w:cs="Arial"/>
          <w:b/>
          <w:sz w:val="24"/>
          <w:szCs w:val="24"/>
        </w:rPr>
        <w:t>00</w:t>
      </w:r>
      <w:r w:rsidR="003B01CE" w:rsidRPr="00324E39">
        <w:rPr>
          <w:rFonts w:ascii="Arial" w:hAnsi="Arial" w:cs="Arial"/>
          <w:b/>
          <w:sz w:val="24"/>
          <w:szCs w:val="24"/>
        </w:rPr>
        <w:t xml:space="preserve"> lei</w:t>
      </w:r>
    </w:p>
    <w:p w:rsidR="00527915"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B77086" w:rsidRPr="00324E39">
        <w:rPr>
          <w:rFonts w:ascii="Arial" w:hAnsi="Arial" w:cs="Arial"/>
          <w:b/>
          <w:sz w:val="24"/>
          <w:szCs w:val="24"/>
        </w:rPr>
        <w:t>:</w:t>
      </w:r>
    </w:p>
    <w:p w:rsidR="00782DB1" w:rsidRPr="00324E39" w:rsidRDefault="00782DB1" w:rsidP="009F3993">
      <w:pPr>
        <w:pStyle w:val="NoSpacing"/>
        <w:numPr>
          <w:ilvl w:val="0"/>
          <w:numId w:val="32"/>
        </w:numPr>
        <w:ind w:left="0" w:firstLine="0"/>
        <w:rPr>
          <w:rFonts w:ascii="Arial" w:hAnsi="Arial" w:cs="Arial"/>
          <w:iCs/>
          <w:sz w:val="24"/>
          <w:szCs w:val="24"/>
          <w:shd w:val="clear" w:color="auto" w:fill="FFFFFF"/>
        </w:rPr>
      </w:pPr>
      <w:r w:rsidRPr="00324E39">
        <w:rPr>
          <w:rFonts w:ascii="Arial" w:hAnsi="Arial" w:cs="Arial"/>
          <w:iCs/>
          <w:sz w:val="24"/>
          <w:szCs w:val="24"/>
          <w:shd w:val="clear" w:color="auto" w:fill="FFFFFF"/>
        </w:rPr>
        <w:t>nerespectarea de către personalul medico-sanitar a programului de lucru afişat la cabinetul medical sau al centrului de permanenţă din care face parte</w:t>
      </w:r>
      <w:r w:rsidR="00447FD7" w:rsidRPr="00324E39">
        <w:rPr>
          <w:rFonts w:ascii="Arial" w:hAnsi="Arial" w:cs="Arial"/>
          <w:iCs/>
          <w:sz w:val="24"/>
          <w:szCs w:val="24"/>
          <w:shd w:val="clear" w:color="auto" w:fill="FFFFFF"/>
        </w:rPr>
        <w:t>;</w:t>
      </w:r>
    </w:p>
    <w:p w:rsidR="00782DB1" w:rsidRPr="00324E39" w:rsidRDefault="00782DB1" w:rsidP="009F3993">
      <w:pPr>
        <w:pStyle w:val="NoSpacing"/>
        <w:numPr>
          <w:ilvl w:val="0"/>
          <w:numId w:val="32"/>
        </w:numPr>
        <w:ind w:left="0" w:firstLine="0"/>
        <w:rPr>
          <w:rFonts w:ascii="Arial" w:hAnsi="Arial" w:cs="Arial"/>
          <w:b/>
          <w:sz w:val="24"/>
          <w:szCs w:val="24"/>
        </w:rPr>
      </w:pPr>
      <w:r w:rsidRPr="00324E39">
        <w:rPr>
          <w:rFonts w:ascii="Arial" w:hAnsi="Arial" w:cs="Arial"/>
          <w:sz w:val="24"/>
          <w:szCs w:val="24"/>
          <w:shd w:val="clear" w:color="auto" w:fill="FFFFFF"/>
        </w:rPr>
        <w:t>neasigurarea de echipament de protecţie specific pentru întregul personal</w:t>
      </w:r>
    </w:p>
    <w:p w:rsidR="00782DB1" w:rsidRPr="00324E39" w:rsidRDefault="00782DB1" w:rsidP="009F3993">
      <w:pPr>
        <w:pStyle w:val="NoSpacing"/>
        <w:numPr>
          <w:ilvl w:val="0"/>
          <w:numId w:val="32"/>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utilizarea produselor biocide neavizate sau cu termen de valabilitate expirat;</w:t>
      </w:r>
    </w:p>
    <w:p w:rsidR="00782DB1" w:rsidRPr="00324E39" w:rsidRDefault="00782DB1" w:rsidP="009F3993">
      <w:pPr>
        <w:pStyle w:val="NoSpacing"/>
        <w:numPr>
          <w:ilvl w:val="0"/>
          <w:numId w:val="32"/>
        </w:numPr>
        <w:ind w:left="0" w:firstLine="0"/>
        <w:rPr>
          <w:rFonts w:ascii="Arial" w:hAnsi="Arial" w:cs="Arial"/>
          <w:sz w:val="24"/>
          <w:szCs w:val="24"/>
        </w:rPr>
      </w:pPr>
      <w:r w:rsidRPr="00324E39">
        <w:rPr>
          <w:rFonts w:ascii="Arial" w:hAnsi="Arial" w:cs="Arial"/>
          <w:sz w:val="24"/>
          <w:szCs w:val="24"/>
          <w:shd w:val="clear" w:color="auto" w:fill="FFFFFF"/>
        </w:rPr>
        <w:t>nerespectarea condiţiilor de depozitare temporară a deşeurilor provenite din activităţile medicale;</w:t>
      </w:r>
    </w:p>
    <w:p w:rsidR="00782DB1" w:rsidRPr="00324E39" w:rsidRDefault="00782DB1" w:rsidP="009F3993">
      <w:pPr>
        <w:pStyle w:val="NoSpacing"/>
        <w:numPr>
          <w:ilvl w:val="0"/>
          <w:numId w:val="32"/>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nerespectarea protocolului complet de sterilizare în funcţie de metoda aplicată;</w:t>
      </w:r>
    </w:p>
    <w:p w:rsidR="004170A5" w:rsidRPr="00324E39" w:rsidRDefault="004170A5" w:rsidP="009F3993">
      <w:pPr>
        <w:pStyle w:val="NoSpacing"/>
        <w:numPr>
          <w:ilvl w:val="0"/>
          <w:numId w:val="32"/>
        </w:numPr>
        <w:ind w:left="0" w:firstLine="0"/>
        <w:rPr>
          <w:rFonts w:ascii="Arial" w:hAnsi="Arial" w:cs="Arial"/>
          <w:sz w:val="24"/>
          <w:szCs w:val="24"/>
          <w:lang w:val="ro-RO"/>
        </w:rPr>
      </w:pPr>
      <w:r w:rsidRPr="00324E39">
        <w:rPr>
          <w:rFonts w:ascii="Arial" w:eastAsia="Times New Roman" w:hAnsi="Arial" w:cs="Arial"/>
          <w:bCs/>
          <w:sz w:val="24"/>
          <w:szCs w:val="24"/>
        </w:rPr>
        <w:t>nerespectarea</w:t>
      </w:r>
      <w:r w:rsidR="00447FD7" w:rsidRPr="00324E39">
        <w:rPr>
          <w:rFonts w:ascii="Arial" w:eastAsia="Times New Roman" w:hAnsi="Arial" w:cs="Arial"/>
          <w:bCs/>
          <w:sz w:val="24"/>
          <w:szCs w:val="24"/>
        </w:rPr>
        <w:t xml:space="preserve"> </w:t>
      </w:r>
      <w:r w:rsidRPr="00324E39">
        <w:rPr>
          <w:rFonts w:ascii="Arial" w:eastAsia="Times New Roman" w:hAnsi="Arial" w:cs="Arial"/>
          <w:bCs/>
          <w:sz w:val="24"/>
          <w:szCs w:val="24"/>
        </w:rPr>
        <w:t>normelor igienico-sanitare pentru cabinetul medical</w:t>
      </w:r>
      <w:r w:rsidR="00447FD7" w:rsidRPr="00324E39">
        <w:rPr>
          <w:rFonts w:ascii="Arial" w:eastAsia="Times New Roman" w:hAnsi="Arial" w:cs="Arial"/>
          <w:bCs/>
          <w:sz w:val="24"/>
          <w:szCs w:val="24"/>
        </w:rPr>
        <w:t>;</w:t>
      </w:r>
    </w:p>
    <w:p w:rsidR="00234811" w:rsidRPr="00324E39" w:rsidRDefault="00234811" w:rsidP="009F3993">
      <w:pPr>
        <w:pStyle w:val="ListParagraph"/>
        <w:numPr>
          <w:ilvl w:val="0"/>
          <w:numId w:val="11"/>
        </w:numPr>
        <w:spacing w:after="0" w:line="240" w:lineRule="auto"/>
        <w:ind w:left="0" w:firstLine="0"/>
        <w:rPr>
          <w:rFonts w:ascii="Arial" w:hAnsi="Arial" w:cs="Arial"/>
          <w:bCs/>
          <w:sz w:val="24"/>
          <w:szCs w:val="24"/>
          <w:lang w:val="ro-RO"/>
        </w:rPr>
      </w:pPr>
      <w:r w:rsidRPr="00324E39">
        <w:rPr>
          <w:rFonts w:ascii="Arial" w:hAnsi="Arial" w:cs="Arial"/>
          <w:bCs/>
          <w:sz w:val="24"/>
          <w:szCs w:val="24"/>
          <w:lang w:val="ro-RO"/>
        </w:rPr>
        <w:t>gestionarea necorespunzătoare a deșeurilor medicale;</w:t>
      </w:r>
    </w:p>
    <w:p w:rsidR="00AA0700" w:rsidRPr="00324E39" w:rsidRDefault="00AA0700" w:rsidP="009F3993">
      <w:pPr>
        <w:pStyle w:val="ListParagraph"/>
        <w:numPr>
          <w:ilvl w:val="0"/>
          <w:numId w:val="11"/>
        </w:numPr>
        <w:spacing w:after="0" w:line="240" w:lineRule="auto"/>
        <w:ind w:left="0" w:firstLine="0"/>
        <w:rPr>
          <w:rFonts w:ascii="Arial" w:hAnsi="Arial" w:cs="Arial"/>
          <w:sz w:val="24"/>
          <w:szCs w:val="24"/>
        </w:rPr>
      </w:pPr>
      <w:r w:rsidRPr="00324E39">
        <w:rPr>
          <w:rFonts w:ascii="Arial" w:hAnsi="Arial" w:cs="Arial"/>
          <w:sz w:val="24"/>
          <w:szCs w:val="24"/>
        </w:rPr>
        <w:t>existența și/sau utilizarea produselor biocide, dispozitivelor medicale de clasa II a) și b), a reactivilor, a materialelor sanitare și articolelor de unică folosință, a medicamentelor și/sau substanțelor terapeutice cu termen de valabilitate expirat;</w:t>
      </w:r>
    </w:p>
    <w:p w:rsidR="008617DE" w:rsidRPr="00324E39" w:rsidRDefault="008617DE" w:rsidP="009F3993">
      <w:pPr>
        <w:pStyle w:val="NoSpacing"/>
        <w:numPr>
          <w:ilvl w:val="0"/>
          <w:numId w:val="11"/>
        </w:numPr>
        <w:ind w:left="0" w:firstLine="0"/>
        <w:rPr>
          <w:rFonts w:ascii="Arial" w:hAnsi="Arial" w:cs="Arial"/>
          <w:b/>
          <w:sz w:val="24"/>
          <w:szCs w:val="24"/>
        </w:rPr>
      </w:pPr>
      <w:r w:rsidRPr="00324E39">
        <w:rPr>
          <w:rFonts w:ascii="Arial" w:eastAsia="Times New Roman" w:hAnsi="Arial" w:cs="Arial"/>
          <w:sz w:val="24"/>
          <w:szCs w:val="24"/>
        </w:rPr>
        <w:t>neinscripţionarea corespunzătoare a recipientelor pentru deşeuri infecţioase;</w:t>
      </w:r>
    </w:p>
    <w:p w:rsidR="00447FD7" w:rsidRPr="00324E39" w:rsidRDefault="00447FD7" w:rsidP="009F3993">
      <w:pPr>
        <w:pStyle w:val="NoSpacing"/>
        <w:numPr>
          <w:ilvl w:val="0"/>
          <w:numId w:val="11"/>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neasigurarea unui microclimat corespunzător;</w:t>
      </w:r>
    </w:p>
    <w:p w:rsidR="00955A63" w:rsidRPr="00324E39" w:rsidRDefault="00955A63" w:rsidP="009F3993">
      <w:pPr>
        <w:pStyle w:val="NoSpacing"/>
        <w:numPr>
          <w:ilvl w:val="0"/>
          <w:numId w:val="18"/>
        </w:numPr>
        <w:ind w:left="0" w:firstLine="0"/>
        <w:rPr>
          <w:rFonts w:ascii="Arial" w:hAnsi="Arial" w:cs="Arial"/>
          <w:b/>
          <w:sz w:val="24"/>
          <w:szCs w:val="24"/>
        </w:rPr>
      </w:pPr>
      <w:r w:rsidRPr="00324E39">
        <w:rPr>
          <w:rFonts w:ascii="Arial" w:hAnsi="Arial" w:cs="Arial"/>
          <w:sz w:val="24"/>
          <w:szCs w:val="24"/>
        </w:rPr>
        <w:t xml:space="preserve">reutilizarea materialelor </w:t>
      </w:r>
      <w:r w:rsidR="007D36CC" w:rsidRPr="00324E39">
        <w:rPr>
          <w:rFonts w:ascii="Arial" w:hAnsi="Arial" w:cs="Arial"/>
          <w:sz w:val="24"/>
          <w:szCs w:val="24"/>
        </w:rPr>
        <w:t xml:space="preserve">sanitare </w:t>
      </w:r>
      <w:r w:rsidRPr="00324E39">
        <w:rPr>
          <w:rFonts w:ascii="Arial" w:hAnsi="Arial" w:cs="Arial"/>
          <w:sz w:val="24"/>
          <w:szCs w:val="24"/>
        </w:rPr>
        <w:t>de unică folosință</w:t>
      </w:r>
      <w:r w:rsidR="00447FD7" w:rsidRPr="00324E39">
        <w:rPr>
          <w:rFonts w:ascii="Arial" w:hAnsi="Arial" w:cs="Arial"/>
          <w:sz w:val="24"/>
          <w:szCs w:val="24"/>
        </w:rPr>
        <w:t>;</w:t>
      </w:r>
    </w:p>
    <w:p w:rsidR="00CE3F78" w:rsidRPr="00324E39" w:rsidRDefault="00CE3F78" w:rsidP="009F3993">
      <w:pPr>
        <w:spacing w:after="0" w:line="240" w:lineRule="auto"/>
        <w:ind w:left="0"/>
        <w:rPr>
          <w:rFonts w:ascii="Arial" w:hAnsi="Arial" w:cs="Arial"/>
          <w:sz w:val="24"/>
          <w:szCs w:val="24"/>
        </w:rPr>
      </w:pPr>
      <w:r w:rsidRPr="00324E39">
        <w:rPr>
          <w:rFonts w:ascii="Arial" w:hAnsi="Arial" w:cs="Arial"/>
          <w:sz w:val="24"/>
          <w:szCs w:val="24"/>
        </w:rPr>
        <w:t xml:space="preserve">Nr. recontroale: </w:t>
      </w:r>
      <w:r w:rsidR="00E13052" w:rsidRPr="00324E39">
        <w:rPr>
          <w:rFonts w:ascii="Arial" w:hAnsi="Arial" w:cs="Arial"/>
          <w:sz w:val="24"/>
          <w:szCs w:val="24"/>
        </w:rPr>
        <w:t>2</w:t>
      </w:r>
    </w:p>
    <w:p w:rsidR="00FE03A4" w:rsidRPr="00324E39" w:rsidRDefault="00FE03A4" w:rsidP="009F3993">
      <w:pPr>
        <w:pStyle w:val="NoSpacing"/>
        <w:ind w:left="0"/>
        <w:rPr>
          <w:rFonts w:ascii="Arial" w:hAnsi="Arial" w:cs="Arial"/>
          <w:sz w:val="24"/>
          <w:szCs w:val="24"/>
        </w:rPr>
      </w:pPr>
    </w:p>
    <w:p w:rsidR="00235B2C" w:rsidRPr="00324E39" w:rsidRDefault="005322AD" w:rsidP="009F3993">
      <w:pPr>
        <w:pStyle w:val="NoSpacing"/>
        <w:ind w:left="0"/>
        <w:rPr>
          <w:rFonts w:ascii="Arial" w:hAnsi="Arial" w:cs="Arial"/>
          <w:b/>
          <w:sz w:val="24"/>
          <w:szCs w:val="24"/>
          <w:u w:val="single"/>
        </w:rPr>
      </w:pPr>
      <w:r w:rsidRPr="00324E39">
        <w:rPr>
          <w:rFonts w:ascii="Arial" w:hAnsi="Arial" w:cs="Arial"/>
          <w:b/>
          <w:sz w:val="24"/>
          <w:szCs w:val="24"/>
          <w:u w:val="single"/>
        </w:rPr>
        <w:t>b) Nr. unități de asistență medicală ambulatorie</w:t>
      </w:r>
      <w:r w:rsidR="002C6788" w:rsidRPr="00324E39">
        <w:rPr>
          <w:rFonts w:ascii="Arial" w:hAnsi="Arial" w:cs="Arial"/>
          <w:b/>
          <w:sz w:val="24"/>
          <w:szCs w:val="24"/>
          <w:u w:val="single"/>
        </w:rPr>
        <w:t xml:space="preserve"> </w:t>
      </w:r>
      <w:r w:rsidR="005148CE" w:rsidRPr="00324E39">
        <w:rPr>
          <w:rFonts w:ascii="Arial" w:hAnsi="Arial" w:cs="Arial"/>
          <w:b/>
          <w:sz w:val="24"/>
          <w:szCs w:val="24"/>
          <w:u w:val="single"/>
        </w:rPr>
        <w:t>de specialitate</w:t>
      </w:r>
    </w:p>
    <w:p w:rsidR="005322AD" w:rsidRPr="00324E39" w:rsidRDefault="00DA4B2D" w:rsidP="009F3993">
      <w:pPr>
        <w:pStyle w:val="NoSpacing"/>
        <w:ind w:left="0"/>
        <w:rPr>
          <w:rFonts w:ascii="Arial" w:hAnsi="Arial" w:cs="Arial"/>
          <w:sz w:val="24"/>
          <w:szCs w:val="24"/>
        </w:rPr>
      </w:pPr>
      <w:r w:rsidRPr="00324E39">
        <w:rPr>
          <w:rFonts w:ascii="Arial" w:hAnsi="Arial" w:cs="Arial"/>
          <w:sz w:val="24"/>
          <w:szCs w:val="24"/>
        </w:rPr>
        <w:t>Nr. total controale -</w:t>
      </w:r>
      <w:r w:rsidR="00B41E7C" w:rsidRPr="00324E39">
        <w:rPr>
          <w:rFonts w:ascii="Arial" w:hAnsi="Arial" w:cs="Arial"/>
          <w:sz w:val="24"/>
          <w:szCs w:val="24"/>
        </w:rPr>
        <w:t xml:space="preserve"> </w:t>
      </w:r>
      <w:r w:rsidR="00A24995" w:rsidRPr="00324E39">
        <w:rPr>
          <w:rFonts w:ascii="Arial" w:hAnsi="Arial" w:cs="Arial"/>
          <w:sz w:val="24"/>
          <w:szCs w:val="24"/>
        </w:rPr>
        <w:t>3</w:t>
      </w:r>
      <w:r w:rsidR="001A016F" w:rsidRPr="00324E39">
        <w:rPr>
          <w:rFonts w:ascii="Arial" w:hAnsi="Arial" w:cs="Arial"/>
          <w:sz w:val="24"/>
          <w:szCs w:val="24"/>
        </w:rPr>
        <w:t>3</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Nr. total sancțiuni</w:t>
      </w:r>
      <w:r w:rsidR="00A146B9" w:rsidRPr="00324E39">
        <w:rPr>
          <w:rFonts w:ascii="Arial" w:hAnsi="Arial" w:cs="Arial"/>
          <w:sz w:val="24"/>
          <w:szCs w:val="24"/>
        </w:rPr>
        <w:t xml:space="preserve"> - </w:t>
      </w:r>
      <w:r w:rsidR="001A016F" w:rsidRPr="00324E39">
        <w:rPr>
          <w:rFonts w:ascii="Arial" w:hAnsi="Arial" w:cs="Arial"/>
          <w:sz w:val="24"/>
          <w:szCs w:val="24"/>
        </w:rPr>
        <w:t>9</w:t>
      </w:r>
      <w:r w:rsidR="00112C4D" w:rsidRPr="00324E39">
        <w:rPr>
          <w:rFonts w:ascii="Arial" w:hAnsi="Arial" w:cs="Arial"/>
          <w:sz w:val="24"/>
          <w:szCs w:val="24"/>
        </w:rPr>
        <w:t>, din care:</w:t>
      </w:r>
    </w:p>
    <w:p w:rsidR="006747DA" w:rsidRPr="00324E39" w:rsidRDefault="006747DA" w:rsidP="009F3993">
      <w:pPr>
        <w:pStyle w:val="NoSpacing"/>
        <w:tabs>
          <w:tab w:val="left" w:pos="2977"/>
        </w:tabs>
        <w:ind w:left="0"/>
        <w:rPr>
          <w:rFonts w:ascii="Arial" w:hAnsi="Arial" w:cs="Arial"/>
          <w:sz w:val="24"/>
          <w:szCs w:val="24"/>
        </w:rPr>
      </w:pPr>
      <w:r w:rsidRPr="00324E39">
        <w:rPr>
          <w:rFonts w:ascii="Arial" w:hAnsi="Arial" w:cs="Arial"/>
          <w:sz w:val="24"/>
          <w:szCs w:val="24"/>
        </w:rPr>
        <w:t xml:space="preserve">- nr. avertismente - </w:t>
      </w:r>
      <w:r w:rsidR="001A016F" w:rsidRPr="00324E39">
        <w:rPr>
          <w:rFonts w:ascii="Arial" w:hAnsi="Arial" w:cs="Arial"/>
          <w:sz w:val="24"/>
          <w:szCs w:val="24"/>
        </w:rPr>
        <w:t>3</w:t>
      </w:r>
    </w:p>
    <w:p w:rsidR="006F2A67" w:rsidRPr="00324E39" w:rsidRDefault="005322AD" w:rsidP="009F3993">
      <w:pPr>
        <w:pStyle w:val="NoSpacing"/>
        <w:ind w:left="0"/>
        <w:rPr>
          <w:rFonts w:ascii="Arial" w:hAnsi="Arial" w:cs="Arial"/>
          <w:sz w:val="24"/>
          <w:szCs w:val="24"/>
        </w:rPr>
      </w:pPr>
      <w:r w:rsidRPr="00324E39">
        <w:rPr>
          <w:rFonts w:ascii="Arial" w:hAnsi="Arial" w:cs="Arial"/>
          <w:sz w:val="24"/>
          <w:szCs w:val="24"/>
        </w:rPr>
        <w:t xml:space="preserve">- nr. amenzi </w:t>
      </w:r>
      <w:r w:rsidR="001414EE" w:rsidRPr="00324E39">
        <w:rPr>
          <w:rFonts w:ascii="Arial" w:hAnsi="Arial" w:cs="Arial"/>
          <w:sz w:val="24"/>
          <w:szCs w:val="24"/>
        </w:rPr>
        <w:t xml:space="preserve">– </w:t>
      </w:r>
      <w:r w:rsidR="001A016F" w:rsidRPr="00324E39">
        <w:rPr>
          <w:rFonts w:ascii="Arial" w:hAnsi="Arial" w:cs="Arial"/>
          <w:sz w:val="24"/>
          <w:szCs w:val="24"/>
        </w:rPr>
        <w:t>4</w:t>
      </w:r>
    </w:p>
    <w:p w:rsidR="00581B58" w:rsidRPr="00324E39" w:rsidRDefault="005322AD" w:rsidP="009F3993">
      <w:pPr>
        <w:pStyle w:val="NoSpacing"/>
        <w:ind w:left="0"/>
        <w:rPr>
          <w:rFonts w:ascii="Arial" w:hAnsi="Arial" w:cs="Arial"/>
          <w:b/>
          <w:sz w:val="24"/>
          <w:szCs w:val="24"/>
        </w:rPr>
      </w:pPr>
      <w:r w:rsidRPr="00324E39">
        <w:rPr>
          <w:rFonts w:ascii="Arial" w:hAnsi="Arial" w:cs="Arial"/>
          <w:sz w:val="24"/>
          <w:szCs w:val="24"/>
        </w:rPr>
        <w:t>- total valoare amenzi</w:t>
      </w:r>
      <w:r w:rsidR="00235B2C" w:rsidRPr="00324E39">
        <w:rPr>
          <w:rFonts w:ascii="Arial" w:hAnsi="Arial" w:cs="Arial"/>
          <w:sz w:val="24"/>
          <w:szCs w:val="24"/>
        </w:rPr>
        <w:t xml:space="preserve"> – </w:t>
      </w:r>
      <w:r w:rsidR="001A016F" w:rsidRPr="00324E39">
        <w:rPr>
          <w:rFonts w:ascii="Arial" w:hAnsi="Arial" w:cs="Arial"/>
          <w:b/>
          <w:sz w:val="24"/>
          <w:szCs w:val="24"/>
        </w:rPr>
        <w:t>15</w:t>
      </w:r>
      <w:r w:rsidR="00A146B9" w:rsidRPr="00324E39">
        <w:rPr>
          <w:rFonts w:ascii="Arial" w:hAnsi="Arial" w:cs="Arial"/>
          <w:b/>
          <w:sz w:val="24"/>
          <w:szCs w:val="24"/>
        </w:rPr>
        <w:t>.</w:t>
      </w:r>
      <w:r w:rsidR="001A016F" w:rsidRPr="00324E39">
        <w:rPr>
          <w:rFonts w:ascii="Arial" w:hAnsi="Arial" w:cs="Arial"/>
          <w:b/>
          <w:sz w:val="24"/>
          <w:szCs w:val="24"/>
        </w:rPr>
        <w:t>0</w:t>
      </w:r>
      <w:r w:rsidR="00DA4B2D" w:rsidRPr="00324E39">
        <w:rPr>
          <w:rFonts w:ascii="Arial" w:hAnsi="Arial" w:cs="Arial"/>
          <w:b/>
          <w:sz w:val="24"/>
          <w:szCs w:val="24"/>
        </w:rPr>
        <w:t>00</w:t>
      </w:r>
      <w:r w:rsidR="006F2A67" w:rsidRPr="00324E39">
        <w:rPr>
          <w:rFonts w:ascii="Arial" w:hAnsi="Arial" w:cs="Arial"/>
          <w:b/>
          <w:sz w:val="24"/>
          <w:szCs w:val="24"/>
        </w:rPr>
        <w:t xml:space="preserve"> lei</w:t>
      </w:r>
    </w:p>
    <w:p w:rsidR="0070368B" w:rsidRPr="00324E39" w:rsidRDefault="0070368B" w:rsidP="009F3993">
      <w:pPr>
        <w:pStyle w:val="NoSpacing"/>
        <w:ind w:left="0"/>
        <w:rPr>
          <w:rFonts w:ascii="Arial" w:eastAsia="Times New Roman" w:hAnsi="Arial" w:cs="Arial"/>
          <w:sz w:val="24"/>
          <w:szCs w:val="24"/>
          <w:lang w:val="ro-RO" w:eastAsia="ro-RO"/>
        </w:rPr>
      </w:pPr>
      <w:r w:rsidRPr="00324E39">
        <w:rPr>
          <w:rFonts w:ascii="Arial" w:eastAsia="Times New Roman" w:hAnsi="Arial" w:cs="Arial"/>
          <w:sz w:val="24"/>
          <w:szCs w:val="24"/>
          <w:lang w:val="ro-RO" w:eastAsia="ro-RO"/>
        </w:rPr>
        <w:t>Probe recoltate – 11 probe</w:t>
      </w:r>
    </w:p>
    <w:p w:rsidR="0070368B" w:rsidRPr="00324E39" w:rsidRDefault="0070368B" w:rsidP="009F3993">
      <w:pPr>
        <w:pStyle w:val="NoSpacing"/>
        <w:ind w:left="0"/>
        <w:rPr>
          <w:rFonts w:ascii="Arial" w:eastAsia="Times New Roman" w:hAnsi="Arial" w:cs="Arial"/>
          <w:sz w:val="24"/>
          <w:szCs w:val="24"/>
          <w:lang w:eastAsia="ro-RO"/>
        </w:rPr>
      </w:pPr>
      <w:r w:rsidRPr="00324E39">
        <w:rPr>
          <w:rFonts w:ascii="Arial" w:eastAsia="Times New Roman" w:hAnsi="Arial" w:cs="Arial"/>
          <w:sz w:val="24"/>
          <w:szCs w:val="24"/>
          <w:lang w:val="ro-RO" w:eastAsia="ro-RO"/>
        </w:rPr>
        <w:t xml:space="preserve">Probe corespunzătoare </w:t>
      </w:r>
      <w:r w:rsidRPr="00324E39">
        <w:rPr>
          <w:rFonts w:ascii="Arial" w:eastAsia="Times New Roman" w:hAnsi="Arial" w:cs="Arial"/>
          <w:sz w:val="24"/>
          <w:szCs w:val="24"/>
          <w:lang w:eastAsia="ro-RO"/>
        </w:rPr>
        <w:t>– 9</w:t>
      </w:r>
    </w:p>
    <w:p w:rsidR="0070368B" w:rsidRPr="00324E39" w:rsidRDefault="0070368B" w:rsidP="009F3993">
      <w:pPr>
        <w:pStyle w:val="NoSpacing"/>
        <w:ind w:left="0"/>
        <w:rPr>
          <w:rFonts w:ascii="Arial" w:eastAsia="Times New Roman" w:hAnsi="Arial" w:cs="Arial"/>
          <w:sz w:val="24"/>
          <w:szCs w:val="24"/>
          <w:lang w:eastAsia="ro-RO"/>
        </w:rPr>
      </w:pPr>
      <w:r w:rsidRPr="00324E39">
        <w:rPr>
          <w:rFonts w:ascii="Arial" w:eastAsia="Times New Roman" w:hAnsi="Arial" w:cs="Arial"/>
          <w:sz w:val="24"/>
          <w:szCs w:val="24"/>
          <w:lang w:val="ro-RO" w:eastAsia="ro-RO"/>
        </w:rPr>
        <w:t xml:space="preserve">Probe necorespunzătoare </w:t>
      </w:r>
      <w:r w:rsidRPr="00324E39">
        <w:rPr>
          <w:rFonts w:ascii="Arial" w:eastAsia="Times New Roman" w:hAnsi="Arial" w:cs="Arial"/>
          <w:sz w:val="24"/>
          <w:szCs w:val="24"/>
          <w:lang w:eastAsia="ro-RO"/>
        </w:rPr>
        <w:t>– 2</w:t>
      </w:r>
    </w:p>
    <w:p w:rsidR="00A24995" w:rsidRPr="00324E39" w:rsidRDefault="00A24995" w:rsidP="009F3993">
      <w:pPr>
        <w:pStyle w:val="NoSpacing"/>
        <w:ind w:left="0"/>
        <w:rPr>
          <w:rFonts w:ascii="Arial" w:hAnsi="Arial" w:cs="Arial"/>
          <w:b/>
          <w:sz w:val="24"/>
          <w:szCs w:val="24"/>
        </w:rPr>
      </w:pPr>
      <w:r w:rsidRPr="00324E39">
        <w:rPr>
          <w:rFonts w:ascii="Arial" w:hAnsi="Arial" w:cs="Arial"/>
          <w:b/>
          <w:sz w:val="24"/>
          <w:szCs w:val="24"/>
        </w:rPr>
        <w:t xml:space="preserve">Decizii de suspendare: </w:t>
      </w:r>
      <w:r w:rsidR="001A016F" w:rsidRPr="00324E39">
        <w:rPr>
          <w:rFonts w:ascii="Arial" w:hAnsi="Arial" w:cs="Arial"/>
          <w:b/>
          <w:sz w:val="24"/>
          <w:szCs w:val="24"/>
        </w:rPr>
        <w:t>2</w:t>
      </w:r>
      <w:r w:rsidRPr="00324E39">
        <w:rPr>
          <w:rFonts w:ascii="Arial" w:hAnsi="Arial" w:cs="Arial"/>
          <w:b/>
          <w:sz w:val="24"/>
          <w:szCs w:val="24"/>
        </w:rPr>
        <w:t xml:space="preserve"> (1 </w:t>
      </w:r>
      <w:r w:rsidR="00A8425C" w:rsidRPr="00324E39">
        <w:rPr>
          <w:rFonts w:ascii="Arial" w:hAnsi="Arial" w:cs="Arial"/>
          <w:b/>
          <w:sz w:val="24"/>
          <w:szCs w:val="24"/>
        </w:rPr>
        <w:t xml:space="preserve">DSP </w:t>
      </w:r>
      <w:r w:rsidR="002C11D5" w:rsidRPr="00324E39">
        <w:rPr>
          <w:rFonts w:ascii="Arial" w:hAnsi="Arial" w:cs="Arial"/>
          <w:b/>
          <w:sz w:val="24"/>
          <w:szCs w:val="24"/>
        </w:rPr>
        <w:t>Cluj</w:t>
      </w:r>
      <w:r w:rsidR="005847BE" w:rsidRPr="00324E39">
        <w:rPr>
          <w:rFonts w:ascii="Arial" w:hAnsi="Arial" w:cs="Arial"/>
          <w:b/>
          <w:sz w:val="24"/>
          <w:szCs w:val="24"/>
        </w:rPr>
        <w:t>, 1 DSP Vaslui</w:t>
      </w:r>
      <w:r w:rsidR="00A8425C" w:rsidRPr="00324E39">
        <w:rPr>
          <w:rFonts w:ascii="Arial" w:hAnsi="Arial" w:cs="Arial"/>
          <w:b/>
          <w:sz w:val="24"/>
          <w:szCs w:val="24"/>
        </w:rPr>
        <w:t>)</w:t>
      </w:r>
    </w:p>
    <w:p w:rsidR="006F2A67"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DD45CB" w:rsidRPr="00324E39">
        <w:rPr>
          <w:rFonts w:ascii="Arial" w:hAnsi="Arial" w:cs="Arial"/>
          <w:b/>
          <w:sz w:val="24"/>
          <w:szCs w:val="24"/>
        </w:rPr>
        <w:t>:</w:t>
      </w:r>
    </w:p>
    <w:p w:rsidR="008617DE" w:rsidRPr="00324E39" w:rsidRDefault="008617DE" w:rsidP="009F3993">
      <w:pPr>
        <w:pStyle w:val="NoSpacing"/>
        <w:numPr>
          <w:ilvl w:val="0"/>
          <w:numId w:val="18"/>
        </w:numPr>
        <w:ind w:left="0" w:firstLine="0"/>
        <w:rPr>
          <w:rFonts w:ascii="Arial" w:hAnsi="Arial" w:cs="Arial"/>
          <w:b/>
          <w:sz w:val="24"/>
          <w:szCs w:val="24"/>
        </w:rPr>
      </w:pPr>
      <w:r w:rsidRPr="00324E39">
        <w:rPr>
          <w:rFonts w:ascii="Arial" w:hAnsi="Arial" w:cs="Arial"/>
          <w:sz w:val="24"/>
          <w:szCs w:val="24"/>
          <w:shd w:val="clear" w:color="auto" w:fill="FFFFFF"/>
        </w:rPr>
        <w:t>funcţionarea obiectivelor după emiterea, în condiţiile legii, a deciziei de suspendare a activităţii sau, după caz, de retragere a autorizaţiei sanitare de funcţionare;</w:t>
      </w:r>
    </w:p>
    <w:p w:rsidR="008617DE" w:rsidRPr="00324E39" w:rsidRDefault="008617DE" w:rsidP="009F3993">
      <w:pPr>
        <w:pStyle w:val="NoSpacing"/>
        <w:numPr>
          <w:ilvl w:val="0"/>
          <w:numId w:val="18"/>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8617DE" w:rsidRPr="00324E39" w:rsidRDefault="008617DE" w:rsidP="009F3993">
      <w:pPr>
        <w:pStyle w:val="NoSpacing"/>
        <w:numPr>
          <w:ilvl w:val="0"/>
          <w:numId w:val="18"/>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nerespectarea normelor igienico-sanitare pentru cabinetele medicale;</w:t>
      </w:r>
    </w:p>
    <w:p w:rsidR="008617DE" w:rsidRPr="00324E39" w:rsidRDefault="008617DE" w:rsidP="009F3993">
      <w:pPr>
        <w:pStyle w:val="NoSpacing"/>
        <w:numPr>
          <w:ilvl w:val="0"/>
          <w:numId w:val="19"/>
        </w:numPr>
        <w:ind w:left="0" w:firstLine="0"/>
        <w:rPr>
          <w:rFonts w:ascii="Arial" w:hAnsi="Arial" w:cs="Arial"/>
          <w:b/>
          <w:sz w:val="24"/>
          <w:szCs w:val="24"/>
        </w:rPr>
      </w:pPr>
      <w:r w:rsidRPr="00324E39">
        <w:rPr>
          <w:rFonts w:ascii="Arial" w:hAnsi="Arial" w:cs="Arial"/>
          <w:sz w:val="24"/>
          <w:szCs w:val="24"/>
          <w:shd w:val="clear" w:color="auto" w:fill="FFFFFF"/>
        </w:rPr>
        <w:t>neasigurarea cu dezinfectante, antiseptice şi decontaminante autorizate/înregistrate de Comisia Naţională pentru Produse Biocide şi/sau nefolosirea acestora conform instrucţiunilor de utilizare, la concentraţiile şi timpii de utilizare specificaţi de producător;</w:t>
      </w:r>
    </w:p>
    <w:p w:rsidR="005847BE" w:rsidRPr="00324E39" w:rsidRDefault="00A24995" w:rsidP="009F3993">
      <w:pPr>
        <w:pStyle w:val="NoSpacing"/>
        <w:ind w:left="0"/>
        <w:rPr>
          <w:rFonts w:ascii="Arial" w:hAnsi="Arial" w:cs="Arial"/>
          <w:iCs/>
          <w:sz w:val="24"/>
          <w:szCs w:val="24"/>
          <w:shd w:val="clear" w:color="auto" w:fill="FFFFFF"/>
        </w:rPr>
      </w:pPr>
      <w:r w:rsidRPr="00324E39">
        <w:rPr>
          <w:rFonts w:ascii="Arial" w:hAnsi="Arial" w:cs="Arial"/>
          <w:b/>
          <w:sz w:val="24"/>
          <w:szCs w:val="24"/>
        </w:rPr>
        <w:t>Decizii de suspendare activitate</w:t>
      </w:r>
      <w:r w:rsidRPr="00324E39">
        <w:rPr>
          <w:rFonts w:ascii="Arial" w:hAnsi="Arial" w:cs="Arial"/>
          <w:sz w:val="24"/>
          <w:szCs w:val="24"/>
        </w:rPr>
        <w:t xml:space="preserve">: </w:t>
      </w:r>
      <w:r w:rsidR="005847BE" w:rsidRPr="00324E39">
        <w:rPr>
          <w:rFonts w:ascii="Arial" w:hAnsi="Arial" w:cs="Arial"/>
          <w:sz w:val="24"/>
          <w:szCs w:val="24"/>
        </w:rPr>
        <w:t>1 (</w:t>
      </w:r>
      <w:r w:rsidR="005847BE" w:rsidRPr="00324E39">
        <w:rPr>
          <w:rFonts w:ascii="Arial" w:hAnsi="Arial" w:cs="Arial"/>
          <w:b/>
          <w:sz w:val="24"/>
          <w:szCs w:val="24"/>
        </w:rPr>
        <w:t>DSP Vaslui</w:t>
      </w:r>
      <w:r w:rsidR="005847BE" w:rsidRPr="00324E39">
        <w:rPr>
          <w:rFonts w:ascii="Arial" w:hAnsi="Arial" w:cs="Arial"/>
          <w:sz w:val="24"/>
          <w:szCs w:val="24"/>
        </w:rPr>
        <w:t xml:space="preserve">) - </w:t>
      </w:r>
      <w:r w:rsidR="005847BE" w:rsidRPr="00324E39">
        <w:rPr>
          <w:rFonts w:ascii="Arial" w:hAnsi="Arial" w:cs="Arial"/>
          <w:sz w:val="24"/>
          <w:szCs w:val="24"/>
          <w:lang w:val="ro-RO"/>
        </w:rPr>
        <w:t>utilizarea unei metode de sterilizare interzisă de prevederile Ord. M.S. nr.1761/2021</w:t>
      </w:r>
      <w:r w:rsidR="00403A3E" w:rsidRPr="00324E39">
        <w:rPr>
          <w:rFonts w:ascii="Arial" w:hAnsi="Arial" w:cs="Arial"/>
          <w:sz w:val="24"/>
          <w:szCs w:val="24"/>
          <w:lang w:val="ro-RO"/>
        </w:rPr>
        <w:t xml:space="preserve"> </w:t>
      </w:r>
      <w:r w:rsidR="00447FD7" w:rsidRPr="00324E39">
        <w:rPr>
          <w:rFonts w:ascii="Arial" w:hAnsi="Arial" w:cs="Arial"/>
          <w:sz w:val="24"/>
          <w:szCs w:val="24"/>
          <w:lang w:val="ro-RO"/>
        </w:rPr>
        <w:t>(p</w:t>
      </w:r>
      <w:r w:rsidR="005847BE" w:rsidRPr="00324E39">
        <w:rPr>
          <w:rFonts w:ascii="Arial" w:hAnsi="Arial" w:cs="Arial"/>
          <w:sz w:val="24"/>
          <w:szCs w:val="24"/>
          <w:lang w:val="ro-RO"/>
        </w:rPr>
        <w:t>upinel).</w:t>
      </w:r>
    </w:p>
    <w:p w:rsidR="007D36CC" w:rsidRPr="00324E39" w:rsidRDefault="00A24995" w:rsidP="009F3993">
      <w:pPr>
        <w:spacing w:after="0" w:line="240" w:lineRule="auto"/>
        <w:ind w:left="0"/>
        <w:rPr>
          <w:rFonts w:ascii="Arial" w:hAnsi="Arial" w:cs="Arial"/>
          <w:sz w:val="24"/>
          <w:szCs w:val="24"/>
        </w:rPr>
      </w:pPr>
      <w:r w:rsidRPr="00324E39">
        <w:rPr>
          <w:rFonts w:ascii="Arial" w:hAnsi="Arial" w:cs="Arial"/>
          <w:sz w:val="24"/>
          <w:szCs w:val="24"/>
        </w:rPr>
        <w:t>1 (</w:t>
      </w:r>
      <w:r w:rsidRPr="00324E39">
        <w:rPr>
          <w:rFonts w:ascii="Arial" w:hAnsi="Arial" w:cs="Arial"/>
          <w:b/>
          <w:sz w:val="24"/>
          <w:szCs w:val="24"/>
        </w:rPr>
        <w:t xml:space="preserve">DSP </w:t>
      </w:r>
      <w:r w:rsidR="002C11D5" w:rsidRPr="00324E39">
        <w:rPr>
          <w:rFonts w:ascii="Arial" w:hAnsi="Arial" w:cs="Arial"/>
          <w:b/>
          <w:sz w:val="24"/>
          <w:szCs w:val="24"/>
        </w:rPr>
        <w:t>Cluj</w:t>
      </w:r>
      <w:r w:rsidRPr="00324E39">
        <w:rPr>
          <w:rFonts w:ascii="Arial" w:hAnsi="Arial" w:cs="Arial"/>
          <w:sz w:val="24"/>
          <w:szCs w:val="24"/>
        </w:rPr>
        <w:t>)</w:t>
      </w:r>
      <w:r w:rsidR="005847BE" w:rsidRPr="00324E39">
        <w:rPr>
          <w:rFonts w:ascii="Arial" w:hAnsi="Arial" w:cs="Arial"/>
          <w:sz w:val="24"/>
          <w:szCs w:val="24"/>
        </w:rPr>
        <w:t xml:space="preserve"> </w:t>
      </w:r>
      <w:r w:rsidR="002C11D5" w:rsidRPr="00324E39">
        <w:rPr>
          <w:rFonts w:ascii="Arial" w:hAnsi="Arial" w:cs="Arial"/>
          <w:sz w:val="24"/>
          <w:szCs w:val="24"/>
        </w:rPr>
        <w:t xml:space="preserve">- registrul de sterilizare nu </w:t>
      </w:r>
      <w:r w:rsidR="007D36CC" w:rsidRPr="00324E39">
        <w:rPr>
          <w:rFonts w:ascii="Arial" w:hAnsi="Arial" w:cs="Arial"/>
          <w:sz w:val="24"/>
          <w:szCs w:val="24"/>
        </w:rPr>
        <w:t>cuprinde rubricile prev</w:t>
      </w:r>
      <w:r w:rsidR="007D36CC" w:rsidRPr="00324E39">
        <w:rPr>
          <w:rFonts w:ascii="Arial" w:hAnsi="Arial" w:cs="Arial"/>
          <w:sz w:val="24"/>
          <w:szCs w:val="24"/>
          <w:lang w:val="ro-RO"/>
        </w:rPr>
        <w:t>ăzute de legislația în vigoare</w:t>
      </w:r>
      <w:r w:rsidR="007D36CC" w:rsidRPr="00324E39">
        <w:rPr>
          <w:rFonts w:ascii="Arial" w:hAnsi="Arial" w:cs="Arial"/>
          <w:sz w:val="24"/>
          <w:szCs w:val="24"/>
        </w:rPr>
        <w:t>;</w:t>
      </w:r>
    </w:p>
    <w:p w:rsidR="007D36CC" w:rsidRPr="00324E39" w:rsidRDefault="002C11D5" w:rsidP="009F3993">
      <w:pPr>
        <w:spacing w:after="0" w:line="240" w:lineRule="auto"/>
        <w:ind w:left="0"/>
        <w:rPr>
          <w:rFonts w:ascii="Arial" w:hAnsi="Arial" w:cs="Arial"/>
          <w:sz w:val="24"/>
          <w:szCs w:val="24"/>
        </w:rPr>
      </w:pPr>
      <w:r w:rsidRPr="00324E39">
        <w:rPr>
          <w:rFonts w:ascii="Arial" w:hAnsi="Arial" w:cs="Arial"/>
          <w:sz w:val="24"/>
          <w:szCs w:val="24"/>
        </w:rPr>
        <w:lastRenderedPageBreak/>
        <w:t xml:space="preserve"> </w:t>
      </w:r>
      <w:r w:rsidR="00447FD7" w:rsidRPr="00324E39">
        <w:rPr>
          <w:rFonts w:ascii="Arial" w:hAnsi="Arial" w:cs="Arial"/>
          <w:sz w:val="24"/>
          <w:szCs w:val="24"/>
        </w:rPr>
        <w:t xml:space="preserve">- instrumentarul sterilizat nu </w:t>
      </w:r>
      <w:r w:rsidRPr="00324E39">
        <w:rPr>
          <w:rFonts w:ascii="Arial" w:hAnsi="Arial" w:cs="Arial"/>
          <w:sz w:val="24"/>
          <w:szCs w:val="24"/>
        </w:rPr>
        <w:t>are menționată pe ambalaj data și numărul ciclului de sterilizare</w:t>
      </w:r>
      <w:r w:rsidR="007D36CC" w:rsidRPr="00324E39">
        <w:rPr>
          <w:rFonts w:ascii="Arial" w:hAnsi="Arial" w:cs="Arial"/>
          <w:sz w:val="24"/>
          <w:szCs w:val="24"/>
        </w:rPr>
        <w:t>;</w:t>
      </w:r>
    </w:p>
    <w:p w:rsidR="002C11D5" w:rsidRPr="00324E39" w:rsidRDefault="007D36CC"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2C11D5" w:rsidRPr="00324E39">
        <w:rPr>
          <w:rFonts w:ascii="Arial" w:hAnsi="Arial" w:cs="Arial"/>
          <w:sz w:val="24"/>
          <w:szCs w:val="24"/>
        </w:rPr>
        <w:t xml:space="preserve">nu se asigură trasabilitatea </w:t>
      </w:r>
      <w:r w:rsidRPr="00324E39">
        <w:rPr>
          <w:rFonts w:ascii="Arial" w:hAnsi="Arial" w:cs="Arial"/>
          <w:sz w:val="24"/>
          <w:szCs w:val="24"/>
        </w:rPr>
        <w:t>instrumentarului sterilizat</w:t>
      </w:r>
      <w:r w:rsidR="002C11D5" w:rsidRPr="00324E39">
        <w:rPr>
          <w:rFonts w:ascii="Arial" w:hAnsi="Arial" w:cs="Arial"/>
          <w:sz w:val="24"/>
          <w:szCs w:val="24"/>
        </w:rPr>
        <w:t>;</w:t>
      </w:r>
    </w:p>
    <w:p w:rsidR="00447FD7" w:rsidRPr="00324E39" w:rsidRDefault="002C11D5" w:rsidP="009F3993">
      <w:pPr>
        <w:spacing w:after="0" w:line="240" w:lineRule="auto"/>
        <w:ind w:left="0"/>
        <w:rPr>
          <w:rFonts w:ascii="Arial" w:hAnsi="Arial" w:cs="Arial"/>
          <w:sz w:val="24"/>
          <w:szCs w:val="24"/>
        </w:rPr>
      </w:pPr>
      <w:r w:rsidRPr="00324E39">
        <w:rPr>
          <w:rFonts w:ascii="Arial" w:hAnsi="Arial" w:cs="Arial"/>
          <w:sz w:val="24"/>
          <w:szCs w:val="24"/>
        </w:rPr>
        <w:t>-</w:t>
      </w:r>
      <w:r w:rsidR="00447FD7" w:rsidRPr="00324E39">
        <w:rPr>
          <w:rFonts w:ascii="Arial" w:hAnsi="Arial" w:cs="Arial"/>
          <w:sz w:val="24"/>
          <w:szCs w:val="24"/>
        </w:rPr>
        <w:t xml:space="preserve"> </w:t>
      </w:r>
      <w:r w:rsidRPr="00324E39">
        <w:rPr>
          <w:rFonts w:ascii="Arial" w:hAnsi="Arial" w:cs="Arial"/>
          <w:sz w:val="24"/>
          <w:szCs w:val="24"/>
        </w:rPr>
        <w:t xml:space="preserve">produsul biocid: destinat exclusiv dispozitivelor medicale neinvazive, este utilizat la instrumentar invaziv. </w:t>
      </w:r>
    </w:p>
    <w:p w:rsidR="002C11D5" w:rsidRPr="00324E39" w:rsidRDefault="002C11D5" w:rsidP="009F3993">
      <w:pPr>
        <w:spacing w:after="0" w:line="240" w:lineRule="auto"/>
        <w:ind w:left="0"/>
        <w:rPr>
          <w:rFonts w:ascii="Arial" w:hAnsi="Arial" w:cs="Arial"/>
          <w:sz w:val="24"/>
          <w:szCs w:val="24"/>
        </w:rPr>
      </w:pPr>
      <w:r w:rsidRPr="00324E39">
        <w:rPr>
          <w:rFonts w:ascii="Arial" w:hAnsi="Arial" w:cs="Arial"/>
          <w:sz w:val="24"/>
          <w:szCs w:val="24"/>
        </w:rPr>
        <w:t>-</w:t>
      </w:r>
      <w:r w:rsidR="00447FD7" w:rsidRPr="00324E39">
        <w:rPr>
          <w:rFonts w:ascii="Arial" w:hAnsi="Arial" w:cs="Arial"/>
          <w:sz w:val="24"/>
          <w:szCs w:val="24"/>
        </w:rPr>
        <w:t xml:space="preserve"> </w:t>
      </w:r>
      <w:r w:rsidRPr="00324E39">
        <w:rPr>
          <w:rFonts w:ascii="Arial" w:hAnsi="Arial" w:cs="Arial"/>
          <w:sz w:val="24"/>
          <w:szCs w:val="24"/>
        </w:rPr>
        <w:t>procedurile operaționale de lucru privind curățenia, dezinfecția necesită reactualizare;</w:t>
      </w:r>
    </w:p>
    <w:p w:rsidR="002C11D5" w:rsidRPr="00324E39" w:rsidRDefault="002C11D5" w:rsidP="009F3993">
      <w:pPr>
        <w:spacing w:after="0" w:line="240" w:lineRule="auto"/>
        <w:ind w:left="0"/>
        <w:rPr>
          <w:rFonts w:ascii="Arial" w:hAnsi="Arial" w:cs="Arial"/>
          <w:sz w:val="24"/>
          <w:szCs w:val="24"/>
        </w:rPr>
      </w:pPr>
      <w:r w:rsidRPr="00324E39">
        <w:rPr>
          <w:rFonts w:ascii="Arial" w:hAnsi="Arial" w:cs="Arial"/>
          <w:sz w:val="24"/>
          <w:szCs w:val="24"/>
        </w:rPr>
        <w:t>-</w:t>
      </w:r>
      <w:r w:rsidR="00447FD7" w:rsidRPr="00324E39">
        <w:rPr>
          <w:rFonts w:ascii="Arial" w:hAnsi="Arial" w:cs="Arial"/>
          <w:sz w:val="24"/>
          <w:szCs w:val="24"/>
        </w:rPr>
        <w:t xml:space="preserve"> </w:t>
      </w:r>
      <w:r w:rsidRPr="00324E39">
        <w:rPr>
          <w:rFonts w:ascii="Arial" w:hAnsi="Arial" w:cs="Arial"/>
          <w:sz w:val="24"/>
          <w:szCs w:val="24"/>
        </w:rPr>
        <w:t>boxa de curățenie nu este amenajată</w:t>
      </w:r>
      <w:r w:rsidR="00447FD7" w:rsidRPr="00324E39">
        <w:rPr>
          <w:rFonts w:ascii="Arial" w:hAnsi="Arial" w:cs="Arial"/>
          <w:sz w:val="24"/>
          <w:szCs w:val="24"/>
        </w:rPr>
        <w:t xml:space="preserve"> </w:t>
      </w:r>
      <w:r w:rsidRPr="00324E39">
        <w:rPr>
          <w:rFonts w:ascii="Arial" w:hAnsi="Arial" w:cs="Arial"/>
          <w:sz w:val="24"/>
          <w:szCs w:val="24"/>
        </w:rPr>
        <w:t>corespunzator, mopurile nu sunt conforme (plate), nu sunt utilizate conform destinației;</w:t>
      </w:r>
    </w:p>
    <w:p w:rsidR="002C11D5" w:rsidRPr="00324E39" w:rsidRDefault="002C11D5" w:rsidP="009F3993">
      <w:pPr>
        <w:spacing w:after="0" w:line="240" w:lineRule="auto"/>
        <w:ind w:left="0"/>
        <w:rPr>
          <w:rFonts w:ascii="Arial" w:hAnsi="Arial" w:cs="Arial"/>
          <w:sz w:val="24"/>
          <w:szCs w:val="24"/>
        </w:rPr>
      </w:pPr>
      <w:r w:rsidRPr="00324E39">
        <w:rPr>
          <w:rFonts w:ascii="Arial" w:hAnsi="Arial" w:cs="Arial"/>
          <w:sz w:val="24"/>
          <w:szCs w:val="24"/>
        </w:rPr>
        <w:t>-</w:t>
      </w:r>
      <w:r w:rsidR="00447FD7" w:rsidRPr="00324E39">
        <w:rPr>
          <w:rFonts w:ascii="Arial" w:hAnsi="Arial" w:cs="Arial"/>
          <w:sz w:val="24"/>
          <w:szCs w:val="24"/>
        </w:rPr>
        <w:t xml:space="preserve"> </w:t>
      </w:r>
      <w:r w:rsidRPr="00324E39">
        <w:rPr>
          <w:rFonts w:ascii="Arial" w:hAnsi="Arial" w:cs="Arial"/>
          <w:sz w:val="24"/>
          <w:szCs w:val="24"/>
        </w:rPr>
        <w:t>deșeurile medicale sunt depozitate într-un spațiu în care sunt depozitate și alte materiale; recipienții de colectare nu sunt închiși, nu sunt inscripționați conform prevederilor legale;</w:t>
      </w:r>
    </w:p>
    <w:p w:rsidR="002C11D5" w:rsidRPr="00324E39" w:rsidRDefault="002C11D5" w:rsidP="009F3993">
      <w:pPr>
        <w:spacing w:after="0" w:line="240" w:lineRule="auto"/>
        <w:ind w:left="0"/>
        <w:rPr>
          <w:rFonts w:ascii="Arial" w:hAnsi="Arial" w:cs="Arial"/>
          <w:sz w:val="24"/>
          <w:szCs w:val="24"/>
        </w:rPr>
      </w:pPr>
      <w:r w:rsidRPr="00324E39">
        <w:rPr>
          <w:rFonts w:ascii="Arial" w:hAnsi="Arial" w:cs="Arial"/>
          <w:sz w:val="24"/>
          <w:szCs w:val="24"/>
        </w:rPr>
        <w:t>-</w:t>
      </w:r>
      <w:r w:rsidR="00447FD7" w:rsidRPr="00324E39">
        <w:rPr>
          <w:rFonts w:ascii="Arial" w:hAnsi="Arial" w:cs="Arial"/>
          <w:sz w:val="24"/>
          <w:szCs w:val="24"/>
        </w:rPr>
        <w:t xml:space="preserve"> </w:t>
      </w:r>
      <w:r w:rsidR="007D36CC" w:rsidRPr="00324E39">
        <w:rPr>
          <w:rFonts w:ascii="Arial" w:hAnsi="Arial" w:cs="Arial"/>
          <w:sz w:val="24"/>
          <w:szCs w:val="24"/>
        </w:rPr>
        <w:t>lipsa diagramelor de flux ale autoclavului;</w:t>
      </w:r>
    </w:p>
    <w:p w:rsidR="002C11D5" w:rsidRPr="00324E39" w:rsidRDefault="002C11D5" w:rsidP="009F3993">
      <w:pPr>
        <w:spacing w:after="0" w:line="240" w:lineRule="auto"/>
        <w:ind w:left="0"/>
        <w:rPr>
          <w:rFonts w:ascii="Arial" w:hAnsi="Arial" w:cs="Arial"/>
          <w:sz w:val="24"/>
          <w:szCs w:val="24"/>
        </w:rPr>
      </w:pPr>
      <w:r w:rsidRPr="00324E39">
        <w:rPr>
          <w:rFonts w:ascii="Arial" w:hAnsi="Arial" w:cs="Arial"/>
          <w:sz w:val="24"/>
          <w:szCs w:val="24"/>
        </w:rPr>
        <w:t>-</w:t>
      </w:r>
      <w:r w:rsidR="00447FD7" w:rsidRPr="00324E39">
        <w:rPr>
          <w:rFonts w:ascii="Arial" w:hAnsi="Arial" w:cs="Arial"/>
          <w:sz w:val="24"/>
          <w:szCs w:val="24"/>
        </w:rPr>
        <w:t xml:space="preserve"> </w:t>
      </w:r>
      <w:r w:rsidR="007D36CC" w:rsidRPr="00324E39">
        <w:rPr>
          <w:rFonts w:ascii="Arial" w:hAnsi="Arial" w:cs="Arial"/>
          <w:sz w:val="24"/>
          <w:szCs w:val="24"/>
        </w:rPr>
        <w:t>reutilizarea materialelor sanitare de unic</w:t>
      </w:r>
      <w:r w:rsidR="007D36CC" w:rsidRPr="00324E39">
        <w:rPr>
          <w:rFonts w:ascii="Arial" w:hAnsi="Arial" w:cs="Arial"/>
          <w:sz w:val="24"/>
          <w:szCs w:val="24"/>
          <w:lang w:val="ro-RO"/>
        </w:rPr>
        <w:t>ă folosință</w:t>
      </w:r>
      <w:r w:rsidR="007D36CC" w:rsidRPr="00324E39">
        <w:rPr>
          <w:rFonts w:ascii="Arial" w:hAnsi="Arial" w:cs="Arial"/>
          <w:sz w:val="24"/>
          <w:szCs w:val="24"/>
        </w:rPr>
        <w:t>;</w:t>
      </w:r>
    </w:p>
    <w:p w:rsidR="00AE62D9" w:rsidRPr="00324E39" w:rsidRDefault="00AE62D9" w:rsidP="009F3993">
      <w:pPr>
        <w:spacing w:after="0" w:line="240" w:lineRule="auto"/>
        <w:ind w:left="0"/>
        <w:rPr>
          <w:rFonts w:ascii="Arial" w:hAnsi="Arial" w:cs="Arial"/>
          <w:sz w:val="24"/>
          <w:szCs w:val="24"/>
        </w:rPr>
      </w:pPr>
      <w:r w:rsidRPr="00324E39">
        <w:rPr>
          <w:rFonts w:ascii="Arial" w:hAnsi="Arial" w:cs="Arial"/>
          <w:sz w:val="24"/>
          <w:szCs w:val="24"/>
        </w:rPr>
        <w:t xml:space="preserve">Nr. recontroale: </w:t>
      </w:r>
      <w:r w:rsidR="001A016F" w:rsidRPr="00324E39">
        <w:rPr>
          <w:rFonts w:ascii="Arial" w:hAnsi="Arial" w:cs="Arial"/>
          <w:sz w:val="24"/>
          <w:szCs w:val="24"/>
        </w:rPr>
        <w:t>6</w:t>
      </w:r>
    </w:p>
    <w:p w:rsidR="00AA3901" w:rsidRPr="00324E39" w:rsidRDefault="00AA3901" w:rsidP="009F3993">
      <w:pPr>
        <w:pStyle w:val="NoSpacing"/>
        <w:ind w:left="0"/>
        <w:rPr>
          <w:rFonts w:ascii="Arial" w:hAnsi="Arial" w:cs="Arial"/>
          <w:sz w:val="24"/>
          <w:szCs w:val="24"/>
          <w:u w:val="single"/>
        </w:rPr>
      </w:pPr>
    </w:p>
    <w:p w:rsidR="00807736" w:rsidRPr="00324E39" w:rsidRDefault="005322AD" w:rsidP="009F3993">
      <w:pPr>
        <w:pStyle w:val="NoSpacing"/>
        <w:ind w:left="0"/>
        <w:rPr>
          <w:rFonts w:ascii="Arial" w:hAnsi="Arial" w:cs="Arial"/>
          <w:b/>
          <w:sz w:val="24"/>
          <w:szCs w:val="24"/>
        </w:rPr>
      </w:pPr>
      <w:r w:rsidRPr="00324E39">
        <w:rPr>
          <w:rFonts w:ascii="Arial" w:hAnsi="Arial" w:cs="Arial"/>
          <w:b/>
          <w:sz w:val="24"/>
          <w:szCs w:val="24"/>
          <w:u w:val="single"/>
        </w:rPr>
        <w:t>c) Nr. unități de asistență de medicină dentară</w:t>
      </w:r>
    </w:p>
    <w:p w:rsidR="005322AD" w:rsidRPr="00324E39" w:rsidRDefault="00807736" w:rsidP="009F3993">
      <w:pPr>
        <w:pStyle w:val="NoSpacing"/>
        <w:ind w:left="0"/>
        <w:rPr>
          <w:rFonts w:ascii="Arial" w:hAnsi="Arial" w:cs="Arial"/>
          <w:sz w:val="24"/>
          <w:szCs w:val="24"/>
        </w:rPr>
      </w:pPr>
      <w:r w:rsidRPr="00324E39">
        <w:rPr>
          <w:rFonts w:ascii="Arial" w:hAnsi="Arial" w:cs="Arial"/>
          <w:sz w:val="24"/>
          <w:szCs w:val="24"/>
        </w:rPr>
        <w:t xml:space="preserve">Nr. total controale </w:t>
      </w:r>
      <w:r w:rsidR="00B04444" w:rsidRPr="00324E39">
        <w:rPr>
          <w:rFonts w:ascii="Arial" w:hAnsi="Arial" w:cs="Arial"/>
          <w:sz w:val="24"/>
          <w:szCs w:val="24"/>
        </w:rPr>
        <w:t xml:space="preserve">- </w:t>
      </w:r>
      <w:r w:rsidR="001A016F" w:rsidRPr="00324E39">
        <w:rPr>
          <w:rFonts w:ascii="Arial" w:hAnsi="Arial" w:cs="Arial"/>
          <w:sz w:val="24"/>
          <w:szCs w:val="24"/>
        </w:rPr>
        <w:t>71</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Nr. total sancțiuni</w:t>
      </w:r>
      <w:r w:rsidR="00B04444" w:rsidRPr="00324E39">
        <w:rPr>
          <w:rFonts w:ascii="Arial" w:hAnsi="Arial" w:cs="Arial"/>
          <w:sz w:val="24"/>
          <w:szCs w:val="24"/>
        </w:rPr>
        <w:t xml:space="preserve"> </w:t>
      </w:r>
      <w:r w:rsidR="004122E8" w:rsidRPr="00324E39">
        <w:rPr>
          <w:rFonts w:ascii="Arial" w:hAnsi="Arial" w:cs="Arial"/>
          <w:sz w:val="24"/>
          <w:szCs w:val="24"/>
        </w:rPr>
        <w:t>–</w:t>
      </w:r>
      <w:r w:rsidR="00B04444" w:rsidRPr="00324E39">
        <w:rPr>
          <w:rFonts w:ascii="Arial" w:hAnsi="Arial" w:cs="Arial"/>
          <w:sz w:val="24"/>
          <w:szCs w:val="24"/>
        </w:rPr>
        <w:t xml:space="preserve"> </w:t>
      </w:r>
      <w:r w:rsidR="001A016F" w:rsidRPr="00324E39">
        <w:rPr>
          <w:rFonts w:ascii="Arial" w:hAnsi="Arial" w:cs="Arial"/>
          <w:sz w:val="24"/>
          <w:szCs w:val="24"/>
        </w:rPr>
        <w:t>6</w:t>
      </w:r>
      <w:r w:rsidRPr="00324E39">
        <w:rPr>
          <w:rFonts w:ascii="Arial" w:hAnsi="Arial" w:cs="Arial"/>
          <w:sz w:val="24"/>
          <w:szCs w:val="24"/>
        </w:rPr>
        <w:t>, din care</w:t>
      </w:r>
    </w:p>
    <w:p w:rsidR="00540920" w:rsidRPr="00324E39" w:rsidRDefault="005322AD" w:rsidP="009F3993">
      <w:pPr>
        <w:pStyle w:val="NoSpacing"/>
        <w:ind w:left="0"/>
        <w:rPr>
          <w:rFonts w:ascii="Arial" w:hAnsi="Arial" w:cs="Arial"/>
          <w:sz w:val="24"/>
          <w:szCs w:val="24"/>
        </w:rPr>
      </w:pPr>
      <w:r w:rsidRPr="00324E39">
        <w:rPr>
          <w:rFonts w:ascii="Arial" w:hAnsi="Arial" w:cs="Arial"/>
          <w:sz w:val="24"/>
          <w:szCs w:val="24"/>
        </w:rPr>
        <w:t>- nr. avertismente</w:t>
      </w:r>
      <w:r w:rsidR="00B04444" w:rsidRPr="00324E39">
        <w:rPr>
          <w:rFonts w:ascii="Arial" w:hAnsi="Arial" w:cs="Arial"/>
          <w:sz w:val="24"/>
          <w:szCs w:val="24"/>
        </w:rPr>
        <w:t xml:space="preserve"> </w:t>
      </w:r>
      <w:r w:rsidR="00540920" w:rsidRPr="00324E39">
        <w:rPr>
          <w:rFonts w:ascii="Arial" w:hAnsi="Arial" w:cs="Arial"/>
          <w:sz w:val="24"/>
          <w:szCs w:val="24"/>
        </w:rPr>
        <w:t>–</w:t>
      </w:r>
      <w:r w:rsidR="00B04444" w:rsidRPr="00324E39">
        <w:rPr>
          <w:rFonts w:ascii="Arial" w:hAnsi="Arial" w:cs="Arial"/>
          <w:sz w:val="24"/>
          <w:szCs w:val="24"/>
        </w:rPr>
        <w:t xml:space="preserve"> </w:t>
      </w:r>
      <w:r w:rsidR="001A016F" w:rsidRPr="00324E39">
        <w:rPr>
          <w:rFonts w:ascii="Arial" w:hAnsi="Arial" w:cs="Arial"/>
          <w:sz w:val="24"/>
          <w:szCs w:val="24"/>
        </w:rPr>
        <w:t>3</w:t>
      </w:r>
    </w:p>
    <w:p w:rsidR="00F7722D" w:rsidRPr="00324E39" w:rsidRDefault="00F7722D" w:rsidP="009F3993">
      <w:pPr>
        <w:pStyle w:val="NoSpacing"/>
        <w:ind w:left="0"/>
        <w:rPr>
          <w:rFonts w:ascii="Arial" w:hAnsi="Arial" w:cs="Arial"/>
          <w:sz w:val="24"/>
          <w:szCs w:val="24"/>
        </w:rPr>
      </w:pPr>
      <w:r w:rsidRPr="00324E39">
        <w:rPr>
          <w:rFonts w:ascii="Arial" w:hAnsi="Arial" w:cs="Arial"/>
          <w:sz w:val="24"/>
          <w:szCs w:val="24"/>
        </w:rPr>
        <w:t xml:space="preserve">- nr. amenzi – </w:t>
      </w:r>
      <w:r w:rsidR="002A50A8" w:rsidRPr="00324E39">
        <w:rPr>
          <w:rFonts w:ascii="Arial" w:hAnsi="Arial" w:cs="Arial"/>
          <w:sz w:val="24"/>
          <w:szCs w:val="24"/>
        </w:rPr>
        <w:t>3</w:t>
      </w:r>
    </w:p>
    <w:p w:rsidR="00F7722D" w:rsidRPr="00324E39" w:rsidRDefault="00F7722D"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1A016F" w:rsidRPr="00324E39">
        <w:rPr>
          <w:rFonts w:ascii="Arial" w:hAnsi="Arial" w:cs="Arial"/>
          <w:b/>
          <w:sz w:val="24"/>
          <w:szCs w:val="24"/>
        </w:rPr>
        <w:t>10</w:t>
      </w:r>
      <w:r w:rsidRPr="00324E39">
        <w:rPr>
          <w:rFonts w:ascii="Arial" w:hAnsi="Arial" w:cs="Arial"/>
          <w:b/>
          <w:sz w:val="24"/>
          <w:szCs w:val="24"/>
        </w:rPr>
        <w:t>.</w:t>
      </w:r>
      <w:r w:rsidR="00A24995" w:rsidRPr="00324E39">
        <w:rPr>
          <w:rFonts w:ascii="Arial" w:hAnsi="Arial" w:cs="Arial"/>
          <w:b/>
          <w:sz w:val="24"/>
          <w:szCs w:val="24"/>
        </w:rPr>
        <w:t>0</w:t>
      </w:r>
      <w:r w:rsidRPr="00324E39">
        <w:rPr>
          <w:rFonts w:ascii="Arial" w:hAnsi="Arial" w:cs="Arial"/>
          <w:b/>
          <w:sz w:val="24"/>
          <w:szCs w:val="24"/>
        </w:rPr>
        <w:t>00 lei</w:t>
      </w:r>
    </w:p>
    <w:p w:rsidR="00B04444"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DD45CB" w:rsidRPr="00324E39">
        <w:rPr>
          <w:rFonts w:ascii="Arial" w:hAnsi="Arial" w:cs="Arial"/>
          <w:b/>
          <w:sz w:val="24"/>
          <w:szCs w:val="24"/>
        </w:rPr>
        <w:t>:</w:t>
      </w:r>
    </w:p>
    <w:p w:rsidR="008617DE" w:rsidRPr="00324E39" w:rsidRDefault="008617DE" w:rsidP="009F3993">
      <w:pPr>
        <w:pStyle w:val="ListParagraph"/>
        <w:numPr>
          <w:ilvl w:val="0"/>
          <w:numId w:val="19"/>
        </w:numPr>
        <w:spacing w:after="0" w:line="240" w:lineRule="auto"/>
        <w:ind w:left="0" w:firstLine="0"/>
        <w:rPr>
          <w:rFonts w:ascii="Arial" w:hAnsi="Arial" w:cs="Arial"/>
          <w:sz w:val="24"/>
          <w:szCs w:val="24"/>
          <w:shd w:val="clear" w:color="auto" w:fill="FFFFFF"/>
        </w:rPr>
      </w:pPr>
      <w:r w:rsidRPr="00324E39">
        <w:rPr>
          <w:rFonts w:ascii="Arial" w:hAnsi="Arial" w:cs="Arial"/>
          <w:sz w:val="24"/>
          <w:szCs w:val="24"/>
          <w:shd w:val="clear" w:color="auto" w:fill="FFFFFF"/>
        </w:rPr>
        <w:t>nerespectarea normelor igienico-sanitare pentru cabinetele medicale şi de medicină dentară</w:t>
      </w:r>
      <w:r w:rsidR="00447FD7" w:rsidRPr="00324E39">
        <w:rPr>
          <w:rFonts w:ascii="Arial" w:hAnsi="Arial" w:cs="Arial"/>
          <w:sz w:val="24"/>
          <w:szCs w:val="24"/>
          <w:shd w:val="clear" w:color="auto" w:fill="FFFFFF"/>
        </w:rPr>
        <w:t>;</w:t>
      </w:r>
    </w:p>
    <w:p w:rsidR="008617DE" w:rsidRPr="00324E39" w:rsidRDefault="008617DE" w:rsidP="009F3993">
      <w:pPr>
        <w:pStyle w:val="ListParagraph"/>
        <w:numPr>
          <w:ilvl w:val="0"/>
          <w:numId w:val="20"/>
        </w:numPr>
        <w:spacing w:after="0" w:line="240" w:lineRule="auto"/>
        <w:ind w:left="0" w:firstLine="0"/>
        <w:rPr>
          <w:rFonts w:ascii="Arial" w:eastAsia="Times New Roman" w:hAnsi="Arial" w:cs="Arial"/>
          <w:sz w:val="24"/>
          <w:szCs w:val="24"/>
        </w:rPr>
      </w:pPr>
      <w:r w:rsidRPr="00324E39">
        <w:rPr>
          <w:rFonts w:ascii="Arial" w:hAnsi="Arial" w:cs="Arial"/>
          <w:sz w:val="24"/>
          <w:szCs w:val="24"/>
          <w:shd w:val="clear" w:color="auto" w:fill="FFFFFF"/>
        </w:rPr>
        <w:t>neefectuarea controlului eficienţei sterilizării şi neîntocmirea documentaţiei necesare evidenţei sterilizării</w:t>
      </w:r>
      <w:r w:rsidR="00447FD7" w:rsidRPr="00324E39">
        <w:rPr>
          <w:rFonts w:ascii="Arial" w:hAnsi="Arial" w:cs="Arial"/>
          <w:sz w:val="24"/>
          <w:szCs w:val="24"/>
          <w:shd w:val="clear" w:color="auto" w:fill="FFFFFF"/>
        </w:rPr>
        <w:t>;</w:t>
      </w:r>
    </w:p>
    <w:p w:rsidR="00955A63" w:rsidRPr="00324E39" w:rsidRDefault="00955A63" w:rsidP="009F3993">
      <w:pPr>
        <w:pStyle w:val="NoSpacing"/>
        <w:numPr>
          <w:ilvl w:val="0"/>
          <w:numId w:val="20"/>
        </w:numPr>
        <w:ind w:left="0" w:firstLine="0"/>
        <w:rPr>
          <w:rFonts w:ascii="Arial" w:hAnsi="Arial" w:cs="Arial"/>
          <w:b/>
          <w:sz w:val="24"/>
          <w:szCs w:val="24"/>
        </w:rPr>
      </w:pPr>
      <w:r w:rsidRPr="00324E39">
        <w:rPr>
          <w:rFonts w:ascii="Arial" w:hAnsi="Arial" w:cs="Arial"/>
          <w:sz w:val="24"/>
          <w:szCs w:val="24"/>
          <w:shd w:val="clear" w:color="auto" w:fill="FFFFFF"/>
        </w:rPr>
        <w:t>nerespectarea precauţiunilor standard şi a protocoalelor de lucru de către personalul medical şi auxiliar;</w:t>
      </w:r>
    </w:p>
    <w:p w:rsidR="00C40A03" w:rsidRPr="00324E39" w:rsidRDefault="007D36CC" w:rsidP="009F3993">
      <w:pPr>
        <w:pStyle w:val="NoSpacing"/>
        <w:numPr>
          <w:ilvl w:val="0"/>
          <w:numId w:val="20"/>
        </w:numPr>
        <w:ind w:left="0" w:firstLine="0"/>
        <w:rPr>
          <w:rFonts w:ascii="Arial" w:hAnsi="Arial" w:cs="Arial"/>
          <w:sz w:val="24"/>
          <w:szCs w:val="24"/>
          <w:lang w:val="ro-RO"/>
        </w:rPr>
      </w:pPr>
      <w:r w:rsidRPr="00324E39">
        <w:rPr>
          <w:rFonts w:ascii="Arial" w:hAnsi="Arial" w:cs="Arial"/>
          <w:sz w:val="24"/>
          <w:szCs w:val="24"/>
          <w:lang w:val="ro-RO"/>
        </w:rPr>
        <w:t>neasigurarea</w:t>
      </w:r>
      <w:r w:rsidR="00C40A03" w:rsidRPr="00324E39">
        <w:rPr>
          <w:rFonts w:ascii="Arial" w:hAnsi="Arial" w:cs="Arial"/>
          <w:sz w:val="24"/>
          <w:szCs w:val="24"/>
          <w:lang w:val="ro-RO"/>
        </w:rPr>
        <w:t xml:space="preserve"> trasabilității instrumentarului medical sterilizat utilizat la nivelul cabinetelor;</w:t>
      </w:r>
    </w:p>
    <w:p w:rsidR="008F3472" w:rsidRPr="00324E39" w:rsidRDefault="00581B58" w:rsidP="009F3993">
      <w:pPr>
        <w:pStyle w:val="NoSpacing"/>
        <w:ind w:left="0"/>
        <w:rPr>
          <w:rFonts w:ascii="Arial" w:hAnsi="Arial" w:cs="Arial"/>
          <w:b/>
          <w:sz w:val="24"/>
          <w:szCs w:val="24"/>
        </w:rPr>
      </w:pPr>
      <w:r w:rsidRPr="00324E39">
        <w:rPr>
          <w:rFonts w:ascii="Arial" w:hAnsi="Arial" w:cs="Arial"/>
          <w:sz w:val="24"/>
          <w:szCs w:val="24"/>
        </w:rPr>
        <w:t xml:space="preserve">Număr </w:t>
      </w:r>
      <w:r w:rsidR="00DA4B2D" w:rsidRPr="00324E39">
        <w:rPr>
          <w:rFonts w:ascii="Arial" w:hAnsi="Arial" w:cs="Arial"/>
          <w:sz w:val="24"/>
          <w:szCs w:val="24"/>
        </w:rPr>
        <w:t xml:space="preserve">recontroale – </w:t>
      </w:r>
      <w:r w:rsidR="001A016F" w:rsidRPr="00324E39">
        <w:rPr>
          <w:rFonts w:ascii="Arial" w:hAnsi="Arial" w:cs="Arial"/>
          <w:sz w:val="24"/>
          <w:szCs w:val="24"/>
        </w:rPr>
        <w:t>1</w:t>
      </w:r>
      <w:r w:rsidR="002A50A8" w:rsidRPr="00324E39">
        <w:rPr>
          <w:rFonts w:ascii="Arial" w:hAnsi="Arial" w:cs="Arial"/>
          <w:sz w:val="24"/>
          <w:szCs w:val="24"/>
        </w:rPr>
        <w:t>7</w:t>
      </w:r>
    </w:p>
    <w:p w:rsidR="00A372E0" w:rsidRPr="00324E39" w:rsidRDefault="00A372E0" w:rsidP="009F3993">
      <w:pPr>
        <w:pStyle w:val="NoSpacing"/>
        <w:ind w:left="0"/>
        <w:rPr>
          <w:rFonts w:ascii="Arial" w:hAnsi="Arial" w:cs="Arial"/>
          <w:sz w:val="24"/>
          <w:szCs w:val="24"/>
          <w:highlight w:val="yellow"/>
        </w:rPr>
      </w:pPr>
    </w:p>
    <w:p w:rsidR="00201F57" w:rsidRPr="00324E39" w:rsidRDefault="005322AD" w:rsidP="009F3993">
      <w:pPr>
        <w:pStyle w:val="NoSpacing"/>
        <w:ind w:left="0"/>
        <w:rPr>
          <w:rFonts w:ascii="Arial" w:hAnsi="Arial" w:cs="Arial"/>
          <w:sz w:val="24"/>
          <w:szCs w:val="24"/>
        </w:rPr>
      </w:pPr>
      <w:r w:rsidRPr="00324E39">
        <w:rPr>
          <w:rFonts w:ascii="Arial" w:hAnsi="Arial" w:cs="Arial"/>
          <w:b/>
          <w:sz w:val="24"/>
          <w:szCs w:val="24"/>
          <w:u w:val="single"/>
        </w:rPr>
        <w:t>d) Nr.unități de asistență medicală de urgență prespitalicească</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din care:</w:t>
      </w:r>
    </w:p>
    <w:p w:rsidR="00560CBE" w:rsidRPr="00324E39" w:rsidRDefault="005322AD" w:rsidP="009F3993">
      <w:pPr>
        <w:pStyle w:val="NoSpacing"/>
        <w:ind w:left="0"/>
        <w:rPr>
          <w:rFonts w:ascii="Arial" w:hAnsi="Arial" w:cs="Arial"/>
          <w:b/>
          <w:sz w:val="24"/>
          <w:szCs w:val="24"/>
          <w:u w:val="single"/>
        </w:rPr>
      </w:pPr>
      <w:r w:rsidRPr="00324E39">
        <w:rPr>
          <w:rFonts w:ascii="Arial" w:hAnsi="Arial" w:cs="Arial"/>
          <w:b/>
          <w:sz w:val="24"/>
          <w:szCs w:val="24"/>
          <w:u w:val="single"/>
        </w:rPr>
        <w:t>1)</w:t>
      </w:r>
      <w:r w:rsidR="008F3472" w:rsidRPr="00324E39">
        <w:rPr>
          <w:rFonts w:ascii="Arial" w:hAnsi="Arial" w:cs="Arial"/>
          <w:b/>
          <w:sz w:val="24"/>
          <w:szCs w:val="24"/>
          <w:u w:val="single"/>
        </w:rPr>
        <w:t xml:space="preserve"> </w:t>
      </w:r>
      <w:r w:rsidRPr="00324E39">
        <w:rPr>
          <w:rFonts w:ascii="Arial" w:hAnsi="Arial" w:cs="Arial"/>
          <w:b/>
          <w:sz w:val="24"/>
          <w:szCs w:val="24"/>
          <w:u w:val="single"/>
        </w:rPr>
        <w:t>Nr. centre de permanență</w:t>
      </w:r>
      <w:r w:rsidR="008F3472" w:rsidRPr="00324E39">
        <w:rPr>
          <w:rFonts w:ascii="Arial" w:hAnsi="Arial" w:cs="Arial"/>
          <w:b/>
          <w:sz w:val="24"/>
          <w:szCs w:val="24"/>
          <w:u w:val="single"/>
        </w:rPr>
        <w:t xml:space="preserve"> </w:t>
      </w:r>
    </w:p>
    <w:p w:rsidR="00A052F1" w:rsidRPr="00324E39" w:rsidRDefault="00A052F1" w:rsidP="009F3993">
      <w:pPr>
        <w:pStyle w:val="NoSpacing"/>
        <w:ind w:left="0"/>
        <w:rPr>
          <w:rFonts w:ascii="Arial" w:hAnsi="Arial" w:cs="Arial"/>
          <w:sz w:val="24"/>
          <w:szCs w:val="24"/>
        </w:rPr>
      </w:pPr>
      <w:r w:rsidRPr="00324E39">
        <w:rPr>
          <w:rFonts w:ascii="Arial" w:hAnsi="Arial" w:cs="Arial"/>
          <w:sz w:val="24"/>
          <w:szCs w:val="24"/>
        </w:rPr>
        <w:t xml:space="preserve">Nr. total controale </w:t>
      </w:r>
      <w:r w:rsidR="00375626" w:rsidRPr="00324E39">
        <w:rPr>
          <w:rFonts w:ascii="Arial" w:hAnsi="Arial" w:cs="Arial"/>
          <w:sz w:val="24"/>
          <w:szCs w:val="24"/>
        </w:rPr>
        <w:t>–</w:t>
      </w:r>
      <w:r w:rsidRPr="00324E39">
        <w:rPr>
          <w:rFonts w:ascii="Arial" w:hAnsi="Arial" w:cs="Arial"/>
          <w:sz w:val="24"/>
          <w:szCs w:val="24"/>
        </w:rPr>
        <w:t xml:space="preserve"> </w:t>
      </w:r>
      <w:r w:rsidR="001A016F" w:rsidRPr="00324E39">
        <w:rPr>
          <w:rFonts w:ascii="Arial" w:hAnsi="Arial" w:cs="Arial"/>
          <w:sz w:val="24"/>
          <w:szCs w:val="24"/>
        </w:rPr>
        <w:t>22</w:t>
      </w:r>
    </w:p>
    <w:p w:rsidR="002A50A8" w:rsidRPr="00324E39" w:rsidRDefault="002A50A8"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1A016F" w:rsidRPr="00324E39">
        <w:rPr>
          <w:rFonts w:ascii="Arial" w:hAnsi="Arial" w:cs="Arial"/>
          <w:sz w:val="24"/>
          <w:szCs w:val="24"/>
        </w:rPr>
        <w:t>3</w:t>
      </w:r>
      <w:r w:rsidRPr="00324E39">
        <w:rPr>
          <w:rFonts w:ascii="Arial" w:hAnsi="Arial" w:cs="Arial"/>
          <w:sz w:val="24"/>
          <w:szCs w:val="24"/>
        </w:rPr>
        <w:t>, din care</w:t>
      </w:r>
    </w:p>
    <w:p w:rsidR="002A50A8" w:rsidRPr="00324E39" w:rsidRDefault="002A50A8"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1A016F" w:rsidRPr="00324E39">
        <w:rPr>
          <w:rFonts w:ascii="Arial" w:hAnsi="Arial" w:cs="Arial"/>
          <w:sz w:val="24"/>
          <w:szCs w:val="24"/>
        </w:rPr>
        <w:t>2</w:t>
      </w:r>
    </w:p>
    <w:p w:rsidR="002A50A8" w:rsidRPr="00324E39" w:rsidRDefault="002A50A8" w:rsidP="009F3993">
      <w:pPr>
        <w:pStyle w:val="NoSpacing"/>
        <w:ind w:left="0"/>
        <w:rPr>
          <w:rFonts w:ascii="Arial" w:hAnsi="Arial" w:cs="Arial"/>
          <w:sz w:val="24"/>
          <w:szCs w:val="24"/>
        </w:rPr>
      </w:pPr>
      <w:r w:rsidRPr="00324E39">
        <w:rPr>
          <w:rFonts w:ascii="Arial" w:hAnsi="Arial" w:cs="Arial"/>
          <w:sz w:val="24"/>
          <w:szCs w:val="24"/>
        </w:rPr>
        <w:t>- nr. amenzi – 1</w:t>
      </w:r>
    </w:p>
    <w:p w:rsidR="002A50A8" w:rsidRPr="00324E39" w:rsidRDefault="002A50A8"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Pr="00324E39">
        <w:rPr>
          <w:rFonts w:ascii="Arial" w:hAnsi="Arial" w:cs="Arial"/>
          <w:b/>
          <w:sz w:val="24"/>
          <w:szCs w:val="24"/>
        </w:rPr>
        <w:t>2.000 lei</w:t>
      </w:r>
    </w:p>
    <w:p w:rsidR="002A50A8"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2A50A8" w:rsidRPr="00324E39">
        <w:rPr>
          <w:rFonts w:ascii="Arial" w:hAnsi="Arial" w:cs="Arial"/>
          <w:b/>
          <w:sz w:val="24"/>
          <w:szCs w:val="24"/>
        </w:rPr>
        <w:t>:</w:t>
      </w:r>
    </w:p>
    <w:p w:rsidR="0024121D" w:rsidRPr="00324E39" w:rsidRDefault="0024121D" w:rsidP="009F3993">
      <w:pPr>
        <w:pStyle w:val="NoSpacing"/>
        <w:numPr>
          <w:ilvl w:val="0"/>
          <w:numId w:val="20"/>
        </w:numPr>
        <w:ind w:left="0" w:firstLine="0"/>
        <w:rPr>
          <w:rFonts w:ascii="Arial" w:hAnsi="Arial" w:cs="Arial"/>
          <w:sz w:val="24"/>
          <w:szCs w:val="24"/>
          <w:lang w:eastAsia="hi-IN" w:bidi="hi-IN"/>
        </w:rPr>
      </w:pPr>
      <w:r w:rsidRPr="00324E39">
        <w:rPr>
          <w:rFonts w:ascii="Arial" w:hAnsi="Arial" w:cs="Arial"/>
          <w:sz w:val="24"/>
          <w:szCs w:val="24"/>
          <w:lang w:eastAsia="hi-IN" w:bidi="hi-IN"/>
        </w:rPr>
        <w:t>completarea necorespunzătoare a registrului de evidență a sterilizării</w:t>
      </w:r>
      <w:r w:rsidR="00447FD7" w:rsidRPr="00324E39">
        <w:rPr>
          <w:rFonts w:ascii="Arial" w:hAnsi="Arial" w:cs="Arial"/>
          <w:sz w:val="24"/>
          <w:szCs w:val="24"/>
          <w:lang w:eastAsia="hi-IN" w:bidi="hi-IN"/>
        </w:rPr>
        <w:t>;</w:t>
      </w:r>
    </w:p>
    <w:p w:rsidR="0024121D" w:rsidRPr="00324E39" w:rsidRDefault="007D36CC" w:rsidP="009F3993">
      <w:pPr>
        <w:pStyle w:val="NoSpacing"/>
        <w:numPr>
          <w:ilvl w:val="0"/>
          <w:numId w:val="20"/>
        </w:numPr>
        <w:ind w:left="0" w:firstLine="0"/>
        <w:rPr>
          <w:rFonts w:ascii="Arial" w:hAnsi="Arial" w:cs="Arial"/>
          <w:b/>
          <w:sz w:val="24"/>
          <w:szCs w:val="24"/>
        </w:rPr>
      </w:pPr>
      <w:r w:rsidRPr="00324E39">
        <w:rPr>
          <w:rFonts w:ascii="Arial" w:hAnsi="Arial" w:cs="Arial"/>
          <w:sz w:val="24"/>
          <w:szCs w:val="24"/>
          <w:lang w:eastAsia="hi-IN" w:bidi="hi-IN"/>
        </w:rPr>
        <w:t>neefectuarea operațiunilor de cur</w:t>
      </w:r>
      <w:r w:rsidRPr="00324E39">
        <w:rPr>
          <w:rFonts w:ascii="Arial" w:hAnsi="Arial" w:cs="Arial"/>
          <w:sz w:val="24"/>
          <w:szCs w:val="24"/>
          <w:lang w:val="ro-RO" w:eastAsia="hi-IN" w:bidi="hi-IN"/>
        </w:rPr>
        <w:t>ățenie și dezinfecție</w:t>
      </w:r>
      <w:r w:rsidR="0024121D" w:rsidRPr="00324E39">
        <w:rPr>
          <w:rFonts w:ascii="Arial" w:hAnsi="Arial" w:cs="Arial"/>
          <w:sz w:val="24"/>
          <w:szCs w:val="24"/>
          <w:lang w:eastAsia="hi-IN" w:bidi="hi-IN"/>
        </w:rPr>
        <w:t xml:space="preserve"> </w:t>
      </w:r>
      <w:r w:rsidRPr="00324E39">
        <w:rPr>
          <w:rFonts w:ascii="Arial" w:hAnsi="Arial" w:cs="Arial"/>
          <w:sz w:val="24"/>
          <w:szCs w:val="24"/>
          <w:lang w:eastAsia="hi-IN" w:bidi="hi-IN"/>
        </w:rPr>
        <w:t>în</w:t>
      </w:r>
      <w:r w:rsidR="0024121D" w:rsidRPr="00324E39">
        <w:rPr>
          <w:rFonts w:ascii="Arial" w:hAnsi="Arial" w:cs="Arial"/>
          <w:sz w:val="24"/>
          <w:szCs w:val="24"/>
          <w:lang w:eastAsia="hi-IN" w:bidi="hi-IN"/>
        </w:rPr>
        <w:t xml:space="preserve"> spațiil</w:t>
      </w:r>
      <w:r w:rsidRPr="00324E39">
        <w:rPr>
          <w:rFonts w:ascii="Arial" w:hAnsi="Arial" w:cs="Arial"/>
          <w:sz w:val="24"/>
          <w:szCs w:val="24"/>
          <w:lang w:eastAsia="hi-IN" w:bidi="hi-IN"/>
        </w:rPr>
        <w:t>e</w:t>
      </w:r>
      <w:r w:rsidR="00C40A03" w:rsidRPr="00324E39">
        <w:rPr>
          <w:rFonts w:ascii="Arial" w:hAnsi="Arial" w:cs="Arial"/>
          <w:sz w:val="24"/>
          <w:szCs w:val="24"/>
          <w:lang w:eastAsia="hi-IN" w:bidi="hi-IN"/>
        </w:rPr>
        <w:t xml:space="preserve"> centrului de permanență;</w:t>
      </w:r>
    </w:p>
    <w:p w:rsidR="00C40A03" w:rsidRPr="00324E39" w:rsidRDefault="00C40A03" w:rsidP="009F3993">
      <w:pPr>
        <w:pStyle w:val="NoSpacing"/>
        <w:numPr>
          <w:ilvl w:val="0"/>
          <w:numId w:val="20"/>
        </w:numPr>
        <w:ind w:left="0" w:firstLine="0"/>
        <w:rPr>
          <w:rFonts w:ascii="Arial" w:hAnsi="Arial" w:cs="Arial"/>
          <w:b/>
          <w:sz w:val="24"/>
          <w:szCs w:val="24"/>
        </w:rPr>
      </w:pPr>
      <w:r w:rsidRPr="00324E39">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1A016F" w:rsidRPr="00324E39" w:rsidRDefault="001A016F" w:rsidP="009F3993">
      <w:pPr>
        <w:pStyle w:val="NoSpacing"/>
        <w:ind w:left="0"/>
        <w:rPr>
          <w:rFonts w:ascii="Arial" w:hAnsi="Arial" w:cs="Arial"/>
          <w:sz w:val="24"/>
          <w:szCs w:val="24"/>
        </w:rPr>
      </w:pPr>
      <w:r w:rsidRPr="00324E39">
        <w:rPr>
          <w:rFonts w:ascii="Arial" w:hAnsi="Arial" w:cs="Arial"/>
          <w:sz w:val="24"/>
          <w:szCs w:val="24"/>
        </w:rPr>
        <w:t>Număr recontroale – 2</w:t>
      </w:r>
    </w:p>
    <w:p w:rsidR="00DF7CAA" w:rsidRPr="00324E39" w:rsidRDefault="00DF7CAA" w:rsidP="009F3993">
      <w:pPr>
        <w:pStyle w:val="NoSpacing"/>
        <w:ind w:left="0"/>
        <w:rPr>
          <w:rFonts w:ascii="Arial" w:hAnsi="Arial" w:cs="Arial"/>
          <w:sz w:val="24"/>
          <w:szCs w:val="24"/>
        </w:rPr>
      </w:pPr>
    </w:p>
    <w:p w:rsidR="00560CBE" w:rsidRPr="00324E39" w:rsidRDefault="005322AD" w:rsidP="009F3993">
      <w:pPr>
        <w:pStyle w:val="NoSpacing"/>
        <w:ind w:left="0"/>
        <w:rPr>
          <w:rFonts w:ascii="Arial" w:hAnsi="Arial" w:cs="Arial"/>
          <w:b/>
          <w:sz w:val="24"/>
          <w:szCs w:val="24"/>
          <w:u w:val="single"/>
        </w:rPr>
      </w:pPr>
      <w:r w:rsidRPr="00324E39">
        <w:rPr>
          <w:rFonts w:ascii="Arial" w:hAnsi="Arial" w:cs="Arial"/>
          <w:b/>
          <w:sz w:val="24"/>
          <w:szCs w:val="24"/>
        </w:rPr>
        <w:lastRenderedPageBreak/>
        <w:t xml:space="preserve">2) </w:t>
      </w:r>
      <w:r w:rsidRPr="00324E39">
        <w:rPr>
          <w:rFonts w:ascii="Arial" w:hAnsi="Arial" w:cs="Arial"/>
          <w:b/>
          <w:sz w:val="24"/>
          <w:szCs w:val="24"/>
          <w:u w:val="single"/>
        </w:rPr>
        <w:t>Nr. servicii de ambulanță</w:t>
      </w:r>
    </w:p>
    <w:p w:rsidR="00A052F1" w:rsidRPr="00324E39" w:rsidRDefault="00A052F1" w:rsidP="009F3993">
      <w:pPr>
        <w:pStyle w:val="NoSpacing"/>
        <w:ind w:left="0"/>
        <w:rPr>
          <w:rFonts w:ascii="Arial" w:hAnsi="Arial" w:cs="Arial"/>
          <w:sz w:val="24"/>
          <w:szCs w:val="24"/>
        </w:rPr>
      </w:pPr>
      <w:r w:rsidRPr="00324E39">
        <w:rPr>
          <w:rFonts w:ascii="Arial" w:hAnsi="Arial" w:cs="Arial"/>
          <w:sz w:val="24"/>
          <w:szCs w:val="24"/>
        </w:rPr>
        <w:t xml:space="preserve">Nr. total controale </w:t>
      </w:r>
      <w:r w:rsidR="00A24995" w:rsidRPr="00324E39">
        <w:rPr>
          <w:rFonts w:ascii="Arial" w:hAnsi="Arial" w:cs="Arial"/>
          <w:sz w:val="24"/>
          <w:szCs w:val="24"/>
        </w:rPr>
        <w:t>–</w:t>
      </w:r>
      <w:r w:rsidRPr="00324E39">
        <w:rPr>
          <w:rFonts w:ascii="Arial" w:hAnsi="Arial" w:cs="Arial"/>
          <w:sz w:val="24"/>
          <w:szCs w:val="24"/>
        </w:rPr>
        <w:t xml:space="preserve"> </w:t>
      </w:r>
      <w:r w:rsidR="001A016F" w:rsidRPr="00324E39">
        <w:rPr>
          <w:rFonts w:ascii="Arial" w:hAnsi="Arial" w:cs="Arial"/>
          <w:sz w:val="24"/>
          <w:szCs w:val="24"/>
        </w:rPr>
        <w:t>4</w:t>
      </w:r>
    </w:p>
    <w:p w:rsidR="00A24995" w:rsidRPr="00324E39" w:rsidRDefault="00A24995"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2A50A8" w:rsidRPr="00324E39">
        <w:rPr>
          <w:rFonts w:ascii="Arial" w:hAnsi="Arial" w:cs="Arial"/>
          <w:sz w:val="24"/>
          <w:szCs w:val="24"/>
        </w:rPr>
        <w:t>1</w:t>
      </w:r>
      <w:r w:rsidRPr="00324E39">
        <w:rPr>
          <w:rFonts w:ascii="Arial" w:hAnsi="Arial" w:cs="Arial"/>
          <w:sz w:val="24"/>
          <w:szCs w:val="24"/>
        </w:rPr>
        <w:t>, din care</w:t>
      </w:r>
    </w:p>
    <w:p w:rsidR="00A24995" w:rsidRPr="00324E39" w:rsidRDefault="00A24995" w:rsidP="009F3993">
      <w:pPr>
        <w:pStyle w:val="NoSpacing"/>
        <w:ind w:left="0"/>
        <w:rPr>
          <w:rFonts w:ascii="Arial" w:hAnsi="Arial" w:cs="Arial"/>
          <w:sz w:val="24"/>
          <w:szCs w:val="24"/>
        </w:rPr>
      </w:pPr>
      <w:r w:rsidRPr="00324E39">
        <w:rPr>
          <w:rFonts w:ascii="Arial" w:hAnsi="Arial" w:cs="Arial"/>
          <w:sz w:val="24"/>
          <w:szCs w:val="24"/>
        </w:rPr>
        <w:t>- nr. amenzi – 1</w:t>
      </w:r>
    </w:p>
    <w:p w:rsidR="00A24995" w:rsidRPr="00324E39" w:rsidRDefault="00A24995"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2A50A8" w:rsidRPr="00324E39">
        <w:rPr>
          <w:rFonts w:ascii="Arial" w:hAnsi="Arial" w:cs="Arial"/>
          <w:b/>
          <w:sz w:val="24"/>
          <w:szCs w:val="24"/>
        </w:rPr>
        <w:t>4</w:t>
      </w:r>
      <w:r w:rsidRPr="00324E39">
        <w:rPr>
          <w:rFonts w:ascii="Arial" w:hAnsi="Arial" w:cs="Arial"/>
          <w:b/>
          <w:sz w:val="24"/>
          <w:szCs w:val="24"/>
        </w:rPr>
        <w:t>.000 lei</w:t>
      </w:r>
    </w:p>
    <w:p w:rsidR="00C40A03" w:rsidRPr="00324E39" w:rsidRDefault="008B26C1" w:rsidP="009F3993">
      <w:pPr>
        <w:pStyle w:val="NoSpacing"/>
        <w:tabs>
          <w:tab w:val="center" w:pos="4536"/>
        </w:tabs>
        <w:ind w:left="0"/>
        <w:rPr>
          <w:rFonts w:ascii="Arial" w:hAnsi="Arial" w:cs="Arial"/>
          <w:b/>
          <w:sz w:val="24"/>
          <w:szCs w:val="24"/>
        </w:rPr>
      </w:pPr>
      <w:r w:rsidRPr="00324E39">
        <w:rPr>
          <w:rFonts w:ascii="Arial" w:hAnsi="Arial" w:cs="Arial"/>
          <w:b/>
          <w:sz w:val="24"/>
          <w:szCs w:val="24"/>
        </w:rPr>
        <w:t>Neconformități identificate</w:t>
      </w:r>
      <w:r w:rsidR="00A24995" w:rsidRPr="00324E39">
        <w:rPr>
          <w:rFonts w:ascii="Arial" w:hAnsi="Arial" w:cs="Arial"/>
          <w:b/>
          <w:sz w:val="24"/>
          <w:szCs w:val="24"/>
        </w:rPr>
        <w:t>:</w:t>
      </w:r>
    </w:p>
    <w:p w:rsidR="00A24995" w:rsidRPr="00324E39" w:rsidRDefault="00C40A03" w:rsidP="009F3993">
      <w:pPr>
        <w:pStyle w:val="NoSpacing"/>
        <w:numPr>
          <w:ilvl w:val="0"/>
          <w:numId w:val="5"/>
        </w:numPr>
        <w:tabs>
          <w:tab w:val="center" w:pos="4536"/>
        </w:tabs>
        <w:ind w:left="0" w:firstLine="0"/>
        <w:rPr>
          <w:rFonts w:ascii="Arial" w:hAnsi="Arial" w:cs="Arial"/>
          <w:b/>
          <w:sz w:val="24"/>
          <w:szCs w:val="24"/>
        </w:rPr>
      </w:pPr>
      <w:r w:rsidRPr="00324E39">
        <w:rPr>
          <w:rFonts w:ascii="Arial" w:hAnsi="Arial" w:cs="Arial"/>
          <w:sz w:val="24"/>
          <w:szCs w:val="24"/>
          <w:shd w:val="clear" w:color="auto" w:fill="FFFFFF"/>
        </w:rPr>
        <w:t>nerespectarea de către medicul/asistentul coordonator a protocoalelor şi procedurilor stabilite în privinţa coordonării şi monitoriz</w:t>
      </w:r>
      <w:r w:rsidR="005A1B24" w:rsidRPr="00324E39">
        <w:rPr>
          <w:rFonts w:ascii="Arial" w:hAnsi="Arial" w:cs="Arial"/>
          <w:sz w:val="24"/>
          <w:szCs w:val="24"/>
          <w:shd w:val="clear" w:color="auto" w:fill="FFFFFF"/>
        </w:rPr>
        <w:t>ării activităţii de intervenţie</w:t>
      </w:r>
      <w:r w:rsidR="007103A2" w:rsidRPr="00324E39">
        <w:rPr>
          <w:rFonts w:ascii="Arial" w:hAnsi="Arial" w:cs="Arial"/>
          <w:sz w:val="24"/>
          <w:szCs w:val="24"/>
          <w:shd w:val="clear" w:color="auto" w:fill="FFFFFF"/>
        </w:rPr>
        <w:t xml:space="preserve"> de urgență prespitalicească</w:t>
      </w:r>
      <w:r w:rsidRPr="00324E39">
        <w:rPr>
          <w:rFonts w:ascii="Arial" w:hAnsi="Arial" w:cs="Arial"/>
          <w:sz w:val="24"/>
          <w:szCs w:val="24"/>
          <w:shd w:val="clear" w:color="auto" w:fill="FFFFFF"/>
        </w:rPr>
        <w:t>;</w:t>
      </w:r>
    </w:p>
    <w:p w:rsidR="005847BE" w:rsidRPr="00324E39" w:rsidRDefault="005847BE" w:rsidP="009F3993">
      <w:pPr>
        <w:pStyle w:val="ListParagraph"/>
        <w:numPr>
          <w:ilvl w:val="0"/>
          <w:numId w:val="5"/>
        </w:numPr>
        <w:spacing w:after="0" w:line="240" w:lineRule="auto"/>
        <w:ind w:left="0" w:firstLine="0"/>
        <w:rPr>
          <w:rFonts w:ascii="Arial" w:hAnsi="Arial" w:cs="Arial"/>
          <w:sz w:val="24"/>
          <w:szCs w:val="24"/>
          <w:lang w:val="ro-RO"/>
        </w:rPr>
      </w:pPr>
      <w:r w:rsidRPr="00324E39">
        <w:rPr>
          <w:rFonts w:ascii="Arial" w:hAnsi="Arial" w:cs="Arial"/>
          <w:sz w:val="24"/>
          <w:szCs w:val="24"/>
          <w:lang w:val="ro-RO"/>
        </w:rPr>
        <w:t>n</w:t>
      </w:r>
      <w:r w:rsidR="00C40A03" w:rsidRPr="00324E39">
        <w:rPr>
          <w:rFonts w:ascii="Arial" w:hAnsi="Arial" w:cs="Arial"/>
          <w:sz w:val="24"/>
          <w:szCs w:val="24"/>
          <w:lang w:val="ro-RO"/>
        </w:rPr>
        <w:t>e</w:t>
      </w:r>
      <w:r w:rsidRPr="00324E39">
        <w:rPr>
          <w:rFonts w:ascii="Arial" w:hAnsi="Arial" w:cs="Arial"/>
          <w:sz w:val="24"/>
          <w:szCs w:val="24"/>
          <w:lang w:val="ro-RO"/>
        </w:rPr>
        <w:t>respecta</w:t>
      </w:r>
      <w:r w:rsidR="00C40A03" w:rsidRPr="00324E39">
        <w:rPr>
          <w:rFonts w:ascii="Arial" w:hAnsi="Arial" w:cs="Arial"/>
          <w:sz w:val="24"/>
          <w:szCs w:val="24"/>
          <w:lang w:val="ro-RO"/>
        </w:rPr>
        <w:t>rea obligațiile din fișa postului;</w:t>
      </w:r>
    </w:p>
    <w:p w:rsidR="002A50A8" w:rsidRPr="00324E39" w:rsidRDefault="002A50A8" w:rsidP="009F3993">
      <w:pPr>
        <w:pStyle w:val="NoSpacing"/>
        <w:ind w:left="0"/>
        <w:rPr>
          <w:rFonts w:ascii="Arial" w:hAnsi="Arial" w:cs="Arial"/>
          <w:sz w:val="24"/>
          <w:szCs w:val="24"/>
        </w:rPr>
      </w:pPr>
    </w:p>
    <w:p w:rsidR="00560CBE" w:rsidRPr="00324E39" w:rsidRDefault="005322AD" w:rsidP="009F3993">
      <w:pPr>
        <w:pStyle w:val="NoSpacing"/>
        <w:ind w:left="0"/>
        <w:rPr>
          <w:rFonts w:ascii="Arial" w:hAnsi="Arial" w:cs="Arial"/>
          <w:b/>
          <w:sz w:val="24"/>
          <w:szCs w:val="24"/>
          <w:u w:val="single"/>
        </w:rPr>
      </w:pPr>
      <w:r w:rsidRPr="00324E39">
        <w:rPr>
          <w:rFonts w:ascii="Arial" w:hAnsi="Arial" w:cs="Arial"/>
          <w:b/>
          <w:sz w:val="24"/>
          <w:szCs w:val="24"/>
          <w:u w:val="single"/>
        </w:rPr>
        <w:t>e) Nr. laboratoare de analize medicale</w:t>
      </w:r>
      <w:r w:rsidR="008F3472" w:rsidRPr="00324E39">
        <w:rPr>
          <w:rFonts w:ascii="Arial" w:hAnsi="Arial" w:cs="Arial"/>
          <w:b/>
          <w:sz w:val="24"/>
          <w:szCs w:val="24"/>
          <w:u w:val="single"/>
        </w:rPr>
        <w:t xml:space="preserve"> </w:t>
      </w:r>
    </w:p>
    <w:p w:rsidR="008F3472" w:rsidRPr="00324E39" w:rsidRDefault="00560CBE" w:rsidP="009F3993">
      <w:pPr>
        <w:pStyle w:val="NoSpacing"/>
        <w:ind w:left="0"/>
        <w:rPr>
          <w:rFonts w:ascii="Arial" w:hAnsi="Arial" w:cs="Arial"/>
          <w:sz w:val="24"/>
          <w:szCs w:val="24"/>
        </w:rPr>
      </w:pPr>
      <w:r w:rsidRPr="00324E39">
        <w:rPr>
          <w:rFonts w:ascii="Arial" w:hAnsi="Arial" w:cs="Arial"/>
          <w:sz w:val="24"/>
          <w:szCs w:val="24"/>
        </w:rPr>
        <w:t xml:space="preserve">Număr controale efectuate </w:t>
      </w:r>
      <w:r w:rsidR="004E32F0" w:rsidRPr="00324E39">
        <w:rPr>
          <w:rFonts w:ascii="Arial" w:hAnsi="Arial" w:cs="Arial"/>
          <w:sz w:val="24"/>
          <w:szCs w:val="24"/>
        </w:rPr>
        <w:t>–</w:t>
      </w:r>
      <w:r w:rsidR="00C52C6F" w:rsidRPr="00324E39">
        <w:rPr>
          <w:rFonts w:ascii="Arial" w:hAnsi="Arial" w:cs="Arial"/>
          <w:sz w:val="24"/>
          <w:szCs w:val="24"/>
        </w:rPr>
        <w:t xml:space="preserve"> </w:t>
      </w:r>
      <w:r w:rsidR="002A50A8" w:rsidRPr="00324E39">
        <w:rPr>
          <w:rFonts w:ascii="Arial" w:hAnsi="Arial" w:cs="Arial"/>
          <w:sz w:val="24"/>
          <w:szCs w:val="24"/>
        </w:rPr>
        <w:t>3</w:t>
      </w:r>
    </w:p>
    <w:p w:rsidR="00E22AC9" w:rsidRPr="00324E39" w:rsidRDefault="00E22AC9" w:rsidP="009F3993">
      <w:pPr>
        <w:spacing w:after="0" w:line="240" w:lineRule="auto"/>
        <w:ind w:left="0"/>
        <w:rPr>
          <w:rFonts w:ascii="Arial" w:hAnsi="Arial" w:cs="Arial"/>
          <w:sz w:val="24"/>
          <w:szCs w:val="24"/>
        </w:rPr>
      </w:pPr>
    </w:p>
    <w:p w:rsidR="008049B9" w:rsidRPr="00324E39" w:rsidRDefault="008049B9" w:rsidP="009F3993">
      <w:pPr>
        <w:spacing w:after="0" w:line="240" w:lineRule="auto"/>
        <w:ind w:left="0"/>
        <w:rPr>
          <w:rFonts w:ascii="Arial" w:hAnsi="Arial" w:cs="Arial"/>
          <w:b/>
          <w:sz w:val="24"/>
          <w:szCs w:val="24"/>
          <w:u w:val="single"/>
        </w:rPr>
      </w:pPr>
      <w:r w:rsidRPr="00324E39">
        <w:rPr>
          <w:rFonts w:ascii="Arial" w:hAnsi="Arial" w:cs="Arial"/>
          <w:b/>
          <w:sz w:val="24"/>
          <w:szCs w:val="24"/>
          <w:u w:val="single"/>
        </w:rPr>
        <w:t>f) Nr. puncte externe de recoltare probe</w:t>
      </w:r>
    </w:p>
    <w:p w:rsidR="008049B9" w:rsidRPr="00324E39" w:rsidRDefault="008049B9"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B51E71" w:rsidRPr="00324E39">
        <w:rPr>
          <w:rFonts w:ascii="Arial" w:hAnsi="Arial" w:cs="Arial"/>
          <w:sz w:val="24"/>
          <w:szCs w:val="24"/>
        </w:rPr>
        <w:t>3</w:t>
      </w:r>
    </w:p>
    <w:p w:rsidR="00B51E71" w:rsidRPr="00324E39" w:rsidRDefault="00B51E71" w:rsidP="009F3993">
      <w:pPr>
        <w:pStyle w:val="NoSpacing"/>
        <w:ind w:left="0"/>
        <w:rPr>
          <w:rFonts w:ascii="Arial" w:hAnsi="Arial" w:cs="Arial"/>
          <w:sz w:val="24"/>
          <w:szCs w:val="24"/>
        </w:rPr>
      </w:pPr>
      <w:r w:rsidRPr="00324E39">
        <w:rPr>
          <w:rFonts w:ascii="Arial" w:hAnsi="Arial" w:cs="Arial"/>
          <w:sz w:val="24"/>
          <w:szCs w:val="24"/>
        </w:rPr>
        <w:t>Număr recontroale – 2</w:t>
      </w:r>
    </w:p>
    <w:p w:rsidR="002459EA" w:rsidRPr="00324E39" w:rsidRDefault="002A50A8" w:rsidP="009F3993">
      <w:pPr>
        <w:spacing w:after="0" w:line="240" w:lineRule="auto"/>
        <w:ind w:left="0"/>
        <w:rPr>
          <w:rFonts w:ascii="Arial" w:hAnsi="Arial" w:cs="Arial"/>
          <w:sz w:val="24"/>
          <w:szCs w:val="24"/>
        </w:rPr>
      </w:pPr>
      <w:r w:rsidRPr="00324E39">
        <w:rPr>
          <w:rFonts w:ascii="Arial" w:hAnsi="Arial" w:cs="Arial"/>
          <w:sz w:val="24"/>
          <w:szCs w:val="24"/>
        </w:rPr>
        <w:tab/>
      </w:r>
    </w:p>
    <w:p w:rsidR="008049B9" w:rsidRPr="00324E39" w:rsidRDefault="004232BE" w:rsidP="009F3993">
      <w:pPr>
        <w:spacing w:after="0" w:line="240" w:lineRule="auto"/>
        <w:ind w:left="0"/>
        <w:rPr>
          <w:rFonts w:ascii="Arial" w:hAnsi="Arial" w:cs="Arial"/>
          <w:b/>
          <w:sz w:val="24"/>
          <w:szCs w:val="24"/>
          <w:u w:val="single"/>
        </w:rPr>
      </w:pPr>
      <w:r w:rsidRPr="00324E39">
        <w:rPr>
          <w:rFonts w:ascii="Arial" w:hAnsi="Arial" w:cs="Arial"/>
          <w:b/>
          <w:sz w:val="24"/>
          <w:szCs w:val="24"/>
          <w:u w:val="single"/>
        </w:rPr>
        <w:t>g</w:t>
      </w:r>
      <w:r w:rsidR="008049B9" w:rsidRPr="00324E39">
        <w:rPr>
          <w:rFonts w:ascii="Arial" w:hAnsi="Arial" w:cs="Arial"/>
          <w:b/>
          <w:sz w:val="24"/>
          <w:szCs w:val="24"/>
          <w:u w:val="single"/>
        </w:rPr>
        <w:t>) Nr. centre de dializă</w:t>
      </w:r>
    </w:p>
    <w:p w:rsidR="008049B9" w:rsidRPr="00324E39" w:rsidRDefault="00A24995" w:rsidP="009F3993">
      <w:pPr>
        <w:spacing w:after="0" w:line="240" w:lineRule="auto"/>
        <w:ind w:left="0"/>
        <w:rPr>
          <w:rFonts w:ascii="Arial" w:hAnsi="Arial" w:cs="Arial"/>
          <w:sz w:val="24"/>
          <w:szCs w:val="24"/>
        </w:rPr>
      </w:pPr>
      <w:r w:rsidRPr="00324E39">
        <w:rPr>
          <w:rFonts w:ascii="Arial" w:hAnsi="Arial" w:cs="Arial"/>
          <w:sz w:val="24"/>
          <w:szCs w:val="24"/>
        </w:rPr>
        <w:t xml:space="preserve">Număr </w:t>
      </w:r>
      <w:r w:rsidR="008049B9" w:rsidRPr="00324E39">
        <w:rPr>
          <w:rFonts w:ascii="Arial" w:hAnsi="Arial" w:cs="Arial"/>
          <w:sz w:val="24"/>
          <w:szCs w:val="24"/>
        </w:rPr>
        <w:t xml:space="preserve">controale </w:t>
      </w:r>
      <w:r w:rsidRPr="00324E39">
        <w:rPr>
          <w:rFonts w:ascii="Arial" w:hAnsi="Arial" w:cs="Arial"/>
          <w:sz w:val="24"/>
          <w:szCs w:val="24"/>
        </w:rPr>
        <w:t xml:space="preserve">efectuate </w:t>
      </w:r>
      <w:r w:rsidR="008049B9" w:rsidRPr="00324E39">
        <w:rPr>
          <w:rFonts w:ascii="Arial" w:hAnsi="Arial" w:cs="Arial"/>
          <w:sz w:val="24"/>
          <w:szCs w:val="24"/>
        </w:rPr>
        <w:t xml:space="preserve">– </w:t>
      </w:r>
      <w:r w:rsidRPr="00324E39">
        <w:rPr>
          <w:rFonts w:ascii="Arial" w:hAnsi="Arial" w:cs="Arial"/>
          <w:sz w:val="24"/>
          <w:szCs w:val="24"/>
        </w:rPr>
        <w:t>1</w:t>
      </w:r>
    </w:p>
    <w:p w:rsidR="0029498D" w:rsidRPr="00324E39" w:rsidRDefault="0029498D" w:rsidP="009F3993">
      <w:pPr>
        <w:pStyle w:val="NoSpacing"/>
        <w:ind w:left="0"/>
        <w:rPr>
          <w:rFonts w:ascii="Arial" w:hAnsi="Arial" w:cs="Arial"/>
          <w:sz w:val="24"/>
          <w:szCs w:val="24"/>
        </w:rPr>
      </w:pPr>
    </w:p>
    <w:p w:rsidR="00541757" w:rsidRPr="00324E39" w:rsidRDefault="004232BE" w:rsidP="009F3993">
      <w:pPr>
        <w:spacing w:after="0" w:line="240" w:lineRule="auto"/>
        <w:ind w:left="0"/>
        <w:rPr>
          <w:rFonts w:ascii="Arial" w:hAnsi="Arial" w:cs="Arial"/>
          <w:sz w:val="24"/>
          <w:szCs w:val="24"/>
          <w:u w:val="single"/>
        </w:rPr>
      </w:pPr>
      <w:r w:rsidRPr="00324E39">
        <w:rPr>
          <w:rFonts w:ascii="Arial" w:hAnsi="Arial" w:cs="Arial"/>
          <w:b/>
          <w:sz w:val="24"/>
          <w:szCs w:val="24"/>
          <w:u w:val="single"/>
        </w:rPr>
        <w:t>h</w:t>
      </w:r>
      <w:r w:rsidR="00541757" w:rsidRPr="00324E39">
        <w:rPr>
          <w:rFonts w:ascii="Arial" w:hAnsi="Arial" w:cs="Arial"/>
          <w:b/>
          <w:sz w:val="24"/>
          <w:szCs w:val="24"/>
          <w:u w:val="single"/>
        </w:rPr>
        <w:t>)</w:t>
      </w:r>
      <w:r w:rsidR="00541757" w:rsidRPr="00324E39">
        <w:rPr>
          <w:rFonts w:ascii="Arial" w:hAnsi="Arial" w:cs="Arial"/>
          <w:sz w:val="24"/>
          <w:szCs w:val="24"/>
          <w:u w:val="single"/>
        </w:rPr>
        <w:t xml:space="preserve"> </w:t>
      </w:r>
      <w:r w:rsidR="00541757" w:rsidRPr="00324E39">
        <w:rPr>
          <w:rFonts w:ascii="Arial" w:hAnsi="Arial" w:cs="Arial"/>
          <w:b/>
          <w:sz w:val="24"/>
          <w:szCs w:val="24"/>
          <w:u w:val="single"/>
        </w:rPr>
        <w:t>Nr. societăți de turism balnear și de recuperare</w:t>
      </w:r>
    </w:p>
    <w:p w:rsidR="00541757" w:rsidRPr="00324E39" w:rsidRDefault="00541757"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B51E71" w:rsidRPr="00324E39">
        <w:rPr>
          <w:rFonts w:ascii="Arial" w:hAnsi="Arial" w:cs="Arial"/>
          <w:sz w:val="24"/>
          <w:szCs w:val="24"/>
        </w:rPr>
        <w:t>5</w:t>
      </w:r>
    </w:p>
    <w:p w:rsidR="002A50A8" w:rsidRPr="00324E39" w:rsidRDefault="002A50A8" w:rsidP="009F3993">
      <w:pPr>
        <w:pStyle w:val="NoSpacing"/>
        <w:ind w:left="0"/>
        <w:rPr>
          <w:rFonts w:ascii="Arial" w:hAnsi="Arial" w:cs="Arial"/>
          <w:b/>
          <w:sz w:val="24"/>
          <w:szCs w:val="24"/>
        </w:rPr>
      </w:pPr>
    </w:p>
    <w:p w:rsidR="001C69EF" w:rsidRPr="00324E39" w:rsidRDefault="004232BE" w:rsidP="009F3993">
      <w:pPr>
        <w:spacing w:after="0" w:line="240" w:lineRule="auto"/>
        <w:ind w:left="0"/>
        <w:rPr>
          <w:rFonts w:ascii="Arial" w:hAnsi="Arial" w:cs="Arial"/>
          <w:b/>
          <w:sz w:val="24"/>
          <w:szCs w:val="24"/>
          <w:u w:val="single"/>
        </w:rPr>
      </w:pPr>
      <w:r w:rsidRPr="00324E39">
        <w:rPr>
          <w:rFonts w:ascii="Arial" w:hAnsi="Arial" w:cs="Arial"/>
          <w:b/>
          <w:sz w:val="24"/>
          <w:szCs w:val="24"/>
          <w:u w:val="single"/>
        </w:rPr>
        <w:t>i</w:t>
      </w:r>
      <w:r w:rsidR="001C69EF" w:rsidRPr="00324E39">
        <w:rPr>
          <w:rFonts w:ascii="Arial" w:hAnsi="Arial" w:cs="Arial"/>
          <w:b/>
          <w:sz w:val="24"/>
          <w:szCs w:val="24"/>
          <w:u w:val="single"/>
        </w:rPr>
        <w:t>) Nr. unități de îngrijiri la domiciliu</w:t>
      </w:r>
    </w:p>
    <w:p w:rsidR="001C69EF" w:rsidRPr="00324E39" w:rsidRDefault="001C69EF" w:rsidP="009F3993">
      <w:pPr>
        <w:pStyle w:val="NoSpacing"/>
        <w:ind w:left="0"/>
        <w:rPr>
          <w:rFonts w:ascii="Arial" w:hAnsi="Arial" w:cs="Arial"/>
          <w:sz w:val="24"/>
          <w:szCs w:val="24"/>
        </w:rPr>
      </w:pPr>
      <w:r w:rsidRPr="00324E39">
        <w:rPr>
          <w:rFonts w:ascii="Arial" w:hAnsi="Arial" w:cs="Arial"/>
          <w:sz w:val="24"/>
          <w:szCs w:val="24"/>
        </w:rPr>
        <w:t>Număr controale efectuate –</w:t>
      </w:r>
      <w:r w:rsidR="00D825D9" w:rsidRPr="00324E39">
        <w:rPr>
          <w:rFonts w:ascii="Arial" w:hAnsi="Arial" w:cs="Arial"/>
          <w:sz w:val="24"/>
          <w:szCs w:val="24"/>
        </w:rPr>
        <w:t xml:space="preserve"> </w:t>
      </w:r>
      <w:r w:rsidR="00B51E71" w:rsidRPr="00324E39">
        <w:rPr>
          <w:rFonts w:ascii="Arial" w:hAnsi="Arial" w:cs="Arial"/>
          <w:sz w:val="24"/>
          <w:szCs w:val="24"/>
        </w:rPr>
        <w:t>5</w:t>
      </w:r>
    </w:p>
    <w:p w:rsidR="00A24995" w:rsidRPr="00324E39" w:rsidRDefault="00A24995" w:rsidP="009F3993">
      <w:pPr>
        <w:pStyle w:val="NoSpacing"/>
        <w:ind w:left="0"/>
        <w:rPr>
          <w:rFonts w:ascii="Arial" w:hAnsi="Arial" w:cs="Arial"/>
          <w:sz w:val="24"/>
          <w:szCs w:val="24"/>
        </w:rPr>
      </w:pPr>
    </w:p>
    <w:p w:rsidR="00C52C6F" w:rsidRPr="00324E39" w:rsidRDefault="004232BE" w:rsidP="009F3993">
      <w:pPr>
        <w:pStyle w:val="NoSpacing"/>
        <w:ind w:left="0"/>
        <w:rPr>
          <w:rFonts w:ascii="Arial" w:hAnsi="Arial" w:cs="Arial"/>
          <w:b/>
          <w:sz w:val="24"/>
          <w:szCs w:val="24"/>
          <w:u w:val="single"/>
        </w:rPr>
      </w:pPr>
      <w:r w:rsidRPr="00324E39">
        <w:rPr>
          <w:rFonts w:ascii="Arial" w:hAnsi="Arial" w:cs="Arial"/>
          <w:b/>
          <w:sz w:val="24"/>
          <w:szCs w:val="24"/>
          <w:u w:val="single"/>
        </w:rPr>
        <w:t>j</w:t>
      </w:r>
      <w:r w:rsidR="00F72B81" w:rsidRPr="00324E39">
        <w:rPr>
          <w:rFonts w:ascii="Arial" w:hAnsi="Arial" w:cs="Arial"/>
          <w:b/>
          <w:sz w:val="24"/>
          <w:szCs w:val="24"/>
          <w:u w:val="single"/>
        </w:rPr>
        <w:t>) Nr. unități de asisten</w:t>
      </w:r>
      <w:r w:rsidR="00F72B81" w:rsidRPr="00324E39">
        <w:rPr>
          <w:rFonts w:ascii="Arial" w:hAnsi="Arial" w:cs="Arial"/>
          <w:b/>
          <w:sz w:val="24"/>
          <w:szCs w:val="24"/>
          <w:u w:val="single"/>
          <w:lang w:val="ro-RO"/>
        </w:rPr>
        <w:t xml:space="preserve">ță </w:t>
      </w:r>
      <w:r w:rsidR="00F72B81" w:rsidRPr="00324E39">
        <w:rPr>
          <w:rFonts w:ascii="Arial" w:hAnsi="Arial" w:cs="Arial"/>
          <w:b/>
          <w:sz w:val="24"/>
          <w:szCs w:val="24"/>
          <w:u w:val="single"/>
        </w:rPr>
        <w:t>medico-socială</w:t>
      </w:r>
    </w:p>
    <w:p w:rsidR="00F72B81" w:rsidRPr="00324E39" w:rsidRDefault="00F72B81"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B51E71" w:rsidRPr="00324E39">
        <w:rPr>
          <w:rFonts w:ascii="Arial" w:hAnsi="Arial" w:cs="Arial"/>
          <w:sz w:val="24"/>
          <w:szCs w:val="24"/>
        </w:rPr>
        <w:t>1</w:t>
      </w:r>
    </w:p>
    <w:p w:rsidR="00B51E71" w:rsidRPr="00324E39" w:rsidRDefault="00B51E71" w:rsidP="009F3993">
      <w:pPr>
        <w:pStyle w:val="NoSpacing"/>
        <w:ind w:left="0"/>
        <w:rPr>
          <w:rFonts w:ascii="Arial" w:hAnsi="Arial" w:cs="Arial"/>
          <w:sz w:val="24"/>
          <w:szCs w:val="24"/>
        </w:rPr>
      </w:pPr>
      <w:r w:rsidRPr="00324E39">
        <w:rPr>
          <w:rFonts w:ascii="Arial" w:hAnsi="Arial" w:cs="Arial"/>
          <w:sz w:val="24"/>
          <w:szCs w:val="24"/>
        </w:rPr>
        <w:t>Nr. total sancțiuni – 2, din care</w:t>
      </w:r>
    </w:p>
    <w:p w:rsidR="00B51E71" w:rsidRPr="00324E39" w:rsidRDefault="00B51E71" w:rsidP="009F3993">
      <w:pPr>
        <w:pStyle w:val="NoSpacing"/>
        <w:ind w:left="0"/>
        <w:rPr>
          <w:rFonts w:ascii="Arial" w:hAnsi="Arial" w:cs="Arial"/>
          <w:sz w:val="24"/>
          <w:szCs w:val="24"/>
        </w:rPr>
      </w:pPr>
      <w:r w:rsidRPr="00324E39">
        <w:rPr>
          <w:rFonts w:ascii="Arial" w:hAnsi="Arial" w:cs="Arial"/>
          <w:sz w:val="24"/>
          <w:szCs w:val="24"/>
        </w:rPr>
        <w:t>- nr. avertismente – 1</w:t>
      </w:r>
    </w:p>
    <w:p w:rsidR="00B51E71" w:rsidRPr="00324E39" w:rsidRDefault="00B51E71" w:rsidP="009F3993">
      <w:pPr>
        <w:pStyle w:val="NoSpacing"/>
        <w:ind w:left="0"/>
        <w:rPr>
          <w:rFonts w:ascii="Arial" w:hAnsi="Arial" w:cs="Arial"/>
          <w:sz w:val="24"/>
          <w:szCs w:val="24"/>
        </w:rPr>
      </w:pPr>
      <w:r w:rsidRPr="00324E39">
        <w:rPr>
          <w:rFonts w:ascii="Arial" w:hAnsi="Arial" w:cs="Arial"/>
          <w:sz w:val="24"/>
          <w:szCs w:val="24"/>
        </w:rPr>
        <w:t>- nr. amenzi – 1</w:t>
      </w:r>
    </w:p>
    <w:p w:rsidR="00B51E71" w:rsidRPr="00324E39" w:rsidRDefault="00B51E71"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Pr="00324E39">
        <w:rPr>
          <w:rFonts w:ascii="Arial" w:hAnsi="Arial" w:cs="Arial"/>
          <w:b/>
          <w:sz w:val="24"/>
          <w:szCs w:val="24"/>
        </w:rPr>
        <w:t>5.000 lei</w:t>
      </w:r>
    </w:p>
    <w:p w:rsidR="00B51E71" w:rsidRPr="00324E39" w:rsidRDefault="00B51E71" w:rsidP="009F3993">
      <w:pPr>
        <w:pStyle w:val="NoSpacing"/>
        <w:ind w:left="0"/>
        <w:rPr>
          <w:rFonts w:ascii="Arial" w:hAnsi="Arial" w:cs="Arial"/>
          <w:b/>
          <w:sz w:val="24"/>
          <w:szCs w:val="24"/>
        </w:rPr>
      </w:pPr>
      <w:r w:rsidRPr="00324E39">
        <w:rPr>
          <w:rFonts w:ascii="Arial" w:hAnsi="Arial" w:cs="Arial"/>
          <w:b/>
          <w:sz w:val="24"/>
          <w:szCs w:val="24"/>
        </w:rPr>
        <w:t>Neconformități identificate:</w:t>
      </w:r>
    </w:p>
    <w:p w:rsidR="00C40A03" w:rsidRPr="00324E39" w:rsidRDefault="00C40A03" w:rsidP="009F3993">
      <w:pPr>
        <w:pStyle w:val="NoSpacing"/>
        <w:numPr>
          <w:ilvl w:val="0"/>
          <w:numId w:val="20"/>
        </w:numPr>
        <w:ind w:left="0" w:firstLine="0"/>
        <w:rPr>
          <w:rFonts w:ascii="Arial" w:hAnsi="Arial" w:cs="Arial"/>
          <w:b/>
          <w:sz w:val="24"/>
          <w:szCs w:val="24"/>
        </w:rPr>
      </w:pPr>
      <w:r w:rsidRPr="00324E39">
        <w:rPr>
          <w:rFonts w:ascii="Arial" w:hAnsi="Arial" w:cs="Arial"/>
          <w:sz w:val="24"/>
          <w:szCs w:val="24"/>
          <w:shd w:val="clear" w:color="auto" w:fill="FFFFFF"/>
        </w:rPr>
        <w:t>neefectuarea reparaţiilor necesare bunei funcţionări a unităţilor de folosinţă publică;</w:t>
      </w:r>
    </w:p>
    <w:p w:rsidR="00B51E71" w:rsidRPr="00324E39" w:rsidRDefault="00B51E71" w:rsidP="009F3993">
      <w:pPr>
        <w:pStyle w:val="NoSpacing"/>
        <w:ind w:left="0"/>
        <w:rPr>
          <w:rFonts w:ascii="Arial" w:hAnsi="Arial" w:cs="Arial"/>
          <w:sz w:val="24"/>
          <w:szCs w:val="24"/>
        </w:rPr>
      </w:pPr>
    </w:p>
    <w:p w:rsidR="00B96304" w:rsidRPr="00324E39" w:rsidRDefault="004232BE" w:rsidP="009F3993">
      <w:pPr>
        <w:spacing w:after="0" w:line="240" w:lineRule="auto"/>
        <w:ind w:left="0"/>
        <w:rPr>
          <w:rFonts w:ascii="Arial" w:hAnsi="Arial" w:cs="Arial"/>
          <w:b/>
          <w:sz w:val="24"/>
          <w:szCs w:val="24"/>
          <w:u w:val="single"/>
        </w:rPr>
      </w:pPr>
      <w:r w:rsidRPr="00324E39">
        <w:rPr>
          <w:rFonts w:ascii="Arial" w:hAnsi="Arial" w:cs="Arial"/>
          <w:b/>
          <w:sz w:val="24"/>
          <w:szCs w:val="24"/>
        </w:rPr>
        <w:t>k</w:t>
      </w:r>
      <w:r w:rsidR="00B96304" w:rsidRPr="00324E39">
        <w:rPr>
          <w:rFonts w:ascii="Arial" w:hAnsi="Arial" w:cs="Arial"/>
          <w:b/>
          <w:sz w:val="24"/>
          <w:szCs w:val="24"/>
          <w:u w:val="single"/>
        </w:rPr>
        <w:t>) Nr. unități de medicină alternativă</w:t>
      </w:r>
    </w:p>
    <w:p w:rsidR="00B96304" w:rsidRPr="00324E39" w:rsidRDefault="00B96304" w:rsidP="009F3993">
      <w:pPr>
        <w:pStyle w:val="NoSpacing"/>
        <w:ind w:left="0"/>
        <w:rPr>
          <w:rFonts w:ascii="Arial" w:eastAsia="Times New Roman" w:hAnsi="Arial" w:cs="Arial"/>
          <w:bCs/>
          <w:sz w:val="24"/>
          <w:szCs w:val="24"/>
          <w:u w:val="single"/>
        </w:rPr>
      </w:pPr>
      <w:r w:rsidRPr="00324E39">
        <w:rPr>
          <w:rFonts w:ascii="Arial" w:hAnsi="Arial" w:cs="Arial"/>
          <w:sz w:val="24"/>
          <w:szCs w:val="24"/>
        </w:rPr>
        <w:t>Număr controale efectuate - 3</w:t>
      </w:r>
    </w:p>
    <w:p w:rsidR="00F72B81" w:rsidRPr="00324E39" w:rsidRDefault="00F72B81" w:rsidP="009F3993">
      <w:pPr>
        <w:pStyle w:val="NoSpacing"/>
        <w:ind w:left="0"/>
        <w:rPr>
          <w:rFonts w:ascii="Arial" w:hAnsi="Arial" w:cs="Arial"/>
          <w:sz w:val="24"/>
          <w:szCs w:val="24"/>
        </w:rPr>
      </w:pPr>
    </w:p>
    <w:p w:rsidR="00560CBE" w:rsidRPr="00324E39" w:rsidRDefault="00D825D9" w:rsidP="009F3993">
      <w:pPr>
        <w:pStyle w:val="NoSpacing"/>
        <w:ind w:left="0"/>
        <w:rPr>
          <w:rFonts w:ascii="Arial" w:eastAsia="Times New Roman" w:hAnsi="Arial" w:cs="Arial"/>
          <w:b/>
          <w:bCs/>
          <w:sz w:val="24"/>
          <w:szCs w:val="24"/>
          <w:u w:val="single"/>
        </w:rPr>
      </w:pPr>
      <w:r w:rsidRPr="00324E39">
        <w:rPr>
          <w:rFonts w:ascii="Arial" w:hAnsi="Arial" w:cs="Arial"/>
          <w:b/>
          <w:sz w:val="24"/>
          <w:szCs w:val="24"/>
          <w:u w:val="single"/>
        </w:rPr>
        <w:t>l</w:t>
      </w:r>
      <w:r w:rsidR="008B3E5E" w:rsidRPr="00324E39">
        <w:rPr>
          <w:rFonts w:ascii="Arial" w:hAnsi="Arial" w:cs="Arial"/>
          <w:b/>
          <w:sz w:val="24"/>
          <w:szCs w:val="24"/>
          <w:u w:val="single"/>
        </w:rPr>
        <w:t xml:space="preserve">) </w:t>
      </w:r>
      <w:r w:rsidR="008B3E5E" w:rsidRPr="00324E39">
        <w:rPr>
          <w:rFonts w:ascii="Arial" w:eastAsia="Times New Roman" w:hAnsi="Arial" w:cs="Arial"/>
          <w:b/>
          <w:bCs/>
          <w:sz w:val="24"/>
          <w:szCs w:val="24"/>
          <w:u w:val="single"/>
        </w:rPr>
        <w:t>Nr. unit</w:t>
      </w:r>
      <w:r w:rsidR="0083392B" w:rsidRPr="00324E39">
        <w:rPr>
          <w:rFonts w:ascii="Arial" w:hAnsi="Arial" w:cs="Arial"/>
          <w:b/>
          <w:sz w:val="24"/>
          <w:szCs w:val="24"/>
          <w:u w:val="single"/>
        </w:rPr>
        <w:t>ăț</w:t>
      </w:r>
      <w:r w:rsidR="008B3E5E" w:rsidRPr="00324E39">
        <w:rPr>
          <w:rFonts w:ascii="Arial" w:eastAsia="Times New Roman" w:hAnsi="Arial" w:cs="Arial"/>
          <w:b/>
          <w:bCs/>
          <w:sz w:val="24"/>
          <w:szCs w:val="24"/>
          <w:u w:val="single"/>
        </w:rPr>
        <w:t>i socio-medicale pentru v</w:t>
      </w:r>
      <w:r w:rsidR="001249D5" w:rsidRPr="00324E39">
        <w:rPr>
          <w:rFonts w:ascii="Arial" w:eastAsia="Times New Roman" w:hAnsi="Arial" w:cs="Arial"/>
          <w:b/>
          <w:bCs/>
          <w:sz w:val="24"/>
          <w:szCs w:val="24"/>
          <w:u w:val="single"/>
        </w:rPr>
        <w:t>â</w:t>
      </w:r>
      <w:r w:rsidR="008B3E5E" w:rsidRPr="00324E39">
        <w:rPr>
          <w:rFonts w:ascii="Arial" w:eastAsia="Times New Roman" w:hAnsi="Arial" w:cs="Arial"/>
          <w:b/>
          <w:bCs/>
          <w:sz w:val="24"/>
          <w:szCs w:val="24"/>
          <w:u w:val="single"/>
        </w:rPr>
        <w:t>rstnici (c</w:t>
      </w:r>
      <w:r w:rsidR="0083392B" w:rsidRPr="00324E39">
        <w:rPr>
          <w:rFonts w:ascii="Arial" w:eastAsia="Times New Roman" w:hAnsi="Arial" w:cs="Arial"/>
          <w:b/>
          <w:bCs/>
          <w:sz w:val="24"/>
          <w:szCs w:val="24"/>
          <w:u w:val="single"/>
        </w:rPr>
        <w:t>ă</w:t>
      </w:r>
      <w:r w:rsidR="008B3E5E" w:rsidRPr="00324E39">
        <w:rPr>
          <w:rFonts w:ascii="Arial" w:eastAsia="Times New Roman" w:hAnsi="Arial" w:cs="Arial"/>
          <w:b/>
          <w:bCs/>
          <w:sz w:val="24"/>
          <w:szCs w:val="24"/>
          <w:u w:val="single"/>
        </w:rPr>
        <w:t xml:space="preserve">mine pentru </w:t>
      </w:r>
      <w:r w:rsidR="00A313F0" w:rsidRPr="00324E39">
        <w:rPr>
          <w:rFonts w:ascii="Arial" w:eastAsia="Times New Roman" w:hAnsi="Arial" w:cs="Arial"/>
          <w:b/>
          <w:bCs/>
          <w:sz w:val="24"/>
          <w:szCs w:val="24"/>
          <w:u w:val="single"/>
        </w:rPr>
        <w:t>persoane v</w:t>
      </w:r>
      <w:r w:rsidR="00A313F0" w:rsidRPr="00324E39">
        <w:rPr>
          <w:rFonts w:ascii="Arial" w:eastAsia="Times New Roman" w:hAnsi="Arial" w:cs="Arial"/>
          <w:b/>
          <w:bCs/>
          <w:sz w:val="24"/>
          <w:szCs w:val="24"/>
          <w:u w:val="single"/>
          <w:lang w:val="ro-RO"/>
        </w:rPr>
        <w:t>ârstnice</w:t>
      </w:r>
      <w:r w:rsidR="008B3E5E" w:rsidRPr="00324E39">
        <w:rPr>
          <w:rFonts w:ascii="Arial" w:eastAsia="Times New Roman" w:hAnsi="Arial" w:cs="Arial"/>
          <w:b/>
          <w:bCs/>
          <w:sz w:val="24"/>
          <w:szCs w:val="24"/>
          <w:u w:val="single"/>
        </w:rPr>
        <w:t xml:space="preserve">) </w:t>
      </w:r>
    </w:p>
    <w:p w:rsidR="008B3E5E" w:rsidRPr="00324E39" w:rsidRDefault="00560CBE" w:rsidP="009F3993">
      <w:pPr>
        <w:pStyle w:val="NoSpacing"/>
        <w:ind w:left="0"/>
        <w:rPr>
          <w:rFonts w:ascii="Arial" w:eastAsia="Times New Roman" w:hAnsi="Arial" w:cs="Arial"/>
          <w:bCs/>
          <w:sz w:val="24"/>
          <w:szCs w:val="24"/>
          <w:u w:val="single"/>
        </w:rPr>
      </w:pPr>
      <w:r w:rsidRPr="00324E39">
        <w:rPr>
          <w:rFonts w:ascii="Arial" w:hAnsi="Arial" w:cs="Arial"/>
          <w:sz w:val="24"/>
          <w:szCs w:val="24"/>
        </w:rPr>
        <w:t xml:space="preserve">Număr controale </w:t>
      </w:r>
      <w:r w:rsidR="000249D8" w:rsidRPr="00324E39">
        <w:rPr>
          <w:rFonts w:ascii="Arial" w:hAnsi="Arial" w:cs="Arial"/>
          <w:sz w:val="24"/>
          <w:szCs w:val="24"/>
        </w:rPr>
        <w:t xml:space="preserve">efectuate - </w:t>
      </w:r>
      <w:r w:rsidR="00B96304" w:rsidRPr="00324E39">
        <w:rPr>
          <w:rFonts w:ascii="Arial" w:hAnsi="Arial" w:cs="Arial"/>
          <w:sz w:val="24"/>
          <w:szCs w:val="24"/>
        </w:rPr>
        <w:t>21</w:t>
      </w:r>
    </w:p>
    <w:p w:rsidR="00CA4C34" w:rsidRPr="00324E39" w:rsidRDefault="000249D8"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B96304" w:rsidRPr="00324E39">
        <w:rPr>
          <w:rFonts w:ascii="Arial" w:hAnsi="Arial" w:cs="Arial"/>
          <w:sz w:val="24"/>
          <w:szCs w:val="24"/>
        </w:rPr>
        <w:t>8</w:t>
      </w:r>
      <w:r w:rsidR="00CA4C34" w:rsidRPr="00324E39">
        <w:rPr>
          <w:rFonts w:ascii="Arial" w:hAnsi="Arial" w:cs="Arial"/>
          <w:sz w:val="24"/>
          <w:szCs w:val="24"/>
        </w:rPr>
        <w:t>, din care</w:t>
      </w:r>
      <w:r w:rsidR="007F6118" w:rsidRPr="00324E39">
        <w:rPr>
          <w:rFonts w:ascii="Arial" w:hAnsi="Arial" w:cs="Arial"/>
          <w:sz w:val="24"/>
          <w:szCs w:val="24"/>
        </w:rPr>
        <w:t>:</w:t>
      </w:r>
    </w:p>
    <w:p w:rsidR="00A313F0" w:rsidRPr="00324E39" w:rsidRDefault="00A313F0"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B96304" w:rsidRPr="00324E39">
        <w:rPr>
          <w:rFonts w:ascii="Arial" w:hAnsi="Arial" w:cs="Arial"/>
          <w:sz w:val="24"/>
          <w:szCs w:val="24"/>
        </w:rPr>
        <w:t>2</w:t>
      </w:r>
    </w:p>
    <w:p w:rsidR="00CA4C34" w:rsidRPr="00324E39" w:rsidRDefault="001C7092" w:rsidP="009F3993">
      <w:pPr>
        <w:pStyle w:val="NoSpacing"/>
        <w:ind w:left="0"/>
        <w:rPr>
          <w:rFonts w:ascii="Arial" w:hAnsi="Arial" w:cs="Arial"/>
          <w:sz w:val="24"/>
          <w:szCs w:val="24"/>
        </w:rPr>
      </w:pPr>
      <w:r w:rsidRPr="00324E39">
        <w:rPr>
          <w:rFonts w:ascii="Arial" w:hAnsi="Arial" w:cs="Arial"/>
          <w:sz w:val="24"/>
          <w:szCs w:val="24"/>
        </w:rPr>
        <w:t xml:space="preserve">- nr. amenzi – </w:t>
      </w:r>
      <w:r w:rsidR="00B96304" w:rsidRPr="00324E39">
        <w:rPr>
          <w:rFonts w:ascii="Arial" w:hAnsi="Arial" w:cs="Arial"/>
          <w:sz w:val="24"/>
          <w:szCs w:val="24"/>
        </w:rPr>
        <w:t>6</w:t>
      </w:r>
    </w:p>
    <w:p w:rsidR="00CA4C34" w:rsidRPr="00324E39" w:rsidRDefault="000249D8"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B96304" w:rsidRPr="00324E39">
        <w:rPr>
          <w:rFonts w:ascii="Arial" w:hAnsi="Arial" w:cs="Arial"/>
          <w:b/>
          <w:sz w:val="24"/>
          <w:szCs w:val="24"/>
        </w:rPr>
        <w:t>6</w:t>
      </w:r>
      <w:r w:rsidR="00D825D9" w:rsidRPr="00324E39">
        <w:rPr>
          <w:rFonts w:ascii="Arial" w:hAnsi="Arial" w:cs="Arial"/>
          <w:b/>
          <w:sz w:val="24"/>
          <w:szCs w:val="24"/>
        </w:rPr>
        <w:t>5</w:t>
      </w:r>
      <w:r w:rsidRPr="00324E39">
        <w:rPr>
          <w:rFonts w:ascii="Arial" w:hAnsi="Arial" w:cs="Arial"/>
          <w:b/>
          <w:sz w:val="24"/>
          <w:szCs w:val="24"/>
        </w:rPr>
        <w:t>.</w:t>
      </w:r>
      <w:r w:rsidR="00D825D9" w:rsidRPr="00324E39">
        <w:rPr>
          <w:rFonts w:ascii="Arial" w:hAnsi="Arial" w:cs="Arial"/>
          <w:b/>
          <w:sz w:val="24"/>
          <w:szCs w:val="24"/>
        </w:rPr>
        <w:t>0</w:t>
      </w:r>
      <w:r w:rsidR="00CF61C9" w:rsidRPr="00324E39">
        <w:rPr>
          <w:rFonts w:ascii="Arial" w:hAnsi="Arial" w:cs="Arial"/>
          <w:b/>
          <w:sz w:val="24"/>
          <w:szCs w:val="24"/>
        </w:rPr>
        <w:t>0</w:t>
      </w:r>
      <w:r w:rsidR="00DD45CB" w:rsidRPr="00324E39">
        <w:rPr>
          <w:rFonts w:ascii="Arial" w:hAnsi="Arial" w:cs="Arial"/>
          <w:b/>
          <w:sz w:val="24"/>
          <w:szCs w:val="24"/>
        </w:rPr>
        <w:t>0 lei</w:t>
      </w:r>
    </w:p>
    <w:p w:rsidR="00CA4C34"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CA4C34" w:rsidRPr="00324E39">
        <w:rPr>
          <w:rFonts w:ascii="Arial" w:hAnsi="Arial" w:cs="Arial"/>
          <w:b/>
          <w:sz w:val="24"/>
          <w:szCs w:val="24"/>
        </w:rPr>
        <w:t>:</w:t>
      </w:r>
    </w:p>
    <w:p w:rsidR="00D14E3A" w:rsidRPr="00324E39" w:rsidRDefault="00D14E3A" w:rsidP="009F3993">
      <w:pPr>
        <w:pStyle w:val="NoSpacing"/>
        <w:numPr>
          <w:ilvl w:val="0"/>
          <w:numId w:val="21"/>
        </w:numPr>
        <w:ind w:left="0" w:firstLine="0"/>
        <w:rPr>
          <w:rFonts w:ascii="Arial" w:hAnsi="Arial" w:cs="Arial"/>
          <w:sz w:val="24"/>
          <w:szCs w:val="24"/>
        </w:rPr>
      </w:pPr>
      <w:r w:rsidRPr="00324E39">
        <w:rPr>
          <w:rFonts w:ascii="Arial" w:hAnsi="Arial" w:cs="Arial"/>
          <w:sz w:val="24"/>
          <w:szCs w:val="24"/>
        </w:rPr>
        <w:t>absenţa autorizaţiei sanitare de funcţionare pentru obiectivele ce desfăşoară activităţi cu risc pentru starea de sănătate a populaţiei, supuse procedurii de autorizare sanitară;</w:t>
      </w:r>
    </w:p>
    <w:p w:rsidR="00C40A03" w:rsidRPr="00324E39" w:rsidRDefault="00C40A03" w:rsidP="009F3993">
      <w:pPr>
        <w:pStyle w:val="NoSpacing"/>
        <w:numPr>
          <w:ilvl w:val="0"/>
          <w:numId w:val="20"/>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lastRenderedPageBreak/>
        <w:t>nerespectarea măsurilor prevăzute de normele de igienă în vigoare privind prepararea, păstrarea, depozitarea, transportul şi servirea produselor alimentare;</w:t>
      </w:r>
    </w:p>
    <w:p w:rsidR="00C40A03" w:rsidRPr="00324E39" w:rsidRDefault="00C40A03" w:rsidP="009F3993">
      <w:pPr>
        <w:pStyle w:val="NoSpacing"/>
        <w:numPr>
          <w:ilvl w:val="0"/>
          <w:numId w:val="20"/>
        </w:numPr>
        <w:ind w:left="0" w:firstLine="0"/>
        <w:rPr>
          <w:rFonts w:ascii="Arial" w:hAnsi="Arial" w:cs="Arial"/>
          <w:b/>
          <w:sz w:val="24"/>
          <w:szCs w:val="24"/>
        </w:rPr>
      </w:pPr>
      <w:r w:rsidRPr="00324E39">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C40A03" w:rsidRPr="00324E39" w:rsidRDefault="00C40A03" w:rsidP="009F3993">
      <w:pPr>
        <w:pStyle w:val="NoSpacing"/>
        <w:numPr>
          <w:ilvl w:val="0"/>
          <w:numId w:val="21"/>
        </w:numPr>
        <w:ind w:left="0" w:firstLine="0"/>
        <w:rPr>
          <w:rFonts w:ascii="Arial" w:hAnsi="Arial" w:cs="Arial"/>
          <w:sz w:val="24"/>
          <w:szCs w:val="24"/>
          <w:lang w:val="ro-RO"/>
        </w:rPr>
      </w:pPr>
      <w:r w:rsidRPr="00324E39">
        <w:rPr>
          <w:rFonts w:ascii="Arial" w:hAnsi="Arial" w:cs="Arial"/>
          <w:sz w:val="24"/>
          <w:szCs w:val="24"/>
          <w:shd w:val="clear" w:color="auto" w:fill="FFFFFF"/>
        </w:rPr>
        <w:t>nerespectarea obligaţiei de a păstra câte o probă din fiecare fel de mâncare servit timp de 48 de ore în spatii frigorifice, în recipiente curate, acoperite şi etichetate;</w:t>
      </w:r>
    </w:p>
    <w:p w:rsidR="007103A2" w:rsidRPr="00324E39" w:rsidRDefault="00C40A03" w:rsidP="009F3993">
      <w:pPr>
        <w:pStyle w:val="NoSpacing"/>
        <w:numPr>
          <w:ilvl w:val="0"/>
          <w:numId w:val="21"/>
        </w:numPr>
        <w:ind w:left="0" w:firstLine="0"/>
        <w:rPr>
          <w:rFonts w:ascii="Arial" w:hAnsi="Arial" w:cs="Arial"/>
          <w:sz w:val="24"/>
          <w:szCs w:val="24"/>
        </w:rPr>
      </w:pPr>
      <w:r w:rsidRPr="00324E39">
        <w:rPr>
          <w:rFonts w:ascii="Arial" w:hAnsi="Arial" w:cs="Arial"/>
          <w:iCs/>
          <w:sz w:val="24"/>
          <w:szCs w:val="24"/>
          <w:shd w:val="clear" w:color="auto" w:fill="FFFFFF"/>
        </w:rPr>
        <w:t>nerespectarea duratei stocării temporare a deşeurilor medicale infecţioase în</w:t>
      </w:r>
      <w:r w:rsidR="007103A2" w:rsidRPr="00324E39">
        <w:rPr>
          <w:rFonts w:ascii="Arial" w:hAnsi="Arial" w:cs="Arial"/>
          <w:iCs/>
          <w:sz w:val="24"/>
          <w:szCs w:val="24"/>
          <w:shd w:val="clear" w:color="auto" w:fill="FFFFFF"/>
        </w:rPr>
        <w:t xml:space="preserve"> incintele unităţilor medicale;</w:t>
      </w:r>
    </w:p>
    <w:p w:rsidR="00C40A03" w:rsidRPr="00324E39" w:rsidRDefault="00C40A03" w:rsidP="009F3993">
      <w:pPr>
        <w:pStyle w:val="NoSpacing"/>
        <w:numPr>
          <w:ilvl w:val="0"/>
          <w:numId w:val="21"/>
        </w:numPr>
        <w:ind w:left="0" w:firstLine="0"/>
        <w:rPr>
          <w:rFonts w:ascii="Arial" w:hAnsi="Arial" w:cs="Arial"/>
          <w:sz w:val="24"/>
          <w:szCs w:val="24"/>
        </w:rPr>
      </w:pPr>
      <w:r w:rsidRPr="00324E39">
        <w:rPr>
          <w:rFonts w:ascii="Arial" w:hAnsi="Arial" w:cs="Arial"/>
          <w:sz w:val="24"/>
          <w:szCs w:val="24"/>
          <w:shd w:val="clear" w:color="auto" w:fill="FFFFFF"/>
        </w:rPr>
        <w:t>nerespectarea condiţiilor tehnice şi funcţionale prevăzute în normele privind serviciile de spălătorie;</w:t>
      </w:r>
    </w:p>
    <w:p w:rsidR="00546DF7" w:rsidRPr="00324E39" w:rsidRDefault="00546DF7" w:rsidP="009F3993">
      <w:pPr>
        <w:spacing w:after="0" w:line="240" w:lineRule="auto"/>
        <w:ind w:left="0"/>
        <w:rPr>
          <w:rFonts w:ascii="Arial" w:hAnsi="Arial" w:cs="Arial"/>
          <w:sz w:val="24"/>
          <w:szCs w:val="24"/>
        </w:rPr>
      </w:pPr>
      <w:r w:rsidRPr="00324E39">
        <w:rPr>
          <w:rFonts w:ascii="Arial" w:hAnsi="Arial" w:cs="Arial"/>
          <w:sz w:val="24"/>
          <w:szCs w:val="24"/>
        </w:rPr>
        <w:t xml:space="preserve">Număr recontroale – </w:t>
      </w:r>
      <w:r w:rsidR="00B96304" w:rsidRPr="00324E39">
        <w:rPr>
          <w:rFonts w:ascii="Arial" w:hAnsi="Arial" w:cs="Arial"/>
          <w:sz w:val="24"/>
          <w:szCs w:val="24"/>
        </w:rPr>
        <w:t>6</w:t>
      </w:r>
      <w:r w:rsidR="00A313F0" w:rsidRPr="00324E39">
        <w:rPr>
          <w:rFonts w:ascii="Arial" w:hAnsi="Arial" w:cs="Arial"/>
          <w:sz w:val="24"/>
          <w:szCs w:val="24"/>
        </w:rPr>
        <w:tab/>
      </w:r>
    </w:p>
    <w:p w:rsidR="00A313F0" w:rsidRPr="00324E39" w:rsidRDefault="00A313F0" w:rsidP="009F3993">
      <w:pPr>
        <w:tabs>
          <w:tab w:val="left" w:pos="3247"/>
        </w:tabs>
        <w:spacing w:after="0" w:line="240" w:lineRule="auto"/>
        <w:ind w:left="0"/>
        <w:rPr>
          <w:rFonts w:ascii="Arial" w:hAnsi="Arial" w:cs="Arial"/>
          <w:sz w:val="24"/>
          <w:szCs w:val="24"/>
        </w:rPr>
      </w:pPr>
    </w:p>
    <w:p w:rsidR="00A313F0" w:rsidRPr="00324E39" w:rsidRDefault="00D825D9" w:rsidP="009F3993">
      <w:pPr>
        <w:spacing w:after="0" w:line="240" w:lineRule="auto"/>
        <w:ind w:left="0"/>
        <w:rPr>
          <w:rFonts w:ascii="Arial" w:hAnsi="Arial" w:cs="Arial"/>
          <w:b/>
          <w:sz w:val="24"/>
          <w:szCs w:val="24"/>
          <w:u w:val="single"/>
        </w:rPr>
      </w:pPr>
      <w:r w:rsidRPr="00324E39">
        <w:rPr>
          <w:rFonts w:ascii="Arial" w:hAnsi="Arial" w:cs="Arial"/>
          <w:b/>
          <w:sz w:val="24"/>
          <w:szCs w:val="24"/>
          <w:u w:val="single"/>
        </w:rPr>
        <w:t>m</w:t>
      </w:r>
      <w:r w:rsidR="00A313F0" w:rsidRPr="00324E39">
        <w:rPr>
          <w:rFonts w:ascii="Arial" w:hAnsi="Arial" w:cs="Arial"/>
          <w:b/>
          <w:sz w:val="24"/>
          <w:szCs w:val="24"/>
          <w:u w:val="single"/>
        </w:rPr>
        <w:t xml:space="preserve">) </w:t>
      </w:r>
      <w:r w:rsidR="00B206FF" w:rsidRPr="00324E39">
        <w:rPr>
          <w:rFonts w:ascii="Arial" w:hAnsi="Arial" w:cs="Arial"/>
          <w:b/>
          <w:sz w:val="24"/>
          <w:szCs w:val="24"/>
          <w:u w:val="single"/>
        </w:rPr>
        <w:t>Nr. c</w:t>
      </w:r>
      <w:r w:rsidR="00A313F0" w:rsidRPr="00324E39">
        <w:rPr>
          <w:rFonts w:ascii="Arial" w:hAnsi="Arial" w:cs="Arial"/>
          <w:b/>
          <w:sz w:val="24"/>
          <w:szCs w:val="24"/>
          <w:u w:val="single"/>
        </w:rPr>
        <w:t>entre rezidențiale pentru persoanele adulte cu dizabilități</w:t>
      </w:r>
    </w:p>
    <w:p w:rsidR="00A313F0" w:rsidRPr="00324E39" w:rsidRDefault="00A313F0" w:rsidP="009F3993">
      <w:pPr>
        <w:pStyle w:val="NoSpacing"/>
        <w:ind w:left="0"/>
        <w:rPr>
          <w:rFonts w:ascii="Arial" w:eastAsia="Times New Roman" w:hAnsi="Arial" w:cs="Arial"/>
          <w:bCs/>
          <w:sz w:val="24"/>
          <w:szCs w:val="24"/>
          <w:u w:val="single"/>
        </w:rPr>
      </w:pPr>
      <w:r w:rsidRPr="00324E39">
        <w:rPr>
          <w:rFonts w:ascii="Arial" w:hAnsi="Arial" w:cs="Arial"/>
          <w:sz w:val="24"/>
          <w:szCs w:val="24"/>
        </w:rPr>
        <w:t xml:space="preserve">Număr controale efectuate - </w:t>
      </w:r>
      <w:r w:rsidR="00B96304" w:rsidRPr="00324E39">
        <w:rPr>
          <w:rFonts w:ascii="Arial" w:hAnsi="Arial" w:cs="Arial"/>
          <w:sz w:val="24"/>
          <w:szCs w:val="24"/>
        </w:rPr>
        <w:t>1</w:t>
      </w:r>
    </w:p>
    <w:p w:rsidR="00D825D9" w:rsidRPr="00324E39" w:rsidRDefault="00D825D9" w:rsidP="009F3993">
      <w:pPr>
        <w:spacing w:after="0" w:line="240" w:lineRule="auto"/>
        <w:ind w:left="0"/>
        <w:rPr>
          <w:rFonts w:ascii="Arial" w:hAnsi="Arial" w:cs="Arial"/>
          <w:sz w:val="24"/>
          <w:szCs w:val="24"/>
        </w:rPr>
      </w:pPr>
      <w:r w:rsidRPr="00324E39">
        <w:rPr>
          <w:rFonts w:ascii="Arial" w:hAnsi="Arial" w:cs="Arial"/>
          <w:sz w:val="24"/>
          <w:szCs w:val="24"/>
        </w:rPr>
        <w:t>Număr recontroale – 1</w:t>
      </w:r>
      <w:r w:rsidRPr="00324E39">
        <w:rPr>
          <w:rFonts w:ascii="Arial" w:hAnsi="Arial" w:cs="Arial"/>
          <w:sz w:val="24"/>
          <w:szCs w:val="24"/>
        </w:rPr>
        <w:tab/>
      </w:r>
    </w:p>
    <w:p w:rsidR="00B96304" w:rsidRPr="00324E39" w:rsidRDefault="00B96304" w:rsidP="009F3993">
      <w:pPr>
        <w:spacing w:after="0" w:line="240" w:lineRule="auto"/>
        <w:ind w:left="0"/>
        <w:rPr>
          <w:rFonts w:ascii="Arial" w:hAnsi="Arial" w:cs="Arial"/>
          <w:sz w:val="24"/>
          <w:szCs w:val="24"/>
        </w:rPr>
      </w:pPr>
    </w:p>
    <w:p w:rsidR="00B96304" w:rsidRPr="00324E39" w:rsidRDefault="004232BE" w:rsidP="009F3993">
      <w:pPr>
        <w:spacing w:after="0" w:line="240" w:lineRule="auto"/>
        <w:ind w:left="0"/>
        <w:rPr>
          <w:rFonts w:ascii="Arial" w:hAnsi="Arial" w:cs="Arial"/>
          <w:sz w:val="24"/>
          <w:szCs w:val="24"/>
        </w:rPr>
      </w:pPr>
      <w:r w:rsidRPr="00324E39">
        <w:rPr>
          <w:rFonts w:ascii="Arial" w:hAnsi="Arial" w:cs="Arial"/>
          <w:b/>
          <w:sz w:val="24"/>
          <w:szCs w:val="24"/>
          <w:u w:val="single"/>
        </w:rPr>
        <w:t>n</w:t>
      </w:r>
      <w:r w:rsidR="00B96304" w:rsidRPr="00324E39">
        <w:rPr>
          <w:rFonts w:ascii="Arial" w:hAnsi="Arial" w:cs="Arial"/>
          <w:b/>
          <w:sz w:val="24"/>
          <w:szCs w:val="24"/>
          <w:u w:val="single"/>
        </w:rPr>
        <w:t>) Nr. centre comunitare integrate</w:t>
      </w:r>
    </w:p>
    <w:p w:rsidR="00B96304" w:rsidRPr="00324E39" w:rsidRDefault="00B96304" w:rsidP="009F3993">
      <w:pPr>
        <w:pStyle w:val="NoSpacing"/>
        <w:ind w:left="0"/>
        <w:rPr>
          <w:rFonts w:ascii="Arial" w:eastAsia="Times New Roman" w:hAnsi="Arial" w:cs="Arial"/>
          <w:bCs/>
          <w:sz w:val="24"/>
          <w:szCs w:val="24"/>
          <w:u w:val="single"/>
        </w:rPr>
      </w:pPr>
      <w:r w:rsidRPr="00324E39">
        <w:rPr>
          <w:rFonts w:ascii="Arial" w:hAnsi="Arial" w:cs="Arial"/>
          <w:sz w:val="24"/>
          <w:szCs w:val="24"/>
        </w:rPr>
        <w:t>Număr controale efectuate - 7</w:t>
      </w:r>
    </w:p>
    <w:p w:rsidR="00A313F0" w:rsidRPr="00324E39" w:rsidRDefault="00A313F0" w:rsidP="009F3993">
      <w:pPr>
        <w:tabs>
          <w:tab w:val="left" w:pos="3247"/>
        </w:tabs>
        <w:spacing w:after="0" w:line="240" w:lineRule="auto"/>
        <w:ind w:left="0"/>
        <w:rPr>
          <w:rFonts w:ascii="Arial" w:hAnsi="Arial" w:cs="Arial"/>
          <w:sz w:val="24"/>
          <w:szCs w:val="24"/>
        </w:rPr>
      </w:pPr>
    </w:p>
    <w:p w:rsidR="00B206FF" w:rsidRPr="00324E39" w:rsidRDefault="00D825D9" w:rsidP="009F3993">
      <w:pPr>
        <w:spacing w:after="0" w:line="240" w:lineRule="auto"/>
        <w:ind w:left="0"/>
        <w:rPr>
          <w:rFonts w:ascii="Arial" w:hAnsi="Arial" w:cs="Arial"/>
          <w:b/>
          <w:sz w:val="24"/>
          <w:szCs w:val="24"/>
          <w:u w:val="single"/>
        </w:rPr>
      </w:pPr>
      <w:r w:rsidRPr="00324E39">
        <w:rPr>
          <w:rFonts w:ascii="Arial" w:hAnsi="Arial" w:cs="Arial"/>
          <w:b/>
          <w:sz w:val="24"/>
          <w:szCs w:val="24"/>
          <w:u w:val="single"/>
        </w:rPr>
        <w:t>o</w:t>
      </w:r>
      <w:r w:rsidR="00B206FF" w:rsidRPr="00324E39">
        <w:rPr>
          <w:rFonts w:ascii="Arial" w:hAnsi="Arial" w:cs="Arial"/>
          <w:b/>
          <w:sz w:val="24"/>
          <w:szCs w:val="24"/>
          <w:u w:val="single"/>
        </w:rPr>
        <w:t>) Nr. cabinete medicale școlare :</w:t>
      </w:r>
    </w:p>
    <w:p w:rsidR="00B206FF" w:rsidRPr="00324E39" w:rsidRDefault="00B206FF" w:rsidP="009F3993">
      <w:pPr>
        <w:pStyle w:val="NoSpacing"/>
        <w:ind w:left="0"/>
        <w:rPr>
          <w:rFonts w:ascii="Arial" w:eastAsia="Times New Roman" w:hAnsi="Arial" w:cs="Arial"/>
          <w:bCs/>
          <w:sz w:val="24"/>
          <w:szCs w:val="24"/>
          <w:u w:val="single"/>
        </w:rPr>
      </w:pPr>
      <w:r w:rsidRPr="00324E39">
        <w:rPr>
          <w:rFonts w:ascii="Arial" w:hAnsi="Arial" w:cs="Arial"/>
          <w:sz w:val="24"/>
          <w:szCs w:val="24"/>
        </w:rPr>
        <w:t xml:space="preserve">Număr controale efectuate - </w:t>
      </w:r>
      <w:r w:rsidR="00B96304" w:rsidRPr="00324E39">
        <w:rPr>
          <w:rFonts w:ascii="Arial" w:hAnsi="Arial" w:cs="Arial"/>
          <w:sz w:val="24"/>
          <w:szCs w:val="24"/>
        </w:rPr>
        <w:t>4</w:t>
      </w:r>
    </w:p>
    <w:p w:rsidR="00B206FF" w:rsidRPr="00324E39" w:rsidRDefault="00B206FF"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B96304" w:rsidRPr="00324E39">
        <w:rPr>
          <w:rFonts w:ascii="Arial" w:hAnsi="Arial" w:cs="Arial"/>
          <w:sz w:val="24"/>
          <w:szCs w:val="24"/>
        </w:rPr>
        <w:t>5</w:t>
      </w:r>
      <w:r w:rsidRPr="00324E39">
        <w:rPr>
          <w:rFonts w:ascii="Arial" w:hAnsi="Arial" w:cs="Arial"/>
          <w:sz w:val="24"/>
          <w:szCs w:val="24"/>
        </w:rPr>
        <w:t>, din care:</w:t>
      </w:r>
    </w:p>
    <w:p w:rsidR="00B206FF" w:rsidRPr="00324E39" w:rsidRDefault="00B206FF" w:rsidP="009F3993">
      <w:pPr>
        <w:pStyle w:val="NoSpacing"/>
        <w:ind w:left="0"/>
        <w:rPr>
          <w:rFonts w:ascii="Arial" w:hAnsi="Arial" w:cs="Arial"/>
          <w:sz w:val="24"/>
          <w:szCs w:val="24"/>
        </w:rPr>
      </w:pPr>
      <w:r w:rsidRPr="00324E39">
        <w:rPr>
          <w:rFonts w:ascii="Arial" w:hAnsi="Arial" w:cs="Arial"/>
          <w:sz w:val="24"/>
          <w:szCs w:val="24"/>
        </w:rPr>
        <w:t xml:space="preserve">- nr. avertismente </w:t>
      </w:r>
      <w:r w:rsidR="00B96304" w:rsidRPr="00324E39">
        <w:rPr>
          <w:rFonts w:ascii="Arial" w:hAnsi="Arial" w:cs="Arial"/>
          <w:sz w:val="24"/>
          <w:szCs w:val="24"/>
        </w:rPr>
        <w:t>–</w:t>
      </w:r>
      <w:r w:rsidRPr="00324E39">
        <w:rPr>
          <w:rFonts w:ascii="Arial" w:hAnsi="Arial" w:cs="Arial"/>
          <w:sz w:val="24"/>
          <w:szCs w:val="24"/>
        </w:rPr>
        <w:t xml:space="preserve"> </w:t>
      </w:r>
      <w:r w:rsidR="00B96304" w:rsidRPr="00324E39">
        <w:rPr>
          <w:rFonts w:ascii="Arial" w:hAnsi="Arial" w:cs="Arial"/>
          <w:sz w:val="24"/>
          <w:szCs w:val="24"/>
        </w:rPr>
        <w:t>2</w:t>
      </w:r>
    </w:p>
    <w:p w:rsidR="00B96304" w:rsidRPr="00324E39" w:rsidRDefault="00B96304" w:rsidP="009F3993">
      <w:pPr>
        <w:pStyle w:val="NoSpacing"/>
        <w:ind w:left="0"/>
        <w:rPr>
          <w:rFonts w:ascii="Arial" w:hAnsi="Arial" w:cs="Arial"/>
          <w:sz w:val="24"/>
          <w:szCs w:val="24"/>
        </w:rPr>
      </w:pPr>
      <w:r w:rsidRPr="00324E39">
        <w:rPr>
          <w:rFonts w:ascii="Arial" w:hAnsi="Arial" w:cs="Arial"/>
          <w:sz w:val="24"/>
          <w:szCs w:val="24"/>
        </w:rPr>
        <w:t>- nr. amenzi – 3</w:t>
      </w:r>
    </w:p>
    <w:p w:rsidR="00B96304" w:rsidRPr="00324E39" w:rsidRDefault="00B96304"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Pr="00324E39">
        <w:rPr>
          <w:rFonts w:ascii="Arial" w:hAnsi="Arial" w:cs="Arial"/>
          <w:b/>
          <w:sz w:val="24"/>
          <w:szCs w:val="24"/>
        </w:rPr>
        <w:t>3.000 lei</w:t>
      </w:r>
    </w:p>
    <w:p w:rsidR="00B206FF"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B206FF" w:rsidRPr="00324E39">
        <w:rPr>
          <w:rFonts w:ascii="Arial" w:hAnsi="Arial" w:cs="Arial"/>
          <w:b/>
          <w:sz w:val="24"/>
          <w:szCs w:val="24"/>
        </w:rPr>
        <w:t>:</w:t>
      </w:r>
    </w:p>
    <w:p w:rsidR="00C40A03" w:rsidRPr="00324E39" w:rsidRDefault="00C40A03" w:rsidP="009F3993">
      <w:pPr>
        <w:pStyle w:val="ListParagraph"/>
        <w:numPr>
          <w:ilvl w:val="0"/>
          <w:numId w:val="21"/>
        </w:numPr>
        <w:spacing w:after="0" w:line="240" w:lineRule="auto"/>
        <w:ind w:left="0" w:firstLine="0"/>
        <w:rPr>
          <w:rFonts w:ascii="Arial" w:hAnsi="Arial" w:cs="Arial"/>
          <w:sz w:val="24"/>
          <w:szCs w:val="24"/>
          <w:shd w:val="clear" w:color="auto" w:fill="FFFFFF"/>
        </w:rPr>
      </w:pPr>
      <w:r w:rsidRPr="00324E39">
        <w:rPr>
          <w:rFonts w:ascii="Arial" w:hAnsi="Arial" w:cs="Arial"/>
          <w:sz w:val="24"/>
          <w:szCs w:val="24"/>
          <w:shd w:val="clear" w:color="auto" w:fill="FFFFFF"/>
        </w:rPr>
        <w:t>neefectuarea controlului medical periodic</w:t>
      </w:r>
      <w:r w:rsidR="00D14E3A" w:rsidRPr="00324E39">
        <w:rPr>
          <w:rFonts w:ascii="Arial" w:hAnsi="Arial" w:cs="Arial"/>
          <w:sz w:val="24"/>
          <w:szCs w:val="24"/>
          <w:shd w:val="clear" w:color="auto" w:fill="FFFFFF"/>
        </w:rPr>
        <w:t>;</w:t>
      </w:r>
    </w:p>
    <w:p w:rsidR="00C40A03" w:rsidRPr="00324E39" w:rsidRDefault="00C40A03" w:rsidP="009F3993">
      <w:pPr>
        <w:pStyle w:val="ListParagraph"/>
        <w:numPr>
          <w:ilvl w:val="0"/>
          <w:numId w:val="21"/>
        </w:numPr>
        <w:spacing w:after="0" w:line="240" w:lineRule="auto"/>
        <w:ind w:left="0" w:firstLine="0"/>
        <w:rPr>
          <w:rFonts w:ascii="Arial" w:hAnsi="Arial" w:cs="Arial"/>
          <w:sz w:val="24"/>
          <w:szCs w:val="24"/>
          <w:shd w:val="clear" w:color="auto" w:fill="FFFFFF"/>
        </w:rPr>
      </w:pPr>
      <w:r w:rsidRPr="00324E39">
        <w:rPr>
          <w:rFonts w:ascii="Arial" w:hAnsi="Arial" w:cs="Arial"/>
          <w:sz w:val="24"/>
          <w:szCs w:val="24"/>
          <w:shd w:val="clear" w:color="auto" w:fill="FFFFFF"/>
        </w:rPr>
        <w:t>neasigurarea în cantităţi suficiente a produselor biocide şi a celor de curăţare;</w:t>
      </w:r>
    </w:p>
    <w:p w:rsidR="00B206FF" w:rsidRPr="00324E39" w:rsidRDefault="00B206FF" w:rsidP="009F3993">
      <w:pPr>
        <w:tabs>
          <w:tab w:val="left" w:pos="3247"/>
        </w:tabs>
        <w:spacing w:after="0" w:line="240" w:lineRule="auto"/>
        <w:ind w:left="0"/>
        <w:rPr>
          <w:rFonts w:ascii="Arial" w:hAnsi="Arial" w:cs="Arial"/>
          <w:sz w:val="24"/>
          <w:szCs w:val="24"/>
        </w:rPr>
      </w:pPr>
    </w:p>
    <w:p w:rsidR="00B206FF" w:rsidRPr="00324E39" w:rsidRDefault="00D825D9" w:rsidP="009F3993">
      <w:pPr>
        <w:spacing w:after="0" w:line="240" w:lineRule="auto"/>
        <w:ind w:left="0"/>
        <w:rPr>
          <w:rFonts w:ascii="Arial" w:hAnsi="Arial" w:cs="Arial"/>
          <w:b/>
          <w:sz w:val="24"/>
          <w:szCs w:val="24"/>
          <w:u w:val="single"/>
        </w:rPr>
      </w:pPr>
      <w:r w:rsidRPr="00324E39">
        <w:rPr>
          <w:rFonts w:ascii="Arial" w:hAnsi="Arial" w:cs="Arial"/>
          <w:b/>
          <w:sz w:val="24"/>
          <w:szCs w:val="24"/>
          <w:u w:val="single"/>
        </w:rPr>
        <w:t>p</w:t>
      </w:r>
      <w:r w:rsidR="00B206FF" w:rsidRPr="00324E39">
        <w:rPr>
          <w:rFonts w:ascii="Arial" w:hAnsi="Arial" w:cs="Arial"/>
          <w:b/>
          <w:sz w:val="24"/>
          <w:szCs w:val="24"/>
          <w:u w:val="single"/>
        </w:rPr>
        <w:t>) Nr. unități de activități conexe actului medical</w:t>
      </w:r>
    </w:p>
    <w:p w:rsidR="00B206FF" w:rsidRPr="00324E39" w:rsidRDefault="00B206FF" w:rsidP="009F3993">
      <w:pPr>
        <w:spacing w:after="0" w:line="240" w:lineRule="auto"/>
        <w:ind w:left="0"/>
        <w:rPr>
          <w:rFonts w:ascii="Arial" w:hAnsi="Arial" w:cs="Arial"/>
          <w:sz w:val="24"/>
          <w:szCs w:val="24"/>
        </w:rPr>
      </w:pPr>
      <w:r w:rsidRPr="00324E39">
        <w:rPr>
          <w:rFonts w:ascii="Arial" w:hAnsi="Arial" w:cs="Arial"/>
          <w:sz w:val="24"/>
          <w:szCs w:val="24"/>
        </w:rPr>
        <w:t>din care:</w:t>
      </w:r>
    </w:p>
    <w:p w:rsidR="007F7C5B" w:rsidRPr="00324E39" w:rsidRDefault="00B206FF" w:rsidP="009F3993">
      <w:pPr>
        <w:spacing w:after="0" w:line="240" w:lineRule="auto"/>
        <w:ind w:left="0"/>
        <w:rPr>
          <w:rFonts w:ascii="Arial" w:hAnsi="Arial" w:cs="Arial"/>
          <w:b/>
          <w:sz w:val="24"/>
          <w:szCs w:val="24"/>
          <w:u w:val="single"/>
        </w:rPr>
      </w:pPr>
      <w:r w:rsidRPr="00324E39">
        <w:rPr>
          <w:rFonts w:ascii="Arial" w:hAnsi="Arial" w:cs="Arial"/>
          <w:b/>
          <w:sz w:val="24"/>
          <w:szCs w:val="24"/>
          <w:u w:val="single"/>
        </w:rPr>
        <w:t>1</w:t>
      </w:r>
      <w:r w:rsidR="007F7C5B" w:rsidRPr="00324E39">
        <w:rPr>
          <w:rFonts w:ascii="Arial" w:hAnsi="Arial" w:cs="Arial"/>
          <w:b/>
          <w:sz w:val="24"/>
          <w:szCs w:val="24"/>
          <w:u w:val="single"/>
        </w:rPr>
        <w:t xml:space="preserve">) Cabinete de tehnică dentară/laboratoare de tehnică dentară </w:t>
      </w:r>
    </w:p>
    <w:p w:rsidR="007F7C5B" w:rsidRPr="00324E39" w:rsidRDefault="007F7C5B"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B96304" w:rsidRPr="00324E39">
        <w:rPr>
          <w:rFonts w:ascii="Arial" w:hAnsi="Arial" w:cs="Arial"/>
          <w:sz w:val="24"/>
          <w:szCs w:val="24"/>
        </w:rPr>
        <w:t>4</w:t>
      </w:r>
    </w:p>
    <w:p w:rsidR="00E22AC9" w:rsidRPr="00324E39" w:rsidRDefault="00E22AC9" w:rsidP="009F3993">
      <w:pPr>
        <w:pStyle w:val="NoSpacing"/>
        <w:ind w:left="0"/>
        <w:rPr>
          <w:rFonts w:ascii="Arial" w:hAnsi="Arial" w:cs="Arial"/>
          <w:sz w:val="24"/>
          <w:szCs w:val="24"/>
        </w:rPr>
      </w:pPr>
    </w:p>
    <w:p w:rsidR="00560CBE" w:rsidRPr="00324E39" w:rsidRDefault="00B206FF" w:rsidP="009F3993">
      <w:pPr>
        <w:pStyle w:val="NoSpacing"/>
        <w:ind w:left="0"/>
        <w:rPr>
          <w:rFonts w:ascii="Arial" w:hAnsi="Arial" w:cs="Arial"/>
          <w:b/>
          <w:sz w:val="24"/>
          <w:szCs w:val="24"/>
          <w:u w:val="single"/>
        </w:rPr>
      </w:pPr>
      <w:r w:rsidRPr="00324E39">
        <w:rPr>
          <w:rFonts w:ascii="Arial" w:hAnsi="Arial" w:cs="Arial"/>
          <w:b/>
          <w:sz w:val="24"/>
          <w:szCs w:val="24"/>
          <w:u w:val="single"/>
        </w:rPr>
        <w:t>2</w:t>
      </w:r>
      <w:r w:rsidR="00F3687D" w:rsidRPr="00324E39">
        <w:rPr>
          <w:rFonts w:ascii="Arial" w:hAnsi="Arial" w:cs="Arial"/>
          <w:b/>
          <w:sz w:val="24"/>
          <w:szCs w:val="24"/>
          <w:u w:val="single"/>
        </w:rPr>
        <w:t xml:space="preserve">) Cabinete de optică </w:t>
      </w:r>
      <w:r w:rsidR="00560CBE" w:rsidRPr="00324E39">
        <w:rPr>
          <w:rFonts w:ascii="Arial" w:hAnsi="Arial" w:cs="Arial"/>
          <w:b/>
          <w:sz w:val="24"/>
          <w:szCs w:val="24"/>
          <w:u w:val="single"/>
        </w:rPr>
        <w:t>medical</w:t>
      </w:r>
      <w:r w:rsidR="00CF14D3" w:rsidRPr="00324E39">
        <w:rPr>
          <w:rFonts w:ascii="Arial" w:hAnsi="Arial" w:cs="Arial"/>
          <w:b/>
          <w:sz w:val="24"/>
          <w:szCs w:val="24"/>
          <w:u w:val="single"/>
        </w:rPr>
        <w:t>ă</w:t>
      </w:r>
    </w:p>
    <w:p w:rsidR="005322AD" w:rsidRPr="00324E39" w:rsidRDefault="00560CBE" w:rsidP="009F3993">
      <w:pPr>
        <w:pStyle w:val="NoSpacing"/>
        <w:ind w:left="0"/>
        <w:rPr>
          <w:rFonts w:ascii="Arial" w:hAnsi="Arial" w:cs="Arial"/>
          <w:sz w:val="24"/>
          <w:szCs w:val="24"/>
        </w:rPr>
      </w:pPr>
      <w:r w:rsidRPr="00324E39">
        <w:rPr>
          <w:rFonts w:ascii="Arial" w:hAnsi="Arial" w:cs="Arial"/>
          <w:sz w:val="24"/>
          <w:szCs w:val="24"/>
        </w:rPr>
        <w:t xml:space="preserve">Număr controale </w:t>
      </w:r>
      <w:r w:rsidR="00EE6BA8" w:rsidRPr="00324E39">
        <w:rPr>
          <w:rFonts w:ascii="Arial" w:hAnsi="Arial" w:cs="Arial"/>
          <w:sz w:val="24"/>
          <w:szCs w:val="24"/>
        </w:rPr>
        <w:t xml:space="preserve">efectuate </w:t>
      </w:r>
      <w:r w:rsidR="00F337E7" w:rsidRPr="00324E39">
        <w:rPr>
          <w:rFonts w:ascii="Arial" w:hAnsi="Arial" w:cs="Arial"/>
          <w:sz w:val="24"/>
          <w:szCs w:val="24"/>
        </w:rPr>
        <w:t>–</w:t>
      </w:r>
      <w:r w:rsidR="00EE6BA8" w:rsidRPr="00324E39">
        <w:rPr>
          <w:rFonts w:ascii="Arial" w:hAnsi="Arial" w:cs="Arial"/>
          <w:sz w:val="24"/>
          <w:szCs w:val="24"/>
        </w:rPr>
        <w:t xml:space="preserve"> </w:t>
      </w:r>
      <w:r w:rsidR="00B96304" w:rsidRPr="00324E39">
        <w:rPr>
          <w:rFonts w:ascii="Arial" w:hAnsi="Arial" w:cs="Arial"/>
          <w:sz w:val="24"/>
          <w:szCs w:val="24"/>
        </w:rPr>
        <w:t>8</w:t>
      </w:r>
    </w:p>
    <w:p w:rsidR="006A1D27" w:rsidRPr="00324E39" w:rsidRDefault="00B206FF"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B96304" w:rsidRPr="00324E39">
        <w:rPr>
          <w:rFonts w:ascii="Arial" w:hAnsi="Arial" w:cs="Arial"/>
          <w:sz w:val="24"/>
          <w:szCs w:val="24"/>
        </w:rPr>
        <w:t>3</w:t>
      </w:r>
      <w:r w:rsidR="006A1D27" w:rsidRPr="00324E39">
        <w:rPr>
          <w:rFonts w:ascii="Arial" w:hAnsi="Arial" w:cs="Arial"/>
          <w:sz w:val="24"/>
          <w:szCs w:val="24"/>
        </w:rPr>
        <w:t>, din care:</w:t>
      </w:r>
    </w:p>
    <w:p w:rsidR="00D825D9" w:rsidRPr="00324E39" w:rsidRDefault="00D825D9" w:rsidP="009F3993">
      <w:pPr>
        <w:pStyle w:val="NoSpacing"/>
        <w:ind w:left="0"/>
        <w:rPr>
          <w:rFonts w:ascii="Arial" w:hAnsi="Arial" w:cs="Arial"/>
          <w:sz w:val="24"/>
          <w:szCs w:val="24"/>
        </w:rPr>
      </w:pPr>
      <w:r w:rsidRPr="00324E39">
        <w:rPr>
          <w:rFonts w:ascii="Arial" w:hAnsi="Arial" w:cs="Arial"/>
          <w:sz w:val="24"/>
          <w:szCs w:val="24"/>
        </w:rPr>
        <w:t xml:space="preserve">- nr. avertismente </w:t>
      </w:r>
      <w:r w:rsidR="00B96304" w:rsidRPr="00324E39">
        <w:rPr>
          <w:rFonts w:ascii="Arial" w:hAnsi="Arial" w:cs="Arial"/>
          <w:sz w:val="24"/>
          <w:szCs w:val="24"/>
        </w:rPr>
        <w:t>–</w:t>
      </w:r>
      <w:r w:rsidRPr="00324E39">
        <w:rPr>
          <w:rFonts w:ascii="Arial" w:hAnsi="Arial" w:cs="Arial"/>
          <w:sz w:val="24"/>
          <w:szCs w:val="24"/>
        </w:rPr>
        <w:t xml:space="preserve"> </w:t>
      </w:r>
      <w:r w:rsidR="00B96304" w:rsidRPr="00324E39">
        <w:rPr>
          <w:rFonts w:ascii="Arial" w:hAnsi="Arial" w:cs="Arial"/>
          <w:sz w:val="24"/>
          <w:szCs w:val="24"/>
        </w:rPr>
        <w:t>2</w:t>
      </w:r>
    </w:p>
    <w:p w:rsidR="00B96304" w:rsidRPr="00324E39" w:rsidRDefault="00B96304" w:rsidP="009F3993">
      <w:pPr>
        <w:pStyle w:val="NoSpacing"/>
        <w:ind w:left="0"/>
        <w:rPr>
          <w:rFonts w:ascii="Arial" w:hAnsi="Arial" w:cs="Arial"/>
          <w:sz w:val="24"/>
          <w:szCs w:val="24"/>
        </w:rPr>
      </w:pPr>
      <w:r w:rsidRPr="00324E39">
        <w:rPr>
          <w:rFonts w:ascii="Arial" w:hAnsi="Arial" w:cs="Arial"/>
          <w:sz w:val="24"/>
          <w:szCs w:val="24"/>
        </w:rPr>
        <w:t>- nr. amenzi – 1</w:t>
      </w:r>
    </w:p>
    <w:p w:rsidR="00B96304" w:rsidRPr="00324E39" w:rsidRDefault="00B96304"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Pr="00324E39">
        <w:rPr>
          <w:rFonts w:ascii="Arial" w:hAnsi="Arial" w:cs="Arial"/>
          <w:b/>
          <w:sz w:val="24"/>
          <w:szCs w:val="24"/>
        </w:rPr>
        <w:t>1.600 lei</w:t>
      </w:r>
    </w:p>
    <w:p w:rsidR="006A1D27"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6A1D27" w:rsidRPr="00324E39">
        <w:rPr>
          <w:rFonts w:ascii="Arial" w:hAnsi="Arial" w:cs="Arial"/>
          <w:b/>
          <w:sz w:val="24"/>
          <w:szCs w:val="24"/>
        </w:rPr>
        <w:t>:</w:t>
      </w:r>
    </w:p>
    <w:p w:rsidR="00A27FE0" w:rsidRPr="00324E39" w:rsidRDefault="00A27FE0" w:rsidP="009F3993">
      <w:pPr>
        <w:pStyle w:val="NoSpacing"/>
        <w:numPr>
          <w:ilvl w:val="0"/>
          <w:numId w:val="4"/>
        </w:numPr>
        <w:ind w:left="0" w:firstLine="0"/>
        <w:rPr>
          <w:rFonts w:ascii="Arial" w:hAnsi="Arial" w:cs="Arial"/>
          <w:b/>
          <w:sz w:val="24"/>
          <w:szCs w:val="24"/>
        </w:rPr>
      </w:pPr>
      <w:r w:rsidRPr="00324E39">
        <w:rPr>
          <w:rFonts w:ascii="Arial" w:hAnsi="Arial" w:cs="Arial"/>
          <w:sz w:val="24"/>
          <w:szCs w:val="24"/>
          <w:shd w:val="clear" w:color="auto" w:fill="FFFFFF"/>
        </w:rPr>
        <w:t>lipsa sau asigurarea în cantităţi insuficiente din/în dotarea unităţilor a produselor biocide şi a celor de curăţare;</w:t>
      </w:r>
    </w:p>
    <w:p w:rsidR="00057A5C" w:rsidRPr="00324E39" w:rsidRDefault="00057A5C" w:rsidP="009F3993">
      <w:pPr>
        <w:pStyle w:val="ListParagraph"/>
        <w:numPr>
          <w:ilvl w:val="0"/>
          <w:numId w:val="4"/>
        </w:numPr>
        <w:spacing w:after="0" w:line="240" w:lineRule="auto"/>
        <w:ind w:left="0" w:firstLine="0"/>
        <w:rPr>
          <w:rFonts w:ascii="Arial" w:hAnsi="Arial" w:cs="Arial"/>
          <w:sz w:val="24"/>
          <w:szCs w:val="24"/>
          <w:shd w:val="clear" w:color="auto" w:fill="FFFFFF"/>
        </w:rPr>
      </w:pPr>
      <w:r w:rsidRPr="00324E39">
        <w:rPr>
          <w:rFonts w:ascii="Arial" w:hAnsi="Arial" w:cs="Arial"/>
          <w:bCs/>
          <w:sz w:val="24"/>
          <w:szCs w:val="24"/>
          <w:lang w:val="ro-RO"/>
        </w:rPr>
        <w:t>nerespectarea ritmului de efectuare a operaţiunilor de dezinsecţie şi deratizare;</w:t>
      </w:r>
    </w:p>
    <w:p w:rsidR="009B59BF" w:rsidRPr="00324E39" w:rsidRDefault="00B96304" w:rsidP="009F3993">
      <w:pPr>
        <w:pStyle w:val="NoSpacing"/>
        <w:ind w:left="0"/>
        <w:rPr>
          <w:rFonts w:ascii="Arial" w:hAnsi="Arial" w:cs="Arial"/>
          <w:b/>
          <w:sz w:val="24"/>
          <w:szCs w:val="24"/>
        </w:rPr>
      </w:pPr>
      <w:r w:rsidRPr="00324E39">
        <w:rPr>
          <w:rFonts w:ascii="Arial" w:hAnsi="Arial" w:cs="Arial"/>
          <w:sz w:val="24"/>
          <w:szCs w:val="24"/>
        </w:rPr>
        <w:t>Număr recontroale – 2</w:t>
      </w:r>
    </w:p>
    <w:p w:rsidR="00B96304" w:rsidRPr="00324E39" w:rsidRDefault="00B96304" w:rsidP="009F3993">
      <w:pPr>
        <w:pStyle w:val="NoSpacing"/>
        <w:ind w:left="0"/>
        <w:rPr>
          <w:rFonts w:ascii="Arial" w:hAnsi="Arial" w:cs="Arial"/>
          <w:b/>
          <w:sz w:val="24"/>
          <w:szCs w:val="24"/>
        </w:rPr>
      </w:pPr>
    </w:p>
    <w:p w:rsidR="00B206FF" w:rsidRPr="00324E39" w:rsidRDefault="00B206FF" w:rsidP="009F3993">
      <w:pPr>
        <w:pStyle w:val="NoSpacing"/>
        <w:ind w:left="0"/>
        <w:rPr>
          <w:rFonts w:ascii="Arial" w:hAnsi="Arial" w:cs="Arial"/>
          <w:b/>
          <w:sz w:val="24"/>
          <w:szCs w:val="24"/>
        </w:rPr>
      </w:pPr>
      <w:r w:rsidRPr="00324E39">
        <w:rPr>
          <w:rFonts w:ascii="Arial" w:hAnsi="Arial" w:cs="Arial"/>
          <w:b/>
          <w:sz w:val="24"/>
          <w:szCs w:val="24"/>
          <w:u w:val="single"/>
        </w:rPr>
        <w:t>3) Alte unități de activități conexe actului medical:</w:t>
      </w:r>
    </w:p>
    <w:p w:rsidR="00B206FF" w:rsidRPr="00324E39" w:rsidRDefault="00B206FF"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B96304" w:rsidRPr="00324E39">
        <w:rPr>
          <w:rFonts w:ascii="Arial" w:hAnsi="Arial" w:cs="Arial"/>
          <w:sz w:val="24"/>
          <w:szCs w:val="24"/>
        </w:rPr>
        <w:t>4</w:t>
      </w:r>
    </w:p>
    <w:p w:rsidR="00E22AC9" w:rsidRPr="00324E39" w:rsidRDefault="00E22AC9" w:rsidP="009F3993">
      <w:pPr>
        <w:pStyle w:val="NoSpacing"/>
        <w:ind w:left="0"/>
        <w:rPr>
          <w:rFonts w:ascii="Arial" w:hAnsi="Arial" w:cs="Arial"/>
          <w:sz w:val="24"/>
          <w:szCs w:val="24"/>
        </w:rPr>
      </w:pPr>
    </w:p>
    <w:p w:rsidR="00AB01FB" w:rsidRPr="00324E39" w:rsidRDefault="00AB01FB" w:rsidP="009F3993">
      <w:pPr>
        <w:pStyle w:val="NoSpacing"/>
        <w:ind w:left="0"/>
        <w:rPr>
          <w:rFonts w:ascii="Arial" w:hAnsi="Arial" w:cs="Arial"/>
          <w:sz w:val="24"/>
          <w:szCs w:val="24"/>
        </w:rPr>
      </w:pPr>
    </w:p>
    <w:p w:rsidR="00B206FF" w:rsidRPr="00324E39" w:rsidRDefault="00B206FF" w:rsidP="009F3993">
      <w:pPr>
        <w:pStyle w:val="NoSpacing"/>
        <w:ind w:left="0"/>
        <w:rPr>
          <w:rFonts w:ascii="Arial" w:hAnsi="Arial" w:cs="Arial"/>
          <w:b/>
          <w:sz w:val="24"/>
          <w:szCs w:val="24"/>
        </w:rPr>
      </w:pPr>
      <w:r w:rsidRPr="00324E39">
        <w:rPr>
          <w:rFonts w:ascii="Arial" w:hAnsi="Arial" w:cs="Arial"/>
          <w:b/>
          <w:sz w:val="24"/>
          <w:szCs w:val="24"/>
        </w:rPr>
        <w:t>Capitolul I</w:t>
      </w:r>
      <w:r w:rsidR="0024181D" w:rsidRPr="00324E39">
        <w:rPr>
          <w:rFonts w:ascii="Arial" w:hAnsi="Arial" w:cs="Arial"/>
          <w:b/>
          <w:sz w:val="24"/>
          <w:szCs w:val="24"/>
        </w:rPr>
        <w:t>II</w:t>
      </w:r>
      <w:r w:rsidRPr="00324E39">
        <w:rPr>
          <w:rFonts w:ascii="Arial" w:hAnsi="Arial" w:cs="Arial"/>
          <w:b/>
          <w:sz w:val="24"/>
          <w:szCs w:val="24"/>
        </w:rPr>
        <w:t>) UNITĂȚI DE TRANSFUZII</w:t>
      </w:r>
    </w:p>
    <w:p w:rsidR="00072A7E" w:rsidRPr="00324E39" w:rsidRDefault="00072A7E" w:rsidP="009F3993">
      <w:pPr>
        <w:pStyle w:val="NoSpacing"/>
        <w:ind w:left="0"/>
        <w:rPr>
          <w:rFonts w:ascii="Arial" w:hAnsi="Arial" w:cs="Arial"/>
          <w:b/>
          <w:sz w:val="24"/>
          <w:szCs w:val="24"/>
        </w:rPr>
      </w:pPr>
    </w:p>
    <w:p w:rsidR="00B206FF" w:rsidRPr="00324E39" w:rsidRDefault="00B206FF" w:rsidP="009F3993">
      <w:pPr>
        <w:pStyle w:val="NoSpacing"/>
        <w:ind w:left="0"/>
        <w:rPr>
          <w:rFonts w:ascii="Arial" w:hAnsi="Arial" w:cs="Arial"/>
          <w:sz w:val="24"/>
          <w:szCs w:val="24"/>
        </w:rPr>
      </w:pPr>
      <w:r w:rsidRPr="00324E39">
        <w:rPr>
          <w:rFonts w:ascii="Arial" w:hAnsi="Arial" w:cs="Arial"/>
          <w:sz w:val="24"/>
          <w:szCs w:val="24"/>
        </w:rPr>
        <w:t xml:space="preserve">Nr. total controale </w:t>
      </w:r>
      <w:r w:rsidR="00F72B81" w:rsidRPr="00324E39">
        <w:rPr>
          <w:rFonts w:ascii="Arial" w:hAnsi="Arial" w:cs="Arial"/>
          <w:sz w:val="24"/>
          <w:szCs w:val="24"/>
        </w:rPr>
        <w:t>–</w:t>
      </w:r>
      <w:r w:rsidRPr="00324E39">
        <w:rPr>
          <w:rFonts w:ascii="Arial" w:hAnsi="Arial" w:cs="Arial"/>
          <w:sz w:val="24"/>
          <w:szCs w:val="24"/>
        </w:rPr>
        <w:t xml:space="preserve"> </w:t>
      </w:r>
      <w:r w:rsidR="00B96304" w:rsidRPr="00324E39">
        <w:rPr>
          <w:rFonts w:ascii="Arial" w:hAnsi="Arial" w:cs="Arial"/>
          <w:sz w:val="24"/>
          <w:szCs w:val="24"/>
        </w:rPr>
        <w:t>10</w:t>
      </w:r>
    </w:p>
    <w:p w:rsidR="00B206FF" w:rsidRPr="00324E39" w:rsidRDefault="00B206FF" w:rsidP="009F3993">
      <w:pPr>
        <w:pStyle w:val="NoSpacing"/>
        <w:ind w:left="0"/>
        <w:rPr>
          <w:rFonts w:ascii="Arial" w:hAnsi="Arial" w:cs="Arial"/>
          <w:sz w:val="24"/>
          <w:szCs w:val="24"/>
        </w:rPr>
      </w:pPr>
      <w:r w:rsidRPr="00324E39">
        <w:rPr>
          <w:rFonts w:ascii="Arial" w:hAnsi="Arial" w:cs="Arial"/>
          <w:sz w:val="24"/>
          <w:szCs w:val="24"/>
        </w:rPr>
        <w:t xml:space="preserve">Din care: </w:t>
      </w:r>
    </w:p>
    <w:p w:rsidR="00B206FF" w:rsidRPr="00324E39" w:rsidRDefault="00B206FF" w:rsidP="009F3993">
      <w:pPr>
        <w:pStyle w:val="NoSpacing"/>
        <w:ind w:left="0"/>
        <w:rPr>
          <w:rFonts w:ascii="Arial" w:hAnsi="Arial" w:cs="Arial"/>
          <w:sz w:val="24"/>
          <w:szCs w:val="24"/>
        </w:rPr>
      </w:pPr>
    </w:p>
    <w:p w:rsidR="00B206FF" w:rsidRPr="00324E39" w:rsidRDefault="00B206FF" w:rsidP="009F3993">
      <w:pPr>
        <w:spacing w:after="0" w:line="240" w:lineRule="auto"/>
        <w:ind w:left="0"/>
        <w:rPr>
          <w:rFonts w:ascii="Arial" w:hAnsi="Arial" w:cs="Arial"/>
          <w:b/>
          <w:sz w:val="24"/>
          <w:szCs w:val="24"/>
          <w:u w:val="single"/>
        </w:rPr>
      </w:pPr>
      <w:r w:rsidRPr="00324E39">
        <w:rPr>
          <w:rFonts w:ascii="Arial" w:hAnsi="Arial" w:cs="Arial"/>
          <w:b/>
          <w:sz w:val="24"/>
          <w:szCs w:val="24"/>
          <w:u w:val="single"/>
        </w:rPr>
        <w:t>a) Nr.</w:t>
      </w:r>
      <w:r w:rsidR="00992F20" w:rsidRPr="00324E39">
        <w:rPr>
          <w:rFonts w:ascii="Arial" w:hAnsi="Arial" w:cs="Arial"/>
          <w:b/>
          <w:sz w:val="24"/>
          <w:szCs w:val="24"/>
          <w:u w:val="single"/>
        </w:rPr>
        <w:t xml:space="preserve"> unități de transfuzie sanguină din spitale</w:t>
      </w:r>
    </w:p>
    <w:p w:rsidR="00B206FF" w:rsidRPr="00324E39" w:rsidRDefault="00B206FF" w:rsidP="009F3993">
      <w:pPr>
        <w:pStyle w:val="NoSpacing"/>
        <w:ind w:left="0"/>
        <w:rPr>
          <w:rFonts w:ascii="Arial" w:hAnsi="Arial" w:cs="Arial"/>
          <w:sz w:val="24"/>
          <w:szCs w:val="24"/>
        </w:rPr>
      </w:pPr>
      <w:r w:rsidRPr="00324E39">
        <w:rPr>
          <w:rFonts w:ascii="Arial" w:hAnsi="Arial" w:cs="Arial"/>
          <w:sz w:val="24"/>
          <w:szCs w:val="24"/>
        </w:rPr>
        <w:t xml:space="preserve">Nr. total controale </w:t>
      </w:r>
      <w:r w:rsidR="00992F20" w:rsidRPr="00324E39">
        <w:rPr>
          <w:rFonts w:ascii="Arial" w:hAnsi="Arial" w:cs="Arial"/>
          <w:sz w:val="24"/>
          <w:szCs w:val="24"/>
        </w:rPr>
        <w:t>–</w:t>
      </w:r>
      <w:r w:rsidRPr="00324E39">
        <w:rPr>
          <w:rFonts w:ascii="Arial" w:hAnsi="Arial" w:cs="Arial"/>
          <w:sz w:val="24"/>
          <w:szCs w:val="24"/>
        </w:rPr>
        <w:t xml:space="preserve"> </w:t>
      </w:r>
      <w:r w:rsidR="00B96304" w:rsidRPr="00324E39">
        <w:rPr>
          <w:rFonts w:ascii="Arial" w:hAnsi="Arial" w:cs="Arial"/>
          <w:sz w:val="24"/>
          <w:szCs w:val="24"/>
        </w:rPr>
        <w:t>10</w:t>
      </w:r>
    </w:p>
    <w:p w:rsidR="00AD7AA1" w:rsidRPr="00324E39" w:rsidRDefault="00AD7AA1" w:rsidP="009F3993">
      <w:pPr>
        <w:pStyle w:val="NoSpacing"/>
        <w:ind w:left="0"/>
        <w:rPr>
          <w:rFonts w:ascii="Arial" w:hAnsi="Arial" w:cs="Arial"/>
          <w:b/>
          <w:sz w:val="24"/>
          <w:szCs w:val="24"/>
        </w:rPr>
      </w:pPr>
    </w:p>
    <w:p w:rsidR="00136057" w:rsidRDefault="00136057" w:rsidP="009F3993">
      <w:pPr>
        <w:pStyle w:val="NoSpacing"/>
        <w:ind w:left="0"/>
        <w:rPr>
          <w:rFonts w:ascii="Arial" w:hAnsi="Arial" w:cs="Arial"/>
          <w:b/>
          <w:sz w:val="24"/>
          <w:szCs w:val="24"/>
        </w:rPr>
      </w:pPr>
    </w:p>
    <w:p w:rsidR="00762119" w:rsidRPr="00324E39" w:rsidRDefault="00762119" w:rsidP="009F3993">
      <w:pPr>
        <w:pStyle w:val="NoSpacing"/>
        <w:ind w:left="0"/>
        <w:rPr>
          <w:rFonts w:ascii="Arial" w:hAnsi="Arial" w:cs="Arial"/>
          <w:b/>
          <w:sz w:val="24"/>
          <w:szCs w:val="24"/>
        </w:rPr>
      </w:pPr>
    </w:p>
    <w:p w:rsidR="005322AD" w:rsidRPr="00324E39" w:rsidRDefault="009C23BA" w:rsidP="009F3993">
      <w:pPr>
        <w:pStyle w:val="NoSpacing"/>
        <w:ind w:left="0"/>
        <w:rPr>
          <w:rFonts w:ascii="Arial" w:hAnsi="Arial" w:cs="Arial"/>
          <w:b/>
          <w:sz w:val="24"/>
          <w:szCs w:val="24"/>
        </w:rPr>
      </w:pPr>
      <w:r w:rsidRPr="00324E39">
        <w:rPr>
          <w:rFonts w:ascii="Arial" w:hAnsi="Arial" w:cs="Arial"/>
          <w:b/>
          <w:sz w:val="24"/>
          <w:szCs w:val="24"/>
        </w:rPr>
        <w:t xml:space="preserve">Capitolul </w:t>
      </w:r>
      <w:r w:rsidR="0024181D" w:rsidRPr="00324E39">
        <w:rPr>
          <w:rFonts w:ascii="Arial" w:hAnsi="Arial" w:cs="Arial"/>
          <w:b/>
          <w:sz w:val="24"/>
          <w:szCs w:val="24"/>
        </w:rPr>
        <w:t>I</w:t>
      </w:r>
      <w:r w:rsidR="00EC2227" w:rsidRPr="00324E39">
        <w:rPr>
          <w:rFonts w:ascii="Arial" w:hAnsi="Arial" w:cs="Arial"/>
          <w:b/>
          <w:sz w:val="24"/>
          <w:szCs w:val="24"/>
        </w:rPr>
        <w:t>V</w:t>
      </w:r>
      <w:r w:rsidR="004F5445" w:rsidRPr="00324E39">
        <w:rPr>
          <w:rFonts w:ascii="Arial" w:hAnsi="Arial" w:cs="Arial"/>
          <w:b/>
          <w:sz w:val="24"/>
          <w:szCs w:val="24"/>
        </w:rPr>
        <w:t>)</w:t>
      </w:r>
      <w:r w:rsidRPr="00324E39">
        <w:rPr>
          <w:rFonts w:ascii="Arial" w:hAnsi="Arial" w:cs="Arial"/>
          <w:b/>
          <w:sz w:val="24"/>
          <w:szCs w:val="24"/>
        </w:rPr>
        <w:t xml:space="preserve"> </w:t>
      </w:r>
      <w:r w:rsidR="005322AD" w:rsidRPr="00324E39">
        <w:rPr>
          <w:rFonts w:ascii="Arial" w:hAnsi="Arial" w:cs="Arial"/>
          <w:b/>
          <w:sz w:val="24"/>
          <w:szCs w:val="24"/>
        </w:rPr>
        <w:t>UNITĂȚI DE ÎNVĂȚĂM</w:t>
      </w:r>
      <w:r w:rsidR="0083392B" w:rsidRPr="00324E39">
        <w:rPr>
          <w:rFonts w:ascii="Arial" w:hAnsi="Arial" w:cs="Arial"/>
          <w:b/>
          <w:sz w:val="24"/>
          <w:szCs w:val="24"/>
        </w:rPr>
        <w:t>Â</w:t>
      </w:r>
      <w:r w:rsidR="005322AD" w:rsidRPr="00324E39">
        <w:rPr>
          <w:rFonts w:ascii="Arial" w:hAnsi="Arial" w:cs="Arial"/>
          <w:b/>
          <w:sz w:val="24"/>
          <w:szCs w:val="24"/>
        </w:rPr>
        <w:t>NT</w:t>
      </w:r>
    </w:p>
    <w:p w:rsidR="00C301F2" w:rsidRPr="00324E39" w:rsidRDefault="00C301F2" w:rsidP="009F3993">
      <w:pPr>
        <w:pStyle w:val="NoSpacing"/>
        <w:ind w:left="0"/>
        <w:rPr>
          <w:rFonts w:ascii="Arial" w:hAnsi="Arial" w:cs="Arial"/>
          <w:b/>
          <w:sz w:val="24"/>
          <w:szCs w:val="24"/>
        </w:rPr>
      </w:pPr>
    </w:p>
    <w:p w:rsidR="009725A5" w:rsidRPr="00324E39" w:rsidRDefault="001532F2" w:rsidP="009F3993">
      <w:pPr>
        <w:pStyle w:val="NoSpacing"/>
        <w:ind w:left="0"/>
        <w:rPr>
          <w:rFonts w:ascii="Arial" w:hAnsi="Arial" w:cs="Arial"/>
          <w:sz w:val="24"/>
          <w:szCs w:val="24"/>
        </w:rPr>
      </w:pPr>
      <w:r w:rsidRPr="00324E39">
        <w:rPr>
          <w:rFonts w:ascii="Arial" w:hAnsi="Arial" w:cs="Arial"/>
          <w:sz w:val="24"/>
          <w:szCs w:val="24"/>
        </w:rPr>
        <w:t>N</w:t>
      </w:r>
      <w:r w:rsidR="005803D8" w:rsidRPr="00324E39">
        <w:rPr>
          <w:rFonts w:ascii="Arial" w:hAnsi="Arial" w:cs="Arial"/>
          <w:sz w:val="24"/>
          <w:szCs w:val="24"/>
        </w:rPr>
        <w:t>r.</w:t>
      </w:r>
      <w:r w:rsidRPr="00324E39">
        <w:rPr>
          <w:rFonts w:ascii="Arial" w:hAnsi="Arial" w:cs="Arial"/>
          <w:sz w:val="24"/>
          <w:szCs w:val="24"/>
        </w:rPr>
        <w:t xml:space="preserve"> </w:t>
      </w:r>
      <w:r w:rsidR="00610700" w:rsidRPr="00324E39">
        <w:rPr>
          <w:rFonts w:ascii="Arial" w:hAnsi="Arial" w:cs="Arial"/>
          <w:sz w:val="24"/>
          <w:szCs w:val="24"/>
        </w:rPr>
        <w:t xml:space="preserve">total </w:t>
      </w:r>
      <w:r w:rsidRPr="00324E39">
        <w:rPr>
          <w:rFonts w:ascii="Arial" w:hAnsi="Arial" w:cs="Arial"/>
          <w:sz w:val="24"/>
          <w:szCs w:val="24"/>
        </w:rPr>
        <w:t>controale unități</w:t>
      </w:r>
      <w:r w:rsidR="00610700" w:rsidRPr="00324E39">
        <w:rPr>
          <w:rFonts w:ascii="Arial" w:hAnsi="Arial" w:cs="Arial"/>
          <w:sz w:val="24"/>
          <w:szCs w:val="24"/>
        </w:rPr>
        <w:t xml:space="preserve"> învățământ</w:t>
      </w:r>
      <w:r w:rsidR="0043111B" w:rsidRPr="00324E39">
        <w:rPr>
          <w:rFonts w:ascii="Arial" w:hAnsi="Arial" w:cs="Arial"/>
          <w:sz w:val="24"/>
          <w:szCs w:val="24"/>
        </w:rPr>
        <w:t xml:space="preserve"> - </w:t>
      </w:r>
      <w:r w:rsidR="004A2BF8" w:rsidRPr="00324E39">
        <w:rPr>
          <w:rFonts w:ascii="Arial" w:hAnsi="Arial" w:cs="Arial"/>
          <w:sz w:val="24"/>
          <w:szCs w:val="24"/>
        </w:rPr>
        <w:t>207</w:t>
      </w:r>
    </w:p>
    <w:p w:rsidR="009725A5" w:rsidRPr="00324E39" w:rsidRDefault="009725A5"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4A2BF8" w:rsidRPr="00324E39">
        <w:rPr>
          <w:rFonts w:ascii="Arial" w:hAnsi="Arial" w:cs="Arial"/>
          <w:sz w:val="24"/>
          <w:szCs w:val="24"/>
        </w:rPr>
        <w:t>38</w:t>
      </w:r>
      <w:r w:rsidRPr="00324E39">
        <w:rPr>
          <w:rFonts w:ascii="Arial" w:hAnsi="Arial" w:cs="Arial"/>
          <w:sz w:val="24"/>
          <w:szCs w:val="24"/>
        </w:rPr>
        <w:t>, din care:</w:t>
      </w:r>
    </w:p>
    <w:p w:rsidR="009725A5" w:rsidRPr="00324E39" w:rsidRDefault="009725A5" w:rsidP="009F3993">
      <w:pPr>
        <w:pStyle w:val="NoSpacing"/>
        <w:ind w:left="0"/>
        <w:rPr>
          <w:rFonts w:ascii="Arial" w:hAnsi="Arial" w:cs="Arial"/>
          <w:sz w:val="24"/>
          <w:szCs w:val="24"/>
        </w:rPr>
      </w:pPr>
      <w:r w:rsidRPr="00324E39">
        <w:rPr>
          <w:rFonts w:ascii="Arial" w:hAnsi="Arial" w:cs="Arial"/>
          <w:sz w:val="24"/>
          <w:szCs w:val="24"/>
        </w:rPr>
        <w:t>- nr. avertismente –</w:t>
      </w:r>
      <w:r w:rsidR="003C61AF" w:rsidRPr="00324E39">
        <w:rPr>
          <w:rFonts w:ascii="Arial" w:hAnsi="Arial" w:cs="Arial"/>
          <w:sz w:val="24"/>
          <w:szCs w:val="24"/>
        </w:rPr>
        <w:t xml:space="preserve"> </w:t>
      </w:r>
      <w:r w:rsidR="004A2BF8" w:rsidRPr="00324E39">
        <w:rPr>
          <w:rFonts w:ascii="Arial" w:hAnsi="Arial" w:cs="Arial"/>
          <w:sz w:val="24"/>
          <w:szCs w:val="24"/>
        </w:rPr>
        <w:t>23</w:t>
      </w:r>
    </w:p>
    <w:p w:rsidR="007604DF" w:rsidRPr="00324E39" w:rsidRDefault="009725A5" w:rsidP="009F3993">
      <w:pPr>
        <w:pStyle w:val="NoSpacing"/>
        <w:ind w:left="0"/>
        <w:rPr>
          <w:rFonts w:ascii="Arial" w:hAnsi="Arial" w:cs="Arial"/>
          <w:sz w:val="24"/>
          <w:szCs w:val="24"/>
        </w:rPr>
      </w:pPr>
      <w:r w:rsidRPr="00324E39">
        <w:rPr>
          <w:rFonts w:ascii="Arial" w:hAnsi="Arial" w:cs="Arial"/>
          <w:sz w:val="24"/>
          <w:szCs w:val="24"/>
        </w:rPr>
        <w:t>-</w:t>
      </w:r>
      <w:r w:rsidR="0048594F" w:rsidRPr="00324E39">
        <w:rPr>
          <w:rFonts w:ascii="Arial" w:hAnsi="Arial" w:cs="Arial"/>
          <w:sz w:val="24"/>
          <w:szCs w:val="24"/>
        </w:rPr>
        <w:t xml:space="preserve"> </w:t>
      </w:r>
      <w:r w:rsidRPr="00324E39">
        <w:rPr>
          <w:rFonts w:ascii="Arial" w:hAnsi="Arial" w:cs="Arial"/>
          <w:sz w:val="24"/>
          <w:szCs w:val="24"/>
        </w:rPr>
        <w:t>nr. amenzi</w:t>
      </w:r>
      <w:r w:rsidR="00A46275" w:rsidRPr="00324E39">
        <w:rPr>
          <w:rFonts w:ascii="Arial" w:hAnsi="Arial" w:cs="Arial"/>
          <w:sz w:val="24"/>
          <w:szCs w:val="24"/>
        </w:rPr>
        <w:t xml:space="preserve"> </w:t>
      </w:r>
      <w:r w:rsidR="007604DF" w:rsidRPr="00324E39">
        <w:rPr>
          <w:rFonts w:ascii="Arial" w:hAnsi="Arial" w:cs="Arial"/>
          <w:sz w:val="24"/>
          <w:szCs w:val="24"/>
        </w:rPr>
        <w:t>–</w:t>
      </w:r>
      <w:r w:rsidRPr="00324E39">
        <w:rPr>
          <w:rFonts w:ascii="Arial" w:hAnsi="Arial" w:cs="Arial"/>
          <w:sz w:val="24"/>
          <w:szCs w:val="24"/>
        </w:rPr>
        <w:t xml:space="preserve"> </w:t>
      </w:r>
      <w:r w:rsidR="004A2BF8" w:rsidRPr="00324E39">
        <w:rPr>
          <w:rFonts w:ascii="Arial" w:hAnsi="Arial" w:cs="Arial"/>
          <w:sz w:val="24"/>
          <w:szCs w:val="24"/>
        </w:rPr>
        <w:t>12</w:t>
      </w:r>
    </w:p>
    <w:p w:rsidR="009725A5" w:rsidRPr="00324E39" w:rsidRDefault="007604DF" w:rsidP="009F3993">
      <w:pPr>
        <w:pStyle w:val="NoSpacing"/>
        <w:ind w:left="0"/>
        <w:rPr>
          <w:rFonts w:ascii="Arial" w:hAnsi="Arial" w:cs="Arial"/>
          <w:b/>
          <w:sz w:val="24"/>
          <w:szCs w:val="24"/>
        </w:rPr>
      </w:pPr>
      <w:r w:rsidRPr="00324E39">
        <w:rPr>
          <w:rFonts w:ascii="Arial" w:hAnsi="Arial" w:cs="Arial"/>
          <w:sz w:val="24"/>
          <w:szCs w:val="24"/>
        </w:rPr>
        <w:t>- total</w:t>
      </w:r>
      <w:r w:rsidR="009725A5" w:rsidRPr="00324E39">
        <w:rPr>
          <w:rFonts w:ascii="Arial" w:hAnsi="Arial" w:cs="Arial"/>
          <w:sz w:val="24"/>
          <w:szCs w:val="24"/>
        </w:rPr>
        <w:t xml:space="preserve"> valoare </w:t>
      </w:r>
      <w:r w:rsidRPr="00324E39">
        <w:rPr>
          <w:rFonts w:ascii="Arial" w:hAnsi="Arial" w:cs="Arial"/>
          <w:sz w:val="24"/>
          <w:szCs w:val="24"/>
        </w:rPr>
        <w:t>amenzi -</w:t>
      </w:r>
      <w:r w:rsidR="009725A5" w:rsidRPr="00324E39">
        <w:rPr>
          <w:rFonts w:ascii="Arial" w:hAnsi="Arial" w:cs="Arial"/>
          <w:sz w:val="24"/>
          <w:szCs w:val="24"/>
        </w:rPr>
        <w:t xml:space="preserve"> </w:t>
      </w:r>
      <w:r w:rsidR="004A2BF8" w:rsidRPr="00324E39">
        <w:rPr>
          <w:rFonts w:ascii="Arial" w:hAnsi="Arial" w:cs="Arial"/>
          <w:b/>
          <w:sz w:val="24"/>
          <w:szCs w:val="24"/>
        </w:rPr>
        <w:t>28</w:t>
      </w:r>
      <w:r w:rsidR="00FC7EEA" w:rsidRPr="00324E39">
        <w:rPr>
          <w:rFonts w:ascii="Arial" w:hAnsi="Arial" w:cs="Arial"/>
          <w:b/>
          <w:sz w:val="24"/>
          <w:szCs w:val="24"/>
        </w:rPr>
        <w:t>.</w:t>
      </w:r>
      <w:r w:rsidR="004A2BF8" w:rsidRPr="00324E39">
        <w:rPr>
          <w:rFonts w:ascii="Arial" w:hAnsi="Arial" w:cs="Arial"/>
          <w:b/>
          <w:sz w:val="24"/>
          <w:szCs w:val="24"/>
        </w:rPr>
        <w:t>2</w:t>
      </w:r>
      <w:r w:rsidR="00FC7EEA" w:rsidRPr="00324E39">
        <w:rPr>
          <w:rFonts w:ascii="Arial" w:hAnsi="Arial" w:cs="Arial"/>
          <w:b/>
          <w:sz w:val="24"/>
          <w:szCs w:val="24"/>
        </w:rPr>
        <w:t>00</w:t>
      </w:r>
      <w:r w:rsidR="00690B12" w:rsidRPr="00324E39">
        <w:rPr>
          <w:rFonts w:ascii="Arial" w:hAnsi="Arial" w:cs="Arial"/>
          <w:b/>
          <w:sz w:val="24"/>
          <w:szCs w:val="24"/>
        </w:rPr>
        <w:t xml:space="preserve"> </w:t>
      </w:r>
      <w:r w:rsidR="009725A5" w:rsidRPr="00324E39">
        <w:rPr>
          <w:rFonts w:ascii="Arial" w:hAnsi="Arial" w:cs="Arial"/>
          <w:b/>
          <w:sz w:val="24"/>
          <w:szCs w:val="24"/>
        </w:rPr>
        <w:t>lei</w:t>
      </w:r>
    </w:p>
    <w:p w:rsidR="00CF61C9" w:rsidRPr="00324E39" w:rsidRDefault="00CF61C9" w:rsidP="009F3993">
      <w:pPr>
        <w:pStyle w:val="NoSpacing"/>
        <w:ind w:left="0"/>
        <w:rPr>
          <w:rFonts w:ascii="Arial" w:hAnsi="Arial" w:cs="Arial"/>
          <w:b/>
          <w:sz w:val="24"/>
          <w:szCs w:val="24"/>
          <w:lang w:val="ro-RO"/>
        </w:rPr>
      </w:pPr>
      <w:r w:rsidRPr="00324E39">
        <w:rPr>
          <w:rFonts w:ascii="Arial" w:hAnsi="Arial" w:cs="Arial"/>
          <w:sz w:val="24"/>
          <w:szCs w:val="24"/>
        </w:rPr>
        <w:t>Decizii de suspendare activitate</w:t>
      </w:r>
      <w:r w:rsidRPr="00324E39">
        <w:rPr>
          <w:rFonts w:ascii="Arial" w:hAnsi="Arial" w:cs="Arial"/>
          <w:b/>
          <w:sz w:val="24"/>
          <w:szCs w:val="24"/>
        </w:rPr>
        <w:t xml:space="preserve">: </w:t>
      </w:r>
      <w:r w:rsidR="004A2BF8" w:rsidRPr="00324E39">
        <w:rPr>
          <w:rFonts w:ascii="Arial" w:hAnsi="Arial" w:cs="Arial"/>
          <w:b/>
          <w:sz w:val="24"/>
          <w:szCs w:val="24"/>
        </w:rPr>
        <w:t>3</w:t>
      </w:r>
      <w:r w:rsidRPr="00324E39">
        <w:rPr>
          <w:rFonts w:ascii="Arial" w:hAnsi="Arial" w:cs="Arial"/>
          <w:b/>
          <w:sz w:val="24"/>
          <w:szCs w:val="24"/>
        </w:rPr>
        <w:t xml:space="preserve"> (</w:t>
      </w:r>
      <w:r w:rsidR="004170A5" w:rsidRPr="00324E39">
        <w:rPr>
          <w:rFonts w:ascii="Arial" w:hAnsi="Arial" w:cs="Arial"/>
          <w:b/>
          <w:sz w:val="24"/>
          <w:szCs w:val="24"/>
        </w:rPr>
        <w:t xml:space="preserve">3 </w:t>
      </w:r>
      <w:r w:rsidR="00072A7E" w:rsidRPr="00324E39">
        <w:rPr>
          <w:rFonts w:ascii="Arial" w:hAnsi="Arial" w:cs="Arial"/>
          <w:b/>
          <w:sz w:val="24"/>
          <w:szCs w:val="24"/>
        </w:rPr>
        <w:t xml:space="preserve">DSP </w:t>
      </w:r>
      <w:r w:rsidR="00690095" w:rsidRPr="00324E39">
        <w:rPr>
          <w:rFonts w:ascii="Arial" w:hAnsi="Arial" w:cs="Arial"/>
          <w:b/>
          <w:sz w:val="24"/>
          <w:szCs w:val="24"/>
        </w:rPr>
        <w:t>Arad</w:t>
      </w:r>
      <w:r w:rsidRPr="00324E39">
        <w:rPr>
          <w:rFonts w:ascii="Arial" w:hAnsi="Arial" w:cs="Arial"/>
          <w:b/>
          <w:sz w:val="24"/>
          <w:szCs w:val="24"/>
          <w:lang w:val="ro-RO"/>
        </w:rPr>
        <w:t>)</w:t>
      </w:r>
    </w:p>
    <w:p w:rsidR="00A46275" w:rsidRPr="00324E39" w:rsidRDefault="00A46275" w:rsidP="009F3993">
      <w:pPr>
        <w:pStyle w:val="NoSpacing"/>
        <w:ind w:left="0"/>
        <w:rPr>
          <w:rFonts w:ascii="Arial" w:hAnsi="Arial" w:cs="Arial"/>
          <w:sz w:val="24"/>
          <w:szCs w:val="24"/>
        </w:rPr>
      </w:pPr>
      <w:r w:rsidRPr="00324E39">
        <w:rPr>
          <w:rFonts w:ascii="Arial" w:hAnsi="Arial" w:cs="Arial"/>
          <w:sz w:val="24"/>
          <w:szCs w:val="24"/>
        </w:rPr>
        <w:t>Nr. recontroale</w:t>
      </w:r>
      <w:r w:rsidR="005803D8" w:rsidRPr="00324E39">
        <w:rPr>
          <w:rFonts w:ascii="Arial" w:hAnsi="Arial" w:cs="Arial"/>
          <w:sz w:val="24"/>
          <w:szCs w:val="24"/>
        </w:rPr>
        <w:t xml:space="preserve"> </w:t>
      </w:r>
      <w:r w:rsidRPr="00324E39">
        <w:rPr>
          <w:rFonts w:ascii="Arial" w:hAnsi="Arial" w:cs="Arial"/>
          <w:sz w:val="24"/>
          <w:szCs w:val="24"/>
        </w:rPr>
        <w:t xml:space="preserve">- </w:t>
      </w:r>
      <w:r w:rsidR="004A2BF8" w:rsidRPr="00324E39">
        <w:rPr>
          <w:rFonts w:ascii="Arial" w:hAnsi="Arial" w:cs="Arial"/>
          <w:sz w:val="24"/>
          <w:szCs w:val="24"/>
        </w:rPr>
        <w:t>13</w:t>
      </w:r>
    </w:p>
    <w:p w:rsidR="00610700" w:rsidRPr="00324E39" w:rsidRDefault="00610700" w:rsidP="009F3993">
      <w:pPr>
        <w:pStyle w:val="NoSpacing"/>
        <w:ind w:left="0"/>
        <w:rPr>
          <w:rFonts w:ascii="Arial" w:hAnsi="Arial" w:cs="Arial"/>
          <w:sz w:val="24"/>
          <w:szCs w:val="24"/>
        </w:rPr>
      </w:pPr>
      <w:r w:rsidRPr="00324E39">
        <w:rPr>
          <w:rFonts w:ascii="Arial" w:hAnsi="Arial" w:cs="Arial"/>
          <w:sz w:val="24"/>
          <w:szCs w:val="24"/>
        </w:rPr>
        <w:t>Din care:</w:t>
      </w:r>
    </w:p>
    <w:p w:rsidR="00AB5CCF" w:rsidRPr="00324E39" w:rsidRDefault="001532F2" w:rsidP="009F3993">
      <w:pPr>
        <w:pStyle w:val="NoSpacing"/>
        <w:ind w:left="0"/>
        <w:rPr>
          <w:rFonts w:ascii="Arial" w:hAnsi="Arial" w:cs="Arial"/>
          <w:sz w:val="24"/>
          <w:szCs w:val="24"/>
        </w:rPr>
      </w:pPr>
      <w:r w:rsidRPr="00324E39">
        <w:rPr>
          <w:rFonts w:ascii="Arial" w:hAnsi="Arial" w:cs="Arial"/>
          <w:sz w:val="24"/>
          <w:szCs w:val="24"/>
        </w:rPr>
        <w:tab/>
      </w:r>
    </w:p>
    <w:p w:rsidR="00DD4CCB" w:rsidRPr="00324E39" w:rsidRDefault="00DD4CCB" w:rsidP="009F3993">
      <w:pPr>
        <w:pStyle w:val="NoSpacing"/>
        <w:ind w:left="0"/>
        <w:rPr>
          <w:rFonts w:ascii="Arial" w:hAnsi="Arial" w:cs="Arial"/>
          <w:b/>
          <w:sz w:val="24"/>
          <w:szCs w:val="24"/>
          <w:u w:val="single"/>
        </w:rPr>
      </w:pPr>
      <w:r w:rsidRPr="00324E39">
        <w:rPr>
          <w:rFonts w:ascii="Arial" w:hAnsi="Arial" w:cs="Arial"/>
          <w:b/>
          <w:sz w:val="24"/>
          <w:szCs w:val="24"/>
          <w:u w:val="single"/>
        </w:rPr>
        <w:t>a) Nr. total controale pe unit</w:t>
      </w:r>
      <w:r w:rsidRPr="00324E39">
        <w:rPr>
          <w:rFonts w:ascii="Arial" w:hAnsi="Arial" w:cs="Arial"/>
          <w:b/>
          <w:sz w:val="24"/>
          <w:szCs w:val="24"/>
          <w:u w:val="single"/>
          <w:lang w:val="ro-RO"/>
        </w:rPr>
        <w:t>ăți de învățământ, din care</w:t>
      </w:r>
      <w:r w:rsidRPr="00324E39">
        <w:rPr>
          <w:rFonts w:ascii="Arial" w:hAnsi="Arial" w:cs="Arial"/>
          <w:b/>
          <w:sz w:val="24"/>
          <w:szCs w:val="24"/>
          <w:u w:val="single"/>
        </w:rPr>
        <w:t xml:space="preserve">: </w:t>
      </w:r>
    </w:p>
    <w:p w:rsidR="00B65E52" w:rsidRPr="00324E39" w:rsidRDefault="00B65E52" w:rsidP="009F3993">
      <w:pPr>
        <w:pStyle w:val="NoSpacing"/>
        <w:ind w:left="0"/>
        <w:rPr>
          <w:rFonts w:ascii="Arial" w:hAnsi="Arial" w:cs="Arial"/>
          <w:b/>
          <w:sz w:val="24"/>
          <w:szCs w:val="24"/>
          <w:u w:val="single"/>
        </w:rPr>
      </w:pPr>
    </w:p>
    <w:p w:rsidR="001532F2" w:rsidRPr="00324E39" w:rsidRDefault="001532F2" w:rsidP="009F3993">
      <w:pPr>
        <w:pStyle w:val="NoSpacing"/>
        <w:ind w:left="0"/>
        <w:rPr>
          <w:rFonts w:ascii="Arial" w:hAnsi="Arial" w:cs="Arial"/>
          <w:b/>
          <w:sz w:val="24"/>
          <w:szCs w:val="24"/>
          <w:u w:val="single"/>
        </w:rPr>
      </w:pPr>
      <w:r w:rsidRPr="00324E39">
        <w:rPr>
          <w:rFonts w:ascii="Arial" w:hAnsi="Arial" w:cs="Arial"/>
          <w:b/>
          <w:sz w:val="24"/>
          <w:szCs w:val="24"/>
          <w:u w:val="single"/>
        </w:rPr>
        <w:t xml:space="preserve">1). Unități </w:t>
      </w:r>
      <w:r w:rsidRPr="00324E39">
        <w:rPr>
          <w:rFonts w:ascii="Arial" w:hAnsi="Arial" w:cs="Arial"/>
          <w:b/>
          <w:sz w:val="24"/>
          <w:szCs w:val="24"/>
          <w:u w:val="single"/>
          <w:lang w:val="ro-RO"/>
        </w:rPr>
        <w:t>pentru antepreșcolari</w:t>
      </w:r>
      <w:r w:rsidR="0043111B" w:rsidRPr="00324E39">
        <w:rPr>
          <w:rFonts w:ascii="Arial" w:hAnsi="Arial" w:cs="Arial"/>
          <w:b/>
          <w:sz w:val="24"/>
          <w:szCs w:val="24"/>
          <w:u w:val="single"/>
          <w:lang w:val="ro-RO"/>
        </w:rPr>
        <w:t xml:space="preserve"> </w:t>
      </w:r>
    </w:p>
    <w:p w:rsidR="001532F2" w:rsidRPr="00324E39" w:rsidRDefault="006E5392" w:rsidP="009F3993">
      <w:pPr>
        <w:pStyle w:val="NoSpacing"/>
        <w:ind w:left="0"/>
        <w:rPr>
          <w:rFonts w:ascii="Arial" w:hAnsi="Arial" w:cs="Arial"/>
          <w:sz w:val="24"/>
          <w:szCs w:val="24"/>
        </w:rPr>
      </w:pPr>
      <w:r w:rsidRPr="00324E39">
        <w:rPr>
          <w:rFonts w:ascii="Arial" w:hAnsi="Arial" w:cs="Arial"/>
          <w:sz w:val="24"/>
          <w:szCs w:val="24"/>
        </w:rPr>
        <w:t>Nr. controale efectuat</w:t>
      </w:r>
      <w:r w:rsidR="003A35F9" w:rsidRPr="00324E39">
        <w:rPr>
          <w:rFonts w:ascii="Arial" w:hAnsi="Arial" w:cs="Arial"/>
          <w:sz w:val="24"/>
          <w:szCs w:val="24"/>
        </w:rPr>
        <w:t xml:space="preserve">e </w:t>
      </w:r>
      <w:r w:rsidR="00F24B84" w:rsidRPr="00324E39">
        <w:rPr>
          <w:rFonts w:ascii="Arial" w:hAnsi="Arial" w:cs="Arial"/>
          <w:sz w:val="24"/>
          <w:szCs w:val="24"/>
        </w:rPr>
        <w:t>–</w:t>
      </w:r>
      <w:r w:rsidR="003A35F9" w:rsidRPr="00324E39">
        <w:rPr>
          <w:rFonts w:ascii="Arial" w:hAnsi="Arial" w:cs="Arial"/>
          <w:sz w:val="24"/>
          <w:szCs w:val="24"/>
        </w:rPr>
        <w:t xml:space="preserve"> </w:t>
      </w:r>
      <w:r w:rsidR="004A2BF8" w:rsidRPr="00324E39">
        <w:rPr>
          <w:rFonts w:ascii="Arial" w:hAnsi="Arial" w:cs="Arial"/>
          <w:sz w:val="24"/>
          <w:szCs w:val="24"/>
        </w:rPr>
        <w:t>7</w:t>
      </w:r>
    </w:p>
    <w:p w:rsidR="00E22AC9" w:rsidRPr="00324E39" w:rsidRDefault="00E22AC9" w:rsidP="009F3993">
      <w:pPr>
        <w:pStyle w:val="NoSpacing"/>
        <w:ind w:left="0"/>
        <w:rPr>
          <w:rFonts w:ascii="Arial" w:hAnsi="Arial" w:cs="Arial"/>
          <w:b/>
          <w:sz w:val="24"/>
          <w:szCs w:val="24"/>
        </w:rPr>
      </w:pPr>
    </w:p>
    <w:p w:rsidR="001532F2" w:rsidRPr="00324E39" w:rsidRDefault="001532F2" w:rsidP="009F3993">
      <w:pPr>
        <w:pStyle w:val="NoSpacing"/>
        <w:ind w:left="0"/>
        <w:rPr>
          <w:rFonts w:ascii="Arial" w:hAnsi="Arial" w:cs="Arial"/>
          <w:b/>
          <w:sz w:val="24"/>
          <w:szCs w:val="24"/>
          <w:u w:val="single"/>
        </w:rPr>
      </w:pPr>
      <w:r w:rsidRPr="00324E39">
        <w:rPr>
          <w:rFonts w:ascii="Arial" w:hAnsi="Arial" w:cs="Arial"/>
          <w:b/>
          <w:sz w:val="24"/>
          <w:szCs w:val="24"/>
          <w:u w:val="single"/>
        </w:rPr>
        <w:t xml:space="preserve">2) Unități </w:t>
      </w:r>
      <w:r w:rsidRPr="00324E39">
        <w:rPr>
          <w:rFonts w:ascii="Arial" w:hAnsi="Arial" w:cs="Arial"/>
          <w:b/>
          <w:sz w:val="24"/>
          <w:szCs w:val="24"/>
          <w:u w:val="single"/>
          <w:lang w:val="ro-RO"/>
        </w:rPr>
        <w:t>pentru preșcolari</w:t>
      </w:r>
    </w:p>
    <w:p w:rsidR="001532F2" w:rsidRPr="00324E39" w:rsidRDefault="001532F2" w:rsidP="009F3993">
      <w:pPr>
        <w:pStyle w:val="NoSpacing"/>
        <w:ind w:left="0"/>
        <w:rPr>
          <w:rFonts w:ascii="Arial" w:hAnsi="Arial" w:cs="Arial"/>
          <w:sz w:val="24"/>
          <w:szCs w:val="24"/>
        </w:rPr>
      </w:pPr>
      <w:r w:rsidRPr="00324E39">
        <w:rPr>
          <w:rFonts w:ascii="Arial" w:hAnsi="Arial" w:cs="Arial"/>
          <w:sz w:val="24"/>
          <w:szCs w:val="24"/>
        </w:rPr>
        <w:t xml:space="preserve">Nr. controale </w:t>
      </w:r>
      <w:r w:rsidR="001A60B7" w:rsidRPr="00324E39">
        <w:rPr>
          <w:rFonts w:ascii="Arial" w:hAnsi="Arial" w:cs="Arial"/>
          <w:sz w:val="24"/>
          <w:szCs w:val="24"/>
        </w:rPr>
        <w:t>ef</w:t>
      </w:r>
      <w:r w:rsidR="004738BF" w:rsidRPr="00324E39">
        <w:rPr>
          <w:rFonts w:ascii="Arial" w:hAnsi="Arial" w:cs="Arial"/>
          <w:sz w:val="24"/>
          <w:szCs w:val="24"/>
        </w:rPr>
        <w:t xml:space="preserve">ectuate - </w:t>
      </w:r>
      <w:r w:rsidR="004A2BF8" w:rsidRPr="00324E39">
        <w:rPr>
          <w:rFonts w:ascii="Arial" w:hAnsi="Arial" w:cs="Arial"/>
          <w:sz w:val="24"/>
          <w:szCs w:val="24"/>
        </w:rPr>
        <w:t>79</w:t>
      </w:r>
    </w:p>
    <w:p w:rsidR="008B1EAA" w:rsidRPr="00324E39" w:rsidRDefault="008B1EAA"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70368B" w:rsidRPr="00324E39">
        <w:rPr>
          <w:rFonts w:ascii="Arial" w:hAnsi="Arial" w:cs="Arial"/>
          <w:sz w:val="24"/>
          <w:szCs w:val="24"/>
        </w:rPr>
        <w:t>8</w:t>
      </w:r>
      <w:r w:rsidRPr="00324E39">
        <w:rPr>
          <w:rFonts w:ascii="Arial" w:hAnsi="Arial" w:cs="Arial"/>
          <w:sz w:val="24"/>
          <w:szCs w:val="24"/>
        </w:rPr>
        <w:t>, din care:</w:t>
      </w:r>
    </w:p>
    <w:p w:rsidR="008B1EAA" w:rsidRPr="00324E39" w:rsidRDefault="008B1EAA"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4A2BF8" w:rsidRPr="00324E39">
        <w:rPr>
          <w:rFonts w:ascii="Arial" w:hAnsi="Arial" w:cs="Arial"/>
          <w:sz w:val="24"/>
          <w:szCs w:val="24"/>
        </w:rPr>
        <w:t>3</w:t>
      </w:r>
    </w:p>
    <w:p w:rsidR="00890540" w:rsidRPr="00324E39" w:rsidRDefault="00890540" w:rsidP="009F3993">
      <w:pPr>
        <w:pStyle w:val="NoSpacing"/>
        <w:ind w:left="0"/>
        <w:rPr>
          <w:rFonts w:ascii="Arial" w:hAnsi="Arial" w:cs="Arial"/>
          <w:sz w:val="24"/>
          <w:szCs w:val="24"/>
        </w:rPr>
      </w:pPr>
      <w:r w:rsidRPr="00324E39">
        <w:rPr>
          <w:rFonts w:ascii="Arial" w:hAnsi="Arial" w:cs="Arial"/>
          <w:sz w:val="24"/>
          <w:szCs w:val="24"/>
        </w:rPr>
        <w:t xml:space="preserve">- nr. amenzi – </w:t>
      </w:r>
      <w:r w:rsidR="004A2BF8" w:rsidRPr="00324E39">
        <w:rPr>
          <w:rFonts w:ascii="Arial" w:hAnsi="Arial" w:cs="Arial"/>
          <w:sz w:val="24"/>
          <w:szCs w:val="24"/>
        </w:rPr>
        <w:t>3</w:t>
      </w:r>
    </w:p>
    <w:p w:rsidR="00890540" w:rsidRPr="00324E39" w:rsidRDefault="00890540"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4A2BF8" w:rsidRPr="00324E39">
        <w:rPr>
          <w:rFonts w:ascii="Arial" w:hAnsi="Arial" w:cs="Arial"/>
          <w:b/>
          <w:sz w:val="24"/>
          <w:szCs w:val="24"/>
        </w:rPr>
        <w:t>6</w:t>
      </w:r>
      <w:r w:rsidRPr="00324E39">
        <w:rPr>
          <w:rFonts w:ascii="Arial" w:hAnsi="Arial" w:cs="Arial"/>
          <w:b/>
          <w:sz w:val="24"/>
          <w:szCs w:val="24"/>
        </w:rPr>
        <w:t>.</w:t>
      </w:r>
      <w:r w:rsidR="004A2BF8" w:rsidRPr="00324E39">
        <w:rPr>
          <w:rFonts w:ascii="Arial" w:hAnsi="Arial" w:cs="Arial"/>
          <w:b/>
          <w:sz w:val="24"/>
          <w:szCs w:val="24"/>
        </w:rPr>
        <w:t>6</w:t>
      </w:r>
      <w:r w:rsidRPr="00324E39">
        <w:rPr>
          <w:rFonts w:ascii="Arial" w:hAnsi="Arial" w:cs="Arial"/>
          <w:b/>
          <w:sz w:val="24"/>
          <w:szCs w:val="24"/>
        </w:rPr>
        <w:t>00 lei</w:t>
      </w:r>
    </w:p>
    <w:p w:rsidR="009775C5" w:rsidRPr="00324E39" w:rsidRDefault="009775C5" w:rsidP="009F3993">
      <w:pPr>
        <w:pStyle w:val="NoSpacing"/>
        <w:ind w:left="0"/>
        <w:rPr>
          <w:rFonts w:ascii="Arial" w:hAnsi="Arial" w:cs="Arial"/>
          <w:b/>
          <w:sz w:val="24"/>
          <w:szCs w:val="24"/>
        </w:rPr>
      </w:pPr>
      <w:r w:rsidRPr="00324E39">
        <w:rPr>
          <w:rFonts w:ascii="Arial" w:hAnsi="Arial" w:cs="Arial"/>
          <w:b/>
          <w:sz w:val="24"/>
          <w:szCs w:val="24"/>
        </w:rPr>
        <w:t>Decizii de suspendare</w:t>
      </w:r>
      <w:r w:rsidRPr="00324E39">
        <w:rPr>
          <w:rFonts w:ascii="Arial" w:hAnsi="Arial" w:cs="Arial"/>
          <w:sz w:val="24"/>
          <w:szCs w:val="24"/>
        </w:rPr>
        <w:t xml:space="preserve">: </w:t>
      </w:r>
      <w:r w:rsidR="004A2BF8" w:rsidRPr="00324E39">
        <w:rPr>
          <w:rFonts w:ascii="Arial" w:hAnsi="Arial" w:cs="Arial"/>
          <w:b/>
          <w:sz w:val="24"/>
          <w:szCs w:val="24"/>
        </w:rPr>
        <w:t>2</w:t>
      </w:r>
      <w:r w:rsidRPr="00324E39">
        <w:rPr>
          <w:rFonts w:ascii="Arial" w:hAnsi="Arial" w:cs="Arial"/>
          <w:sz w:val="24"/>
          <w:szCs w:val="24"/>
        </w:rPr>
        <w:t xml:space="preserve"> </w:t>
      </w:r>
      <w:r w:rsidRPr="00324E39">
        <w:rPr>
          <w:rFonts w:ascii="Arial" w:hAnsi="Arial" w:cs="Arial"/>
          <w:b/>
          <w:sz w:val="24"/>
          <w:szCs w:val="24"/>
        </w:rPr>
        <w:t>(</w:t>
      </w:r>
      <w:r w:rsidR="004170A5" w:rsidRPr="00324E39">
        <w:rPr>
          <w:rFonts w:ascii="Arial" w:hAnsi="Arial" w:cs="Arial"/>
          <w:b/>
          <w:sz w:val="24"/>
          <w:szCs w:val="24"/>
        </w:rPr>
        <w:t>2</w:t>
      </w:r>
      <w:r w:rsidR="00D072E6" w:rsidRPr="00324E39">
        <w:rPr>
          <w:rFonts w:ascii="Arial" w:hAnsi="Arial" w:cs="Arial"/>
          <w:b/>
          <w:sz w:val="24"/>
          <w:szCs w:val="24"/>
        </w:rPr>
        <w:t xml:space="preserve"> </w:t>
      </w:r>
      <w:r w:rsidRPr="00324E39">
        <w:rPr>
          <w:rFonts w:ascii="Arial" w:hAnsi="Arial" w:cs="Arial"/>
          <w:b/>
          <w:sz w:val="24"/>
          <w:szCs w:val="24"/>
        </w:rPr>
        <w:t xml:space="preserve">DSP </w:t>
      </w:r>
      <w:r w:rsidR="0052766D" w:rsidRPr="00324E39">
        <w:rPr>
          <w:rFonts w:ascii="Arial" w:hAnsi="Arial" w:cs="Arial"/>
          <w:b/>
          <w:sz w:val="24"/>
          <w:szCs w:val="24"/>
        </w:rPr>
        <w:t>Arad</w:t>
      </w:r>
      <w:r w:rsidRPr="00324E39">
        <w:rPr>
          <w:rFonts w:ascii="Arial" w:hAnsi="Arial" w:cs="Arial"/>
          <w:sz w:val="24"/>
          <w:szCs w:val="24"/>
        </w:rPr>
        <w:t>)</w:t>
      </w:r>
    </w:p>
    <w:p w:rsidR="008B1EAA"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8B1EAA" w:rsidRPr="00324E39">
        <w:rPr>
          <w:rFonts w:ascii="Arial" w:hAnsi="Arial" w:cs="Arial"/>
          <w:b/>
          <w:sz w:val="24"/>
          <w:szCs w:val="24"/>
        </w:rPr>
        <w:t>:</w:t>
      </w:r>
    </w:p>
    <w:p w:rsidR="00A27FE0" w:rsidRPr="00324E39" w:rsidRDefault="00A27FE0" w:rsidP="009F3993">
      <w:pPr>
        <w:pStyle w:val="NoSpacing"/>
        <w:numPr>
          <w:ilvl w:val="0"/>
          <w:numId w:val="4"/>
        </w:numPr>
        <w:ind w:left="0" w:firstLine="0"/>
        <w:rPr>
          <w:rFonts w:ascii="Arial" w:hAnsi="Arial" w:cs="Arial"/>
          <w:sz w:val="24"/>
          <w:szCs w:val="24"/>
        </w:rPr>
      </w:pPr>
      <w:r w:rsidRPr="00324E39">
        <w:rPr>
          <w:rFonts w:ascii="Arial" w:hAnsi="Arial" w:cs="Arial"/>
          <w:sz w:val="24"/>
          <w:szCs w:val="24"/>
          <w:shd w:val="clear" w:color="auto" w:fill="FFFFFF"/>
        </w:rPr>
        <w:t>neasigurarea în unităţile de învăţământ preuni</w:t>
      </w:r>
      <w:r w:rsidR="007103A2" w:rsidRPr="00324E39">
        <w:rPr>
          <w:rFonts w:ascii="Arial" w:hAnsi="Arial" w:cs="Arial"/>
          <w:sz w:val="24"/>
          <w:szCs w:val="24"/>
          <w:shd w:val="clear" w:color="auto" w:fill="FFFFFF"/>
        </w:rPr>
        <w:t>versitar de stat şi particulare</w:t>
      </w:r>
      <w:r w:rsidRPr="00324E39">
        <w:rPr>
          <w:rFonts w:ascii="Arial" w:hAnsi="Arial" w:cs="Arial"/>
          <w:sz w:val="24"/>
          <w:szCs w:val="24"/>
          <w:shd w:val="clear" w:color="auto" w:fill="FFFFFF"/>
        </w:rPr>
        <w:t>, a unui spaţiu corespunzător normelor igienico-sanitare pentru servirea mesei;</w:t>
      </w:r>
    </w:p>
    <w:p w:rsidR="00A27FE0" w:rsidRPr="00324E39" w:rsidRDefault="00A27FE0" w:rsidP="009F3993">
      <w:pPr>
        <w:pStyle w:val="NoSpacing"/>
        <w:numPr>
          <w:ilvl w:val="0"/>
          <w:numId w:val="4"/>
        </w:numPr>
        <w:ind w:left="0" w:firstLine="0"/>
        <w:rPr>
          <w:rFonts w:ascii="Arial" w:hAnsi="Arial" w:cs="Arial"/>
          <w:sz w:val="24"/>
          <w:szCs w:val="24"/>
        </w:rPr>
      </w:pPr>
      <w:r w:rsidRPr="00324E39">
        <w:rPr>
          <w:rFonts w:ascii="Arial" w:hAnsi="Arial" w:cs="Arial"/>
          <w:sz w:val="24"/>
          <w:szCs w:val="24"/>
          <w:shd w:val="clear" w:color="auto" w:fill="FFFFFF"/>
        </w:rPr>
        <w:t>lipsa sau asigurarea în cantităţi insuficiente din/în dotarea unităţilor a produselor biocide şi a celor de curăţare;</w:t>
      </w:r>
    </w:p>
    <w:p w:rsidR="00A27FE0" w:rsidRPr="00324E39" w:rsidRDefault="00A27FE0" w:rsidP="009F3993">
      <w:pPr>
        <w:pStyle w:val="NoSpacing"/>
        <w:numPr>
          <w:ilvl w:val="0"/>
          <w:numId w:val="4"/>
        </w:numPr>
        <w:ind w:left="0" w:firstLine="0"/>
        <w:rPr>
          <w:rFonts w:ascii="Arial" w:hAnsi="Arial" w:cs="Arial"/>
          <w:bCs/>
          <w:sz w:val="24"/>
          <w:szCs w:val="24"/>
        </w:rPr>
      </w:pPr>
      <w:r w:rsidRPr="00324E39">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034CBB" w:rsidRPr="00324E39" w:rsidRDefault="007103A2" w:rsidP="009F3993">
      <w:pPr>
        <w:pStyle w:val="NoSpacing"/>
        <w:numPr>
          <w:ilvl w:val="0"/>
          <w:numId w:val="22"/>
        </w:numPr>
        <w:ind w:left="0" w:firstLine="0"/>
        <w:rPr>
          <w:rFonts w:ascii="Arial" w:eastAsia="Times New Roman" w:hAnsi="Arial" w:cs="Arial"/>
          <w:sz w:val="24"/>
          <w:szCs w:val="24"/>
          <w:lang w:val="ro-RO"/>
        </w:rPr>
      </w:pPr>
      <w:r w:rsidRPr="00324E39">
        <w:rPr>
          <w:rFonts w:ascii="Arial" w:eastAsia="Times New Roman" w:hAnsi="Arial" w:cs="Arial"/>
          <w:sz w:val="24"/>
          <w:szCs w:val="24"/>
          <w:lang w:val="ro-RO"/>
        </w:rPr>
        <w:t>lipsa</w:t>
      </w:r>
      <w:r w:rsidR="00034CBB" w:rsidRPr="00324E39">
        <w:rPr>
          <w:rFonts w:ascii="Arial" w:eastAsia="Times New Roman" w:hAnsi="Arial" w:cs="Arial"/>
          <w:sz w:val="24"/>
          <w:szCs w:val="24"/>
          <w:lang w:val="ro-RO"/>
        </w:rPr>
        <w:t xml:space="preserve"> Autorizației Sanitare de Funcționare în conformitate cu prevederile Ordinului Ministerului Sănătății nr. 1030/2009 cu modificările și completările ulterioare</w:t>
      </w:r>
      <w:r w:rsidR="00D14E3A" w:rsidRPr="00324E39">
        <w:rPr>
          <w:rFonts w:ascii="Arial" w:eastAsia="Times New Roman" w:hAnsi="Arial" w:cs="Arial"/>
          <w:sz w:val="24"/>
          <w:szCs w:val="24"/>
          <w:lang w:val="ro-RO"/>
        </w:rPr>
        <w:t>;</w:t>
      </w:r>
    </w:p>
    <w:p w:rsidR="00057A5C" w:rsidRPr="00324E39" w:rsidRDefault="00057A5C" w:rsidP="009F3993">
      <w:pPr>
        <w:pStyle w:val="NoSpacing"/>
        <w:numPr>
          <w:ilvl w:val="0"/>
          <w:numId w:val="22"/>
        </w:numPr>
        <w:tabs>
          <w:tab w:val="left" w:pos="3030"/>
        </w:tabs>
        <w:ind w:left="0" w:firstLine="0"/>
        <w:rPr>
          <w:rFonts w:ascii="Arial" w:hAnsi="Arial" w:cs="Arial"/>
          <w:b/>
          <w:sz w:val="24"/>
          <w:szCs w:val="24"/>
        </w:rPr>
      </w:pPr>
      <w:r w:rsidRPr="00324E39">
        <w:rPr>
          <w:rFonts w:ascii="Arial" w:hAnsi="Arial" w:cs="Arial"/>
          <w:sz w:val="24"/>
          <w:szCs w:val="24"/>
        </w:rPr>
        <w:t>lipsa certificatelor de absolvire a cursurilor “Noțiuni fundamentale de igien</w:t>
      </w:r>
      <w:r w:rsidRPr="00324E39">
        <w:rPr>
          <w:rFonts w:ascii="Arial" w:hAnsi="Arial" w:cs="Arial"/>
          <w:sz w:val="24"/>
          <w:szCs w:val="24"/>
          <w:lang w:val="ro-RO"/>
        </w:rPr>
        <w:t>ă</w:t>
      </w:r>
      <w:r w:rsidRPr="00324E39">
        <w:rPr>
          <w:rFonts w:ascii="Arial" w:hAnsi="Arial" w:cs="Arial"/>
          <w:sz w:val="24"/>
          <w:szCs w:val="24"/>
        </w:rPr>
        <w:t>”;</w:t>
      </w:r>
    </w:p>
    <w:p w:rsidR="004170A5" w:rsidRPr="00324E39" w:rsidRDefault="009775C5" w:rsidP="009F3993">
      <w:pPr>
        <w:spacing w:after="0" w:line="240" w:lineRule="auto"/>
        <w:ind w:left="0"/>
        <w:rPr>
          <w:rFonts w:ascii="Arial" w:hAnsi="Arial" w:cs="Arial"/>
          <w:sz w:val="24"/>
          <w:szCs w:val="24"/>
        </w:rPr>
      </w:pPr>
      <w:r w:rsidRPr="00324E39">
        <w:rPr>
          <w:rFonts w:ascii="Arial" w:hAnsi="Arial" w:cs="Arial"/>
          <w:b/>
          <w:sz w:val="24"/>
          <w:szCs w:val="24"/>
        </w:rPr>
        <w:t>Decizii de suspendare activitate</w:t>
      </w:r>
      <w:r w:rsidRPr="00324E39">
        <w:rPr>
          <w:rFonts w:ascii="Arial" w:hAnsi="Arial" w:cs="Arial"/>
          <w:sz w:val="24"/>
          <w:szCs w:val="24"/>
        </w:rPr>
        <w:t>: 1 (</w:t>
      </w:r>
      <w:r w:rsidRPr="00324E39">
        <w:rPr>
          <w:rFonts w:ascii="Arial" w:hAnsi="Arial" w:cs="Arial"/>
          <w:b/>
          <w:sz w:val="24"/>
          <w:szCs w:val="24"/>
        </w:rPr>
        <w:t xml:space="preserve">DSP </w:t>
      </w:r>
      <w:r w:rsidR="0052766D" w:rsidRPr="00324E39">
        <w:rPr>
          <w:rFonts w:ascii="Arial" w:hAnsi="Arial" w:cs="Arial"/>
          <w:b/>
          <w:sz w:val="24"/>
          <w:szCs w:val="24"/>
        </w:rPr>
        <w:t>Arad</w:t>
      </w:r>
      <w:r w:rsidRPr="00324E39">
        <w:rPr>
          <w:rFonts w:ascii="Arial" w:hAnsi="Arial" w:cs="Arial"/>
          <w:sz w:val="24"/>
          <w:szCs w:val="24"/>
        </w:rPr>
        <w:t>)</w:t>
      </w:r>
      <w:r w:rsidR="0052766D" w:rsidRPr="00324E39">
        <w:rPr>
          <w:rFonts w:ascii="Arial" w:hAnsi="Arial" w:cs="Arial"/>
          <w:sz w:val="24"/>
          <w:szCs w:val="24"/>
        </w:rPr>
        <w:t xml:space="preserve"> </w:t>
      </w:r>
      <w:r w:rsidR="007103A2" w:rsidRPr="00324E39">
        <w:rPr>
          <w:rFonts w:ascii="Arial" w:hAnsi="Arial" w:cs="Arial"/>
          <w:sz w:val="24"/>
          <w:szCs w:val="24"/>
        </w:rPr>
        <w:t xml:space="preserve">- </w:t>
      </w:r>
      <w:r w:rsidR="0096565C" w:rsidRPr="00324E39">
        <w:rPr>
          <w:rFonts w:ascii="Arial" w:hAnsi="Arial" w:cs="Arial"/>
          <w:sz w:val="24"/>
          <w:szCs w:val="24"/>
        </w:rPr>
        <w:t>t</w:t>
      </w:r>
      <w:r w:rsidR="007103A2" w:rsidRPr="00324E39">
        <w:rPr>
          <w:rFonts w:ascii="Arial" w:hAnsi="Arial" w:cs="Arial"/>
          <w:sz w:val="24"/>
          <w:szCs w:val="24"/>
        </w:rPr>
        <w:t>erenul aferent unităţii</w:t>
      </w:r>
      <w:r w:rsidR="004170A5" w:rsidRPr="00324E39">
        <w:rPr>
          <w:rFonts w:ascii="Arial" w:hAnsi="Arial" w:cs="Arial"/>
          <w:sz w:val="24"/>
          <w:szCs w:val="24"/>
        </w:rPr>
        <w:t xml:space="preserve"> pentru educarea, odihna, instruirea şi recreerea copiilor nu</w:t>
      </w:r>
      <w:r w:rsidR="00447FD7" w:rsidRPr="00324E39">
        <w:rPr>
          <w:rFonts w:ascii="Arial" w:hAnsi="Arial" w:cs="Arial"/>
          <w:sz w:val="24"/>
          <w:szCs w:val="24"/>
        </w:rPr>
        <w:t xml:space="preserve"> </w:t>
      </w:r>
      <w:r w:rsidR="004170A5" w:rsidRPr="00324E39">
        <w:rPr>
          <w:rFonts w:ascii="Arial" w:hAnsi="Arial" w:cs="Arial"/>
          <w:sz w:val="24"/>
          <w:szCs w:val="24"/>
        </w:rPr>
        <w:t>permite desfăşurarea în aer liber a activităţilor recreat</w:t>
      </w:r>
      <w:r w:rsidR="007103A2" w:rsidRPr="00324E39">
        <w:rPr>
          <w:rFonts w:ascii="Arial" w:hAnsi="Arial" w:cs="Arial"/>
          <w:sz w:val="24"/>
          <w:szCs w:val="24"/>
        </w:rPr>
        <w:t>ive şi sportive a copiilor</w:t>
      </w:r>
      <w:r w:rsidR="004170A5" w:rsidRPr="00324E39">
        <w:rPr>
          <w:rFonts w:ascii="Arial" w:hAnsi="Arial" w:cs="Arial"/>
          <w:sz w:val="24"/>
          <w:szCs w:val="24"/>
        </w:rPr>
        <w:t>, nef</w:t>
      </w:r>
      <w:r w:rsidR="007103A2" w:rsidRPr="00324E39">
        <w:rPr>
          <w:rFonts w:ascii="Arial" w:hAnsi="Arial" w:cs="Arial"/>
          <w:sz w:val="24"/>
          <w:szCs w:val="24"/>
        </w:rPr>
        <w:t>i</w:t>
      </w:r>
      <w:r w:rsidR="004170A5" w:rsidRPr="00324E39">
        <w:rPr>
          <w:rFonts w:ascii="Arial" w:hAnsi="Arial" w:cs="Arial"/>
          <w:sz w:val="24"/>
          <w:szCs w:val="24"/>
        </w:rPr>
        <w:t>ind finalizate lucrările de amenajare (toaletare curte), conform prevederilor Ord. M.S. nr. 1456/2020</w:t>
      </w:r>
      <w:r w:rsidR="007103A2" w:rsidRPr="00324E39">
        <w:rPr>
          <w:rFonts w:ascii="Arial" w:hAnsi="Arial" w:cs="Arial"/>
          <w:sz w:val="24"/>
          <w:szCs w:val="24"/>
        </w:rPr>
        <w:t>;</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lastRenderedPageBreak/>
        <w:t xml:space="preserve">- </w:t>
      </w:r>
      <w:r w:rsidR="0096565C" w:rsidRPr="00324E39">
        <w:rPr>
          <w:rFonts w:ascii="Arial" w:hAnsi="Arial" w:cs="Arial"/>
          <w:sz w:val="24"/>
          <w:szCs w:val="24"/>
        </w:rPr>
        <w:t>n</w:t>
      </w:r>
      <w:r w:rsidRPr="00324E39">
        <w:rPr>
          <w:rFonts w:ascii="Arial" w:hAnsi="Arial" w:cs="Arial"/>
          <w:sz w:val="24"/>
          <w:szCs w:val="24"/>
        </w:rPr>
        <w:t>u se asigură cabinet medical şcolar și izolator, conform prevederilor Ord. M.S. nr. 1456/2020</w:t>
      </w:r>
      <w:r w:rsidR="007103A2" w:rsidRPr="00324E39">
        <w:rPr>
          <w:rFonts w:ascii="Arial" w:hAnsi="Arial" w:cs="Arial"/>
          <w:sz w:val="24"/>
          <w:szCs w:val="24"/>
        </w:rPr>
        <w:t>;</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n</w:t>
      </w:r>
      <w:r w:rsidRPr="00324E39">
        <w:rPr>
          <w:rFonts w:ascii="Arial" w:hAnsi="Arial" w:cs="Arial"/>
          <w:sz w:val="24"/>
          <w:szCs w:val="24"/>
        </w:rPr>
        <w:t>u se respectă prevederile legale pentru asigurarea asistenţei medicale a antepreșcolarilor/preşcolarilor, nefiind angajat cadru medical</w:t>
      </w:r>
      <w:r w:rsidR="00447FD7" w:rsidRPr="00324E39">
        <w:rPr>
          <w:rFonts w:ascii="Arial" w:hAnsi="Arial" w:cs="Arial"/>
          <w:sz w:val="24"/>
          <w:szCs w:val="24"/>
        </w:rPr>
        <w:t xml:space="preserve"> </w:t>
      </w:r>
      <w:r w:rsidRPr="00324E39">
        <w:rPr>
          <w:rFonts w:ascii="Arial" w:hAnsi="Arial" w:cs="Arial"/>
          <w:sz w:val="24"/>
          <w:szCs w:val="24"/>
        </w:rPr>
        <w:t>în unitate, conform prevederilor</w:t>
      </w:r>
      <w:r w:rsidR="00447FD7" w:rsidRPr="00324E39">
        <w:rPr>
          <w:rFonts w:ascii="Arial" w:hAnsi="Arial" w:cs="Arial"/>
          <w:sz w:val="24"/>
          <w:szCs w:val="24"/>
        </w:rPr>
        <w:t xml:space="preserve"> </w:t>
      </w:r>
      <w:r w:rsidRPr="00324E39">
        <w:rPr>
          <w:rFonts w:ascii="Arial" w:hAnsi="Arial" w:cs="Arial"/>
          <w:sz w:val="24"/>
          <w:szCs w:val="24"/>
        </w:rPr>
        <w:t xml:space="preserve">Ord.M.S. nr. 1456/2020 </w:t>
      </w:r>
      <w:r w:rsidR="007103A2" w:rsidRPr="00324E39">
        <w:rPr>
          <w:rFonts w:ascii="Arial" w:hAnsi="Arial" w:cs="Arial"/>
          <w:sz w:val="24"/>
          <w:szCs w:val="24"/>
          <w:lang w:val="ro-RO"/>
        </w:rPr>
        <w:t>și</w:t>
      </w:r>
      <w:r w:rsidRPr="00324E39">
        <w:rPr>
          <w:rFonts w:ascii="Arial" w:hAnsi="Arial" w:cs="Arial"/>
          <w:sz w:val="24"/>
          <w:szCs w:val="24"/>
        </w:rPr>
        <w:t xml:space="preserve"> prevederile Ord. M.S. nr. 438/2021 </w:t>
      </w:r>
      <w:r w:rsidR="007103A2" w:rsidRPr="00324E39">
        <w:rPr>
          <w:rFonts w:ascii="Arial" w:hAnsi="Arial" w:cs="Arial"/>
          <w:sz w:val="24"/>
          <w:szCs w:val="24"/>
        </w:rPr>
        <w:t>coroborat cu prevederile</w:t>
      </w:r>
      <w:r w:rsidRPr="00324E39">
        <w:rPr>
          <w:rFonts w:ascii="Arial" w:hAnsi="Arial" w:cs="Arial"/>
          <w:sz w:val="24"/>
          <w:szCs w:val="24"/>
        </w:rPr>
        <w:t xml:space="preserve"> H</w:t>
      </w:r>
      <w:r w:rsidR="007103A2" w:rsidRPr="00324E39">
        <w:rPr>
          <w:rFonts w:ascii="Arial" w:hAnsi="Arial" w:cs="Arial"/>
          <w:sz w:val="24"/>
          <w:szCs w:val="24"/>
        </w:rPr>
        <w:t>G</w:t>
      </w:r>
      <w:r w:rsidRPr="00324E39">
        <w:rPr>
          <w:rFonts w:ascii="Arial" w:hAnsi="Arial" w:cs="Arial"/>
          <w:sz w:val="24"/>
          <w:szCs w:val="24"/>
        </w:rPr>
        <w:t xml:space="preserve"> </w:t>
      </w:r>
      <w:r w:rsidR="007103A2" w:rsidRPr="00324E39">
        <w:rPr>
          <w:rFonts w:ascii="Arial" w:hAnsi="Arial" w:cs="Arial"/>
          <w:sz w:val="24"/>
          <w:szCs w:val="24"/>
        </w:rPr>
        <w:t xml:space="preserve">nr. </w:t>
      </w:r>
      <w:r w:rsidRPr="00324E39">
        <w:rPr>
          <w:rFonts w:ascii="Arial" w:hAnsi="Arial" w:cs="Arial"/>
          <w:sz w:val="24"/>
          <w:szCs w:val="24"/>
        </w:rPr>
        <w:t>566/2022</w:t>
      </w:r>
      <w:r w:rsidR="007103A2" w:rsidRPr="00324E39">
        <w:rPr>
          <w:rFonts w:ascii="Arial" w:hAnsi="Arial" w:cs="Arial"/>
          <w:sz w:val="24"/>
          <w:szCs w:val="24"/>
        </w:rPr>
        <w:t>;</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n</w:t>
      </w:r>
      <w:r w:rsidRPr="00324E39">
        <w:rPr>
          <w:rFonts w:ascii="Arial" w:hAnsi="Arial" w:cs="Arial"/>
          <w:sz w:val="24"/>
          <w:szCs w:val="24"/>
        </w:rPr>
        <w:t>u se păstrează probe alimentare din</w:t>
      </w:r>
      <w:r w:rsidR="00447FD7" w:rsidRPr="00324E39">
        <w:rPr>
          <w:rFonts w:ascii="Arial" w:hAnsi="Arial" w:cs="Arial"/>
          <w:sz w:val="24"/>
          <w:szCs w:val="24"/>
        </w:rPr>
        <w:t xml:space="preserve"> </w:t>
      </w:r>
      <w:r w:rsidRPr="00324E39">
        <w:rPr>
          <w:rFonts w:ascii="Arial" w:hAnsi="Arial" w:cs="Arial"/>
          <w:sz w:val="24"/>
          <w:szCs w:val="24"/>
        </w:rPr>
        <w:t>meniurile servite copiilor din grădiniță conform prev</w:t>
      </w:r>
      <w:r w:rsidR="007103A2" w:rsidRPr="00324E39">
        <w:rPr>
          <w:rFonts w:ascii="Arial" w:hAnsi="Arial" w:cs="Arial"/>
          <w:sz w:val="24"/>
          <w:szCs w:val="24"/>
        </w:rPr>
        <w:t>ederilor Ord. M.S. nr. 976/1998;</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m</w:t>
      </w:r>
      <w:r w:rsidRPr="00324E39">
        <w:rPr>
          <w:rFonts w:ascii="Arial" w:hAnsi="Arial" w:cs="Arial"/>
          <w:sz w:val="24"/>
          <w:szCs w:val="24"/>
        </w:rPr>
        <w:t>eniul săptămânal</w:t>
      </w:r>
      <w:r w:rsidR="00447FD7" w:rsidRPr="00324E39">
        <w:rPr>
          <w:rFonts w:ascii="Arial" w:hAnsi="Arial" w:cs="Arial"/>
          <w:sz w:val="24"/>
          <w:szCs w:val="24"/>
        </w:rPr>
        <w:t xml:space="preserve"> </w:t>
      </w:r>
      <w:r w:rsidRPr="00324E39">
        <w:rPr>
          <w:rFonts w:ascii="Arial" w:hAnsi="Arial" w:cs="Arial"/>
          <w:sz w:val="24"/>
          <w:szCs w:val="24"/>
        </w:rPr>
        <w:t>prezentat nu este avizat de către personal medical,</w:t>
      </w:r>
      <w:r w:rsidR="00447FD7" w:rsidRPr="00324E39">
        <w:rPr>
          <w:rFonts w:ascii="Arial" w:hAnsi="Arial" w:cs="Arial"/>
          <w:sz w:val="24"/>
          <w:szCs w:val="24"/>
        </w:rPr>
        <w:t xml:space="preserve"> </w:t>
      </w:r>
      <w:r w:rsidRPr="00324E39">
        <w:rPr>
          <w:rFonts w:ascii="Arial" w:hAnsi="Arial" w:cs="Arial"/>
          <w:sz w:val="24"/>
          <w:szCs w:val="24"/>
        </w:rPr>
        <w:t>nu conține list</w:t>
      </w:r>
      <w:r w:rsidR="007103A2" w:rsidRPr="00324E39">
        <w:rPr>
          <w:rFonts w:ascii="Arial" w:hAnsi="Arial" w:cs="Arial"/>
          <w:sz w:val="24"/>
          <w:szCs w:val="24"/>
        </w:rPr>
        <w:t xml:space="preserve">a </w:t>
      </w:r>
      <w:r w:rsidRPr="00324E39">
        <w:rPr>
          <w:rFonts w:ascii="Arial" w:hAnsi="Arial" w:cs="Arial"/>
          <w:sz w:val="24"/>
          <w:szCs w:val="24"/>
        </w:rPr>
        <w:t>ingredientelor cu gramajul/porţie individuală, conform prevederilor Ord. M.S. nr. 1456/2020</w:t>
      </w:r>
      <w:r w:rsidR="007103A2" w:rsidRPr="00324E39">
        <w:rPr>
          <w:rFonts w:ascii="Arial" w:hAnsi="Arial" w:cs="Arial"/>
          <w:sz w:val="24"/>
          <w:szCs w:val="24"/>
        </w:rPr>
        <w:t>;</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w:t>
      </w:r>
      <w:r w:rsidR="00447FD7" w:rsidRPr="00324E39">
        <w:rPr>
          <w:rFonts w:ascii="Arial" w:hAnsi="Arial" w:cs="Arial"/>
          <w:sz w:val="24"/>
          <w:szCs w:val="24"/>
        </w:rPr>
        <w:t xml:space="preserve"> </w:t>
      </w:r>
      <w:r w:rsidR="0096565C" w:rsidRPr="00324E39">
        <w:rPr>
          <w:rFonts w:ascii="Arial" w:hAnsi="Arial" w:cs="Arial"/>
          <w:sz w:val="24"/>
          <w:szCs w:val="24"/>
        </w:rPr>
        <w:t>n</w:t>
      </w:r>
      <w:r w:rsidRPr="00324E39">
        <w:rPr>
          <w:rFonts w:ascii="Arial" w:hAnsi="Arial" w:cs="Arial"/>
          <w:sz w:val="24"/>
          <w:szCs w:val="24"/>
        </w:rPr>
        <w:t>u au fost efectuate anchete alimentare de către personal calificat, conform prevederilor</w:t>
      </w:r>
      <w:r w:rsidR="00447FD7" w:rsidRPr="00324E39">
        <w:rPr>
          <w:rFonts w:ascii="Arial" w:hAnsi="Arial" w:cs="Arial"/>
          <w:sz w:val="24"/>
          <w:szCs w:val="24"/>
        </w:rPr>
        <w:t xml:space="preserve"> </w:t>
      </w:r>
      <w:r w:rsidR="007103A2" w:rsidRPr="00324E39">
        <w:rPr>
          <w:rFonts w:ascii="Arial" w:hAnsi="Arial" w:cs="Arial"/>
          <w:sz w:val="24"/>
          <w:szCs w:val="24"/>
        </w:rPr>
        <w:t>Ord. M.S. nr. 1563/</w:t>
      </w:r>
      <w:r w:rsidRPr="00324E39">
        <w:rPr>
          <w:rFonts w:ascii="Arial" w:hAnsi="Arial" w:cs="Arial"/>
          <w:sz w:val="24"/>
          <w:szCs w:val="24"/>
        </w:rPr>
        <w:t>2008</w:t>
      </w:r>
      <w:r w:rsidR="007103A2" w:rsidRPr="00324E39">
        <w:rPr>
          <w:rFonts w:ascii="Arial" w:hAnsi="Arial" w:cs="Arial"/>
          <w:sz w:val="24"/>
          <w:szCs w:val="24"/>
        </w:rPr>
        <w:t>;</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î</w:t>
      </w:r>
      <w:r w:rsidRPr="00324E39">
        <w:rPr>
          <w:rFonts w:ascii="Arial" w:hAnsi="Arial" w:cs="Arial"/>
          <w:sz w:val="24"/>
          <w:szCs w:val="24"/>
        </w:rPr>
        <w:t>n unitatea pentru preşcolari</w:t>
      </w:r>
      <w:r w:rsidR="00447FD7" w:rsidRPr="00324E39">
        <w:rPr>
          <w:rFonts w:ascii="Arial" w:hAnsi="Arial" w:cs="Arial"/>
          <w:sz w:val="24"/>
          <w:szCs w:val="24"/>
        </w:rPr>
        <w:t xml:space="preserve"> </w:t>
      </w:r>
      <w:r w:rsidRPr="00324E39">
        <w:rPr>
          <w:rFonts w:ascii="Arial" w:hAnsi="Arial" w:cs="Arial"/>
          <w:sz w:val="24"/>
          <w:szCs w:val="24"/>
        </w:rPr>
        <w:t>participă la servitul mesei, la debarasarea veselei şi la spălarea acesteia a personalul de îngrijire care a participat, în prealabil, la curăţenia grupurilor sanitare nerespectând prevederilor Ord.M.S. nr. 1456/2020</w:t>
      </w:r>
      <w:r w:rsidR="007103A2" w:rsidRPr="00324E39">
        <w:rPr>
          <w:rFonts w:ascii="Arial" w:hAnsi="Arial" w:cs="Arial"/>
          <w:sz w:val="24"/>
          <w:szCs w:val="24"/>
        </w:rPr>
        <w:t>;</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n</w:t>
      </w:r>
      <w:r w:rsidRPr="00324E39">
        <w:rPr>
          <w:rFonts w:ascii="Arial" w:hAnsi="Arial" w:cs="Arial"/>
          <w:sz w:val="24"/>
          <w:szCs w:val="24"/>
        </w:rPr>
        <w:t>u se asigură 4 ştergătoare/lavete de culori diferite, stabilite prin proceduri interne, privind efectuarea curățeniei și dezinfecţiei grupurilor sanitare, conform prevederilor Ord. M.S. nr. 1456/2020</w:t>
      </w:r>
      <w:r w:rsidR="007103A2" w:rsidRPr="00324E39">
        <w:rPr>
          <w:rFonts w:ascii="Arial" w:hAnsi="Arial" w:cs="Arial"/>
          <w:sz w:val="24"/>
          <w:szCs w:val="24"/>
        </w:rPr>
        <w:t>;</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nu se respectă normele igienico sanitare privind </w:t>
      </w:r>
      <w:r w:rsidR="0081582E" w:rsidRPr="00324E39">
        <w:rPr>
          <w:rFonts w:ascii="Arial" w:hAnsi="Arial" w:cs="Arial"/>
          <w:sz w:val="24"/>
          <w:szCs w:val="24"/>
        </w:rPr>
        <w:t>depozitarea</w:t>
      </w:r>
      <w:r w:rsidRPr="00324E39">
        <w:rPr>
          <w:rFonts w:ascii="Arial" w:hAnsi="Arial" w:cs="Arial"/>
          <w:sz w:val="24"/>
          <w:szCs w:val="24"/>
        </w:rPr>
        <w:t xml:space="preserve"> olițelor conform prevederilor Ord. M.S. nr. 1456/2020</w:t>
      </w:r>
      <w:r w:rsidR="0096565C" w:rsidRPr="00324E39">
        <w:rPr>
          <w:rFonts w:ascii="Arial" w:hAnsi="Arial" w:cs="Arial"/>
          <w:sz w:val="24"/>
          <w:szCs w:val="24"/>
        </w:rPr>
        <w:t>;</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n</w:t>
      </w:r>
      <w:r w:rsidRPr="00324E39">
        <w:rPr>
          <w:rFonts w:ascii="Arial" w:hAnsi="Arial" w:cs="Arial"/>
          <w:sz w:val="24"/>
          <w:szCs w:val="24"/>
        </w:rPr>
        <w:t>u se asigură pardoseli din materiale izoterme, nontoxice şi nonalergice,</w:t>
      </w:r>
      <w:r w:rsidR="0081582E" w:rsidRPr="00324E39">
        <w:rPr>
          <w:rFonts w:ascii="Arial" w:hAnsi="Arial" w:cs="Arial"/>
          <w:sz w:val="24"/>
          <w:szCs w:val="24"/>
        </w:rPr>
        <w:t xml:space="preserve"> uşor lavabile şi dezinfectabile</w:t>
      </w:r>
      <w:r w:rsidRPr="00324E39">
        <w:rPr>
          <w:rFonts w:ascii="Arial" w:hAnsi="Arial" w:cs="Arial"/>
          <w:sz w:val="24"/>
          <w:szCs w:val="24"/>
        </w:rPr>
        <w:t>, conform prevederilor Ord.M.S. nr. 1456/2020</w:t>
      </w:r>
      <w:r w:rsidR="0081582E" w:rsidRPr="00324E39">
        <w:rPr>
          <w:rFonts w:ascii="Arial" w:hAnsi="Arial" w:cs="Arial"/>
          <w:sz w:val="24"/>
          <w:szCs w:val="24"/>
        </w:rPr>
        <w:t>;</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u</w:t>
      </w:r>
      <w:r w:rsidRPr="00324E39">
        <w:rPr>
          <w:rFonts w:ascii="Arial" w:hAnsi="Arial" w:cs="Arial"/>
          <w:sz w:val="24"/>
          <w:szCs w:val="24"/>
        </w:rPr>
        <w:t>nitatea de învățământ preșcolar nu este dotată şi aprovizionată permanent cu ustensile, materiale şi produse biocide, pentru toate tipurile de suprafețe, avizate/autorizate, de Comisia Naţională de Produse Biocide sau alte instituţii abilitate în acest sens, necesare pentru întreţinerea curăţeniei şi efectuarea operaţiunilor de dezinfecţie nerespectându-se pre</w:t>
      </w:r>
      <w:r w:rsidR="0096565C" w:rsidRPr="00324E39">
        <w:rPr>
          <w:rFonts w:ascii="Arial" w:hAnsi="Arial" w:cs="Arial"/>
          <w:sz w:val="24"/>
          <w:szCs w:val="24"/>
        </w:rPr>
        <w:t>vederile Ord. MS nr. 1456/</w:t>
      </w:r>
      <w:r w:rsidRPr="00324E39">
        <w:rPr>
          <w:rFonts w:ascii="Arial" w:hAnsi="Arial" w:cs="Arial"/>
          <w:sz w:val="24"/>
          <w:szCs w:val="24"/>
        </w:rPr>
        <w:t>2020</w:t>
      </w:r>
      <w:r w:rsidR="0096565C" w:rsidRPr="00324E39">
        <w:rPr>
          <w:rFonts w:ascii="Arial" w:hAnsi="Arial" w:cs="Arial"/>
          <w:sz w:val="24"/>
          <w:szCs w:val="24"/>
        </w:rPr>
        <w:t>;</w:t>
      </w:r>
    </w:p>
    <w:p w:rsidR="004170A5" w:rsidRPr="00324E39" w:rsidRDefault="0081582E" w:rsidP="009F3993">
      <w:pPr>
        <w:pStyle w:val="ListParagraph"/>
        <w:numPr>
          <w:ilvl w:val="0"/>
          <w:numId w:val="34"/>
        </w:numPr>
        <w:spacing w:after="0" w:line="240" w:lineRule="auto"/>
        <w:ind w:left="0" w:firstLine="0"/>
        <w:rPr>
          <w:rFonts w:ascii="Arial" w:hAnsi="Arial" w:cs="Arial"/>
          <w:sz w:val="24"/>
          <w:szCs w:val="24"/>
          <w:shd w:val="clear" w:color="auto" w:fill="FFFFFF"/>
        </w:rPr>
      </w:pPr>
      <w:r w:rsidRPr="00324E39">
        <w:rPr>
          <w:rFonts w:ascii="Arial" w:hAnsi="Arial" w:cs="Arial"/>
          <w:bCs/>
          <w:sz w:val="24"/>
          <w:szCs w:val="24"/>
          <w:lang w:val="ro-RO"/>
        </w:rPr>
        <w:t>nerespectarea ritmului de efectuare a operaţiunilor de dezinsecţie şi deratizare</w:t>
      </w:r>
      <w:r w:rsidR="004170A5" w:rsidRPr="00324E39">
        <w:rPr>
          <w:rFonts w:ascii="Arial" w:hAnsi="Arial" w:cs="Arial"/>
          <w:sz w:val="24"/>
          <w:szCs w:val="24"/>
        </w:rPr>
        <w:t>;</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n</w:t>
      </w:r>
      <w:r w:rsidRPr="00324E39">
        <w:rPr>
          <w:rFonts w:ascii="Arial" w:hAnsi="Arial" w:cs="Arial"/>
          <w:sz w:val="24"/>
          <w:szCs w:val="24"/>
        </w:rPr>
        <w:t xml:space="preserve">u se asigură spaţiu pentru schimbat scutecele dotat cu masă pentru înfăşat/schimbat şi chiuvetă </w:t>
      </w:r>
      <w:r w:rsidR="008D1CE0" w:rsidRPr="00324E39">
        <w:rPr>
          <w:rFonts w:ascii="Arial" w:hAnsi="Arial" w:cs="Arial"/>
          <w:sz w:val="24"/>
          <w:szCs w:val="24"/>
        </w:rPr>
        <w:t xml:space="preserve">racordată la apa caldă şi rece, </w:t>
      </w:r>
      <w:r w:rsidRPr="00324E39">
        <w:rPr>
          <w:rFonts w:ascii="Arial" w:hAnsi="Arial" w:cs="Arial"/>
          <w:sz w:val="24"/>
          <w:szCs w:val="24"/>
        </w:rPr>
        <w:t>conform prevederilor</w:t>
      </w:r>
      <w:r w:rsidR="00447FD7" w:rsidRPr="00324E39">
        <w:rPr>
          <w:rFonts w:ascii="Arial" w:hAnsi="Arial" w:cs="Arial"/>
          <w:sz w:val="24"/>
          <w:szCs w:val="24"/>
        </w:rPr>
        <w:t xml:space="preserve"> </w:t>
      </w:r>
      <w:r w:rsidRPr="00324E39">
        <w:rPr>
          <w:rFonts w:ascii="Arial" w:hAnsi="Arial" w:cs="Arial"/>
          <w:sz w:val="24"/>
          <w:szCs w:val="24"/>
        </w:rPr>
        <w:t>Ord. M.S. nr. 1456/2020</w:t>
      </w:r>
      <w:r w:rsidR="0096565C" w:rsidRPr="00324E39">
        <w:rPr>
          <w:rFonts w:ascii="Arial" w:hAnsi="Arial" w:cs="Arial"/>
          <w:sz w:val="24"/>
          <w:szCs w:val="24"/>
        </w:rPr>
        <w:t>;</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1 (</w:t>
      </w:r>
      <w:r w:rsidRPr="00324E39">
        <w:rPr>
          <w:rFonts w:ascii="Arial" w:hAnsi="Arial" w:cs="Arial"/>
          <w:b/>
          <w:sz w:val="24"/>
          <w:szCs w:val="24"/>
        </w:rPr>
        <w:t>DSP Arad</w:t>
      </w:r>
      <w:r w:rsidRPr="00324E39">
        <w:rPr>
          <w:rFonts w:ascii="Arial" w:hAnsi="Arial" w:cs="Arial"/>
          <w:sz w:val="24"/>
          <w:szCs w:val="24"/>
        </w:rPr>
        <w:t xml:space="preserve">) - </w:t>
      </w:r>
      <w:r w:rsidR="008D1CE0" w:rsidRPr="00324E39">
        <w:rPr>
          <w:rFonts w:ascii="Arial" w:hAnsi="Arial" w:cs="Arial"/>
          <w:sz w:val="24"/>
          <w:szCs w:val="24"/>
        </w:rPr>
        <w:t>lipsa</w:t>
      </w:r>
      <w:r w:rsidRPr="00324E39">
        <w:rPr>
          <w:rFonts w:ascii="Arial" w:hAnsi="Arial" w:cs="Arial"/>
          <w:sz w:val="24"/>
          <w:szCs w:val="24"/>
        </w:rPr>
        <w:t xml:space="preserve"> autorizației sanitare de funcționare, pentru obiectivul Grădiniță cu program prelungit</w:t>
      </w:r>
      <w:r w:rsidR="00D14E3A" w:rsidRPr="00324E39">
        <w:rPr>
          <w:rFonts w:ascii="Arial" w:hAnsi="Arial" w:cs="Arial"/>
          <w:sz w:val="24"/>
          <w:szCs w:val="24"/>
        </w:rPr>
        <w:t>;</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n</w:t>
      </w:r>
      <w:r w:rsidRPr="00324E39">
        <w:rPr>
          <w:rFonts w:ascii="Arial" w:hAnsi="Arial" w:cs="Arial"/>
          <w:sz w:val="24"/>
          <w:szCs w:val="24"/>
        </w:rPr>
        <w:t>u se asigură intrare</w:t>
      </w:r>
      <w:r w:rsidR="00447FD7" w:rsidRPr="00324E39">
        <w:rPr>
          <w:rFonts w:ascii="Arial" w:hAnsi="Arial" w:cs="Arial"/>
          <w:sz w:val="24"/>
          <w:szCs w:val="24"/>
        </w:rPr>
        <w:t xml:space="preserve"> </w:t>
      </w:r>
      <w:r w:rsidRPr="00324E39">
        <w:rPr>
          <w:rFonts w:ascii="Arial" w:hAnsi="Arial" w:cs="Arial"/>
          <w:sz w:val="24"/>
          <w:szCs w:val="24"/>
        </w:rPr>
        <w:t>separată pentru copii de la gădiniță, nerespectându-se prevederilor Ord. M.S. nr. 1456/2020</w:t>
      </w:r>
      <w:r w:rsidR="0096565C" w:rsidRPr="00324E39">
        <w:rPr>
          <w:rFonts w:ascii="Arial" w:hAnsi="Arial" w:cs="Arial"/>
          <w:sz w:val="24"/>
          <w:szCs w:val="24"/>
        </w:rPr>
        <w:t>;</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360605" w:rsidRPr="00324E39">
        <w:rPr>
          <w:rFonts w:ascii="Arial" w:hAnsi="Arial" w:cs="Arial"/>
          <w:sz w:val="24"/>
          <w:szCs w:val="24"/>
          <w:lang w:val="ro-RO"/>
        </w:rPr>
        <w:t xml:space="preserve">în </w:t>
      </w:r>
      <w:r w:rsidRPr="00324E39">
        <w:rPr>
          <w:rFonts w:ascii="Arial" w:hAnsi="Arial" w:cs="Arial"/>
          <w:sz w:val="24"/>
          <w:szCs w:val="24"/>
        </w:rPr>
        <w:t>încăperile destinate activităţii copiilor nu</w:t>
      </w:r>
      <w:r w:rsidR="00360605" w:rsidRPr="00324E39">
        <w:rPr>
          <w:rFonts w:ascii="Arial" w:hAnsi="Arial" w:cs="Arial"/>
          <w:sz w:val="24"/>
          <w:szCs w:val="24"/>
        </w:rPr>
        <w:t xml:space="preserve"> se</w:t>
      </w:r>
      <w:r w:rsidRPr="00324E39">
        <w:rPr>
          <w:rFonts w:ascii="Arial" w:hAnsi="Arial" w:cs="Arial"/>
          <w:sz w:val="24"/>
          <w:szCs w:val="24"/>
        </w:rPr>
        <w:t xml:space="preserve"> asigură un iluminat natural direct, cu un raport luminos (raportul dintre suprafaţa ferestrelor şi suprafaţa pardoselii) de 1/4-1/5, nerespectând prevederilor Ord. M.S. nr. 1456/</w:t>
      </w:r>
      <w:r w:rsidR="0096565C" w:rsidRPr="00324E39">
        <w:rPr>
          <w:rFonts w:ascii="Arial" w:hAnsi="Arial" w:cs="Arial"/>
          <w:sz w:val="24"/>
          <w:szCs w:val="24"/>
        </w:rPr>
        <w:t>2020;</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n</w:t>
      </w:r>
      <w:r w:rsidRPr="00324E39">
        <w:rPr>
          <w:rFonts w:ascii="Arial" w:hAnsi="Arial" w:cs="Arial"/>
          <w:sz w:val="24"/>
          <w:szCs w:val="24"/>
        </w:rPr>
        <w:t>u se asigură cabinet medical şcolar și izolator, conform prevederilor Ord. M.S. nr. 1456/</w:t>
      </w:r>
      <w:r w:rsidR="0096565C" w:rsidRPr="00324E39">
        <w:rPr>
          <w:rFonts w:ascii="Arial" w:hAnsi="Arial" w:cs="Arial"/>
          <w:sz w:val="24"/>
          <w:szCs w:val="24"/>
        </w:rPr>
        <w:t>2020;</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n</w:t>
      </w:r>
      <w:r w:rsidRPr="00324E39">
        <w:rPr>
          <w:rFonts w:ascii="Arial" w:hAnsi="Arial" w:cs="Arial"/>
          <w:sz w:val="24"/>
          <w:szCs w:val="24"/>
        </w:rPr>
        <w:t>u se respectă prevederile legale pentru asigurarea asistenţei medicale a antepreșcolarilor/preşcolarilor, cadru medical angajat nefiind prezent în unitate, zilnic, conform prevederilor</w:t>
      </w:r>
      <w:r w:rsidR="00447FD7" w:rsidRPr="00324E39">
        <w:rPr>
          <w:rFonts w:ascii="Arial" w:hAnsi="Arial" w:cs="Arial"/>
          <w:sz w:val="24"/>
          <w:szCs w:val="24"/>
        </w:rPr>
        <w:t xml:space="preserve"> </w:t>
      </w:r>
      <w:r w:rsidR="0096565C" w:rsidRPr="00324E39">
        <w:rPr>
          <w:rFonts w:ascii="Arial" w:hAnsi="Arial" w:cs="Arial"/>
          <w:sz w:val="24"/>
          <w:szCs w:val="24"/>
        </w:rPr>
        <w:t xml:space="preserve">Ord.M.S. nr. 1456/2020 </w:t>
      </w:r>
      <w:r w:rsidR="0096565C" w:rsidRPr="00324E39">
        <w:rPr>
          <w:rFonts w:ascii="Arial" w:hAnsi="Arial" w:cs="Arial"/>
          <w:sz w:val="24"/>
          <w:szCs w:val="24"/>
          <w:lang w:val="ro-RO"/>
        </w:rPr>
        <w:t>și</w:t>
      </w:r>
      <w:r w:rsidR="0096565C" w:rsidRPr="00324E39">
        <w:rPr>
          <w:rFonts w:ascii="Arial" w:hAnsi="Arial" w:cs="Arial"/>
          <w:sz w:val="24"/>
          <w:szCs w:val="24"/>
        </w:rPr>
        <w:t xml:space="preserve"> prevederile Ord. M.S. nr. 438/2021 coroborat cu prevederile HG nr. 566/2022;</w:t>
      </w:r>
    </w:p>
    <w:p w:rsidR="0096565C"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n</w:t>
      </w:r>
      <w:r w:rsidRPr="00324E39">
        <w:rPr>
          <w:rFonts w:ascii="Arial" w:hAnsi="Arial" w:cs="Arial"/>
          <w:sz w:val="24"/>
          <w:szCs w:val="24"/>
        </w:rPr>
        <w:t>u se asigură întreţinerea stării permanente de curăţenie în toate spațiile unității de învățământ, conform prevederilor</w:t>
      </w:r>
      <w:r w:rsidR="00447FD7" w:rsidRPr="00324E39">
        <w:rPr>
          <w:rFonts w:ascii="Arial" w:hAnsi="Arial" w:cs="Arial"/>
          <w:sz w:val="24"/>
          <w:szCs w:val="24"/>
        </w:rPr>
        <w:t xml:space="preserve"> </w:t>
      </w:r>
      <w:r w:rsidR="0096565C" w:rsidRPr="00324E39">
        <w:rPr>
          <w:rFonts w:ascii="Arial" w:hAnsi="Arial" w:cs="Arial"/>
          <w:sz w:val="24"/>
          <w:szCs w:val="24"/>
        </w:rPr>
        <w:t>Ord. M.S. nr. 1456/2020;</w:t>
      </w:r>
    </w:p>
    <w:p w:rsidR="004170A5" w:rsidRPr="00324E39" w:rsidRDefault="0096565C"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4170A5" w:rsidRPr="00324E39">
        <w:rPr>
          <w:rFonts w:ascii="Arial" w:hAnsi="Arial" w:cs="Arial"/>
          <w:sz w:val="24"/>
          <w:szCs w:val="24"/>
        </w:rPr>
        <w:t xml:space="preserve">- </w:t>
      </w:r>
      <w:r w:rsidRPr="00324E39">
        <w:rPr>
          <w:rFonts w:ascii="Arial" w:hAnsi="Arial" w:cs="Arial"/>
          <w:sz w:val="24"/>
          <w:szCs w:val="24"/>
        </w:rPr>
        <w:t>n</w:t>
      </w:r>
      <w:r w:rsidR="004170A5" w:rsidRPr="00324E39">
        <w:rPr>
          <w:rFonts w:ascii="Arial" w:hAnsi="Arial" w:cs="Arial"/>
          <w:sz w:val="24"/>
          <w:szCs w:val="24"/>
        </w:rPr>
        <w:t>u se păstrează probe alimentare din toate meniurile servite copiilor din grădiniță conform prevederilor Ord. M.S. nr. 976/1998</w:t>
      </w:r>
      <w:r w:rsidRPr="00324E39">
        <w:rPr>
          <w:rFonts w:ascii="Arial" w:hAnsi="Arial" w:cs="Arial"/>
          <w:sz w:val="24"/>
          <w:szCs w:val="24"/>
        </w:rPr>
        <w:t>;</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lastRenderedPageBreak/>
        <w:t>-</w:t>
      </w:r>
      <w:r w:rsidR="00447FD7" w:rsidRPr="00324E39">
        <w:rPr>
          <w:rFonts w:ascii="Arial" w:hAnsi="Arial" w:cs="Arial"/>
          <w:sz w:val="24"/>
          <w:szCs w:val="24"/>
        </w:rPr>
        <w:t xml:space="preserve"> </w:t>
      </w:r>
      <w:r w:rsidR="0096565C" w:rsidRPr="00324E39">
        <w:rPr>
          <w:rFonts w:ascii="Arial" w:hAnsi="Arial" w:cs="Arial"/>
          <w:sz w:val="24"/>
          <w:szCs w:val="24"/>
        </w:rPr>
        <w:t>c</w:t>
      </w:r>
      <w:r w:rsidRPr="00324E39">
        <w:rPr>
          <w:rFonts w:ascii="Arial" w:hAnsi="Arial" w:cs="Arial"/>
          <w:sz w:val="24"/>
          <w:szCs w:val="24"/>
        </w:rPr>
        <w:t>adrul medical din unitatea pentru copii antepreşcolari nu controlează zilnic starea de igienă şi funcţionalitatea oficiilor,conform preved</w:t>
      </w:r>
      <w:r w:rsidR="0096565C" w:rsidRPr="00324E39">
        <w:rPr>
          <w:rFonts w:ascii="Arial" w:hAnsi="Arial" w:cs="Arial"/>
          <w:sz w:val="24"/>
          <w:szCs w:val="24"/>
        </w:rPr>
        <w:t>erilor Ord. M.S. nr. 1456/2020;</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m</w:t>
      </w:r>
      <w:r w:rsidRPr="00324E39">
        <w:rPr>
          <w:rFonts w:ascii="Arial" w:hAnsi="Arial" w:cs="Arial"/>
          <w:sz w:val="24"/>
          <w:szCs w:val="24"/>
        </w:rPr>
        <w:t>eniul săptămânal</w:t>
      </w:r>
      <w:r w:rsidR="00447FD7" w:rsidRPr="00324E39">
        <w:rPr>
          <w:rFonts w:ascii="Arial" w:hAnsi="Arial" w:cs="Arial"/>
          <w:sz w:val="24"/>
          <w:szCs w:val="24"/>
        </w:rPr>
        <w:t xml:space="preserve"> </w:t>
      </w:r>
      <w:r w:rsidRPr="00324E39">
        <w:rPr>
          <w:rFonts w:ascii="Arial" w:hAnsi="Arial" w:cs="Arial"/>
          <w:sz w:val="24"/>
          <w:szCs w:val="24"/>
        </w:rPr>
        <w:t>prezentat nu este avizat de medicul</w:t>
      </w:r>
      <w:r w:rsidR="00447FD7" w:rsidRPr="00324E39">
        <w:rPr>
          <w:rFonts w:ascii="Arial" w:hAnsi="Arial" w:cs="Arial"/>
          <w:sz w:val="24"/>
          <w:szCs w:val="24"/>
        </w:rPr>
        <w:t xml:space="preserve"> </w:t>
      </w:r>
      <w:r w:rsidRPr="00324E39">
        <w:rPr>
          <w:rFonts w:ascii="Arial" w:hAnsi="Arial" w:cs="Arial"/>
          <w:sz w:val="24"/>
          <w:szCs w:val="24"/>
        </w:rPr>
        <w:t>unităţii,</w:t>
      </w:r>
      <w:r w:rsidR="00447FD7" w:rsidRPr="00324E39">
        <w:rPr>
          <w:rFonts w:ascii="Arial" w:hAnsi="Arial" w:cs="Arial"/>
          <w:sz w:val="24"/>
          <w:szCs w:val="24"/>
        </w:rPr>
        <w:t xml:space="preserve"> </w:t>
      </w:r>
      <w:r w:rsidR="00360605" w:rsidRPr="00324E39">
        <w:rPr>
          <w:rFonts w:ascii="Arial" w:hAnsi="Arial" w:cs="Arial"/>
          <w:sz w:val="24"/>
          <w:szCs w:val="24"/>
        </w:rPr>
        <w:t>nu conține lista</w:t>
      </w:r>
      <w:r w:rsidR="00513271" w:rsidRPr="00324E39">
        <w:rPr>
          <w:rFonts w:ascii="Arial" w:hAnsi="Arial" w:cs="Arial"/>
          <w:sz w:val="24"/>
          <w:szCs w:val="24"/>
        </w:rPr>
        <w:t xml:space="preserve"> i</w:t>
      </w:r>
      <w:r w:rsidRPr="00324E39">
        <w:rPr>
          <w:rFonts w:ascii="Arial" w:hAnsi="Arial" w:cs="Arial"/>
          <w:sz w:val="24"/>
          <w:szCs w:val="24"/>
        </w:rPr>
        <w:t>ngredientelor cu gramajul/porţie individuală, conform prevederilor Ord. M.S. nr. 1456/2020</w:t>
      </w:r>
      <w:r w:rsidR="0096565C" w:rsidRPr="00324E39">
        <w:rPr>
          <w:rFonts w:ascii="Arial" w:hAnsi="Arial" w:cs="Arial"/>
          <w:sz w:val="24"/>
          <w:szCs w:val="24"/>
        </w:rPr>
        <w:t>;</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w:t>
      </w:r>
      <w:r w:rsidR="00447FD7" w:rsidRPr="00324E39">
        <w:rPr>
          <w:rFonts w:ascii="Arial" w:hAnsi="Arial" w:cs="Arial"/>
          <w:sz w:val="24"/>
          <w:szCs w:val="24"/>
        </w:rPr>
        <w:t xml:space="preserve"> </w:t>
      </w:r>
      <w:r w:rsidR="0096565C" w:rsidRPr="00324E39">
        <w:rPr>
          <w:rFonts w:ascii="Arial" w:hAnsi="Arial" w:cs="Arial"/>
          <w:sz w:val="24"/>
          <w:szCs w:val="24"/>
        </w:rPr>
        <w:t>n</w:t>
      </w:r>
      <w:r w:rsidRPr="00324E39">
        <w:rPr>
          <w:rFonts w:ascii="Arial" w:hAnsi="Arial" w:cs="Arial"/>
          <w:sz w:val="24"/>
          <w:szCs w:val="24"/>
        </w:rPr>
        <w:t>u au fost efectuate anchete alimentare de către personalul calificat, conform prevederilor</w:t>
      </w:r>
      <w:r w:rsidR="00447FD7" w:rsidRPr="00324E39">
        <w:rPr>
          <w:rFonts w:ascii="Arial" w:hAnsi="Arial" w:cs="Arial"/>
          <w:sz w:val="24"/>
          <w:szCs w:val="24"/>
        </w:rPr>
        <w:t xml:space="preserve"> </w:t>
      </w:r>
      <w:r w:rsidRPr="00324E39">
        <w:rPr>
          <w:rFonts w:ascii="Arial" w:hAnsi="Arial" w:cs="Arial"/>
          <w:sz w:val="24"/>
          <w:szCs w:val="24"/>
        </w:rPr>
        <w:t>Ord. M.S. nr. 1563</w:t>
      </w:r>
      <w:r w:rsidR="0096565C" w:rsidRPr="00324E39">
        <w:rPr>
          <w:rFonts w:ascii="Arial" w:hAnsi="Arial" w:cs="Arial"/>
          <w:sz w:val="24"/>
          <w:szCs w:val="24"/>
        </w:rPr>
        <w:t>/</w:t>
      </w:r>
      <w:r w:rsidRPr="00324E39">
        <w:rPr>
          <w:rFonts w:ascii="Arial" w:hAnsi="Arial" w:cs="Arial"/>
          <w:sz w:val="24"/>
          <w:szCs w:val="24"/>
        </w:rPr>
        <w:t>2008</w:t>
      </w:r>
      <w:r w:rsidR="0096565C" w:rsidRPr="00324E39">
        <w:rPr>
          <w:rFonts w:ascii="Arial" w:hAnsi="Arial" w:cs="Arial"/>
          <w:sz w:val="24"/>
          <w:szCs w:val="24"/>
        </w:rPr>
        <w:t>;</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s</w:t>
      </w:r>
      <w:r w:rsidRPr="00324E39">
        <w:rPr>
          <w:rFonts w:ascii="Arial" w:hAnsi="Arial" w:cs="Arial"/>
          <w:sz w:val="24"/>
          <w:szCs w:val="24"/>
        </w:rPr>
        <w:t>pațiile frigorifice nu prezintă termometre și grafice de monitorizare a temperaturii, conform</w:t>
      </w:r>
      <w:r w:rsidR="00447FD7" w:rsidRPr="00324E39">
        <w:rPr>
          <w:rFonts w:ascii="Arial" w:hAnsi="Arial" w:cs="Arial"/>
          <w:sz w:val="24"/>
          <w:szCs w:val="24"/>
        </w:rPr>
        <w:t xml:space="preserve"> </w:t>
      </w:r>
      <w:r w:rsidRPr="00324E39">
        <w:rPr>
          <w:rFonts w:ascii="Arial" w:hAnsi="Arial" w:cs="Arial"/>
          <w:sz w:val="24"/>
          <w:szCs w:val="24"/>
        </w:rPr>
        <w:t>prevederilor Ord. M.S. nr. 976/1998</w:t>
      </w:r>
      <w:r w:rsidR="0096565C" w:rsidRPr="00324E39">
        <w:rPr>
          <w:rFonts w:ascii="Arial" w:hAnsi="Arial" w:cs="Arial"/>
          <w:sz w:val="24"/>
          <w:szCs w:val="24"/>
        </w:rPr>
        <w:t>;</w:t>
      </w:r>
    </w:p>
    <w:p w:rsidR="00513271"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î</w:t>
      </w:r>
      <w:r w:rsidR="00513271" w:rsidRPr="00324E39">
        <w:rPr>
          <w:rFonts w:ascii="Arial" w:hAnsi="Arial" w:cs="Arial"/>
          <w:sz w:val="24"/>
          <w:szCs w:val="24"/>
        </w:rPr>
        <w:t>n unitatea pentru preşcolari participă la servitul mesei, la debarasarea veselei şi la spălarea acesteia a personalul de îngrijire care a participat, în prealabil, la curăţenia grupurilor sanitare nerespectând prevederilor Ord.M.S. nr. 1456/2020;</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m</w:t>
      </w:r>
      <w:r w:rsidRPr="00324E39">
        <w:rPr>
          <w:rFonts w:ascii="Arial" w:hAnsi="Arial" w:cs="Arial"/>
          <w:sz w:val="24"/>
          <w:szCs w:val="24"/>
        </w:rPr>
        <w:t xml:space="preserve">ăsuţele pe care se serveşte mâncarea copiilor nu se </w:t>
      </w:r>
      <w:r w:rsidR="00513271" w:rsidRPr="00324E39">
        <w:rPr>
          <w:rFonts w:ascii="Arial" w:hAnsi="Arial" w:cs="Arial"/>
          <w:sz w:val="24"/>
          <w:szCs w:val="24"/>
        </w:rPr>
        <w:t>dezinfectează</w:t>
      </w:r>
      <w:r w:rsidRPr="00324E39">
        <w:rPr>
          <w:rFonts w:ascii="Arial" w:hAnsi="Arial" w:cs="Arial"/>
          <w:sz w:val="24"/>
          <w:szCs w:val="24"/>
        </w:rPr>
        <w:t>, în prealabil, cu o soluţie dezinfectantă, nerespectând prevederilor Ord.M.S. nr. 1456/</w:t>
      </w:r>
      <w:r w:rsidR="0096565C" w:rsidRPr="00324E39">
        <w:rPr>
          <w:rFonts w:ascii="Arial" w:hAnsi="Arial" w:cs="Arial"/>
          <w:sz w:val="24"/>
          <w:szCs w:val="24"/>
        </w:rPr>
        <w:t>2020;</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n</w:t>
      </w:r>
      <w:r w:rsidRPr="00324E39">
        <w:rPr>
          <w:rFonts w:ascii="Arial" w:hAnsi="Arial" w:cs="Arial"/>
          <w:sz w:val="24"/>
          <w:szCs w:val="24"/>
        </w:rPr>
        <w:t>u se asigură 4 ştergătoare/lavete de culori diferite, stabilite prin proceduri interne, privind efectuarea curățeniei și dezinfecţiei grupurilor sanitare, conform prevederilor Ord. M.S. nr. 1456/</w:t>
      </w:r>
      <w:r w:rsidR="0096565C" w:rsidRPr="00324E39">
        <w:rPr>
          <w:rFonts w:ascii="Arial" w:hAnsi="Arial" w:cs="Arial"/>
          <w:sz w:val="24"/>
          <w:szCs w:val="24"/>
        </w:rPr>
        <w:t>2020;</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513271" w:rsidRPr="00324E39">
        <w:rPr>
          <w:rFonts w:ascii="Arial" w:hAnsi="Arial" w:cs="Arial"/>
          <w:sz w:val="24"/>
          <w:szCs w:val="24"/>
        </w:rPr>
        <w:t>nu se respectă normele igienico sanitare privind depozitarea olițelor conform prevederilor Ord. M.S. nr. 1456/</w:t>
      </w:r>
      <w:r w:rsidR="0096565C" w:rsidRPr="00324E39">
        <w:rPr>
          <w:rFonts w:ascii="Arial" w:hAnsi="Arial" w:cs="Arial"/>
          <w:sz w:val="24"/>
          <w:szCs w:val="24"/>
        </w:rPr>
        <w:t>2020;</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n</w:t>
      </w:r>
      <w:r w:rsidR="00513271" w:rsidRPr="00324E39">
        <w:rPr>
          <w:rFonts w:ascii="Arial" w:hAnsi="Arial" w:cs="Arial"/>
          <w:sz w:val="24"/>
          <w:szCs w:val="24"/>
        </w:rPr>
        <w:t>u se asigură pardoseli din materiale izoterme, nontoxice şi nonalergice, uşor lavabile şi dezinfectabile, conform prevederilor Ord.M.S. nr. 1456/</w:t>
      </w:r>
      <w:r w:rsidR="0096565C" w:rsidRPr="00324E39">
        <w:rPr>
          <w:rFonts w:ascii="Arial" w:hAnsi="Arial" w:cs="Arial"/>
          <w:sz w:val="24"/>
          <w:szCs w:val="24"/>
        </w:rPr>
        <w:t>2020</w:t>
      </w:r>
      <w:r w:rsidR="00513271" w:rsidRPr="00324E39">
        <w:rPr>
          <w:rFonts w:ascii="Arial" w:hAnsi="Arial" w:cs="Arial"/>
          <w:sz w:val="24"/>
          <w:szCs w:val="24"/>
        </w:rPr>
        <w:t>;</w:t>
      </w:r>
    </w:p>
    <w:p w:rsidR="00513271"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n</w:t>
      </w:r>
      <w:r w:rsidRPr="00324E39">
        <w:rPr>
          <w:rFonts w:ascii="Arial" w:hAnsi="Arial" w:cs="Arial"/>
          <w:sz w:val="24"/>
          <w:szCs w:val="24"/>
        </w:rPr>
        <w:t>u se asigură oficii de curățenie</w:t>
      </w:r>
      <w:r w:rsidR="00513271" w:rsidRPr="00324E39">
        <w:rPr>
          <w:rFonts w:ascii="Arial" w:hAnsi="Arial" w:cs="Arial"/>
          <w:sz w:val="24"/>
          <w:szCs w:val="24"/>
        </w:rPr>
        <w:t>;</w:t>
      </w:r>
    </w:p>
    <w:p w:rsidR="004170A5" w:rsidRPr="00324E39" w:rsidRDefault="00513271"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4170A5" w:rsidRPr="00324E39">
        <w:rPr>
          <w:rFonts w:ascii="Arial" w:hAnsi="Arial" w:cs="Arial"/>
          <w:sz w:val="24"/>
          <w:szCs w:val="24"/>
        </w:rPr>
        <w:t>ustensilele nu sunt inscripționate/eticheta</w:t>
      </w:r>
      <w:r w:rsidR="00D14E3A" w:rsidRPr="00324E39">
        <w:rPr>
          <w:rFonts w:ascii="Arial" w:hAnsi="Arial" w:cs="Arial"/>
          <w:sz w:val="24"/>
          <w:szCs w:val="24"/>
        </w:rPr>
        <w:t>te conform destinației acestora</w:t>
      </w:r>
      <w:r w:rsidR="004170A5" w:rsidRPr="00324E39">
        <w:rPr>
          <w:rFonts w:ascii="Arial" w:hAnsi="Arial" w:cs="Arial"/>
          <w:sz w:val="24"/>
          <w:szCs w:val="24"/>
        </w:rPr>
        <w:t>, nerespectându-se prevederile Ord.M.S. nr. 1456/</w:t>
      </w:r>
      <w:r w:rsidR="0096565C" w:rsidRPr="00324E39">
        <w:rPr>
          <w:rFonts w:ascii="Arial" w:hAnsi="Arial" w:cs="Arial"/>
          <w:sz w:val="24"/>
          <w:szCs w:val="24"/>
        </w:rPr>
        <w:t>2020;</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u</w:t>
      </w:r>
      <w:r w:rsidRPr="00324E39">
        <w:rPr>
          <w:rFonts w:ascii="Arial" w:hAnsi="Arial" w:cs="Arial"/>
          <w:sz w:val="24"/>
          <w:szCs w:val="24"/>
        </w:rPr>
        <w:t>nitatea de învățământ preșcolar nu este dotată şi aprovizionată permanent cu ustensile, materiale şi produse biocide avizate/autorizate de Comisia Naţională de Produse Biocide sau alte instituţii abilitate în acest sens, necesare pentru întreţinerea curăţeniei şi efectuarea operaţiunilor de dezinfecţie, nerespectându-se prevederile Ord. MS nr. 1456/</w:t>
      </w:r>
      <w:r w:rsidR="0096565C" w:rsidRPr="00324E39">
        <w:rPr>
          <w:rFonts w:ascii="Arial" w:hAnsi="Arial" w:cs="Arial"/>
          <w:sz w:val="24"/>
          <w:szCs w:val="24"/>
        </w:rPr>
        <w:t>2020;</w:t>
      </w:r>
      <w:r w:rsidRPr="00324E39">
        <w:rPr>
          <w:rFonts w:ascii="Arial" w:hAnsi="Arial" w:cs="Arial"/>
          <w:sz w:val="24"/>
          <w:szCs w:val="24"/>
        </w:rPr>
        <w:t xml:space="preserve"> </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n</w:t>
      </w:r>
      <w:r w:rsidRPr="00324E39">
        <w:rPr>
          <w:rFonts w:ascii="Arial" w:hAnsi="Arial" w:cs="Arial"/>
          <w:sz w:val="24"/>
          <w:szCs w:val="24"/>
        </w:rPr>
        <w:t>u se asigură permanent materialele necesare igienei personale la grupurile sanitare din unitate, corespunzător numărului de copii şi tineri, conform prevederilor</w:t>
      </w:r>
      <w:r w:rsidR="00447FD7" w:rsidRPr="00324E39">
        <w:rPr>
          <w:rFonts w:ascii="Arial" w:hAnsi="Arial" w:cs="Arial"/>
          <w:sz w:val="24"/>
          <w:szCs w:val="24"/>
        </w:rPr>
        <w:t xml:space="preserve"> </w:t>
      </w:r>
      <w:r w:rsidRPr="00324E39">
        <w:rPr>
          <w:rFonts w:ascii="Arial" w:hAnsi="Arial" w:cs="Arial"/>
          <w:sz w:val="24"/>
          <w:szCs w:val="24"/>
        </w:rPr>
        <w:t>Ord. M.S. nr. 1456/</w:t>
      </w:r>
      <w:r w:rsidR="0096565C" w:rsidRPr="00324E39">
        <w:rPr>
          <w:rFonts w:ascii="Arial" w:hAnsi="Arial" w:cs="Arial"/>
          <w:sz w:val="24"/>
          <w:szCs w:val="24"/>
        </w:rPr>
        <w:t>2020;</w:t>
      </w:r>
    </w:p>
    <w:p w:rsidR="00513271"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n</w:t>
      </w:r>
      <w:r w:rsidR="00513271" w:rsidRPr="00324E39">
        <w:rPr>
          <w:rFonts w:ascii="Arial" w:hAnsi="Arial" w:cs="Arial"/>
          <w:sz w:val="24"/>
          <w:szCs w:val="24"/>
        </w:rPr>
        <w:t>u se asigură spaţiu pentru schimbat scutecele dotat cu masă pentru înfăşat/schimbat şi chiuvetă racordată la apa caldă şi rece, conform prevederilor Ord. M.S. nr. 1456/</w:t>
      </w:r>
      <w:r w:rsidR="0096565C" w:rsidRPr="00324E39">
        <w:rPr>
          <w:rFonts w:ascii="Arial" w:hAnsi="Arial" w:cs="Arial"/>
          <w:sz w:val="24"/>
          <w:szCs w:val="24"/>
        </w:rPr>
        <w:t>2020;</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p</w:t>
      </w:r>
      <w:r w:rsidRPr="00324E39">
        <w:rPr>
          <w:rFonts w:ascii="Arial" w:hAnsi="Arial" w:cs="Arial"/>
          <w:sz w:val="24"/>
          <w:szCs w:val="24"/>
        </w:rPr>
        <w:t>entru spălarea lenjeriei de pat se folosește o mașină de spălat automată, amplasată într-o boxă/dulap pe holul unității, nu se respectă circuitul lenjeriei curate/murdare, lenjeria este așezată pentru uscare pe gardul din curtea unității preșcolare, nu se asigură călcarea lenjeriei, nerespectând prevederile conform Ord.M.S.</w:t>
      </w:r>
      <w:r w:rsidR="00447FD7" w:rsidRPr="00324E39">
        <w:rPr>
          <w:rFonts w:ascii="Arial" w:hAnsi="Arial" w:cs="Arial"/>
          <w:sz w:val="24"/>
          <w:szCs w:val="24"/>
        </w:rPr>
        <w:t xml:space="preserve"> </w:t>
      </w:r>
      <w:r w:rsidRPr="00324E39">
        <w:rPr>
          <w:rFonts w:ascii="Arial" w:hAnsi="Arial" w:cs="Arial"/>
          <w:sz w:val="24"/>
          <w:szCs w:val="24"/>
        </w:rPr>
        <w:t>nr. 1456/</w:t>
      </w:r>
      <w:r w:rsidR="0096565C" w:rsidRPr="00324E39">
        <w:rPr>
          <w:rFonts w:ascii="Arial" w:hAnsi="Arial" w:cs="Arial"/>
          <w:sz w:val="24"/>
          <w:szCs w:val="24"/>
        </w:rPr>
        <w:t>2020;</w:t>
      </w:r>
    </w:p>
    <w:p w:rsidR="008B1EAA" w:rsidRPr="00324E39" w:rsidRDefault="008B1EAA" w:rsidP="009F3993">
      <w:pPr>
        <w:pStyle w:val="NoSpacing"/>
        <w:ind w:left="0"/>
        <w:rPr>
          <w:rFonts w:ascii="Arial" w:hAnsi="Arial" w:cs="Arial"/>
          <w:sz w:val="24"/>
          <w:szCs w:val="24"/>
        </w:rPr>
      </w:pPr>
      <w:r w:rsidRPr="00324E39">
        <w:rPr>
          <w:rFonts w:ascii="Arial" w:hAnsi="Arial" w:cs="Arial"/>
          <w:sz w:val="24"/>
          <w:szCs w:val="24"/>
        </w:rPr>
        <w:t xml:space="preserve">Număr recontroale – </w:t>
      </w:r>
      <w:r w:rsidR="004A2BF8" w:rsidRPr="00324E39">
        <w:rPr>
          <w:rFonts w:ascii="Arial" w:hAnsi="Arial" w:cs="Arial"/>
          <w:sz w:val="24"/>
          <w:szCs w:val="24"/>
        </w:rPr>
        <w:t>2</w:t>
      </w:r>
    </w:p>
    <w:p w:rsidR="00E22AC9" w:rsidRPr="00324E39" w:rsidRDefault="00E22AC9" w:rsidP="009F3993">
      <w:pPr>
        <w:pStyle w:val="NoSpacing"/>
        <w:ind w:left="0"/>
        <w:rPr>
          <w:rFonts w:ascii="Arial" w:hAnsi="Arial" w:cs="Arial"/>
          <w:sz w:val="24"/>
          <w:szCs w:val="24"/>
          <w:u w:val="single"/>
        </w:rPr>
      </w:pPr>
    </w:p>
    <w:p w:rsidR="001532F2" w:rsidRPr="00324E39" w:rsidRDefault="001532F2" w:rsidP="009F3993">
      <w:pPr>
        <w:pStyle w:val="NoSpacing"/>
        <w:ind w:left="0"/>
        <w:rPr>
          <w:rFonts w:ascii="Arial" w:hAnsi="Arial" w:cs="Arial"/>
          <w:b/>
          <w:sz w:val="24"/>
          <w:szCs w:val="24"/>
          <w:u w:val="single"/>
        </w:rPr>
      </w:pPr>
      <w:r w:rsidRPr="00324E39">
        <w:rPr>
          <w:rFonts w:ascii="Arial" w:hAnsi="Arial" w:cs="Arial"/>
          <w:b/>
          <w:sz w:val="24"/>
          <w:szCs w:val="24"/>
          <w:u w:val="single"/>
        </w:rPr>
        <w:t xml:space="preserve">3) Unități de învățământ primar și gimnazial </w:t>
      </w:r>
    </w:p>
    <w:p w:rsidR="008648F6" w:rsidRPr="00324E39" w:rsidRDefault="0043111B" w:rsidP="009F3993">
      <w:pPr>
        <w:pStyle w:val="NoSpacing"/>
        <w:ind w:left="0"/>
        <w:rPr>
          <w:rFonts w:ascii="Arial" w:hAnsi="Arial" w:cs="Arial"/>
          <w:sz w:val="24"/>
          <w:szCs w:val="24"/>
        </w:rPr>
      </w:pPr>
      <w:r w:rsidRPr="00324E39">
        <w:rPr>
          <w:rFonts w:ascii="Arial" w:hAnsi="Arial" w:cs="Arial"/>
          <w:sz w:val="24"/>
          <w:szCs w:val="24"/>
        </w:rPr>
        <w:t xml:space="preserve">Nr. controale efectuate </w:t>
      </w:r>
      <w:r w:rsidR="008648F6" w:rsidRPr="00324E39">
        <w:rPr>
          <w:rFonts w:ascii="Arial" w:hAnsi="Arial" w:cs="Arial"/>
          <w:sz w:val="24"/>
          <w:szCs w:val="24"/>
        </w:rPr>
        <w:t>–</w:t>
      </w:r>
      <w:r w:rsidR="00624218" w:rsidRPr="00324E39">
        <w:rPr>
          <w:rFonts w:ascii="Arial" w:hAnsi="Arial" w:cs="Arial"/>
          <w:sz w:val="24"/>
          <w:szCs w:val="24"/>
        </w:rPr>
        <w:t xml:space="preserve"> </w:t>
      </w:r>
      <w:r w:rsidR="0070368B" w:rsidRPr="00324E39">
        <w:rPr>
          <w:rFonts w:ascii="Arial" w:hAnsi="Arial" w:cs="Arial"/>
          <w:sz w:val="24"/>
          <w:szCs w:val="24"/>
        </w:rPr>
        <w:t>61</w:t>
      </w:r>
    </w:p>
    <w:p w:rsidR="00F164F1" w:rsidRPr="00324E39" w:rsidRDefault="00F164F1" w:rsidP="009F3993">
      <w:pPr>
        <w:pStyle w:val="NoSpacing"/>
        <w:ind w:left="0"/>
        <w:rPr>
          <w:rFonts w:ascii="Arial" w:hAnsi="Arial" w:cs="Arial"/>
          <w:sz w:val="24"/>
          <w:szCs w:val="24"/>
        </w:rPr>
      </w:pPr>
      <w:r w:rsidRPr="00324E39">
        <w:rPr>
          <w:rFonts w:ascii="Arial" w:hAnsi="Arial" w:cs="Arial"/>
          <w:sz w:val="24"/>
          <w:szCs w:val="24"/>
        </w:rPr>
        <w:t xml:space="preserve">Nr. total sancțiuni </w:t>
      </w:r>
      <w:r w:rsidR="00AB01FB" w:rsidRPr="00324E39">
        <w:rPr>
          <w:rFonts w:ascii="Arial" w:hAnsi="Arial" w:cs="Arial"/>
          <w:sz w:val="24"/>
          <w:szCs w:val="24"/>
        </w:rPr>
        <w:t>–</w:t>
      </w:r>
      <w:r w:rsidRPr="00324E39">
        <w:rPr>
          <w:rFonts w:ascii="Arial" w:hAnsi="Arial" w:cs="Arial"/>
          <w:sz w:val="24"/>
          <w:szCs w:val="24"/>
        </w:rPr>
        <w:t xml:space="preserve"> </w:t>
      </w:r>
      <w:r w:rsidR="0070368B" w:rsidRPr="00324E39">
        <w:rPr>
          <w:rFonts w:ascii="Arial" w:hAnsi="Arial" w:cs="Arial"/>
          <w:sz w:val="24"/>
          <w:szCs w:val="24"/>
        </w:rPr>
        <w:t>14</w:t>
      </w:r>
      <w:r w:rsidR="00AB01FB" w:rsidRPr="00324E39">
        <w:rPr>
          <w:rFonts w:ascii="Arial" w:hAnsi="Arial" w:cs="Arial"/>
          <w:sz w:val="24"/>
          <w:szCs w:val="24"/>
        </w:rPr>
        <w:t>,</w:t>
      </w:r>
      <w:r w:rsidRPr="00324E39">
        <w:rPr>
          <w:rFonts w:ascii="Arial" w:hAnsi="Arial" w:cs="Arial"/>
          <w:sz w:val="24"/>
          <w:szCs w:val="24"/>
        </w:rPr>
        <w:t xml:space="preserve"> din care:</w:t>
      </w:r>
    </w:p>
    <w:p w:rsidR="00F164F1" w:rsidRPr="00324E39" w:rsidRDefault="00F164F1"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70368B" w:rsidRPr="00324E39">
        <w:rPr>
          <w:rFonts w:ascii="Arial" w:hAnsi="Arial" w:cs="Arial"/>
          <w:sz w:val="24"/>
          <w:szCs w:val="24"/>
        </w:rPr>
        <w:t>11</w:t>
      </w:r>
    </w:p>
    <w:p w:rsidR="00F164F1" w:rsidRPr="00324E39" w:rsidRDefault="00F164F1" w:rsidP="009F3993">
      <w:pPr>
        <w:pStyle w:val="NoSpacing"/>
        <w:ind w:left="0"/>
        <w:rPr>
          <w:rFonts w:ascii="Arial" w:hAnsi="Arial" w:cs="Arial"/>
          <w:sz w:val="24"/>
          <w:szCs w:val="24"/>
        </w:rPr>
      </w:pPr>
      <w:r w:rsidRPr="00324E39">
        <w:rPr>
          <w:rFonts w:ascii="Arial" w:hAnsi="Arial" w:cs="Arial"/>
          <w:sz w:val="24"/>
          <w:szCs w:val="24"/>
        </w:rPr>
        <w:t xml:space="preserve">- nr. amenzi – </w:t>
      </w:r>
      <w:r w:rsidR="0070368B" w:rsidRPr="00324E39">
        <w:rPr>
          <w:rFonts w:ascii="Arial" w:hAnsi="Arial" w:cs="Arial"/>
          <w:sz w:val="24"/>
          <w:szCs w:val="24"/>
        </w:rPr>
        <w:t>3</w:t>
      </w:r>
    </w:p>
    <w:p w:rsidR="00F164F1" w:rsidRPr="00324E39" w:rsidRDefault="00F164F1"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70368B" w:rsidRPr="00324E39">
        <w:rPr>
          <w:rFonts w:ascii="Arial" w:hAnsi="Arial" w:cs="Arial"/>
          <w:b/>
          <w:sz w:val="24"/>
          <w:szCs w:val="24"/>
        </w:rPr>
        <w:t>4</w:t>
      </w:r>
      <w:r w:rsidRPr="00324E39">
        <w:rPr>
          <w:rFonts w:ascii="Arial" w:hAnsi="Arial" w:cs="Arial"/>
          <w:b/>
          <w:sz w:val="24"/>
          <w:szCs w:val="24"/>
        </w:rPr>
        <w:t>.</w:t>
      </w:r>
      <w:r w:rsidR="0070368B" w:rsidRPr="00324E39">
        <w:rPr>
          <w:rFonts w:ascii="Arial" w:hAnsi="Arial" w:cs="Arial"/>
          <w:b/>
          <w:sz w:val="24"/>
          <w:szCs w:val="24"/>
        </w:rPr>
        <w:t>0</w:t>
      </w:r>
      <w:r w:rsidRPr="00324E39">
        <w:rPr>
          <w:rFonts w:ascii="Arial" w:hAnsi="Arial" w:cs="Arial"/>
          <w:b/>
          <w:sz w:val="24"/>
          <w:szCs w:val="24"/>
        </w:rPr>
        <w:t>00 lei</w:t>
      </w:r>
    </w:p>
    <w:p w:rsidR="00C23AED" w:rsidRPr="00324E39" w:rsidRDefault="008B26C1" w:rsidP="009F3993">
      <w:pPr>
        <w:pStyle w:val="NoSpacing"/>
        <w:tabs>
          <w:tab w:val="left" w:pos="2792"/>
        </w:tabs>
        <w:ind w:left="0"/>
        <w:rPr>
          <w:rFonts w:ascii="Arial" w:hAnsi="Arial" w:cs="Arial"/>
          <w:b/>
          <w:sz w:val="24"/>
          <w:szCs w:val="24"/>
        </w:rPr>
      </w:pPr>
      <w:r w:rsidRPr="00324E39">
        <w:rPr>
          <w:rFonts w:ascii="Arial" w:hAnsi="Arial" w:cs="Arial"/>
          <w:b/>
          <w:sz w:val="24"/>
          <w:szCs w:val="24"/>
        </w:rPr>
        <w:t>Neconformități identificate</w:t>
      </w:r>
      <w:r w:rsidR="00F164F1" w:rsidRPr="00324E39">
        <w:rPr>
          <w:rFonts w:ascii="Arial" w:hAnsi="Arial" w:cs="Arial"/>
          <w:b/>
          <w:sz w:val="24"/>
          <w:szCs w:val="24"/>
        </w:rPr>
        <w:t>:</w:t>
      </w:r>
    </w:p>
    <w:p w:rsidR="00A27FE0" w:rsidRPr="00324E39" w:rsidRDefault="00A27FE0" w:rsidP="009F3993">
      <w:pPr>
        <w:pStyle w:val="NoSpacing"/>
        <w:numPr>
          <w:ilvl w:val="0"/>
          <w:numId w:val="34"/>
        </w:numPr>
        <w:tabs>
          <w:tab w:val="left" w:pos="2792"/>
        </w:tabs>
        <w:ind w:left="0" w:firstLine="0"/>
        <w:rPr>
          <w:rFonts w:ascii="Arial" w:hAnsi="Arial" w:cs="Arial"/>
          <w:b/>
          <w:sz w:val="24"/>
          <w:szCs w:val="24"/>
        </w:rPr>
      </w:pPr>
      <w:r w:rsidRPr="00324E39">
        <w:rPr>
          <w:rFonts w:ascii="Arial" w:hAnsi="Arial" w:cs="Arial"/>
          <w:sz w:val="24"/>
          <w:szCs w:val="24"/>
          <w:shd w:val="clear" w:color="auto" w:fill="FFFFFF"/>
        </w:rPr>
        <w:lastRenderedPageBreak/>
        <w:t>neefectuarea, periodică sau după necesitate, a lucrărilor de igienizare şi revizuire a instalaţiilor, precum şi a lucrărilor de recondiţionare a clăd</w:t>
      </w:r>
      <w:r w:rsidR="00513271" w:rsidRPr="00324E39">
        <w:rPr>
          <w:rFonts w:ascii="Arial" w:hAnsi="Arial" w:cs="Arial"/>
          <w:sz w:val="24"/>
          <w:szCs w:val="24"/>
          <w:shd w:val="clear" w:color="auto" w:fill="FFFFFF"/>
        </w:rPr>
        <w:t>irilor unităţilor de învăţământ</w:t>
      </w:r>
      <w:r w:rsidRPr="00324E39">
        <w:rPr>
          <w:rFonts w:ascii="Arial" w:hAnsi="Arial" w:cs="Arial"/>
          <w:sz w:val="24"/>
          <w:szCs w:val="24"/>
          <w:shd w:val="clear" w:color="auto" w:fill="FFFFFF"/>
        </w:rPr>
        <w:t>;</w:t>
      </w:r>
    </w:p>
    <w:p w:rsidR="00D14E3A" w:rsidRPr="00324E39" w:rsidRDefault="00D14E3A" w:rsidP="009F3993">
      <w:pPr>
        <w:pStyle w:val="ListParagraph"/>
        <w:numPr>
          <w:ilvl w:val="0"/>
          <w:numId w:val="34"/>
        </w:numPr>
        <w:spacing w:after="0" w:line="240" w:lineRule="auto"/>
        <w:ind w:left="0" w:firstLine="0"/>
        <w:rPr>
          <w:rFonts w:ascii="Arial" w:hAnsi="Arial" w:cs="Arial"/>
          <w:sz w:val="24"/>
          <w:szCs w:val="24"/>
          <w:lang w:val="it-IT"/>
        </w:rPr>
      </w:pPr>
      <w:r w:rsidRPr="00324E39">
        <w:rPr>
          <w:rFonts w:ascii="Arial" w:hAnsi="Arial" w:cs="Arial"/>
          <w:sz w:val="24"/>
          <w:szCs w:val="24"/>
          <w:lang w:val="ro-RO"/>
        </w:rPr>
        <w:t>ne</w:t>
      </w:r>
      <w:r w:rsidRPr="00324E39">
        <w:rPr>
          <w:rFonts w:ascii="Arial" w:hAnsi="Arial" w:cs="Arial"/>
          <w:sz w:val="24"/>
          <w:szCs w:val="24"/>
          <w:lang w:val="it-IT"/>
        </w:rPr>
        <w:t>îndeplinirea măsurilor şi a termenelor stabilite de către persoanele împuternicite din cadrul autorităţii de sănătate publică teritoriale;</w:t>
      </w:r>
    </w:p>
    <w:p w:rsidR="00234811" w:rsidRPr="00324E39" w:rsidRDefault="00234811" w:rsidP="009F3993">
      <w:pPr>
        <w:pStyle w:val="ListParagraph"/>
        <w:numPr>
          <w:ilvl w:val="0"/>
          <w:numId w:val="34"/>
        </w:numPr>
        <w:spacing w:after="0" w:line="240" w:lineRule="auto"/>
        <w:ind w:left="0" w:firstLine="0"/>
        <w:rPr>
          <w:rFonts w:ascii="Arial" w:hAnsi="Arial" w:cs="Arial"/>
          <w:sz w:val="24"/>
          <w:szCs w:val="24"/>
        </w:rPr>
      </w:pPr>
      <w:r w:rsidRPr="00324E39">
        <w:rPr>
          <w:rFonts w:ascii="Arial" w:hAnsi="Arial" w:cs="Arial"/>
          <w:sz w:val="24"/>
          <w:szCs w:val="24"/>
        </w:rPr>
        <w:t>cantități insuficiente de materi</w:t>
      </w:r>
      <w:r w:rsidR="00D14E3A" w:rsidRPr="00324E39">
        <w:rPr>
          <w:rFonts w:ascii="Arial" w:hAnsi="Arial" w:cs="Arial"/>
          <w:sz w:val="24"/>
          <w:szCs w:val="24"/>
        </w:rPr>
        <w:t>ale de curățenie și dezinfecție;</w:t>
      </w:r>
    </w:p>
    <w:p w:rsidR="00FC0FD3" w:rsidRPr="00324E39" w:rsidRDefault="00FC0FD3" w:rsidP="009F3993">
      <w:pPr>
        <w:pStyle w:val="NoSpacing"/>
        <w:numPr>
          <w:ilvl w:val="0"/>
          <w:numId w:val="34"/>
        </w:numPr>
        <w:ind w:left="0" w:firstLine="0"/>
        <w:rPr>
          <w:rFonts w:ascii="Arial" w:hAnsi="Arial" w:cs="Arial"/>
          <w:sz w:val="24"/>
          <w:szCs w:val="24"/>
        </w:rPr>
      </w:pPr>
      <w:r w:rsidRPr="00324E39">
        <w:rPr>
          <w:rFonts w:ascii="Arial" w:hAnsi="Arial" w:cs="Arial"/>
          <w:bCs/>
          <w:sz w:val="24"/>
          <w:szCs w:val="24"/>
        </w:rPr>
        <w:t>neinscripționarea ustensilelor de curățenie;</w:t>
      </w:r>
    </w:p>
    <w:p w:rsidR="00FC0FD3" w:rsidRPr="00324E39" w:rsidRDefault="00FC0FD3" w:rsidP="009F3993">
      <w:pPr>
        <w:pStyle w:val="ListParagraph"/>
        <w:numPr>
          <w:ilvl w:val="0"/>
          <w:numId w:val="34"/>
        </w:numPr>
        <w:spacing w:after="0" w:line="240" w:lineRule="auto"/>
        <w:ind w:left="0" w:firstLine="0"/>
        <w:rPr>
          <w:rFonts w:ascii="Arial" w:hAnsi="Arial" w:cs="Arial"/>
          <w:sz w:val="24"/>
          <w:szCs w:val="24"/>
        </w:rPr>
      </w:pPr>
      <w:r w:rsidRPr="00324E39">
        <w:rPr>
          <w:rFonts w:ascii="Arial" w:hAnsi="Arial" w:cs="Arial"/>
          <w:sz w:val="24"/>
          <w:szCs w:val="24"/>
        </w:rPr>
        <w:t>neamenajarea oficiilor de cur</w:t>
      </w:r>
      <w:r w:rsidRPr="00324E39">
        <w:rPr>
          <w:rFonts w:ascii="Arial" w:hAnsi="Arial" w:cs="Arial"/>
          <w:sz w:val="24"/>
          <w:szCs w:val="24"/>
          <w:lang w:val="ro-RO"/>
        </w:rPr>
        <w:t>ățenie</w:t>
      </w:r>
      <w:r w:rsidRPr="00324E39">
        <w:rPr>
          <w:rFonts w:ascii="Arial" w:hAnsi="Arial" w:cs="Arial"/>
          <w:sz w:val="24"/>
          <w:szCs w:val="24"/>
        </w:rPr>
        <w:t>;</w:t>
      </w:r>
    </w:p>
    <w:p w:rsidR="00FC0FD3" w:rsidRPr="00324E39" w:rsidRDefault="00FC0FD3" w:rsidP="009F3993">
      <w:pPr>
        <w:pStyle w:val="NoSpacing"/>
        <w:numPr>
          <w:ilvl w:val="0"/>
          <w:numId w:val="34"/>
        </w:numPr>
        <w:ind w:left="0" w:firstLine="0"/>
        <w:rPr>
          <w:rFonts w:ascii="Arial" w:hAnsi="Arial" w:cs="Arial"/>
          <w:bCs/>
          <w:sz w:val="24"/>
          <w:szCs w:val="24"/>
          <w:lang w:val="ro-RO"/>
        </w:rPr>
      </w:pPr>
      <w:r w:rsidRPr="00324E39">
        <w:rPr>
          <w:rFonts w:ascii="Arial" w:hAnsi="Arial" w:cs="Arial"/>
          <w:bCs/>
          <w:sz w:val="24"/>
          <w:szCs w:val="24"/>
          <w:lang w:val="ro-RO"/>
        </w:rPr>
        <w:t>nemonitorizarea calităţii apei potabile utilizată în unităţile de învăţământ la un laborator înregistrat la M.S;</w:t>
      </w:r>
    </w:p>
    <w:p w:rsidR="00234811" w:rsidRPr="00324E39" w:rsidRDefault="00955A63" w:rsidP="009F3993">
      <w:pPr>
        <w:pStyle w:val="NoSpacing"/>
        <w:numPr>
          <w:ilvl w:val="0"/>
          <w:numId w:val="34"/>
        </w:numPr>
        <w:tabs>
          <w:tab w:val="left" w:pos="2792"/>
        </w:tabs>
        <w:ind w:left="0" w:firstLine="0"/>
        <w:rPr>
          <w:rFonts w:ascii="Arial" w:hAnsi="Arial" w:cs="Arial"/>
          <w:b/>
          <w:sz w:val="24"/>
          <w:szCs w:val="24"/>
        </w:rPr>
      </w:pPr>
      <w:r w:rsidRPr="00324E39">
        <w:rPr>
          <w:rFonts w:ascii="Arial" w:hAnsi="Arial" w:cs="Arial"/>
          <w:sz w:val="24"/>
          <w:szCs w:val="24"/>
        </w:rPr>
        <w:t xml:space="preserve">grupuri </w:t>
      </w:r>
      <w:r w:rsidR="00FC0FD3" w:rsidRPr="00324E39">
        <w:rPr>
          <w:rFonts w:ascii="Arial" w:hAnsi="Arial" w:cs="Arial"/>
          <w:sz w:val="24"/>
          <w:szCs w:val="24"/>
        </w:rPr>
        <w:t>sanitare</w:t>
      </w:r>
      <w:r w:rsidRPr="00324E39">
        <w:rPr>
          <w:rFonts w:ascii="Arial" w:hAnsi="Arial" w:cs="Arial"/>
          <w:sz w:val="24"/>
          <w:szCs w:val="24"/>
        </w:rPr>
        <w:t xml:space="preserve"> în număr insuficient raportat la numărul de elevi inscriși</w:t>
      </w:r>
      <w:r w:rsidR="00FC0FD3" w:rsidRPr="00324E39">
        <w:rPr>
          <w:rFonts w:ascii="Arial" w:hAnsi="Arial" w:cs="Arial"/>
          <w:sz w:val="24"/>
          <w:szCs w:val="24"/>
        </w:rPr>
        <w:t>;</w:t>
      </w:r>
    </w:p>
    <w:p w:rsidR="00FC0FD3" w:rsidRPr="00324E39" w:rsidRDefault="00FC0FD3" w:rsidP="009F3993">
      <w:pPr>
        <w:pStyle w:val="ListParagraph"/>
        <w:numPr>
          <w:ilvl w:val="0"/>
          <w:numId w:val="34"/>
        </w:numPr>
        <w:spacing w:after="0" w:line="240" w:lineRule="auto"/>
        <w:ind w:left="0" w:firstLine="0"/>
        <w:rPr>
          <w:rFonts w:ascii="Arial" w:hAnsi="Arial" w:cs="Arial"/>
          <w:sz w:val="24"/>
          <w:szCs w:val="24"/>
          <w:shd w:val="clear" w:color="auto" w:fill="FFFFFF"/>
        </w:rPr>
      </w:pPr>
      <w:r w:rsidRPr="00324E39">
        <w:rPr>
          <w:rFonts w:ascii="Arial" w:hAnsi="Arial" w:cs="Arial"/>
          <w:bCs/>
          <w:sz w:val="24"/>
          <w:szCs w:val="24"/>
          <w:lang w:val="ro-RO"/>
        </w:rPr>
        <w:t>nerespectarea ritmului de efectuare a operaţiunilor de dezinsecţie şi deratizare;</w:t>
      </w:r>
    </w:p>
    <w:p w:rsidR="00FC0FD3" w:rsidRPr="00324E39" w:rsidRDefault="00FC0FD3" w:rsidP="009F3993">
      <w:pPr>
        <w:pStyle w:val="NoSpacing"/>
        <w:numPr>
          <w:ilvl w:val="0"/>
          <w:numId w:val="34"/>
        </w:numPr>
        <w:ind w:left="0" w:firstLine="0"/>
        <w:rPr>
          <w:rFonts w:ascii="Arial" w:hAnsi="Arial" w:cs="Arial"/>
          <w:sz w:val="24"/>
          <w:szCs w:val="24"/>
        </w:rPr>
      </w:pPr>
      <w:r w:rsidRPr="00324E39">
        <w:rPr>
          <w:rFonts w:ascii="Arial" w:hAnsi="Arial" w:cs="Arial"/>
          <w:sz w:val="24"/>
          <w:szCs w:val="24"/>
        </w:rPr>
        <w:t>neasigurarea cu apă curentă caldă la grupurile sanitare;</w:t>
      </w:r>
    </w:p>
    <w:p w:rsidR="00FC0FD3" w:rsidRPr="00324E39" w:rsidRDefault="00FC0FD3" w:rsidP="009F3993">
      <w:pPr>
        <w:pStyle w:val="NoSpacing"/>
        <w:numPr>
          <w:ilvl w:val="0"/>
          <w:numId w:val="34"/>
        </w:numPr>
        <w:tabs>
          <w:tab w:val="left" w:pos="2792"/>
        </w:tabs>
        <w:ind w:left="0" w:firstLine="0"/>
        <w:rPr>
          <w:rFonts w:ascii="Arial" w:hAnsi="Arial" w:cs="Arial"/>
          <w:b/>
          <w:sz w:val="24"/>
          <w:szCs w:val="24"/>
        </w:rPr>
      </w:pPr>
      <w:r w:rsidRPr="00324E39">
        <w:rPr>
          <w:rFonts w:ascii="Arial" w:hAnsi="Arial" w:cs="Arial"/>
          <w:sz w:val="24"/>
          <w:szCs w:val="24"/>
          <w:lang w:val="en-GB"/>
        </w:rPr>
        <w:t>nedotarea cu spatiu frigorific a unitatii ìn vederea depozitarii temporare a produselor alimentare distribuite gratuit elevilor</w:t>
      </w:r>
      <w:r w:rsidR="00D14E3A" w:rsidRPr="00324E39">
        <w:rPr>
          <w:rFonts w:ascii="Arial" w:hAnsi="Arial" w:cs="Arial"/>
          <w:sz w:val="24"/>
          <w:szCs w:val="24"/>
          <w:lang w:val="en-GB"/>
        </w:rPr>
        <w:t>;</w:t>
      </w:r>
    </w:p>
    <w:p w:rsidR="006964AC" w:rsidRPr="00324E39" w:rsidRDefault="006964AC" w:rsidP="009F3993">
      <w:pPr>
        <w:pStyle w:val="ListParagraph"/>
        <w:numPr>
          <w:ilvl w:val="0"/>
          <w:numId w:val="34"/>
        </w:numPr>
        <w:spacing w:after="0" w:line="240" w:lineRule="auto"/>
        <w:ind w:left="0" w:firstLine="0"/>
        <w:rPr>
          <w:rFonts w:ascii="Arial" w:hAnsi="Arial" w:cs="Arial"/>
          <w:sz w:val="24"/>
          <w:szCs w:val="24"/>
        </w:rPr>
      </w:pPr>
      <w:r w:rsidRPr="00324E39">
        <w:rPr>
          <w:rFonts w:ascii="Arial" w:hAnsi="Arial" w:cs="Arial"/>
          <w:sz w:val="24"/>
          <w:szCs w:val="24"/>
        </w:rPr>
        <w:t>lipsa certificatelor de absolvire a cursurilor “Noțiuni fundamentale de igienă”;</w:t>
      </w:r>
    </w:p>
    <w:p w:rsidR="00F164F1" w:rsidRPr="00324E39" w:rsidRDefault="00F164F1" w:rsidP="009F3993">
      <w:pPr>
        <w:tabs>
          <w:tab w:val="left" w:pos="945"/>
        </w:tabs>
        <w:spacing w:after="0" w:line="240" w:lineRule="auto"/>
        <w:ind w:left="0"/>
        <w:rPr>
          <w:rFonts w:ascii="Arial" w:hAnsi="Arial" w:cs="Arial"/>
          <w:sz w:val="24"/>
          <w:szCs w:val="24"/>
        </w:rPr>
      </w:pPr>
      <w:r w:rsidRPr="00324E39">
        <w:rPr>
          <w:rFonts w:ascii="Arial" w:hAnsi="Arial" w:cs="Arial"/>
          <w:sz w:val="24"/>
          <w:szCs w:val="24"/>
        </w:rPr>
        <w:t xml:space="preserve">Număr recontroale – </w:t>
      </w:r>
      <w:r w:rsidR="0070368B" w:rsidRPr="00324E39">
        <w:rPr>
          <w:rFonts w:ascii="Arial" w:hAnsi="Arial" w:cs="Arial"/>
          <w:sz w:val="24"/>
          <w:szCs w:val="24"/>
        </w:rPr>
        <w:t>5</w:t>
      </w:r>
    </w:p>
    <w:p w:rsidR="008D5DC5" w:rsidRPr="00324E39" w:rsidRDefault="008D5DC5" w:rsidP="009F3993">
      <w:pPr>
        <w:pStyle w:val="NoSpacing"/>
        <w:ind w:left="0"/>
        <w:rPr>
          <w:rFonts w:ascii="Arial" w:hAnsi="Arial" w:cs="Arial"/>
          <w:sz w:val="24"/>
          <w:szCs w:val="24"/>
          <w:lang w:val="ro-RO"/>
        </w:rPr>
      </w:pPr>
    </w:p>
    <w:p w:rsidR="001532F2" w:rsidRPr="00324E39" w:rsidRDefault="001532F2" w:rsidP="009F3993">
      <w:pPr>
        <w:pStyle w:val="NoSpacing"/>
        <w:ind w:left="0"/>
        <w:rPr>
          <w:rFonts w:ascii="Arial" w:hAnsi="Arial" w:cs="Arial"/>
          <w:b/>
          <w:sz w:val="24"/>
          <w:szCs w:val="24"/>
          <w:u w:val="single"/>
        </w:rPr>
      </w:pPr>
      <w:r w:rsidRPr="00324E39">
        <w:rPr>
          <w:rFonts w:ascii="Arial" w:hAnsi="Arial" w:cs="Arial"/>
          <w:b/>
          <w:sz w:val="24"/>
          <w:szCs w:val="24"/>
          <w:u w:val="single"/>
        </w:rPr>
        <w:t>4) Unități de învățământ liceal</w:t>
      </w:r>
    </w:p>
    <w:p w:rsidR="001532F2" w:rsidRPr="00324E39" w:rsidRDefault="0043111B" w:rsidP="009F3993">
      <w:pPr>
        <w:pStyle w:val="NoSpacing"/>
        <w:ind w:left="0"/>
        <w:rPr>
          <w:rFonts w:ascii="Arial" w:hAnsi="Arial" w:cs="Arial"/>
          <w:sz w:val="24"/>
          <w:szCs w:val="24"/>
        </w:rPr>
      </w:pPr>
      <w:r w:rsidRPr="00324E39">
        <w:rPr>
          <w:rFonts w:ascii="Arial" w:hAnsi="Arial" w:cs="Arial"/>
          <w:sz w:val="24"/>
          <w:szCs w:val="24"/>
        </w:rPr>
        <w:t xml:space="preserve">Nr. </w:t>
      </w:r>
      <w:r w:rsidR="00624218" w:rsidRPr="00324E39">
        <w:rPr>
          <w:rFonts w:ascii="Arial" w:hAnsi="Arial" w:cs="Arial"/>
          <w:sz w:val="24"/>
          <w:szCs w:val="24"/>
        </w:rPr>
        <w:t xml:space="preserve">controale efectuate – </w:t>
      </w:r>
      <w:r w:rsidR="0070368B" w:rsidRPr="00324E39">
        <w:rPr>
          <w:rFonts w:ascii="Arial" w:hAnsi="Arial" w:cs="Arial"/>
          <w:sz w:val="24"/>
          <w:szCs w:val="24"/>
        </w:rPr>
        <w:t>13</w:t>
      </w:r>
    </w:p>
    <w:p w:rsidR="00F164F1" w:rsidRPr="00324E39" w:rsidRDefault="00F164F1"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70368B" w:rsidRPr="00324E39">
        <w:rPr>
          <w:rFonts w:ascii="Arial" w:hAnsi="Arial" w:cs="Arial"/>
          <w:sz w:val="24"/>
          <w:szCs w:val="24"/>
        </w:rPr>
        <w:t>5</w:t>
      </w:r>
      <w:r w:rsidRPr="00324E39">
        <w:rPr>
          <w:rFonts w:ascii="Arial" w:hAnsi="Arial" w:cs="Arial"/>
          <w:sz w:val="24"/>
          <w:szCs w:val="24"/>
        </w:rPr>
        <w:t>, din care:</w:t>
      </w:r>
    </w:p>
    <w:p w:rsidR="00F164F1" w:rsidRPr="00324E39" w:rsidRDefault="00F164F1" w:rsidP="009F3993">
      <w:pPr>
        <w:pStyle w:val="NoSpacing"/>
        <w:ind w:left="0"/>
        <w:rPr>
          <w:rFonts w:ascii="Arial" w:hAnsi="Arial" w:cs="Arial"/>
          <w:sz w:val="24"/>
          <w:szCs w:val="24"/>
        </w:rPr>
      </w:pPr>
      <w:r w:rsidRPr="00324E39">
        <w:rPr>
          <w:rFonts w:ascii="Arial" w:hAnsi="Arial" w:cs="Arial"/>
          <w:sz w:val="24"/>
          <w:szCs w:val="24"/>
        </w:rPr>
        <w:t>- nr. avertismente –</w:t>
      </w:r>
      <w:r w:rsidR="00F14E33" w:rsidRPr="00324E39">
        <w:rPr>
          <w:rFonts w:ascii="Arial" w:hAnsi="Arial" w:cs="Arial"/>
          <w:sz w:val="24"/>
          <w:szCs w:val="24"/>
        </w:rPr>
        <w:t xml:space="preserve"> </w:t>
      </w:r>
      <w:r w:rsidR="0070368B" w:rsidRPr="00324E39">
        <w:rPr>
          <w:rFonts w:ascii="Arial" w:hAnsi="Arial" w:cs="Arial"/>
          <w:sz w:val="24"/>
          <w:szCs w:val="24"/>
        </w:rPr>
        <w:t>4</w:t>
      </w:r>
    </w:p>
    <w:p w:rsidR="005D0B5E" w:rsidRPr="00324E39" w:rsidRDefault="005D0B5E" w:rsidP="009F3993">
      <w:pPr>
        <w:pStyle w:val="NoSpacing"/>
        <w:ind w:left="0"/>
        <w:rPr>
          <w:rFonts w:ascii="Arial" w:hAnsi="Arial" w:cs="Arial"/>
          <w:sz w:val="24"/>
          <w:szCs w:val="24"/>
        </w:rPr>
      </w:pPr>
      <w:r w:rsidRPr="00324E39">
        <w:rPr>
          <w:rFonts w:ascii="Arial" w:hAnsi="Arial" w:cs="Arial"/>
          <w:sz w:val="24"/>
          <w:szCs w:val="24"/>
        </w:rPr>
        <w:t>- nr. amenzi – 1</w:t>
      </w:r>
    </w:p>
    <w:p w:rsidR="005D0B5E" w:rsidRPr="00324E39" w:rsidRDefault="005D0B5E"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70368B" w:rsidRPr="00324E39">
        <w:rPr>
          <w:rFonts w:ascii="Arial" w:hAnsi="Arial" w:cs="Arial"/>
          <w:b/>
          <w:sz w:val="24"/>
          <w:szCs w:val="24"/>
        </w:rPr>
        <w:t>2</w:t>
      </w:r>
      <w:r w:rsidRPr="00324E39">
        <w:rPr>
          <w:rFonts w:ascii="Arial" w:hAnsi="Arial" w:cs="Arial"/>
          <w:b/>
          <w:sz w:val="24"/>
          <w:szCs w:val="24"/>
        </w:rPr>
        <w:t>.</w:t>
      </w:r>
      <w:r w:rsidR="0070368B" w:rsidRPr="00324E39">
        <w:rPr>
          <w:rFonts w:ascii="Arial" w:hAnsi="Arial" w:cs="Arial"/>
          <w:b/>
          <w:sz w:val="24"/>
          <w:szCs w:val="24"/>
        </w:rPr>
        <w:t>0</w:t>
      </w:r>
      <w:r w:rsidRPr="00324E39">
        <w:rPr>
          <w:rFonts w:ascii="Arial" w:hAnsi="Arial" w:cs="Arial"/>
          <w:b/>
          <w:sz w:val="24"/>
          <w:szCs w:val="24"/>
        </w:rPr>
        <w:t>00 lei</w:t>
      </w:r>
    </w:p>
    <w:p w:rsidR="00865151" w:rsidRPr="00324E39" w:rsidRDefault="008B26C1" w:rsidP="009F3993">
      <w:pPr>
        <w:pStyle w:val="NoSpacing"/>
        <w:tabs>
          <w:tab w:val="left" w:pos="2680"/>
        </w:tabs>
        <w:ind w:left="0"/>
        <w:rPr>
          <w:rFonts w:ascii="Arial" w:hAnsi="Arial" w:cs="Arial"/>
          <w:b/>
          <w:sz w:val="24"/>
          <w:szCs w:val="24"/>
        </w:rPr>
      </w:pPr>
      <w:r w:rsidRPr="00324E39">
        <w:rPr>
          <w:rFonts w:ascii="Arial" w:hAnsi="Arial" w:cs="Arial"/>
          <w:b/>
          <w:sz w:val="24"/>
          <w:szCs w:val="24"/>
        </w:rPr>
        <w:t>Neconformități identificate</w:t>
      </w:r>
      <w:r w:rsidR="00F164F1" w:rsidRPr="00324E39">
        <w:rPr>
          <w:rFonts w:ascii="Arial" w:hAnsi="Arial" w:cs="Arial"/>
          <w:b/>
          <w:sz w:val="24"/>
          <w:szCs w:val="24"/>
        </w:rPr>
        <w:t>:</w:t>
      </w:r>
      <w:r w:rsidR="00C23AED" w:rsidRPr="00324E39">
        <w:rPr>
          <w:rFonts w:ascii="Arial" w:hAnsi="Arial" w:cs="Arial"/>
          <w:b/>
          <w:sz w:val="24"/>
          <w:szCs w:val="24"/>
        </w:rPr>
        <w:tab/>
      </w:r>
    </w:p>
    <w:p w:rsidR="00FC0FD3" w:rsidRPr="00324E39" w:rsidRDefault="00FC0FD3" w:rsidP="009F3993">
      <w:pPr>
        <w:pStyle w:val="NoSpacing"/>
        <w:numPr>
          <w:ilvl w:val="0"/>
          <w:numId w:val="34"/>
        </w:numPr>
        <w:ind w:left="0" w:firstLine="0"/>
        <w:rPr>
          <w:rFonts w:ascii="Arial" w:hAnsi="Arial" w:cs="Arial"/>
          <w:sz w:val="24"/>
          <w:szCs w:val="24"/>
        </w:rPr>
      </w:pPr>
      <w:r w:rsidRPr="00324E39">
        <w:rPr>
          <w:rFonts w:ascii="Arial" w:hAnsi="Arial" w:cs="Arial"/>
          <w:sz w:val="24"/>
          <w:szCs w:val="24"/>
        </w:rPr>
        <w:t>neasigurarea cu apă curentă caldă la grupurile sanitare;</w:t>
      </w:r>
    </w:p>
    <w:p w:rsidR="00FC0FD3" w:rsidRPr="00324E39" w:rsidRDefault="00FC0FD3" w:rsidP="009F3993">
      <w:pPr>
        <w:pStyle w:val="NoSpacing"/>
        <w:numPr>
          <w:ilvl w:val="0"/>
          <w:numId w:val="34"/>
        </w:numPr>
        <w:ind w:left="0" w:firstLine="0"/>
        <w:rPr>
          <w:rFonts w:ascii="Arial" w:hAnsi="Arial" w:cs="Arial"/>
          <w:sz w:val="24"/>
          <w:szCs w:val="24"/>
          <w:lang w:val="pt-BR"/>
        </w:rPr>
      </w:pPr>
      <w:r w:rsidRPr="00324E39">
        <w:rPr>
          <w:rFonts w:ascii="Arial" w:hAnsi="Arial" w:cs="Arial"/>
          <w:sz w:val="24"/>
          <w:szCs w:val="24"/>
          <w:lang w:val="it-IT"/>
        </w:rPr>
        <w:t>neasigurarea materialelor necesare igienei personale la grupurile sanitare;</w:t>
      </w:r>
    </w:p>
    <w:p w:rsidR="00FC0FD3" w:rsidRPr="00324E39" w:rsidRDefault="00FC0FD3" w:rsidP="009F3993">
      <w:pPr>
        <w:pStyle w:val="NoSpacing"/>
        <w:numPr>
          <w:ilvl w:val="0"/>
          <w:numId w:val="34"/>
        </w:numPr>
        <w:tabs>
          <w:tab w:val="left" w:pos="2792"/>
        </w:tabs>
        <w:ind w:left="0" w:firstLine="0"/>
        <w:rPr>
          <w:rFonts w:ascii="Arial" w:hAnsi="Arial" w:cs="Arial"/>
          <w:sz w:val="24"/>
          <w:szCs w:val="24"/>
          <w:lang w:val="ro-RO"/>
        </w:rPr>
      </w:pPr>
      <w:r w:rsidRPr="00324E39">
        <w:rPr>
          <w:rFonts w:ascii="Arial" w:hAnsi="Arial" w:cs="Arial"/>
          <w:sz w:val="24"/>
          <w:szCs w:val="24"/>
          <w:lang w:val="ro-RO"/>
        </w:rPr>
        <w:t>unitatea nu are în structură cabinet medical propriu și nici nu a încheiat contract cu un medic de familie/medicină generală;</w:t>
      </w:r>
    </w:p>
    <w:p w:rsidR="00890540" w:rsidRPr="00324E39" w:rsidRDefault="00890540" w:rsidP="009F3993">
      <w:pPr>
        <w:spacing w:after="0" w:line="240" w:lineRule="auto"/>
        <w:ind w:left="0"/>
        <w:rPr>
          <w:rFonts w:ascii="Arial" w:hAnsi="Arial" w:cs="Arial"/>
          <w:sz w:val="24"/>
          <w:szCs w:val="24"/>
        </w:rPr>
      </w:pPr>
      <w:r w:rsidRPr="00324E39">
        <w:rPr>
          <w:rFonts w:ascii="Arial" w:hAnsi="Arial" w:cs="Arial"/>
          <w:sz w:val="24"/>
          <w:szCs w:val="24"/>
        </w:rPr>
        <w:t xml:space="preserve">Număr recontroale – </w:t>
      </w:r>
      <w:r w:rsidR="0070368B" w:rsidRPr="00324E39">
        <w:rPr>
          <w:rFonts w:ascii="Arial" w:hAnsi="Arial" w:cs="Arial"/>
          <w:sz w:val="24"/>
          <w:szCs w:val="24"/>
        </w:rPr>
        <w:t>2</w:t>
      </w:r>
    </w:p>
    <w:p w:rsidR="00D20B81" w:rsidRPr="00324E39" w:rsidRDefault="00D20B81" w:rsidP="009F3993">
      <w:pPr>
        <w:pStyle w:val="NoSpacing"/>
        <w:ind w:left="0"/>
        <w:rPr>
          <w:rFonts w:ascii="Arial" w:hAnsi="Arial" w:cs="Arial"/>
          <w:sz w:val="24"/>
          <w:szCs w:val="24"/>
        </w:rPr>
      </w:pPr>
    </w:p>
    <w:p w:rsidR="005322AD" w:rsidRPr="00324E39" w:rsidRDefault="004232BE" w:rsidP="009F3993">
      <w:pPr>
        <w:pStyle w:val="NoSpacing"/>
        <w:ind w:left="0"/>
        <w:rPr>
          <w:rFonts w:ascii="Arial" w:hAnsi="Arial" w:cs="Arial"/>
          <w:b/>
          <w:sz w:val="24"/>
          <w:szCs w:val="24"/>
          <w:u w:val="single"/>
        </w:rPr>
      </w:pPr>
      <w:r w:rsidRPr="00324E39">
        <w:rPr>
          <w:rFonts w:ascii="Arial" w:hAnsi="Arial" w:cs="Arial"/>
          <w:b/>
          <w:sz w:val="24"/>
          <w:szCs w:val="24"/>
          <w:u w:val="single"/>
        </w:rPr>
        <w:t>5</w:t>
      </w:r>
      <w:r w:rsidR="003364CC" w:rsidRPr="00324E39">
        <w:rPr>
          <w:rFonts w:ascii="Arial" w:hAnsi="Arial" w:cs="Arial"/>
          <w:b/>
          <w:sz w:val="24"/>
          <w:szCs w:val="24"/>
          <w:u w:val="single"/>
        </w:rPr>
        <w:t xml:space="preserve">) </w:t>
      </w:r>
      <w:r w:rsidR="006F71B9" w:rsidRPr="00324E39">
        <w:rPr>
          <w:rFonts w:ascii="Arial" w:hAnsi="Arial" w:cs="Arial"/>
          <w:b/>
          <w:sz w:val="24"/>
          <w:szCs w:val="24"/>
          <w:u w:val="single"/>
        </w:rPr>
        <w:t>Unități de învățământ special</w:t>
      </w:r>
    </w:p>
    <w:p w:rsidR="008F7F9F" w:rsidRPr="00324E39" w:rsidRDefault="008F7F9F" w:rsidP="009F3993">
      <w:pPr>
        <w:pStyle w:val="NoSpacing"/>
        <w:ind w:left="0"/>
        <w:rPr>
          <w:rFonts w:ascii="Arial" w:hAnsi="Arial" w:cs="Arial"/>
          <w:sz w:val="24"/>
          <w:szCs w:val="24"/>
        </w:rPr>
      </w:pPr>
      <w:r w:rsidRPr="00324E39">
        <w:rPr>
          <w:rFonts w:ascii="Arial" w:hAnsi="Arial" w:cs="Arial"/>
          <w:sz w:val="24"/>
          <w:szCs w:val="24"/>
        </w:rPr>
        <w:t>Nr. controale efectuate –</w:t>
      </w:r>
      <w:r w:rsidR="00D20B81" w:rsidRPr="00324E39">
        <w:rPr>
          <w:rFonts w:ascii="Arial" w:hAnsi="Arial" w:cs="Arial"/>
          <w:sz w:val="24"/>
          <w:szCs w:val="24"/>
        </w:rPr>
        <w:t xml:space="preserve"> </w:t>
      </w:r>
      <w:r w:rsidR="0070368B" w:rsidRPr="00324E39">
        <w:rPr>
          <w:rFonts w:ascii="Arial" w:hAnsi="Arial" w:cs="Arial"/>
          <w:sz w:val="24"/>
          <w:szCs w:val="24"/>
        </w:rPr>
        <w:t>1</w:t>
      </w:r>
    </w:p>
    <w:p w:rsidR="0070368B" w:rsidRPr="00324E39" w:rsidRDefault="0070368B" w:rsidP="009F3993">
      <w:pPr>
        <w:pStyle w:val="NoSpacing"/>
        <w:ind w:left="0"/>
        <w:rPr>
          <w:rFonts w:ascii="Arial" w:hAnsi="Arial" w:cs="Arial"/>
          <w:sz w:val="24"/>
          <w:szCs w:val="24"/>
        </w:rPr>
      </w:pPr>
      <w:r w:rsidRPr="00324E39">
        <w:rPr>
          <w:rFonts w:ascii="Arial" w:hAnsi="Arial" w:cs="Arial"/>
          <w:sz w:val="24"/>
          <w:szCs w:val="24"/>
        </w:rPr>
        <w:t>Nr. total sancțiuni - 1, din care:</w:t>
      </w:r>
    </w:p>
    <w:p w:rsidR="0070368B" w:rsidRPr="00324E39" w:rsidRDefault="0070368B" w:rsidP="009F3993">
      <w:pPr>
        <w:pStyle w:val="NoSpacing"/>
        <w:ind w:left="0"/>
        <w:rPr>
          <w:rFonts w:ascii="Arial" w:hAnsi="Arial" w:cs="Arial"/>
          <w:sz w:val="24"/>
          <w:szCs w:val="24"/>
        </w:rPr>
      </w:pPr>
      <w:r w:rsidRPr="00324E39">
        <w:rPr>
          <w:rFonts w:ascii="Arial" w:hAnsi="Arial" w:cs="Arial"/>
          <w:sz w:val="24"/>
          <w:szCs w:val="24"/>
        </w:rPr>
        <w:t>- nr. avertismente – 1</w:t>
      </w:r>
    </w:p>
    <w:p w:rsidR="0070368B" w:rsidRPr="00324E39" w:rsidRDefault="0070368B" w:rsidP="009F3993">
      <w:pPr>
        <w:pStyle w:val="NoSpacing"/>
        <w:tabs>
          <w:tab w:val="left" w:pos="2680"/>
        </w:tabs>
        <w:ind w:left="0"/>
        <w:rPr>
          <w:rFonts w:ascii="Arial" w:hAnsi="Arial" w:cs="Arial"/>
          <w:b/>
          <w:sz w:val="24"/>
          <w:szCs w:val="24"/>
        </w:rPr>
      </w:pPr>
      <w:r w:rsidRPr="00324E39">
        <w:rPr>
          <w:rFonts w:ascii="Arial" w:hAnsi="Arial" w:cs="Arial"/>
          <w:b/>
          <w:sz w:val="24"/>
          <w:szCs w:val="24"/>
        </w:rPr>
        <w:t>Neconformități identificate:</w:t>
      </w:r>
      <w:r w:rsidRPr="00324E39">
        <w:rPr>
          <w:rFonts w:ascii="Arial" w:hAnsi="Arial" w:cs="Arial"/>
          <w:b/>
          <w:sz w:val="24"/>
          <w:szCs w:val="24"/>
        </w:rPr>
        <w:tab/>
      </w:r>
    </w:p>
    <w:p w:rsidR="0070368B" w:rsidRPr="00324E39" w:rsidRDefault="0070368B" w:rsidP="009F3993">
      <w:pPr>
        <w:pStyle w:val="NoSpacing"/>
        <w:numPr>
          <w:ilvl w:val="0"/>
          <w:numId w:val="3"/>
        </w:numPr>
        <w:ind w:left="0" w:firstLine="0"/>
        <w:rPr>
          <w:rFonts w:ascii="Arial" w:hAnsi="Arial" w:cs="Arial"/>
          <w:sz w:val="24"/>
          <w:szCs w:val="24"/>
        </w:rPr>
      </w:pPr>
      <w:r w:rsidRPr="00324E39">
        <w:rPr>
          <w:rFonts w:ascii="Arial" w:hAnsi="Arial" w:cs="Arial"/>
          <w:sz w:val="24"/>
          <w:szCs w:val="24"/>
        </w:rPr>
        <w:t>prepararea, comercializarea şi distribuirea produselor alimentare care nu respectă limitele de la care acestea devin nerecomandate preşcolarilor şi şcolarilor;</w:t>
      </w:r>
    </w:p>
    <w:p w:rsidR="0070368B" w:rsidRPr="00324E39" w:rsidRDefault="0070368B" w:rsidP="009F3993">
      <w:pPr>
        <w:spacing w:after="0" w:line="240" w:lineRule="auto"/>
        <w:ind w:left="0"/>
        <w:rPr>
          <w:rFonts w:ascii="Arial" w:hAnsi="Arial" w:cs="Arial"/>
          <w:sz w:val="24"/>
          <w:szCs w:val="24"/>
        </w:rPr>
      </w:pPr>
      <w:r w:rsidRPr="00324E39">
        <w:rPr>
          <w:rFonts w:ascii="Arial" w:hAnsi="Arial" w:cs="Arial"/>
          <w:sz w:val="24"/>
          <w:szCs w:val="24"/>
        </w:rPr>
        <w:t>Număr recontroale – 1</w:t>
      </w:r>
    </w:p>
    <w:p w:rsidR="0070368B" w:rsidRPr="00324E39" w:rsidRDefault="0070368B" w:rsidP="009F3993">
      <w:pPr>
        <w:pStyle w:val="NoSpacing"/>
        <w:ind w:left="0"/>
        <w:rPr>
          <w:rFonts w:ascii="Arial" w:hAnsi="Arial" w:cs="Arial"/>
          <w:sz w:val="24"/>
          <w:szCs w:val="24"/>
        </w:rPr>
      </w:pPr>
    </w:p>
    <w:p w:rsidR="006F71B9" w:rsidRPr="00324E39" w:rsidRDefault="004232BE" w:rsidP="009F3993">
      <w:pPr>
        <w:pStyle w:val="NoSpacing"/>
        <w:ind w:left="0"/>
        <w:rPr>
          <w:rFonts w:ascii="Arial" w:hAnsi="Arial" w:cs="Arial"/>
          <w:b/>
          <w:sz w:val="24"/>
          <w:szCs w:val="24"/>
          <w:u w:val="single"/>
        </w:rPr>
      </w:pPr>
      <w:r w:rsidRPr="00324E39">
        <w:rPr>
          <w:rFonts w:ascii="Arial" w:hAnsi="Arial" w:cs="Arial"/>
          <w:b/>
          <w:sz w:val="24"/>
          <w:szCs w:val="24"/>
          <w:u w:val="single"/>
        </w:rPr>
        <w:t>6</w:t>
      </w:r>
      <w:r w:rsidR="006F71B9" w:rsidRPr="00324E39">
        <w:rPr>
          <w:rFonts w:ascii="Arial" w:hAnsi="Arial" w:cs="Arial"/>
          <w:b/>
          <w:sz w:val="24"/>
          <w:szCs w:val="24"/>
          <w:u w:val="single"/>
        </w:rPr>
        <w:t>) After school, before school</w:t>
      </w:r>
    </w:p>
    <w:p w:rsidR="006F71B9" w:rsidRPr="00324E39" w:rsidRDefault="006F71B9" w:rsidP="009F3993">
      <w:pPr>
        <w:pStyle w:val="NoSpacing"/>
        <w:ind w:left="0"/>
        <w:rPr>
          <w:rFonts w:ascii="Arial" w:hAnsi="Arial" w:cs="Arial"/>
          <w:sz w:val="24"/>
          <w:szCs w:val="24"/>
        </w:rPr>
      </w:pPr>
      <w:r w:rsidRPr="00324E39">
        <w:rPr>
          <w:rFonts w:ascii="Arial" w:hAnsi="Arial" w:cs="Arial"/>
          <w:sz w:val="24"/>
          <w:szCs w:val="24"/>
        </w:rPr>
        <w:t xml:space="preserve">Nr. controale </w:t>
      </w:r>
      <w:r w:rsidR="00ED1222" w:rsidRPr="00324E39">
        <w:rPr>
          <w:rFonts w:ascii="Arial" w:hAnsi="Arial" w:cs="Arial"/>
          <w:sz w:val="24"/>
          <w:szCs w:val="24"/>
        </w:rPr>
        <w:t>ef</w:t>
      </w:r>
      <w:r w:rsidR="00450A52" w:rsidRPr="00324E39">
        <w:rPr>
          <w:rFonts w:ascii="Arial" w:hAnsi="Arial" w:cs="Arial"/>
          <w:sz w:val="24"/>
          <w:szCs w:val="24"/>
        </w:rPr>
        <w:t>ectuate –</w:t>
      </w:r>
      <w:r w:rsidR="00890540" w:rsidRPr="00324E39">
        <w:rPr>
          <w:rFonts w:ascii="Arial" w:hAnsi="Arial" w:cs="Arial"/>
          <w:sz w:val="24"/>
          <w:szCs w:val="24"/>
        </w:rPr>
        <w:t xml:space="preserve"> </w:t>
      </w:r>
      <w:r w:rsidR="0070368B" w:rsidRPr="00324E39">
        <w:rPr>
          <w:rFonts w:ascii="Arial" w:hAnsi="Arial" w:cs="Arial"/>
          <w:sz w:val="24"/>
          <w:szCs w:val="24"/>
        </w:rPr>
        <w:t>8</w:t>
      </w:r>
    </w:p>
    <w:p w:rsidR="00F164F1" w:rsidRPr="00324E39" w:rsidRDefault="00F164F1"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70368B" w:rsidRPr="00324E39">
        <w:rPr>
          <w:rFonts w:ascii="Arial" w:hAnsi="Arial" w:cs="Arial"/>
          <w:sz w:val="24"/>
          <w:szCs w:val="24"/>
        </w:rPr>
        <w:t>3</w:t>
      </w:r>
      <w:r w:rsidRPr="00324E39">
        <w:rPr>
          <w:rFonts w:ascii="Arial" w:hAnsi="Arial" w:cs="Arial"/>
          <w:sz w:val="24"/>
          <w:szCs w:val="24"/>
        </w:rPr>
        <w:t>, din care:</w:t>
      </w:r>
    </w:p>
    <w:p w:rsidR="00F14E33" w:rsidRPr="00324E39" w:rsidRDefault="00F14E33" w:rsidP="009F3993">
      <w:pPr>
        <w:pStyle w:val="NoSpacing"/>
        <w:ind w:left="0"/>
        <w:rPr>
          <w:rFonts w:ascii="Arial" w:hAnsi="Arial" w:cs="Arial"/>
          <w:sz w:val="24"/>
          <w:szCs w:val="24"/>
        </w:rPr>
      </w:pPr>
      <w:r w:rsidRPr="00324E39">
        <w:rPr>
          <w:rFonts w:ascii="Arial" w:hAnsi="Arial" w:cs="Arial"/>
          <w:sz w:val="24"/>
          <w:szCs w:val="24"/>
        </w:rPr>
        <w:t xml:space="preserve">- nr. amenzi – </w:t>
      </w:r>
      <w:r w:rsidR="0070368B" w:rsidRPr="00324E39">
        <w:rPr>
          <w:rFonts w:ascii="Arial" w:hAnsi="Arial" w:cs="Arial"/>
          <w:sz w:val="24"/>
          <w:szCs w:val="24"/>
        </w:rPr>
        <w:t>2</w:t>
      </w:r>
    </w:p>
    <w:p w:rsidR="00F14E33" w:rsidRPr="00324E39" w:rsidRDefault="00F14E33"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70368B" w:rsidRPr="00324E39">
        <w:rPr>
          <w:rFonts w:ascii="Arial" w:hAnsi="Arial" w:cs="Arial"/>
          <w:b/>
          <w:sz w:val="24"/>
          <w:szCs w:val="24"/>
        </w:rPr>
        <w:t>6</w:t>
      </w:r>
      <w:r w:rsidRPr="00324E39">
        <w:rPr>
          <w:rFonts w:ascii="Arial" w:hAnsi="Arial" w:cs="Arial"/>
          <w:b/>
          <w:sz w:val="24"/>
          <w:szCs w:val="24"/>
        </w:rPr>
        <w:t>.</w:t>
      </w:r>
      <w:r w:rsidR="0070368B" w:rsidRPr="00324E39">
        <w:rPr>
          <w:rFonts w:ascii="Arial" w:hAnsi="Arial" w:cs="Arial"/>
          <w:b/>
          <w:sz w:val="24"/>
          <w:szCs w:val="24"/>
        </w:rPr>
        <w:t>6</w:t>
      </w:r>
      <w:r w:rsidRPr="00324E39">
        <w:rPr>
          <w:rFonts w:ascii="Arial" w:hAnsi="Arial" w:cs="Arial"/>
          <w:b/>
          <w:sz w:val="24"/>
          <w:szCs w:val="24"/>
        </w:rPr>
        <w:t>00 lei</w:t>
      </w:r>
    </w:p>
    <w:p w:rsidR="0070368B" w:rsidRPr="00324E39" w:rsidRDefault="0070368B" w:rsidP="009F3993">
      <w:pPr>
        <w:pStyle w:val="NoSpacing"/>
        <w:ind w:left="0"/>
        <w:rPr>
          <w:rFonts w:ascii="Arial" w:hAnsi="Arial" w:cs="Arial"/>
          <w:b/>
          <w:sz w:val="24"/>
          <w:szCs w:val="24"/>
        </w:rPr>
      </w:pPr>
      <w:r w:rsidRPr="00324E39">
        <w:rPr>
          <w:rFonts w:ascii="Arial" w:hAnsi="Arial" w:cs="Arial"/>
          <w:b/>
          <w:sz w:val="24"/>
          <w:szCs w:val="24"/>
        </w:rPr>
        <w:t>Decizii de suspendare</w:t>
      </w:r>
      <w:r w:rsidRPr="00324E39">
        <w:rPr>
          <w:rFonts w:ascii="Arial" w:hAnsi="Arial" w:cs="Arial"/>
          <w:sz w:val="24"/>
          <w:szCs w:val="24"/>
        </w:rPr>
        <w:t xml:space="preserve">: </w:t>
      </w:r>
      <w:r w:rsidRPr="00324E39">
        <w:rPr>
          <w:rFonts w:ascii="Arial" w:hAnsi="Arial" w:cs="Arial"/>
          <w:b/>
          <w:sz w:val="24"/>
          <w:szCs w:val="24"/>
        </w:rPr>
        <w:t>1</w:t>
      </w:r>
      <w:r w:rsidRPr="00324E39">
        <w:rPr>
          <w:rFonts w:ascii="Arial" w:hAnsi="Arial" w:cs="Arial"/>
          <w:sz w:val="24"/>
          <w:szCs w:val="24"/>
        </w:rPr>
        <w:t xml:space="preserve"> </w:t>
      </w:r>
      <w:r w:rsidRPr="00324E39">
        <w:rPr>
          <w:rFonts w:ascii="Arial" w:hAnsi="Arial" w:cs="Arial"/>
          <w:b/>
          <w:sz w:val="24"/>
          <w:szCs w:val="24"/>
        </w:rPr>
        <w:t>(1 DSP Arad</w:t>
      </w:r>
      <w:r w:rsidRPr="00324E39">
        <w:rPr>
          <w:rFonts w:ascii="Arial" w:hAnsi="Arial" w:cs="Arial"/>
          <w:sz w:val="24"/>
          <w:szCs w:val="24"/>
        </w:rPr>
        <w:t>)</w:t>
      </w:r>
    </w:p>
    <w:p w:rsidR="00F164F1"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F164F1" w:rsidRPr="00324E39">
        <w:rPr>
          <w:rFonts w:ascii="Arial" w:hAnsi="Arial" w:cs="Arial"/>
          <w:b/>
          <w:sz w:val="24"/>
          <w:szCs w:val="24"/>
        </w:rPr>
        <w:t>:</w:t>
      </w:r>
    </w:p>
    <w:p w:rsidR="00A27FE0" w:rsidRPr="00324E39" w:rsidRDefault="00A27FE0" w:rsidP="009F3993">
      <w:pPr>
        <w:pStyle w:val="NoSpacing"/>
        <w:numPr>
          <w:ilvl w:val="0"/>
          <w:numId w:val="8"/>
        </w:numPr>
        <w:ind w:left="0" w:firstLine="0"/>
        <w:rPr>
          <w:rFonts w:ascii="Arial" w:hAnsi="Arial" w:cs="Arial"/>
          <w:b/>
          <w:sz w:val="24"/>
          <w:szCs w:val="24"/>
        </w:rPr>
      </w:pPr>
      <w:r w:rsidRPr="00324E39">
        <w:rPr>
          <w:rFonts w:ascii="Arial" w:hAnsi="Arial" w:cs="Arial"/>
          <w:sz w:val="24"/>
          <w:szCs w:val="24"/>
          <w:shd w:val="clear" w:color="auto" w:fill="FFFFFF"/>
        </w:rPr>
        <w:t>lipsa sau asigurarea în cantităţi insuficiente din/în dotarea unităţilor a produselor biocide şi a celor de curăţare;</w:t>
      </w:r>
    </w:p>
    <w:p w:rsidR="004170A5" w:rsidRPr="00324E39" w:rsidRDefault="0070368B" w:rsidP="009F3993">
      <w:pPr>
        <w:spacing w:after="0" w:line="240" w:lineRule="auto"/>
        <w:ind w:left="0"/>
        <w:rPr>
          <w:rFonts w:ascii="Arial" w:hAnsi="Arial" w:cs="Arial"/>
          <w:sz w:val="24"/>
          <w:szCs w:val="24"/>
        </w:rPr>
      </w:pPr>
      <w:r w:rsidRPr="00324E39">
        <w:rPr>
          <w:rFonts w:ascii="Arial" w:hAnsi="Arial" w:cs="Arial"/>
          <w:b/>
          <w:sz w:val="24"/>
          <w:szCs w:val="24"/>
        </w:rPr>
        <w:lastRenderedPageBreak/>
        <w:t>Decizii de suspendare activitate</w:t>
      </w:r>
      <w:r w:rsidRPr="00324E39">
        <w:rPr>
          <w:rFonts w:ascii="Arial" w:hAnsi="Arial" w:cs="Arial"/>
          <w:sz w:val="24"/>
          <w:szCs w:val="24"/>
        </w:rPr>
        <w:t>: 1 (</w:t>
      </w:r>
      <w:r w:rsidRPr="00324E39">
        <w:rPr>
          <w:rFonts w:ascii="Arial" w:hAnsi="Arial" w:cs="Arial"/>
          <w:b/>
          <w:sz w:val="24"/>
          <w:szCs w:val="24"/>
        </w:rPr>
        <w:t>DSP Arad</w:t>
      </w:r>
      <w:r w:rsidRPr="00324E39">
        <w:rPr>
          <w:rFonts w:ascii="Arial" w:hAnsi="Arial" w:cs="Arial"/>
          <w:sz w:val="24"/>
          <w:szCs w:val="24"/>
        </w:rPr>
        <w:t>)</w:t>
      </w:r>
      <w:r w:rsidR="00447FD7" w:rsidRPr="00324E39">
        <w:rPr>
          <w:rFonts w:ascii="Arial" w:hAnsi="Arial" w:cs="Arial"/>
          <w:sz w:val="24"/>
          <w:szCs w:val="24"/>
        </w:rPr>
        <w:t xml:space="preserve"> </w:t>
      </w:r>
      <w:r w:rsidR="00513271" w:rsidRPr="00324E39">
        <w:rPr>
          <w:rFonts w:ascii="Arial" w:hAnsi="Arial" w:cs="Arial"/>
          <w:sz w:val="24"/>
          <w:szCs w:val="24"/>
        </w:rPr>
        <w:t>–</w:t>
      </w:r>
      <w:r w:rsidR="004170A5" w:rsidRPr="00324E39">
        <w:rPr>
          <w:rFonts w:ascii="Arial" w:hAnsi="Arial" w:cs="Arial"/>
          <w:sz w:val="24"/>
          <w:szCs w:val="24"/>
        </w:rPr>
        <w:t xml:space="preserve"> </w:t>
      </w:r>
      <w:r w:rsidR="00513271" w:rsidRPr="00324E39">
        <w:rPr>
          <w:rFonts w:ascii="Arial" w:hAnsi="Arial" w:cs="Arial"/>
          <w:sz w:val="24"/>
          <w:szCs w:val="24"/>
        </w:rPr>
        <w:t xml:space="preserve">lipsa </w:t>
      </w:r>
      <w:r w:rsidR="004170A5" w:rsidRPr="00324E39">
        <w:rPr>
          <w:rFonts w:ascii="Arial" w:hAnsi="Arial" w:cs="Arial"/>
          <w:sz w:val="24"/>
          <w:szCs w:val="24"/>
        </w:rPr>
        <w:t>auto</w:t>
      </w:r>
      <w:r w:rsidR="0009163D" w:rsidRPr="00324E39">
        <w:rPr>
          <w:rFonts w:ascii="Arial" w:hAnsi="Arial" w:cs="Arial"/>
          <w:sz w:val="24"/>
          <w:szCs w:val="24"/>
        </w:rPr>
        <w:t>riza</w:t>
      </w:r>
      <w:r w:rsidR="00513271" w:rsidRPr="00324E39">
        <w:rPr>
          <w:rFonts w:ascii="Arial" w:hAnsi="Arial" w:cs="Arial"/>
          <w:sz w:val="24"/>
          <w:szCs w:val="24"/>
        </w:rPr>
        <w:t>ției</w:t>
      </w:r>
      <w:r w:rsidR="0009163D" w:rsidRPr="00324E39">
        <w:rPr>
          <w:rFonts w:ascii="Arial" w:hAnsi="Arial" w:cs="Arial"/>
          <w:sz w:val="24"/>
          <w:szCs w:val="24"/>
        </w:rPr>
        <w:t xml:space="preserve"> sanitar</w:t>
      </w:r>
      <w:r w:rsidR="00513271" w:rsidRPr="00324E39">
        <w:rPr>
          <w:rFonts w:ascii="Arial" w:hAnsi="Arial" w:cs="Arial"/>
          <w:sz w:val="24"/>
          <w:szCs w:val="24"/>
        </w:rPr>
        <w:t>e</w:t>
      </w:r>
      <w:r w:rsidR="0009163D" w:rsidRPr="00324E39">
        <w:rPr>
          <w:rFonts w:ascii="Arial" w:hAnsi="Arial" w:cs="Arial"/>
          <w:sz w:val="24"/>
          <w:szCs w:val="24"/>
        </w:rPr>
        <w:t xml:space="preserve"> </w:t>
      </w:r>
      <w:r w:rsidR="00513271" w:rsidRPr="00324E39">
        <w:rPr>
          <w:rFonts w:ascii="Arial" w:hAnsi="Arial" w:cs="Arial"/>
          <w:sz w:val="24"/>
          <w:szCs w:val="24"/>
        </w:rPr>
        <w:t>de funcționare a</w:t>
      </w:r>
      <w:r w:rsidR="0009163D" w:rsidRPr="00324E39">
        <w:rPr>
          <w:rFonts w:ascii="Arial" w:hAnsi="Arial" w:cs="Arial"/>
          <w:sz w:val="24"/>
          <w:szCs w:val="24"/>
        </w:rPr>
        <w:t xml:space="preserve"> obiectivului</w:t>
      </w:r>
      <w:r w:rsidR="004170A5" w:rsidRPr="00324E39">
        <w:rPr>
          <w:rFonts w:ascii="Arial" w:hAnsi="Arial" w:cs="Arial"/>
          <w:sz w:val="24"/>
          <w:szCs w:val="24"/>
        </w:rPr>
        <w:t>;</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n</w:t>
      </w:r>
      <w:r w:rsidR="00513271" w:rsidRPr="00324E39">
        <w:rPr>
          <w:rFonts w:ascii="Arial" w:hAnsi="Arial" w:cs="Arial"/>
          <w:sz w:val="24"/>
          <w:szCs w:val="24"/>
        </w:rPr>
        <w:t>u se asigură intrare separată pentru copii de la after school, nerespectându-se prevederilor Ord. M.S. nr. 1456/</w:t>
      </w:r>
      <w:r w:rsidR="0096565C" w:rsidRPr="00324E39">
        <w:rPr>
          <w:rFonts w:ascii="Arial" w:hAnsi="Arial" w:cs="Arial"/>
          <w:sz w:val="24"/>
          <w:szCs w:val="24"/>
        </w:rPr>
        <w:t>2020;</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w:t>
      </w:r>
      <w:r w:rsidR="00513271" w:rsidRPr="00324E39">
        <w:rPr>
          <w:rFonts w:ascii="Arial" w:hAnsi="Arial" w:cs="Arial"/>
          <w:sz w:val="24"/>
          <w:szCs w:val="24"/>
        </w:rPr>
        <w:t xml:space="preserve"> </w:t>
      </w:r>
      <w:r w:rsidR="0096565C" w:rsidRPr="00324E39">
        <w:rPr>
          <w:rFonts w:ascii="Arial" w:hAnsi="Arial" w:cs="Arial"/>
          <w:sz w:val="24"/>
          <w:szCs w:val="24"/>
        </w:rPr>
        <w:t>s</w:t>
      </w:r>
      <w:r w:rsidRPr="00324E39">
        <w:rPr>
          <w:rFonts w:ascii="Arial" w:hAnsi="Arial" w:cs="Arial"/>
          <w:sz w:val="24"/>
          <w:szCs w:val="24"/>
        </w:rPr>
        <w:t>paţiul</w:t>
      </w:r>
      <w:r w:rsidR="00447FD7" w:rsidRPr="00324E39">
        <w:rPr>
          <w:rFonts w:ascii="Arial" w:hAnsi="Arial" w:cs="Arial"/>
          <w:sz w:val="24"/>
          <w:szCs w:val="24"/>
        </w:rPr>
        <w:t xml:space="preserve"> </w:t>
      </w:r>
      <w:r w:rsidRPr="00324E39">
        <w:rPr>
          <w:rFonts w:ascii="Arial" w:hAnsi="Arial" w:cs="Arial"/>
          <w:sz w:val="24"/>
          <w:szCs w:val="24"/>
        </w:rPr>
        <w:t xml:space="preserve">de joacă este comun cu </w:t>
      </w:r>
      <w:r w:rsidR="0009163D" w:rsidRPr="00324E39">
        <w:rPr>
          <w:rFonts w:ascii="Arial" w:hAnsi="Arial" w:cs="Arial"/>
          <w:sz w:val="24"/>
          <w:szCs w:val="24"/>
        </w:rPr>
        <w:t>g</w:t>
      </w:r>
      <w:r w:rsidRPr="00324E39">
        <w:rPr>
          <w:rFonts w:ascii="Arial" w:hAnsi="Arial" w:cs="Arial"/>
          <w:sz w:val="24"/>
          <w:szCs w:val="24"/>
        </w:rPr>
        <w:t>rădinița, nu sunt despărţite printr-un gard împrejmuitor, nerespectându-se prevederilor Ord. M.S. nr. 1456/</w:t>
      </w:r>
      <w:r w:rsidR="0096565C" w:rsidRPr="00324E39">
        <w:rPr>
          <w:rFonts w:ascii="Arial" w:hAnsi="Arial" w:cs="Arial"/>
          <w:sz w:val="24"/>
          <w:szCs w:val="24"/>
        </w:rPr>
        <w:t>2020;</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n</w:t>
      </w:r>
      <w:r w:rsidRPr="00324E39">
        <w:rPr>
          <w:rFonts w:ascii="Arial" w:hAnsi="Arial" w:cs="Arial"/>
          <w:sz w:val="24"/>
          <w:szCs w:val="24"/>
        </w:rPr>
        <w:t>u se asigură întreţinerea stării permanente de curăţenie în toate spațiile unității de învățământ, conform prevederilor</w:t>
      </w:r>
      <w:r w:rsidR="00447FD7" w:rsidRPr="00324E39">
        <w:rPr>
          <w:rFonts w:ascii="Arial" w:hAnsi="Arial" w:cs="Arial"/>
          <w:sz w:val="24"/>
          <w:szCs w:val="24"/>
        </w:rPr>
        <w:t xml:space="preserve"> </w:t>
      </w:r>
      <w:r w:rsidRPr="00324E39">
        <w:rPr>
          <w:rFonts w:ascii="Arial" w:hAnsi="Arial" w:cs="Arial"/>
          <w:sz w:val="24"/>
          <w:szCs w:val="24"/>
        </w:rPr>
        <w:t>Ord. M.S. nr. 1456/2020</w:t>
      </w:r>
      <w:r w:rsidR="0096565C" w:rsidRPr="00324E39">
        <w:rPr>
          <w:rFonts w:ascii="Arial" w:hAnsi="Arial" w:cs="Arial"/>
          <w:sz w:val="24"/>
          <w:szCs w:val="24"/>
        </w:rPr>
        <w:t>;</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lang w:val="ro-RO"/>
        </w:rPr>
        <w:t>î</w:t>
      </w:r>
      <w:r w:rsidRPr="00324E39">
        <w:rPr>
          <w:rFonts w:ascii="Arial" w:hAnsi="Arial" w:cs="Arial"/>
          <w:sz w:val="24"/>
          <w:szCs w:val="24"/>
        </w:rPr>
        <w:t>n unitatea pentru școlari</w:t>
      </w:r>
      <w:r w:rsidR="00447FD7" w:rsidRPr="00324E39">
        <w:rPr>
          <w:rFonts w:ascii="Arial" w:hAnsi="Arial" w:cs="Arial"/>
          <w:sz w:val="24"/>
          <w:szCs w:val="24"/>
        </w:rPr>
        <w:t xml:space="preserve"> </w:t>
      </w:r>
      <w:r w:rsidRPr="00324E39">
        <w:rPr>
          <w:rFonts w:ascii="Arial" w:hAnsi="Arial" w:cs="Arial"/>
          <w:sz w:val="24"/>
          <w:szCs w:val="24"/>
        </w:rPr>
        <w:t>participă la servitul mesei, la debarasarea veselei şi la spălarea acesteia a personalul de îngrijire care a participat, în prealabil, la curăţenia grupurilor sanitare nerespectând prevederilor Ord.M.S. nr. 1456/</w:t>
      </w:r>
      <w:r w:rsidR="0096565C" w:rsidRPr="00324E39">
        <w:rPr>
          <w:rFonts w:ascii="Arial" w:hAnsi="Arial" w:cs="Arial"/>
          <w:sz w:val="24"/>
          <w:szCs w:val="24"/>
        </w:rPr>
        <w:t>2020;</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m</w:t>
      </w:r>
      <w:r w:rsidRPr="00324E39">
        <w:rPr>
          <w:rFonts w:ascii="Arial" w:hAnsi="Arial" w:cs="Arial"/>
          <w:sz w:val="24"/>
          <w:szCs w:val="24"/>
        </w:rPr>
        <w:t xml:space="preserve">asa de prânz a elevilor se servește în spațiul destinat oficiului alimentar pentru unitatea de învățământ antepreșcolar și preșcolar, </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m</w:t>
      </w:r>
      <w:r w:rsidRPr="00324E39">
        <w:rPr>
          <w:rFonts w:ascii="Arial" w:hAnsi="Arial" w:cs="Arial"/>
          <w:sz w:val="24"/>
          <w:szCs w:val="24"/>
        </w:rPr>
        <w:t xml:space="preserve">ăsuţele pe care se serveşte mâncarea elevilor nu se </w:t>
      </w:r>
      <w:r w:rsidR="00513271" w:rsidRPr="00324E39">
        <w:rPr>
          <w:rFonts w:ascii="Arial" w:hAnsi="Arial" w:cs="Arial"/>
          <w:sz w:val="24"/>
          <w:szCs w:val="24"/>
        </w:rPr>
        <w:t>dezinfectează</w:t>
      </w:r>
      <w:r w:rsidRPr="00324E39">
        <w:rPr>
          <w:rFonts w:ascii="Arial" w:hAnsi="Arial" w:cs="Arial"/>
          <w:sz w:val="24"/>
          <w:szCs w:val="24"/>
        </w:rPr>
        <w:t>, nerespectând</w:t>
      </w:r>
      <w:r w:rsidR="00513271" w:rsidRPr="00324E39">
        <w:rPr>
          <w:rFonts w:ascii="Arial" w:hAnsi="Arial" w:cs="Arial"/>
          <w:sz w:val="24"/>
          <w:szCs w:val="24"/>
        </w:rPr>
        <w:t>u-se</w:t>
      </w:r>
      <w:r w:rsidRPr="00324E39">
        <w:rPr>
          <w:rFonts w:ascii="Arial" w:hAnsi="Arial" w:cs="Arial"/>
          <w:sz w:val="24"/>
          <w:szCs w:val="24"/>
        </w:rPr>
        <w:t xml:space="preserve"> prevederilor Ord.M.S. nr. 1456/</w:t>
      </w:r>
      <w:r w:rsidR="0096565C" w:rsidRPr="00324E39">
        <w:rPr>
          <w:rFonts w:ascii="Arial" w:hAnsi="Arial" w:cs="Arial"/>
          <w:sz w:val="24"/>
          <w:szCs w:val="24"/>
        </w:rPr>
        <w:t>2020;</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n</w:t>
      </w:r>
      <w:r w:rsidRPr="00324E39">
        <w:rPr>
          <w:rFonts w:ascii="Arial" w:hAnsi="Arial" w:cs="Arial"/>
          <w:sz w:val="24"/>
          <w:szCs w:val="24"/>
        </w:rPr>
        <w:t>u se asigură grupuri sanitare în număr suficient pentru elevi,</w:t>
      </w:r>
      <w:r w:rsidR="00447FD7" w:rsidRPr="00324E39">
        <w:rPr>
          <w:rFonts w:ascii="Arial" w:hAnsi="Arial" w:cs="Arial"/>
          <w:sz w:val="24"/>
          <w:szCs w:val="24"/>
        </w:rPr>
        <w:t xml:space="preserve"> </w:t>
      </w:r>
      <w:r w:rsidRPr="00324E39">
        <w:rPr>
          <w:rFonts w:ascii="Arial" w:hAnsi="Arial" w:cs="Arial"/>
          <w:sz w:val="24"/>
          <w:szCs w:val="24"/>
        </w:rPr>
        <w:t>grupul sanitar destinate acestora nu asigură</w:t>
      </w:r>
      <w:r w:rsidR="00447FD7" w:rsidRPr="00324E39">
        <w:rPr>
          <w:rFonts w:ascii="Arial" w:hAnsi="Arial" w:cs="Arial"/>
          <w:sz w:val="24"/>
          <w:szCs w:val="24"/>
        </w:rPr>
        <w:t xml:space="preserve"> </w:t>
      </w:r>
      <w:r w:rsidRPr="00324E39">
        <w:rPr>
          <w:rFonts w:ascii="Arial" w:hAnsi="Arial" w:cs="Arial"/>
          <w:sz w:val="24"/>
          <w:szCs w:val="24"/>
        </w:rPr>
        <w:t>separarea</w:t>
      </w:r>
      <w:r w:rsidR="00447FD7" w:rsidRPr="00324E39">
        <w:rPr>
          <w:rFonts w:ascii="Arial" w:hAnsi="Arial" w:cs="Arial"/>
          <w:sz w:val="24"/>
          <w:szCs w:val="24"/>
        </w:rPr>
        <w:t xml:space="preserve"> </w:t>
      </w:r>
      <w:r w:rsidRPr="00324E39">
        <w:rPr>
          <w:rFonts w:ascii="Arial" w:hAnsi="Arial" w:cs="Arial"/>
          <w:sz w:val="24"/>
          <w:szCs w:val="24"/>
        </w:rPr>
        <w:t>pe sexe, fiind o singură cabină WC,</w:t>
      </w:r>
      <w:r w:rsidR="00447FD7" w:rsidRPr="00324E39">
        <w:rPr>
          <w:rFonts w:ascii="Arial" w:hAnsi="Arial" w:cs="Arial"/>
          <w:sz w:val="24"/>
          <w:szCs w:val="24"/>
        </w:rPr>
        <w:t xml:space="preserve"> </w:t>
      </w:r>
      <w:r w:rsidRPr="00324E39">
        <w:rPr>
          <w:rFonts w:ascii="Arial" w:hAnsi="Arial" w:cs="Arial"/>
          <w:sz w:val="24"/>
          <w:szCs w:val="24"/>
        </w:rPr>
        <w:t>nerespectând</w:t>
      </w:r>
      <w:r w:rsidR="00447FD7" w:rsidRPr="00324E39">
        <w:rPr>
          <w:rFonts w:ascii="Arial" w:hAnsi="Arial" w:cs="Arial"/>
          <w:sz w:val="24"/>
          <w:szCs w:val="24"/>
        </w:rPr>
        <w:t xml:space="preserve"> </w:t>
      </w:r>
      <w:r w:rsidRPr="00324E39">
        <w:rPr>
          <w:rFonts w:ascii="Arial" w:hAnsi="Arial" w:cs="Arial"/>
          <w:sz w:val="24"/>
          <w:szCs w:val="24"/>
        </w:rPr>
        <w:t>prevederile Ord.M.S. nr. 1456/</w:t>
      </w:r>
      <w:r w:rsidR="0096565C" w:rsidRPr="00324E39">
        <w:rPr>
          <w:rFonts w:ascii="Arial" w:hAnsi="Arial" w:cs="Arial"/>
          <w:sz w:val="24"/>
          <w:szCs w:val="24"/>
        </w:rPr>
        <w:t>2020;</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s</w:t>
      </w:r>
      <w:r w:rsidRPr="00324E39">
        <w:rPr>
          <w:rFonts w:ascii="Arial" w:hAnsi="Arial" w:cs="Arial"/>
          <w:sz w:val="24"/>
          <w:szCs w:val="24"/>
        </w:rPr>
        <w:t>caunele din cele două spații destinate activităților cu elevii au tapițeria textilă, nerespectând</w:t>
      </w:r>
      <w:r w:rsidR="00447FD7" w:rsidRPr="00324E39">
        <w:rPr>
          <w:rFonts w:ascii="Arial" w:hAnsi="Arial" w:cs="Arial"/>
          <w:sz w:val="24"/>
          <w:szCs w:val="24"/>
        </w:rPr>
        <w:t xml:space="preserve"> </w:t>
      </w:r>
      <w:r w:rsidRPr="00324E39">
        <w:rPr>
          <w:rFonts w:ascii="Arial" w:hAnsi="Arial" w:cs="Arial"/>
          <w:sz w:val="24"/>
          <w:szCs w:val="24"/>
        </w:rPr>
        <w:t>prevederile Ord.M.S. nr. 1456/</w:t>
      </w:r>
      <w:r w:rsidR="0096565C" w:rsidRPr="00324E39">
        <w:rPr>
          <w:rFonts w:ascii="Arial" w:hAnsi="Arial" w:cs="Arial"/>
          <w:sz w:val="24"/>
          <w:szCs w:val="24"/>
        </w:rPr>
        <w:t>2020;</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n</w:t>
      </w:r>
      <w:r w:rsidRPr="00324E39">
        <w:rPr>
          <w:rFonts w:ascii="Arial" w:hAnsi="Arial" w:cs="Arial"/>
          <w:sz w:val="24"/>
          <w:szCs w:val="24"/>
        </w:rPr>
        <w:t>u se asigură 4 ştergătoare/lavete de culori diferite, stabilite prin proceduri interne, privind efectuarea curățeniei și dezinfecţiei grupurilor sanitare, conform prevederilor Ord. M.S. nr. 1456/</w:t>
      </w:r>
      <w:r w:rsidR="0096565C" w:rsidRPr="00324E39">
        <w:rPr>
          <w:rFonts w:ascii="Arial" w:hAnsi="Arial" w:cs="Arial"/>
          <w:sz w:val="24"/>
          <w:szCs w:val="24"/>
        </w:rPr>
        <w:t>2020;</w:t>
      </w:r>
    </w:p>
    <w:p w:rsidR="00513271"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n</w:t>
      </w:r>
      <w:r w:rsidRPr="00324E39">
        <w:rPr>
          <w:rFonts w:ascii="Arial" w:hAnsi="Arial" w:cs="Arial"/>
          <w:sz w:val="24"/>
          <w:szCs w:val="24"/>
        </w:rPr>
        <w:t>u se asigură oficii de curățenie</w:t>
      </w:r>
      <w:r w:rsidR="00513271" w:rsidRPr="00324E39">
        <w:rPr>
          <w:rFonts w:ascii="Arial" w:hAnsi="Arial" w:cs="Arial"/>
          <w:sz w:val="24"/>
          <w:szCs w:val="24"/>
        </w:rPr>
        <w:t>;</w:t>
      </w:r>
    </w:p>
    <w:p w:rsidR="004170A5" w:rsidRPr="00324E39" w:rsidRDefault="00513271"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4170A5" w:rsidRPr="00324E39">
        <w:rPr>
          <w:rFonts w:ascii="Arial" w:hAnsi="Arial" w:cs="Arial"/>
          <w:sz w:val="24"/>
          <w:szCs w:val="24"/>
        </w:rPr>
        <w:t>ustensilele nu sunt inscripționate/etichetate conform destinației acestora, nerespectându-se prevederile Ord.M.S. nr. 1456/</w:t>
      </w:r>
      <w:r w:rsidR="0096565C" w:rsidRPr="00324E39">
        <w:rPr>
          <w:rFonts w:ascii="Arial" w:hAnsi="Arial" w:cs="Arial"/>
          <w:sz w:val="24"/>
          <w:szCs w:val="24"/>
        </w:rPr>
        <w:t>2020;</w:t>
      </w:r>
    </w:p>
    <w:p w:rsidR="004170A5" w:rsidRPr="00324E39" w:rsidRDefault="004170A5"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0096565C" w:rsidRPr="00324E39">
        <w:rPr>
          <w:rFonts w:ascii="Arial" w:hAnsi="Arial" w:cs="Arial"/>
          <w:sz w:val="24"/>
          <w:szCs w:val="24"/>
        </w:rPr>
        <w:t>u</w:t>
      </w:r>
      <w:r w:rsidRPr="00324E39">
        <w:rPr>
          <w:rFonts w:ascii="Arial" w:hAnsi="Arial" w:cs="Arial"/>
          <w:sz w:val="24"/>
          <w:szCs w:val="24"/>
        </w:rPr>
        <w:t>nitatea de învățământ preșcolar nu este dotată şi aprovizionată permanent cu ustensile, materiale şi produse biocide avizate/autorizate de Comisia Naţională de Produse Biocide sau alte instituţii abilitate în acest sens, necesare pentru întreţinerea curăţeniei şi efectuarea operaţiunilor de dezinfecţie, nerespectându-se prevederile Ord. MS nr. 1456/</w:t>
      </w:r>
      <w:r w:rsidR="0096565C" w:rsidRPr="00324E39">
        <w:rPr>
          <w:rFonts w:ascii="Arial" w:hAnsi="Arial" w:cs="Arial"/>
          <w:sz w:val="24"/>
          <w:szCs w:val="24"/>
        </w:rPr>
        <w:t>2020;</w:t>
      </w:r>
      <w:r w:rsidRPr="00324E39">
        <w:rPr>
          <w:rFonts w:ascii="Arial" w:hAnsi="Arial" w:cs="Arial"/>
          <w:sz w:val="24"/>
          <w:szCs w:val="24"/>
        </w:rPr>
        <w:t xml:space="preserve"> </w:t>
      </w:r>
    </w:p>
    <w:p w:rsidR="00F14E33" w:rsidRPr="00324E39" w:rsidRDefault="00F14E33" w:rsidP="009F3993">
      <w:pPr>
        <w:pStyle w:val="NoSpacing"/>
        <w:ind w:left="0"/>
        <w:rPr>
          <w:rFonts w:ascii="Arial" w:hAnsi="Arial" w:cs="Arial"/>
          <w:sz w:val="24"/>
          <w:szCs w:val="24"/>
        </w:rPr>
      </w:pPr>
    </w:p>
    <w:p w:rsidR="005322AD" w:rsidRPr="00324E39" w:rsidRDefault="004232BE" w:rsidP="009F3993">
      <w:pPr>
        <w:pStyle w:val="NoSpacing"/>
        <w:ind w:left="0"/>
        <w:rPr>
          <w:rFonts w:ascii="Arial" w:hAnsi="Arial" w:cs="Arial"/>
          <w:b/>
          <w:sz w:val="24"/>
          <w:szCs w:val="24"/>
          <w:u w:val="single"/>
        </w:rPr>
      </w:pPr>
      <w:r w:rsidRPr="00324E39">
        <w:rPr>
          <w:rFonts w:ascii="Arial" w:hAnsi="Arial" w:cs="Arial"/>
          <w:b/>
          <w:sz w:val="24"/>
          <w:szCs w:val="24"/>
          <w:u w:val="single"/>
        </w:rPr>
        <w:t>7</w:t>
      </w:r>
      <w:r w:rsidR="005322AD" w:rsidRPr="00324E39">
        <w:rPr>
          <w:rFonts w:ascii="Arial" w:hAnsi="Arial" w:cs="Arial"/>
          <w:b/>
          <w:sz w:val="24"/>
          <w:szCs w:val="24"/>
          <w:u w:val="single"/>
        </w:rPr>
        <w:t xml:space="preserve">) Unități de cazare (internate </w:t>
      </w:r>
      <w:r w:rsidR="00177CB9" w:rsidRPr="00324E39">
        <w:rPr>
          <w:rFonts w:ascii="Arial" w:hAnsi="Arial" w:cs="Arial"/>
          <w:b/>
          <w:sz w:val="24"/>
          <w:szCs w:val="24"/>
          <w:u w:val="single"/>
        </w:rPr>
        <w:t>ș</w:t>
      </w:r>
      <w:r w:rsidR="005322AD" w:rsidRPr="00324E39">
        <w:rPr>
          <w:rFonts w:ascii="Arial" w:hAnsi="Arial" w:cs="Arial"/>
          <w:b/>
          <w:sz w:val="24"/>
          <w:szCs w:val="24"/>
          <w:u w:val="single"/>
        </w:rPr>
        <w:t>colare, camine studentești)</w:t>
      </w:r>
    </w:p>
    <w:p w:rsidR="0043111B" w:rsidRPr="00324E39" w:rsidRDefault="005322AD" w:rsidP="009F3993">
      <w:pPr>
        <w:pStyle w:val="NoSpacing"/>
        <w:ind w:left="0"/>
        <w:rPr>
          <w:rFonts w:ascii="Arial" w:hAnsi="Arial" w:cs="Arial"/>
          <w:sz w:val="24"/>
          <w:szCs w:val="24"/>
        </w:rPr>
      </w:pPr>
      <w:r w:rsidRPr="00324E39">
        <w:rPr>
          <w:rFonts w:ascii="Arial" w:hAnsi="Arial" w:cs="Arial"/>
          <w:sz w:val="24"/>
          <w:szCs w:val="24"/>
        </w:rPr>
        <w:t xml:space="preserve">Nr. controale </w:t>
      </w:r>
      <w:r w:rsidR="00507AFF" w:rsidRPr="00324E39">
        <w:rPr>
          <w:rFonts w:ascii="Arial" w:hAnsi="Arial" w:cs="Arial"/>
          <w:sz w:val="24"/>
          <w:szCs w:val="24"/>
        </w:rPr>
        <w:t>ef</w:t>
      </w:r>
      <w:r w:rsidR="00175349" w:rsidRPr="00324E39">
        <w:rPr>
          <w:rFonts w:ascii="Arial" w:hAnsi="Arial" w:cs="Arial"/>
          <w:sz w:val="24"/>
          <w:szCs w:val="24"/>
        </w:rPr>
        <w:t xml:space="preserve">ectuate – </w:t>
      </w:r>
      <w:r w:rsidR="0070368B" w:rsidRPr="00324E39">
        <w:rPr>
          <w:rFonts w:ascii="Arial" w:hAnsi="Arial" w:cs="Arial"/>
          <w:sz w:val="24"/>
          <w:szCs w:val="24"/>
        </w:rPr>
        <w:t>1</w:t>
      </w:r>
    </w:p>
    <w:p w:rsidR="009775C5" w:rsidRPr="00324E39" w:rsidRDefault="009775C5" w:rsidP="009F3993">
      <w:pPr>
        <w:pStyle w:val="NoSpacing"/>
        <w:ind w:left="0"/>
        <w:rPr>
          <w:rFonts w:ascii="Arial" w:hAnsi="Arial" w:cs="Arial"/>
          <w:sz w:val="24"/>
          <w:szCs w:val="24"/>
        </w:rPr>
      </w:pPr>
    </w:p>
    <w:p w:rsidR="005322AD" w:rsidRPr="00324E39" w:rsidRDefault="004232BE" w:rsidP="009F3993">
      <w:pPr>
        <w:pStyle w:val="NoSpacing"/>
        <w:ind w:left="0"/>
        <w:rPr>
          <w:rFonts w:ascii="Arial" w:hAnsi="Arial" w:cs="Arial"/>
          <w:b/>
          <w:sz w:val="24"/>
          <w:szCs w:val="24"/>
          <w:u w:val="single"/>
        </w:rPr>
      </w:pPr>
      <w:r w:rsidRPr="00324E39">
        <w:rPr>
          <w:rFonts w:ascii="Arial" w:hAnsi="Arial" w:cs="Arial"/>
          <w:b/>
          <w:sz w:val="24"/>
          <w:szCs w:val="24"/>
          <w:u w:val="single"/>
        </w:rPr>
        <w:t>8</w:t>
      </w:r>
      <w:r w:rsidR="005322AD" w:rsidRPr="00324E39">
        <w:rPr>
          <w:rFonts w:ascii="Arial" w:hAnsi="Arial" w:cs="Arial"/>
          <w:b/>
          <w:sz w:val="24"/>
          <w:szCs w:val="24"/>
          <w:u w:val="single"/>
        </w:rPr>
        <w:t>) Blocuri alimentare din unitățile de învățâmânt</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 xml:space="preserve">Nr. controale </w:t>
      </w:r>
      <w:r w:rsidR="00175349" w:rsidRPr="00324E39">
        <w:rPr>
          <w:rFonts w:ascii="Arial" w:hAnsi="Arial" w:cs="Arial"/>
          <w:sz w:val="24"/>
          <w:szCs w:val="24"/>
        </w:rPr>
        <w:t xml:space="preserve">efectuate </w:t>
      </w:r>
      <w:r w:rsidR="00FF21C4" w:rsidRPr="00324E39">
        <w:rPr>
          <w:rFonts w:ascii="Arial" w:hAnsi="Arial" w:cs="Arial"/>
          <w:sz w:val="24"/>
          <w:szCs w:val="24"/>
        </w:rPr>
        <w:t>–</w:t>
      </w:r>
      <w:r w:rsidR="00175349" w:rsidRPr="00324E39">
        <w:rPr>
          <w:rFonts w:ascii="Arial" w:hAnsi="Arial" w:cs="Arial"/>
          <w:sz w:val="24"/>
          <w:szCs w:val="24"/>
        </w:rPr>
        <w:t xml:space="preserve"> </w:t>
      </w:r>
      <w:r w:rsidR="0070368B" w:rsidRPr="00324E39">
        <w:rPr>
          <w:rFonts w:ascii="Arial" w:hAnsi="Arial" w:cs="Arial"/>
          <w:sz w:val="24"/>
          <w:szCs w:val="24"/>
        </w:rPr>
        <w:t>9</w:t>
      </w:r>
    </w:p>
    <w:p w:rsidR="00F14E33" w:rsidRPr="00324E39" w:rsidRDefault="00F14E33"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70368B" w:rsidRPr="00324E39">
        <w:rPr>
          <w:rFonts w:ascii="Arial" w:hAnsi="Arial" w:cs="Arial"/>
          <w:sz w:val="24"/>
          <w:szCs w:val="24"/>
        </w:rPr>
        <w:t>1</w:t>
      </w:r>
      <w:r w:rsidRPr="00324E39">
        <w:rPr>
          <w:rFonts w:ascii="Arial" w:hAnsi="Arial" w:cs="Arial"/>
          <w:sz w:val="24"/>
          <w:szCs w:val="24"/>
        </w:rPr>
        <w:t>, din care:</w:t>
      </w:r>
    </w:p>
    <w:p w:rsidR="00F14E33" w:rsidRPr="00324E39" w:rsidRDefault="00F14E33"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70368B" w:rsidRPr="00324E39">
        <w:rPr>
          <w:rFonts w:ascii="Arial" w:hAnsi="Arial" w:cs="Arial"/>
          <w:sz w:val="24"/>
          <w:szCs w:val="24"/>
        </w:rPr>
        <w:t>1</w:t>
      </w:r>
    </w:p>
    <w:p w:rsidR="00F14E33"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F14E33" w:rsidRPr="00324E39">
        <w:rPr>
          <w:rFonts w:ascii="Arial" w:hAnsi="Arial" w:cs="Arial"/>
          <w:b/>
          <w:sz w:val="24"/>
          <w:szCs w:val="24"/>
        </w:rPr>
        <w:t>:</w:t>
      </w:r>
    </w:p>
    <w:p w:rsidR="00FC0FD3" w:rsidRPr="00324E39" w:rsidRDefault="00FC0FD3" w:rsidP="009F3993">
      <w:pPr>
        <w:pStyle w:val="NoSpacing"/>
        <w:numPr>
          <w:ilvl w:val="0"/>
          <w:numId w:val="8"/>
        </w:numPr>
        <w:ind w:left="0" w:firstLine="0"/>
        <w:rPr>
          <w:rFonts w:ascii="Arial" w:hAnsi="Arial" w:cs="Arial"/>
          <w:sz w:val="24"/>
          <w:szCs w:val="24"/>
        </w:rPr>
      </w:pPr>
      <w:r w:rsidRPr="00324E39">
        <w:rPr>
          <w:rFonts w:ascii="Arial" w:hAnsi="Arial" w:cs="Arial"/>
          <w:sz w:val="24"/>
          <w:szCs w:val="24"/>
        </w:rPr>
        <w:t xml:space="preserve">lipsa evidenței </w:t>
      </w:r>
      <w:r w:rsidRPr="00324E39">
        <w:rPr>
          <w:rFonts w:ascii="Arial" w:hAnsi="Arial" w:cs="Arial"/>
          <w:sz w:val="24"/>
          <w:szCs w:val="24"/>
          <w:shd w:val="clear" w:color="auto" w:fill="FFFFFF"/>
        </w:rPr>
        <w:t xml:space="preserve">stării de sănătate </w:t>
      </w:r>
      <w:r w:rsidRPr="00324E39">
        <w:rPr>
          <w:rFonts w:ascii="Arial" w:hAnsi="Arial" w:cs="Arial"/>
          <w:sz w:val="24"/>
          <w:szCs w:val="24"/>
        </w:rPr>
        <w:t>a personalului angajat în blocul alimentar;</w:t>
      </w:r>
    </w:p>
    <w:p w:rsidR="0070368B" w:rsidRPr="00324E39" w:rsidRDefault="0070368B" w:rsidP="009F3993">
      <w:pPr>
        <w:spacing w:after="0" w:line="240" w:lineRule="auto"/>
        <w:ind w:left="0"/>
        <w:rPr>
          <w:rFonts w:ascii="Arial" w:hAnsi="Arial" w:cs="Arial"/>
          <w:sz w:val="24"/>
          <w:szCs w:val="24"/>
        </w:rPr>
      </w:pPr>
      <w:r w:rsidRPr="00324E39">
        <w:rPr>
          <w:rFonts w:ascii="Arial" w:hAnsi="Arial" w:cs="Arial"/>
          <w:sz w:val="24"/>
          <w:szCs w:val="24"/>
        </w:rPr>
        <w:t>Număr recontroale – 1</w:t>
      </w:r>
    </w:p>
    <w:p w:rsidR="008B1EAA" w:rsidRPr="00324E39" w:rsidRDefault="008B1EAA" w:rsidP="009F3993">
      <w:pPr>
        <w:tabs>
          <w:tab w:val="left" w:pos="567"/>
        </w:tabs>
        <w:spacing w:after="0" w:line="240" w:lineRule="auto"/>
        <w:ind w:left="0"/>
        <w:rPr>
          <w:rFonts w:ascii="Arial" w:hAnsi="Arial" w:cs="Arial"/>
          <w:sz w:val="24"/>
          <w:szCs w:val="24"/>
          <w:lang w:val="it-IT"/>
        </w:rPr>
      </w:pPr>
    </w:p>
    <w:p w:rsidR="008B1EAA" w:rsidRPr="00324E39" w:rsidRDefault="004232BE" w:rsidP="009F3993">
      <w:pPr>
        <w:pStyle w:val="NoSpacing"/>
        <w:ind w:left="0"/>
        <w:rPr>
          <w:rFonts w:ascii="Arial" w:hAnsi="Arial" w:cs="Arial"/>
          <w:b/>
          <w:sz w:val="24"/>
          <w:szCs w:val="24"/>
          <w:u w:val="single"/>
          <w:lang w:val="ro-RO"/>
        </w:rPr>
      </w:pPr>
      <w:r w:rsidRPr="00324E39">
        <w:rPr>
          <w:rFonts w:ascii="Arial" w:hAnsi="Arial" w:cs="Arial"/>
          <w:b/>
          <w:sz w:val="24"/>
          <w:szCs w:val="24"/>
          <w:u w:val="single"/>
        </w:rPr>
        <w:t>9</w:t>
      </w:r>
      <w:r w:rsidR="008B1EAA" w:rsidRPr="00324E39">
        <w:rPr>
          <w:rFonts w:ascii="Arial" w:hAnsi="Arial" w:cs="Arial"/>
          <w:b/>
          <w:sz w:val="24"/>
          <w:szCs w:val="24"/>
          <w:u w:val="single"/>
        </w:rPr>
        <w:t>) Unit</w:t>
      </w:r>
      <w:r w:rsidR="008B1EAA" w:rsidRPr="00324E39">
        <w:rPr>
          <w:rFonts w:ascii="Arial" w:hAnsi="Arial" w:cs="Arial"/>
          <w:b/>
          <w:sz w:val="24"/>
          <w:szCs w:val="24"/>
          <w:u w:val="single"/>
          <w:lang w:val="ro-RO"/>
        </w:rPr>
        <w:t>ăți de catering</w:t>
      </w:r>
    </w:p>
    <w:p w:rsidR="008B1EAA" w:rsidRPr="00324E39" w:rsidRDefault="008B1EAA" w:rsidP="009F3993">
      <w:pPr>
        <w:pStyle w:val="NoSpacing"/>
        <w:ind w:left="0"/>
        <w:rPr>
          <w:rFonts w:ascii="Arial" w:hAnsi="Arial" w:cs="Arial"/>
          <w:sz w:val="24"/>
          <w:szCs w:val="24"/>
        </w:rPr>
      </w:pPr>
      <w:r w:rsidRPr="00324E39">
        <w:rPr>
          <w:rFonts w:ascii="Arial" w:hAnsi="Arial" w:cs="Arial"/>
          <w:sz w:val="24"/>
          <w:szCs w:val="24"/>
        </w:rPr>
        <w:t xml:space="preserve">Nr. controale efectuate – </w:t>
      </w:r>
      <w:r w:rsidR="0070368B" w:rsidRPr="00324E39">
        <w:rPr>
          <w:rFonts w:ascii="Arial" w:hAnsi="Arial" w:cs="Arial"/>
          <w:sz w:val="24"/>
          <w:szCs w:val="24"/>
        </w:rPr>
        <w:t>7</w:t>
      </w:r>
    </w:p>
    <w:p w:rsidR="00CB319A" w:rsidRPr="00324E39" w:rsidRDefault="00CB319A"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70368B" w:rsidRPr="00324E39">
        <w:rPr>
          <w:rFonts w:ascii="Arial" w:hAnsi="Arial" w:cs="Arial"/>
          <w:sz w:val="24"/>
          <w:szCs w:val="24"/>
        </w:rPr>
        <w:t>4</w:t>
      </w:r>
      <w:r w:rsidRPr="00324E39">
        <w:rPr>
          <w:rFonts w:ascii="Arial" w:hAnsi="Arial" w:cs="Arial"/>
          <w:sz w:val="24"/>
          <w:szCs w:val="24"/>
        </w:rPr>
        <w:t>, din care:</w:t>
      </w:r>
    </w:p>
    <w:p w:rsidR="00CB319A" w:rsidRPr="00324E39" w:rsidRDefault="00CB319A"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70368B" w:rsidRPr="00324E39">
        <w:rPr>
          <w:rFonts w:ascii="Arial" w:hAnsi="Arial" w:cs="Arial"/>
          <w:sz w:val="24"/>
          <w:szCs w:val="24"/>
        </w:rPr>
        <w:t>2</w:t>
      </w:r>
    </w:p>
    <w:p w:rsidR="00CB319A" w:rsidRPr="00324E39" w:rsidRDefault="00CB319A" w:rsidP="009F3993">
      <w:pPr>
        <w:pStyle w:val="NoSpacing"/>
        <w:ind w:left="0"/>
        <w:rPr>
          <w:rFonts w:ascii="Arial" w:hAnsi="Arial" w:cs="Arial"/>
          <w:sz w:val="24"/>
          <w:szCs w:val="24"/>
        </w:rPr>
      </w:pPr>
      <w:r w:rsidRPr="00324E39">
        <w:rPr>
          <w:rFonts w:ascii="Arial" w:hAnsi="Arial" w:cs="Arial"/>
          <w:sz w:val="24"/>
          <w:szCs w:val="24"/>
        </w:rPr>
        <w:t>- nr. amenzi –</w:t>
      </w:r>
      <w:r w:rsidR="0070368B" w:rsidRPr="00324E39">
        <w:rPr>
          <w:rFonts w:ascii="Arial" w:hAnsi="Arial" w:cs="Arial"/>
          <w:sz w:val="24"/>
          <w:szCs w:val="24"/>
        </w:rPr>
        <w:t xml:space="preserve"> 2</w:t>
      </w:r>
    </w:p>
    <w:p w:rsidR="00CB319A" w:rsidRPr="00324E39" w:rsidRDefault="00CB319A"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70368B" w:rsidRPr="00324E39">
        <w:rPr>
          <w:rFonts w:ascii="Arial" w:hAnsi="Arial" w:cs="Arial"/>
          <w:b/>
          <w:sz w:val="24"/>
          <w:szCs w:val="24"/>
        </w:rPr>
        <w:t>7</w:t>
      </w:r>
      <w:r w:rsidRPr="00324E39">
        <w:rPr>
          <w:rFonts w:ascii="Arial" w:hAnsi="Arial" w:cs="Arial"/>
          <w:b/>
          <w:sz w:val="24"/>
          <w:szCs w:val="24"/>
        </w:rPr>
        <w:t>.</w:t>
      </w:r>
      <w:r w:rsidR="009525B2" w:rsidRPr="00324E39">
        <w:rPr>
          <w:rFonts w:ascii="Arial" w:hAnsi="Arial" w:cs="Arial"/>
          <w:b/>
          <w:sz w:val="24"/>
          <w:szCs w:val="24"/>
        </w:rPr>
        <w:t>0</w:t>
      </w:r>
      <w:r w:rsidRPr="00324E39">
        <w:rPr>
          <w:rFonts w:ascii="Arial" w:hAnsi="Arial" w:cs="Arial"/>
          <w:b/>
          <w:sz w:val="24"/>
          <w:szCs w:val="24"/>
        </w:rPr>
        <w:t>00 lei</w:t>
      </w:r>
    </w:p>
    <w:p w:rsidR="00836637" w:rsidRPr="00324E39" w:rsidRDefault="008B26C1" w:rsidP="009F3993">
      <w:pPr>
        <w:pStyle w:val="NoSpacing"/>
        <w:ind w:left="0"/>
        <w:rPr>
          <w:rFonts w:ascii="Arial" w:hAnsi="Arial" w:cs="Arial"/>
          <w:sz w:val="24"/>
          <w:szCs w:val="24"/>
        </w:rPr>
      </w:pPr>
      <w:r w:rsidRPr="00324E39">
        <w:rPr>
          <w:rFonts w:ascii="Arial" w:hAnsi="Arial" w:cs="Arial"/>
          <w:b/>
          <w:sz w:val="24"/>
          <w:szCs w:val="24"/>
        </w:rPr>
        <w:t>Neconformități identificate</w:t>
      </w:r>
      <w:r w:rsidR="00702D66" w:rsidRPr="00324E39">
        <w:rPr>
          <w:rFonts w:ascii="Arial" w:hAnsi="Arial" w:cs="Arial"/>
          <w:b/>
          <w:sz w:val="24"/>
          <w:szCs w:val="24"/>
        </w:rPr>
        <w:t>:</w:t>
      </w:r>
      <w:r w:rsidR="00836637" w:rsidRPr="00324E39">
        <w:rPr>
          <w:rFonts w:ascii="Arial" w:hAnsi="Arial" w:cs="Arial"/>
          <w:sz w:val="24"/>
          <w:szCs w:val="24"/>
        </w:rPr>
        <w:t xml:space="preserve"> </w:t>
      </w:r>
    </w:p>
    <w:p w:rsidR="00A27FE0" w:rsidRPr="00324E39" w:rsidRDefault="00A27FE0" w:rsidP="009F3993">
      <w:pPr>
        <w:pStyle w:val="NoSpacing"/>
        <w:numPr>
          <w:ilvl w:val="0"/>
          <w:numId w:val="35"/>
        </w:numPr>
        <w:ind w:left="0" w:firstLine="0"/>
        <w:rPr>
          <w:rFonts w:ascii="Arial" w:hAnsi="Arial" w:cs="Arial"/>
          <w:sz w:val="24"/>
          <w:szCs w:val="24"/>
        </w:rPr>
      </w:pPr>
      <w:r w:rsidRPr="00324E39">
        <w:rPr>
          <w:rFonts w:ascii="Arial" w:hAnsi="Arial" w:cs="Arial"/>
          <w:sz w:val="24"/>
          <w:szCs w:val="24"/>
          <w:shd w:val="clear" w:color="auto" w:fill="FFFFFF"/>
        </w:rPr>
        <w:lastRenderedPageBreak/>
        <w:t>nerespectarea principiilor care stau la baza unei alimentaţii s</w:t>
      </w:r>
      <w:r w:rsidR="00FC0FD3" w:rsidRPr="00324E39">
        <w:rPr>
          <w:rFonts w:ascii="Arial" w:hAnsi="Arial" w:cs="Arial"/>
          <w:sz w:val="24"/>
          <w:szCs w:val="24"/>
          <w:shd w:val="clear" w:color="auto" w:fill="FFFFFF"/>
        </w:rPr>
        <w:t>ănătoase pentru copii şi tineri</w:t>
      </w:r>
      <w:r w:rsidRPr="00324E39">
        <w:rPr>
          <w:rFonts w:ascii="Arial" w:hAnsi="Arial" w:cs="Arial"/>
          <w:sz w:val="24"/>
          <w:szCs w:val="24"/>
          <w:shd w:val="clear" w:color="auto" w:fill="FFFFFF"/>
        </w:rPr>
        <w:t>;</w:t>
      </w:r>
    </w:p>
    <w:p w:rsidR="00FC0FD3" w:rsidRPr="00324E39" w:rsidRDefault="00FC0FD3" w:rsidP="009F3993">
      <w:pPr>
        <w:pStyle w:val="NoSpacing"/>
        <w:numPr>
          <w:ilvl w:val="0"/>
          <w:numId w:val="35"/>
        </w:numPr>
        <w:ind w:left="0" w:firstLine="0"/>
        <w:rPr>
          <w:rFonts w:ascii="Arial" w:hAnsi="Arial" w:cs="Arial"/>
          <w:sz w:val="24"/>
          <w:szCs w:val="24"/>
        </w:rPr>
      </w:pPr>
      <w:r w:rsidRPr="00324E39">
        <w:rPr>
          <w:rFonts w:ascii="Arial" w:hAnsi="Arial" w:cs="Arial"/>
          <w:sz w:val="24"/>
          <w:szCs w:val="24"/>
          <w:shd w:val="clear" w:color="auto" w:fill="FFFFFF"/>
        </w:rPr>
        <w:t>nerespectarea în unităţile de alimentaţie publică şi colectivă, a obligaţiei de a păstra câte o probă din fiecare fel de mâncare servit timp de 48 de ore în spatii frigorifice, în recipiente curate, acoperite şi etichetate;</w:t>
      </w:r>
    </w:p>
    <w:p w:rsidR="00FC0FD3" w:rsidRPr="00324E39" w:rsidRDefault="00FC0FD3" w:rsidP="009F3993">
      <w:pPr>
        <w:pStyle w:val="NoSpacing"/>
        <w:numPr>
          <w:ilvl w:val="0"/>
          <w:numId w:val="35"/>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prepararea, comercializarea şi distribuirea produselor alimentare care nu respectă limitele de la care acestea devin nerecomandate preşcolarilor şi şcolarilor, conform listei stabilite de Ministerul Sănătăţii;</w:t>
      </w:r>
    </w:p>
    <w:p w:rsidR="00AF6F2A" w:rsidRPr="00324E39" w:rsidRDefault="00AF6F2A" w:rsidP="009F3993">
      <w:pPr>
        <w:pStyle w:val="NoSpacing"/>
        <w:numPr>
          <w:ilvl w:val="0"/>
          <w:numId w:val="35"/>
        </w:numPr>
        <w:ind w:left="0" w:firstLine="0"/>
        <w:rPr>
          <w:rFonts w:ascii="Arial" w:hAnsi="Arial" w:cs="Arial"/>
          <w:sz w:val="24"/>
          <w:szCs w:val="24"/>
          <w:shd w:val="clear" w:color="auto" w:fill="FFFFFF"/>
        </w:rPr>
      </w:pPr>
      <w:r w:rsidRPr="00324E39">
        <w:rPr>
          <w:rFonts w:ascii="Arial" w:hAnsi="Arial" w:cs="Arial"/>
          <w:sz w:val="24"/>
          <w:szCs w:val="24"/>
        </w:rPr>
        <w:t xml:space="preserve">neefectuarea controlului medical periodic </w:t>
      </w:r>
      <w:r w:rsidR="00513271" w:rsidRPr="00324E39">
        <w:rPr>
          <w:rFonts w:ascii="Arial" w:hAnsi="Arial" w:cs="Arial"/>
          <w:sz w:val="24"/>
          <w:szCs w:val="24"/>
        </w:rPr>
        <w:t>al</w:t>
      </w:r>
      <w:r w:rsidRPr="00324E39">
        <w:rPr>
          <w:rFonts w:ascii="Arial" w:hAnsi="Arial" w:cs="Arial"/>
          <w:sz w:val="24"/>
          <w:szCs w:val="24"/>
        </w:rPr>
        <w:t xml:space="preserve"> angaja</w:t>
      </w:r>
      <w:r w:rsidR="00513271" w:rsidRPr="00324E39">
        <w:rPr>
          <w:rFonts w:ascii="Arial" w:hAnsi="Arial" w:cs="Arial"/>
          <w:sz w:val="24"/>
          <w:szCs w:val="24"/>
          <w:lang w:val="ro-RO"/>
        </w:rPr>
        <w:t>ț</w:t>
      </w:r>
      <w:r w:rsidRPr="00324E39">
        <w:rPr>
          <w:rFonts w:ascii="Arial" w:hAnsi="Arial" w:cs="Arial"/>
          <w:sz w:val="24"/>
          <w:szCs w:val="24"/>
        </w:rPr>
        <w:t>i</w:t>
      </w:r>
      <w:r w:rsidR="00513271" w:rsidRPr="00324E39">
        <w:rPr>
          <w:rFonts w:ascii="Arial" w:hAnsi="Arial" w:cs="Arial"/>
          <w:sz w:val="24"/>
          <w:szCs w:val="24"/>
        </w:rPr>
        <w:t>lor</w:t>
      </w:r>
      <w:r w:rsidR="00FC0FD3" w:rsidRPr="00324E39">
        <w:rPr>
          <w:rFonts w:ascii="Arial" w:hAnsi="Arial" w:cs="Arial"/>
          <w:sz w:val="24"/>
          <w:szCs w:val="24"/>
        </w:rPr>
        <w:t>;</w:t>
      </w:r>
    </w:p>
    <w:p w:rsidR="00CB319A" w:rsidRPr="00324E39" w:rsidRDefault="00CB319A" w:rsidP="009F3993">
      <w:pPr>
        <w:spacing w:after="0" w:line="240" w:lineRule="auto"/>
        <w:ind w:left="0"/>
        <w:rPr>
          <w:rFonts w:ascii="Arial" w:hAnsi="Arial" w:cs="Arial"/>
          <w:sz w:val="24"/>
          <w:szCs w:val="24"/>
        </w:rPr>
      </w:pPr>
      <w:r w:rsidRPr="00324E39">
        <w:rPr>
          <w:rFonts w:ascii="Arial" w:hAnsi="Arial" w:cs="Arial"/>
          <w:sz w:val="24"/>
          <w:szCs w:val="24"/>
        </w:rPr>
        <w:t xml:space="preserve">Număr recontroale – </w:t>
      </w:r>
      <w:r w:rsidR="0070368B" w:rsidRPr="00324E39">
        <w:rPr>
          <w:rFonts w:ascii="Arial" w:hAnsi="Arial" w:cs="Arial"/>
          <w:sz w:val="24"/>
          <w:szCs w:val="24"/>
        </w:rPr>
        <w:t>2</w:t>
      </w:r>
    </w:p>
    <w:p w:rsidR="00481517" w:rsidRPr="00324E39" w:rsidRDefault="00481517" w:rsidP="009F3993">
      <w:pPr>
        <w:spacing w:after="0" w:line="240" w:lineRule="auto"/>
        <w:ind w:left="0"/>
        <w:rPr>
          <w:rFonts w:ascii="Arial" w:hAnsi="Arial" w:cs="Arial"/>
          <w:sz w:val="24"/>
          <w:szCs w:val="24"/>
        </w:rPr>
      </w:pPr>
    </w:p>
    <w:p w:rsidR="00C3312E" w:rsidRPr="00324E39" w:rsidRDefault="00F14E33" w:rsidP="009F3993">
      <w:pPr>
        <w:pStyle w:val="NoSpacing"/>
        <w:ind w:left="0"/>
        <w:rPr>
          <w:rFonts w:ascii="Arial" w:hAnsi="Arial" w:cs="Arial"/>
          <w:b/>
          <w:sz w:val="24"/>
          <w:szCs w:val="24"/>
          <w:u w:val="single"/>
        </w:rPr>
      </w:pPr>
      <w:r w:rsidRPr="00324E39">
        <w:rPr>
          <w:rFonts w:ascii="Arial" w:hAnsi="Arial" w:cs="Arial"/>
          <w:b/>
          <w:sz w:val="24"/>
          <w:szCs w:val="24"/>
          <w:u w:val="single"/>
        </w:rPr>
        <w:t>1</w:t>
      </w:r>
      <w:r w:rsidR="004232BE" w:rsidRPr="00324E39">
        <w:rPr>
          <w:rFonts w:ascii="Arial" w:hAnsi="Arial" w:cs="Arial"/>
          <w:b/>
          <w:sz w:val="24"/>
          <w:szCs w:val="24"/>
          <w:u w:val="single"/>
        </w:rPr>
        <w:t>0</w:t>
      </w:r>
      <w:r w:rsidRPr="00324E39">
        <w:rPr>
          <w:rFonts w:ascii="Arial" w:hAnsi="Arial" w:cs="Arial"/>
          <w:b/>
          <w:sz w:val="24"/>
          <w:szCs w:val="24"/>
          <w:u w:val="single"/>
        </w:rPr>
        <w:t>) Centre de plasament</w:t>
      </w:r>
    </w:p>
    <w:p w:rsidR="00F14E33" w:rsidRPr="00324E39" w:rsidRDefault="00F14E33" w:rsidP="009F3993">
      <w:pPr>
        <w:pStyle w:val="NoSpacing"/>
        <w:ind w:left="0"/>
        <w:rPr>
          <w:rFonts w:ascii="Arial" w:hAnsi="Arial" w:cs="Arial"/>
          <w:sz w:val="24"/>
          <w:szCs w:val="24"/>
        </w:rPr>
      </w:pPr>
      <w:r w:rsidRPr="00324E39">
        <w:rPr>
          <w:rFonts w:ascii="Arial" w:hAnsi="Arial" w:cs="Arial"/>
          <w:sz w:val="24"/>
          <w:szCs w:val="24"/>
        </w:rPr>
        <w:t xml:space="preserve">Nr. controale efectuate – </w:t>
      </w:r>
      <w:r w:rsidR="007D6EEA" w:rsidRPr="00324E39">
        <w:rPr>
          <w:rFonts w:ascii="Arial" w:hAnsi="Arial" w:cs="Arial"/>
          <w:sz w:val="24"/>
          <w:szCs w:val="24"/>
        </w:rPr>
        <w:t>2</w:t>
      </w:r>
    </w:p>
    <w:p w:rsidR="00F14E33" w:rsidRPr="00324E39" w:rsidRDefault="00F14E33" w:rsidP="009F3993">
      <w:pPr>
        <w:pStyle w:val="NoSpacing"/>
        <w:ind w:left="0"/>
        <w:rPr>
          <w:rFonts w:ascii="Arial" w:hAnsi="Arial" w:cs="Arial"/>
          <w:b/>
          <w:sz w:val="24"/>
          <w:szCs w:val="24"/>
          <w:u w:val="single"/>
        </w:rPr>
      </w:pPr>
      <w:r w:rsidRPr="00324E39">
        <w:rPr>
          <w:rFonts w:ascii="Arial" w:hAnsi="Arial" w:cs="Arial"/>
          <w:b/>
          <w:sz w:val="24"/>
          <w:szCs w:val="24"/>
          <w:u w:val="single"/>
        </w:rPr>
        <w:t>b</w:t>
      </w:r>
      <w:r w:rsidR="00CB319A" w:rsidRPr="00324E39">
        <w:rPr>
          <w:rFonts w:ascii="Arial" w:hAnsi="Arial" w:cs="Arial"/>
          <w:b/>
          <w:sz w:val="24"/>
          <w:szCs w:val="24"/>
          <w:u w:val="single"/>
        </w:rPr>
        <w:t>) Nr. controale pe produs</w:t>
      </w:r>
      <w:r w:rsidR="00177CB9" w:rsidRPr="00324E39">
        <w:rPr>
          <w:rFonts w:ascii="Arial" w:hAnsi="Arial" w:cs="Arial"/>
          <w:b/>
          <w:sz w:val="24"/>
          <w:szCs w:val="24"/>
          <w:u w:val="single"/>
        </w:rPr>
        <w:t xml:space="preserve"> și </w:t>
      </w:r>
      <w:r w:rsidR="00CB319A" w:rsidRPr="00324E39">
        <w:rPr>
          <w:rFonts w:ascii="Arial" w:hAnsi="Arial" w:cs="Arial"/>
          <w:b/>
          <w:sz w:val="24"/>
          <w:szCs w:val="24"/>
          <w:u w:val="single"/>
        </w:rPr>
        <w:t>meniu, conform Legii 123</w:t>
      </w:r>
      <w:r w:rsidRPr="00324E39">
        <w:rPr>
          <w:rFonts w:ascii="Arial" w:hAnsi="Arial" w:cs="Arial"/>
          <w:b/>
          <w:sz w:val="24"/>
          <w:szCs w:val="24"/>
          <w:u w:val="single"/>
        </w:rPr>
        <w:t>, din care:</w:t>
      </w:r>
    </w:p>
    <w:p w:rsidR="00B65E52" w:rsidRPr="00324E39" w:rsidRDefault="00B65E52" w:rsidP="009F3993">
      <w:pPr>
        <w:pStyle w:val="NoSpacing"/>
        <w:ind w:left="0"/>
        <w:rPr>
          <w:rFonts w:ascii="Arial" w:hAnsi="Arial" w:cs="Arial"/>
          <w:b/>
          <w:sz w:val="24"/>
          <w:szCs w:val="24"/>
          <w:u w:val="single"/>
        </w:rPr>
      </w:pPr>
    </w:p>
    <w:p w:rsidR="00CB319A" w:rsidRPr="00324E39" w:rsidRDefault="00F14E33" w:rsidP="009F3993">
      <w:pPr>
        <w:pStyle w:val="NoSpacing"/>
        <w:ind w:left="0"/>
        <w:rPr>
          <w:rFonts w:ascii="Arial" w:hAnsi="Arial" w:cs="Arial"/>
          <w:b/>
          <w:sz w:val="24"/>
          <w:szCs w:val="24"/>
          <w:u w:val="single"/>
        </w:rPr>
      </w:pPr>
      <w:r w:rsidRPr="00324E39">
        <w:rPr>
          <w:rFonts w:ascii="Arial" w:hAnsi="Arial" w:cs="Arial"/>
          <w:b/>
          <w:sz w:val="24"/>
          <w:szCs w:val="24"/>
          <w:u w:val="single"/>
        </w:rPr>
        <w:t>1) Blocuri alimentare din unit</w:t>
      </w:r>
      <w:r w:rsidRPr="00324E39">
        <w:rPr>
          <w:rFonts w:ascii="Arial" w:hAnsi="Arial" w:cs="Arial"/>
          <w:b/>
          <w:sz w:val="24"/>
          <w:szCs w:val="24"/>
          <w:u w:val="single"/>
          <w:lang w:val="ro-RO"/>
        </w:rPr>
        <w:t>ățile de învățământ</w:t>
      </w:r>
      <w:r w:rsidRPr="00324E39">
        <w:rPr>
          <w:rFonts w:ascii="Arial" w:hAnsi="Arial" w:cs="Arial"/>
          <w:b/>
          <w:sz w:val="24"/>
          <w:szCs w:val="24"/>
          <w:u w:val="single"/>
        </w:rPr>
        <w:t>:</w:t>
      </w:r>
      <w:r w:rsidR="00CB319A" w:rsidRPr="00324E39">
        <w:rPr>
          <w:rFonts w:ascii="Arial" w:hAnsi="Arial" w:cs="Arial"/>
          <w:b/>
          <w:sz w:val="24"/>
          <w:szCs w:val="24"/>
          <w:u w:val="single"/>
        </w:rPr>
        <w:t xml:space="preserve"> </w:t>
      </w:r>
    </w:p>
    <w:p w:rsidR="00CB319A" w:rsidRPr="00324E39" w:rsidRDefault="00CB319A" w:rsidP="009F3993">
      <w:pPr>
        <w:pStyle w:val="NoSpacing"/>
        <w:ind w:left="0"/>
        <w:rPr>
          <w:rFonts w:ascii="Arial" w:hAnsi="Arial" w:cs="Arial"/>
          <w:sz w:val="24"/>
          <w:szCs w:val="24"/>
        </w:rPr>
      </w:pPr>
      <w:r w:rsidRPr="00324E39">
        <w:rPr>
          <w:rFonts w:ascii="Arial" w:hAnsi="Arial" w:cs="Arial"/>
          <w:sz w:val="24"/>
          <w:szCs w:val="24"/>
        </w:rPr>
        <w:t>Nr. controale efectuate –</w:t>
      </w:r>
      <w:r w:rsidR="00647103" w:rsidRPr="00324E39">
        <w:rPr>
          <w:rFonts w:ascii="Arial" w:hAnsi="Arial" w:cs="Arial"/>
          <w:sz w:val="24"/>
          <w:szCs w:val="24"/>
        </w:rPr>
        <w:t xml:space="preserve"> </w:t>
      </w:r>
      <w:r w:rsidR="0070368B" w:rsidRPr="00324E39">
        <w:rPr>
          <w:rFonts w:ascii="Arial" w:hAnsi="Arial" w:cs="Arial"/>
          <w:sz w:val="24"/>
          <w:szCs w:val="24"/>
        </w:rPr>
        <w:t>16</w:t>
      </w:r>
    </w:p>
    <w:p w:rsidR="00F14E33" w:rsidRPr="00324E39" w:rsidRDefault="00F14E33" w:rsidP="009F3993">
      <w:pPr>
        <w:pStyle w:val="NoSpacing"/>
        <w:ind w:left="0"/>
        <w:rPr>
          <w:rFonts w:ascii="Arial" w:hAnsi="Arial" w:cs="Arial"/>
          <w:sz w:val="24"/>
          <w:szCs w:val="24"/>
        </w:rPr>
      </w:pPr>
    </w:p>
    <w:p w:rsidR="00F14E33" w:rsidRPr="00324E39" w:rsidRDefault="00F14E33" w:rsidP="009F3993">
      <w:pPr>
        <w:pStyle w:val="NoSpacing"/>
        <w:ind w:left="0"/>
        <w:rPr>
          <w:rFonts w:ascii="Arial" w:hAnsi="Arial" w:cs="Arial"/>
          <w:b/>
          <w:sz w:val="24"/>
          <w:szCs w:val="24"/>
          <w:u w:val="single"/>
        </w:rPr>
      </w:pPr>
      <w:r w:rsidRPr="00324E39">
        <w:rPr>
          <w:rFonts w:ascii="Arial" w:hAnsi="Arial" w:cs="Arial"/>
          <w:b/>
          <w:sz w:val="24"/>
          <w:szCs w:val="24"/>
          <w:u w:val="single"/>
        </w:rPr>
        <w:t>2) Societ</w:t>
      </w:r>
      <w:r w:rsidRPr="00324E39">
        <w:rPr>
          <w:rFonts w:ascii="Arial" w:hAnsi="Arial" w:cs="Arial"/>
          <w:b/>
          <w:sz w:val="24"/>
          <w:szCs w:val="24"/>
          <w:u w:val="single"/>
          <w:lang w:val="ro-RO"/>
        </w:rPr>
        <w:t>ăți comerciale</w:t>
      </w:r>
      <w:r w:rsidR="00800EE3" w:rsidRPr="00324E39">
        <w:rPr>
          <w:rFonts w:ascii="Arial" w:hAnsi="Arial" w:cs="Arial"/>
          <w:b/>
          <w:sz w:val="24"/>
          <w:szCs w:val="24"/>
          <w:u w:val="single"/>
          <w:lang w:val="ro-RO"/>
        </w:rPr>
        <w:t xml:space="preserve"> (</w:t>
      </w:r>
      <w:r w:rsidR="00800EE3" w:rsidRPr="00324E39">
        <w:rPr>
          <w:rFonts w:ascii="Arial" w:hAnsi="Arial" w:cs="Arial"/>
          <w:b/>
          <w:sz w:val="24"/>
          <w:szCs w:val="24"/>
          <w:u w:val="single"/>
        </w:rPr>
        <w:t>chioșcuri din incinta unităților de învățământ):</w:t>
      </w:r>
    </w:p>
    <w:p w:rsidR="00F14E33" w:rsidRPr="00324E39" w:rsidRDefault="00F14E33" w:rsidP="009F3993">
      <w:pPr>
        <w:pStyle w:val="NoSpacing"/>
        <w:ind w:left="0"/>
        <w:rPr>
          <w:rFonts w:ascii="Arial" w:hAnsi="Arial" w:cs="Arial"/>
          <w:sz w:val="24"/>
          <w:szCs w:val="24"/>
        </w:rPr>
      </w:pPr>
      <w:r w:rsidRPr="00324E39">
        <w:rPr>
          <w:rFonts w:ascii="Arial" w:hAnsi="Arial" w:cs="Arial"/>
          <w:sz w:val="24"/>
          <w:szCs w:val="24"/>
        </w:rPr>
        <w:t xml:space="preserve">Nr. controale efectuate – </w:t>
      </w:r>
      <w:r w:rsidR="0070368B" w:rsidRPr="00324E39">
        <w:rPr>
          <w:rFonts w:ascii="Arial" w:hAnsi="Arial" w:cs="Arial"/>
          <w:sz w:val="24"/>
          <w:szCs w:val="24"/>
        </w:rPr>
        <w:t>3</w:t>
      </w:r>
    </w:p>
    <w:p w:rsidR="00F14E33" w:rsidRPr="00324E39" w:rsidRDefault="00F14E33"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7D6EEA" w:rsidRPr="00324E39">
        <w:rPr>
          <w:rFonts w:ascii="Arial" w:hAnsi="Arial" w:cs="Arial"/>
          <w:sz w:val="24"/>
          <w:szCs w:val="24"/>
        </w:rPr>
        <w:t>2</w:t>
      </w:r>
      <w:r w:rsidRPr="00324E39">
        <w:rPr>
          <w:rFonts w:ascii="Arial" w:hAnsi="Arial" w:cs="Arial"/>
          <w:sz w:val="24"/>
          <w:szCs w:val="24"/>
        </w:rPr>
        <w:t>, din care:</w:t>
      </w:r>
    </w:p>
    <w:p w:rsidR="00F14E33" w:rsidRPr="00324E39" w:rsidRDefault="00F14E33"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70368B" w:rsidRPr="00324E39">
        <w:rPr>
          <w:rFonts w:ascii="Arial" w:hAnsi="Arial" w:cs="Arial"/>
          <w:sz w:val="24"/>
          <w:szCs w:val="24"/>
        </w:rPr>
        <w:t>1</w:t>
      </w:r>
    </w:p>
    <w:p w:rsidR="00F14E33" w:rsidRPr="00324E39" w:rsidRDefault="00F14E33" w:rsidP="009F3993">
      <w:pPr>
        <w:pStyle w:val="NoSpacing"/>
        <w:ind w:left="0"/>
        <w:rPr>
          <w:rFonts w:ascii="Arial" w:hAnsi="Arial" w:cs="Arial"/>
          <w:sz w:val="24"/>
          <w:szCs w:val="24"/>
        </w:rPr>
      </w:pPr>
      <w:r w:rsidRPr="00324E39">
        <w:rPr>
          <w:rFonts w:ascii="Arial" w:hAnsi="Arial" w:cs="Arial"/>
          <w:sz w:val="24"/>
          <w:szCs w:val="24"/>
        </w:rPr>
        <w:t xml:space="preserve">- nr. amenzi – </w:t>
      </w:r>
      <w:r w:rsidR="0070368B" w:rsidRPr="00324E39">
        <w:rPr>
          <w:rFonts w:ascii="Arial" w:hAnsi="Arial" w:cs="Arial"/>
          <w:sz w:val="24"/>
          <w:szCs w:val="24"/>
        </w:rPr>
        <w:t>1</w:t>
      </w:r>
    </w:p>
    <w:p w:rsidR="00F14E33" w:rsidRPr="00324E39" w:rsidRDefault="00F14E33"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70368B" w:rsidRPr="00324E39">
        <w:rPr>
          <w:rFonts w:ascii="Arial" w:hAnsi="Arial" w:cs="Arial"/>
          <w:b/>
          <w:sz w:val="24"/>
          <w:szCs w:val="24"/>
        </w:rPr>
        <w:t>2</w:t>
      </w:r>
      <w:r w:rsidRPr="00324E39">
        <w:rPr>
          <w:rFonts w:ascii="Arial" w:hAnsi="Arial" w:cs="Arial"/>
          <w:b/>
          <w:sz w:val="24"/>
          <w:szCs w:val="24"/>
        </w:rPr>
        <w:t>.000 lei</w:t>
      </w:r>
    </w:p>
    <w:p w:rsidR="00EF62A2" w:rsidRPr="00324E39" w:rsidRDefault="00EF62A2" w:rsidP="009F3993">
      <w:pPr>
        <w:pStyle w:val="NoSpacing"/>
        <w:ind w:left="0"/>
        <w:rPr>
          <w:rFonts w:ascii="Arial" w:hAnsi="Arial" w:cs="Arial"/>
          <w:sz w:val="24"/>
          <w:szCs w:val="24"/>
          <w:lang w:val="ro-RO"/>
        </w:rPr>
      </w:pPr>
      <w:r w:rsidRPr="00324E39">
        <w:rPr>
          <w:rFonts w:ascii="Arial" w:hAnsi="Arial" w:cs="Arial"/>
          <w:sz w:val="24"/>
          <w:szCs w:val="24"/>
        </w:rPr>
        <w:t>Retragere produse alimentare:</w:t>
      </w:r>
      <w:r w:rsidR="008C15EF" w:rsidRPr="00324E39">
        <w:rPr>
          <w:rFonts w:ascii="Arial" w:hAnsi="Arial" w:cs="Arial"/>
          <w:sz w:val="24"/>
          <w:szCs w:val="24"/>
        </w:rPr>
        <w:t xml:space="preserve"> 621 bucăți -</w:t>
      </w:r>
      <w:r w:rsidRPr="00324E39">
        <w:rPr>
          <w:rFonts w:ascii="Arial" w:hAnsi="Arial" w:cs="Arial"/>
          <w:sz w:val="24"/>
          <w:szCs w:val="24"/>
        </w:rPr>
        <w:t xml:space="preserve"> </w:t>
      </w:r>
      <w:r w:rsidR="008C15EF" w:rsidRPr="00324E39">
        <w:rPr>
          <w:rFonts w:ascii="Arial" w:hAnsi="Arial" w:cs="Arial"/>
          <w:sz w:val="24"/>
          <w:szCs w:val="24"/>
        </w:rPr>
        <w:t>53 litri</w:t>
      </w:r>
    </w:p>
    <w:p w:rsidR="00F14E33"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F14E33" w:rsidRPr="00324E39">
        <w:rPr>
          <w:rFonts w:ascii="Arial" w:hAnsi="Arial" w:cs="Arial"/>
          <w:b/>
          <w:sz w:val="24"/>
          <w:szCs w:val="24"/>
        </w:rPr>
        <w:t>:</w:t>
      </w:r>
    </w:p>
    <w:p w:rsidR="00A27FE0" w:rsidRPr="00324E39" w:rsidRDefault="00A27FE0" w:rsidP="009F3993">
      <w:pPr>
        <w:pStyle w:val="NoSpacing"/>
        <w:numPr>
          <w:ilvl w:val="0"/>
          <w:numId w:val="35"/>
        </w:numPr>
        <w:ind w:left="0" w:firstLine="0"/>
        <w:rPr>
          <w:rFonts w:ascii="Arial" w:hAnsi="Arial" w:cs="Arial"/>
          <w:b/>
          <w:sz w:val="24"/>
          <w:szCs w:val="24"/>
        </w:rPr>
      </w:pPr>
      <w:r w:rsidRPr="00324E39">
        <w:rPr>
          <w:rFonts w:ascii="Arial" w:hAnsi="Arial" w:cs="Arial"/>
          <w:sz w:val="24"/>
          <w:szCs w:val="24"/>
          <w:shd w:val="clear" w:color="auto" w:fill="FFFFFF"/>
        </w:rPr>
        <w:t>prepararea, comercializarea şi distribuirea produselor alimentare care nu respectă limitele de la care acestea devin nerecomandate preşcolarilor şi şcolarilor, conform listei stabilite de Ministerul Sănătăţii;</w:t>
      </w:r>
    </w:p>
    <w:p w:rsidR="001F1F2F" w:rsidRDefault="001F1F2F" w:rsidP="009F3993">
      <w:pPr>
        <w:pStyle w:val="NoSpacing"/>
        <w:ind w:left="0"/>
        <w:rPr>
          <w:rFonts w:ascii="Arial" w:hAnsi="Arial" w:cs="Arial"/>
          <w:b/>
          <w:sz w:val="24"/>
          <w:szCs w:val="24"/>
        </w:rPr>
      </w:pPr>
    </w:p>
    <w:p w:rsidR="00762119" w:rsidRPr="00324E39" w:rsidRDefault="00762119" w:rsidP="009F3993">
      <w:pPr>
        <w:pStyle w:val="NoSpacing"/>
        <w:ind w:left="0"/>
        <w:rPr>
          <w:rFonts w:ascii="Arial" w:hAnsi="Arial" w:cs="Arial"/>
          <w:b/>
          <w:sz w:val="24"/>
          <w:szCs w:val="24"/>
        </w:rPr>
      </w:pPr>
    </w:p>
    <w:p w:rsidR="00A372E0" w:rsidRPr="00324E39" w:rsidRDefault="00A372E0" w:rsidP="009F3993">
      <w:pPr>
        <w:pStyle w:val="NoSpacing"/>
        <w:ind w:left="0"/>
        <w:rPr>
          <w:rFonts w:ascii="Arial" w:hAnsi="Arial" w:cs="Arial"/>
          <w:b/>
          <w:sz w:val="24"/>
          <w:szCs w:val="24"/>
        </w:rPr>
      </w:pPr>
    </w:p>
    <w:p w:rsidR="005322AD" w:rsidRPr="00324E39" w:rsidRDefault="00560CBE" w:rsidP="009F3993">
      <w:pPr>
        <w:pStyle w:val="NoSpacing"/>
        <w:ind w:left="0"/>
        <w:rPr>
          <w:rFonts w:ascii="Arial" w:hAnsi="Arial" w:cs="Arial"/>
          <w:b/>
          <w:sz w:val="24"/>
          <w:szCs w:val="24"/>
        </w:rPr>
      </w:pPr>
      <w:r w:rsidRPr="00324E39">
        <w:rPr>
          <w:rFonts w:ascii="Arial" w:hAnsi="Arial" w:cs="Arial"/>
          <w:b/>
          <w:sz w:val="24"/>
          <w:szCs w:val="24"/>
        </w:rPr>
        <w:t>Capitolul V</w:t>
      </w:r>
      <w:r w:rsidR="008965C1" w:rsidRPr="00324E39">
        <w:rPr>
          <w:rFonts w:ascii="Arial" w:hAnsi="Arial" w:cs="Arial"/>
          <w:b/>
          <w:sz w:val="24"/>
          <w:szCs w:val="24"/>
        </w:rPr>
        <w:t>. APĂ POTABILĂ</w:t>
      </w:r>
    </w:p>
    <w:p w:rsidR="00C301F2" w:rsidRPr="00324E39" w:rsidRDefault="00C301F2" w:rsidP="009F3993">
      <w:pPr>
        <w:pStyle w:val="NoSpacing"/>
        <w:ind w:left="0"/>
        <w:rPr>
          <w:rFonts w:ascii="Arial" w:hAnsi="Arial" w:cs="Arial"/>
          <w:b/>
          <w:sz w:val="24"/>
          <w:szCs w:val="24"/>
        </w:rPr>
      </w:pPr>
    </w:p>
    <w:p w:rsidR="00C44B3D" w:rsidRPr="00324E39" w:rsidRDefault="00C0669E" w:rsidP="009F3993">
      <w:pPr>
        <w:pStyle w:val="NoSpacing"/>
        <w:ind w:left="0"/>
        <w:rPr>
          <w:rFonts w:ascii="Arial" w:hAnsi="Arial" w:cs="Arial"/>
          <w:sz w:val="24"/>
          <w:szCs w:val="24"/>
        </w:rPr>
      </w:pPr>
      <w:r w:rsidRPr="00324E39">
        <w:rPr>
          <w:rFonts w:ascii="Arial" w:hAnsi="Arial" w:cs="Arial"/>
          <w:sz w:val="24"/>
          <w:szCs w:val="24"/>
        </w:rPr>
        <w:t>N</w:t>
      </w:r>
      <w:r w:rsidR="006F0CFB" w:rsidRPr="00324E39">
        <w:rPr>
          <w:rFonts w:ascii="Arial" w:hAnsi="Arial" w:cs="Arial"/>
          <w:sz w:val="24"/>
          <w:szCs w:val="24"/>
        </w:rPr>
        <w:t>r.</w:t>
      </w:r>
      <w:r w:rsidRPr="00324E39">
        <w:rPr>
          <w:rFonts w:ascii="Arial" w:hAnsi="Arial" w:cs="Arial"/>
          <w:sz w:val="24"/>
          <w:szCs w:val="24"/>
        </w:rPr>
        <w:t xml:space="preserve"> </w:t>
      </w:r>
      <w:r w:rsidR="004E501A" w:rsidRPr="00324E39">
        <w:rPr>
          <w:rFonts w:ascii="Arial" w:hAnsi="Arial" w:cs="Arial"/>
          <w:sz w:val="24"/>
          <w:szCs w:val="24"/>
        </w:rPr>
        <w:t>total controale în domeniul apă pota</w:t>
      </w:r>
      <w:r w:rsidR="005C6EA2" w:rsidRPr="00324E39">
        <w:rPr>
          <w:rFonts w:ascii="Arial" w:hAnsi="Arial" w:cs="Arial"/>
          <w:sz w:val="24"/>
          <w:szCs w:val="24"/>
        </w:rPr>
        <w:t>bilă:</w:t>
      </w:r>
      <w:r w:rsidR="00343316" w:rsidRPr="00324E39">
        <w:rPr>
          <w:rFonts w:ascii="Arial" w:hAnsi="Arial" w:cs="Arial"/>
          <w:sz w:val="24"/>
          <w:szCs w:val="24"/>
        </w:rPr>
        <w:t xml:space="preserve"> </w:t>
      </w:r>
      <w:r w:rsidR="008C15EF" w:rsidRPr="00324E39">
        <w:rPr>
          <w:rFonts w:ascii="Arial" w:hAnsi="Arial" w:cs="Arial"/>
          <w:sz w:val="24"/>
          <w:szCs w:val="24"/>
        </w:rPr>
        <w:t>47</w:t>
      </w:r>
    </w:p>
    <w:p w:rsidR="004E501A" w:rsidRPr="00324E39" w:rsidRDefault="004E501A"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8C15EF" w:rsidRPr="00324E39">
        <w:rPr>
          <w:rFonts w:ascii="Arial" w:hAnsi="Arial" w:cs="Arial"/>
          <w:sz w:val="24"/>
          <w:szCs w:val="24"/>
        </w:rPr>
        <w:t>10</w:t>
      </w:r>
      <w:r w:rsidRPr="00324E39">
        <w:rPr>
          <w:rFonts w:ascii="Arial" w:hAnsi="Arial" w:cs="Arial"/>
          <w:sz w:val="24"/>
          <w:szCs w:val="24"/>
        </w:rPr>
        <w:t>, din care:</w:t>
      </w:r>
    </w:p>
    <w:p w:rsidR="004C129D" w:rsidRPr="00324E39" w:rsidRDefault="004C129D" w:rsidP="009F3993">
      <w:pPr>
        <w:pStyle w:val="NoSpacing"/>
        <w:ind w:left="0"/>
        <w:rPr>
          <w:rFonts w:ascii="Arial" w:hAnsi="Arial" w:cs="Arial"/>
          <w:sz w:val="24"/>
          <w:szCs w:val="24"/>
        </w:rPr>
      </w:pPr>
      <w:r w:rsidRPr="00324E39">
        <w:rPr>
          <w:rFonts w:ascii="Arial" w:hAnsi="Arial" w:cs="Arial"/>
          <w:sz w:val="24"/>
          <w:szCs w:val="24"/>
        </w:rPr>
        <w:t>- nr. avertismente –</w:t>
      </w:r>
      <w:r w:rsidR="00647103" w:rsidRPr="00324E39">
        <w:rPr>
          <w:rFonts w:ascii="Arial" w:hAnsi="Arial" w:cs="Arial"/>
          <w:sz w:val="24"/>
          <w:szCs w:val="24"/>
        </w:rPr>
        <w:t xml:space="preserve"> </w:t>
      </w:r>
      <w:r w:rsidR="008C15EF" w:rsidRPr="00324E39">
        <w:rPr>
          <w:rFonts w:ascii="Arial" w:hAnsi="Arial" w:cs="Arial"/>
          <w:sz w:val="24"/>
          <w:szCs w:val="24"/>
        </w:rPr>
        <w:t>5</w:t>
      </w:r>
    </w:p>
    <w:p w:rsidR="004E501A" w:rsidRPr="00324E39" w:rsidRDefault="004E501A" w:rsidP="009F3993">
      <w:pPr>
        <w:pStyle w:val="NoSpacing"/>
        <w:ind w:left="0"/>
        <w:rPr>
          <w:rFonts w:ascii="Arial" w:hAnsi="Arial" w:cs="Arial"/>
          <w:sz w:val="24"/>
          <w:szCs w:val="24"/>
        </w:rPr>
      </w:pPr>
      <w:r w:rsidRPr="00324E39">
        <w:rPr>
          <w:rFonts w:ascii="Arial" w:hAnsi="Arial" w:cs="Arial"/>
          <w:sz w:val="24"/>
          <w:szCs w:val="24"/>
        </w:rPr>
        <w:t xml:space="preserve">- nr. amenzi – </w:t>
      </w:r>
      <w:r w:rsidR="008C15EF" w:rsidRPr="00324E39">
        <w:rPr>
          <w:rFonts w:ascii="Arial" w:hAnsi="Arial" w:cs="Arial"/>
          <w:sz w:val="24"/>
          <w:szCs w:val="24"/>
        </w:rPr>
        <w:t>4</w:t>
      </w:r>
    </w:p>
    <w:p w:rsidR="004E501A" w:rsidRPr="00324E39" w:rsidRDefault="00A75278"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8C15EF" w:rsidRPr="00324E39">
        <w:rPr>
          <w:rFonts w:ascii="Arial" w:hAnsi="Arial" w:cs="Arial"/>
          <w:b/>
          <w:sz w:val="24"/>
          <w:szCs w:val="24"/>
        </w:rPr>
        <w:t>22</w:t>
      </w:r>
      <w:r w:rsidR="00CB49E0" w:rsidRPr="00324E39">
        <w:rPr>
          <w:rFonts w:ascii="Arial" w:hAnsi="Arial" w:cs="Arial"/>
          <w:b/>
          <w:sz w:val="24"/>
          <w:szCs w:val="24"/>
        </w:rPr>
        <w:t>.</w:t>
      </w:r>
      <w:r w:rsidR="008C15EF" w:rsidRPr="00324E39">
        <w:rPr>
          <w:rFonts w:ascii="Arial" w:hAnsi="Arial" w:cs="Arial"/>
          <w:b/>
          <w:sz w:val="24"/>
          <w:szCs w:val="24"/>
        </w:rPr>
        <w:t>0</w:t>
      </w:r>
      <w:r w:rsidR="00CB49E0" w:rsidRPr="00324E39">
        <w:rPr>
          <w:rFonts w:ascii="Arial" w:hAnsi="Arial" w:cs="Arial"/>
          <w:b/>
          <w:sz w:val="24"/>
          <w:szCs w:val="24"/>
        </w:rPr>
        <w:t>00 lei</w:t>
      </w:r>
    </w:p>
    <w:p w:rsidR="009A6587" w:rsidRPr="00324E39" w:rsidRDefault="009A6587" w:rsidP="009F3993">
      <w:pPr>
        <w:pStyle w:val="NoSpacing"/>
        <w:ind w:left="0"/>
        <w:rPr>
          <w:rFonts w:ascii="Arial" w:hAnsi="Arial" w:cs="Arial"/>
          <w:b/>
          <w:sz w:val="24"/>
          <w:szCs w:val="24"/>
          <w:lang w:val="ro-RO"/>
        </w:rPr>
      </w:pPr>
      <w:r w:rsidRPr="00324E39">
        <w:rPr>
          <w:rFonts w:ascii="Arial" w:hAnsi="Arial" w:cs="Arial"/>
          <w:sz w:val="24"/>
          <w:szCs w:val="24"/>
        </w:rPr>
        <w:t>Decizii de suspendare activitate</w:t>
      </w:r>
      <w:r w:rsidRPr="00324E39">
        <w:rPr>
          <w:rFonts w:ascii="Arial" w:hAnsi="Arial" w:cs="Arial"/>
          <w:b/>
          <w:sz w:val="24"/>
          <w:szCs w:val="24"/>
        </w:rPr>
        <w:t xml:space="preserve">: </w:t>
      </w:r>
      <w:r w:rsidR="008C15EF" w:rsidRPr="00324E39">
        <w:rPr>
          <w:rFonts w:ascii="Arial" w:hAnsi="Arial" w:cs="Arial"/>
          <w:b/>
          <w:sz w:val="24"/>
          <w:szCs w:val="24"/>
        </w:rPr>
        <w:t>1</w:t>
      </w:r>
      <w:r w:rsidRPr="00324E39">
        <w:rPr>
          <w:rFonts w:ascii="Arial" w:hAnsi="Arial" w:cs="Arial"/>
          <w:b/>
          <w:sz w:val="24"/>
          <w:szCs w:val="24"/>
        </w:rPr>
        <w:t xml:space="preserve"> (</w:t>
      </w:r>
      <w:r w:rsidR="00303849" w:rsidRPr="00324E39">
        <w:rPr>
          <w:rFonts w:ascii="Arial" w:hAnsi="Arial" w:cs="Arial"/>
          <w:b/>
          <w:sz w:val="24"/>
          <w:szCs w:val="24"/>
        </w:rPr>
        <w:t>1 DSP Maramureş</w:t>
      </w:r>
      <w:r w:rsidRPr="00324E39">
        <w:rPr>
          <w:rFonts w:ascii="Arial" w:hAnsi="Arial" w:cs="Arial"/>
          <w:b/>
          <w:sz w:val="24"/>
          <w:szCs w:val="24"/>
          <w:lang w:val="ro-RO"/>
        </w:rPr>
        <w:t>)</w:t>
      </w:r>
    </w:p>
    <w:p w:rsidR="004C129D" w:rsidRPr="00324E39" w:rsidRDefault="004C129D" w:rsidP="009F3993">
      <w:pPr>
        <w:pStyle w:val="NoSpacing"/>
        <w:ind w:left="0"/>
        <w:rPr>
          <w:rFonts w:ascii="Arial" w:hAnsi="Arial" w:cs="Arial"/>
          <w:sz w:val="24"/>
          <w:szCs w:val="24"/>
        </w:rPr>
      </w:pPr>
      <w:r w:rsidRPr="00324E39">
        <w:rPr>
          <w:rFonts w:ascii="Arial" w:hAnsi="Arial" w:cs="Arial"/>
          <w:sz w:val="24"/>
          <w:szCs w:val="24"/>
        </w:rPr>
        <w:t xml:space="preserve">Nr recontroale: </w:t>
      </w:r>
      <w:r w:rsidR="009A6587" w:rsidRPr="00324E39">
        <w:rPr>
          <w:rFonts w:ascii="Arial" w:hAnsi="Arial" w:cs="Arial"/>
          <w:sz w:val="24"/>
          <w:szCs w:val="24"/>
        </w:rPr>
        <w:t>3</w:t>
      </w:r>
    </w:p>
    <w:p w:rsidR="00611255" w:rsidRPr="00324E39" w:rsidRDefault="00434045" w:rsidP="009F3993">
      <w:pPr>
        <w:pStyle w:val="NoSpacing"/>
        <w:ind w:left="0"/>
        <w:rPr>
          <w:rFonts w:ascii="Arial" w:hAnsi="Arial" w:cs="Arial"/>
          <w:sz w:val="24"/>
          <w:szCs w:val="24"/>
        </w:rPr>
      </w:pPr>
      <w:r w:rsidRPr="00324E39">
        <w:rPr>
          <w:rFonts w:ascii="Arial" w:hAnsi="Arial" w:cs="Arial"/>
          <w:sz w:val="24"/>
          <w:szCs w:val="24"/>
        </w:rPr>
        <w:t>D</w:t>
      </w:r>
      <w:r w:rsidR="003F61C3" w:rsidRPr="00324E39">
        <w:rPr>
          <w:rFonts w:ascii="Arial" w:hAnsi="Arial" w:cs="Arial"/>
          <w:sz w:val="24"/>
          <w:szCs w:val="24"/>
        </w:rPr>
        <w:t>in care:</w:t>
      </w:r>
    </w:p>
    <w:p w:rsidR="001F1F2F" w:rsidRPr="00324E39" w:rsidRDefault="001F1F2F" w:rsidP="009F3993">
      <w:pPr>
        <w:pStyle w:val="NoSpacing"/>
        <w:ind w:left="0"/>
        <w:rPr>
          <w:rFonts w:ascii="Arial" w:hAnsi="Arial" w:cs="Arial"/>
          <w:sz w:val="24"/>
          <w:szCs w:val="24"/>
        </w:rPr>
      </w:pPr>
    </w:p>
    <w:p w:rsidR="00EB3697" w:rsidRPr="00324E39" w:rsidRDefault="00611255" w:rsidP="009F3993">
      <w:pPr>
        <w:pStyle w:val="NoSpacing"/>
        <w:ind w:left="0"/>
        <w:rPr>
          <w:rFonts w:ascii="Arial" w:hAnsi="Arial" w:cs="Arial"/>
          <w:b/>
          <w:sz w:val="24"/>
          <w:szCs w:val="24"/>
          <w:u w:val="single"/>
        </w:rPr>
      </w:pPr>
      <w:r w:rsidRPr="00324E39">
        <w:rPr>
          <w:rFonts w:ascii="Arial" w:hAnsi="Arial" w:cs="Arial"/>
          <w:b/>
          <w:sz w:val="24"/>
          <w:szCs w:val="24"/>
          <w:u w:val="single"/>
        </w:rPr>
        <w:t>a) Instalații centrale</w:t>
      </w:r>
      <w:r w:rsidR="00D8638E" w:rsidRPr="00324E39">
        <w:rPr>
          <w:rFonts w:ascii="Arial" w:hAnsi="Arial" w:cs="Arial"/>
          <w:b/>
          <w:sz w:val="24"/>
          <w:szCs w:val="24"/>
          <w:u w:val="single"/>
        </w:rPr>
        <w:t xml:space="preserve"> </w:t>
      </w:r>
      <w:r w:rsidR="0024181D" w:rsidRPr="00324E39">
        <w:rPr>
          <w:rFonts w:ascii="Arial" w:hAnsi="Arial" w:cs="Arial"/>
          <w:b/>
          <w:sz w:val="24"/>
          <w:szCs w:val="24"/>
          <w:u w:val="single"/>
        </w:rPr>
        <w:t>–</w:t>
      </w:r>
      <w:r w:rsidR="00D8638E" w:rsidRPr="00324E39">
        <w:rPr>
          <w:rFonts w:ascii="Arial" w:hAnsi="Arial" w:cs="Arial"/>
          <w:b/>
          <w:sz w:val="24"/>
          <w:szCs w:val="24"/>
          <w:u w:val="single"/>
        </w:rPr>
        <w:t xml:space="preserve"> </w:t>
      </w:r>
      <w:r w:rsidR="008C15EF" w:rsidRPr="00324E39">
        <w:rPr>
          <w:rFonts w:ascii="Arial" w:hAnsi="Arial" w:cs="Arial"/>
          <w:b/>
          <w:sz w:val="24"/>
          <w:szCs w:val="24"/>
          <w:u w:val="single"/>
        </w:rPr>
        <w:t>40 de controale</w:t>
      </w:r>
    </w:p>
    <w:p w:rsidR="0024181D" w:rsidRPr="00324E39" w:rsidRDefault="0024181D" w:rsidP="009F3993">
      <w:pPr>
        <w:pStyle w:val="NoSpacing"/>
        <w:ind w:left="0"/>
        <w:rPr>
          <w:rFonts w:ascii="Arial" w:hAnsi="Arial" w:cs="Arial"/>
          <w:b/>
          <w:sz w:val="24"/>
          <w:szCs w:val="24"/>
          <w:u w:val="single"/>
        </w:rPr>
      </w:pPr>
    </w:p>
    <w:p w:rsidR="00041604" w:rsidRPr="00324E39" w:rsidRDefault="005322AD" w:rsidP="009F3993">
      <w:pPr>
        <w:pStyle w:val="NoSpacing"/>
        <w:ind w:left="0"/>
        <w:rPr>
          <w:rFonts w:ascii="Arial" w:hAnsi="Arial" w:cs="Arial"/>
          <w:b/>
          <w:sz w:val="24"/>
          <w:szCs w:val="24"/>
        </w:rPr>
      </w:pPr>
      <w:r w:rsidRPr="00324E39">
        <w:rPr>
          <w:rFonts w:ascii="Arial" w:hAnsi="Arial" w:cs="Arial"/>
          <w:b/>
          <w:sz w:val="24"/>
          <w:szCs w:val="24"/>
          <w:u w:val="single"/>
        </w:rPr>
        <w:t>1.</w:t>
      </w:r>
      <w:r w:rsidR="00BA07D9" w:rsidRPr="00324E39">
        <w:rPr>
          <w:rFonts w:ascii="Arial" w:hAnsi="Arial" w:cs="Arial"/>
          <w:b/>
          <w:sz w:val="24"/>
          <w:szCs w:val="24"/>
          <w:u w:val="single"/>
        </w:rPr>
        <w:t xml:space="preserve"> </w:t>
      </w:r>
      <w:r w:rsidRPr="00324E39">
        <w:rPr>
          <w:rFonts w:ascii="Arial" w:hAnsi="Arial" w:cs="Arial"/>
          <w:b/>
          <w:sz w:val="24"/>
          <w:szCs w:val="24"/>
          <w:u w:val="single"/>
        </w:rPr>
        <w:t>Nr. controale efectuate la producătorii și distribuitorii de apă</w:t>
      </w:r>
      <w:r w:rsidR="00B707D2" w:rsidRPr="00324E39">
        <w:rPr>
          <w:rFonts w:ascii="Arial" w:hAnsi="Arial" w:cs="Arial"/>
          <w:b/>
          <w:sz w:val="24"/>
          <w:szCs w:val="24"/>
        </w:rPr>
        <w:t xml:space="preserve"> </w:t>
      </w:r>
    </w:p>
    <w:p w:rsidR="00EB3697" w:rsidRPr="00324E39" w:rsidRDefault="00041604" w:rsidP="009F3993">
      <w:pPr>
        <w:pStyle w:val="NoSpacing"/>
        <w:ind w:left="0"/>
        <w:rPr>
          <w:rFonts w:ascii="Arial" w:hAnsi="Arial" w:cs="Arial"/>
          <w:sz w:val="24"/>
          <w:szCs w:val="24"/>
          <w:u w:val="single"/>
        </w:rPr>
      </w:pPr>
      <w:r w:rsidRPr="00324E39">
        <w:rPr>
          <w:rFonts w:ascii="Arial" w:hAnsi="Arial" w:cs="Arial"/>
          <w:sz w:val="24"/>
          <w:szCs w:val="24"/>
        </w:rPr>
        <w:t xml:space="preserve">Nr. controale efectuate </w:t>
      </w:r>
      <w:r w:rsidR="00B707D2" w:rsidRPr="00324E39">
        <w:rPr>
          <w:rFonts w:ascii="Arial" w:hAnsi="Arial" w:cs="Arial"/>
          <w:sz w:val="24"/>
          <w:szCs w:val="24"/>
        </w:rPr>
        <w:t xml:space="preserve">- </w:t>
      </w:r>
      <w:r w:rsidR="008C15EF" w:rsidRPr="00324E39">
        <w:rPr>
          <w:rFonts w:ascii="Arial" w:hAnsi="Arial" w:cs="Arial"/>
          <w:sz w:val="24"/>
          <w:szCs w:val="24"/>
        </w:rPr>
        <w:t>24</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Nr. total sancțiuni</w:t>
      </w:r>
      <w:r w:rsidR="00433AE9" w:rsidRPr="00324E39">
        <w:rPr>
          <w:rFonts w:ascii="Arial" w:hAnsi="Arial" w:cs="Arial"/>
          <w:sz w:val="24"/>
          <w:szCs w:val="24"/>
        </w:rPr>
        <w:t xml:space="preserve"> - </w:t>
      </w:r>
      <w:r w:rsidR="008C15EF" w:rsidRPr="00324E39">
        <w:rPr>
          <w:rFonts w:ascii="Arial" w:hAnsi="Arial" w:cs="Arial"/>
          <w:sz w:val="24"/>
          <w:szCs w:val="24"/>
        </w:rPr>
        <w:t>8</w:t>
      </w:r>
      <w:r w:rsidRPr="00324E39">
        <w:rPr>
          <w:rFonts w:ascii="Arial" w:hAnsi="Arial" w:cs="Arial"/>
          <w:sz w:val="24"/>
          <w:szCs w:val="24"/>
        </w:rPr>
        <w:t>, din care:</w:t>
      </w:r>
    </w:p>
    <w:p w:rsidR="00956D64" w:rsidRPr="00324E39" w:rsidRDefault="00956D64" w:rsidP="009F3993">
      <w:pPr>
        <w:pStyle w:val="NoSpacing"/>
        <w:ind w:left="0"/>
        <w:rPr>
          <w:rFonts w:ascii="Arial" w:hAnsi="Arial" w:cs="Arial"/>
          <w:sz w:val="24"/>
          <w:szCs w:val="24"/>
        </w:rPr>
      </w:pPr>
      <w:r w:rsidRPr="00324E39">
        <w:rPr>
          <w:rFonts w:ascii="Arial" w:hAnsi="Arial" w:cs="Arial"/>
          <w:sz w:val="24"/>
          <w:szCs w:val="24"/>
        </w:rPr>
        <w:t>- nr. avertismente –</w:t>
      </w:r>
      <w:r w:rsidR="00A87412" w:rsidRPr="00324E39">
        <w:rPr>
          <w:rFonts w:ascii="Arial" w:hAnsi="Arial" w:cs="Arial"/>
          <w:sz w:val="24"/>
          <w:szCs w:val="24"/>
        </w:rPr>
        <w:t xml:space="preserve"> </w:t>
      </w:r>
      <w:r w:rsidR="008C15EF" w:rsidRPr="00324E39">
        <w:rPr>
          <w:rFonts w:ascii="Arial" w:hAnsi="Arial" w:cs="Arial"/>
          <w:sz w:val="24"/>
          <w:szCs w:val="24"/>
        </w:rPr>
        <w:t>4</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 xml:space="preserve">- nr. amenzi </w:t>
      </w:r>
      <w:r w:rsidR="00BA07D9" w:rsidRPr="00324E39">
        <w:rPr>
          <w:rFonts w:ascii="Arial" w:hAnsi="Arial" w:cs="Arial"/>
          <w:sz w:val="24"/>
          <w:szCs w:val="24"/>
        </w:rPr>
        <w:t xml:space="preserve">– </w:t>
      </w:r>
      <w:r w:rsidR="008C15EF" w:rsidRPr="00324E39">
        <w:rPr>
          <w:rFonts w:ascii="Arial" w:hAnsi="Arial" w:cs="Arial"/>
          <w:sz w:val="24"/>
          <w:szCs w:val="24"/>
        </w:rPr>
        <w:t>3</w:t>
      </w:r>
    </w:p>
    <w:p w:rsidR="005322AD" w:rsidRPr="00324E39" w:rsidRDefault="005322AD" w:rsidP="009F3993">
      <w:pPr>
        <w:pStyle w:val="NoSpacing"/>
        <w:ind w:left="0"/>
        <w:rPr>
          <w:rFonts w:ascii="Arial" w:hAnsi="Arial" w:cs="Arial"/>
          <w:b/>
          <w:sz w:val="24"/>
          <w:szCs w:val="24"/>
        </w:rPr>
      </w:pPr>
      <w:r w:rsidRPr="00324E39">
        <w:rPr>
          <w:rFonts w:ascii="Arial" w:hAnsi="Arial" w:cs="Arial"/>
          <w:sz w:val="24"/>
          <w:szCs w:val="24"/>
        </w:rPr>
        <w:lastRenderedPageBreak/>
        <w:t>- total valoare amenzi</w:t>
      </w:r>
      <w:r w:rsidR="00433AE9" w:rsidRPr="00324E39">
        <w:rPr>
          <w:rFonts w:ascii="Arial" w:hAnsi="Arial" w:cs="Arial"/>
          <w:sz w:val="24"/>
          <w:szCs w:val="24"/>
        </w:rPr>
        <w:t xml:space="preserve"> –</w:t>
      </w:r>
      <w:r w:rsidR="00F62F59" w:rsidRPr="00324E39">
        <w:rPr>
          <w:rFonts w:ascii="Arial" w:hAnsi="Arial" w:cs="Arial"/>
          <w:sz w:val="24"/>
          <w:szCs w:val="24"/>
        </w:rPr>
        <w:t xml:space="preserve"> </w:t>
      </w:r>
      <w:r w:rsidR="008C15EF" w:rsidRPr="00324E39">
        <w:rPr>
          <w:rFonts w:ascii="Arial" w:hAnsi="Arial" w:cs="Arial"/>
          <w:b/>
          <w:sz w:val="24"/>
          <w:szCs w:val="24"/>
        </w:rPr>
        <w:t>1</w:t>
      </w:r>
      <w:r w:rsidR="009A6587" w:rsidRPr="00324E39">
        <w:rPr>
          <w:rFonts w:ascii="Arial" w:hAnsi="Arial" w:cs="Arial"/>
          <w:b/>
          <w:sz w:val="24"/>
          <w:szCs w:val="24"/>
        </w:rPr>
        <w:t>8</w:t>
      </w:r>
      <w:r w:rsidR="00F62F59" w:rsidRPr="00324E39">
        <w:rPr>
          <w:rFonts w:ascii="Arial" w:hAnsi="Arial" w:cs="Arial"/>
          <w:b/>
          <w:sz w:val="24"/>
          <w:szCs w:val="24"/>
        </w:rPr>
        <w:t>.</w:t>
      </w:r>
      <w:r w:rsidR="008C15EF" w:rsidRPr="00324E39">
        <w:rPr>
          <w:rFonts w:ascii="Arial" w:hAnsi="Arial" w:cs="Arial"/>
          <w:b/>
          <w:sz w:val="24"/>
          <w:szCs w:val="24"/>
        </w:rPr>
        <w:t>0</w:t>
      </w:r>
      <w:r w:rsidR="00BA07D9" w:rsidRPr="00324E39">
        <w:rPr>
          <w:rFonts w:ascii="Arial" w:hAnsi="Arial" w:cs="Arial"/>
          <w:b/>
          <w:sz w:val="24"/>
          <w:szCs w:val="24"/>
        </w:rPr>
        <w:t>00 lei</w:t>
      </w:r>
    </w:p>
    <w:p w:rsidR="00EF62A2" w:rsidRPr="00324E39" w:rsidRDefault="00EF62A2" w:rsidP="009F3993">
      <w:pPr>
        <w:pStyle w:val="NoSpacing"/>
        <w:ind w:left="0"/>
        <w:rPr>
          <w:rFonts w:ascii="Arial" w:eastAsia="Times New Roman" w:hAnsi="Arial" w:cs="Arial"/>
          <w:sz w:val="24"/>
          <w:szCs w:val="24"/>
          <w:lang w:val="ro-RO" w:eastAsia="ro-RO"/>
        </w:rPr>
      </w:pPr>
      <w:r w:rsidRPr="00324E39">
        <w:rPr>
          <w:rFonts w:ascii="Arial" w:eastAsia="Times New Roman" w:hAnsi="Arial" w:cs="Arial"/>
          <w:sz w:val="24"/>
          <w:szCs w:val="24"/>
          <w:lang w:val="ro-RO" w:eastAsia="ro-RO"/>
        </w:rPr>
        <w:t xml:space="preserve">Probe recoltate – </w:t>
      </w:r>
      <w:r w:rsidR="008C15EF" w:rsidRPr="00324E39">
        <w:rPr>
          <w:rFonts w:ascii="Arial" w:eastAsia="Times New Roman" w:hAnsi="Arial" w:cs="Arial"/>
          <w:sz w:val="24"/>
          <w:szCs w:val="24"/>
          <w:lang w:val="ro-RO" w:eastAsia="ro-RO"/>
        </w:rPr>
        <w:t>31</w:t>
      </w:r>
      <w:r w:rsidRPr="00324E39">
        <w:rPr>
          <w:rFonts w:ascii="Arial" w:eastAsia="Times New Roman" w:hAnsi="Arial" w:cs="Arial"/>
          <w:sz w:val="24"/>
          <w:szCs w:val="24"/>
          <w:lang w:val="ro-RO" w:eastAsia="ro-RO"/>
        </w:rPr>
        <w:t xml:space="preserve"> probe</w:t>
      </w:r>
    </w:p>
    <w:p w:rsidR="00EF62A2" w:rsidRPr="00324E39" w:rsidRDefault="00EF62A2" w:rsidP="009F3993">
      <w:pPr>
        <w:pStyle w:val="NoSpacing"/>
        <w:ind w:left="0"/>
        <w:rPr>
          <w:rFonts w:ascii="Arial" w:eastAsia="Times New Roman" w:hAnsi="Arial" w:cs="Arial"/>
          <w:sz w:val="24"/>
          <w:szCs w:val="24"/>
          <w:lang w:eastAsia="ro-RO"/>
        </w:rPr>
      </w:pPr>
      <w:r w:rsidRPr="00324E39">
        <w:rPr>
          <w:rFonts w:ascii="Arial" w:eastAsia="Times New Roman" w:hAnsi="Arial" w:cs="Arial"/>
          <w:sz w:val="24"/>
          <w:szCs w:val="24"/>
          <w:lang w:val="ro-RO" w:eastAsia="ro-RO"/>
        </w:rPr>
        <w:t xml:space="preserve">Probe corespunzătoare </w:t>
      </w:r>
      <w:r w:rsidRPr="00324E39">
        <w:rPr>
          <w:rFonts w:ascii="Arial" w:eastAsia="Times New Roman" w:hAnsi="Arial" w:cs="Arial"/>
          <w:sz w:val="24"/>
          <w:szCs w:val="24"/>
          <w:lang w:eastAsia="ro-RO"/>
        </w:rPr>
        <w:t xml:space="preserve">– </w:t>
      </w:r>
      <w:r w:rsidR="008C15EF" w:rsidRPr="00324E39">
        <w:rPr>
          <w:rFonts w:ascii="Arial" w:eastAsia="Times New Roman" w:hAnsi="Arial" w:cs="Arial"/>
          <w:sz w:val="24"/>
          <w:szCs w:val="24"/>
          <w:lang w:eastAsia="ro-RO"/>
        </w:rPr>
        <w:t>21</w:t>
      </w:r>
    </w:p>
    <w:p w:rsidR="00EF62A2" w:rsidRPr="00324E39" w:rsidRDefault="00EF62A2" w:rsidP="009F3993">
      <w:pPr>
        <w:pStyle w:val="NoSpacing"/>
        <w:ind w:left="0"/>
        <w:rPr>
          <w:rFonts w:ascii="Arial" w:eastAsia="Times New Roman" w:hAnsi="Arial" w:cs="Arial"/>
          <w:sz w:val="24"/>
          <w:szCs w:val="24"/>
          <w:lang w:eastAsia="ro-RO"/>
        </w:rPr>
      </w:pPr>
      <w:r w:rsidRPr="00324E39">
        <w:rPr>
          <w:rFonts w:ascii="Arial" w:eastAsia="Times New Roman" w:hAnsi="Arial" w:cs="Arial"/>
          <w:sz w:val="24"/>
          <w:szCs w:val="24"/>
          <w:lang w:eastAsia="ro-RO"/>
        </w:rPr>
        <w:t xml:space="preserve">Probe necorespunzătoare fizico-chimic – </w:t>
      </w:r>
      <w:r w:rsidR="008C15EF" w:rsidRPr="00324E39">
        <w:rPr>
          <w:rFonts w:ascii="Arial" w:eastAsia="Times New Roman" w:hAnsi="Arial" w:cs="Arial"/>
          <w:sz w:val="24"/>
          <w:szCs w:val="24"/>
          <w:lang w:eastAsia="ro-RO"/>
        </w:rPr>
        <w:t>9</w:t>
      </w:r>
    </w:p>
    <w:p w:rsidR="00EF62A2" w:rsidRPr="00324E39" w:rsidRDefault="00EF62A2" w:rsidP="009F3993">
      <w:pPr>
        <w:pStyle w:val="NoSpacing"/>
        <w:ind w:left="0"/>
        <w:rPr>
          <w:rFonts w:ascii="Arial" w:eastAsia="Times New Roman" w:hAnsi="Arial" w:cs="Arial"/>
          <w:sz w:val="24"/>
          <w:szCs w:val="24"/>
          <w:lang w:eastAsia="ro-RO"/>
        </w:rPr>
      </w:pPr>
      <w:r w:rsidRPr="00324E39">
        <w:rPr>
          <w:rFonts w:ascii="Arial" w:eastAsia="Times New Roman" w:hAnsi="Arial" w:cs="Arial"/>
          <w:sz w:val="24"/>
          <w:szCs w:val="24"/>
          <w:lang w:eastAsia="ro-RO"/>
        </w:rPr>
        <w:t xml:space="preserve">Probe necorespunzătoare bacteriologic </w:t>
      </w:r>
      <w:r w:rsidR="009A6587" w:rsidRPr="00324E39">
        <w:rPr>
          <w:rFonts w:ascii="Arial" w:eastAsia="Times New Roman" w:hAnsi="Arial" w:cs="Arial"/>
          <w:sz w:val="24"/>
          <w:szCs w:val="24"/>
          <w:lang w:eastAsia="ro-RO"/>
        </w:rPr>
        <w:t>–</w:t>
      </w:r>
      <w:r w:rsidRPr="00324E39">
        <w:rPr>
          <w:rFonts w:ascii="Arial" w:eastAsia="Times New Roman" w:hAnsi="Arial" w:cs="Arial"/>
          <w:sz w:val="24"/>
          <w:szCs w:val="24"/>
          <w:lang w:eastAsia="ro-RO"/>
        </w:rPr>
        <w:t xml:space="preserve"> </w:t>
      </w:r>
      <w:r w:rsidR="008C15EF" w:rsidRPr="00324E39">
        <w:rPr>
          <w:rFonts w:ascii="Arial" w:eastAsia="Times New Roman" w:hAnsi="Arial" w:cs="Arial"/>
          <w:sz w:val="24"/>
          <w:szCs w:val="24"/>
          <w:lang w:eastAsia="ro-RO"/>
        </w:rPr>
        <w:t>2</w:t>
      </w:r>
    </w:p>
    <w:p w:rsidR="009A6587" w:rsidRPr="00324E39" w:rsidRDefault="009A6587" w:rsidP="009F3993">
      <w:pPr>
        <w:pStyle w:val="NoSpacing"/>
        <w:ind w:left="0"/>
        <w:rPr>
          <w:rFonts w:ascii="Arial" w:hAnsi="Arial" w:cs="Arial"/>
          <w:b/>
          <w:sz w:val="24"/>
          <w:szCs w:val="24"/>
          <w:lang w:val="ro-RO"/>
        </w:rPr>
      </w:pPr>
      <w:r w:rsidRPr="00324E39">
        <w:rPr>
          <w:rFonts w:ascii="Arial" w:hAnsi="Arial" w:cs="Arial"/>
          <w:sz w:val="24"/>
          <w:szCs w:val="24"/>
        </w:rPr>
        <w:t>Decizii de suspendare activitate</w:t>
      </w:r>
      <w:r w:rsidRPr="00324E39">
        <w:rPr>
          <w:rFonts w:ascii="Arial" w:hAnsi="Arial" w:cs="Arial"/>
          <w:b/>
          <w:sz w:val="24"/>
          <w:szCs w:val="24"/>
        </w:rPr>
        <w:t xml:space="preserve">: </w:t>
      </w:r>
      <w:r w:rsidR="008C15EF" w:rsidRPr="00324E39">
        <w:rPr>
          <w:rFonts w:ascii="Arial" w:hAnsi="Arial" w:cs="Arial"/>
          <w:b/>
          <w:sz w:val="24"/>
          <w:szCs w:val="24"/>
        </w:rPr>
        <w:t>1</w:t>
      </w:r>
      <w:r w:rsidRPr="00324E39">
        <w:rPr>
          <w:rFonts w:ascii="Arial" w:hAnsi="Arial" w:cs="Arial"/>
          <w:b/>
          <w:sz w:val="24"/>
          <w:szCs w:val="24"/>
        </w:rPr>
        <w:t xml:space="preserve"> (</w:t>
      </w:r>
      <w:r w:rsidR="00303849" w:rsidRPr="00324E39">
        <w:rPr>
          <w:rFonts w:ascii="Arial" w:hAnsi="Arial" w:cs="Arial"/>
          <w:b/>
          <w:sz w:val="24"/>
          <w:szCs w:val="24"/>
        </w:rPr>
        <w:t>1 DSP Maramureş</w:t>
      </w:r>
      <w:r w:rsidRPr="00324E39">
        <w:rPr>
          <w:rFonts w:ascii="Arial" w:hAnsi="Arial" w:cs="Arial"/>
          <w:b/>
          <w:sz w:val="24"/>
          <w:szCs w:val="24"/>
          <w:lang w:val="ro-RO"/>
        </w:rPr>
        <w:t>)</w:t>
      </w:r>
    </w:p>
    <w:p w:rsidR="00D46745"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D46745" w:rsidRPr="00324E39">
        <w:rPr>
          <w:rFonts w:ascii="Arial" w:hAnsi="Arial" w:cs="Arial"/>
          <w:b/>
          <w:sz w:val="24"/>
          <w:szCs w:val="24"/>
        </w:rPr>
        <w:t>:</w:t>
      </w:r>
    </w:p>
    <w:p w:rsidR="00E32137" w:rsidRPr="00324E39" w:rsidRDefault="00E32137" w:rsidP="009F3993">
      <w:pPr>
        <w:pStyle w:val="NoSpacing"/>
        <w:numPr>
          <w:ilvl w:val="0"/>
          <w:numId w:val="36"/>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absenţa dezinfectantului la intrarea în reţeaua de distribuţie sau la capetele de reţea ale sistemelor publice de alimentare cu apă în cazul în care apa folosită ca sursă este o apă de suprafaţă sau o apă de profunzime care necesită dezinfecţie;</w:t>
      </w:r>
    </w:p>
    <w:p w:rsidR="00E32137" w:rsidRPr="00324E39" w:rsidRDefault="00E32137" w:rsidP="009F3993">
      <w:pPr>
        <w:pStyle w:val="NoSpacing"/>
        <w:numPr>
          <w:ilvl w:val="0"/>
          <w:numId w:val="36"/>
        </w:numPr>
        <w:ind w:left="0" w:firstLine="0"/>
        <w:rPr>
          <w:rFonts w:ascii="Arial" w:hAnsi="Arial" w:cs="Arial"/>
          <w:sz w:val="24"/>
          <w:szCs w:val="24"/>
          <w:lang w:val="ro-RO"/>
        </w:rPr>
      </w:pPr>
      <w:r w:rsidRPr="00324E39">
        <w:rPr>
          <w:rFonts w:ascii="Arial" w:hAnsi="Arial" w:cs="Arial"/>
          <w:sz w:val="24"/>
          <w:szCs w:val="24"/>
          <w:shd w:val="clear" w:color="auto" w:fill="FFFFFF"/>
        </w:rPr>
        <w:t>neasigurarea conformării la parametrii de calitate a apei potabile;</w:t>
      </w:r>
      <w:r w:rsidRPr="00324E39">
        <w:rPr>
          <w:rFonts w:ascii="Arial" w:hAnsi="Arial" w:cs="Arial"/>
          <w:sz w:val="24"/>
          <w:szCs w:val="24"/>
          <w:lang w:val="ro-RO"/>
        </w:rPr>
        <w:t xml:space="preserve"> </w:t>
      </w:r>
    </w:p>
    <w:p w:rsidR="00A27FE0" w:rsidRPr="00324E39" w:rsidRDefault="00A27FE0" w:rsidP="009F3993">
      <w:pPr>
        <w:pStyle w:val="NoSpacing"/>
        <w:numPr>
          <w:ilvl w:val="0"/>
          <w:numId w:val="36"/>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darea în consum public ca apă pentru consum uman a apei care nu corespunde condiţiilor de potabilitate prevăzute în reglementările legale în vigoare;</w:t>
      </w:r>
    </w:p>
    <w:p w:rsidR="00A27FE0" w:rsidRPr="00324E39" w:rsidRDefault="00A27FE0" w:rsidP="009F3993">
      <w:pPr>
        <w:pStyle w:val="NoSpacing"/>
        <w:numPr>
          <w:ilvl w:val="0"/>
          <w:numId w:val="36"/>
        </w:numPr>
        <w:ind w:left="0" w:firstLine="0"/>
        <w:rPr>
          <w:rFonts w:ascii="Arial" w:hAnsi="Arial" w:cs="Arial"/>
          <w:sz w:val="24"/>
          <w:szCs w:val="24"/>
        </w:rPr>
      </w:pPr>
      <w:r w:rsidRPr="00324E39">
        <w:rPr>
          <w:rFonts w:ascii="Arial" w:hAnsi="Arial" w:cs="Arial"/>
          <w:sz w:val="24"/>
          <w:szCs w:val="24"/>
          <w:shd w:val="clear" w:color="auto" w:fill="FFFFFF"/>
        </w:rPr>
        <w:t>neefectuarea de către producătorii/distribuitorii de apă potabilă a monitorizării de control sau efectuarea monitorizării de control de către laboratoare neînregistrate la Ministerul Sănătăţii pentru controlul oficial al calităţii apei potabile;</w:t>
      </w:r>
    </w:p>
    <w:p w:rsidR="00C078B2" w:rsidRPr="00324E39" w:rsidRDefault="00E32137" w:rsidP="009F3993">
      <w:pPr>
        <w:pStyle w:val="ListParagraph"/>
        <w:numPr>
          <w:ilvl w:val="0"/>
          <w:numId w:val="36"/>
        </w:numPr>
        <w:spacing w:after="0" w:line="240" w:lineRule="auto"/>
        <w:ind w:left="0" w:firstLine="0"/>
        <w:rPr>
          <w:rFonts w:ascii="Arial" w:hAnsi="Arial" w:cs="Arial"/>
          <w:sz w:val="24"/>
          <w:szCs w:val="24"/>
          <w:lang w:val="it-IT"/>
        </w:rPr>
      </w:pPr>
      <w:r w:rsidRPr="00324E39">
        <w:rPr>
          <w:rFonts w:ascii="Arial" w:hAnsi="Arial" w:cs="Arial"/>
          <w:sz w:val="24"/>
          <w:szCs w:val="24"/>
          <w:lang w:val="it-IT"/>
        </w:rPr>
        <w:t xml:space="preserve">rezultate neconforme la probele recoltate </w:t>
      </w:r>
      <w:r w:rsidRPr="00324E39">
        <w:rPr>
          <w:rFonts w:ascii="Arial" w:hAnsi="Arial" w:cs="Arial"/>
          <w:sz w:val="24"/>
          <w:szCs w:val="24"/>
          <w:lang w:val="ro-RO"/>
        </w:rPr>
        <w:t>î</w:t>
      </w:r>
      <w:r w:rsidRPr="00324E39">
        <w:rPr>
          <w:rFonts w:ascii="Arial" w:hAnsi="Arial" w:cs="Arial"/>
          <w:sz w:val="24"/>
          <w:szCs w:val="24"/>
          <w:lang w:val="it-IT"/>
        </w:rPr>
        <w:t>n cadrul programului de monitorizare</w:t>
      </w:r>
      <w:r w:rsidRPr="00324E39">
        <w:rPr>
          <w:rFonts w:ascii="Arial" w:hAnsi="Arial" w:cs="Arial"/>
          <w:sz w:val="24"/>
          <w:szCs w:val="24"/>
        </w:rPr>
        <w:t>;</w:t>
      </w:r>
    </w:p>
    <w:p w:rsidR="00303849" w:rsidRPr="00324E39" w:rsidRDefault="009A6587" w:rsidP="009F3993">
      <w:pPr>
        <w:spacing w:after="0" w:line="240" w:lineRule="auto"/>
        <w:ind w:left="0"/>
        <w:rPr>
          <w:rFonts w:ascii="Arial" w:hAnsi="Arial" w:cs="Arial"/>
          <w:sz w:val="24"/>
          <w:szCs w:val="24"/>
        </w:rPr>
      </w:pPr>
      <w:r w:rsidRPr="00324E39">
        <w:rPr>
          <w:rFonts w:ascii="Arial" w:hAnsi="Arial" w:cs="Arial"/>
          <w:sz w:val="24"/>
          <w:szCs w:val="24"/>
          <w:lang w:val="ro-RO"/>
        </w:rPr>
        <w:t xml:space="preserve">Decizie de </w:t>
      </w:r>
      <w:r w:rsidR="00DE39F4" w:rsidRPr="00324E39">
        <w:rPr>
          <w:rFonts w:ascii="Arial" w:hAnsi="Arial" w:cs="Arial"/>
          <w:sz w:val="24"/>
          <w:szCs w:val="24"/>
          <w:lang w:val="ro-RO"/>
        </w:rPr>
        <w:t>suspendare</w:t>
      </w:r>
      <w:r w:rsidRPr="00324E39">
        <w:rPr>
          <w:rFonts w:ascii="Arial" w:hAnsi="Arial" w:cs="Arial"/>
          <w:sz w:val="24"/>
          <w:szCs w:val="24"/>
        </w:rPr>
        <w:t xml:space="preserve">: </w:t>
      </w:r>
      <w:r w:rsidR="00303849" w:rsidRPr="00324E39">
        <w:rPr>
          <w:rFonts w:ascii="Arial" w:hAnsi="Arial" w:cs="Arial"/>
          <w:b/>
          <w:sz w:val="24"/>
          <w:szCs w:val="24"/>
        </w:rPr>
        <w:t>1</w:t>
      </w:r>
      <w:r w:rsidR="007E0143" w:rsidRPr="00324E39">
        <w:rPr>
          <w:rFonts w:ascii="Arial" w:hAnsi="Arial" w:cs="Arial"/>
          <w:sz w:val="24"/>
          <w:szCs w:val="24"/>
        </w:rPr>
        <w:t xml:space="preserve"> </w:t>
      </w:r>
      <w:r w:rsidR="00303849" w:rsidRPr="00324E39">
        <w:rPr>
          <w:rFonts w:ascii="Arial" w:hAnsi="Arial" w:cs="Arial"/>
          <w:b/>
          <w:sz w:val="24"/>
          <w:szCs w:val="24"/>
        </w:rPr>
        <w:t>(DSP Maramureş</w:t>
      </w:r>
      <w:r w:rsidR="00303849" w:rsidRPr="00324E39">
        <w:rPr>
          <w:rFonts w:ascii="Arial" w:hAnsi="Arial" w:cs="Arial"/>
          <w:b/>
          <w:sz w:val="24"/>
          <w:szCs w:val="24"/>
          <w:lang w:val="ro-RO"/>
        </w:rPr>
        <w:t xml:space="preserve">) - </w:t>
      </w:r>
      <w:r w:rsidR="00AF6F2A" w:rsidRPr="00324E39">
        <w:rPr>
          <w:rFonts w:ascii="Arial" w:hAnsi="Arial" w:cs="Arial"/>
          <w:sz w:val="24"/>
          <w:szCs w:val="24"/>
        </w:rPr>
        <w:t>lips</w:t>
      </w:r>
      <w:r w:rsidR="0009163D" w:rsidRPr="00324E39">
        <w:rPr>
          <w:rFonts w:ascii="Arial" w:hAnsi="Arial" w:cs="Arial"/>
          <w:sz w:val="24"/>
          <w:szCs w:val="24"/>
        </w:rPr>
        <w:t>ă</w:t>
      </w:r>
      <w:r w:rsidR="00AF6F2A" w:rsidRPr="00324E39">
        <w:rPr>
          <w:rFonts w:ascii="Arial" w:hAnsi="Arial" w:cs="Arial"/>
          <w:sz w:val="24"/>
          <w:szCs w:val="24"/>
        </w:rPr>
        <w:t xml:space="preserve"> Autoriza</w:t>
      </w:r>
      <w:r w:rsidR="0009163D" w:rsidRPr="00324E39">
        <w:rPr>
          <w:rFonts w:ascii="Arial" w:hAnsi="Arial" w:cs="Arial"/>
          <w:sz w:val="24"/>
          <w:szCs w:val="24"/>
        </w:rPr>
        <w:t>ț</w:t>
      </w:r>
      <w:r w:rsidR="00AF6F2A" w:rsidRPr="00324E39">
        <w:rPr>
          <w:rFonts w:ascii="Arial" w:hAnsi="Arial" w:cs="Arial"/>
          <w:sz w:val="24"/>
          <w:szCs w:val="24"/>
        </w:rPr>
        <w:t>ie Sanitar</w:t>
      </w:r>
      <w:r w:rsidR="0009163D" w:rsidRPr="00324E39">
        <w:rPr>
          <w:rFonts w:ascii="Arial" w:hAnsi="Arial" w:cs="Arial"/>
          <w:sz w:val="24"/>
          <w:szCs w:val="24"/>
        </w:rPr>
        <w:t>ă</w:t>
      </w:r>
      <w:r w:rsidR="00AF6F2A" w:rsidRPr="00324E39">
        <w:rPr>
          <w:rFonts w:ascii="Arial" w:hAnsi="Arial" w:cs="Arial"/>
          <w:sz w:val="24"/>
          <w:szCs w:val="24"/>
        </w:rPr>
        <w:t xml:space="preserve"> de Func</w:t>
      </w:r>
      <w:r w:rsidR="0009163D" w:rsidRPr="00324E39">
        <w:rPr>
          <w:rFonts w:ascii="Arial" w:hAnsi="Arial" w:cs="Arial"/>
          <w:sz w:val="24"/>
          <w:szCs w:val="24"/>
        </w:rPr>
        <w:t>ț</w:t>
      </w:r>
      <w:r w:rsidR="00AF6F2A" w:rsidRPr="00324E39">
        <w:rPr>
          <w:rFonts w:ascii="Arial" w:hAnsi="Arial" w:cs="Arial"/>
          <w:sz w:val="24"/>
          <w:szCs w:val="24"/>
        </w:rPr>
        <w:t>ionare, nu s-au luat m</w:t>
      </w:r>
      <w:r w:rsidR="0009163D" w:rsidRPr="00324E39">
        <w:rPr>
          <w:rFonts w:ascii="Arial" w:hAnsi="Arial" w:cs="Arial"/>
          <w:sz w:val="24"/>
          <w:szCs w:val="24"/>
        </w:rPr>
        <w:t>ă</w:t>
      </w:r>
      <w:r w:rsidR="00AF6F2A" w:rsidRPr="00324E39">
        <w:rPr>
          <w:rFonts w:ascii="Arial" w:hAnsi="Arial" w:cs="Arial"/>
          <w:sz w:val="24"/>
          <w:szCs w:val="24"/>
        </w:rPr>
        <w:t>surile corespunz</w:t>
      </w:r>
      <w:r w:rsidR="0009163D" w:rsidRPr="00324E39">
        <w:rPr>
          <w:rFonts w:ascii="Arial" w:hAnsi="Arial" w:cs="Arial"/>
          <w:sz w:val="24"/>
          <w:szCs w:val="24"/>
        </w:rPr>
        <w:t>ă</w:t>
      </w:r>
      <w:r w:rsidR="00AF6F2A" w:rsidRPr="00324E39">
        <w:rPr>
          <w:rFonts w:ascii="Arial" w:hAnsi="Arial" w:cs="Arial"/>
          <w:sz w:val="24"/>
          <w:szCs w:val="24"/>
        </w:rPr>
        <w:t>toare</w:t>
      </w:r>
      <w:r w:rsidR="004232BE" w:rsidRPr="00324E39">
        <w:rPr>
          <w:rFonts w:ascii="Arial" w:hAnsi="Arial" w:cs="Arial"/>
          <w:sz w:val="24"/>
          <w:szCs w:val="24"/>
        </w:rPr>
        <w:t xml:space="preserve"> în </w:t>
      </w:r>
      <w:r w:rsidR="00AF6F2A" w:rsidRPr="00324E39">
        <w:rPr>
          <w:rFonts w:ascii="Arial" w:hAnsi="Arial" w:cs="Arial"/>
          <w:sz w:val="24"/>
          <w:szCs w:val="24"/>
        </w:rPr>
        <w:t xml:space="preserve">vederea </w:t>
      </w:r>
      <w:r w:rsidR="0009163D" w:rsidRPr="00324E39">
        <w:rPr>
          <w:rFonts w:ascii="Arial" w:hAnsi="Arial" w:cs="Arial"/>
          <w:sz w:val="24"/>
          <w:szCs w:val="24"/>
        </w:rPr>
        <w:t>î</w:t>
      </w:r>
      <w:r w:rsidR="00AF6F2A" w:rsidRPr="00324E39">
        <w:rPr>
          <w:rFonts w:ascii="Arial" w:hAnsi="Arial" w:cs="Arial"/>
          <w:sz w:val="24"/>
          <w:szCs w:val="24"/>
        </w:rPr>
        <w:t>ncadr</w:t>
      </w:r>
      <w:r w:rsidR="0009163D" w:rsidRPr="00324E39">
        <w:rPr>
          <w:rFonts w:ascii="Arial" w:hAnsi="Arial" w:cs="Arial"/>
          <w:sz w:val="24"/>
          <w:szCs w:val="24"/>
        </w:rPr>
        <w:t>ă</w:t>
      </w:r>
      <w:r w:rsidR="00AF6F2A" w:rsidRPr="00324E39">
        <w:rPr>
          <w:rFonts w:ascii="Arial" w:hAnsi="Arial" w:cs="Arial"/>
          <w:sz w:val="24"/>
          <w:szCs w:val="24"/>
        </w:rPr>
        <w:t>rii apei potabile</w:t>
      </w:r>
      <w:r w:rsidR="004232BE" w:rsidRPr="00324E39">
        <w:rPr>
          <w:rFonts w:ascii="Arial" w:hAnsi="Arial" w:cs="Arial"/>
          <w:sz w:val="24"/>
          <w:szCs w:val="24"/>
        </w:rPr>
        <w:t xml:space="preserve"> în </w:t>
      </w:r>
      <w:r w:rsidR="00AF6F2A" w:rsidRPr="00324E39">
        <w:rPr>
          <w:rFonts w:ascii="Arial" w:hAnsi="Arial" w:cs="Arial"/>
          <w:sz w:val="24"/>
          <w:szCs w:val="24"/>
        </w:rPr>
        <w:t>condi</w:t>
      </w:r>
      <w:r w:rsidR="0009163D" w:rsidRPr="00324E39">
        <w:rPr>
          <w:rFonts w:ascii="Arial" w:hAnsi="Arial" w:cs="Arial"/>
          <w:sz w:val="24"/>
          <w:szCs w:val="24"/>
        </w:rPr>
        <w:t>ț</w:t>
      </w:r>
      <w:r w:rsidR="00AF6F2A" w:rsidRPr="00324E39">
        <w:rPr>
          <w:rFonts w:ascii="Arial" w:hAnsi="Arial" w:cs="Arial"/>
          <w:sz w:val="24"/>
          <w:szCs w:val="24"/>
        </w:rPr>
        <w:t>iile de calitate prevazute de OG 7/2023, conform buletinului de analiz</w:t>
      </w:r>
      <w:r w:rsidR="0009163D" w:rsidRPr="00324E39">
        <w:rPr>
          <w:rFonts w:ascii="Arial" w:hAnsi="Arial" w:cs="Arial"/>
          <w:sz w:val="24"/>
          <w:szCs w:val="24"/>
        </w:rPr>
        <w:t>ă</w:t>
      </w:r>
      <w:r w:rsidR="00AF6F2A" w:rsidRPr="00324E39">
        <w:rPr>
          <w:rFonts w:ascii="Arial" w:hAnsi="Arial" w:cs="Arial"/>
          <w:sz w:val="24"/>
          <w:szCs w:val="24"/>
        </w:rPr>
        <w:t xml:space="preserve"> nr. 709-710/20.03.2023</w:t>
      </w:r>
      <w:r w:rsidR="004232BE" w:rsidRPr="00324E39">
        <w:rPr>
          <w:rFonts w:ascii="Arial" w:hAnsi="Arial" w:cs="Arial"/>
          <w:sz w:val="24"/>
          <w:szCs w:val="24"/>
        </w:rPr>
        <w:t xml:space="preserve"> și </w:t>
      </w:r>
      <w:r w:rsidR="00AF6F2A" w:rsidRPr="00324E39">
        <w:rPr>
          <w:rFonts w:ascii="Arial" w:hAnsi="Arial" w:cs="Arial"/>
          <w:sz w:val="24"/>
          <w:szCs w:val="24"/>
        </w:rPr>
        <w:t>buletinului de analiz</w:t>
      </w:r>
      <w:r w:rsidR="0009163D" w:rsidRPr="00324E39">
        <w:rPr>
          <w:rFonts w:ascii="Arial" w:hAnsi="Arial" w:cs="Arial"/>
          <w:sz w:val="24"/>
          <w:szCs w:val="24"/>
        </w:rPr>
        <w:t>ă</w:t>
      </w:r>
      <w:r w:rsidR="00AF6F2A" w:rsidRPr="00324E39">
        <w:rPr>
          <w:rFonts w:ascii="Arial" w:hAnsi="Arial" w:cs="Arial"/>
          <w:sz w:val="24"/>
          <w:szCs w:val="24"/>
        </w:rPr>
        <w:t xml:space="preserve"> nr. 916/31.03.2023 au fost </w:t>
      </w:r>
      <w:r w:rsidR="0009163D" w:rsidRPr="00324E39">
        <w:rPr>
          <w:rFonts w:ascii="Arial" w:hAnsi="Arial" w:cs="Arial"/>
          <w:sz w:val="24"/>
          <w:szCs w:val="24"/>
        </w:rPr>
        <w:t>î</w:t>
      </w:r>
      <w:r w:rsidR="00AF6F2A" w:rsidRPr="00324E39">
        <w:rPr>
          <w:rFonts w:ascii="Arial" w:hAnsi="Arial" w:cs="Arial"/>
          <w:sz w:val="24"/>
          <w:szCs w:val="24"/>
        </w:rPr>
        <w:t>nregistrate dep</w:t>
      </w:r>
      <w:r w:rsidR="0009163D" w:rsidRPr="00324E39">
        <w:rPr>
          <w:rFonts w:ascii="Arial" w:hAnsi="Arial" w:cs="Arial"/>
          <w:sz w:val="24"/>
          <w:szCs w:val="24"/>
        </w:rPr>
        <w:t>ăș</w:t>
      </w:r>
      <w:r w:rsidR="00AF6F2A" w:rsidRPr="00324E39">
        <w:rPr>
          <w:rFonts w:ascii="Arial" w:hAnsi="Arial" w:cs="Arial"/>
          <w:sz w:val="24"/>
          <w:szCs w:val="24"/>
        </w:rPr>
        <w:t>iri la parametrii bacterii coliforme</w:t>
      </w:r>
      <w:r w:rsidR="004232BE" w:rsidRPr="00324E39">
        <w:rPr>
          <w:rFonts w:ascii="Arial" w:hAnsi="Arial" w:cs="Arial"/>
          <w:sz w:val="24"/>
          <w:szCs w:val="24"/>
        </w:rPr>
        <w:t xml:space="preserve"> și </w:t>
      </w:r>
      <w:r w:rsidR="00AF6F2A" w:rsidRPr="00324E39">
        <w:rPr>
          <w:rFonts w:ascii="Arial" w:hAnsi="Arial" w:cs="Arial"/>
          <w:sz w:val="24"/>
          <w:szCs w:val="24"/>
        </w:rPr>
        <w:t>enterococi intestinali</w:t>
      </w:r>
      <w:r w:rsidR="001B4A64" w:rsidRPr="00324E39">
        <w:rPr>
          <w:rFonts w:ascii="Arial" w:hAnsi="Arial" w:cs="Arial"/>
          <w:sz w:val="24"/>
          <w:szCs w:val="24"/>
        </w:rPr>
        <w:t>;</w:t>
      </w:r>
    </w:p>
    <w:p w:rsidR="00AC67E9" w:rsidRPr="00324E39" w:rsidRDefault="00AC67E9" w:rsidP="009F3993">
      <w:pPr>
        <w:spacing w:after="0" w:line="240" w:lineRule="auto"/>
        <w:ind w:left="0"/>
        <w:contextualSpacing/>
        <w:rPr>
          <w:rFonts w:ascii="Arial" w:hAnsi="Arial" w:cs="Arial"/>
          <w:sz w:val="24"/>
          <w:szCs w:val="24"/>
        </w:rPr>
      </w:pPr>
      <w:r w:rsidRPr="00324E39">
        <w:rPr>
          <w:rFonts w:ascii="Arial" w:hAnsi="Arial" w:cs="Arial"/>
          <w:sz w:val="24"/>
          <w:szCs w:val="24"/>
        </w:rPr>
        <w:t xml:space="preserve">Nr recontroale: </w:t>
      </w:r>
      <w:r w:rsidR="009A6587" w:rsidRPr="00324E39">
        <w:rPr>
          <w:rFonts w:ascii="Arial" w:hAnsi="Arial" w:cs="Arial"/>
          <w:sz w:val="24"/>
          <w:szCs w:val="24"/>
        </w:rPr>
        <w:t>3</w:t>
      </w:r>
    </w:p>
    <w:p w:rsidR="00800EE3" w:rsidRPr="00324E39" w:rsidRDefault="00800EE3" w:rsidP="009F3993">
      <w:pPr>
        <w:spacing w:after="0" w:line="240" w:lineRule="auto"/>
        <w:ind w:left="0"/>
        <w:contextualSpacing/>
        <w:rPr>
          <w:rFonts w:ascii="Arial" w:hAnsi="Arial" w:cs="Arial"/>
          <w:sz w:val="24"/>
          <w:szCs w:val="24"/>
        </w:rPr>
      </w:pPr>
    </w:p>
    <w:p w:rsidR="00800EE3" w:rsidRPr="00324E39" w:rsidRDefault="00800EE3" w:rsidP="009F3993">
      <w:pPr>
        <w:spacing w:after="0" w:line="240" w:lineRule="auto"/>
        <w:ind w:left="0"/>
        <w:contextualSpacing/>
        <w:rPr>
          <w:rFonts w:ascii="Arial" w:hAnsi="Arial" w:cs="Arial"/>
          <w:b/>
          <w:sz w:val="24"/>
          <w:szCs w:val="24"/>
          <w:u w:val="single"/>
        </w:rPr>
      </w:pPr>
      <w:r w:rsidRPr="00324E39">
        <w:rPr>
          <w:rFonts w:ascii="Arial" w:hAnsi="Arial" w:cs="Arial"/>
          <w:b/>
          <w:sz w:val="24"/>
          <w:szCs w:val="24"/>
          <w:u w:val="single"/>
        </w:rPr>
        <w:t>2. Nr. controale la distribuitori</w:t>
      </w:r>
    </w:p>
    <w:p w:rsidR="00800EE3" w:rsidRPr="00324E39" w:rsidRDefault="00800EE3"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8C15EF" w:rsidRPr="00324E39">
        <w:rPr>
          <w:rFonts w:ascii="Arial" w:hAnsi="Arial" w:cs="Arial"/>
          <w:sz w:val="24"/>
          <w:szCs w:val="24"/>
        </w:rPr>
        <w:t>2</w:t>
      </w:r>
    </w:p>
    <w:p w:rsidR="008C15EF" w:rsidRPr="00324E39" w:rsidRDefault="008C15EF" w:rsidP="009F3993">
      <w:pPr>
        <w:pStyle w:val="NoSpacing"/>
        <w:ind w:left="0"/>
        <w:rPr>
          <w:rFonts w:ascii="Arial" w:eastAsia="Times New Roman" w:hAnsi="Arial" w:cs="Arial"/>
          <w:sz w:val="24"/>
          <w:szCs w:val="24"/>
          <w:lang w:eastAsia="ro-RO"/>
        </w:rPr>
      </w:pPr>
    </w:p>
    <w:p w:rsidR="008C15EF" w:rsidRPr="00324E39" w:rsidRDefault="008C15EF" w:rsidP="009F3993">
      <w:pPr>
        <w:pStyle w:val="NoSpacing"/>
        <w:ind w:left="0"/>
        <w:rPr>
          <w:rFonts w:ascii="Arial" w:eastAsia="Times New Roman" w:hAnsi="Arial" w:cs="Arial"/>
          <w:b/>
          <w:sz w:val="24"/>
          <w:szCs w:val="24"/>
          <w:u w:val="single"/>
          <w:lang w:eastAsia="ro-RO"/>
        </w:rPr>
      </w:pPr>
      <w:r w:rsidRPr="00324E39">
        <w:rPr>
          <w:rFonts w:ascii="Arial" w:eastAsia="Times New Roman" w:hAnsi="Arial" w:cs="Arial"/>
          <w:b/>
          <w:sz w:val="24"/>
          <w:szCs w:val="24"/>
          <w:u w:val="single"/>
          <w:lang w:eastAsia="ro-RO"/>
        </w:rPr>
        <w:t>3. Nr. controale la producători</w:t>
      </w:r>
    </w:p>
    <w:p w:rsidR="008C15EF" w:rsidRPr="00324E39" w:rsidRDefault="008C15EF" w:rsidP="009F3993">
      <w:pPr>
        <w:pStyle w:val="NoSpacing"/>
        <w:ind w:left="0"/>
        <w:rPr>
          <w:rFonts w:ascii="Arial" w:hAnsi="Arial" w:cs="Arial"/>
          <w:sz w:val="24"/>
          <w:szCs w:val="24"/>
        </w:rPr>
      </w:pPr>
      <w:r w:rsidRPr="00324E39">
        <w:rPr>
          <w:rFonts w:ascii="Arial" w:hAnsi="Arial" w:cs="Arial"/>
          <w:sz w:val="24"/>
          <w:szCs w:val="24"/>
        </w:rPr>
        <w:t>Număr controale efectuate – 1</w:t>
      </w:r>
    </w:p>
    <w:p w:rsidR="008C15EF" w:rsidRPr="00324E39" w:rsidRDefault="008C15EF" w:rsidP="009F3993">
      <w:pPr>
        <w:pStyle w:val="NoSpacing"/>
        <w:ind w:left="0"/>
        <w:rPr>
          <w:rFonts w:ascii="Arial" w:hAnsi="Arial" w:cs="Arial"/>
          <w:sz w:val="24"/>
          <w:szCs w:val="24"/>
        </w:rPr>
      </w:pPr>
      <w:r w:rsidRPr="00324E39">
        <w:rPr>
          <w:rFonts w:ascii="Arial" w:hAnsi="Arial" w:cs="Arial"/>
          <w:sz w:val="24"/>
          <w:szCs w:val="24"/>
        </w:rPr>
        <w:t>Nr. total sancțiuni - 1, din care:</w:t>
      </w:r>
    </w:p>
    <w:p w:rsidR="008C15EF" w:rsidRPr="00324E39" w:rsidRDefault="008C15EF" w:rsidP="009F3993">
      <w:pPr>
        <w:pStyle w:val="NoSpacing"/>
        <w:ind w:left="0"/>
        <w:rPr>
          <w:rFonts w:ascii="Arial" w:hAnsi="Arial" w:cs="Arial"/>
          <w:sz w:val="24"/>
          <w:szCs w:val="24"/>
        </w:rPr>
      </w:pPr>
      <w:r w:rsidRPr="00324E39">
        <w:rPr>
          <w:rFonts w:ascii="Arial" w:hAnsi="Arial" w:cs="Arial"/>
          <w:sz w:val="24"/>
          <w:szCs w:val="24"/>
        </w:rPr>
        <w:t>- nr. amenzi – 1</w:t>
      </w:r>
    </w:p>
    <w:p w:rsidR="008C15EF" w:rsidRPr="00324E39" w:rsidRDefault="008C15EF"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Pr="00324E39">
        <w:rPr>
          <w:rFonts w:ascii="Arial" w:hAnsi="Arial" w:cs="Arial"/>
          <w:b/>
          <w:sz w:val="24"/>
          <w:szCs w:val="24"/>
        </w:rPr>
        <w:t>4.000 lei</w:t>
      </w:r>
    </w:p>
    <w:p w:rsidR="008C15EF" w:rsidRPr="00324E39" w:rsidRDefault="008C15EF" w:rsidP="009F3993">
      <w:pPr>
        <w:pStyle w:val="NoSpacing"/>
        <w:ind w:left="0"/>
        <w:rPr>
          <w:rFonts w:ascii="Arial" w:eastAsia="Times New Roman" w:hAnsi="Arial" w:cs="Arial"/>
          <w:sz w:val="24"/>
          <w:szCs w:val="24"/>
          <w:lang w:val="ro-RO" w:eastAsia="ro-RO"/>
        </w:rPr>
      </w:pPr>
      <w:r w:rsidRPr="00324E39">
        <w:rPr>
          <w:rFonts w:ascii="Arial" w:eastAsia="Times New Roman" w:hAnsi="Arial" w:cs="Arial"/>
          <w:sz w:val="24"/>
          <w:szCs w:val="24"/>
          <w:lang w:val="ro-RO" w:eastAsia="ro-RO"/>
        </w:rPr>
        <w:t>Probe recoltate – 5 probe</w:t>
      </w:r>
    </w:p>
    <w:p w:rsidR="008C15EF" w:rsidRPr="00324E39" w:rsidRDefault="008C15EF" w:rsidP="009F3993">
      <w:pPr>
        <w:pStyle w:val="NoSpacing"/>
        <w:ind w:left="0"/>
        <w:rPr>
          <w:rFonts w:ascii="Arial" w:eastAsia="Times New Roman" w:hAnsi="Arial" w:cs="Arial"/>
          <w:sz w:val="24"/>
          <w:szCs w:val="24"/>
          <w:lang w:eastAsia="ro-RO"/>
        </w:rPr>
      </w:pPr>
      <w:r w:rsidRPr="00324E39">
        <w:rPr>
          <w:rFonts w:ascii="Arial" w:eastAsia="Times New Roman" w:hAnsi="Arial" w:cs="Arial"/>
          <w:sz w:val="24"/>
          <w:szCs w:val="24"/>
          <w:lang w:val="ro-RO" w:eastAsia="ro-RO"/>
        </w:rPr>
        <w:t xml:space="preserve">Probe corespunzătoare </w:t>
      </w:r>
      <w:r w:rsidRPr="00324E39">
        <w:rPr>
          <w:rFonts w:ascii="Arial" w:eastAsia="Times New Roman" w:hAnsi="Arial" w:cs="Arial"/>
          <w:sz w:val="24"/>
          <w:szCs w:val="24"/>
          <w:lang w:eastAsia="ro-RO"/>
        </w:rPr>
        <w:t>– 4</w:t>
      </w:r>
    </w:p>
    <w:p w:rsidR="008C15EF" w:rsidRPr="00324E39" w:rsidRDefault="008C15EF" w:rsidP="009F3993">
      <w:pPr>
        <w:pStyle w:val="NoSpacing"/>
        <w:ind w:left="0"/>
        <w:rPr>
          <w:rFonts w:ascii="Arial" w:eastAsia="Times New Roman" w:hAnsi="Arial" w:cs="Arial"/>
          <w:sz w:val="24"/>
          <w:szCs w:val="24"/>
          <w:lang w:eastAsia="ro-RO"/>
        </w:rPr>
      </w:pPr>
      <w:r w:rsidRPr="00324E39">
        <w:rPr>
          <w:rFonts w:ascii="Arial" w:eastAsia="Times New Roman" w:hAnsi="Arial" w:cs="Arial"/>
          <w:sz w:val="24"/>
          <w:szCs w:val="24"/>
          <w:lang w:eastAsia="ro-RO"/>
        </w:rPr>
        <w:t>Probe necorespunzătoare fizico-chimic – 1</w:t>
      </w:r>
    </w:p>
    <w:p w:rsidR="008C15EF" w:rsidRPr="00324E39" w:rsidRDefault="008C15EF" w:rsidP="009F3993">
      <w:pPr>
        <w:pStyle w:val="NoSpacing"/>
        <w:ind w:left="0"/>
        <w:rPr>
          <w:rFonts w:ascii="Arial" w:hAnsi="Arial" w:cs="Arial"/>
          <w:b/>
          <w:sz w:val="24"/>
          <w:szCs w:val="24"/>
        </w:rPr>
      </w:pPr>
      <w:r w:rsidRPr="00324E39">
        <w:rPr>
          <w:rFonts w:ascii="Arial" w:hAnsi="Arial" w:cs="Arial"/>
          <w:b/>
          <w:sz w:val="24"/>
          <w:szCs w:val="24"/>
        </w:rPr>
        <w:t>Neconformități identificate:</w:t>
      </w:r>
    </w:p>
    <w:p w:rsidR="00A27FE0" w:rsidRPr="00324E39" w:rsidRDefault="00A27FE0" w:rsidP="009F3993">
      <w:pPr>
        <w:pStyle w:val="NoSpacing"/>
        <w:numPr>
          <w:ilvl w:val="0"/>
          <w:numId w:val="23"/>
        </w:numPr>
        <w:ind w:left="0" w:firstLine="0"/>
        <w:rPr>
          <w:rFonts w:ascii="Arial" w:hAnsi="Arial" w:cs="Arial"/>
          <w:b/>
          <w:sz w:val="24"/>
          <w:szCs w:val="24"/>
        </w:rPr>
      </w:pPr>
      <w:r w:rsidRPr="00324E39">
        <w:rPr>
          <w:rFonts w:ascii="Arial" w:hAnsi="Arial" w:cs="Arial"/>
          <w:sz w:val="24"/>
          <w:szCs w:val="24"/>
          <w:shd w:val="clear" w:color="auto" w:fill="FFFFFF"/>
        </w:rPr>
        <w:t>neasigurarea conformării la parametrii de calitate a apei potabile;</w:t>
      </w:r>
    </w:p>
    <w:p w:rsidR="00647103" w:rsidRPr="00324E39" w:rsidRDefault="00647103" w:rsidP="009F3993">
      <w:pPr>
        <w:pStyle w:val="NoSpacing"/>
        <w:ind w:left="0"/>
        <w:rPr>
          <w:rFonts w:ascii="Arial" w:hAnsi="Arial" w:cs="Arial"/>
          <w:sz w:val="24"/>
          <w:szCs w:val="24"/>
          <w:lang w:val="ro-RO"/>
        </w:rPr>
      </w:pPr>
    </w:p>
    <w:p w:rsidR="00041604" w:rsidRPr="00324E39" w:rsidRDefault="00E32137" w:rsidP="009F3993">
      <w:pPr>
        <w:pStyle w:val="NoSpacing"/>
        <w:ind w:left="0"/>
        <w:rPr>
          <w:rFonts w:ascii="Arial" w:hAnsi="Arial" w:cs="Arial"/>
          <w:b/>
          <w:sz w:val="24"/>
          <w:szCs w:val="24"/>
          <w:u w:val="single"/>
        </w:rPr>
      </w:pPr>
      <w:r w:rsidRPr="00324E39">
        <w:rPr>
          <w:rFonts w:ascii="Arial" w:hAnsi="Arial" w:cs="Arial"/>
          <w:b/>
          <w:sz w:val="24"/>
          <w:szCs w:val="24"/>
          <w:u w:val="single"/>
        </w:rPr>
        <w:t>4</w:t>
      </w:r>
      <w:r w:rsidR="00E34CE0" w:rsidRPr="00324E39">
        <w:rPr>
          <w:rFonts w:ascii="Arial" w:hAnsi="Arial" w:cs="Arial"/>
          <w:b/>
          <w:sz w:val="24"/>
          <w:szCs w:val="24"/>
          <w:u w:val="single"/>
        </w:rPr>
        <w:t>.</w:t>
      </w:r>
      <w:r w:rsidR="00AC67E9" w:rsidRPr="00324E39">
        <w:rPr>
          <w:rFonts w:ascii="Arial" w:hAnsi="Arial" w:cs="Arial"/>
          <w:b/>
          <w:sz w:val="24"/>
          <w:szCs w:val="24"/>
          <w:u w:val="single"/>
        </w:rPr>
        <w:t xml:space="preserve"> </w:t>
      </w:r>
      <w:r w:rsidR="005322AD" w:rsidRPr="00324E39">
        <w:rPr>
          <w:rFonts w:ascii="Arial" w:hAnsi="Arial" w:cs="Arial"/>
          <w:b/>
          <w:sz w:val="24"/>
          <w:szCs w:val="24"/>
          <w:u w:val="single"/>
        </w:rPr>
        <w:t>Nr.</w:t>
      </w:r>
      <w:r w:rsidR="00800EE3" w:rsidRPr="00324E39">
        <w:rPr>
          <w:rFonts w:ascii="Arial" w:hAnsi="Arial" w:cs="Arial"/>
          <w:b/>
          <w:sz w:val="24"/>
          <w:szCs w:val="24"/>
          <w:u w:val="single"/>
        </w:rPr>
        <w:t xml:space="preserve"> </w:t>
      </w:r>
      <w:r w:rsidR="005322AD" w:rsidRPr="00324E39">
        <w:rPr>
          <w:rFonts w:ascii="Arial" w:hAnsi="Arial" w:cs="Arial"/>
          <w:b/>
          <w:sz w:val="24"/>
          <w:szCs w:val="24"/>
          <w:u w:val="single"/>
        </w:rPr>
        <w:t>controale la utilizatori (industrie, alimentație colectivă,</w:t>
      </w:r>
      <w:r w:rsidR="00611255" w:rsidRPr="00324E39">
        <w:rPr>
          <w:rFonts w:ascii="Arial" w:hAnsi="Arial" w:cs="Arial"/>
          <w:b/>
          <w:sz w:val="24"/>
          <w:szCs w:val="24"/>
          <w:u w:val="single"/>
        </w:rPr>
        <w:t xml:space="preserve"> </w:t>
      </w:r>
      <w:r w:rsidR="005322AD" w:rsidRPr="00324E39">
        <w:rPr>
          <w:rFonts w:ascii="Arial" w:hAnsi="Arial" w:cs="Arial"/>
          <w:b/>
          <w:sz w:val="24"/>
          <w:szCs w:val="24"/>
          <w:u w:val="single"/>
        </w:rPr>
        <w:t>alim</w:t>
      </w:r>
      <w:r w:rsidR="00BA07D9" w:rsidRPr="00324E39">
        <w:rPr>
          <w:rFonts w:ascii="Arial" w:hAnsi="Arial" w:cs="Arial"/>
          <w:b/>
          <w:sz w:val="24"/>
          <w:szCs w:val="24"/>
          <w:u w:val="single"/>
        </w:rPr>
        <w:t xml:space="preserve">entație </w:t>
      </w:r>
      <w:r w:rsidR="005322AD" w:rsidRPr="00324E39">
        <w:rPr>
          <w:rFonts w:ascii="Arial" w:hAnsi="Arial" w:cs="Arial"/>
          <w:b/>
          <w:sz w:val="24"/>
          <w:szCs w:val="24"/>
          <w:u w:val="single"/>
        </w:rPr>
        <w:t>publică,</w:t>
      </w:r>
      <w:r w:rsidR="00611255" w:rsidRPr="00324E39">
        <w:rPr>
          <w:rFonts w:ascii="Arial" w:hAnsi="Arial" w:cs="Arial"/>
          <w:b/>
          <w:sz w:val="24"/>
          <w:szCs w:val="24"/>
          <w:u w:val="single"/>
        </w:rPr>
        <w:t xml:space="preserve"> </w:t>
      </w:r>
      <w:r w:rsidR="005322AD" w:rsidRPr="00324E39">
        <w:rPr>
          <w:rFonts w:ascii="Arial" w:hAnsi="Arial" w:cs="Arial"/>
          <w:b/>
          <w:sz w:val="24"/>
          <w:szCs w:val="24"/>
          <w:u w:val="single"/>
        </w:rPr>
        <w:t>colectivități etc</w:t>
      </w:r>
      <w:r w:rsidR="00BA07D9" w:rsidRPr="00324E39">
        <w:rPr>
          <w:rFonts w:ascii="Arial" w:hAnsi="Arial" w:cs="Arial"/>
          <w:b/>
          <w:sz w:val="24"/>
          <w:szCs w:val="24"/>
          <w:u w:val="single"/>
        </w:rPr>
        <w:t>.)</w:t>
      </w:r>
      <w:r w:rsidR="00891ADA" w:rsidRPr="00324E39">
        <w:rPr>
          <w:rFonts w:ascii="Arial" w:hAnsi="Arial" w:cs="Arial"/>
          <w:b/>
          <w:sz w:val="24"/>
          <w:szCs w:val="24"/>
        </w:rPr>
        <w:t xml:space="preserve"> </w:t>
      </w:r>
    </w:p>
    <w:p w:rsidR="00BA07D9" w:rsidRPr="00324E39" w:rsidRDefault="00560CBE" w:rsidP="009F3993">
      <w:pPr>
        <w:pStyle w:val="NoSpacing"/>
        <w:ind w:left="0"/>
        <w:rPr>
          <w:rFonts w:ascii="Arial" w:hAnsi="Arial" w:cs="Arial"/>
          <w:sz w:val="24"/>
          <w:szCs w:val="24"/>
        </w:rPr>
      </w:pPr>
      <w:r w:rsidRPr="00324E39">
        <w:rPr>
          <w:rFonts w:ascii="Arial" w:hAnsi="Arial" w:cs="Arial"/>
          <w:sz w:val="24"/>
          <w:szCs w:val="24"/>
        </w:rPr>
        <w:t xml:space="preserve">Număr controale efectuate </w:t>
      </w:r>
      <w:r w:rsidR="00F62F59" w:rsidRPr="00324E39">
        <w:rPr>
          <w:rFonts w:ascii="Arial" w:hAnsi="Arial" w:cs="Arial"/>
          <w:sz w:val="24"/>
          <w:szCs w:val="24"/>
        </w:rPr>
        <w:t>–</w:t>
      </w:r>
      <w:r w:rsidR="009A6587" w:rsidRPr="00324E39">
        <w:rPr>
          <w:rFonts w:ascii="Arial" w:hAnsi="Arial" w:cs="Arial"/>
          <w:sz w:val="24"/>
          <w:szCs w:val="24"/>
        </w:rPr>
        <w:t xml:space="preserve"> </w:t>
      </w:r>
      <w:r w:rsidR="008C15EF" w:rsidRPr="00324E39">
        <w:rPr>
          <w:rFonts w:ascii="Arial" w:hAnsi="Arial" w:cs="Arial"/>
          <w:sz w:val="24"/>
          <w:szCs w:val="24"/>
        </w:rPr>
        <w:t>13</w:t>
      </w:r>
    </w:p>
    <w:p w:rsidR="00EF62A2" w:rsidRPr="00324E39" w:rsidRDefault="00EF62A2" w:rsidP="009F3993">
      <w:pPr>
        <w:pStyle w:val="NoSpacing"/>
        <w:ind w:left="0"/>
        <w:rPr>
          <w:rFonts w:ascii="Arial" w:eastAsia="Times New Roman" w:hAnsi="Arial" w:cs="Arial"/>
          <w:sz w:val="24"/>
          <w:szCs w:val="24"/>
          <w:lang w:val="ro-RO" w:eastAsia="ro-RO"/>
        </w:rPr>
      </w:pPr>
      <w:r w:rsidRPr="00324E39">
        <w:rPr>
          <w:rFonts w:ascii="Arial" w:eastAsia="Times New Roman" w:hAnsi="Arial" w:cs="Arial"/>
          <w:sz w:val="24"/>
          <w:szCs w:val="24"/>
          <w:lang w:val="ro-RO" w:eastAsia="ro-RO"/>
        </w:rPr>
        <w:t xml:space="preserve">Probe recoltate – </w:t>
      </w:r>
      <w:r w:rsidR="008C15EF" w:rsidRPr="00324E39">
        <w:rPr>
          <w:rFonts w:ascii="Arial" w:eastAsia="Times New Roman" w:hAnsi="Arial" w:cs="Arial"/>
          <w:sz w:val="24"/>
          <w:szCs w:val="24"/>
          <w:lang w:val="ro-RO" w:eastAsia="ro-RO"/>
        </w:rPr>
        <w:t>7</w:t>
      </w:r>
      <w:r w:rsidRPr="00324E39">
        <w:rPr>
          <w:rFonts w:ascii="Arial" w:eastAsia="Times New Roman" w:hAnsi="Arial" w:cs="Arial"/>
          <w:sz w:val="24"/>
          <w:szCs w:val="24"/>
          <w:lang w:val="ro-RO" w:eastAsia="ro-RO"/>
        </w:rPr>
        <w:t xml:space="preserve"> probe</w:t>
      </w:r>
    </w:p>
    <w:p w:rsidR="00EF62A2" w:rsidRPr="00324E39" w:rsidRDefault="00EF62A2" w:rsidP="009F3993">
      <w:pPr>
        <w:pStyle w:val="NoSpacing"/>
        <w:ind w:left="0"/>
        <w:rPr>
          <w:rFonts w:ascii="Arial" w:eastAsia="Times New Roman" w:hAnsi="Arial" w:cs="Arial"/>
          <w:sz w:val="24"/>
          <w:szCs w:val="24"/>
          <w:lang w:eastAsia="ro-RO"/>
        </w:rPr>
      </w:pPr>
      <w:r w:rsidRPr="00324E39">
        <w:rPr>
          <w:rFonts w:ascii="Arial" w:eastAsia="Times New Roman" w:hAnsi="Arial" w:cs="Arial"/>
          <w:sz w:val="24"/>
          <w:szCs w:val="24"/>
          <w:lang w:val="ro-RO" w:eastAsia="ro-RO"/>
        </w:rPr>
        <w:t xml:space="preserve">Probe corespunzătoare </w:t>
      </w:r>
      <w:r w:rsidRPr="00324E39">
        <w:rPr>
          <w:rFonts w:ascii="Arial" w:eastAsia="Times New Roman" w:hAnsi="Arial" w:cs="Arial"/>
          <w:sz w:val="24"/>
          <w:szCs w:val="24"/>
          <w:lang w:eastAsia="ro-RO"/>
        </w:rPr>
        <w:t xml:space="preserve">– </w:t>
      </w:r>
      <w:r w:rsidR="008C15EF" w:rsidRPr="00324E39">
        <w:rPr>
          <w:rFonts w:ascii="Arial" w:eastAsia="Times New Roman" w:hAnsi="Arial" w:cs="Arial"/>
          <w:sz w:val="24"/>
          <w:szCs w:val="24"/>
          <w:lang w:eastAsia="ro-RO"/>
        </w:rPr>
        <w:t>6</w:t>
      </w:r>
    </w:p>
    <w:p w:rsidR="00EF62A2" w:rsidRPr="00324E39" w:rsidRDefault="00EF62A2" w:rsidP="009F3993">
      <w:pPr>
        <w:pStyle w:val="NoSpacing"/>
        <w:ind w:left="0"/>
        <w:rPr>
          <w:rFonts w:ascii="Arial" w:eastAsia="Times New Roman" w:hAnsi="Arial" w:cs="Arial"/>
          <w:sz w:val="24"/>
          <w:szCs w:val="24"/>
          <w:lang w:eastAsia="ro-RO"/>
        </w:rPr>
      </w:pPr>
      <w:r w:rsidRPr="00324E39">
        <w:rPr>
          <w:rFonts w:ascii="Arial" w:eastAsia="Times New Roman" w:hAnsi="Arial" w:cs="Arial"/>
          <w:sz w:val="24"/>
          <w:szCs w:val="24"/>
          <w:lang w:eastAsia="ro-RO"/>
        </w:rPr>
        <w:t xml:space="preserve">Probe necorespunzătoare </w:t>
      </w:r>
      <w:r w:rsidR="008C15EF" w:rsidRPr="00324E39">
        <w:rPr>
          <w:rFonts w:ascii="Arial" w:eastAsia="Times New Roman" w:hAnsi="Arial" w:cs="Arial"/>
          <w:sz w:val="24"/>
          <w:szCs w:val="24"/>
          <w:lang w:eastAsia="ro-RO"/>
        </w:rPr>
        <w:t>fizico-chimic</w:t>
      </w:r>
      <w:r w:rsidRPr="00324E39">
        <w:rPr>
          <w:rFonts w:ascii="Arial" w:eastAsia="Times New Roman" w:hAnsi="Arial" w:cs="Arial"/>
          <w:sz w:val="24"/>
          <w:szCs w:val="24"/>
          <w:lang w:eastAsia="ro-RO"/>
        </w:rPr>
        <w:t xml:space="preserve">– </w:t>
      </w:r>
      <w:r w:rsidR="009A6587" w:rsidRPr="00324E39">
        <w:rPr>
          <w:rFonts w:ascii="Arial" w:eastAsia="Times New Roman" w:hAnsi="Arial" w:cs="Arial"/>
          <w:sz w:val="24"/>
          <w:szCs w:val="24"/>
          <w:lang w:eastAsia="ro-RO"/>
        </w:rPr>
        <w:t>1</w:t>
      </w:r>
    </w:p>
    <w:p w:rsidR="007F0485" w:rsidRPr="00324E39" w:rsidRDefault="007F0485" w:rsidP="009F3993">
      <w:pPr>
        <w:pStyle w:val="NoSpacing"/>
        <w:ind w:left="0"/>
        <w:rPr>
          <w:rFonts w:ascii="Arial" w:hAnsi="Arial" w:cs="Arial"/>
          <w:sz w:val="24"/>
          <w:szCs w:val="24"/>
        </w:rPr>
      </w:pPr>
    </w:p>
    <w:p w:rsidR="00B17352" w:rsidRPr="00324E39" w:rsidRDefault="008C15EF" w:rsidP="009F3993">
      <w:pPr>
        <w:pStyle w:val="NoSpacing"/>
        <w:ind w:left="0"/>
        <w:rPr>
          <w:rFonts w:ascii="Arial" w:hAnsi="Arial" w:cs="Arial"/>
          <w:b/>
          <w:sz w:val="24"/>
          <w:szCs w:val="24"/>
          <w:u w:val="single"/>
        </w:rPr>
      </w:pPr>
      <w:r w:rsidRPr="00324E39">
        <w:rPr>
          <w:rFonts w:ascii="Arial" w:hAnsi="Arial" w:cs="Arial"/>
          <w:b/>
          <w:sz w:val="24"/>
          <w:szCs w:val="24"/>
          <w:u w:val="single"/>
        </w:rPr>
        <w:t>b</w:t>
      </w:r>
      <w:r w:rsidR="005322AD" w:rsidRPr="00324E39">
        <w:rPr>
          <w:rFonts w:ascii="Arial" w:hAnsi="Arial" w:cs="Arial"/>
          <w:b/>
          <w:sz w:val="24"/>
          <w:szCs w:val="24"/>
          <w:u w:val="single"/>
        </w:rPr>
        <w:t xml:space="preserve">) </w:t>
      </w:r>
      <w:r w:rsidR="00B17352" w:rsidRPr="00324E39">
        <w:rPr>
          <w:rFonts w:ascii="Arial" w:hAnsi="Arial" w:cs="Arial"/>
          <w:b/>
          <w:sz w:val="24"/>
          <w:szCs w:val="24"/>
          <w:u w:val="single"/>
        </w:rPr>
        <w:t>Instalații locale (fântâni publice</w:t>
      </w:r>
      <w:r w:rsidR="00041604" w:rsidRPr="00324E39">
        <w:rPr>
          <w:rFonts w:ascii="Arial" w:hAnsi="Arial" w:cs="Arial"/>
          <w:b/>
          <w:sz w:val="24"/>
          <w:szCs w:val="24"/>
          <w:u w:val="single"/>
        </w:rPr>
        <w:t>)</w:t>
      </w:r>
    </w:p>
    <w:p w:rsidR="00FA6932" w:rsidRPr="00324E39" w:rsidRDefault="005322AD" w:rsidP="009F3993">
      <w:pPr>
        <w:pStyle w:val="NoSpacing"/>
        <w:ind w:left="0"/>
        <w:rPr>
          <w:rFonts w:ascii="Arial" w:hAnsi="Arial" w:cs="Arial"/>
          <w:sz w:val="24"/>
          <w:szCs w:val="24"/>
        </w:rPr>
      </w:pPr>
      <w:r w:rsidRPr="00324E39">
        <w:rPr>
          <w:rFonts w:ascii="Arial" w:hAnsi="Arial" w:cs="Arial"/>
          <w:sz w:val="24"/>
          <w:szCs w:val="24"/>
        </w:rPr>
        <w:t xml:space="preserve">Nr. controale </w:t>
      </w:r>
      <w:r w:rsidR="002511B9" w:rsidRPr="00324E39">
        <w:rPr>
          <w:rFonts w:ascii="Arial" w:hAnsi="Arial" w:cs="Arial"/>
          <w:sz w:val="24"/>
          <w:szCs w:val="24"/>
        </w:rPr>
        <w:t xml:space="preserve">efectuate </w:t>
      </w:r>
      <w:r w:rsidR="00FA6932" w:rsidRPr="00324E39">
        <w:rPr>
          <w:rFonts w:ascii="Arial" w:hAnsi="Arial" w:cs="Arial"/>
          <w:sz w:val="24"/>
          <w:szCs w:val="24"/>
        </w:rPr>
        <w:t>–</w:t>
      </w:r>
      <w:r w:rsidR="002511B9" w:rsidRPr="00324E39">
        <w:rPr>
          <w:rFonts w:ascii="Arial" w:hAnsi="Arial" w:cs="Arial"/>
          <w:sz w:val="24"/>
          <w:szCs w:val="24"/>
        </w:rPr>
        <w:t xml:space="preserve"> </w:t>
      </w:r>
      <w:r w:rsidR="00647103" w:rsidRPr="00324E39">
        <w:rPr>
          <w:rFonts w:ascii="Arial" w:hAnsi="Arial" w:cs="Arial"/>
          <w:sz w:val="24"/>
          <w:szCs w:val="24"/>
        </w:rPr>
        <w:t>7</w:t>
      </w:r>
    </w:p>
    <w:p w:rsidR="00AC67E9" w:rsidRPr="00324E39" w:rsidRDefault="00AC67E9"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9A6587" w:rsidRPr="00324E39">
        <w:rPr>
          <w:rFonts w:ascii="Arial" w:hAnsi="Arial" w:cs="Arial"/>
          <w:sz w:val="24"/>
          <w:szCs w:val="24"/>
        </w:rPr>
        <w:t>1</w:t>
      </w:r>
      <w:r w:rsidRPr="00324E39">
        <w:rPr>
          <w:rFonts w:ascii="Arial" w:hAnsi="Arial" w:cs="Arial"/>
          <w:sz w:val="24"/>
          <w:szCs w:val="24"/>
        </w:rPr>
        <w:t>, din care:</w:t>
      </w:r>
    </w:p>
    <w:p w:rsidR="00A87412" w:rsidRPr="00324E39" w:rsidRDefault="00A87412"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9A6587" w:rsidRPr="00324E39">
        <w:rPr>
          <w:rFonts w:ascii="Arial" w:hAnsi="Arial" w:cs="Arial"/>
          <w:sz w:val="24"/>
          <w:szCs w:val="24"/>
        </w:rPr>
        <w:t>1</w:t>
      </w:r>
    </w:p>
    <w:p w:rsidR="008C15EF" w:rsidRPr="00324E39" w:rsidRDefault="008C15EF" w:rsidP="009F3993">
      <w:pPr>
        <w:pStyle w:val="NoSpacing"/>
        <w:ind w:left="0"/>
        <w:rPr>
          <w:rFonts w:ascii="Arial" w:eastAsia="Times New Roman" w:hAnsi="Arial" w:cs="Arial"/>
          <w:sz w:val="24"/>
          <w:szCs w:val="24"/>
          <w:lang w:val="ro-RO" w:eastAsia="ro-RO"/>
        </w:rPr>
      </w:pPr>
      <w:r w:rsidRPr="00324E39">
        <w:rPr>
          <w:rFonts w:ascii="Arial" w:eastAsia="Times New Roman" w:hAnsi="Arial" w:cs="Arial"/>
          <w:sz w:val="24"/>
          <w:szCs w:val="24"/>
          <w:lang w:val="ro-RO" w:eastAsia="ro-RO"/>
        </w:rPr>
        <w:t>Probe recoltate – 4 probe</w:t>
      </w:r>
    </w:p>
    <w:p w:rsidR="008C15EF" w:rsidRPr="00324E39" w:rsidRDefault="008C15EF" w:rsidP="009F3993">
      <w:pPr>
        <w:pStyle w:val="NoSpacing"/>
        <w:ind w:left="0"/>
        <w:rPr>
          <w:rFonts w:ascii="Arial" w:eastAsia="Times New Roman" w:hAnsi="Arial" w:cs="Arial"/>
          <w:sz w:val="24"/>
          <w:szCs w:val="24"/>
          <w:lang w:eastAsia="ro-RO"/>
        </w:rPr>
      </w:pPr>
      <w:r w:rsidRPr="00324E39">
        <w:rPr>
          <w:rFonts w:ascii="Arial" w:eastAsia="Times New Roman" w:hAnsi="Arial" w:cs="Arial"/>
          <w:sz w:val="24"/>
          <w:szCs w:val="24"/>
          <w:lang w:val="ro-RO" w:eastAsia="ro-RO"/>
        </w:rPr>
        <w:lastRenderedPageBreak/>
        <w:t xml:space="preserve">Probe corespunzătoare </w:t>
      </w:r>
      <w:r w:rsidRPr="00324E39">
        <w:rPr>
          <w:rFonts w:ascii="Arial" w:eastAsia="Times New Roman" w:hAnsi="Arial" w:cs="Arial"/>
          <w:sz w:val="24"/>
          <w:szCs w:val="24"/>
          <w:lang w:eastAsia="ro-RO"/>
        </w:rPr>
        <w:t>– 2</w:t>
      </w:r>
    </w:p>
    <w:p w:rsidR="008C15EF" w:rsidRPr="00324E39" w:rsidRDefault="008C15EF" w:rsidP="009F3993">
      <w:pPr>
        <w:pStyle w:val="NoSpacing"/>
        <w:ind w:left="0"/>
        <w:rPr>
          <w:rFonts w:ascii="Arial" w:eastAsia="Times New Roman" w:hAnsi="Arial" w:cs="Arial"/>
          <w:sz w:val="24"/>
          <w:szCs w:val="24"/>
          <w:lang w:eastAsia="ro-RO"/>
        </w:rPr>
      </w:pPr>
      <w:r w:rsidRPr="00324E39">
        <w:rPr>
          <w:rFonts w:ascii="Arial" w:eastAsia="Times New Roman" w:hAnsi="Arial" w:cs="Arial"/>
          <w:sz w:val="24"/>
          <w:szCs w:val="24"/>
          <w:lang w:eastAsia="ro-RO"/>
        </w:rPr>
        <w:t>Probe necorespunzătoare fizico-chimic - 1</w:t>
      </w:r>
    </w:p>
    <w:p w:rsidR="008C15EF" w:rsidRPr="00324E39" w:rsidRDefault="008C15EF" w:rsidP="009F3993">
      <w:pPr>
        <w:pStyle w:val="NoSpacing"/>
        <w:ind w:left="0"/>
        <w:rPr>
          <w:rFonts w:ascii="Arial" w:eastAsia="Times New Roman" w:hAnsi="Arial" w:cs="Arial"/>
          <w:sz w:val="24"/>
          <w:szCs w:val="24"/>
          <w:lang w:eastAsia="ro-RO"/>
        </w:rPr>
      </w:pPr>
      <w:r w:rsidRPr="00324E39">
        <w:rPr>
          <w:rFonts w:ascii="Arial" w:eastAsia="Times New Roman" w:hAnsi="Arial" w:cs="Arial"/>
          <w:sz w:val="24"/>
          <w:szCs w:val="24"/>
          <w:lang w:eastAsia="ro-RO"/>
        </w:rPr>
        <w:t>Probe necorespunzătoare bacteriologic – 1</w:t>
      </w:r>
    </w:p>
    <w:p w:rsidR="00AC67E9"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AC67E9" w:rsidRPr="00324E39">
        <w:rPr>
          <w:rFonts w:ascii="Arial" w:hAnsi="Arial" w:cs="Arial"/>
          <w:b/>
          <w:sz w:val="24"/>
          <w:szCs w:val="24"/>
        </w:rPr>
        <w:t>:</w:t>
      </w:r>
    </w:p>
    <w:p w:rsidR="0024121D" w:rsidRPr="00324E39" w:rsidRDefault="0024121D" w:rsidP="009F3993">
      <w:pPr>
        <w:pStyle w:val="NoSpacing"/>
        <w:numPr>
          <w:ilvl w:val="0"/>
          <w:numId w:val="9"/>
        </w:numPr>
        <w:ind w:left="0" w:firstLine="0"/>
        <w:rPr>
          <w:rFonts w:ascii="Arial" w:hAnsi="Arial" w:cs="Arial"/>
          <w:b/>
          <w:sz w:val="24"/>
          <w:szCs w:val="24"/>
        </w:rPr>
      </w:pPr>
      <w:r w:rsidRPr="00324E39">
        <w:rPr>
          <w:rFonts w:ascii="Arial" w:hAnsi="Arial" w:cs="Arial"/>
          <w:sz w:val="24"/>
          <w:szCs w:val="24"/>
        </w:rPr>
        <w:t>ne</w:t>
      </w:r>
      <w:r w:rsidRPr="00324E39">
        <w:rPr>
          <w:rFonts w:ascii="Arial" w:hAnsi="Arial" w:cs="Arial"/>
          <w:sz w:val="24"/>
          <w:szCs w:val="24"/>
          <w:shd w:val="clear" w:color="auto" w:fill="FFFFFF"/>
        </w:rPr>
        <w:t xml:space="preserve">îndeplinirea obligaţiei </w:t>
      </w:r>
      <w:r w:rsidRPr="00324E39">
        <w:rPr>
          <w:rFonts w:ascii="Arial" w:hAnsi="Arial" w:cs="Arial"/>
          <w:sz w:val="24"/>
          <w:szCs w:val="24"/>
        </w:rPr>
        <w:t>de informarea</w:t>
      </w:r>
      <w:r w:rsidR="00447FD7" w:rsidRPr="00324E39">
        <w:rPr>
          <w:rFonts w:ascii="Arial" w:hAnsi="Arial" w:cs="Arial"/>
          <w:sz w:val="24"/>
          <w:szCs w:val="24"/>
        </w:rPr>
        <w:t xml:space="preserve"> </w:t>
      </w:r>
      <w:r w:rsidRPr="00324E39">
        <w:rPr>
          <w:rFonts w:ascii="Arial" w:hAnsi="Arial" w:cs="Arial"/>
          <w:sz w:val="24"/>
          <w:szCs w:val="24"/>
        </w:rPr>
        <w:t xml:space="preserve">a populației </w:t>
      </w:r>
      <w:r w:rsidRPr="00324E39">
        <w:rPr>
          <w:rFonts w:ascii="Arial" w:hAnsi="Arial" w:cs="Arial"/>
          <w:sz w:val="24"/>
          <w:szCs w:val="24"/>
          <w:shd w:val="clear" w:color="auto" w:fill="FFFFFF"/>
        </w:rPr>
        <w:t xml:space="preserve">asupra calităţii apei din fântânile publice prin postarea pe site-ul </w:t>
      </w:r>
      <w:r w:rsidRPr="00324E39">
        <w:rPr>
          <w:rFonts w:ascii="Arial" w:hAnsi="Arial" w:cs="Arial"/>
          <w:sz w:val="24"/>
          <w:szCs w:val="24"/>
        </w:rPr>
        <w:t>propriu</w:t>
      </w:r>
      <w:r w:rsidRPr="00324E39">
        <w:rPr>
          <w:rFonts w:ascii="Arial" w:hAnsi="Arial" w:cs="Arial"/>
          <w:sz w:val="24"/>
          <w:szCs w:val="24"/>
          <w:shd w:val="clear" w:color="auto" w:fill="FFFFFF"/>
        </w:rPr>
        <w:t xml:space="preserve"> a acestui aspect</w:t>
      </w:r>
      <w:r w:rsidR="00E32137" w:rsidRPr="00324E39">
        <w:rPr>
          <w:rFonts w:ascii="Arial" w:hAnsi="Arial" w:cs="Arial"/>
          <w:sz w:val="24"/>
          <w:szCs w:val="24"/>
          <w:shd w:val="clear" w:color="auto" w:fill="FFFFFF"/>
        </w:rPr>
        <w:t>;</w:t>
      </w:r>
    </w:p>
    <w:p w:rsidR="00A11D64" w:rsidRDefault="00A11D64" w:rsidP="009F3993">
      <w:pPr>
        <w:pStyle w:val="NoSpacing"/>
        <w:ind w:left="0"/>
        <w:rPr>
          <w:rFonts w:ascii="Arial" w:hAnsi="Arial" w:cs="Arial"/>
          <w:b/>
          <w:sz w:val="24"/>
          <w:szCs w:val="24"/>
        </w:rPr>
      </w:pPr>
    </w:p>
    <w:p w:rsidR="00762119" w:rsidRPr="00324E39" w:rsidRDefault="00762119" w:rsidP="009F3993">
      <w:pPr>
        <w:pStyle w:val="NoSpacing"/>
        <w:ind w:left="0"/>
        <w:rPr>
          <w:rFonts w:ascii="Arial" w:hAnsi="Arial" w:cs="Arial"/>
          <w:b/>
          <w:sz w:val="24"/>
          <w:szCs w:val="24"/>
        </w:rPr>
      </w:pPr>
    </w:p>
    <w:p w:rsidR="006D2E5E" w:rsidRPr="00324E39" w:rsidRDefault="006D2E5E" w:rsidP="009F3993">
      <w:pPr>
        <w:pStyle w:val="NoSpacing"/>
        <w:ind w:left="0"/>
        <w:rPr>
          <w:rFonts w:ascii="Arial" w:hAnsi="Arial" w:cs="Arial"/>
          <w:b/>
          <w:sz w:val="24"/>
          <w:szCs w:val="24"/>
        </w:rPr>
      </w:pPr>
    </w:p>
    <w:p w:rsidR="005322AD" w:rsidRPr="00324E39" w:rsidRDefault="00560CBE" w:rsidP="009F3993">
      <w:pPr>
        <w:pStyle w:val="NoSpacing"/>
        <w:ind w:left="0"/>
        <w:rPr>
          <w:rFonts w:ascii="Arial" w:hAnsi="Arial" w:cs="Arial"/>
          <w:b/>
          <w:sz w:val="24"/>
          <w:szCs w:val="24"/>
        </w:rPr>
      </w:pPr>
      <w:r w:rsidRPr="00324E39">
        <w:rPr>
          <w:rFonts w:ascii="Arial" w:hAnsi="Arial" w:cs="Arial"/>
          <w:b/>
          <w:sz w:val="24"/>
          <w:szCs w:val="24"/>
        </w:rPr>
        <w:t xml:space="preserve">Capitolul </w:t>
      </w:r>
      <w:r w:rsidR="005322AD" w:rsidRPr="00324E39">
        <w:rPr>
          <w:rFonts w:ascii="Arial" w:hAnsi="Arial" w:cs="Arial"/>
          <w:b/>
          <w:sz w:val="24"/>
          <w:szCs w:val="24"/>
        </w:rPr>
        <w:t>V</w:t>
      </w:r>
      <w:r w:rsidR="004A34DB" w:rsidRPr="00324E39">
        <w:rPr>
          <w:rFonts w:ascii="Arial" w:hAnsi="Arial" w:cs="Arial"/>
          <w:b/>
          <w:sz w:val="24"/>
          <w:szCs w:val="24"/>
        </w:rPr>
        <w:t>I</w:t>
      </w:r>
      <w:r w:rsidRPr="00324E39">
        <w:rPr>
          <w:rFonts w:ascii="Arial" w:hAnsi="Arial" w:cs="Arial"/>
          <w:b/>
          <w:sz w:val="24"/>
          <w:szCs w:val="24"/>
        </w:rPr>
        <w:t>.</w:t>
      </w:r>
      <w:r w:rsidR="005322AD" w:rsidRPr="00324E39">
        <w:rPr>
          <w:rFonts w:ascii="Arial" w:hAnsi="Arial" w:cs="Arial"/>
          <w:b/>
          <w:sz w:val="24"/>
          <w:szCs w:val="24"/>
        </w:rPr>
        <w:t xml:space="preserve"> </w:t>
      </w:r>
      <w:r w:rsidR="002449F3" w:rsidRPr="00324E39">
        <w:rPr>
          <w:rFonts w:ascii="Arial" w:hAnsi="Arial" w:cs="Arial"/>
          <w:b/>
          <w:sz w:val="24"/>
          <w:szCs w:val="24"/>
        </w:rPr>
        <w:t>TURISM</w:t>
      </w:r>
    </w:p>
    <w:p w:rsidR="00C301F2" w:rsidRPr="00324E39" w:rsidRDefault="00C301F2" w:rsidP="009F3993">
      <w:pPr>
        <w:pStyle w:val="NoSpacing"/>
        <w:ind w:left="0"/>
        <w:rPr>
          <w:rFonts w:ascii="Arial" w:hAnsi="Arial" w:cs="Arial"/>
          <w:b/>
          <w:sz w:val="24"/>
          <w:szCs w:val="24"/>
        </w:rPr>
      </w:pP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N</w:t>
      </w:r>
      <w:r w:rsidR="00D0790E" w:rsidRPr="00324E39">
        <w:rPr>
          <w:rFonts w:ascii="Arial" w:hAnsi="Arial" w:cs="Arial"/>
          <w:sz w:val="24"/>
          <w:szCs w:val="24"/>
        </w:rPr>
        <w:t xml:space="preserve">r. </w:t>
      </w:r>
      <w:r w:rsidRPr="00324E39">
        <w:rPr>
          <w:rFonts w:ascii="Arial" w:hAnsi="Arial" w:cs="Arial"/>
          <w:sz w:val="24"/>
          <w:szCs w:val="24"/>
        </w:rPr>
        <w:t xml:space="preserve">total unități de turism controlate: </w:t>
      </w:r>
      <w:r w:rsidR="008C15EF" w:rsidRPr="00324E39">
        <w:rPr>
          <w:rFonts w:ascii="Arial" w:hAnsi="Arial" w:cs="Arial"/>
          <w:sz w:val="24"/>
          <w:szCs w:val="24"/>
        </w:rPr>
        <w:t>76</w:t>
      </w:r>
    </w:p>
    <w:p w:rsidR="006234C8" w:rsidRPr="00324E39" w:rsidRDefault="006234C8"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8C15EF" w:rsidRPr="00324E39">
        <w:rPr>
          <w:rFonts w:ascii="Arial" w:hAnsi="Arial" w:cs="Arial"/>
          <w:sz w:val="24"/>
          <w:szCs w:val="24"/>
        </w:rPr>
        <w:t>11</w:t>
      </w:r>
      <w:r w:rsidRPr="00324E39">
        <w:rPr>
          <w:rFonts w:ascii="Arial" w:hAnsi="Arial" w:cs="Arial"/>
          <w:sz w:val="24"/>
          <w:szCs w:val="24"/>
        </w:rPr>
        <w:t>, din care:</w:t>
      </w:r>
    </w:p>
    <w:p w:rsidR="008C15EF" w:rsidRPr="00324E39" w:rsidRDefault="008C15EF" w:rsidP="009F3993">
      <w:pPr>
        <w:pStyle w:val="NoSpacing"/>
        <w:ind w:left="0"/>
        <w:rPr>
          <w:rFonts w:ascii="Arial" w:hAnsi="Arial" w:cs="Arial"/>
          <w:sz w:val="24"/>
          <w:szCs w:val="24"/>
        </w:rPr>
      </w:pPr>
      <w:r w:rsidRPr="00324E39">
        <w:rPr>
          <w:rFonts w:ascii="Arial" w:hAnsi="Arial" w:cs="Arial"/>
          <w:sz w:val="24"/>
          <w:szCs w:val="24"/>
        </w:rPr>
        <w:t>- nr. avertismente - 9</w:t>
      </w:r>
    </w:p>
    <w:p w:rsidR="00CB1C33" w:rsidRPr="00324E39" w:rsidRDefault="00CB1C33" w:rsidP="009F3993">
      <w:pPr>
        <w:pStyle w:val="NoSpacing"/>
        <w:ind w:left="0"/>
        <w:rPr>
          <w:rFonts w:ascii="Arial" w:hAnsi="Arial" w:cs="Arial"/>
          <w:sz w:val="24"/>
          <w:szCs w:val="24"/>
        </w:rPr>
      </w:pPr>
      <w:r w:rsidRPr="00324E39">
        <w:rPr>
          <w:rFonts w:ascii="Arial" w:hAnsi="Arial" w:cs="Arial"/>
          <w:sz w:val="24"/>
          <w:szCs w:val="24"/>
        </w:rPr>
        <w:t xml:space="preserve">- nr. amenzi – </w:t>
      </w:r>
      <w:r w:rsidR="008C15EF" w:rsidRPr="00324E39">
        <w:rPr>
          <w:rFonts w:ascii="Arial" w:hAnsi="Arial" w:cs="Arial"/>
          <w:sz w:val="24"/>
          <w:szCs w:val="24"/>
        </w:rPr>
        <w:t>2</w:t>
      </w:r>
    </w:p>
    <w:p w:rsidR="00CB1C33" w:rsidRPr="00324E39" w:rsidRDefault="00CB1C33"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8C15EF" w:rsidRPr="00324E39">
        <w:rPr>
          <w:rFonts w:ascii="Arial" w:hAnsi="Arial" w:cs="Arial"/>
          <w:b/>
          <w:sz w:val="24"/>
          <w:szCs w:val="24"/>
        </w:rPr>
        <w:t>4</w:t>
      </w:r>
      <w:r w:rsidRPr="00324E39">
        <w:rPr>
          <w:rFonts w:ascii="Arial" w:hAnsi="Arial" w:cs="Arial"/>
          <w:b/>
          <w:sz w:val="24"/>
          <w:szCs w:val="24"/>
        </w:rPr>
        <w:t>.</w:t>
      </w:r>
      <w:r w:rsidR="008C15EF" w:rsidRPr="00324E39">
        <w:rPr>
          <w:rFonts w:ascii="Arial" w:hAnsi="Arial" w:cs="Arial"/>
          <w:b/>
          <w:sz w:val="24"/>
          <w:szCs w:val="24"/>
        </w:rPr>
        <w:t>5</w:t>
      </w:r>
      <w:r w:rsidRPr="00324E39">
        <w:rPr>
          <w:rFonts w:ascii="Arial" w:hAnsi="Arial" w:cs="Arial"/>
          <w:b/>
          <w:sz w:val="24"/>
          <w:szCs w:val="24"/>
        </w:rPr>
        <w:t>00 lei</w:t>
      </w:r>
    </w:p>
    <w:p w:rsidR="00BB5646" w:rsidRPr="00324E39" w:rsidRDefault="00F62F59" w:rsidP="009F3993">
      <w:pPr>
        <w:pStyle w:val="NoSpacing"/>
        <w:ind w:left="0"/>
        <w:rPr>
          <w:rFonts w:ascii="Arial" w:hAnsi="Arial" w:cs="Arial"/>
          <w:sz w:val="24"/>
          <w:szCs w:val="24"/>
        </w:rPr>
      </w:pPr>
      <w:r w:rsidRPr="00324E39">
        <w:rPr>
          <w:rFonts w:ascii="Arial" w:hAnsi="Arial" w:cs="Arial"/>
          <w:sz w:val="24"/>
          <w:szCs w:val="24"/>
        </w:rPr>
        <w:t xml:space="preserve">Nr recontroale: </w:t>
      </w:r>
      <w:r w:rsidR="008C15EF" w:rsidRPr="00324E39">
        <w:rPr>
          <w:rFonts w:ascii="Arial" w:hAnsi="Arial" w:cs="Arial"/>
          <w:sz w:val="24"/>
          <w:szCs w:val="24"/>
        </w:rPr>
        <w:t>2</w:t>
      </w:r>
    </w:p>
    <w:p w:rsidR="00B9063A" w:rsidRPr="00324E39" w:rsidRDefault="00B9063A" w:rsidP="009F3993">
      <w:pPr>
        <w:pStyle w:val="NoSpacing"/>
        <w:ind w:left="0"/>
        <w:rPr>
          <w:rFonts w:ascii="Arial" w:hAnsi="Arial" w:cs="Arial"/>
          <w:sz w:val="24"/>
          <w:szCs w:val="24"/>
        </w:rPr>
      </w:pPr>
      <w:r w:rsidRPr="00324E39">
        <w:rPr>
          <w:rFonts w:ascii="Arial" w:hAnsi="Arial" w:cs="Arial"/>
          <w:sz w:val="24"/>
          <w:szCs w:val="24"/>
        </w:rPr>
        <w:t>Din care:</w:t>
      </w:r>
    </w:p>
    <w:p w:rsidR="00B7727B" w:rsidRPr="00324E39" w:rsidRDefault="00B7727B" w:rsidP="009F3993">
      <w:pPr>
        <w:pStyle w:val="NoSpacing"/>
        <w:ind w:left="0"/>
        <w:rPr>
          <w:rFonts w:ascii="Arial" w:hAnsi="Arial" w:cs="Arial"/>
          <w:sz w:val="24"/>
          <w:szCs w:val="24"/>
          <w:u w:val="single"/>
        </w:rPr>
      </w:pPr>
    </w:p>
    <w:p w:rsidR="005322AD" w:rsidRPr="00324E39" w:rsidRDefault="005322AD" w:rsidP="009F3993">
      <w:pPr>
        <w:pStyle w:val="NoSpacing"/>
        <w:ind w:left="0"/>
        <w:rPr>
          <w:rFonts w:ascii="Arial" w:hAnsi="Arial" w:cs="Arial"/>
          <w:b/>
          <w:sz w:val="24"/>
          <w:szCs w:val="24"/>
          <w:u w:val="single"/>
        </w:rPr>
      </w:pPr>
      <w:r w:rsidRPr="00324E39">
        <w:rPr>
          <w:rFonts w:ascii="Arial" w:hAnsi="Arial" w:cs="Arial"/>
          <w:b/>
          <w:sz w:val="24"/>
          <w:szCs w:val="24"/>
          <w:u w:val="single"/>
        </w:rPr>
        <w:t>1)</w:t>
      </w:r>
      <w:r w:rsidR="002449F3" w:rsidRPr="00324E39">
        <w:rPr>
          <w:rFonts w:ascii="Arial" w:hAnsi="Arial" w:cs="Arial"/>
          <w:b/>
          <w:sz w:val="24"/>
          <w:szCs w:val="24"/>
          <w:u w:val="single"/>
        </w:rPr>
        <w:t xml:space="preserve"> </w:t>
      </w:r>
      <w:r w:rsidRPr="00324E39">
        <w:rPr>
          <w:rFonts w:ascii="Arial" w:hAnsi="Arial" w:cs="Arial"/>
          <w:b/>
          <w:sz w:val="24"/>
          <w:szCs w:val="24"/>
          <w:u w:val="single"/>
        </w:rPr>
        <w:t>Unități de cazare hotelieră</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 xml:space="preserve">Nr. controale </w:t>
      </w:r>
      <w:r w:rsidR="00FA6932" w:rsidRPr="00324E39">
        <w:rPr>
          <w:rFonts w:ascii="Arial" w:hAnsi="Arial" w:cs="Arial"/>
          <w:sz w:val="24"/>
          <w:szCs w:val="24"/>
        </w:rPr>
        <w:t xml:space="preserve">efectuate </w:t>
      </w:r>
      <w:r w:rsidR="00CB1C33" w:rsidRPr="00324E39">
        <w:rPr>
          <w:rFonts w:ascii="Arial" w:hAnsi="Arial" w:cs="Arial"/>
          <w:sz w:val="24"/>
          <w:szCs w:val="24"/>
        </w:rPr>
        <w:t>–</w:t>
      </w:r>
      <w:r w:rsidR="00811588" w:rsidRPr="00324E39">
        <w:rPr>
          <w:rFonts w:ascii="Arial" w:hAnsi="Arial" w:cs="Arial"/>
          <w:sz w:val="24"/>
          <w:szCs w:val="24"/>
        </w:rPr>
        <w:t xml:space="preserve"> </w:t>
      </w:r>
      <w:r w:rsidR="008C15EF" w:rsidRPr="00324E39">
        <w:rPr>
          <w:rFonts w:ascii="Arial" w:hAnsi="Arial" w:cs="Arial"/>
          <w:sz w:val="24"/>
          <w:szCs w:val="24"/>
        </w:rPr>
        <w:t>27</w:t>
      </w:r>
    </w:p>
    <w:p w:rsidR="00CB1C33" w:rsidRPr="00324E39" w:rsidRDefault="00CB1C33"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987311" w:rsidRPr="00324E39">
        <w:rPr>
          <w:rFonts w:ascii="Arial" w:hAnsi="Arial" w:cs="Arial"/>
          <w:sz w:val="24"/>
          <w:szCs w:val="24"/>
        </w:rPr>
        <w:t>6</w:t>
      </w:r>
      <w:r w:rsidRPr="00324E39">
        <w:rPr>
          <w:rFonts w:ascii="Arial" w:hAnsi="Arial" w:cs="Arial"/>
          <w:sz w:val="24"/>
          <w:szCs w:val="24"/>
        </w:rPr>
        <w:t>, din care:</w:t>
      </w:r>
    </w:p>
    <w:p w:rsidR="00987311" w:rsidRPr="00324E39" w:rsidRDefault="00987311" w:rsidP="009F3993">
      <w:pPr>
        <w:pStyle w:val="NoSpacing"/>
        <w:ind w:left="0"/>
        <w:rPr>
          <w:rFonts w:ascii="Arial" w:hAnsi="Arial" w:cs="Arial"/>
          <w:sz w:val="24"/>
          <w:szCs w:val="24"/>
        </w:rPr>
      </w:pPr>
      <w:r w:rsidRPr="00324E39">
        <w:rPr>
          <w:rFonts w:ascii="Arial" w:hAnsi="Arial" w:cs="Arial"/>
          <w:sz w:val="24"/>
          <w:szCs w:val="24"/>
        </w:rPr>
        <w:t>- nr. avertismente - 4</w:t>
      </w:r>
    </w:p>
    <w:p w:rsidR="00CB1C33" w:rsidRPr="00324E39" w:rsidRDefault="00CB1C33" w:rsidP="009F3993">
      <w:pPr>
        <w:pStyle w:val="NoSpacing"/>
        <w:ind w:left="0"/>
        <w:rPr>
          <w:rFonts w:ascii="Arial" w:hAnsi="Arial" w:cs="Arial"/>
          <w:sz w:val="24"/>
          <w:szCs w:val="24"/>
        </w:rPr>
      </w:pPr>
      <w:r w:rsidRPr="00324E39">
        <w:rPr>
          <w:rFonts w:ascii="Arial" w:hAnsi="Arial" w:cs="Arial"/>
          <w:sz w:val="24"/>
          <w:szCs w:val="24"/>
        </w:rPr>
        <w:t xml:space="preserve">- nr. amenzi – </w:t>
      </w:r>
      <w:r w:rsidR="00987311" w:rsidRPr="00324E39">
        <w:rPr>
          <w:rFonts w:ascii="Arial" w:hAnsi="Arial" w:cs="Arial"/>
          <w:sz w:val="24"/>
          <w:szCs w:val="24"/>
        </w:rPr>
        <w:t>2</w:t>
      </w:r>
    </w:p>
    <w:p w:rsidR="00CB1C33" w:rsidRPr="00324E39" w:rsidRDefault="00CB1C33"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987311" w:rsidRPr="00324E39">
        <w:rPr>
          <w:rFonts w:ascii="Arial" w:hAnsi="Arial" w:cs="Arial"/>
          <w:b/>
          <w:sz w:val="24"/>
          <w:szCs w:val="24"/>
        </w:rPr>
        <w:t>4</w:t>
      </w:r>
      <w:r w:rsidR="00460380" w:rsidRPr="00324E39">
        <w:rPr>
          <w:rFonts w:ascii="Arial" w:hAnsi="Arial" w:cs="Arial"/>
          <w:b/>
          <w:sz w:val="24"/>
          <w:szCs w:val="24"/>
        </w:rPr>
        <w:t>.</w:t>
      </w:r>
      <w:r w:rsidR="00987311" w:rsidRPr="00324E39">
        <w:rPr>
          <w:rFonts w:ascii="Arial" w:hAnsi="Arial" w:cs="Arial"/>
          <w:b/>
          <w:sz w:val="24"/>
          <w:szCs w:val="24"/>
        </w:rPr>
        <w:t>5</w:t>
      </w:r>
      <w:r w:rsidR="00460380" w:rsidRPr="00324E39">
        <w:rPr>
          <w:rFonts w:ascii="Arial" w:hAnsi="Arial" w:cs="Arial"/>
          <w:b/>
          <w:sz w:val="24"/>
          <w:szCs w:val="24"/>
        </w:rPr>
        <w:t>00</w:t>
      </w:r>
      <w:r w:rsidRPr="00324E39">
        <w:rPr>
          <w:rFonts w:ascii="Arial" w:hAnsi="Arial" w:cs="Arial"/>
          <w:b/>
          <w:sz w:val="24"/>
          <w:szCs w:val="24"/>
        </w:rPr>
        <w:t xml:space="preserve"> lei</w:t>
      </w:r>
    </w:p>
    <w:p w:rsidR="005C2028"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CB1C33" w:rsidRPr="00324E39">
        <w:rPr>
          <w:rFonts w:ascii="Arial" w:hAnsi="Arial" w:cs="Arial"/>
          <w:b/>
          <w:sz w:val="24"/>
          <w:szCs w:val="24"/>
        </w:rPr>
        <w:t>:</w:t>
      </w:r>
    </w:p>
    <w:p w:rsidR="0009163D" w:rsidRPr="00324E39" w:rsidRDefault="0009163D" w:rsidP="009F3993">
      <w:pPr>
        <w:pStyle w:val="NoSpacing"/>
        <w:numPr>
          <w:ilvl w:val="0"/>
          <w:numId w:val="26"/>
        </w:numPr>
        <w:ind w:left="0" w:firstLine="0"/>
        <w:rPr>
          <w:rFonts w:ascii="Arial" w:hAnsi="Arial" w:cs="Arial"/>
          <w:sz w:val="24"/>
          <w:szCs w:val="24"/>
        </w:rPr>
      </w:pPr>
      <w:r w:rsidRPr="00324E39">
        <w:rPr>
          <w:rFonts w:ascii="Arial" w:hAnsi="Arial" w:cs="Arial"/>
          <w:sz w:val="24"/>
          <w:szCs w:val="24"/>
          <w:shd w:val="clear" w:color="auto" w:fill="FFFFFF"/>
        </w:rPr>
        <w:t>neîntreţinerea şi nefolosirea în permanentă stare de curăţenie a echipamentului de lucru şi de protecţie utilizat de către personalul angajat, în funcţie de domeniul de activitate şi reglementările legale în vigoare;</w:t>
      </w:r>
    </w:p>
    <w:p w:rsidR="00A27FE0" w:rsidRPr="00324E39" w:rsidRDefault="00A27FE0" w:rsidP="009F3993">
      <w:pPr>
        <w:pStyle w:val="NoSpacing"/>
        <w:numPr>
          <w:ilvl w:val="0"/>
          <w:numId w:val="26"/>
        </w:numPr>
        <w:ind w:left="0" w:firstLine="0"/>
        <w:rPr>
          <w:rFonts w:ascii="Arial" w:hAnsi="Arial" w:cs="Arial"/>
          <w:sz w:val="24"/>
          <w:szCs w:val="24"/>
        </w:rPr>
      </w:pPr>
      <w:r w:rsidRPr="00324E39">
        <w:rPr>
          <w:rFonts w:ascii="Arial" w:hAnsi="Arial" w:cs="Arial"/>
          <w:sz w:val="24"/>
          <w:szCs w:val="24"/>
        </w:rPr>
        <w:t>lipsa certificatelor de absolvire a cursurilor “Noțiuni fundamentale de igien</w:t>
      </w:r>
      <w:r w:rsidRPr="00324E39">
        <w:rPr>
          <w:rFonts w:ascii="Arial" w:hAnsi="Arial" w:cs="Arial"/>
          <w:sz w:val="24"/>
          <w:szCs w:val="24"/>
          <w:lang w:val="ro-RO"/>
        </w:rPr>
        <w:t>ă</w:t>
      </w:r>
      <w:r w:rsidRPr="00324E39">
        <w:rPr>
          <w:rFonts w:ascii="Arial" w:hAnsi="Arial" w:cs="Arial"/>
          <w:sz w:val="24"/>
          <w:szCs w:val="24"/>
        </w:rPr>
        <w:t>”;</w:t>
      </w:r>
    </w:p>
    <w:p w:rsidR="008C15EF" w:rsidRPr="00324E39" w:rsidRDefault="008C15EF" w:rsidP="009F3993">
      <w:pPr>
        <w:pStyle w:val="NoSpacing"/>
        <w:ind w:left="0"/>
        <w:rPr>
          <w:rFonts w:ascii="Arial" w:hAnsi="Arial" w:cs="Arial"/>
          <w:sz w:val="24"/>
          <w:szCs w:val="24"/>
        </w:rPr>
      </w:pPr>
      <w:r w:rsidRPr="00324E39">
        <w:rPr>
          <w:rFonts w:ascii="Arial" w:hAnsi="Arial" w:cs="Arial"/>
          <w:sz w:val="24"/>
          <w:szCs w:val="24"/>
        </w:rPr>
        <w:t xml:space="preserve">Nr recontroale: </w:t>
      </w:r>
      <w:r w:rsidR="00987311" w:rsidRPr="00324E39">
        <w:rPr>
          <w:rFonts w:ascii="Arial" w:hAnsi="Arial" w:cs="Arial"/>
          <w:sz w:val="24"/>
          <w:szCs w:val="24"/>
        </w:rPr>
        <w:t>2</w:t>
      </w:r>
    </w:p>
    <w:p w:rsidR="00811588" w:rsidRPr="00324E39" w:rsidRDefault="00811588" w:rsidP="009F3993">
      <w:pPr>
        <w:pStyle w:val="NoSpacing"/>
        <w:ind w:left="0"/>
        <w:rPr>
          <w:rFonts w:ascii="Arial" w:hAnsi="Arial" w:cs="Arial"/>
          <w:sz w:val="24"/>
          <w:szCs w:val="24"/>
        </w:rPr>
      </w:pPr>
    </w:p>
    <w:p w:rsidR="0075240B" w:rsidRPr="00324E39" w:rsidRDefault="005322AD" w:rsidP="009F3993">
      <w:pPr>
        <w:pStyle w:val="NoSpacing"/>
        <w:ind w:left="0"/>
        <w:rPr>
          <w:rFonts w:ascii="Arial" w:hAnsi="Arial" w:cs="Arial"/>
          <w:b/>
          <w:sz w:val="24"/>
          <w:szCs w:val="24"/>
          <w:u w:val="single"/>
        </w:rPr>
      </w:pPr>
      <w:r w:rsidRPr="00324E39">
        <w:rPr>
          <w:rFonts w:ascii="Arial" w:hAnsi="Arial" w:cs="Arial"/>
          <w:b/>
          <w:sz w:val="24"/>
          <w:szCs w:val="24"/>
          <w:u w:val="single"/>
        </w:rPr>
        <w:t>2)</w:t>
      </w:r>
      <w:r w:rsidR="002449F3" w:rsidRPr="00324E39">
        <w:rPr>
          <w:rFonts w:ascii="Arial" w:hAnsi="Arial" w:cs="Arial"/>
          <w:b/>
          <w:sz w:val="24"/>
          <w:szCs w:val="24"/>
          <w:u w:val="single"/>
        </w:rPr>
        <w:t xml:space="preserve"> </w:t>
      </w:r>
      <w:r w:rsidR="00560CBE" w:rsidRPr="00324E39">
        <w:rPr>
          <w:rFonts w:ascii="Arial" w:hAnsi="Arial" w:cs="Arial"/>
          <w:b/>
          <w:sz w:val="24"/>
          <w:szCs w:val="24"/>
          <w:u w:val="single"/>
        </w:rPr>
        <w:t>Pensiuni turistice</w:t>
      </w:r>
    </w:p>
    <w:p w:rsidR="005322AD" w:rsidRPr="00324E39" w:rsidRDefault="00753E45" w:rsidP="009F3993">
      <w:pPr>
        <w:pStyle w:val="NoSpacing"/>
        <w:ind w:left="0"/>
        <w:rPr>
          <w:rFonts w:ascii="Arial" w:hAnsi="Arial" w:cs="Arial"/>
          <w:sz w:val="24"/>
          <w:szCs w:val="24"/>
        </w:rPr>
      </w:pPr>
      <w:r w:rsidRPr="00324E39">
        <w:rPr>
          <w:rFonts w:ascii="Arial" w:hAnsi="Arial" w:cs="Arial"/>
          <w:sz w:val="24"/>
          <w:szCs w:val="24"/>
        </w:rPr>
        <w:t xml:space="preserve">Nr. controale efectuate - </w:t>
      </w:r>
      <w:r w:rsidR="00987311" w:rsidRPr="00324E39">
        <w:rPr>
          <w:rFonts w:ascii="Arial" w:hAnsi="Arial" w:cs="Arial"/>
          <w:sz w:val="24"/>
          <w:szCs w:val="24"/>
        </w:rPr>
        <w:t>49</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Nr. total sancțiuni</w:t>
      </w:r>
      <w:r w:rsidR="00753E45" w:rsidRPr="00324E39">
        <w:rPr>
          <w:rFonts w:ascii="Arial" w:hAnsi="Arial" w:cs="Arial"/>
          <w:sz w:val="24"/>
          <w:szCs w:val="24"/>
        </w:rPr>
        <w:t xml:space="preserve"> – </w:t>
      </w:r>
      <w:r w:rsidR="00987311" w:rsidRPr="00324E39">
        <w:rPr>
          <w:rFonts w:ascii="Arial" w:hAnsi="Arial" w:cs="Arial"/>
          <w:sz w:val="24"/>
          <w:szCs w:val="24"/>
        </w:rPr>
        <w:t>5</w:t>
      </w:r>
      <w:r w:rsidRPr="00324E39">
        <w:rPr>
          <w:rFonts w:ascii="Arial" w:hAnsi="Arial" w:cs="Arial"/>
          <w:sz w:val="24"/>
          <w:szCs w:val="24"/>
        </w:rPr>
        <w:t>, din care:</w:t>
      </w:r>
    </w:p>
    <w:p w:rsidR="006D2E5E" w:rsidRPr="00324E39" w:rsidRDefault="006D2E5E" w:rsidP="009F3993">
      <w:pPr>
        <w:pStyle w:val="NoSpacing"/>
        <w:ind w:left="0"/>
        <w:rPr>
          <w:rFonts w:ascii="Arial" w:hAnsi="Arial" w:cs="Arial"/>
          <w:b/>
          <w:sz w:val="24"/>
          <w:szCs w:val="24"/>
        </w:rPr>
      </w:pPr>
      <w:r w:rsidRPr="00324E39">
        <w:rPr>
          <w:rFonts w:ascii="Arial" w:hAnsi="Arial" w:cs="Arial"/>
          <w:sz w:val="24"/>
          <w:szCs w:val="24"/>
        </w:rPr>
        <w:t xml:space="preserve">- nr. </w:t>
      </w:r>
      <w:r w:rsidR="00987311" w:rsidRPr="00324E39">
        <w:rPr>
          <w:rFonts w:ascii="Arial" w:hAnsi="Arial" w:cs="Arial"/>
          <w:sz w:val="24"/>
          <w:szCs w:val="24"/>
        </w:rPr>
        <w:t>avertismente - 5</w:t>
      </w:r>
    </w:p>
    <w:p w:rsidR="001E1267"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B544E6" w:rsidRPr="00324E39">
        <w:rPr>
          <w:rFonts w:ascii="Arial" w:hAnsi="Arial" w:cs="Arial"/>
          <w:b/>
          <w:sz w:val="24"/>
          <w:szCs w:val="24"/>
        </w:rPr>
        <w:t>:</w:t>
      </w:r>
      <w:r w:rsidR="00E97CD2" w:rsidRPr="00324E39">
        <w:rPr>
          <w:rFonts w:ascii="Arial" w:hAnsi="Arial" w:cs="Arial"/>
          <w:b/>
          <w:sz w:val="24"/>
          <w:szCs w:val="24"/>
        </w:rPr>
        <w:t xml:space="preserve"> </w:t>
      </w:r>
    </w:p>
    <w:p w:rsidR="00E32137" w:rsidRPr="00324E39" w:rsidRDefault="00E32137" w:rsidP="009F3993">
      <w:pPr>
        <w:pStyle w:val="NoSpacing"/>
        <w:numPr>
          <w:ilvl w:val="0"/>
          <w:numId w:val="33"/>
        </w:numPr>
        <w:ind w:left="0" w:firstLine="0"/>
        <w:rPr>
          <w:rFonts w:ascii="Arial" w:hAnsi="Arial" w:cs="Arial"/>
          <w:sz w:val="24"/>
          <w:szCs w:val="24"/>
        </w:rPr>
      </w:pPr>
      <w:r w:rsidRPr="00324E39">
        <w:rPr>
          <w:rFonts w:ascii="Arial" w:hAnsi="Arial" w:cs="Arial"/>
          <w:sz w:val="24"/>
          <w:szCs w:val="24"/>
          <w:shd w:val="clear" w:color="auto" w:fill="FFFFFF"/>
        </w:rPr>
        <w:t>nerespectarea în unităţile de cazare a normelor de igienă privind schimbarea lenjeriei şi respectarea circuitului acesteia;</w:t>
      </w:r>
    </w:p>
    <w:p w:rsidR="008D5DC5" w:rsidRPr="00324E39" w:rsidRDefault="008D5DC5" w:rsidP="009F3993">
      <w:pPr>
        <w:pStyle w:val="NoSpacing"/>
        <w:ind w:left="0"/>
        <w:rPr>
          <w:rFonts w:ascii="Arial" w:hAnsi="Arial" w:cs="Arial"/>
          <w:sz w:val="24"/>
          <w:szCs w:val="24"/>
        </w:rPr>
      </w:pPr>
    </w:p>
    <w:p w:rsidR="00072A7E" w:rsidRDefault="00072A7E" w:rsidP="009F3993">
      <w:pPr>
        <w:pStyle w:val="NoSpacing"/>
        <w:ind w:left="0"/>
        <w:rPr>
          <w:rFonts w:ascii="Arial" w:hAnsi="Arial" w:cs="Arial"/>
          <w:sz w:val="24"/>
          <w:szCs w:val="24"/>
        </w:rPr>
      </w:pPr>
    </w:p>
    <w:p w:rsidR="00762119" w:rsidRPr="00324E39" w:rsidRDefault="00762119" w:rsidP="009F3993">
      <w:pPr>
        <w:pStyle w:val="NoSpacing"/>
        <w:ind w:left="0"/>
        <w:rPr>
          <w:rFonts w:ascii="Arial" w:hAnsi="Arial" w:cs="Arial"/>
          <w:sz w:val="24"/>
          <w:szCs w:val="24"/>
        </w:rPr>
      </w:pPr>
    </w:p>
    <w:p w:rsidR="007238EF" w:rsidRPr="00324E39" w:rsidRDefault="006D2E5E" w:rsidP="009F3993">
      <w:pPr>
        <w:pStyle w:val="NoSpacing"/>
        <w:ind w:left="0"/>
        <w:rPr>
          <w:rFonts w:ascii="Arial" w:hAnsi="Arial" w:cs="Arial"/>
          <w:b/>
          <w:sz w:val="24"/>
          <w:szCs w:val="24"/>
        </w:rPr>
      </w:pPr>
      <w:r w:rsidRPr="00324E39">
        <w:rPr>
          <w:rFonts w:ascii="Arial" w:hAnsi="Arial" w:cs="Arial"/>
          <w:b/>
          <w:sz w:val="24"/>
          <w:szCs w:val="24"/>
        </w:rPr>
        <w:t>Capitolul V</w:t>
      </w:r>
      <w:r w:rsidR="00EC2227" w:rsidRPr="00324E39">
        <w:rPr>
          <w:rFonts w:ascii="Arial" w:hAnsi="Arial" w:cs="Arial"/>
          <w:b/>
          <w:sz w:val="24"/>
          <w:szCs w:val="24"/>
        </w:rPr>
        <w:t>I</w:t>
      </w:r>
      <w:r w:rsidR="004A34DB" w:rsidRPr="00324E39">
        <w:rPr>
          <w:rFonts w:ascii="Arial" w:hAnsi="Arial" w:cs="Arial"/>
          <w:b/>
          <w:sz w:val="24"/>
          <w:szCs w:val="24"/>
        </w:rPr>
        <w:t>I</w:t>
      </w:r>
      <w:r w:rsidRPr="00324E39">
        <w:rPr>
          <w:rFonts w:ascii="Arial" w:hAnsi="Arial" w:cs="Arial"/>
          <w:b/>
          <w:sz w:val="24"/>
          <w:szCs w:val="24"/>
        </w:rPr>
        <w:t>. TUTUN</w:t>
      </w:r>
    </w:p>
    <w:p w:rsidR="00083C9E" w:rsidRPr="00324E39" w:rsidRDefault="00083C9E" w:rsidP="009F3993">
      <w:pPr>
        <w:pStyle w:val="NoSpacing"/>
        <w:ind w:left="0"/>
        <w:rPr>
          <w:rFonts w:ascii="Arial" w:hAnsi="Arial" w:cs="Arial"/>
          <w:b/>
          <w:sz w:val="24"/>
          <w:szCs w:val="24"/>
        </w:rPr>
      </w:pPr>
    </w:p>
    <w:p w:rsidR="006D2E5E" w:rsidRPr="00324E39" w:rsidRDefault="006D2E5E" w:rsidP="009F3993">
      <w:pPr>
        <w:pStyle w:val="ListParagraph"/>
        <w:spacing w:after="0" w:line="240" w:lineRule="auto"/>
        <w:ind w:left="0"/>
        <w:rPr>
          <w:rFonts w:ascii="Arial" w:hAnsi="Arial" w:cs="Arial"/>
          <w:sz w:val="24"/>
          <w:szCs w:val="24"/>
        </w:rPr>
      </w:pPr>
      <w:r w:rsidRPr="00324E39">
        <w:rPr>
          <w:rFonts w:ascii="Arial" w:hAnsi="Arial" w:cs="Arial"/>
          <w:sz w:val="24"/>
          <w:szCs w:val="24"/>
        </w:rPr>
        <w:t xml:space="preserve">Nr. controale efectuate la </w:t>
      </w:r>
      <w:r w:rsidR="00987311" w:rsidRPr="00324E39">
        <w:rPr>
          <w:rFonts w:ascii="Arial" w:hAnsi="Arial" w:cs="Arial"/>
          <w:sz w:val="24"/>
          <w:szCs w:val="24"/>
        </w:rPr>
        <w:t>producători</w:t>
      </w:r>
      <w:r w:rsidRPr="00324E39">
        <w:rPr>
          <w:rFonts w:ascii="Arial" w:hAnsi="Arial" w:cs="Arial"/>
          <w:sz w:val="24"/>
          <w:szCs w:val="24"/>
        </w:rPr>
        <w:t xml:space="preserve"> de produse din tutun</w:t>
      </w:r>
      <w:r w:rsidR="00083C9E" w:rsidRPr="00324E39">
        <w:rPr>
          <w:rFonts w:ascii="Arial" w:hAnsi="Arial" w:cs="Arial"/>
          <w:sz w:val="24"/>
          <w:szCs w:val="24"/>
        </w:rPr>
        <w:t xml:space="preserve"> –</w:t>
      </w:r>
      <w:r w:rsidR="00D80CB0" w:rsidRPr="00324E39">
        <w:rPr>
          <w:rFonts w:ascii="Arial" w:hAnsi="Arial" w:cs="Arial"/>
          <w:sz w:val="24"/>
          <w:szCs w:val="24"/>
        </w:rPr>
        <w:t xml:space="preserve"> </w:t>
      </w:r>
      <w:r w:rsidR="00987311" w:rsidRPr="00324E39">
        <w:rPr>
          <w:rFonts w:ascii="Arial" w:hAnsi="Arial" w:cs="Arial"/>
          <w:sz w:val="24"/>
          <w:szCs w:val="24"/>
        </w:rPr>
        <w:t>3</w:t>
      </w:r>
    </w:p>
    <w:p w:rsidR="00987311" w:rsidRPr="00324E39" w:rsidRDefault="00987311" w:rsidP="009F3993">
      <w:pPr>
        <w:pStyle w:val="ListParagraph"/>
        <w:spacing w:after="0" w:line="240" w:lineRule="auto"/>
        <w:ind w:left="0"/>
        <w:rPr>
          <w:rFonts w:ascii="Arial" w:hAnsi="Arial" w:cs="Arial"/>
          <w:sz w:val="24"/>
          <w:szCs w:val="24"/>
        </w:rPr>
      </w:pPr>
      <w:r w:rsidRPr="00324E39">
        <w:rPr>
          <w:rFonts w:ascii="Arial" w:hAnsi="Arial" w:cs="Arial"/>
          <w:sz w:val="24"/>
          <w:szCs w:val="24"/>
        </w:rPr>
        <w:t>Nr. controale efectuate la importatori de produse din tutun – 1</w:t>
      </w:r>
    </w:p>
    <w:p w:rsidR="00987311" w:rsidRPr="00324E39" w:rsidRDefault="00987311" w:rsidP="009F3993">
      <w:pPr>
        <w:pStyle w:val="ListParagraph"/>
        <w:spacing w:after="0" w:line="240" w:lineRule="auto"/>
        <w:ind w:left="0"/>
        <w:rPr>
          <w:rFonts w:ascii="Arial" w:hAnsi="Arial" w:cs="Arial"/>
          <w:sz w:val="24"/>
          <w:szCs w:val="24"/>
        </w:rPr>
      </w:pPr>
      <w:r w:rsidRPr="00324E39">
        <w:rPr>
          <w:rFonts w:ascii="Arial" w:hAnsi="Arial" w:cs="Arial"/>
          <w:sz w:val="24"/>
          <w:szCs w:val="24"/>
        </w:rPr>
        <w:t>Nr. controale efectuate la distribuitorii de produse din tutun – 253</w:t>
      </w:r>
    </w:p>
    <w:p w:rsidR="00083C9E" w:rsidRPr="00324E39" w:rsidRDefault="00083C9E" w:rsidP="009F3993">
      <w:pPr>
        <w:pStyle w:val="ListParagraph"/>
        <w:spacing w:after="0" w:line="240" w:lineRule="auto"/>
        <w:ind w:left="0"/>
        <w:rPr>
          <w:rFonts w:ascii="Arial" w:hAnsi="Arial" w:cs="Arial"/>
          <w:sz w:val="24"/>
          <w:szCs w:val="24"/>
        </w:rPr>
      </w:pPr>
      <w:r w:rsidRPr="00324E39">
        <w:rPr>
          <w:rFonts w:ascii="Arial" w:hAnsi="Arial" w:cs="Arial"/>
          <w:sz w:val="24"/>
          <w:szCs w:val="24"/>
        </w:rPr>
        <w:t xml:space="preserve">Nr. produse de tutun controlate </w:t>
      </w:r>
      <w:r w:rsidR="00987311" w:rsidRPr="00324E39">
        <w:rPr>
          <w:rFonts w:ascii="Arial" w:hAnsi="Arial" w:cs="Arial"/>
          <w:sz w:val="24"/>
          <w:szCs w:val="24"/>
        </w:rPr>
        <w:t>–</w:t>
      </w:r>
      <w:r w:rsidRPr="00324E39">
        <w:rPr>
          <w:rFonts w:ascii="Arial" w:hAnsi="Arial" w:cs="Arial"/>
          <w:sz w:val="24"/>
          <w:szCs w:val="24"/>
        </w:rPr>
        <w:t xml:space="preserve"> </w:t>
      </w:r>
      <w:r w:rsidR="00987311" w:rsidRPr="00324E39">
        <w:rPr>
          <w:rFonts w:ascii="Arial" w:hAnsi="Arial" w:cs="Arial"/>
          <w:sz w:val="24"/>
          <w:szCs w:val="24"/>
        </w:rPr>
        <w:t>2195</w:t>
      </w:r>
    </w:p>
    <w:p w:rsidR="00987311" w:rsidRPr="00324E39" w:rsidRDefault="00987311" w:rsidP="009F3993">
      <w:pPr>
        <w:pStyle w:val="NoSpacing"/>
        <w:ind w:left="0"/>
        <w:rPr>
          <w:rFonts w:ascii="Arial" w:hAnsi="Arial" w:cs="Arial"/>
          <w:sz w:val="24"/>
          <w:szCs w:val="24"/>
        </w:rPr>
      </w:pPr>
      <w:r w:rsidRPr="00324E39">
        <w:rPr>
          <w:rFonts w:ascii="Arial" w:hAnsi="Arial" w:cs="Arial"/>
          <w:sz w:val="24"/>
          <w:szCs w:val="24"/>
        </w:rPr>
        <w:t>Nr. total sancțiuni – 5, din care:</w:t>
      </w:r>
    </w:p>
    <w:p w:rsidR="00987311" w:rsidRPr="00324E39" w:rsidRDefault="00987311" w:rsidP="009F3993">
      <w:pPr>
        <w:pStyle w:val="NoSpacing"/>
        <w:ind w:left="0"/>
        <w:rPr>
          <w:rFonts w:ascii="Arial" w:hAnsi="Arial" w:cs="Arial"/>
          <w:sz w:val="24"/>
          <w:szCs w:val="24"/>
        </w:rPr>
      </w:pPr>
      <w:r w:rsidRPr="00324E39">
        <w:rPr>
          <w:rFonts w:ascii="Arial" w:hAnsi="Arial" w:cs="Arial"/>
          <w:sz w:val="24"/>
          <w:szCs w:val="24"/>
        </w:rPr>
        <w:t>- nr. avertismente – 5</w:t>
      </w:r>
    </w:p>
    <w:p w:rsidR="00987311" w:rsidRPr="00324E39" w:rsidRDefault="00987311" w:rsidP="009F3993">
      <w:pPr>
        <w:pStyle w:val="NoSpacing"/>
        <w:ind w:left="0"/>
        <w:rPr>
          <w:rFonts w:ascii="Arial" w:hAnsi="Arial" w:cs="Arial"/>
          <w:sz w:val="24"/>
          <w:szCs w:val="24"/>
          <w:lang w:val="ro-RO"/>
        </w:rPr>
      </w:pPr>
      <w:r w:rsidRPr="00324E39">
        <w:rPr>
          <w:rFonts w:ascii="Arial" w:hAnsi="Arial" w:cs="Arial"/>
          <w:sz w:val="24"/>
          <w:szCs w:val="24"/>
        </w:rPr>
        <w:lastRenderedPageBreak/>
        <w:t>Retragere de pe piață a produselor: 517 produse</w:t>
      </w:r>
    </w:p>
    <w:p w:rsidR="00987311" w:rsidRPr="00324E39" w:rsidRDefault="00987311" w:rsidP="009F3993">
      <w:pPr>
        <w:pStyle w:val="NoSpacing"/>
        <w:ind w:left="0"/>
        <w:rPr>
          <w:rFonts w:ascii="Arial" w:hAnsi="Arial" w:cs="Arial"/>
          <w:b/>
          <w:sz w:val="24"/>
          <w:szCs w:val="24"/>
        </w:rPr>
      </w:pPr>
      <w:r w:rsidRPr="00324E39">
        <w:rPr>
          <w:rFonts w:ascii="Arial" w:hAnsi="Arial" w:cs="Arial"/>
          <w:b/>
          <w:sz w:val="24"/>
          <w:szCs w:val="24"/>
        </w:rPr>
        <w:t xml:space="preserve">Neconformități identificate: </w:t>
      </w:r>
    </w:p>
    <w:p w:rsidR="001F4BB9" w:rsidRPr="00324E39" w:rsidRDefault="001F4BB9" w:rsidP="009F3993">
      <w:pPr>
        <w:pStyle w:val="NoSpacing"/>
        <w:numPr>
          <w:ilvl w:val="0"/>
          <w:numId w:val="37"/>
        </w:numPr>
        <w:ind w:left="0" w:firstLine="0"/>
        <w:rPr>
          <w:rFonts w:ascii="Arial" w:hAnsi="Arial" w:cs="Arial"/>
          <w:b/>
          <w:sz w:val="24"/>
          <w:szCs w:val="24"/>
        </w:rPr>
      </w:pPr>
      <w:r w:rsidRPr="00324E39">
        <w:rPr>
          <w:rFonts w:ascii="Arial" w:hAnsi="Arial" w:cs="Arial"/>
          <w:sz w:val="24"/>
          <w:szCs w:val="24"/>
        </w:rPr>
        <w:t>plasarea pe piață a unor țigarete electronice fără a avea marcat volumul soluției de nicotină</w:t>
      </w:r>
      <w:r w:rsidR="0009163D" w:rsidRPr="00324E39">
        <w:rPr>
          <w:rFonts w:ascii="Arial" w:hAnsi="Arial" w:cs="Arial"/>
          <w:sz w:val="24"/>
          <w:szCs w:val="24"/>
        </w:rPr>
        <w:t>;</w:t>
      </w:r>
    </w:p>
    <w:p w:rsidR="00372E8D" w:rsidRPr="00324E39" w:rsidRDefault="005B4103" w:rsidP="009F3993">
      <w:pPr>
        <w:pStyle w:val="NoSpacing"/>
        <w:numPr>
          <w:ilvl w:val="0"/>
          <w:numId w:val="37"/>
        </w:numPr>
        <w:ind w:left="0" w:firstLine="0"/>
        <w:rPr>
          <w:rFonts w:ascii="Arial" w:hAnsi="Arial" w:cs="Arial"/>
          <w:b/>
          <w:sz w:val="24"/>
          <w:szCs w:val="24"/>
        </w:rPr>
      </w:pPr>
      <w:r w:rsidRPr="00324E39">
        <w:rPr>
          <w:rFonts w:ascii="Arial" w:hAnsi="Arial" w:cs="Arial"/>
          <w:sz w:val="24"/>
          <w:szCs w:val="24"/>
        </w:rPr>
        <w:t>plasarea pe piață a unui produs fără traducere în limba română a etichetei;</w:t>
      </w:r>
    </w:p>
    <w:p w:rsidR="00515D8E" w:rsidRPr="00324E39" w:rsidRDefault="00515D8E" w:rsidP="009F3993">
      <w:pPr>
        <w:pStyle w:val="ListParagraph"/>
        <w:numPr>
          <w:ilvl w:val="0"/>
          <w:numId w:val="37"/>
        </w:numPr>
        <w:spacing w:after="0" w:line="240" w:lineRule="auto"/>
        <w:ind w:left="0" w:firstLine="0"/>
        <w:rPr>
          <w:rFonts w:ascii="Arial" w:hAnsi="Arial" w:cs="Arial"/>
          <w:sz w:val="24"/>
          <w:szCs w:val="24"/>
        </w:rPr>
      </w:pPr>
      <w:r w:rsidRPr="00324E39">
        <w:rPr>
          <w:rFonts w:ascii="Arial" w:hAnsi="Arial" w:cs="Arial"/>
          <w:sz w:val="24"/>
          <w:szCs w:val="24"/>
        </w:rPr>
        <w:t>nerespectarea prevederilor legale privind etichetarea</w:t>
      </w:r>
      <w:r w:rsidR="005B4103" w:rsidRPr="00324E39">
        <w:rPr>
          <w:rFonts w:ascii="Arial" w:hAnsi="Arial" w:cs="Arial"/>
          <w:sz w:val="24"/>
          <w:szCs w:val="24"/>
        </w:rPr>
        <w:t>;</w:t>
      </w:r>
    </w:p>
    <w:p w:rsidR="00987311" w:rsidRPr="00324E39" w:rsidRDefault="00987311" w:rsidP="009F3993">
      <w:pPr>
        <w:pStyle w:val="NoSpacing"/>
        <w:ind w:left="0"/>
        <w:rPr>
          <w:rFonts w:ascii="Arial" w:hAnsi="Arial" w:cs="Arial"/>
          <w:b/>
          <w:sz w:val="24"/>
          <w:szCs w:val="24"/>
        </w:rPr>
      </w:pPr>
      <w:r w:rsidRPr="00324E39">
        <w:rPr>
          <w:rFonts w:ascii="Arial" w:hAnsi="Arial" w:cs="Arial"/>
          <w:sz w:val="24"/>
          <w:szCs w:val="24"/>
          <w:shd w:val="clear" w:color="auto" w:fill="FFFFFF"/>
        </w:rPr>
        <w:t>Nr. recontroale: 5</w:t>
      </w:r>
    </w:p>
    <w:p w:rsidR="00987311" w:rsidRDefault="00987311" w:rsidP="009F3993">
      <w:pPr>
        <w:pStyle w:val="NoSpacing"/>
        <w:ind w:left="0"/>
        <w:rPr>
          <w:rFonts w:ascii="Arial" w:hAnsi="Arial" w:cs="Arial"/>
          <w:sz w:val="24"/>
          <w:szCs w:val="24"/>
        </w:rPr>
      </w:pPr>
    </w:p>
    <w:p w:rsidR="00762119" w:rsidRPr="00324E39" w:rsidRDefault="00762119" w:rsidP="009F3993">
      <w:pPr>
        <w:pStyle w:val="NoSpacing"/>
        <w:ind w:left="0"/>
        <w:rPr>
          <w:rFonts w:ascii="Arial" w:hAnsi="Arial" w:cs="Arial"/>
          <w:sz w:val="24"/>
          <w:szCs w:val="24"/>
        </w:rPr>
      </w:pPr>
    </w:p>
    <w:p w:rsidR="00987311" w:rsidRPr="00324E39" w:rsidRDefault="00987311" w:rsidP="009F3993">
      <w:pPr>
        <w:pStyle w:val="NoSpacing"/>
        <w:ind w:left="0"/>
        <w:rPr>
          <w:rFonts w:ascii="Arial" w:hAnsi="Arial" w:cs="Arial"/>
          <w:b/>
          <w:sz w:val="24"/>
          <w:szCs w:val="24"/>
        </w:rPr>
      </w:pPr>
    </w:p>
    <w:p w:rsidR="005322AD" w:rsidRPr="00324E39" w:rsidRDefault="00C44B3D" w:rsidP="009F3993">
      <w:pPr>
        <w:pStyle w:val="NoSpacing"/>
        <w:ind w:left="0"/>
        <w:rPr>
          <w:rFonts w:ascii="Arial" w:hAnsi="Arial" w:cs="Arial"/>
          <w:b/>
          <w:sz w:val="24"/>
          <w:szCs w:val="24"/>
        </w:rPr>
      </w:pPr>
      <w:r w:rsidRPr="00324E39">
        <w:rPr>
          <w:rFonts w:ascii="Arial" w:hAnsi="Arial" w:cs="Arial"/>
          <w:b/>
          <w:sz w:val="24"/>
          <w:szCs w:val="24"/>
        </w:rPr>
        <w:t xml:space="preserve">Capitolul </w:t>
      </w:r>
      <w:r w:rsidR="0024181D" w:rsidRPr="00324E39">
        <w:rPr>
          <w:rFonts w:ascii="Arial" w:hAnsi="Arial" w:cs="Arial"/>
          <w:b/>
          <w:sz w:val="24"/>
          <w:szCs w:val="24"/>
        </w:rPr>
        <w:t>VIII</w:t>
      </w:r>
      <w:r w:rsidR="001841F4" w:rsidRPr="00324E39">
        <w:rPr>
          <w:rFonts w:ascii="Arial" w:hAnsi="Arial" w:cs="Arial"/>
          <w:b/>
          <w:sz w:val="24"/>
          <w:szCs w:val="24"/>
        </w:rPr>
        <w:t>.</w:t>
      </w:r>
      <w:r w:rsidR="005322AD" w:rsidRPr="00324E39">
        <w:rPr>
          <w:rFonts w:ascii="Arial" w:hAnsi="Arial" w:cs="Arial"/>
          <w:b/>
          <w:sz w:val="24"/>
          <w:szCs w:val="24"/>
        </w:rPr>
        <w:t xml:space="preserve"> </w:t>
      </w:r>
      <w:r w:rsidR="001841F4" w:rsidRPr="00324E39">
        <w:rPr>
          <w:rFonts w:ascii="Arial" w:hAnsi="Arial" w:cs="Arial"/>
          <w:b/>
          <w:sz w:val="24"/>
          <w:szCs w:val="24"/>
        </w:rPr>
        <w:t>COSMETICE</w:t>
      </w:r>
    </w:p>
    <w:p w:rsidR="00C301F2" w:rsidRPr="00324E39" w:rsidRDefault="00C301F2" w:rsidP="009F3993">
      <w:pPr>
        <w:pStyle w:val="NoSpacing"/>
        <w:ind w:left="0"/>
        <w:rPr>
          <w:rFonts w:ascii="Arial" w:hAnsi="Arial" w:cs="Arial"/>
          <w:b/>
          <w:sz w:val="24"/>
          <w:szCs w:val="24"/>
        </w:rPr>
      </w:pPr>
    </w:p>
    <w:p w:rsidR="00041604" w:rsidRPr="00324E39" w:rsidRDefault="005322AD" w:rsidP="009F3993">
      <w:pPr>
        <w:pStyle w:val="NoSpacing"/>
        <w:ind w:left="0"/>
        <w:rPr>
          <w:rFonts w:ascii="Arial" w:hAnsi="Arial" w:cs="Arial"/>
          <w:sz w:val="24"/>
          <w:szCs w:val="24"/>
        </w:rPr>
      </w:pPr>
      <w:r w:rsidRPr="00324E39">
        <w:rPr>
          <w:rFonts w:ascii="Arial" w:hAnsi="Arial" w:cs="Arial"/>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324E39">
        <w:rPr>
          <w:rFonts w:ascii="Arial" w:hAnsi="Arial" w:cs="Arial"/>
          <w:sz w:val="24"/>
          <w:szCs w:val="24"/>
        </w:rPr>
        <w:t xml:space="preserve"> care folosesc produse cosmetic</w:t>
      </w:r>
      <w:r w:rsidR="002B6A1B" w:rsidRPr="00324E39">
        <w:rPr>
          <w:rFonts w:ascii="Arial" w:hAnsi="Arial" w:cs="Arial"/>
          <w:sz w:val="24"/>
          <w:szCs w:val="24"/>
        </w:rPr>
        <w:t>e</w:t>
      </w:r>
      <w:r w:rsidR="00C04043" w:rsidRPr="00324E39">
        <w:rPr>
          <w:rFonts w:ascii="Arial" w:hAnsi="Arial" w:cs="Arial"/>
          <w:sz w:val="24"/>
          <w:szCs w:val="24"/>
        </w:rPr>
        <w:t xml:space="preserve"> </w:t>
      </w:r>
    </w:p>
    <w:p w:rsidR="005322AD" w:rsidRPr="00324E39" w:rsidRDefault="00041604" w:rsidP="009F3993">
      <w:pPr>
        <w:pStyle w:val="NoSpacing"/>
        <w:ind w:left="0"/>
        <w:rPr>
          <w:rFonts w:ascii="Arial" w:hAnsi="Arial" w:cs="Arial"/>
          <w:sz w:val="24"/>
          <w:szCs w:val="24"/>
        </w:rPr>
      </w:pPr>
      <w:r w:rsidRPr="00324E39">
        <w:rPr>
          <w:rFonts w:ascii="Arial" w:hAnsi="Arial" w:cs="Arial"/>
          <w:sz w:val="24"/>
          <w:szCs w:val="24"/>
        </w:rPr>
        <w:t xml:space="preserve">Nr. controale efectuate </w:t>
      </w:r>
      <w:r w:rsidR="00C04043" w:rsidRPr="00324E39">
        <w:rPr>
          <w:rFonts w:ascii="Arial" w:hAnsi="Arial" w:cs="Arial"/>
          <w:sz w:val="24"/>
          <w:szCs w:val="24"/>
        </w:rPr>
        <w:t xml:space="preserve">- </w:t>
      </w:r>
      <w:r w:rsidR="00C03954" w:rsidRPr="00324E39">
        <w:rPr>
          <w:rFonts w:ascii="Arial" w:hAnsi="Arial" w:cs="Arial"/>
          <w:sz w:val="24"/>
          <w:szCs w:val="24"/>
        </w:rPr>
        <w:t>49</w:t>
      </w:r>
    </w:p>
    <w:p w:rsidR="00374619" w:rsidRPr="00324E39" w:rsidRDefault="00374619"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8773CA" w:rsidRPr="00324E39">
        <w:rPr>
          <w:rFonts w:ascii="Arial" w:hAnsi="Arial" w:cs="Arial"/>
          <w:sz w:val="24"/>
          <w:szCs w:val="24"/>
        </w:rPr>
        <w:t>3</w:t>
      </w:r>
      <w:r w:rsidRPr="00324E39">
        <w:rPr>
          <w:rFonts w:ascii="Arial" w:hAnsi="Arial" w:cs="Arial"/>
          <w:sz w:val="24"/>
          <w:szCs w:val="24"/>
        </w:rPr>
        <w:t>, din care:</w:t>
      </w:r>
    </w:p>
    <w:p w:rsidR="00C620CB" w:rsidRPr="00324E39" w:rsidRDefault="00C620CB"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811588" w:rsidRPr="00324E39">
        <w:rPr>
          <w:rFonts w:ascii="Arial" w:hAnsi="Arial" w:cs="Arial"/>
          <w:sz w:val="24"/>
          <w:szCs w:val="24"/>
        </w:rPr>
        <w:t>1</w:t>
      </w:r>
    </w:p>
    <w:p w:rsidR="00C620CB" w:rsidRPr="00324E39" w:rsidRDefault="00C620CB" w:rsidP="009F3993">
      <w:pPr>
        <w:pStyle w:val="NoSpacing"/>
        <w:ind w:left="0"/>
        <w:rPr>
          <w:rFonts w:ascii="Arial" w:hAnsi="Arial" w:cs="Arial"/>
          <w:sz w:val="24"/>
          <w:szCs w:val="24"/>
        </w:rPr>
      </w:pPr>
      <w:r w:rsidRPr="00324E39">
        <w:rPr>
          <w:rFonts w:ascii="Arial" w:hAnsi="Arial" w:cs="Arial"/>
          <w:sz w:val="24"/>
          <w:szCs w:val="24"/>
        </w:rPr>
        <w:t xml:space="preserve">- nr. amenzi – </w:t>
      </w:r>
      <w:r w:rsidR="008773CA" w:rsidRPr="00324E39">
        <w:rPr>
          <w:rFonts w:ascii="Arial" w:hAnsi="Arial" w:cs="Arial"/>
          <w:sz w:val="24"/>
          <w:szCs w:val="24"/>
        </w:rPr>
        <w:t>2</w:t>
      </w:r>
    </w:p>
    <w:p w:rsidR="00374619" w:rsidRPr="00324E39" w:rsidRDefault="00374619"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C03954" w:rsidRPr="00324E39">
        <w:rPr>
          <w:rFonts w:ascii="Arial" w:hAnsi="Arial" w:cs="Arial"/>
          <w:b/>
          <w:sz w:val="24"/>
          <w:szCs w:val="24"/>
        </w:rPr>
        <w:t>5</w:t>
      </w:r>
      <w:r w:rsidRPr="00324E39">
        <w:rPr>
          <w:rFonts w:ascii="Arial" w:hAnsi="Arial" w:cs="Arial"/>
          <w:b/>
          <w:sz w:val="24"/>
          <w:szCs w:val="24"/>
        </w:rPr>
        <w:t>.</w:t>
      </w:r>
      <w:r w:rsidR="008773CA" w:rsidRPr="00324E39">
        <w:rPr>
          <w:rFonts w:ascii="Arial" w:hAnsi="Arial" w:cs="Arial"/>
          <w:b/>
          <w:sz w:val="24"/>
          <w:szCs w:val="24"/>
        </w:rPr>
        <w:t>0</w:t>
      </w:r>
      <w:r w:rsidR="00CB49E0" w:rsidRPr="00324E39">
        <w:rPr>
          <w:rFonts w:ascii="Arial" w:hAnsi="Arial" w:cs="Arial"/>
          <w:b/>
          <w:sz w:val="24"/>
          <w:szCs w:val="24"/>
        </w:rPr>
        <w:t>00 lei</w:t>
      </w:r>
    </w:p>
    <w:p w:rsidR="00182DB9" w:rsidRPr="00324E39" w:rsidRDefault="00182DB9" w:rsidP="009F3993">
      <w:pPr>
        <w:pStyle w:val="NoSpacing"/>
        <w:ind w:left="0"/>
        <w:rPr>
          <w:rFonts w:ascii="Arial" w:hAnsi="Arial" w:cs="Arial"/>
          <w:sz w:val="24"/>
          <w:szCs w:val="24"/>
        </w:rPr>
      </w:pPr>
      <w:r w:rsidRPr="00324E39">
        <w:rPr>
          <w:rFonts w:ascii="Arial" w:hAnsi="Arial" w:cs="Arial"/>
          <w:sz w:val="24"/>
          <w:szCs w:val="24"/>
        </w:rPr>
        <w:t>Nr recontroale:</w:t>
      </w:r>
      <w:r w:rsidR="00460380" w:rsidRPr="00324E39">
        <w:rPr>
          <w:rFonts w:ascii="Arial" w:hAnsi="Arial" w:cs="Arial"/>
          <w:sz w:val="24"/>
          <w:szCs w:val="24"/>
        </w:rPr>
        <w:t xml:space="preserve"> </w:t>
      </w:r>
      <w:r w:rsidR="00C03954" w:rsidRPr="00324E39">
        <w:rPr>
          <w:rFonts w:ascii="Arial" w:hAnsi="Arial" w:cs="Arial"/>
          <w:sz w:val="24"/>
          <w:szCs w:val="24"/>
        </w:rPr>
        <w:t>2</w:t>
      </w:r>
    </w:p>
    <w:p w:rsidR="00080998" w:rsidRPr="00324E39" w:rsidRDefault="00080998" w:rsidP="009F3993">
      <w:pPr>
        <w:pStyle w:val="NoSpacing"/>
        <w:ind w:left="0"/>
        <w:rPr>
          <w:rFonts w:ascii="Arial" w:hAnsi="Arial" w:cs="Arial"/>
          <w:sz w:val="24"/>
          <w:szCs w:val="24"/>
        </w:rPr>
      </w:pPr>
      <w:r w:rsidRPr="00324E39">
        <w:rPr>
          <w:rFonts w:ascii="Arial" w:hAnsi="Arial" w:cs="Arial"/>
          <w:sz w:val="24"/>
          <w:szCs w:val="24"/>
        </w:rPr>
        <w:t>Din care:</w:t>
      </w:r>
    </w:p>
    <w:p w:rsidR="0029415E" w:rsidRPr="00324E39" w:rsidRDefault="0029415E" w:rsidP="009F3993">
      <w:pPr>
        <w:pStyle w:val="NoSpacing"/>
        <w:ind w:left="0"/>
        <w:rPr>
          <w:rFonts w:ascii="Arial" w:hAnsi="Arial" w:cs="Arial"/>
          <w:sz w:val="24"/>
          <w:szCs w:val="24"/>
          <w:u w:val="single"/>
        </w:rPr>
      </w:pPr>
    </w:p>
    <w:p w:rsidR="005322AD" w:rsidRPr="00324E39" w:rsidRDefault="004232BE" w:rsidP="009F3993">
      <w:pPr>
        <w:pStyle w:val="NoSpacing"/>
        <w:ind w:left="0"/>
        <w:rPr>
          <w:rFonts w:ascii="Arial" w:hAnsi="Arial" w:cs="Arial"/>
          <w:b/>
          <w:sz w:val="24"/>
          <w:szCs w:val="24"/>
        </w:rPr>
      </w:pPr>
      <w:r w:rsidRPr="00324E39">
        <w:rPr>
          <w:rFonts w:ascii="Arial" w:hAnsi="Arial" w:cs="Arial"/>
          <w:b/>
          <w:sz w:val="24"/>
          <w:szCs w:val="24"/>
          <w:u w:val="single"/>
        </w:rPr>
        <w:t>1</w:t>
      </w:r>
      <w:r w:rsidR="005322AD" w:rsidRPr="00324E39">
        <w:rPr>
          <w:rFonts w:ascii="Arial" w:hAnsi="Arial" w:cs="Arial"/>
          <w:b/>
          <w:sz w:val="24"/>
          <w:szCs w:val="24"/>
          <w:u w:val="single"/>
        </w:rPr>
        <w:t>)</w:t>
      </w:r>
      <w:r w:rsidR="001841F4" w:rsidRPr="00324E39">
        <w:rPr>
          <w:rFonts w:ascii="Arial" w:hAnsi="Arial" w:cs="Arial"/>
          <w:b/>
          <w:sz w:val="24"/>
          <w:szCs w:val="24"/>
          <w:u w:val="single"/>
        </w:rPr>
        <w:t xml:space="preserve"> </w:t>
      </w:r>
      <w:r w:rsidR="00C0339F" w:rsidRPr="00324E39">
        <w:rPr>
          <w:rFonts w:ascii="Arial" w:hAnsi="Arial" w:cs="Arial"/>
          <w:b/>
          <w:sz w:val="24"/>
          <w:szCs w:val="24"/>
          <w:u w:val="single"/>
        </w:rPr>
        <w:t xml:space="preserve">Nr. controale efectuate la </w:t>
      </w:r>
      <w:r w:rsidR="00811588" w:rsidRPr="00324E39">
        <w:rPr>
          <w:rFonts w:ascii="Arial" w:hAnsi="Arial" w:cs="Arial"/>
          <w:b/>
          <w:sz w:val="24"/>
          <w:szCs w:val="24"/>
          <w:u w:val="single"/>
        </w:rPr>
        <w:t>importatorii de produse cosmetice</w:t>
      </w:r>
    </w:p>
    <w:p w:rsidR="003B10C5" w:rsidRPr="00324E39" w:rsidRDefault="003B10C5" w:rsidP="009F3993">
      <w:pPr>
        <w:pStyle w:val="NoSpacing"/>
        <w:ind w:left="0"/>
        <w:rPr>
          <w:rFonts w:ascii="Arial" w:hAnsi="Arial" w:cs="Arial"/>
          <w:sz w:val="24"/>
          <w:szCs w:val="24"/>
        </w:rPr>
      </w:pPr>
      <w:r w:rsidRPr="00324E39">
        <w:rPr>
          <w:rFonts w:ascii="Arial" w:hAnsi="Arial" w:cs="Arial"/>
          <w:sz w:val="24"/>
          <w:szCs w:val="24"/>
        </w:rPr>
        <w:t xml:space="preserve">Nr. controale efectuate </w:t>
      </w:r>
      <w:r w:rsidR="00C0339F" w:rsidRPr="00324E39">
        <w:rPr>
          <w:rFonts w:ascii="Arial" w:hAnsi="Arial" w:cs="Arial"/>
          <w:sz w:val="24"/>
          <w:szCs w:val="24"/>
        </w:rPr>
        <w:t>–</w:t>
      </w:r>
      <w:r w:rsidR="00901355" w:rsidRPr="00324E39">
        <w:rPr>
          <w:rFonts w:ascii="Arial" w:hAnsi="Arial" w:cs="Arial"/>
          <w:sz w:val="24"/>
          <w:szCs w:val="24"/>
        </w:rPr>
        <w:t xml:space="preserve"> </w:t>
      </w:r>
      <w:r w:rsidR="00C03954" w:rsidRPr="00324E39">
        <w:rPr>
          <w:rFonts w:ascii="Arial" w:hAnsi="Arial" w:cs="Arial"/>
          <w:sz w:val="24"/>
          <w:szCs w:val="24"/>
        </w:rPr>
        <w:t>2</w:t>
      </w:r>
    </w:p>
    <w:p w:rsidR="00C03954" w:rsidRPr="00324E39" w:rsidRDefault="00C03954" w:rsidP="009F3993">
      <w:pPr>
        <w:pStyle w:val="NoSpacing"/>
        <w:ind w:left="0"/>
        <w:rPr>
          <w:rFonts w:ascii="Arial" w:hAnsi="Arial" w:cs="Arial"/>
          <w:sz w:val="24"/>
          <w:szCs w:val="24"/>
        </w:rPr>
      </w:pPr>
      <w:r w:rsidRPr="00324E39">
        <w:rPr>
          <w:rFonts w:ascii="Arial" w:hAnsi="Arial" w:cs="Arial"/>
          <w:sz w:val="24"/>
          <w:szCs w:val="24"/>
        </w:rPr>
        <w:t>Nr. total sancțiuni - 1, din care:</w:t>
      </w:r>
    </w:p>
    <w:p w:rsidR="00C03954" w:rsidRPr="00324E39" w:rsidRDefault="00C03954" w:rsidP="009F3993">
      <w:pPr>
        <w:pStyle w:val="NoSpacing"/>
        <w:ind w:left="0"/>
        <w:rPr>
          <w:rFonts w:ascii="Arial" w:hAnsi="Arial" w:cs="Arial"/>
          <w:sz w:val="24"/>
          <w:szCs w:val="24"/>
        </w:rPr>
      </w:pPr>
      <w:r w:rsidRPr="00324E39">
        <w:rPr>
          <w:rFonts w:ascii="Arial" w:hAnsi="Arial" w:cs="Arial"/>
          <w:sz w:val="24"/>
          <w:szCs w:val="24"/>
        </w:rPr>
        <w:t>- nr. amenzi – 1</w:t>
      </w:r>
    </w:p>
    <w:p w:rsidR="00C03954" w:rsidRPr="00324E39" w:rsidRDefault="00C03954"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Pr="00324E39">
        <w:rPr>
          <w:rFonts w:ascii="Arial" w:hAnsi="Arial" w:cs="Arial"/>
          <w:b/>
          <w:sz w:val="24"/>
          <w:szCs w:val="24"/>
        </w:rPr>
        <w:t>3.000 lei</w:t>
      </w:r>
    </w:p>
    <w:p w:rsidR="00C03954" w:rsidRPr="00324E39" w:rsidRDefault="00C03954" w:rsidP="009F3993">
      <w:pPr>
        <w:pStyle w:val="NoSpacing"/>
        <w:ind w:left="0"/>
        <w:rPr>
          <w:rFonts w:ascii="Arial" w:hAnsi="Arial" w:cs="Arial"/>
          <w:b/>
          <w:sz w:val="24"/>
          <w:szCs w:val="24"/>
        </w:rPr>
      </w:pPr>
      <w:r w:rsidRPr="00324E39">
        <w:rPr>
          <w:rFonts w:ascii="Arial" w:hAnsi="Arial" w:cs="Arial"/>
          <w:b/>
          <w:sz w:val="24"/>
          <w:szCs w:val="24"/>
        </w:rPr>
        <w:t>Neconformități identificate:</w:t>
      </w:r>
    </w:p>
    <w:p w:rsidR="00C03954" w:rsidRPr="00324E39" w:rsidRDefault="002C11D5" w:rsidP="009F3993">
      <w:pPr>
        <w:pStyle w:val="NoSpacing"/>
        <w:numPr>
          <w:ilvl w:val="0"/>
          <w:numId w:val="37"/>
        </w:numPr>
        <w:ind w:left="0" w:firstLine="0"/>
        <w:rPr>
          <w:rFonts w:ascii="Arial" w:hAnsi="Arial" w:cs="Arial"/>
          <w:b/>
          <w:sz w:val="24"/>
          <w:szCs w:val="24"/>
        </w:rPr>
      </w:pPr>
      <w:r w:rsidRPr="00324E39">
        <w:rPr>
          <w:rFonts w:ascii="Arial" w:hAnsi="Arial" w:cs="Arial"/>
          <w:sz w:val="24"/>
          <w:szCs w:val="24"/>
        </w:rPr>
        <w:t xml:space="preserve">lipsa </w:t>
      </w:r>
      <w:r w:rsidR="00DC5A09" w:rsidRPr="00324E39">
        <w:rPr>
          <w:rFonts w:ascii="Arial" w:hAnsi="Arial" w:cs="Arial"/>
          <w:sz w:val="24"/>
          <w:szCs w:val="24"/>
          <w:shd w:val="clear" w:color="auto" w:fill="FFFFFF"/>
        </w:rPr>
        <w:t>dosarului cu informaţii despre produs</w:t>
      </w:r>
      <w:r w:rsidR="0009163D" w:rsidRPr="00324E39">
        <w:rPr>
          <w:rFonts w:ascii="Arial" w:hAnsi="Arial" w:cs="Arial"/>
          <w:sz w:val="24"/>
          <w:szCs w:val="24"/>
          <w:shd w:val="clear" w:color="auto" w:fill="FFFFFF"/>
        </w:rPr>
        <w:t>ul cosmetic</w:t>
      </w:r>
      <w:r w:rsidR="00DC5A09" w:rsidRPr="00324E39">
        <w:rPr>
          <w:rFonts w:ascii="Arial" w:hAnsi="Arial" w:cs="Arial"/>
          <w:sz w:val="24"/>
          <w:szCs w:val="24"/>
          <w:shd w:val="clear" w:color="auto" w:fill="FFFFFF"/>
        </w:rPr>
        <w:t>;</w:t>
      </w:r>
    </w:p>
    <w:p w:rsidR="0093751F" w:rsidRPr="00324E39" w:rsidRDefault="0093751F" w:rsidP="009F3993">
      <w:pPr>
        <w:pStyle w:val="NoSpacing"/>
        <w:ind w:left="0"/>
        <w:rPr>
          <w:rFonts w:ascii="Arial" w:hAnsi="Arial" w:cs="Arial"/>
          <w:sz w:val="24"/>
          <w:szCs w:val="24"/>
        </w:rPr>
      </w:pPr>
    </w:p>
    <w:p w:rsidR="003B10C5" w:rsidRPr="00324E39" w:rsidRDefault="004232BE" w:rsidP="009F3993">
      <w:pPr>
        <w:pStyle w:val="ListParagraph"/>
        <w:spacing w:after="0" w:line="240" w:lineRule="auto"/>
        <w:ind w:left="0"/>
        <w:rPr>
          <w:rFonts w:ascii="Arial" w:hAnsi="Arial" w:cs="Arial"/>
          <w:b/>
          <w:sz w:val="24"/>
          <w:szCs w:val="24"/>
        </w:rPr>
      </w:pPr>
      <w:r w:rsidRPr="00324E39">
        <w:rPr>
          <w:rFonts w:ascii="Arial" w:hAnsi="Arial" w:cs="Arial"/>
          <w:b/>
          <w:sz w:val="24"/>
          <w:szCs w:val="24"/>
          <w:u w:val="single"/>
        </w:rPr>
        <w:t>2</w:t>
      </w:r>
      <w:r w:rsidR="003B10C5" w:rsidRPr="00324E39">
        <w:rPr>
          <w:rFonts w:ascii="Arial" w:hAnsi="Arial" w:cs="Arial"/>
          <w:b/>
          <w:sz w:val="24"/>
          <w:szCs w:val="24"/>
          <w:u w:val="single"/>
        </w:rPr>
        <w:t xml:space="preserve">) Nr. controale efectuate la </w:t>
      </w:r>
      <w:r w:rsidR="00C0339F" w:rsidRPr="00324E39">
        <w:rPr>
          <w:rFonts w:ascii="Arial" w:hAnsi="Arial" w:cs="Arial"/>
          <w:b/>
          <w:sz w:val="24"/>
          <w:szCs w:val="24"/>
          <w:u w:val="single"/>
        </w:rPr>
        <w:t>distribuitorii</w:t>
      </w:r>
      <w:r w:rsidR="003B10C5" w:rsidRPr="00324E39">
        <w:rPr>
          <w:rFonts w:ascii="Arial" w:hAnsi="Arial" w:cs="Arial"/>
          <w:b/>
          <w:sz w:val="24"/>
          <w:szCs w:val="24"/>
          <w:u w:val="single"/>
        </w:rPr>
        <w:t xml:space="preserve"> de produse cosmetice </w:t>
      </w:r>
    </w:p>
    <w:p w:rsidR="003B10C5" w:rsidRPr="00324E39" w:rsidRDefault="003B10C5" w:rsidP="009F3993">
      <w:pPr>
        <w:pStyle w:val="NoSpacing"/>
        <w:ind w:left="0"/>
        <w:rPr>
          <w:rFonts w:ascii="Arial" w:hAnsi="Arial" w:cs="Arial"/>
          <w:sz w:val="24"/>
          <w:szCs w:val="24"/>
        </w:rPr>
      </w:pPr>
      <w:r w:rsidRPr="00324E39">
        <w:rPr>
          <w:rFonts w:ascii="Arial" w:hAnsi="Arial" w:cs="Arial"/>
          <w:sz w:val="24"/>
          <w:szCs w:val="24"/>
        </w:rPr>
        <w:t xml:space="preserve">Nr. controale efectuate </w:t>
      </w:r>
      <w:r w:rsidR="00901355" w:rsidRPr="00324E39">
        <w:rPr>
          <w:rFonts w:ascii="Arial" w:hAnsi="Arial" w:cs="Arial"/>
          <w:sz w:val="24"/>
          <w:szCs w:val="24"/>
        </w:rPr>
        <w:t>–</w:t>
      </w:r>
      <w:r w:rsidRPr="00324E39">
        <w:rPr>
          <w:rFonts w:ascii="Arial" w:hAnsi="Arial" w:cs="Arial"/>
          <w:sz w:val="24"/>
          <w:szCs w:val="24"/>
        </w:rPr>
        <w:t xml:space="preserve"> </w:t>
      </w:r>
      <w:r w:rsidR="00C03954" w:rsidRPr="00324E39">
        <w:rPr>
          <w:rFonts w:ascii="Arial" w:hAnsi="Arial" w:cs="Arial"/>
          <w:sz w:val="24"/>
          <w:szCs w:val="24"/>
        </w:rPr>
        <w:t>6</w:t>
      </w:r>
    </w:p>
    <w:p w:rsidR="007F0485" w:rsidRPr="00324E39" w:rsidRDefault="007F0485" w:rsidP="009F3993">
      <w:pPr>
        <w:pStyle w:val="NoSpacing"/>
        <w:ind w:left="0"/>
        <w:rPr>
          <w:rFonts w:ascii="Arial" w:hAnsi="Arial" w:cs="Arial"/>
          <w:b/>
          <w:sz w:val="24"/>
          <w:szCs w:val="24"/>
        </w:rPr>
      </w:pPr>
    </w:p>
    <w:p w:rsidR="00760002" w:rsidRPr="00324E39" w:rsidRDefault="004232BE" w:rsidP="009F3993">
      <w:pPr>
        <w:pStyle w:val="NoSpacing"/>
        <w:ind w:left="0"/>
        <w:rPr>
          <w:rFonts w:ascii="Arial" w:hAnsi="Arial" w:cs="Arial"/>
          <w:b/>
          <w:sz w:val="24"/>
          <w:szCs w:val="24"/>
          <w:u w:val="single"/>
          <w:lang w:val="ro-RO"/>
        </w:rPr>
      </w:pPr>
      <w:r w:rsidRPr="00324E39">
        <w:rPr>
          <w:rFonts w:ascii="Arial" w:hAnsi="Arial" w:cs="Arial"/>
          <w:b/>
          <w:sz w:val="24"/>
          <w:szCs w:val="24"/>
          <w:u w:val="single"/>
        </w:rPr>
        <w:t>3</w:t>
      </w:r>
      <w:r w:rsidR="00760002" w:rsidRPr="00324E39">
        <w:rPr>
          <w:rFonts w:ascii="Arial" w:hAnsi="Arial" w:cs="Arial"/>
          <w:b/>
          <w:sz w:val="24"/>
          <w:szCs w:val="24"/>
          <w:u w:val="single"/>
        </w:rPr>
        <w:t>) Nr. controale efectuate la unit</w:t>
      </w:r>
      <w:r w:rsidR="00760002" w:rsidRPr="00324E39">
        <w:rPr>
          <w:rFonts w:ascii="Arial" w:hAnsi="Arial" w:cs="Arial"/>
          <w:b/>
          <w:sz w:val="24"/>
          <w:szCs w:val="24"/>
          <w:u w:val="single"/>
          <w:lang w:val="ro-RO"/>
        </w:rPr>
        <w:t>ăți de desfacere</w:t>
      </w:r>
    </w:p>
    <w:p w:rsidR="00760002" w:rsidRPr="00324E39" w:rsidRDefault="00760002" w:rsidP="009F3993">
      <w:pPr>
        <w:pStyle w:val="NoSpacing"/>
        <w:ind w:left="0"/>
        <w:rPr>
          <w:rFonts w:ascii="Arial" w:hAnsi="Arial" w:cs="Arial"/>
          <w:sz w:val="24"/>
          <w:szCs w:val="24"/>
        </w:rPr>
      </w:pPr>
      <w:r w:rsidRPr="00324E39">
        <w:rPr>
          <w:rFonts w:ascii="Arial" w:hAnsi="Arial" w:cs="Arial"/>
          <w:sz w:val="24"/>
          <w:szCs w:val="24"/>
        </w:rPr>
        <w:t xml:space="preserve">Nr. controale efectuate – </w:t>
      </w:r>
      <w:r w:rsidR="00C03954" w:rsidRPr="00324E39">
        <w:rPr>
          <w:rFonts w:ascii="Arial" w:hAnsi="Arial" w:cs="Arial"/>
          <w:sz w:val="24"/>
          <w:szCs w:val="24"/>
        </w:rPr>
        <w:t>12</w:t>
      </w:r>
    </w:p>
    <w:p w:rsidR="00760002" w:rsidRPr="00324E39" w:rsidRDefault="00760002" w:rsidP="009F3993">
      <w:pPr>
        <w:pStyle w:val="NoSpacing"/>
        <w:ind w:left="0"/>
        <w:rPr>
          <w:rFonts w:ascii="Arial" w:hAnsi="Arial" w:cs="Arial"/>
          <w:b/>
          <w:sz w:val="24"/>
          <w:szCs w:val="24"/>
          <w:lang w:val="ro-RO"/>
        </w:rPr>
      </w:pPr>
    </w:p>
    <w:p w:rsidR="00760002" w:rsidRPr="00324E39" w:rsidRDefault="004232BE" w:rsidP="009F3993">
      <w:pPr>
        <w:pStyle w:val="NoSpacing"/>
        <w:ind w:left="0"/>
        <w:rPr>
          <w:rFonts w:ascii="Arial" w:hAnsi="Arial" w:cs="Arial"/>
          <w:b/>
          <w:sz w:val="24"/>
          <w:szCs w:val="24"/>
          <w:u w:val="single"/>
        </w:rPr>
      </w:pPr>
      <w:r w:rsidRPr="00324E39">
        <w:rPr>
          <w:rFonts w:ascii="Arial" w:hAnsi="Arial" w:cs="Arial"/>
          <w:b/>
          <w:sz w:val="24"/>
          <w:szCs w:val="24"/>
          <w:u w:val="single"/>
          <w:lang w:val="ro-RO"/>
        </w:rPr>
        <w:t>4</w:t>
      </w:r>
      <w:r w:rsidR="00760002" w:rsidRPr="00324E39">
        <w:rPr>
          <w:rFonts w:ascii="Arial" w:hAnsi="Arial" w:cs="Arial"/>
          <w:b/>
          <w:sz w:val="24"/>
          <w:szCs w:val="24"/>
          <w:u w:val="single"/>
          <w:lang w:val="ro-RO"/>
        </w:rPr>
        <w:t xml:space="preserve">) </w:t>
      </w:r>
      <w:r w:rsidR="00760002" w:rsidRPr="00324E39">
        <w:rPr>
          <w:rFonts w:ascii="Arial" w:hAnsi="Arial" w:cs="Arial"/>
          <w:b/>
          <w:sz w:val="24"/>
          <w:szCs w:val="24"/>
          <w:u w:val="single"/>
        </w:rPr>
        <w:t>Nr. controale efectuate la unități care utilizează produse cosmetice,</w:t>
      </w:r>
    </w:p>
    <w:p w:rsidR="00760002" w:rsidRPr="00324E39" w:rsidRDefault="00760002" w:rsidP="009F3993">
      <w:pPr>
        <w:pStyle w:val="NoSpacing"/>
        <w:ind w:left="0"/>
        <w:rPr>
          <w:rFonts w:ascii="Arial" w:hAnsi="Arial" w:cs="Arial"/>
          <w:sz w:val="24"/>
          <w:szCs w:val="24"/>
        </w:rPr>
      </w:pPr>
      <w:r w:rsidRPr="00324E39">
        <w:rPr>
          <w:rFonts w:ascii="Arial" w:hAnsi="Arial" w:cs="Arial"/>
          <w:sz w:val="24"/>
          <w:szCs w:val="24"/>
        </w:rPr>
        <w:t>din care:</w:t>
      </w:r>
    </w:p>
    <w:p w:rsidR="00760002" w:rsidRPr="00324E39" w:rsidRDefault="00760002" w:rsidP="009F3993">
      <w:pPr>
        <w:pStyle w:val="NoSpacing"/>
        <w:ind w:left="0"/>
        <w:rPr>
          <w:rFonts w:ascii="Arial" w:hAnsi="Arial" w:cs="Arial"/>
          <w:b/>
          <w:sz w:val="24"/>
          <w:szCs w:val="24"/>
        </w:rPr>
      </w:pPr>
    </w:p>
    <w:p w:rsidR="002A1028" w:rsidRPr="00324E39" w:rsidRDefault="00760002" w:rsidP="009F3993">
      <w:pPr>
        <w:pStyle w:val="NoSpacing"/>
        <w:ind w:left="0"/>
        <w:rPr>
          <w:rFonts w:ascii="Arial" w:hAnsi="Arial" w:cs="Arial"/>
          <w:b/>
          <w:sz w:val="24"/>
          <w:szCs w:val="24"/>
          <w:lang w:val="ro-RO"/>
        </w:rPr>
      </w:pPr>
      <w:r w:rsidRPr="00324E39">
        <w:rPr>
          <w:rFonts w:ascii="Arial" w:hAnsi="Arial" w:cs="Arial"/>
          <w:b/>
          <w:sz w:val="24"/>
          <w:szCs w:val="24"/>
          <w:u w:val="single"/>
        </w:rPr>
        <w:t>a</w:t>
      </w:r>
      <w:r w:rsidR="003E2363" w:rsidRPr="00324E39">
        <w:rPr>
          <w:rFonts w:ascii="Arial" w:hAnsi="Arial" w:cs="Arial"/>
          <w:b/>
          <w:sz w:val="24"/>
          <w:szCs w:val="24"/>
          <w:u w:val="single"/>
        </w:rPr>
        <w:t xml:space="preserve">) </w:t>
      </w:r>
      <w:r w:rsidRPr="00324E39">
        <w:rPr>
          <w:rFonts w:ascii="Arial" w:hAnsi="Arial" w:cs="Arial"/>
          <w:b/>
          <w:sz w:val="24"/>
          <w:szCs w:val="24"/>
          <w:u w:val="single"/>
        </w:rPr>
        <w:t>U</w:t>
      </w:r>
      <w:r w:rsidR="005322AD" w:rsidRPr="00324E39">
        <w:rPr>
          <w:rFonts w:ascii="Arial" w:hAnsi="Arial" w:cs="Arial"/>
          <w:b/>
          <w:sz w:val="24"/>
          <w:szCs w:val="24"/>
          <w:u w:val="single"/>
        </w:rPr>
        <w:t>nități de frizerie, coafură, manechiură, pedichiură, cosmetic</w:t>
      </w:r>
      <w:r w:rsidRPr="00324E39">
        <w:rPr>
          <w:rFonts w:ascii="Arial" w:hAnsi="Arial" w:cs="Arial"/>
          <w:b/>
          <w:sz w:val="24"/>
          <w:szCs w:val="24"/>
          <w:u w:val="single"/>
          <w:lang w:val="ro-RO"/>
        </w:rPr>
        <w:t>ă</w:t>
      </w:r>
    </w:p>
    <w:p w:rsidR="005322AD" w:rsidRPr="00324E39" w:rsidRDefault="002A1028"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C03954" w:rsidRPr="00324E39">
        <w:rPr>
          <w:rFonts w:ascii="Arial" w:hAnsi="Arial" w:cs="Arial"/>
          <w:sz w:val="24"/>
          <w:szCs w:val="24"/>
        </w:rPr>
        <w:t>27</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Nr. total sancțiuni</w:t>
      </w:r>
      <w:r w:rsidR="00F51E99" w:rsidRPr="00324E39">
        <w:rPr>
          <w:rFonts w:ascii="Arial" w:hAnsi="Arial" w:cs="Arial"/>
          <w:sz w:val="24"/>
          <w:szCs w:val="24"/>
        </w:rPr>
        <w:t xml:space="preserve"> - </w:t>
      </w:r>
      <w:r w:rsidR="00C03954" w:rsidRPr="00324E39">
        <w:rPr>
          <w:rFonts w:ascii="Arial" w:hAnsi="Arial" w:cs="Arial"/>
          <w:sz w:val="24"/>
          <w:szCs w:val="24"/>
        </w:rPr>
        <w:t>2</w:t>
      </w:r>
      <w:r w:rsidRPr="00324E39">
        <w:rPr>
          <w:rFonts w:ascii="Arial" w:hAnsi="Arial" w:cs="Arial"/>
          <w:sz w:val="24"/>
          <w:szCs w:val="24"/>
        </w:rPr>
        <w:t>, din care:</w:t>
      </w:r>
    </w:p>
    <w:p w:rsidR="00811588" w:rsidRPr="00324E39" w:rsidRDefault="00811588" w:rsidP="009F3993">
      <w:pPr>
        <w:pStyle w:val="NoSpacing"/>
        <w:ind w:left="0"/>
        <w:rPr>
          <w:rFonts w:ascii="Arial" w:hAnsi="Arial" w:cs="Arial"/>
          <w:sz w:val="24"/>
          <w:szCs w:val="24"/>
        </w:rPr>
      </w:pPr>
      <w:r w:rsidRPr="00324E39">
        <w:rPr>
          <w:rFonts w:ascii="Arial" w:hAnsi="Arial" w:cs="Arial"/>
          <w:sz w:val="24"/>
          <w:szCs w:val="24"/>
        </w:rPr>
        <w:t xml:space="preserve">- nr. avertismente </w:t>
      </w:r>
      <w:r w:rsidR="00C03954" w:rsidRPr="00324E39">
        <w:rPr>
          <w:rFonts w:ascii="Arial" w:hAnsi="Arial" w:cs="Arial"/>
          <w:sz w:val="24"/>
          <w:szCs w:val="24"/>
        </w:rPr>
        <w:t>–</w:t>
      </w:r>
      <w:r w:rsidRPr="00324E39">
        <w:rPr>
          <w:rFonts w:ascii="Arial" w:hAnsi="Arial" w:cs="Arial"/>
          <w:sz w:val="24"/>
          <w:szCs w:val="24"/>
        </w:rPr>
        <w:t xml:space="preserve"> </w:t>
      </w:r>
      <w:r w:rsidR="00C03954" w:rsidRPr="00324E39">
        <w:rPr>
          <w:rFonts w:ascii="Arial" w:hAnsi="Arial" w:cs="Arial"/>
          <w:sz w:val="24"/>
          <w:szCs w:val="24"/>
        </w:rPr>
        <w:t>1</w:t>
      </w:r>
    </w:p>
    <w:p w:rsidR="00C03954" w:rsidRPr="00324E39" w:rsidRDefault="00C03954" w:rsidP="009F3993">
      <w:pPr>
        <w:pStyle w:val="NoSpacing"/>
        <w:ind w:left="0"/>
        <w:rPr>
          <w:rFonts w:ascii="Arial" w:hAnsi="Arial" w:cs="Arial"/>
          <w:sz w:val="24"/>
          <w:szCs w:val="24"/>
        </w:rPr>
      </w:pPr>
      <w:r w:rsidRPr="00324E39">
        <w:rPr>
          <w:rFonts w:ascii="Arial" w:hAnsi="Arial" w:cs="Arial"/>
          <w:sz w:val="24"/>
          <w:szCs w:val="24"/>
        </w:rPr>
        <w:t>- nr. amenzi – 1</w:t>
      </w:r>
    </w:p>
    <w:p w:rsidR="00C03954" w:rsidRPr="00324E39" w:rsidRDefault="00C03954"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Pr="00324E39">
        <w:rPr>
          <w:rFonts w:ascii="Arial" w:hAnsi="Arial" w:cs="Arial"/>
          <w:b/>
          <w:sz w:val="24"/>
          <w:szCs w:val="24"/>
        </w:rPr>
        <w:t>2.000 lei</w:t>
      </w:r>
    </w:p>
    <w:p w:rsidR="00076D30"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076D30" w:rsidRPr="00324E39">
        <w:rPr>
          <w:rFonts w:ascii="Arial" w:hAnsi="Arial" w:cs="Arial"/>
          <w:b/>
          <w:sz w:val="24"/>
          <w:szCs w:val="24"/>
        </w:rPr>
        <w:t>:</w:t>
      </w:r>
    </w:p>
    <w:p w:rsidR="004170A5" w:rsidRPr="00324E39" w:rsidRDefault="00A27FE0" w:rsidP="009F3993">
      <w:pPr>
        <w:pStyle w:val="NoSpacing"/>
        <w:numPr>
          <w:ilvl w:val="0"/>
          <w:numId w:val="6"/>
        </w:numPr>
        <w:ind w:left="0" w:firstLine="0"/>
        <w:rPr>
          <w:rFonts w:ascii="Arial" w:hAnsi="Arial" w:cs="Arial"/>
          <w:b/>
          <w:sz w:val="24"/>
          <w:szCs w:val="24"/>
        </w:rPr>
      </w:pPr>
      <w:r w:rsidRPr="00324E39">
        <w:rPr>
          <w:rFonts w:ascii="Arial" w:hAnsi="Arial" w:cs="Arial"/>
          <w:sz w:val="24"/>
          <w:szCs w:val="24"/>
          <w:shd w:val="clear" w:color="auto" w:fill="FFFFFF"/>
        </w:rPr>
        <w:t>comercializarea sau utilizarea produselor cosmetice cu termen de valabilitate expirat;</w:t>
      </w:r>
    </w:p>
    <w:p w:rsidR="00011391" w:rsidRPr="00324E39" w:rsidRDefault="00011391" w:rsidP="009F3993">
      <w:pPr>
        <w:pStyle w:val="NoSpacing"/>
        <w:ind w:left="0"/>
        <w:rPr>
          <w:rFonts w:ascii="Arial" w:hAnsi="Arial" w:cs="Arial"/>
          <w:sz w:val="24"/>
          <w:szCs w:val="24"/>
        </w:rPr>
      </w:pPr>
      <w:r w:rsidRPr="00324E39">
        <w:rPr>
          <w:rFonts w:ascii="Arial" w:hAnsi="Arial" w:cs="Arial"/>
          <w:sz w:val="24"/>
          <w:szCs w:val="24"/>
        </w:rPr>
        <w:lastRenderedPageBreak/>
        <w:t xml:space="preserve">Nr recontroale: </w:t>
      </w:r>
      <w:r w:rsidR="00C03954" w:rsidRPr="00324E39">
        <w:rPr>
          <w:rFonts w:ascii="Arial" w:hAnsi="Arial" w:cs="Arial"/>
          <w:sz w:val="24"/>
          <w:szCs w:val="24"/>
        </w:rPr>
        <w:t>2</w:t>
      </w:r>
    </w:p>
    <w:p w:rsidR="008773CA" w:rsidRPr="00324E39" w:rsidRDefault="008773CA" w:rsidP="009F3993">
      <w:pPr>
        <w:pStyle w:val="NoSpacing"/>
        <w:ind w:left="0"/>
        <w:rPr>
          <w:rFonts w:ascii="Arial" w:hAnsi="Arial" w:cs="Arial"/>
          <w:b/>
          <w:sz w:val="24"/>
          <w:szCs w:val="24"/>
          <w:u w:val="single"/>
        </w:rPr>
      </w:pPr>
    </w:p>
    <w:p w:rsidR="005322AD" w:rsidRPr="00324E39" w:rsidRDefault="004232BE" w:rsidP="009F3993">
      <w:pPr>
        <w:pStyle w:val="NoSpacing"/>
        <w:ind w:left="0"/>
        <w:rPr>
          <w:rFonts w:ascii="Arial" w:hAnsi="Arial" w:cs="Arial"/>
          <w:b/>
          <w:sz w:val="24"/>
          <w:szCs w:val="24"/>
        </w:rPr>
      </w:pPr>
      <w:r w:rsidRPr="00324E39">
        <w:rPr>
          <w:rFonts w:ascii="Arial" w:hAnsi="Arial" w:cs="Arial"/>
          <w:b/>
          <w:sz w:val="24"/>
          <w:szCs w:val="24"/>
          <w:u w:val="single"/>
        </w:rPr>
        <w:t>b</w:t>
      </w:r>
      <w:r w:rsidR="005322AD" w:rsidRPr="00324E39">
        <w:rPr>
          <w:rFonts w:ascii="Arial" w:hAnsi="Arial" w:cs="Arial"/>
          <w:b/>
          <w:sz w:val="24"/>
          <w:szCs w:val="24"/>
          <w:u w:val="single"/>
        </w:rPr>
        <w:t xml:space="preserve">) </w:t>
      </w:r>
      <w:r w:rsidR="00F86F3B" w:rsidRPr="00324E39">
        <w:rPr>
          <w:rFonts w:ascii="Arial" w:hAnsi="Arial" w:cs="Arial"/>
          <w:b/>
          <w:sz w:val="24"/>
          <w:szCs w:val="24"/>
          <w:u w:val="single"/>
        </w:rPr>
        <w:t>U</w:t>
      </w:r>
      <w:r w:rsidR="005322AD" w:rsidRPr="00324E39">
        <w:rPr>
          <w:rFonts w:ascii="Arial" w:hAnsi="Arial" w:cs="Arial"/>
          <w:b/>
          <w:sz w:val="24"/>
          <w:szCs w:val="24"/>
          <w:u w:val="single"/>
        </w:rPr>
        <w:t>nități de întreținere corporală</w:t>
      </w:r>
      <w:r w:rsidR="005D7692" w:rsidRPr="00324E39">
        <w:rPr>
          <w:rFonts w:ascii="Arial" w:hAnsi="Arial" w:cs="Arial"/>
          <w:b/>
          <w:sz w:val="24"/>
          <w:szCs w:val="24"/>
          <w:u w:val="single"/>
        </w:rPr>
        <w:t xml:space="preserve"> </w:t>
      </w:r>
    </w:p>
    <w:p w:rsidR="005D7692" w:rsidRPr="00324E39" w:rsidRDefault="00041604" w:rsidP="009F3993">
      <w:pPr>
        <w:pStyle w:val="NoSpacing"/>
        <w:ind w:left="0"/>
        <w:rPr>
          <w:rFonts w:ascii="Arial" w:hAnsi="Arial" w:cs="Arial"/>
          <w:sz w:val="24"/>
          <w:szCs w:val="24"/>
        </w:rPr>
      </w:pPr>
      <w:r w:rsidRPr="00324E39">
        <w:rPr>
          <w:rFonts w:ascii="Arial" w:hAnsi="Arial" w:cs="Arial"/>
          <w:sz w:val="24"/>
          <w:szCs w:val="24"/>
        </w:rPr>
        <w:t xml:space="preserve">Număr </w:t>
      </w:r>
      <w:r w:rsidR="00F51E99" w:rsidRPr="00324E39">
        <w:rPr>
          <w:rFonts w:ascii="Arial" w:hAnsi="Arial" w:cs="Arial"/>
          <w:sz w:val="24"/>
          <w:szCs w:val="24"/>
        </w:rPr>
        <w:t xml:space="preserve">total controale </w:t>
      </w:r>
      <w:r w:rsidR="004F55C7" w:rsidRPr="00324E39">
        <w:rPr>
          <w:rFonts w:ascii="Arial" w:hAnsi="Arial" w:cs="Arial"/>
          <w:sz w:val="24"/>
          <w:szCs w:val="24"/>
        </w:rPr>
        <w:t>–</w:t>
      </w:r>
      <w:r w:rsidR="00F51E99" w:rsidRPr="00324E39">
        <w:rPr>
          <w:rFonts w:ascii="Arial" w:hAnsi="Arial" w:cs="Arial"/>
          <w:sz w:val="24"/>
          <w:szCs w:val="24"/>
        </w:rPr>
        <w:t xml:space="preserve"> </w:t>
      </w:r>
      <w:r w:rsidR="00C03954" w:rsidRPr="00324E39">
        <w:rPr>
          <w:rFonts w:ascii="Arial" w:hAnsi="Arial" w:cs="Arial"/>
          <w:sz w:val="24"/>
          <w:szCs w:val="24"/>
        </w:rPr>
        <w:t>2</w:t>
      </w:r>
    </w:p>
    <w:p w:rsidR="008773CA" w:rsidRDefault="008773CA" w:rsidP="009F3993">
      <w:pPr>
        <w:pStyle w:val="NoSpacing"/>
        <w:ind w:left="0"/>
        <w:rPr>
          <w:rFonts w:ascii="Arial" w:hAnsi="Arial" w:cs="Arial"/>
          <w:sz w:val="24"/>
          <w:szCs w:val="24"/>
        </w:rPr>
      </w:pPr>
    </w:p>
    <w:p w:rsidR="00762119" w:rsidRPr="00324E39" w:rsidRDefault="00762119" w:rsidP="009F3993">
      <w:pPr>
        <w:pStyle w:val="NoSpacing"/>
        <w:ind w:left="0"/>
        <w:rPr>
          <w:rFonts w:ascii="Arial" w:hAnsi="Arial" w:cs="Arial"/>
          <w:sz w:val="24"/>
          <w:szCs w:val="24"/>
        </w:rPr>
      </w:pPr>
    </w:p>
    <w:p w:rsidR="00F920BE" w:rsidRPr="00324E39" w:rsidRDefault="005322AD" w:rsidP="009F3993">
      <w:pPr>
        <w:pStyle w:val="NoSpacing"/>
        <w:ind w:left="0"/>
        <w:rPr>
          <w:rFonts w:ascii="Arial" w:hAnsi="Arial" w:cs="Arial"/>
          <w:b/>
          <w:sz w:val="24"/>
          <w:szCs w:val="24"/>
          <w:u w:val="single"/>
        </w:rPr>
      </w:pPr>
      <w:r w:rsidRPr="00324E39">
        <w:rPr>
          <w:rFonts w:ascii="Arial" w:hAnsi="Arial" w:cs="Arial"/>
          <w:b/>
          <w:sz w:val="24"/>
          <w:szCs w:val="24"/>
          <w:u w:val="single"/>
        </w:rPr>
        <w:t xml:space="preserve">Nr. </w:t>
      </w:r>
      <w:r w:rsidR="004C6833" w:rsidRPr="00324E39">
        <w:rPr>
          <w:rFonts w:ascii="Arial" w:hAnsi="Arial" w:cs="Arial"/>
          <w:b/>
          <w:sz w:val="24"/>
          <w:szCs w:val="24"/>
          <w:u w:val="single"/>
        </w:rPr>
        <w:t>controale pe produse cosmetice:</w:t>
      </w:r>
    </w:p>
    <w:p w:rsidR="005D7692" w:rsidRPr="00324E39" w:rsidRDefault="00F920BE" w:rsidP="009F3993">
      <w:pPr>
        <w:pStyle w:val="NoSpacing"/>
        <w:ind w:left="0"/>
        <w:rPr>
          <w:rFonts w:ascii="Arial" w:hAnsi="Arial" w:cs="Arial"/>
          <w:sz w:val="24"/>
          <w:szCs w:val="24"/>
        </w:rPr>
      </w:pPr>
      <w:r w:rsidRPr="00324E39">
        <w:rPr>
          <w:rFonts w:ascii="Arial" w:hAnsi="Arial" w:cs="Arial"/>
          <w:sz w:val="24"/>
          <w:szCs w:val="24"/>
        </w:rPr>
        <w:t xml:space="preserve">Nr. total </w:t>
      </w:r>
      <w:r w:rsidR="0091558C" w:rsidRPr="00324E39">
        <w:rPr>
          <w:rFonts w:ascii="Arial" w:hAnsi="Arial" w:cs="Arial"/>
          <w:sz w:val="24"/>
          <w:szCs w:val="24"/>
        </w:rPr>
        <w:t xml:space="preserve">produse </w:t>
      </w:r>
      <w:r w:rsidRPr="00324E39">
        <w:rPr>
          <w:rFonts w:ascii="Arial" w:hAnsi="Arial" w:cs="Arial"/>
          <w:sz w:val="24"/>
          <w:szCs w:val="24"/>
        </w:rPr>
        <w:t>control</w:t>
      </w:r>
      <w:r w:rsidR="0091558C" w:rsidRPr="00324E39">
        <w:rPr>
          <w:rFonts w:ascii="Arial" w:hAnsi="Arial" w:cs="Arial"/>
          <w:sz w:val="24"/>
          <w:szCs w:val="24"/>
        </w:rPr>
        <w:t>ate</w:t>
      </w:r>
      <w:r w:rsidRPr="00324E39">
        <w:rPr>
          <w:rFonts w:ascii="Arial" w:hAnsi="Arial" w:cs="Arial"/>
          <w:sz w:val="24"/>
          <w:szCs w:val="24"/>
        </w:rPr>
        <w:t xml:space="preserve"> –</w:t>
      </w:r>
      <w:r w:rsidR="0073521F" w:rsidRPr="00324E39">
        <w:rPr>
          <w:rFonts w:ascii="Arial" w:hAnsi="Arial" w:cs="Arial"/>
          <w:sz w:val="24"/>
          <w:szCs w:val="24"/>
        </w:rPr>
        <w:t xml:space="preserve"> </w:t>
      </w:r>
      <w:r w:rsidR="00C03954" w:rsidRPr="00324E39">
        <w:rPr>
          <w:rFonts w:ascii="Arial" w:hAnsi="Arial" w:cs="Arial"/>
          <w:sz w:val="24"/>
          <w:szCs w:val="24"/>
        </w:rPr>
        <w:t>200</w:t>
      </w:r>
    </w:p>
    <w:p w:rsidR="00811588" w:rsidRPr="00324E39" w:rsidRDefault="00811588" w:rsidP="009F3993">
      <w:pPr>
        <w:pStyle w:val="NoSpacing"/>
        <w:ind w:left="0"/>
        <w:rPr>
          <w:rFonts w:ascii="Arial" w:hAnsi="Arial" w:cs="Arial"/>
          <w:sz w:val="24"/>
          <w:szCs w:val="24"/>
        </w:rPr>
      </w:pPr>
      <w:r w:rsidRPr="00324E39">
        <w:rPr>
          <w:rFonts w:ascii="Arial" w:hAnsi="Arial" w:cs="Arial"/>
          <w:sz w:val="24"/>
          <w:szCs w:val="24"/>
        </w:rPr>
        <w:t xml:space="preserve">Nr. produse conforme - </w:t>
      </w:r>
      <w:r w:rsidR="00C03954" w:rsidRPr="00324E39">
        <w:rPr>
          <w:rFonts w:ascii="Arial" w:hAnsi="Arial" w:cs="Arial"/>
          <w:sz w:val="24"/>
          <w:szCs w:val="24"/>
        </w:rPr>
        <w:t>166</w:t>
      </w:r>
    </w:p>
    <w:p w:rsidR="00F86F3B" w:rsidRPr="00324E39" w:rsidRDefault="00F86F3B" w:rsidP="009F3993">
      <w:pPr>
        <w:pStyle w:val="NoSpacing"/>
        <w:ind w:left="0"/>
        <w:rPr>
          <w:rFonts w:ascii="Arial" w:hAnsi="Arial" w:cs="Arial"/>
          <w:sz w:val="24"/>
          <w:szCs w:val="24"/>
        </w:rPr>
      </w:pPr>
      <w:r w:rsidRPr="00324E39">
        <w:rPr>
          <w:rFonts w:ascii="Arial" w:hAnsi="Arial" w:cs="Arial"/>
          <w:sz w:val="24"/>
          <w:szCs w:val="24"/>
        </w:rPr>
        <w:t xml:space="preserve">Nr. produse neconforme - </w:t>
      </w:r>
      <w:r w:rsidR="00C03954" w:rsidRPr="00324E39">
        <w:rPr>
          <w:rFonts w:ascii="Arial" w:hAnsi="Arial" w:cs="Arial"/>
          <w:sz w:val="24"/>
          <w:szCs w:val="24"/>
        </w:rPr>
        <w:t>34</w:t>
      </w:r>
    </w:p>
    <w:p w:rsidR="0091558C" w:rsidRPr="00324E39" w:rsidRDefault="0091558C"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1222D9" w:rsidRPr="00324E39">
        <w:rPr>
          <w:rFonts w:ascii="Arial" w:hAnsi="Arial" w:cs="Arial"/>
          <w:sz w:val="24"/>
          <w:szCs w:val="24"/>
        </w:rPr>
        <w:t>3</w:t>
      </w:r>
      <w:r w:rsidRPr="00324E39">
        <w:rPr>
          <w:rFonts w:ascii="Arial" w:hAnsi="Arial" w:cs="Arial"/>
          <w:sz w:val="24"/>
          <w:szCs w:val="24"/>
        </w:rPr>
        <w:t>, din care:</w:t>
      </w:r>
    </w:p>
    <w:p w:rsidR="0020344F" w:rsidRPr="00324E39" w:rsidRDefault="0020344F"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C03954" w:rsidRPr="00324E39">
        <w:rPr>
          <w:rFonts w:ascii="Arial" w:hAnsi="Arial" w:cs="Arial"/>
          <w:sz w:val="24"/>
          <w:szCs w:val="24"/>
        </w:rPr>
        <w:t>1</w:t>
      </w:r>
    </w:p>
    <w:p w:rsidR="0091558C" w:rsidRPr="00324E39" w:rsidRDefault="0091558C" w:rsidP="009F3993">
      <w:pPr>
        <w:pStyle w:val="NoSpacing"/>
        <w:ind w:left="0"/>
        <w:rPr>
          <w:rFonts w:ascii="Arial" w:hAnsi="Arial" w:cs="Arial"/>
          <w:sz w:val="24"/>
          <w:szCs w:val="24"/>
        </w:rPr>
      </w:pPr>
      <w:r w:rsidRPr="00324E39">
        <w:rPr>
          <w:rFonts w:ascii="Arial" w:hAnsi="Arial" w:cs="Arial"/>
          <w:sz w:val="24"/>
          <w:szCs w:val="24"/>
        </w:rPr>
        <w:t xml:space="preserve">- nr. amenzi – </w:t>
      </w:r>
      <w:r w:rsidR="00C03954" w:rsidRPr="00324E39">
        <w:rPr>
          <w:rFonts w:ascii="Arial" w:hAnsi="Arial" w:cs="Arial"/>
          <w:sz w:val="24"/>
          <w:szCs w:val="24"/>
        </w:rPr>
        <w:t>2</w:t>
      </w:r>
    </w:p>
    <w:p w:rsidR="0091558C" w:rsidRPr="00324E39" w:rsidRDefault="0091558C"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C03954" w:rsidRPr="00324E39">
        <w:rPr>
          <w:rFonts w:ascii="Arial" w:hAnsi="Arial" w:cs="Arial"/>
          <w:b/>
          <w:sz w:val="24"/>
          <w:szCs w:val="24"/>
        </w:rPr>
        <w:t>3</w:t>
      </w:r>
      <w:r w:rsidRPr="00324E39">
        <w:rPr>
          <w:rFonts w:ascii="Arial" w:hAnsi="Arial" w:cs="Arial"/>
          <w:b/>
          <w:sz w:val="24"/>
          <w:szCs w:val="24"/>
        </w:rPr>
        <w:t>.</w:t>
      </w:r>
      <w:r w:rsidR="00C03954" w:rsidRPr="00324E39">
        <w:rPr>
          <w:rFonts w:ascii="Arial" w:hAnsi="Arial" w:cs="Arial"/>
          <w:b/>
          <w:sz w:val="24"/>
          <w:szCs w:val="24"/>
        </w:rPr>
        <w:t>2</w:t>
      </w:r>
      <w:r w:rsidRPr="00324E39">
        <w:rPr>
          <w:rFonts w:ascii="Arial" w:hAnsi="Arial" w:cs="Arial"/>
          <w:b/>
          <w:sz w:val="24"/>
          <w:szCs w:val="24"/>
        </w:rPr>
        <w:t>00 lei</w:t>
      </w:r>
    </w:p>
    <w:p w:rsidR="00725745" w:rsidRPr="00324E39" w:rsidRDefault="00C57BEF" w:rsidP="009F3993">
      <w:pPr>
        <w:pStyle w:val="NoSpacing"/>
        <w:ind w:left="0"/>
        <w:rPr>
          <w:rFonts w:ascii="Arial" w:eastAsia="Times New Roman" w:hAnsi="Arial" w:cs="Arial"/>
          <w:sz w:val="24"/>
          <w:szCs w:val="24"/>
          <w:lang w:val="ro-RO" w:eastAsia="ro-RO"/>
        </w:rPr>
      </w:pPr>
      <w:r w:rsidRPr="00324E39">
        <w:rPr>
          <w:rFonts w:ascii="Arial" w:eastAsia="Times New Roman" w:hAnsi="Arial" w:cs="Arial"/>
          <w:sz w:val="24"/>
          <w:szCs w:val="24"/>
          <w:lang w:val="ro-RO" w:eastAsia="ro-RO"/>
        </w:rPr>
        <w:t>R</w:t>
      </w:r>
      <w:r w:rsidR="005322AD" w:rsidRPr="00324E39">
        <w:rPr>
          <w:rFonts w:ascii="Arial" w:eastAsia="Times New Roman" w:hAnsi="Arial" w:cs="Arial"/>
          <w:sz w:val="24"/>
          <w:szCs w:val="24"/>
          <w:lang w:val="ro-RO" w:eastAsia="ro-RO"/>
        </w:rPr>
        <w:t xml:space="preserve">etragere de la </w:t>
      </w:r>
      <w:r w:rsidR="001222D9" w:rsidRPr="00324E39">
        <w:rPr>
          <w:rFonts w:ascii="Arial" w:eastAsia="Times New Roman" w:hAnsi="Arial" w:cs="Arial"/>
          <w:sz w:val="24"/>
          <w:szCs w:val="24"/>
          <w:lang w:val="ro-RO" w:eastAsia="ro-RO"/>
        </w:rPr>
        <w:t>utilizare</w:t>
      </w:r>
      <w:r w:rsidR="005322AD" w:rsidRPr="00324E39">
        <w:rPr>
          <w:rFonts w:ascii="Arial" w:eastAsia="Times New Roman" w:hAnsi="Arial" w:cs="Arial"/>
          <w:sz w:val="24"/>
          <w:szCs w:val="24"/>
          <w:lang w:val="ro-RO" w:eastAsia="ro-RO"/>
        </w:rPr>
        <w:t xml:space="preserve"> </w:t>
      </w:r>
      <w:r w:rsidR="003F41D2" w:rsidRPr="00324E39">
        <w:rPr>
          <w:rFonts w:ascii="Arial" w:eastAsia="Times New Roman" w:hAnsi="Arial" w:cs="Arial"/>
          <w:sz w:val="24"/>
          <w:szCs w:val="24"/>
          <w:lang w:val="ro-RO" w:eastAsia="ro-RO"/>
        </w:rPr>
        <w:t>–</w:t>
      </w:r>
      <w:r w:rsidR="001658F4" w:rsidRPr="00324E39">
        <w:rPr>
          <w:rFonts w:ascii="Arial" w:eastAsia="Times New Roman" w:hAnsi="Arial" w:cs="Arial"/>
          <w:sz w:val="24"/>
          <w:szCs w:val="24"/>
          <w:lang w:val="ro-RO" w:eastAsia="ro-RO"/>
        </w:rPr>
        <w:t xml:space="preserve"> </w:t>
      </w:r>
      <w:r w:rsidR="00C03954" w:rsidRPr="00324E39">
        <w:rPr>
          <w:rFonts w:ascii="Arial" w:eastAsia="Times New Roman" w:hAnsi="Arial" w:cs="Arial"/>
          <w:sz w:val="24"/>
          <w:szCs w:val="24"/>
          <w:lang w:val="ro-RO" w:eastAsia="ro-RO"/>
        </w:rPr>
        <w:t>21</w:t>
      </w:r>
      <w:r w:rsidR="00C64A6D" w:rsidRPr="00324E39">
        <w:rPr>
          <w:rFonts w:ascii="Arial" w:eastAsia="Times New Roman" w:hAnsi="Arial" w:cs="Arial"/>
          <w:sz w:val="24"/>
          <w:szCs w:val="24"/>
          <w:lang w:val="ro-RO" w:eastAsia="ro-RO"/>
        </w:rPr>
        <w:t xml:space="preserve"> </w:t>
      </w:r>
      <w:r w:rsidR="0020344F" w:rsidRPr="00324E39">
        <w:rPr>
          <w:rFonts w:ascii="Arial" w:eastAsia="Times New Roman" w:hAnsi="Arial" w:cs="Arial"/>
          <w:sz w:val="24"/>
          <w:szCs w:val="24"/>
          <w:lang w:val="ro-RO" w:eastAsia="ro-RO"/>
        </w:rPr>
        <w:t>produs</w:t>
      </w:r>
      <w:r w:rsidR="00011391" w:rsidRPr="00324E39">
        <w:rPr>
          <w:rFonts w:ascii="Arial" w:eastAsia="Times New Roman" w:hAnsi="Arial" w:cs="Arial"/>
          <w:sz w:val="24"/>
          <w:szCs w:val="24"/>
          <w:lang w:val="ro-RO" w:eastAsia="ro-RO"/>
        </w:rPr>
        <w:t>e</w:t>
      </w:r>
    </w:p>
    <w:p w:rsidR="001222D9" w:rsidRPr="00324E39" w:rsidRDefault="001222D9" w:rsidP="009F3993">
      <w:pPr>
        <w:pStyle w:val="NoSpacing"/>
        <w:ind w:left="0"/>
        <w:rPr>
          <w:rFonts w:ascii="Arial" w:eastAsia="Times New Roman" w:hAnsi="Arial" w:cs="Arial"/>
          <w:sz w:val="24"/>
          <w:szCs w:val="24"/>
          <w:lang w:val="ro-RO" w:eastAsia="ro-RO"/>
        </w:rPr>
      </w:pPr>
      <w:r w:rsidRPr="00324E39">
        <w:rPr>
          <w:rFonts w:ascii="Arial" w:eastAsia="Times New Roman" w:hAnsi="Arial" w:cs="Arial"/>
          <w:sz w:val="24"/>
          <w:szCs w:val="24"/>
          <w:lang w:val="ro-RO" w:eastAsia="ro-RO"/>
        </w:rPr>
        <w:t xml:space="preserve">Retragere de la comercializare – </w:t>
      </w:r>
      <w:r w:rsidR="00C03954" w:rsidRPr="00324E39">
        <w:rPr>
          <w:rFonts w:ascii="Arial" w:eastAsia="Times New Roman" w:hAnsi="Arial" w:cs="Arial"/>
          <w:sz w:val="24"/>
          <w:szCs w:val="24"/>
          <w:lang w:val="ro-RO" w:eastAsia="ro-RO"/>
        </w:rPr>
        <w:t>7</w:t>
      </w:r>
      <w:r w:rsidRPr="00324E39">
        <w:rPr>
          <w:rFonts w:ascii="Arial" w:eastAsia="Times New Roman" w:hAnsi="Arial" w:cs="Arial"/>
          <w:sz w:val="24"/>
          <w:szCs w:val="24"/>
          <w:lang w:val="ro-RO" w:eastAsia="ro-RO"/>
        </w:rPr>
        <w:t xml:space="preserve"> produse</w:t>
      </w:r>
    </w:p>
    <w:p w:rsidR="0024560C" w:rsidRPr="00324E39" w:rsidRDefault="008B26C1" w:rsidP="009F3993">
      <w:pPr>
        <w:pStyle w:val="NoSpacing"/>
        <w:tabs>
          <w:tab w:val="left" w:pos="2785"/>
        </w:tabs>
        <w:ind w:left="0"/>
        <w:rPr>
          <w:rFonts w:ascii="Arial" w:hAnsi="Arial" w:cs="Arial"/>
          <w:b/>
          <w:sz w:val="24"/>
          <w:szCs w:val="24"/>
        </w:rPr>
      </w:pPr>
      <w:r w:rsidRPr="00324E39">
        <w:rPr>
          <w:rFonts w:ascii="Arial" w:hAnsi="Arial" w:cs="Arial"/>
          <w:b/>
          <w:sz w:val="24"/>
          <w:szCs w:val="24"/>
        </w:rPr>
        <w:t>Neconformități identificate</w:t>
      </w:r>
      <w:r w:rsidR="0024560C" w:rsidRPr="00324E39">
        <w:rPr>
          <w:rFonts w:ascii="Arial" w:hAnsi="Arial" w:cs="Arial"/>
          <w:b/>
          <w:sz w:val="24"/>
          <w:szCs w:val="24"/>
        </w:rPr>
        <w:t>:</w:t>
      </w:r>
      <w:r w:rsidR="0092440F" w:rsidRPr="00324E39">
        <w:rPr>
          <w:rFonts w:ascii="Arial" w:hAnsi="Arial" w:cs="Arial"/>
          <w:b/>
          <w:sz w:val="24"/>
          <w:szCs w:val="24"/>
        </w:rPr>
        <w:tab/>
      </w:r>
    </w:p>
    <w:p w:rsidR="004170A5" w:rsidRPr="00324E39" w:rsidRDefault="00A27FE0" w:rsidP="009F3993">
      <w:pPr>
        <w:pStyle w:val="NoSpacing"/>
        <w:numPr>
          <w:ilvl w:val="0"/>
          <w:numId w:val="7"/>
        </w:numPr>
        <w:tabs>
          <w:tab w:val="left" w:pos="2785"/>
        </w:tabs>
        <w:ind w:left="0" w:firstLine="0"/>
        <w:rPr>
          <w:rFonts w:ascii="Arial" w:hAnsi="Arial" w:cs="Arial"/>
          <w:b/>
          <w:sz w:val="24"/>
          <w:szCs w:val="24"/>
        </w:rPr>
      </w:pPr>
      <w:r w:rsidRPr="00324E39">
        <w:rPr>
          <w:rFonts w:ascii="Arial" w:hAnsi="Arial" w:cs="Arial"/>
          <w:sz w:val="24"/>
          <w:szCs w:val="24"/>
          <w:shd w:val="clear" w:color="auto" w:fill="FFFFFF"/>
        </w:rPr>
        <w:t>comercializarea sau utilizarea produselor cosmetice cu termen de valabilitate expirat;</w:t>
      </w:r>
    </w:p>
    <w:p w:rsidR="0020344F" w:rsidRDefault="0020344F" w:rsidP="009F3993">
      <w:pPr>
        <w:pStyle w:val="NoSpacing"/>
        <w:ind w:left="0"/>
        <w:rPr>
          <w:rFonts w:ascii="Arial" w:hAnsi="Arial" w:cs="Arial"/>
          <w:sz w:val="24"/>
          <w:szCs w:val="24"/>
        </w:rPr>
      </w:pPr>
    </w:p>
    <w:p w:rsidR="00762119" w:rsidRPr="00324E39" w:rsidRDefault="00762119" w:rsidP="009F3993">
      <w:pPr>
        <w:pStyle w:val="NoSpacing"/>
        <w:ind w:left="0"/>
        <w:rPr>
          <w:rFonts w:ascii="Arial" w:hAnsi="Arial" w:cs="Arial"/>
          <w:sz w:val="24"/>
          <w:szCs w:val="24"/>
        </w:rPr>
      </w:pPr>
    </w:p>
    <w:p w:rsidR="001222D9" w:rsidRPr="00324E39" w:rsidRDefault="001222D9" w:rsidP="009F3993">
      <w:pPr>
        <w:pStyle w:val="NoSpacing"/>
        <w:ind w:left="0"/>
        <w:rPr>
          <w:rFonts w:ascii="Arial" w:hAnsi="Arial" w:cs="Arial"/>
          <w:sz w:val="24"/>
          <w:szCs w:val="24"/>
        </w:rPr>
      </w:pPr>
    </w:p>
    <w:p w:rsidR="005322AD" w:rsidRPr="00324E39" w:rsidRDefault="005322AD" w:rsidP="009F3993">
      <w:pPr>
        <w:pStyle w:val="NoSpacing"/>
        <w:ind w:left="0"/>
        <w:rPr>
          <w:rFonts w:ascii="Arial" w:hAnsi="Arial" w:cs="Arial"/>
          <w:b/>
          <w:sz w:val="24"/>
          <w:szCs w:val="24"/>
        </w:rPr>
      </w:pPr>
      <w:r w:rsidRPr="00324E39">
        <w:rPr>
          <w:rFonts w:ascii="Arial" w:hAnsi="Arial" w:cs="Arial"/>
          <w:b/>
          <w:sz w:val="24"/>
          <w:szCs w:val="24"/>
        </w:rPr>
        <w:t xml:space="preserve">Capitolul </w:t>
      </w:r>
      <w:r w:rsidR="0024181D" w:rsidRPr="00324E39">
        <w:rPr>
          <w:rFonts w:ascii="Arial" w:hAnsi="Arial" w:cs="Arial"/>
          <w:b/>
          <w:sz w:val="24"/>
          <w:szCs w:val="24"/>
        </w:rPr>
        <w:t>I</w:t>
      </w:r>
      <w:r w:rsidR="00EC2227" w:rsidRPr="00324E39">
        <w:rPr>
          <w:rFonts w:ascii="Arial" w:hAnsi="Arial" w:cs="Arial"/>
          <w:b/>
          <w:sz w:val="24"/>
          <w:szCs w:val="24"/>
        </w:rPr>
        <w:t>X</w:t>
      </w:r>
      <w:r w:rsidR="003E2363" w:rsidRPr="00324E39">
        <w:rPr>
          <w:rFonts w:ascii="Arial" w:hAnsi="Arial" w:cs="Arial"/>
          <w:b/>
          <w:sz w:val="24"/>
          <w:szCs w:val="24"/>
        </w:rPr>
        <w:t>.</w:t>
      </w:r>
      <w:r w:rsidRPr="00324E39">
        <w:rPr>
          <w:rFonts w:ascii="Arial" w:hAnsi="Arial" w:cs="Arial"/>
          <w:b/>
          <w:sz w:val="24"/>
          <w:szCs w:val="24"/>
        </w:rPr>
        <w:t xml:space="preserve"> </w:t>
      </w:r>
      <w:r w:rsidR="003E2363" w:rsidRPr="00324E39">
        <w:rPr>
          <w:rFonts w:ascii="Arial" w:hAnsi="Arial" w:cs="Arial"/>
          <w:b/>
          <w:sz w:val="24"/>
          <w:szCs w:val="24"/>
        </w:rPr>
        <w:t>BIOCIDE</w:t>
      </w:r>
      <w:r w:rsidRPr="00324E39">
        <w:rPr>
          <w:rFonts w:ascii="Arial" w:hAnsi="Arial" w:cs="Arial"/>
          <w:b/>
          <w:sz w:val="24"/>
          <w:szCs w:val="24"/>
        </w:rPr>
        <w:t xml:space="preserve"> </w:t>
      </w:r>
    </w:p>
    <w:p w:rsidR="00065CC3" w:rsidRPr="00324E39" w:rsidRDefault="00065CC3" w:rsidP="009F3993">
      <w:pPr>
        <w:pStyle w:val="NoSpacing"/>
        <w:ind w:left="0"/>
        <w:rPr>
          <w:rFonts w:ascii="Arial" w:hAnsi="Arial" w:cs="Arial"/>
          <w:b/>
          <w:sz w:val="24"/>
          <w:szCs w:val="24"/>
        </w:rPr>
      </w:pPr>
    </w:p>
    <w:p w:rsidR="005322AD" w:rsidRPr="00324E39" w:rsidRDefault="005322AD" w:rsidP="009F3993">
      <w:pPr>
        <w:pStyle w:val="NoSpacing"/>
        <w:ind w:left="0"/>
        <w:rPr>
          <w:rFonts w:ascii="Arial" w:eastAsia="Times New Roman" w:hAnsi="Arial" w:cs="Arial"/>
          <w:sz w:val="24"/>
          <w:szCs w:val="24"/>
          <w:lang w:val="ro-RO" w:eastAsia="ro-RO"/>
        </w:rPr>
      </w:pPr>
      <w:r w:rsidRPr="00324E39">
        <w:rPr>
          <w:rFonts w:ascii="Arial" w:hAnsi="Arial" w:cs="Arial"/>
          <w:sz w:val="24"/>
          <w:szCs w:val="24"/>
        </w:rPr>
        <w:t xml:space="preserve">Nr. controale efectuate la producători, importatori, distribuitori, </w:t>
      </w:r>
      <w:r w:rsidRPr="00324E39">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324E39">
        <w:rPr>
          <w:rFonts w:ascii="Arial" w:eastAsia="Times New Roman" w:hAnsi="Arial" w:cs="Arial"/>
          <w:sz w:val="24"/>
          <w:szCs w:val="24"/>
          <w:lang w:val="ro-RO" w:eastAsia="ro-RO"/>
        </w:rPr>
        <w:t xml:space="preserve"> </w:t>
      </w:r>
      <w:r w:rsidR="00681E5C" w:rsidRPr="00324E39">
        <w:rPr>
          <w:rFonts w:ascii="Arial" w:eastAsia="Times New Roman" w:hAnsi="Arial" w:cs="Arial"/>
          <w:sz w:val="24"/>
          <w:szCs w:val="24"/>
          <w:lang w:val="ro-RO" w:eastAsia="ro-RO"/>
        </w:rPr>
        <w:t>–</w:t>
      </w:r>
      <w:r w:rsidR="00787217" w:rsidRPr="00324E39">
        <w:rPr>
          <w:rFonts w:ascii="Arial" w:eastAsia="Times New Roman" w:hAnsi="Arial" w:cs="Arial"/>
          <w:sz w:val="24"/>
          <w:szCs w:val="24"/>
          <w:lang w:val="ro-RO" w:eastAsia="ro-RO"/>
        </w:rPr>
        <w:t xml:space="preserve"> </w:t>
      </w:r>
      <w:r w:rsidR="00C03954" w:rsidRPr="00324E39">
        <w:rPr>
          <w:rFonts w:ascii="Arial" w:eastAsia="Times New Roman" w:hAnsi="Arial" w:cs="Arial"/>
          <w:sz w:val="24"/>
          <w:szCs w:val="24"/>
          <w:lang w:val="ro-RO" w:eastAsia="ro-RO"/>
        </w:rPr>
        <w:t>343</w:t>
      </w:r>
      <w:r w:rsidR="007209CA" w:rsidRPr="00324E39">
        <w:rPr>
          <w:rFonts w:ascii="Arial" w:eastAsia="Times New Roman" w:hAnsi="Arial" w:cs="Arial"/>
          <w:sz w:val="24"/>
          <w:szCs w:val="24"/>
          <w:lang w:val="ro-RO" w:eastAsia="ro-RO"/>
        </w:rPr>
        <w:t xml:space="preserve"> controale, din care:</w:t>
      </w:r>
    </w:p>
    <w:p w:rsidR="00CA4E7D" w:rsidRPr="00324E39" w:rsidRDefault="00CA4E7D"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C03954" w:rsidRPr="00324E39">
        <w:rPr>
          <w:rFonts w:ascii="Arial" w:hAnsi="Arial" w:cs="Arial"/>
          <w:sz w:val="24"/>
          <w:szCs w:val="24"/>
        </w:rPr>
        <w:t>12</w:t>
      </w:r>
      <w:r w:rsidRPr="00324E39">
        <w:rPr>
          <w:rFonts w:ascii="Arial" w:hAnsi="Arial" w:cs="Arial"/>
          <w:sz w:val="24"/>
          <w:szCs w:val="24"/>
        </w:rPr>
        <w:t>, din care:</w:t>
      </w:r>
    </w:p>
    <w:p w:rsidR="00CA4E7D" w:rsidRPr="00324E39" w:rsidRDefault="00CA4E7D"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C03954" w:rsidRPr="00324E39">
        <w:rPr>
          <w:rFonts w:ascii="Arial" w:hAnsi="Arial" w:cs="Arial"/>
          <w:sz w:val="24"/>
          <w:szCs w:val="24"/>
        </w:rPr>
        <w:t>5</w:t>
      </w:r>
    </w:p>
    <w:p w:rsidR="00CA4E7D" w:rsidRPr="00324E39" w:rsidRDefault="00CA4E7D" w:rsidP="009F3993">
      <w:pPr>
        <w:pStyle w:val="NoSpacing"/>
        <w:ind w:left="0"/>
        <w:rPr>
          <w:rFonts w:ascii="Arial" w:hAnsi="Arial" w:cs="Arial"/>
          <w:sz w:val="24"/>
          <w:szCs w:val="24"/>
        </w:rPr>
      </w:pPr>
      <w:r w:rsidRPr="00324E39">
        <w:rPr>
          <w:rFonts w:ascii="Arial" w:hAnsi="Arial" w:cs="Arial"/>
          <w:sz w:val="24"/>
          <w:szCs w:val="24"/>
        </w:rPr>
        <w:t xml:space="preserve">- nr. amenzi – </w:t>
      </w:r>
      <w:r w:rsidR="00C03954" w:rsidRPr="00324E39">
        <w:rPr>
          <w:rFonts w:ascii="Arial" w:hAnsi="Arial" w:cs="Arial"/>
          <w:sz w:val="24"/>
          <w:szCs w:val="24"/>
        </w:rPr>
        <w:t>7</w:t>
      </w:r>
    </w:p>
    <w:p w:rsidR="00CA4E7D" w:rsidRPr="00324E39" w:rsidRDefault="00CA4E7D"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C03954" w:rsidRPr="00324E39">
        <w:rPr>
          <w:rFonts w:ascii="Arial" w:hAnsi="Arial" w:cs="Arial"/>
          <w:b/>
          <w:sz w:val="24"/>
          <w:szCs w:val="24"/>
        </w:rPr>
        <w:t>53</w:t>
      </w:r>
      <w:r w:rsidRPr="00324E39">
        <w:rPr>
          <w:rFonts w:ascii="Arial" w:hAnsi="Arial" w:cs="Arial"/>
          <w:b/>
          <w:sz w:val="24"/>
          <w:szCs w:val="24"/>
        </w:rPr>
        <w:t>.</w:t>
      </w:r>
      <w:r w:rsidR="00C03954" w:rsidRPr="00324E39">
        <w:rPr>
          <w:rFonts w:ascii="Arial" w:hAnsi="Arial" w:cs="Arial"/>
          <w:b/>
          <w:sz w:val="24"/>
          <w:szCs w:val="24"/>
        </w:rPr>
        <w:t>8</w:t>
      </w:r>
      <w:r w:rsidR="00F86F3B" w:rsidRPr="00324E39">
        <w:rPr>
          <w:rFonts w:ascii="Arial" w:hAnsi="Arial" w:cs="Arial"/>
          <w:b/>
          <w:sz w:val="24"/>
          <w:szCs w:val="24"/>
        </w:rPr>
        <w:t>00 lei</w:t>
      </w:r>
    </w:p>
    <w:p w:rsidR="001222D9" w:rsidRPr="00324E39" w:rsidRDefault="001222D9" w:rsidP="009F3993">
      <w:pPr>
        <w:pStyle w:val="NoSpacing"/>
        <w:ind w:left="0"/>
        <w:rPr>
          <w:rFonts w:ascii="Arial" w:hAnsi="Arial" w:cs="Arial"/>
          <w:sz w:val="24"/>
          <w:szCs w:val="24"/>
        </w:rPr>
      </w:pPr>
      <w:r w:rsidRPr="00324E39">
        <w:rPr>
          <w:rFonts w:ascii="Arial" w:hAnsi="Arial" w:cs="Arial"/>
          <w:sz w:val="24"/>
          <w:szCs w:val="24"/>
        </w:rPr>
        <w:t xml:space="preserve">Nr recontroale: </w:t>
      </w:r>
      <w:r w:rsidR="00C03954" w:rsidRPr="00324E39">
        <w:rPr>
          <w:rFonts w:ascii="Arial" w:hAnsi="Arial" w:cs="Arial"/>
          <w:sz w:val="24"/>
          <w:szCs w:val="24"/>
        </w:rPr>
        <w:t>12</w:t>
      </w:r>
    </w:p>
    <w:p w:rsidR="00421AE3" w:rsidRPr="00324E39" w:rsidRDefault="00421AE3" w:rsidP="009F3993">
      <w:pPr>
        <w:pStyle w:val="NoSpacing"/>
        <w:ind w:left="0"/>
        <w:rPr>
          <w:rFonts w:ascii="Arial" w:hAnsi="Arial" w:cs="Arial"/>
          <w:b/>
          <w:sz w:val="24"/>
          <w:szCs w:val="24"/>
        </w:rPr>
      </w:pPr>
    </w:p>
    <w:p w:rsidR="00421AE3" w:rsidRPr="00324E39" w:rsidRDefault="00421AE3" w:rsidP="009F3993">
      <w:pPr>
        <w:pStyle w:val="NoSpacing"/>
        <w:ind w:left="0"/>
        <w:rPr>
          <w:rFonts w:ascii="Arial" w:hAnsi="Arial" w:cs="Arial"/>
          <w:b/>
          <w:sz w:val="24"/>
          <w:szCs w:val="24"/>
          <w:u w:val="single"/>
          <w:lang w:val="ro-RO"/>
        </w:rPr>
      </w:pPr>
      <w:r w:rsidRPr="00324E39">
        <w:rPr>
          <w:rFonts w:ascii="Arial" w:hAnsi="Arial" w:cs="Arial"/>
          <w:b/>
          <w:sz w:val="24"/>
          <w:szCs w:val="24"/>
          <w:u w:val="single"/>
        </w:rPr>
        <w:t>a) Nr. controale efectuate la produc</w:t>
      </w:r>
      <w:r w:rsidRPr="00324E39">
        <w:rPr>
          <w:rFonts w:ascii="Arial" w:hAnsi="Arial" w:cs="Arial"/>
          <w:b/>
          <w:sz w:val="24"/>
          <w:szCs w:val="24"/>
          <w:u w:val="single"/>
          <w:lang w:val="ro-RO"/>
        </w:rPr>
        <w:t>ători</w:t>
      </w:r>
    </w:p>
    <w:p w:rsidR="00421AE3" w:rsidRPr="00324E39" w:rsidRDefault="00421AE3"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C03954" w:rsidRPr="00324E39">
        <w:rPr>
          <w:rFonts w:ascii="Arial" w:hAnsi="Arial" w:cs="Arial"/>
          <w:sz w:val="24"/>
          <w:szCs w:val="24"/>
        </w:rPr>
        <w:t>3</w:t>
      </w:r>
    </w:p>
    <w:p w:rsidR="001658F4" w:rsidRPr="00324E39" w:rsidRDefault="001658F4" w:rsidP="009F3993">
      <w:pPr>
        <w:pStyle w:val="NoSpacing"/>
        <w:ind w:left="0"/>
        <w:rPr>
          <w:rFonts w:ascii="Arial" w:hAnsi="Arial" w:cs="Arial"/>
          <w:sz w:val="24"/>
          <w:szCs w:val="24"/>
        </w:rPr>
      </w:pPr>
    </w:p>
    <w:p w:rsidR="005921EE" w:rsidRPr="00324E39" w:rsidRDefault="005921EE" w:rsidP="009F3993">
      <w:pPr>
        <w:pStyle w:val="NoSpacing"/>
        <w:ind w:left="0"/>
        <w:rPr>
          <w:rFonts w:ascii="Arial" w:hAnsi="Arial" w:cs="Arial"/>
          <w:b/>
          <w:sz w:val="24"/>
          <w:szCs w:val="24"/>
          <w:u w:val="single"/>
        </w:rPr>
      </w:pPr>
      <w:r w:rsidRPr="00324E39">
        <w:rPr>
          <w:rFonts w:ascii="Arial" w:hAnsi="Arial" w:cs="Arial"/>
          <w:b/>
          <w:sz w:val="24"/>
          <w:szCs w:val="24"/>
          <w:u w:val="single"/>
        </w:rPr>
        <w:t>b) Nr. controale efectuate la importatori</w:t>
      </w:r>
    </w:p>
    <w:p w:rsidR="005921EE" w:rsidRPr="00324E39" w:rsidRDefault="005921EE"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C03954" w:rsidRPr="00324E39">
        <w:rPr>
          <w:rFonts w:ascii="Arial" w:hAnsi="Arial" w:cs="Arial"/>
          <w:sz w:val="24"/>
          <w:szCs w:val="24"/>
        </w:rPr>
        <w:t>4</w:t>
      </w:r>
    </w:p>
    <w:p w:rsidR="00C03954" w:rsidRPr="00324E39" w:rsidRDefault="00C03954" w:rsidP="009F3993">
      <w:pPr>
        <w:pStyle w:val="NoSpacing"/>
        <w:ind w:left="0"/>
        <w:rPr>
          <w:rFonts w:ascii="Arial" w:hAnsi="Arial" w:cs="Arial"/>
          <w:sz w:val="24"/>
          <w:szCs w:val="24"/>
        </w:rPr>
      </w:pPr>
      <w:r w:rsidRPr="00324E39">
        <w:rPr>
          <w:rFonts w:ascii="Arial" w:hAnsi="Arial" w:cs="Arial"/>
          <w:sz w:val="24"/>
          <w:szCs w:val="24"/>
        </w:rPr>
        <w:t>Nr. total sancțiuni - 1, din care:</w:t>
      </w:r>
    </w:p>
    <w:p w:rsidR="00C03954" w:rsidRPr="00324E39" w:rsidRDefault="00C03954" w:rsidP="009F3993">
      <w:pPr>
        <w:pStyle w:val="NoSpacing"/>
        <w:ind w:left="0"/>
        <w:rPr>
          <w:rFonts w:ascii="Arial" w:hAnsi="Arial" w:cs="Arial"/>
          <w:sz w:val="24"/>
          <w:szCs w:val="24"/>
        </w:rPr>
      </w:pPr>
      <w:r w:rsidRPr="00324E39">
        <w:rPr>
          <w:rFonts w:ascii="Arial" w:hAnsi="Arial" w:cs="Arial"/>
          <w:sz w:val="24"/>
          <w:szCs w:val="24"/>
        </w:rPr>
        <w:t>- nr. amenzi – 1</w:t>
      </w:r>
    </w:p>
    <w:p w:rsidR="00C03954" w:rsidRPr="00324E39" w:rsidRDefault="00C03954" w:rsidP="009F3993">
      <w:pPr>
        <w:pStyle w:val="NoSpacing"/>
        <w:ind w:left="0"/>
        <w:rPr>
          <w:rFonts w:ascii="Arial" w:hAnsi="Arial" w:cs="Arial"/>
          <w:sz w:val="24"/>
          <w:szCs w:val="24"/>
        </w:rPr>
      </w:pPr>
      <w:r w:rsidRPr="00324E39">
        <w:rPr>
          <w:rFonts w:ascii="Arial" w:hAnsi="Arial" w:cs="Arial"/>
          <w:sz w:val="24"/>
          <w:szCs w:val="24"/>
        </w:rPr>
        <w:t xml:space="preserve">- total valoare amenzi – </w:t>
      </w:r>
      <w:r w:rsidRPr="00324E39">
        <w:rPr>
          <w:rFonts w:ascii="Arial" w:hAnsi="Arial" w:cs="Arial"/>
          <w:b/>
          <w:sz w:val="24"/>
          <w:szCs w:val="24"/>
        </w:rPr>
        <w:t>2.000 lei</w:t>
      </w:r>
    </w:p>
    <w:p w:rsidR="00C03954" w:rsidRPr="00324E39" w:rsidRDefault="00C03954" w:rsidP="009F3993">
      <w:pPr>
        <w:pStyle w:val="NoSpacing"/>
        <w:ind w:left="0"/>
        <w:rPr>
          <w:rFonts w:ascii="Arial" w:hAnsi="Arial" w:cs="Arial"/>
          <w:b/>
          <w:sz w:val="24"/>
          <w:szCs w:val="24"/>
        </w:rPr>
      </w:pPr>
      <w:r w:rsidRPr="00324E39">
        <w:rPr>
          <w:rFonts w:ascii="Arial" w:hAnsi="Arial" w:cs="Arial"/>
          <w:b/>
          <w:sz w:val="24"/>
          <w:szCs w:val="24"/>
        </w:rPr>
        <w:t>Neconformități identificate:</w:t>
      </w:r>
    </w:p>
    <w:p w:rsidR="00A27FE0" w:rsidRPr="00324E39" w:rsidRDefault="00A27FE0" w:rsidP="009F3993">
      <w:pPr>
        <w:pStyle w:val="NoSpacing"/>
        <w:numPr>
          <w:ilvl w:val="0"/>
          <w:numId w:val="25"/>
        </w:numPr>
        <w:ind w:left="0" w:firstLine="0"/>
        <w:rPr>
          <w:rFonts w:ascii="Arial" w:hAnsi="Arial" w:cs="Arial"/>
          <w:b/>
          <w:sz w:val="24"/>
          <w:szCs w:val="24"/>
        </w:rPr>
      </w:pPr>
      <w:r w:rsidRPr="00324E39">
        <w:rPr>
          <w:rFonts w:ascii="Arial" w:hAnsi="Arial" w:cs="Arial"/>
          <w:sz w:val="24"/>
          <w:szCs w:val="24"/>
          <w:shd w:val="clear" w:color="auto" w:fill="FFFFFF"/>
        </w:rPr>
        <w:t>nerespectarea regimului produselor biocide;</w:t>
      </w:r>
    </w:p>
    <w:p w:rsidR="00421AE3" w:rsidRPr="00324E39" w:rsidRDefault="00421AE3" w:rsidP="009F3993">
      <w:pPr>
        <w:pStyle w:val="NoSpacing"/>
        <w:ind w:left="0"/>
        <w:rPr>
          <w:rFonts w:ascii="Arial" w:hAnsi="Arial" w:cs="Arial"/>
          <w:b/>
          <w:sz w:val="24"/>
          <w:szCs w:val="24"/>
          <w:lang w:val="ro-RO"/>
        </w:rPr>
      </w:pPr>
    </w:p>
    <w:p w:rsidR="00770835" w:rsidRPr="00324E39" w:rsidRDefault="005921EE" w:rsidP="009F3993">
      <w:pPr>
        <w:pStyle w:val="NoSpacing"/>
        <w:ind w:left="0"/>
        <w:rPr>
          <w:rFonts w:ascii="Arial" w:hAnsi="Arial" w:cs="Arial"/>
          <w:b/>
          <w:sz w:val="24"/>
          <w:szCs w:val="24"/>
          <w:u w:val="single"/>
        </w:rPr>
      </w:pPr>
      <w:r w:rsidRPr="00324E39">
        <w:rPr>
          <w:rFonts w:ascii="Arial" w:hAnsi="Arial" w:cs="Arial"/>
          <w:b/>
          <w:sz w:val="24"/>
          <w:szCs w:val="24"/>
          <w:u w:val="single"/>
        </w:rPr>
        <w:t>c</w:t>
      </w:r>
      <w:r w:rsidR="00791614" w:rsidRPr="00324E39">
        <w:rPr>
          <w:rFonts w:ascii="Arial" w:hAnsi="Arial" w:cs="Arial"/>
          <w:b/>
          <w:sz w:val="24"/>
          <w:szCs w:val="24"/>
          <w:u w:val="single"/>
        </w:rPr>
        <w:t xml:space="preserve">) </w:t>
      </w:r>
      <w:r w:rsidR="005322AD" w:rsidRPr="00324E39">
        <w:rPr>
          <w:rFonts w:ascii="Arial" w:hAnsi="Arial" w:cs="Arial"/>
          <w:b/>
          <w:sz w:val="24"/>
          <w:szCs w:val="24"/>
          <w:u w:val="single"/>
        </w:rPr>
        <w:t xml:space="preserve">Nr. controale efectuate la </w:t>
      </w:r>
      <w:r w:rsidR="00E74CFE" w:rsidRPr="00324E39">
        <w:rPr>
          <w:rFonts w:ascii="Arial" w:hAnsi="Arial" w:cs="Arial"/>
          <w:b/>
          <w:sz w:val="24"/>
          <w:szCs w:val="24"/>
          <w:u w:val="single"/>
        </w:rPr>
        <w:t>distribuitori</w:t>
      </w:r>
    </w:p>
    <w:p w:rsidR="005322AD" w:rsidRPr="00324E39" w:rsidRDefault="00770835" w:rsidP="009F3993">
      <w:pPr>
        <w:pStyle w:val="NoSpacing"/>
        <w:ind w:left="0"/>
        <w:rPr>
          <w:rFonts w:ascii="Arial" w:hAnsi="Arial" w:cs="Arial"/>
          <w:sz w:val="24"/>
          <w:szCs w:val="24"/>
        </w:rPr>
      </w:pPr>
      <w:r w:rsidRPr="00324E39">
        <w:rPr>
          <w:rFonts w:ascii="Arial" w:hAnsi="Arial" w:cs="Arial"/>
          <w:sz w:val="24"/>
          <w:szCs w:val="24"/>
        </w:rPr>
        <w:t xml:space="preserve">Număr controale efectuate </w:t>
      </w:r>
      <w:r w:rsidR="00CA4E7D" w:rsidRPr="00324E39">
        <w:rPr>
          <w:rFonts w:ascii="Arial" w:hAnsi="Arial" w:cs="Arial"/>
          <w:sz w:val="24"/>
          <w:szCs w:val="24"/>
        </w:rPr>
        <w:t>–</w:t>
      </w:r>
      <w:r w:rsidRPr="00324E39">
        <w:rPr>
          <w:rFonts w:ascii="Arial" w:hAnsi="Arial" w:cs="Arial"/>
          <w:sz w:val="24"/>
          <w:szCs w:val="24"/>
        </w:rPr>
        <w:t xml:space="preserve"> </w:t>
      </w:r>
      <w:r w:rsidR="00C03954" w:rsidRPr="00324E39">
        <w:rPr>
          <w:rFonts w:ascii="Arial" w:hAnsi="Arial" w:cs="Arial"/>
          <w:sz w:val="24"/>
          <w:szCs w:val="24"/>
        </w:rPr>
        <w:t>25</w:t>
      </w:r>
    </w:p>
    <w:p w:rsidR="00CA4E7D" w:rsidRPr="00324E39" w:rsidRDefault="00CA4E7D"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C03954" w:rsidRPr="00324E39">
        <w:rPr>
          <w:rFonts w:ascii="Arial" w:hAnsi="Arial" w:cs="Arial"/>
          <w:sz w:val="24"/>
          <w:szCs w:val="24"/>
        </w:rPr>
        <w:t>3</w:t>
      </w:r>
      <w:r w:rsidRPr="00324E39">
        <w:rPr>
          <w:rFonts w:ascii="Arial" w:hAnsi="Arial" w:cs="Arial"/>
          <w:sz w:val="24"/>
          <w:szCs w:val="24"/>
        </w:rPr>
        <w:t>, din care:</w:t>
      </w:r>
    </w:p>
    <w:p w:rsidR="0091558C" w:rsidRPr="00324E39" w:rsidRDefault="0091558C" w:rsidP="009F3993">
      <w:pPr>
        <w:pStyle w:val="NoSpacing"/>
        <w:ind w:left="0"/>
        <w:rPr>
          <w:rFonts w:ascii="Arial" w:hAnsi="Arial" w:cs="Arial"/>
          <w:sz w:val="24"/>
          <w:szCs w:val="24"/>
        </w:rPr>
      </w:pPr>
      <w:r w:rsidRPr="00324E39">
        <w:rPr>
          <w:rFonts w:ascii="Arial" w:hAnsi="Arial" w:cs="Arial"/>
          <w:sz w:val="24"/>
          <w:szCs w:val="24"/>
        </w:rPr>
        <w:t xml:space="preserve">- nr. amenzi – </w:t>
      </w:r>
      <w:r w:rsidR="00C03954" w:rsidRPr="00324E39">
        <w:rPr>
          <w:rFonts w:ascii="Arial" w:hAnsi="Arial" w:cs="Arial"/>
          <w:sz w:val="24"/>
          <w:szCs w:val="24"/>
        </w:rPr>
        <w:t>3</w:t>
      </w:r>
    </w:p>
    <w:p w:rsidR="0091558C" w:rsidRPr="00324E39" w:rsidRDefault="0091558C" w:rsidP="009F3993">
      <w:pPr>
        <w:pStyle w:val="NoSpacing"/>
        <w:ind w:left="0"/>
        <w:rPr>
          <w:rFonts w:ascii="Arial" w:hAnsi="Arial" w:cs="Arial"/>
          <w:sz w:val="24"/>
          <w:szCs w:val="24"/>
        </w:rPr>
      </w:pPr>
      <w:r w:rsidRPr="00324E39">
        <w:rPr>
          <w:rFonts w:ascii="Arial" w:hAnsi="Arial" w:cs="Arial"/>
          <w:sz w:val="24"/>
          <w:szCs w:val="24"/>
        </w:rPr>
        <w:t xml:space="preserve">- total valoare amenzi – </w:t>
      </w:r>
      <w:r w:rsidR="00C03954" w:rsidRPr="00324E39">
        <w:rPr>
          <w:rFonts w:ascii="Arial" w:hAnsi="Arial" w:cs="Arial"/>
          <w:b/>
          <w:sz w:val="24"/>
          <w:szCs w:val="24"/>
        </w:rPr>
        <w:t>47</w:t>
      </w:r>
      <w:r w:rsidRPr="00324E39">
        <w:rPr>
          <w:rFonts w:ascii="Arial" w:hAnsi="Arial" w:cs="Arial"/>
          <w:b/>
          <w:sz w:val="24"/>
          <w:szCs w:val="24"/>
        </w:rPr>
        <w:t>.000 lei</w:t>
      </w:r>
    </w:p>
    <w:p w:rsidR="00762119" w:rsidRDefault="00762119" w:rsidP="009F3993">
      <w:pPr>
        <w:pStyle w:val="NoSpacing"/>
        <w:ind w:left="0"/>
        <w:rPr>
          <w:rFonts w:ascii="Arial" w:hAnsi="Arial" w:cs="Arial"/>
          <w:b/>
          <w:sz w:val="24"/>
          <w:szCs w:val="24"/>
        </w:rPr>
      </w:pPr>
    </w:p>
    <w:p w:rsidR="00E5585A" w:rsidRPr="00324E39" w:rsidRDefault="008B26C1" w:rsidP="009F3993">
      <w:pPr>
        <w:pStyle w:val="NoSpacing"/>
        <w:ind w:left="0"/>
        <w:rPr>
          <w:rFonts w:ascii="Arial" w:hAnsi="Arial" w:cs="Arial"/>
          <w:b/>
          <w:sz w:val="24"/>
          <w:szCs w:val="24"/>
        </w:rPr>
      </w:pPr>
      <w:r w:rsidRPr="00324E39">
        <w:rPr>
          <w:rFonts w:ascii="Arial" w:hAnsi="Arial" w:cs="Arial"/>
          <w:b/>
          <w:sz w:val="24"/>
          <w:szCs w:val="24"/>
        </w:rPr>
        <w:lastRenderedPageBreak/>
        <w:t>Neconformități identificate</w:t>
      </w:r>
      <w:r w:rsidR="00E5585A" w:rsidRPr="00324E39">
        <w:rPr>
          <w:rFonts w:ascii="Arial" w:hAnsi="Arial" w:cs="Arial"/>
          <w:b/>
          <w:sz w:val="24"/>
          <w:szCs w:val="24"/>
        </w:rPr>
        <w:t>:</w:t>
      </w:r>
    </w:p>
    <w:p w:rsidR="00A27FE0" w:rsidRPr="00324E39" w:rsidRDefault="00A27FE0" w:rsidP="009F3993">
      <w:pPr>
        <w:pStyle w:val="NoSpacing"/>
        <w:numPr>
          <w:ilvl w:val="0"/>
          <w:numId w:val="25"/>
        </w:numPr>
        <w:ind w:left="0" w:firstLine="0"/>
        <w:rPr>
          <w:rFonts w:ascii="Arial" w:hAnsi="Arial" w:cs="Arial"/>
          <w:b/>
          <w:sz w:val="24"/>
          <w:szCs w:val="24"/>
        </w:rPr>
      </w:pPr>
      <w:r w:rsidRPr="00324E39">
        <w:rPr>
          <w:rFonts w:ascii="Arial" w:hAnsi="Arial" w:cs="Arial"/>
          <w:sz w:val="24"/>
          <w:szCs w:val="24"/>
          <w:shd w:val="clear" w:color="auto" w:fill="FFFFFF"/>
        </w:rPr>
        <w:t>nerespectarea regimului produselor biocide;</w:t>
      </w:r>
    </w:p>
    <w:p w:rsidR="008214AB" w:rsidRPr="00324E39" w:rsidRDefault="008214AB" w:rsidP="009F3993">
      <w:pPr>
        <w:pStyle w:val="NoSpacing"/>
        <w:numPr>
          <w:ilvl w:val="0"/>
          <w:numId w:val="25"/>
        </w:numPr>
        <w:ind w:left="0" w:firstLine="0"/>
        <w:rPr>
          <w:rFonts w:ascii="Arial" w:hAnsi="Arial" w:cs="Arial"/>
          <w:sz w:val="24"/>
          <w:szCs w:val="24"/>
        </w:rPr>
      </w:pPr>
      <w:r w:rsidRPr="00324E39">
        <w:rPr>
          <w:rFonts w:ascii="Arial" w:hAnsi="Arial" w:cs="Arial"/>
          <w:sz w:val="24"/>
          <w:szCs w:val="24"/>
        </w:rPr>
        <w:t>punere</w:t>
      </w:r>
      <w:r w:rsidR="00993057" w:rsidRPr="00324E39">
        <w:rPr>
          <w:rFonts w:ascii="Arial" w:hAnsi="Arial" w:cs="Arial"/>
          <w:sz w:val="24"/>
          <w:szCs w:val="24"/>
        </w:rPr>
        <w:t>a</w:t>
      </w:r>
      <w:r w:rsidRPr="00324E39">
        <w:rPr>
          <w:rFonts w:ascii="Arial" w:hAnsi="Arial" w:cs="Arial"/>
          <w:sz w:val="24"/>
          <w:szCs w:val="24"/>
        </w:rPr>
        <w:t xml:space="preserve"> pe piață a produselor biocide fără a deține aviz sanitar</w:t>
      </w:r>
      <w:r w:rsidR="00993057" w:rsidRPr="00324E39">
        <w:rPr>
          <w:rFonts w:ascii="Arial" w:hAnsi="Arial" w:cs="Arial"/>
          <w:sz w:val="24"/>
          <w:szCs w:val="24"/>
        </w:rPr>
        <w:t>;</w:t>
      </w:r>
    </w:p>
    <w:p w:rsidR="005921EE" w:rsidRPr="00324E39" w:rsidRDefault="005921EE" w:rsidP="009F3993">
      <w:pPr>
        <w:pStyle w:val="NoSpacing"/>
        <w:ind w:left="0"/>
        <w:rPr>
          <w:rFonts w:ascii="Arial" w:hAnsi="Arial" w:cs="Arial"/>
          <w:sz w:val="24"/>
          <w:szCs w:val="24"/>
        </w:rPr>
      </w:pPr>
      <w:r w:rsidRPr="00324E39">
        <w:rPr>
          <w:rFonts w:ascii="Arial" w:hAnsi="Arial" w:cs="Arial"/>
          <w:sz w:val="24"/>
          <w:szCs w:val="24"/>
        </w:rPr>
        <w:t xml:space="preserve">Nr recontroale: </w:t>
      </w:r>
      <w:r w:rsidR="00C03954" w:rsidRPr="00324E39">
        <w:rPr>
          <w:rFonts w:ascii="Arial" w:hAnsi="Arial" w:cs="Arial"/>
          <w:sz w:val="24"/>
          <w:szCs w:val="24"/>
        </w:rPr>
        <w:t>3</w:t>
      </w:r>
    </w:p>
    <w:p w:rsidR="005921EE" w:rsidRDefault="005921EE" w:rsidP="009F3993">
      <w:pPr>
        <w:pStyle w:val="NoSpacing"/>
        <w:ind w:left="0"/>
        <w:rPr>
          <w:rFonts w:ascii="Arial" w:hAnsi="Arial" w:cs="Arial"/>
          <w:sz w:val="24"/>
          <w:szCs w:val="24"/>
        </w:rPr>
      </w:pPr>
    </w:p>
    <w:p w:rsidR="00F86F3B" w:rsidRPr="00324E39" w:rsidRDefault="005921EE" w:rsidP="009F3993">
      <w:pPr>
        <w:pStyle w:val="NoSpacing"/>
        <w:ind w:left="0"/>
        <w:rPr>
          <w:rFonts w:ascii="Arial" w:eastAsia="Times New Roman" w:hAnsi="Arial" w:cs="Arial"/>
          <w:b/>
          <w:sz w:val="24"/>
          <w:szCs w:val="24"/>
          <w:u w:val="single"/>
          <w:lang w:val="ro-RO" w:eastAsia="ro-RO"/>
        </w:rPr>
      </w:pPr>
      <w:r w:rsidRPr="00324E39">
        <w:rPr>
          <w:rFonts w:ascii="Arial" w:eastAsia="Times New Roman" w:hAnsi="Arial" w:cs="Arial"/>
          <w:b/>
          <w:sz w:val="24"/>
          <w:szCs w:val="24"/>
          <w:u w:val="single"/>
          <w:lang w:val="ro-RO" w:eastAsia="ro-RO"/>
        </w:rPr>
        <w:t>d</w:t>
      </w:r>
      <w:r w:rsidR="005322AD" w:rsidRPr="00324E39">
        <w:rPr>
          <w:rFonts w:ascii="Arial" w:eastAsia="Times New Roman" w:hAnsi="Arial" w:cs="Arial"/>
          <w:b/>
          <w:sz w:val="24"/>
          <w:szCs w:val="24"/>
          <w:u w:val="single"/>
          <w:lang w:val="ro-RO" w:eastAsia="ro-RO"/>
        </w:rPr>
        <w:t>)</w:t>
      </w:r>
      <w:r w:rsidR="005322AD" w:rsidRPr="00324E39">
        <w:rPr>
          <w:rFonts w:ascii="Arial" w:hAnsi="Arial" w:cs="Arial"/>
          <w:b/>
          <w:sz w:val="24"/>
          <w:szCs w:val="24"/>
          <w:u w:val="single"/>
        </w:rPr>
        <w:t xml:space="preserve"> Nr. total controale efectuate la</w:t>
      </w:r>
      <w:r w:rsidR="005322AD" w:rsidRPr="00324E39">
        <w:rPr>
          <w:rFonts w:ascii="Arial" w:eastAsia="Times New Roman" w:hAnsi="Arial" w:cs="Arial"/>
          <w:b/>
          <w:sz w:val="24"/>
          <w:szCs w:val="24"/>
          <w:u w:val="single"/>
          <w:lang w:val="ro-RO" w:eastAsia="ro-RO"/>
        </w:rPr>
        <w:t xml:space="preserve"> utilizatori profesionali</w:t>
      </w:r>
      <w:r w:rsidR="00F86F3B" w:rsidRPr="00324E39">
        <w:rPr>
          <w:rFonts w:ascii="Arial" w:eastAsia="Times New Roman" w:hAnsi="Arial" w:cs="Arial"/>
          <w:b/>
          <w:sz w:val="24"/>
          <w:szCs w:val="24"/>
          <w:u w:val="single"/>
          <w:lang w:val="ro-RO" w:eastAsia="ro-RO"/>
        </w:rPr>
        <w:t>,</w:t>
      </w:r>
    </w:p>
    <w:p w:rsidR="00041604" w:rsidRPr="00324E39" w:rsidRDefault="00F86F3B" w:rsidP="009F3993">
      <w:pPr>
        <w:pStyle w:val="NoSpacing"/>
        <w:ind w:left="0"/>
        <w:rPr>
          <w:rFonts w:ascii="Arial" w:eastAsia="Times New Roman" w:hAnsi="Arial" w:cs="Arial"/>
          <w:sz w:val="24"/>
          <w:szCs w:val="24"/>
          <w:lang w:val="ro-RO" w:eastAsia="ro-RO"/>
        </w:rPr>
      </w:pPr>
      <w:r w:rsidRPr="00324E39">
        <w:rPr>
          <w:rFonts w:ascii="Arial" w:eastAsia="Times New Roman" w:hAnsi="Arial" w:cs="Arial"/>
          <w:sz w:val="24"/>
          <w:szCs w:val="24"/>
          <w:lang w:val="ro-RO" w:eastAsia="ro-RO"/>
        </w:rPr>
        <w:t>din care:</w:t>
      </w:r>
      <w:r w:rsidR="00E74CFE" w:rsidRPr="00324E39">
        <w:rPr>
          <w:rFonts w:ascii="Arial" w:eastAsia="Times New Roman" w:hAnsi="Arial" w:cs="Arial"/>
          <w:sz w:val="24"/>
          <w:szCs w:val="24"/>
          <w:lang w:val="ro-RO" w:eastAsia="ro-RO"/>
        </w:rPr>
        <w:t xml:space="preserve"> </w:t>
      </w:r>
    </w:p>
    <w:p w:rsidR="00A11D64" w:rsidRPr="00324E39" w:rsidRDefault="00A11D64" w:rsidP="009F3993">
      <w:pPr>
        <w:pStyle w:val="NoSpacing"/>
        <w:ind w:left="0"/>
        <w:rPr>
          <w:rFonts w:ascii="Arial" w:hAnsi="Arial" w:cs="Arial"/>
          <w:sz w:val="24"/>
          <w:szCs w:val="24"/>
        </w:rPr>
      </w:pPr>
    </w:p>
    <w:p w:rsidR="00041604" w:rsidRPr="00324E39" w:rsidRDefault="00791614" w:rsidP="009F3993">
      <w:pPr>
        <w:pStyle w:val="NoSpacing"/>
        <w:ind w:left="0"/>
        <w:rPr>
          <w:rFonts w:ascii="Arial" w:eastAsia="Times New Roman" w:hAnsi="Arial" w:cs="Arial"/>
          <w:b/>
          <w:sz w:val="24"/>
          <w:szCs w:val="24"/>
          <w:lang w:val="ro-RO" w:eastAsia="ro-RO"/>
        </w:rPr>
      </w:pPr>
      <w:r w:rsidRPr="00324E39">
        <w:rPr>
          <w:rFonts w:ascii="Arial" w:hAnsi="Arial" w:cs="Arial"/>
          <w:b/>
          <w:sz w:val="24"/>
          <w:szCs w:val="24"/>
          <w:u w:val="single"/>
        </w:rPr>
        <w:t>1</w:t>
      </w:r>
      <w:r w:rsidR="005322AD" w:rsidRPr="00324E39">
        <w:rPr>
          <w:rFonts w:ascii="Arial" w:hAnsi="Arial" w:cs="Arial"/>
          <w:b/>
          <w:sz w:val="24"/>
          <w:szCs w:val="24"/>
          <w:u w:val="single"/>
        </w:rPr>
        <w:t>)</w:t>
      </w:r>
      <w:r w:rsidRPr="00324E39">
        <w:rPr>
          <w:rFonts w:ascii="Arial" w:hAnsi="Arial" w:cs="Arial"/>
          <w:b/>
          <w:sz w:val="24"/>
          <w:szCs w:val="24"/>
          <w:u w:val="single"/>
        </w:rPr>
        <w:t xml:space="preserve"> </w:t>
      </w:r>
      <w:r w:rsidR="005322AD" w:rsidRPr="00324E39">
        <w:rPr>
          <w:rFonts w:ascii="Arial" w:hAnsi="Arial" w:cs="Arial"/>
          <w:b/>
          <w:sz w:val="24"/>
          <w:szCs w:val="24"/>
          <w:u w:val="single"/>
        </w:rPr>
        <w:t>Nr. controale efectuate la</w:t>
      </w:r>
      <w:r w:rsidR="005322AD" w:rsidRPr="00324E39">
        <w:rPr>
          <w:rFonts w:ascii="Arial" w:eastAsia="Times New Roman" w:hAnsi="Arial" w:cs="Arial"/>
          <w:b/>
          <w:sz w:val="24"/>
          <w:szCs w:val="24"/>
          <w:u w:val="single"/>
          <w:lang w:val="ro-RO" w:eastAsia="ro-RO"/>
        </w:rPr>
        <w:t xml:space="preserve"> utilizatori profesionali unități sanitare</w:t>
      </w:r>
      <w:r w:rsidR="006930DB" w:rsidRPr="00324E39">
        <w:rPr>
          <w:rFonts w:ascii="Arial" w:eastAsia="Times New Roman" w:hAnsi="Arial" w:cs="Arial"/>
          <w:b/>
          <w:sz w:val="24"/>
          <w:szCs w:val="24"/>
          <w:lang w:val="ro-RO" w:eastAsia="ro-RO"/>
        </w:rPr>
        <w:t xml:space="preserve"> </w:t>
      </w:r>
    </w:p>
    <w:p w:rsidR="005322AD" w:rsidRPr="00324E39" w:rsidRDefault="00041604" w:rsidP="009F3993">
      <w:pPr>
        <w:pStyle w:val="NoSpacing"/>
        <w:ind w:left="0"/>
        <w:rPr>
          <w:rFonts w:ascii="Arial" w:eastAsia="Times New Roman" w:hAnsi="Arial" w:cs="Arial"/>
          <w:sz w:val="24"/>
          <w:szCs w:val="24"/>
          <w:lang w:val="ro-RO" w:eastAsia="ro-RO"/>
        </w:rPr>
      </w:pPr>
      <w:r w:rsidRPr="00324E39">
        <w:rPr>
          <w:rFonts w:ascii="Arial" w:eastAsia="Times New Roman" w:hAnsi="Arial" w:cs="Arial"/>
          <w:sz w:val="24"/>
          <w:szCs w:val="24"/>
          <w:lang w:val="ro-RO" w:eastAsia="ro-RO"/>
        </w:rPr>
        <w:t xml:space="preserve">Număr controale efectuate </w:t>
      </w:r>
      <w:r w:rsidR="004426EA" w:rsidRPr="00324E39">
        <w:rPr>
          <w:rFonts w:ascii="Arial" w:eastAsia="Times New Roman" w:hAnsi="Arial" w:cs="Arial"/>
          <w:sz w:val="24"/>
          <w:szCs w:val="24"/>
          <w:lang w:val="ro-RO" w:eastAsia="ro-RO"/>
        </w:rPr>
        <w:t>–</w:t>
      </w:r>
      <w:r w:rsidR="00594450" w:rsidRPr="00324E39">
        <w:rPr>
          <w:rFonts w:ascii="Arial" w:eastAsia="Times New Roman" w:hAnsi="Arial" w:cs="Arial"/>
          <w:sz w:val="24"/>
          <w:szCs w:val="24"/>
          <w:lang w:val="ro-RO" w:eastAsia="ro-RO"/>
        </w:rPr>
        <w:t xml:space="preserve"> </w:t>
      </w:r>
      <w:r w:rsidR="00C03954" w:rsidRPr="00324E39">
        <w:rPr>
          <w:rFonts w:ascii="Arial" w:eastAsia="Times New Roman" w:hAnsi="Arial" w:cs="Arial"/>
          <w:sz w:val="24"/>
          <w:szCs w:val="24"/>
          <w:lang w:val="ro-RO" w:eastAsia="ro-RO"/>
        </w:rPr>
        <w:t>40</w:t>
      </w:r>
    </w:p>
    <w:p w:rsidR="00F86F3B" w:rsidRPr="00324E39" w:rsidRDefault="00F86F3B" w:rsidP="009F3993">
      <w:pPr>
        <w:pStyle w:val="NoSpacing"/>
        <w:ind w:left="0"/>
        <w:rPr>
          <w:rFonts w:ascii="Arial" w:eastAsia="Times New Roman" w:hAnsi="Arial" w:cs="Arial"/>
          <w:sz w:val="24"/>
          <w:szCs w:val="24"/>
          <w:lang w:val="ro-RO" w:eastAsia="ro-RO"/>
        </w:rPr>
      </w:pPr>
    </w:p>
    <w:p w:rsidR="00041604" w:rsidRPr="00324E39" w:rsidRDefault="00791614" w:rsidP="009F3993">
      <w:pPr>
        <w:pStyle w:val="NoSpacing"/>
        <w:ind w:left="0"/>
        <w:rPr>
          <w:rFonts w:ascii="Arial" w:eastAsia="Times New Roman" w:hAnsi="Arial" w:cs="Arial"/>
          <w:b/>
          <w:sz w:val="24"/>
          <w:szCs w:val="24"/>
          <w:lang w:val="ro-RO" w:eastAsia="ro-RO"/>
        </w:rPr>
      </w:pPr>
      <w:r w:rsidRPr="00324E39">
        <w:rPr>
          <w:rFonts w:ascii="Arial" w:hAnsi="Arial" w:cs="Arial"/>
          <w:b/>
          <w:sz w:val="24"/>
          <w:szCs w:val="24"/>
          <w:u w:val="single"/>
        </w:rPr>
        <w:t>2</w:t>
      </w:r>
      <w:r w:rsidR="005322AD" w:rsidRPr="00324E39">
        <w:rPr>
          <w:rFonts w:ascii="Arial" w:hAnsi="Arial" w:cs="Arial"/>
          <w:b/>
          <w:sz w:val="24"/>
          <w:szCs w:val="24"/>
          <w:u w:val="single"/>
        </w:rPr>
        <w:t>)</w:t>
      </w:r>
      <w:r w:rsidRPr="00324E39">
        <w:rPr>
          <w:rFonts w:ascii="Arial" w:hAnsi="Arial" w:cs="Arial"/>
          <w:b/>
          <w:sz w:val="24"/>
          <w:szCs w:val="24"/>
          <w:u w:val="single"/>
        </w:rPr>
        <w:t xml:space="preserve"> </w:t>
      </w:r>
      <w:r w:rsidR="005322AD" w:rsidRPr="00324E39">
        <w:rPr>
          <w:rFonts w:ascii="Arial" w:hAnsi="Arial" w:cs="Arial"/>
          <w:b/>
          <w:sz w:val="24"/>
          <w:szCs w:val="24"/>
          <w:u w:val="single"/>
        </w:rPr>
        <w:t>Nr. controale efectuate la</w:t>
      </w:r>
      <w:r w:rsidR="005322AD" w:rsidRPr="00324E39">
        <w:rPr>
          <w:rFonts w:ascii="Arial" w:eastAsia="Times New Roman" w:hAnsi="Arial" w:cs="Arial"/>
          <w:b/>
          <w:sz w:val="24"/>
          <w:szCs w:val="24"/>
          <w:u w:val="single"/>
          <w:lang w:val="ro-RO" w:eastAsia="ro-RO"/>
        </w:rPr>
        <w:t xml:space="preserve"> utilizatori profesionali unități de învățământ</w:t>
      </w:r>
      <w:r w:rsidR="00E74CFE" w:rsidRPr="00324E39">
        <w:rPr>
          <w:rFonts w:ascii="Arial" w:eastAsia="Times New Roman" w:hAnsi="Arial" w:cs="Arial"/>
          <w:b/>
          <w:sz w:val="24"/>
          <w:szCs w:val="24"/>
          <w:lang w:val="ro-RO" w:eastAsia="ro-RO"/>
        </w:rPr>
        <w:t xml:space="preserve"> </w:t>
      </w:r>
    </w:p>
    <w:p w:rsidR="005322AD" w:rsidRPr="00324E39" w:rsidRDefault="00041604" w:rsidP="009F3993">
      <w:pPr>
        <w:pStyle w:val="NoSpacing"/>
        <w:ind w:left="0"/>
        <w:rPr>
          <w:rFonts w:ascii="Arial" w:eastAsia="Times New Roman" w:hAnsi="Arial" w:cs="Arial"/>
          <w:sz w:val="24"/>
          <w:szCs w:val="24"/>
          <w:lang w:val="ro-RO" w:eastAsia="ro-RO"/>
        </w:rPr>
      </w:pPr>
      <w:r w:rsidRPr="00324E39">
        <w:rPr>
          <w:rFonts w:ascii="Arial" w:eastAsia="Times New Roman" w:hAnsi="Arial" w:cs="Arial"/>
          <w:sz w:val="24"/>
          <w:szCs w:val="24"/>
          <w:lang w:val="ro-RO" w:eastAsia="ro-RO"/>
        </w:rPr>
        <w:t xml:space="preserve">Număr controale efectuate </w:t>
      </w:r>
      <w:r w:rsidR="00D7196D" w:rsidRPr="00324E39">
        <w:rPr>
          <w:rFonts w:ascii="Arial" w:eastAsia="Times New Roman" w:hAnsi="Arial" w:cs="Arial"/>
          <w:sz w:val="24"/>
          <w:szCs w:val="24"/>
          <w:lang w:val="ro-RO" w:eastAsia="ro-RO"/>
        </w:rPr>
        <w:t>–</w:t>
      </w:r>
      <w:r w:rsidR="00342EEF" w:rsidRPr="00324E39">
        <w:rPr>
          <w:rFonts w:ascii="Arial" w:eastAsia="Times New Roman" w:hAnsi="Arial" w:cs="Arial"/>
          <w:sz w:val="24"/>
          <w:szCs w:val="24"/>
          <w:lang w:val="ro-RO" w:eastAsia="ro-RO"/>
        </w:rPr>
        <w:t xml:space="preserve"> </w:t>
      </w:r>
      <w:r w:rsidR="00C03954" w:rsidRPr="00324E39">
        <w:rPr>
          <w:rFonts w:ascii="Arial" w:eastAsia="Times New Roman" w:hAnsi="Arial" w:cs="Arial"/>
          <w:sz w:val="24"/>
          <w:szCs w:val="24"/>
          <w:lang w:val="ro-RO" w:eastAsia="ro-RO"/>
        </w:rPr>
        <w:t>21</w:t>
      </w:r>
    </w:p>
    <w:p w:rsidR="000574DE" w:rsidRPr="00324E39" w:rsidRDefault="000574DE"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C03954" w:rsidRPr="00324E39">
        <w:rPr>
          <w:rFonts w:ascii="Arial" w:hAnsi="Arial" w:cs="Arial"/>
          <w:sz w:val="24"/>
          <w:szCs w:val="24"/>
        </w:rPr>
        <w:t>1</w:t>
      </w:r>
      <w:r w:rsidRPr="00324E39">
        <w:rPr>
          <w:rFonts w:ascii="Arial" w:hAnsi="Arial" w:cs="Arial"/>
          <w:sz w:val="24"/>
          <w:szCs w:val="24"/>
        </w:rPr>
        <w:t>, din care:</w:t>
      </w:r>
    </w:p>
    <w:p w:rsidR="005921EE" w:rsidRPr="00324E39" w:rsidRDefault="005921EE" w:rsidP="009F3993">
      <w:pPr>
        <w:pStyle w:val="NoSpacing"/>
        <w:ind w:left="0"/>
        <w:rPr>
          <w:rFonts w:ascii="Arial" w:hAnsi="Arial" w:cs="Arial"/>
          <w:sz w:val="24"/>
          <w:szCs w:val="24"/>
        </w:rPr>
      </w:pPr>
      <w:r w:rsidRPr="00324E39">
        <w:rPr>
          <w:rFonts w:ascii="Arial" w:hAnsi="Arial" w:cs="Arial"/>
          <w:sz w:val="24"/>
          <w:szCs w:val="24"/>
        </w:rPr>
        <w:t>- nr. avertismente - 1</w:t>
      </w:r>
    </w:p>
    <w:p w:rsidR="000574DE"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0574DE" w:rsidRPr="00324E39">
        <w:rPr>
          <w:rFonts w:ascii="Arial" w:hAnsi="Arial" w:cs="Arial"/>
          <w:b/>
          <w:sz w:val="24"/>
          <w:szCs w:val="24"/>
        </w:rPr>
        <w:t>:</w:t>
      </w:r>
    </w:p>
    <w:p w:rsidR="00940F53" w:rsidRPr="00324E39" w:rsidRDefault="00265A50" w:rsidP="009F3993">
      <w:pPr>
        <w:pStyle w:val="NoSpacing"/>
        <w:numPr>
          <w:ilvl w:val="0"/>
          <w:numId w:val="6"/>
        </w:numPr>
        <w:ind w:left="0" w:firstLine="0"/>
        <w:rPr>
          <w:rFonts w:ascii="Arial" w:hAnsi="Arial" w:cs="Arial"/>
          <w:sz w:val="24"/>
          <w:szCs w:val="24"/>
        </w:rPr>
      </w:pPr>
      <w:r w:rsidRPr="00324E39">
        <w:rPr>
          <w:rStyle w:val="rvts3"/>
          <w:rFonts w:ascii="Arial" w:hAnsi="Arial" w:cs="Arial"/>
          <w:sz w:val="24"/>
          <w:szCs w:val="24"/>
        </w:rPr>
        <w:t xml:space="preserve">nerespectarea prevederilor privind </w:t>
      </w:r>
      <w:r w:rsidRPr="00324E39">
        <w:rPr>
          <w:rFonts w:ascii="Arial" w:hAnsi="Arial" w:cs="Arial"/>
          <w:sz w:val="24"/>
          <w:szCs w:val="24"/>
        </w:rPr>
        <w:t xml:space="preserve">etichetarea produselor biocide; </w:t>
      </w:r>
    </w:p>
    <w:p w:rsidR="00265A50" w:rsidRPr="00324E39" w:rsidRDefault="00265A50" w:rsidP="009F3993">
      <w:pPr>
        <w:pStyle w:val="NoSpacing"/>
        <w:ind w:left="0"/>
        <w:rPr>
          <w:rFonts w:ascii="Arial" w:hAnsi="Arial" w:cs="Arial"/>
          <w:sz w:val="24"/>
          <w:szCs w:val="24"/>
        </w:rPr>
      </w:pPr>
    </w:p>
    <w:p w:rsidR="00041604" w:rsidRPr="00324E39" w:rsidRDefault="00791614" w:rsidP="009F3993">
      <w:pPr>
        <w:pStyle w:val="NoSpacing"/>
        <w:ind w:left="0"/>
        <w:rPr>
          <w:rFonts w:ascii="Arial" w:eastAsia="Times New Roman" w:hAnsi="Arial" w:cs="Arial"/>
          <w:b/>
          <w:sz w:val="24"/>
          <w:szCs w:val="24"/>
          <w:lang w:val="ro-RO" w:eastAsia="ro-RO"/>
        </w:rPr>
      </w:pPr>
      <w:r w:rsidRPr="00324E39">
        <w:rPr>
          <w:rFonts w:ascii="Arial" w:hAnsi="Arial" w:cs="Arial"/>
          <w:b/>
          <w:sz w:val="24"/>
          <w:szCs w:val="24"/>
          <w:u w:val="single"/>
        </w:rPr>
        <w:t>3</w:t>
      </w:r>
      <w:r w:rsidR="005322AD" w:rsidRPr="00324E39">
        <w:rPr>
          <w:rFonts w:ascii="Arial" w:hAnsi="Arial" w:cs="Arial"/>
          <w:b/>
          <w:sz w:val="24"/>
          <w:szCs w:val="24"/>
          <w:u w:val="single"/>
        </w:rPr>
        <w:t>)</w:t>
      </w:r>
      <w:r w:rsidRPr="00324E39">
        <w:rPr>
          <w:rFonts w:ascii="Arial" w:hAnsi="Arial" w:cs="Arial"/>
          <w:b/>
          <w:sz w:val="24"/>
          <w:szCs w:val="24"/>
          <w:u w:val="single"/>
        </w:rPr>
        <w:t xml:space="preserve"> </w:t>
      </w:r>
      <w:r w:rsidR="005322AD" w:rsidRPr="00324E39">
        <w:rPr>
          <w:rFonts w:ascii="Arial" w:hAnsi="Arial" w:cs="Arial"/>
          <w:b/>
          <w:sz w:val="24"/>
          <w:szCs w:val="24"/>
          <w:u w:val="single"/>
        </w:rPr>
        <w:t>Nr. controale efectuate la</w:t>
      </w:r>
      <w:r w:rsidR="005322AD" w:rsidRPr="00324E39">
        <w:rPr>
          <w:rFonts w:ascii="Arial" w:eastAsia="Times New Roman" w:hAnsi="Arial" w:cs="Arial"/>
          <w:b/>
          <w:sz w:val="24"/>
          <w:szCs w:val="24"/>
          <w:u w:val="single"/>
          <w:lang w:val="ro-RO" w:eastAsia="ro-RO"/>
        </w:rPr>
        <w:t xml:space="preserve"> utilizatori profesionali unități de turism</w:t>
      </w:r>
      <w:r w:rsidR="00E74CFE" w:rsidRPr="00324E39">
        <w:rPr>
          <w:rFonts w:ascii="Arial" w:eastAsia="Times New Roman" w:hAnsi="Arial" w:cs="Arial"/>
          <w:b/>
          <w:sz w:val="24"/>
          <w:szCs w:val="24"/>
          <w:lang w:val="ro-RO" w:eastAsia="ro-RO"/>
        </w:rPr>
        <w:t xml:space="preserve"> </w:t>
      </w:r>
    </w:p>
    <w:p w:rsidR="0065113D" w:rsidRPr="00324E39" w:rsidRDefault="00041604" w:rsidP="009F3993">
      <w:pPr>
        <w:pStyle w:val="NoSpacing"/>
        <w:ind w:left="0"/>
        <w:rPr>
          <w:rFonts w:ascii="Arial" w:eastAsia="Times New Roman" w:hAnsi="Arial" w:cs="Arial"/>
          <w:sz w:val="24"/>
          <w:szCs w:val="24"/>
          <w:lang w:val="ro-RO" w:eastAsia="ro-RO"/>
        </w:rPr>
      </w:pPr>
      <w:r w:rsidRPr="00324E39">
        <w:rPr>
          <w:rFonts w:ascii="Arial" w:eastAsia="Times New Roman" w:hAnsi="Arial" w:cs="Arial"/>
          <w:sz w:val="24"/>
          <w:szCs w:val="24"/>
          <w:lang w:val="ro-RO" w:eastAsia="ro-RO"/>
        </w:rPr>
        <w:t xml:space="preserve">Număr controale efectuate </w:t>
      </w:r>
      <w:r w:rsidR="00594450" w:rsidRPr="00324E39">
        <w:rPr>
          <w:rFonts w:ascii="Arial" w:eastAsia="Times New Roman" w:hAnsi="Arial" w:cs="Arial"/>
          <w:sz w:val="24"/>
          <w:szCs w:val="24"/>
          <w:lang w:val="ro-RO" w:eastAsia="ro-RO"/>
        </w:rPr>
        <w:t>–</w:t>
      </w:r>
      <w:r w:rsidR="00C25416" w:rsidRPr="00324E39">
        <w:rPr>
          <w:rFonts w:ascii="Arial" w:eastAsia="Times New Roman" w:hAnsi="Arial" w:cs="Arial"/>
          <w:sz w:val="24"/>
          <w:szCs w:val="24"/>
          <w:lang w:val="ro-RO" w:eastAsia="ro-RO"/>
        </w:rPr>
        <w:t xml:space="preserve"> </w:t>
      </w:r>
      <w:r w:rsidR="00C03954" w:rsidRPr="00324E39">
        <w:rPr>
          <w:rFonts w:ascii="Arial" w:eastAsia="Times New Roman" w:hAnsi="Arial" w:cs="Arial"/>
          <w:sz w:val="24"/>
          <w:szCs w:val="24"/>
          <w:lang w:val="ro-RO" w:eastAsia="ro-RO"/>
        </w:rPr>
        <w:t>9</w:t>
      </w:r>
    </w:p>
    <w:p w:rsidR="00446794" w:rsidRPr="00324E39" w:rsidRDefault="00446794" w:rsidP="009F3993">
      <w:pPr>
        <w:pStyle w:val="NoSpacing"/>
        <w:ind w:left="0"/>
        <w:rPr>
          <w:rFonts w:ascii="Arial" w:eastAsia="Times New Roman" w:hAnsi="Arial" w:cs="Arial"/>
          <w:sz w:val="24"/>
          <w:szCs w:val="24"/>
          <w:lang w:val="ro-RO" w:eastAsia="ro-RO"/>
        </w:rPr>
      </w:pPr>
    </w:p>
    <w:p w:rsidR="00041604" w:rsidRPr="00324E39" w:rsidRDefault="00791614" w:rsidP="009F3993">
      <w:pPr>
        <w:pStyle w:val="NoSpacing"/>
        <w:ind w:left="0"/>
        <w:rPr>
          <w:rFonts w:ascii="Arial" w:eastAsia="Times New Roman" w:hAnsi="Arial" w:cs="Arial"/>
          <w:b/>
          <w:sz w:val="24"/>
          <w:szCs w:val="24"/>
          <w:u w:val="single"/>
          <w:lang w:val="ro-RO" w:eastAsia="ro-RO"/>
        </w:rPr>
      </w:pPr>
      <w:r w:rsidRPr="00324E39">
        <w:rPr>
          <w:rFonts w:ascii="Arial" w:hAnsi="Arial" w:cs="Arial"/>
          <w:b/>
          <w:sz w:val="24"/>
          <w:szCs w:val="24"/>
          <w:u w:val="single"/>
        </w:rPr>
        <w:t>4</w:t>
      </w:r>
      <w:r w:rsidR="005322AD" w:rsidRPr="00324E39">
        <w:rPr>
          <w:rFonts w:ascii="Arial" w:hAnsi="Arial" w:cs="Arial"/>
          <w:b/>
          <w:sz w:val="24"/>
          <w:szCs w:val="24"/>
          <w:u w:val="single"/>
        </w:rPr>
        <w:t>)</w:t>
      </w:r>
      <w:r w:rsidR="00E74CFE" w:rsidRPr="00324E39">
        <w:rPr>
          <w:rFonts w:ascii="Arial" w:hAnsi="Arial" w:cs="Arial"/>
          <w:b/>
          <w:sz w:val="24"/>
          <w:szCs w:val="24"/>
          <w:u w:val="single"/>
        </w:rPr>
        <w:t xml:space="preserve"> </w:t>
      </w:r>
      <w:r w:rsidR="005322AD" w:rsidRPr="00324E39">
        <w:rPr>
          <w:rFonts w:ascii="Arial" w:hAnsi="Arial" w:cs="Arial"/>
          <w:b/>
          <w:sz w:val="24"/>
          <w:szCs w:val="24"/>
          <w:u w:val="single"/>
        </w:rPr>
        <w:t>Nr. controale efectuate la</w:t>
      </w:r>
      <w:r w:rsidR="005322AD" w:rsidRPr="00324E39">
        <w:rPr>
          <w:rFonts w:ascii="Arial" w:eastAsia="Times New Roman" w:hAnsi="Arial" w:cs="Arial"/>
          <w:b/>
          <w:sz w:val="24"/>
          <w:szCs w:val="24"/>
          <w:u w:val="single"/>
          <w:lang w:val="ro-RO" w:eastAsia="ro-RO"/>
        </w:rPr>
        <w:t xml:space="preserve"> utilizatori profesionali cabinete de înfrumusețare</w:t>
      </w:r>
      <w:r w:rsidR="00C77D85" w:rsidRPr="00324E39">
        <w:rPr>
          <w:rFonts w:ascii="Arial" w:eastAsia="Times New Roman" w:hAnsi="Arial" w:cs="Arial"/>
          <w:b/>
          <w:sz w:val="24"/>
          <w:szCs w:val="24"/>
          <w:u w:val="single"/>
          <w:lang w:val="ro-RO" w:eastAsia="ro-RO"/>
        </w:rPr>
        <w:t xml:space="preserve"> </w:t>
      </w:r>
    </w:p>
    <w:p w:rsidR="005322AD" w:rsidRPr="00324E39" w:rsidRDefault="00041604" w:rsidP="009F3993">
      <w:pPr>
        <w:pStyle w:val="NoSpacing"/>
        <w:ind w:left="0"/>
        <w:rPr>
          <w:rFonts w:ascii="Arial" w:eastAsia="Times New Roman" w:hAnsi="Arial" w:cs="Arial"/>
          <w:sz w:val="24"/>
          <w:szCs w:val="24"/>
          <w:lang w:val="ro-RO" w:eastAsia="ro-RO"/>
        </w:rPr>
      </w:pPr>
      <w:r w:rsidRPr="00324E39">
        <w:rPr>
          <w:rFonts w:ascii="Arial" w:eastAsia="Times New Roman" w:hAnsi="Arial" w:cs="Arial"/>
          <w:sz w:val="24"/>
          <w:szCs w:val="24"/>
          <w:lang w:val="ro-RO" w:eastAsia="ro-RO"/>
        </w:rPr>
        <w:t xml:space="preserve">Număr controale efectuate </w:t>
      </w:r>
      <w:r w:rsidR="003D0DCB" w:rsidRPr="00324E39">
        <w:rPr>
          <w:rFonts w:ascii="Arial" w:eastAsia="Times New Roman" w:hAnsi="Arial" w:cs="Arial"/>
          <w:sz w:val="24"/>
          <w:szCs w:val="24"/>
          <w:lang w:val="ro-RO" w:eastAsia="ro-RO"/>
        </w:rPr>
        <w:t>–</w:t>
      </w:r>
      <w:r w:rsidR="00DA5BFE" w:rsidRPr="00324E39">
        <w:rPr>
          <w:rFonts w:ascii="Arial" w:eastAsia="Times New Roman" w:hAnsi="Arial" w:cs="Arial"/>
          <w:sz w:val="24"/>
          <w:szCs w:val="24"/>
          <w:lang w:val="ro-RO" w:eastAsia="ro-RO"/>
        </w:rPr>
        <w:t xml:space="preserve"> </w:t>
      </w:r>
      <w:r w:rsidR="00C03954" w:rsidRPr="00324E39">
        <w:rPr>
          <w:rFonts w:ascii="Arial" w:eastAsia="Times New Roman" w:hAnsi="Arial" w:cs="Arial"/>
          <w:sz w:val="24"/>
          <w:szCs w:val="24"/>
          <w:lang w:val="ro-RO" w:eastAsia="ro-RO"/>
        </w:rPr>
        <w:t>21</w:t>
      </w:r>
    </w:p>
    <w:p w:rsidR="005921EE" w:rsidRPr="00324E39" w:rsidRDefault="005921EE" w:rsidP="009F3993">
      <w:pPr>
        <w:pStyle w:val="NoSpacing"/>
        <w:ind w:left="0"/>
        <w:rPr>
          <w:rFonts w:ascii="Arial" w:eastAsia="Times New Roman" w:hAnsi="Arial" w:cs="Arial"/>
          <w:sz w:val="24"/>
          <w:szCs w:val="24"/>
          <w:lang w:val="ro-RO" w:eastAsia="ro-RO"/>
        </w:rPr>
      </w:pPr>
      <w:r w:rsidRPr="00324E39">
        <w:rPr>
          <w:rFonts w:ascii="Arial" w:hAnsi="Arial" w:cs="Arial"/>
          <w:sz w:val="24"/>
          <w:szCs w:val="24"/>
        </w:rPr>
        <w:t xml:space="preserve">Nr recontroale: </w:t>
      </w:r>
      <w:r w:rsidR="00C03954" w:rsidRPr="00324E39">
        <w:rPr>
          <w:rFonts w:ascii="Arial" w:hAnsi="Arial" w:cs="Arial"/>
          <w:sz w:val="24"/>
          <w:szCs w:val="24"/>
        </w:rPr>
        <w:t>7</w:t>
      </w:r>
    </w:p>
    <w:p w:rsidR="00A372E0" w:rsidRPr="00324E39" w:rsidRDefault="00A372E0" w:rsidP="009F3993">
      <w:pPr>
        <w:pStyle w:val="NoSpacing"/>
        <w:ind w:left="0"/>
        <w:rPr>
          <w:rFonts w:ascii="Arial" w:eastAsia="Times New Roman" w:hAnsi="Arial" w:cs="Arial"/>
          <w:sz w:val="24"/>
          <w:szCs w:val="24"/>
          <w:lang w:val="ro-RO" w:eastAsia="ro-RO"/>
        </w:rPr>
      </w:pPr>
    </w:p>
    <w:p w:rsidR="00041604" w:rsidRPr="00324E39" w:rsidRDefault="00791614" w:rsidP="009F3993">
      <w:pPr>
        <w:pStyle w:val="NoSpacing"/>
        <w:ind w:left="0"/>
        <w:rPr>
          <w:rFonts w:ascii="Arial" w:eastAsia="Times New Roman" w:hAnsi="Arial" w:cs="Arial"/>
          <w:b/>
          <w:sz w:val="24"/>
          <w:szCs w:val="24"/>
          <w:u w:val="single"/>
          <w:lang w:val="ro-RO" w:eastAsia="ro-RO"/>
        </w:rPr>
      </w:pPr>
      <w:r w:rsidRPr="00324E39">
        <w:rPr>
          <w:rFonts w:ascii="Arial" w:hAnsi="Arial" w:cs="Arial"/>
          <w:b/>
          <w:sz w:val="24"/>
          <w:szCs w:val="24"/>
          <w:u w:val="single"/>
        </w:rPr>
        <w:t>5</w:t>
      </w:r>
      <w:r w:rsidR="005322AD" w:rsidRPr="00324E39">
        <w:rPr>
          <w:rFonts w:ascii="Arial" w:hAnsi="Arial" w:cs="Arial"/>
          <w:b/>
          <w:sz w:val="24"/>
          <w:szCs w:val="24"/>
          <w:u w:val="single"/>
        </w:rPr>
        <w:t>)</w:t>
      </w:r>
      <w:r w:rsidR="00C77D85" w:rsidRPr="00324E39">
        <w:rPr>
          <w:rFonts w:ascii="Arial" w:hAnsi="Arial" w:cs="Arial"/>
          <w:b/>
          <w:sz w:val="24"/>
          <w:szCs w:val="24"/>
          <w:u w:val="single"/>
        </w:rPr>
        <w:t xml:space="preserve"> </w:t>
      </w:r>
      <w:r w:rsidR="005322AD" w:rsidRPr="00324E39">
        <w:rPr>
          <w:rFonts w:ascii="Arial" w:hAnsi="Arial" w:cs="Arial"/>
          <w:b/>
          <w:sz w:val="24"/>
          <w:szCs w:val="24"/>
          <w:u w:val="single"/>
        </w:rPr>
        <w:t xml:space="preserve">Nr.controale efectuate la alți </w:t>
      </w:r>
      <w:r w:rsidR="005322AD" w:rsidRPr="00324E39">
        <w:rPr>
          <w:rFonts w:ascii="Arial" w:eastAsia="Times New Roman" w:hAnsi="Arial" w:cs="Arial"/>
          <w:b/>
          <w:sz w:val="24"/>
          <w:szCs w:val="24"/>
          <w:u w:val="single"/>
          <w:lang w:val="ro-RO" w:eastAsia="ro-RO"/>
        </w:rPr>
        <w:t>utilizatori profesionali</w:t>
      </w:r>
      <w:r w:rsidR="00C77D85" w:rsidRPr="00324E39">
        <w:rPr>
          <w:rFonts w:ascii="Arial" w:eastAsia="Times New Roman" w:hAnsi="Arial" w:cs="Arial"/>
          <w:b/>
          <w:sz w:val="24"/>
          <w:szCs w:val="24"/>
          <w:u w:val="single"/>
          <w:lang w:val="ro-RO" w:eastAsia="ro-RO"/>
        </w:rPr>
        <w:t xml:space="preserve"> </w:t>
      </w:r>
    </w:p>
    <w:p w:rsidR="001423A0" w:rsidRPr="00324E39" w:rsidRDefault="00041604" w:rsidP="009F3993">
      <w:pPr>
        <w:pStyle w:val="NoSpacing"/>
        <w:ind w:left="0"/>
        <w:rPr>
          <w:rFonts w:ascii="Arial" w:hAnsi="Arial" w:cs="Arial"/>
          <w:sz w:val="24"/>
          <w:szCs w:val="24"/>
        </w:rPr>
      </w:pPr>
      <w:r w:rsidRPr="00324E39">
        <w:rPr>
          <w:rFonts w:ascii="Arial" w:eastAsia="Times New Roman" w:hAnsi="Arial" w:cs="Arial"/>
          <w:sz w:val="24"/>
          <w:szCs w:val="24"/>
          <w:lang w:val="ro-RO" w:eastAsia="ro-RO"/>
        </w:rPr>
        <w:t xml:space="preserve">Număr controale efectuate </w:t>
      </w:r>
      <w:r w:rsidR="001423A0" w:rsidRPr="00324E39">
        <w:rPr>
          <w:rFonts w:ascii="Arial" w:eastAsia="Times New Roman" w:hAnsi="Arial" w:cs="Arial"/>
          <w:sz w:val="24"/>
          <w:szCs w:val="24"/>
          <w:lang w:val="ro-RO" w:eastAsia="ro-RO"/>
        </w:rPr>
        <w:t xml:space="preserve">– </w:t>
      </w:r>
      <w:r w:rsidR="00C03954" w:rsidRPr="00324E39">
        <w:rPr>
          <w:rFonts w:ascii="Arial" w:eastAsia="Times New Roman" w:hAnsi="Arial" w:cs="Arial"/>
          <w:sz w:val="24"/>
          <w:szCs w:val="24"/>
          <w:lang w:val="ro-RO" w:eastAsia="ro-RO"/>
        </w:rPr>
        <w:t>220</w:t>
      </w:r>
    </w:p>
    <w:p w:rsidR="00C03954" w:rsidRPr="00324E39" w:rsidRDefault="00C03954" w:rsidP="009F3993">
      <w:pPr>
        <w:pStyle w:val="NoSpacing"/>
        <w:ind w:left="0"/>
        <w:rPr>
          <w:rFonts w:ascii="Arial" w:hAnsi="Arial" w:cs="Arial"/>
          <w:sz w:val="24"/>
          <w:szCs w:val="24"/>
        </w:rPr>
      </w:pPr>
      <w:r w:rsidRPr="00324E39">
        <w:rPr>
          <w:rFonts w:ascii="Arial" w:hAnsi="Arial" w:cs="Arial"/>
          <w:sz w:val="24"/>
          <w:szCs w:val="24"/>
        </w:rPr>
        <w:t>Nr. total sancțiuni - 7, din care:</w:t>
      </w:r>
    </w:p>
    <w:p w:rsidR="00C03954" w:rsidRPr="00324E39" w:rsidRDefault="00C03954" w:rsidP="009F3993">
      <w:pPr>
        <w:pStyle w:val="NoSpacing"/>
        <w:ind w:left="0"/>
        <w:rPr>
          <w:rFonts w:ascii="Arial" w:hAnsi="Arial" w:cs="Arial"/>
          <w:sz w:val="24"/>
          <w:szCs w:val="24"/>
        </w:rPr>
      </w:pPr>
      <w:r w:rsidRPr="00324E39">
        <w:rPr>
          <w:rFonts w:ascii="Arial" w:hAnsi="Arial" w:cs="Arial"/>
          <w:sz w:val="24"/>
          <w:szCs w:val="24"/>
        </w:rPr>
        <w:t>- nr. avertismente - 4</w:t>
      </w:r>
    </w:p>
    <w:p w:rsidR="00C03954" w:rsidRPr="00324E39" w:rsidRDefault="00C03954" w:rsidP="009F3993">
      <w:pPr>
        <w:pStyle w:val="NoSpacing"/>
        <w:ind w:left="0"/>
        <w:rPr>
          <w:rFonts w:ascii="Arial" w:hAnsi="Arial" w:cs="Arial"/>
          <w:sz w:val="24"/>
          <w:szCs w:val="24"/>
        </w:rPr>
      </w:pPr>
      <w:r w:rsidRPr="00324E39">
        <w:rPr>
          <w:rFonts w:ascii="Arial" w:hAnsi="Arial" w:cs="Arial"/>
          <w:sz w:val="24"/>
          <w:szCs w:val="24"/>
        </w:rPr>
        <w:t>- nr. amenzi – 3</w:t>
      </w:r>
    </w:p>
    <w:p w:rsidR="00C03954" w:rsidRPr="00324E39" w:rsidRDefault="00C03954" w:rsidP="009F3993">
      <w:pPr>
        <w:pStyle w:val="NoSpacing"/>
        <w:ind w:left="0"/>
        <w:rPr>
          <w:rFonts w:ascii="Arial" w:hAnsi="Arial" w:cs="Arial"/>
          <w:sz w:val="24"/>
          <w:szCs w:val="24"/>
        </w:rPr>
      </w:pPr>
      <w:r w:rsidRPr="00324E39">
        <w:rPr>
          <w:rFonts w:ascii="Arial" w:hAnsi="Arial" w:cs="Arial"/>
          <w:sz w:val="24"/>
          <w:szCs w:val="24"/>
        </w:rPr>
        <w:t xml:space="preserve">- total valoare amenzi – </w:t>
      </w:r>
      <w:r w:rsidRPr="00324E39">
        <w:rPr>
          <w:rFonts w:ascii="Arial" w:hAnsi="Arial" w:cs="Arial"/>
          <w:b/>
          <w:sz w:val="24"/>
          <w:szCs w:val="24"/>
        </w:rPr>
        <w:t>4.800 lei</w:t>
      </w:r>
    </w:p>
    <w:p w:rsidR="00C03954" w:rsidRPr="00324E39" w:rsidRDefault="00C03954" w:rsidP="009F3993">
      <w:pPr>
        <w:pStyle w:val="NoSpacing"/>
        <w:tabs>
          <w:tab w:val="left" w:pos="3181"/>
        </w:tabs>
        <w:ind w:left="0"/>
        <w:rPr>
          <w:rFonts w:ascii="Arial" w:hAnsi="Arial" w:cs="Arial"/>
          <w:b/>
          <w:sz w:val="24"/>
          <w:szCs w:val="24"/>
        </w:rPr>
      </w:pPr>
      <w:r w:rsidRPr="00324E39">
        <w:rPr>
          <w:rFonts w:ascii="Arial" w:hAnsi="Arial" w:cs="Arial"/>
          <w:b/>
          <w:sz w:val="24"/>
          <w:szCs w:val="24"/>
        </w:rPr>
        <w:t>Neconformități identificate:</w:t>
      </w:r>
    </w:p>
    <w:p w:rsidR="0009163D" w:rsidRPr="00324E39" w:rsidRDefault="0009163D" w:rsidP="009F3993">
      <w:pPr>
        <w:pStyle w:val="NoSpacing"/>
        <w:numPr>
          <w:ilvl w:val="0"/>
          <w:numId w:val="38"/>
        </w:numPr>
        <w:tabs>
          <w:tab w:val="left" w:pos="3181"/>
        </w:tabs>
        <w:ind w:left="0" w:firstLine="0"/>
        <w:rPr>
          <w:rFonts w:ascii="Arial" w:hAnsi="Arial" w:cs="Arial"/>
          <w:sz w:val="24"/>
          <w:szCs w:val="24"/>
          <w:lang w:val="ro-RO"/>
        </w:rPr>
      </w:pPr>
      <w:r w:rsidRPr="00324E39">
        <w:rPr>
          <w:rFonts w:ascii="Arial" w:hAnsi="Arial" w:cs="Arial"/>
          <w:sz w:val="24"/>
          <w:szCs w:val="24"/>
          <w:lang w:val="ro-RO"/>
        </w:rPr>
        <w:t>neîndeplinirea măsurilor, a recomandărilor și a termenelor stabilite de către persoanele împuternicite din cadrul autorității de sănătate publică cu ocazia controalelor anterioare</w:t>
      </w:r>
    </w:p>
    <w:p w:rsidR="0009163D" w:rsidRPr="00324E39" w:rsidRDefault="0009163D" w:rsidP="009F3993">
      <w:pPr>
        <w:pStyle w:val="NoSpacing"/>
        <w:numPr>
          <w:ilvl w:val="0"/>
          <w:numId w:val="38"/>
        </w:numPr>
        <w:tabs>
          <w:tab w:val="left" w:pos="3181"/>
        </w:tabs>
        <w:ind w:left="0" w:firstLine="0"/>
        <w:rPr>
          <w:rFonts w:ascii="Arial" w:hAnsi="Arial" w:cs="Arial"/>
          <w:b/>
          <w:sz w:val="24"/>
          <w:szCs w:val="24"/>
        </w:rPr>
      </w:pPr>
      <w:r w:rsidRPr="00324E39">
        <w:rPr>
          <w:rFonts w:ascii="Arial" w:hAnsi="Arial" w:cs="Arial"/>
          <w:sz w:val="24"/>
          <w:szCs w:val="24"/>
          <w:lang w:val="ro-RO"/>
        </w:rPr>
        <w:t>neutilizarea corespunzătoare a produselor biocide în conformitate cu clauzele și condițiile din autorizație</w:t>
      </w:r>
    </w:p>
    <w:p w:rsidR="00A27FE0" w:rsidRPr="00324E39" w:rsidRDefault="00A27FE0" w:rsidP="009F3993">
      <w:pPr>
        <w:pStyle w:val="NoSpacing"/>
        <w:numPr>
          <w:ilvl w:val="0"/>
          <w:numId w:val="38"/>
        </w:numPr>
        <w:tabs>
          <w:tab w:val="left" w:pos="3181"/>
        </w:tabs>
        <w:ind w:left="0" w:firstLine="0"/>
        <w:rPr>
          <w:rFonts w:ascii="Arial" w:hAnsi="Arial" w:cs="Arial"/>
          <w:sz w:val="24"/>
          <w:szCs w:val="24"/>
          <w:shd w:val="clear" w:color="auto" w:fill="FFFFFF"/>
        </w:rPr>
      </w:pPr>
      <w:r w:rsidRPr="00324E39">
        <w:rPr>
          <w:rFonts w:ascii="Arial" w:hAnsi="Arial" w:cs="Arial"/>
          <w:sz w:val="24"/>
          <w:szCs w:val="24"/>
          <w:shd w:val="clear" w:color="auto" w:fill="FFFFFF"/>
        </w:rPr>
        <w:t>lipsa sau asigurarea în cantităţi insuficiente din/în dotarea unităţilor a produselor biocide şi a celor de curăţare;</w:t>
      </w:r>
    </w:p>
    <w:p w:rsidR="00A27FE0" w:rsidRPr="00324E39" w:rsidRDefault="00A27FE0" w:rsidP="009F3993">
      <w:pPr>
        <w:pStyle w:val="NoSpacing"/>
        <w:numPr>
          <w:ilvl w:val="0"/>
          <w:numId w:val="38"/>
        </w:numPr>
        <w:tabs>
          <w:tab w:val="left" w:pos="3181"/>
        </w:tabs>
        <w:ind w:left="0" w:firstLine="0"/>
        <w:rPr>
          <w:rFonts w:ascii="Arial" w:hAnsi="Arial" w:cs="Arial"/>
          <w:b/>
          <w:sz w:val="24"/>
          <w:szCs w:val="24"/>
        </w:rPr>
      </w:pPr>
      <w:r w:rsidRPr="00324E39">
        <w:rPr>
          <w:rFonts w:ascii="Arial" w:hAnsi="Arial" w:cs="Arial"/>
          <w:sz w:val="24"/>
          <w:szCs w:val="24"/>
          <w:shd w:val="clear" w:color="auto" w:fill="FFFFFF"/>
        </w:rPr>
        <w:t>utilizarea produselor biocide neavizate sau cu termen de valabilitate expirat;</w:t>
      </w:r>
    </w:p>
    <w:p w:rsidR="00C03954" w:rsidRPr="00324E39" w:rsidRDefault="00C03954" w:rsidP="009F3993">
      <w:pPr>
        <w:pStyle w:val="NoSpacing"/>
        <w:ind w:left="0"/>
        <w:rPr>
          <w:rFonts w:ascii="Arial" w:eastAsia="Times New Roman" w:hAnsi="Arial" w:cs="Arial"/>
          <w:sz w:val="24"/>
          <w:szCs w:val="24"/>
          <w:lang w:val="ro-RO" w:eastAsia="ro-RO"/>
        </w:rPr>
      </w:pPr>
      <w:r w:rsidRPr="00324E39">
        <w:rPr>
          <w:rFonts w:ascii="Arial" w:hAnsi="Arial" w:cs="Arial"/>
          <w:sz w:val="24"/>
          <w:szCs w:val="24"/>
        </w:rPr>
        <w:t>Nr recontroale: 2</w:t>
      </w:r>
    </w:p>
    <w:p w:rsidR="00446794" w:rsidRPr="00324E39" w:rsidRDefault="00446794" w:rsidP="009F3993">
      <w:pPr>
        <w:pStyle w:val="NoSpacing"/>
        <w:ind w:left="0"/>
        <w:rPr>
          <w:rFonts w:ascii="Arial" w:hAnsi="Arial" w:cs="Arial"/>
          <w:sz w:val="24"/>
          <w:szCs w:val="24"/>
        </w:rPr>
      </w:pPr>
    </w:p>
    <w:p w:rsidR="00560CBE" w:rsidRPr="00324E39" w:rsidRDefault="002457E2" w:rsidP="009F3993">
      <w:pPr>
        <w:pStyle w:val="NoSpacing"/>
        <w:ind w:left="0"/>
        <w:rPr>
          <w:rFonts w:ascii="Arial" w:hAnsi="Arial" w:cs="Arial"/>
          <w:b/>
          <w:sz w:val="24"/>
          <w:szCs w:val="24"/>
        </w:rPr>
      </w:pPr>
      <w:r w:rsidRPr="00324E39">
        <w:rPr>
          <w:rFonts w:ascii="Arial" w:hAnsi="Arial" w:cs="Arial"/>
          <w:b/>
          <w:sz w:val="24"/>
          <w:szCs w:val="24"/>
          <w:u w:val="single"/>
        </w:rPr>
        <w:t>Nr. produse biocide controlate</w:t>
      </w:r>
      <w:r w:rsidR="007375E1" w:rsidRPr="00324E39">
        <w:rPr>
          <w:rFonts w:ascii="Arial" w:hAnsi="Arial" w:cs="Arial"/>
          <w:b/>
          <w:sz w:val="24"/>
          <w:szCs w:val="24"/>
          <w:u w:val="single"/>
        </w:rPr>
        <w:t xml:space="preserve"> – </w:t>
      </w:r>
      <w:r w:rsidR="00C03954" w:rsidRPr="00324E39">
        <w:rPr>
          <w:rFonts w:ascii="Arial" w:hAnsi="Arial" w:cs="Arial"/>
          <w:b/>
          <w:sz w:val="24"/>
          <w:szCs w:val="24"/>
          <w:u w:val="single"/>
        </w:rPr>
        <w:t>804</w:t>
      </w:r>
    </w:p>
    <w:p w:rsidR="00BC5124" w:rsidRPr="00324E39" w:rsidRDefault="00BC5124" w:rsidP="009F3993">
      <w:pPr>
        <w:pStyle w:val="NoSpacing"/>
        <w:ind w:left="0"/>
        <w:rPr>
          <w:rFonts w:ascii="Arial" w:hAnsi="Arial" w:cs="Arial"/>
          <w:sz w:val="24"/>
          <w:szCs w:val="24"/>
        </w:rPr>
      </w:pPr>
      <w:r w:rsidRPr="00324E39">
        <w:rPr>
          <w:rFonts w:ascii="Arial" w:hAnsi="Arial" w:cs="Arial"/>
          <w:sz w:val="24"/>
          <w:szCs w:val="24"/>
        </w:rPr>
        <w:t>Nr. produse conforme:</w:t>
      </w:r>
      <w:r w:rsidR="0091558C" w:rsidRPr="00324E39">
        <w:rPr>
          <w:rFonts w:ascii="Arial" w:hAnsi="Arial" w:cs="Arial"/>
          <w:sz w:val="24"/>
          <w:szCs w:val="24"/>
        </w:rPr>
        <w:t xml:space="preserve"> </w:t>
      </w:r>
      <w:r w:rsidR="00C03954" w:rsidRPr="00324E39">
        <w:rPr>
          <w:rFonts w:ascii="Arial" w:hAnsi="Arial" w:cs="Arial"/>
          <w:sz w:val="24"/>
          <w:szCs w:val="24"/>
        </w:rPr>
        <w:t>761</w:t>
      </w:r>
    </w:p>
    <w:p w:rsidR="00CA4E7D" w:rsidRPr="00324E39" w:rsidRDefault="00BC5124" w:rsidP="009F3993">
      <w:pPr>
        <w:pStyle w:val="NoSpacing"/>
        <w:ind w:left="0"/>
        <w:rPr>
          <w:rFonts w:ascii="Arial" w:hAnsi="Arial" w:cs="Arial"/>
          <w:sz w:val="24"/>
          <w:szCs w:val="24"/>
        </w:rPr>
      </w:pPr>
      <w:r w:rsidRPr="00324E39">
        <w:rPr>
          <w:rFonts w:ascii="Arial" w:hAnsi="Arial" w:cs="Arial"/>
          <w:sz w:val="24"/>
          <w:szCs w:val="24"/>
        </w:rPr>
        <w:t xml:space="preserve">Nr. produse neconforme: </w:t>
      </w:r>
      <w:r w:rsidR="00C03954" w:rsidRPr="00324E39">
        <w:rPr>
          <w:rFonts w:ascii="Arial" w:hAnsi="Arial" w:cs="Arial"/>
          <w:sz w:val="24"/>
          <w:szCs w:val="24"/>
        </w:rPr>
        <w:t>43</w:t>
      </w:r>
    </w:p>
    <w:p w:rsidR="00CA4E7D" w:rsidRPr="00324E39" w:rsidRDefault="00CA4E7D"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C03954" w:rsidRPr="00324E39">
        <w:rPr>
          <w:rFonts w:ascii="Arial" w:hAnsi="Arial" w:cs="Arial"/>
          <w:sz w:val="24"/>
          <w:szCs w:val="24"/>
        </w:rPr>
        <w:t>1</w:t>
      </w:r>
      <w:r w:rsidR="005921EE" w:rsidRPr="00324E39">
        <w:rPr>
          <w:rFonts w:ascii="Arial" w:hAnsi="Arial" w:cs="Arial"/>
          <w:sz w:val="24"/>
          <w:szCs w:val="24"/>
        </w:rPr>
        <w:t>1</w:t>
      </w:r>
      <w:r w:rsidRPr="00324E39">
        <w:rPr>
          <w:rFonts w:ascii="Arial" w:hAnsi="Arial" w:cs="Arial"/>
          <w:sz w:val="24"/>
          <w:szCs w:val="24"/>
        </w:rPr>
        <w:t>, din care:</w:t>
      </w:r>
    </w:p>
    <w:p w:rsidR="00881A75" w:rsidRPr="00324E39" w:rsidRDefault="00881A75"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C03954" w:rsidRPr="00324E39">
        <w:rPr>
          <w:rFonts w:ascii="Arial" w:hAnsi="Arial" w:cs="Arial"/>
          <w:sz w:val="24"/>
          <w:szCs w:val="24"/>
        </w:rPr>
        <w:t>7</w:t>
      </w:r>
    </w:p>
    <w:p w:rsidR="00E521F2" w:rsidRPr="00324E39" w:rsidRDefault="00E521F2" w:rsidP="009F3993">
      <w:pPr>
        <w:pStyle w:val="NoSpacing"/>
        <w:ind w:left="0"/>
        <w:rPr>
          <w:rFonts w:ascii="Arial" w:hAnsi="Arial" w:cs="Arial"/>
          <w:sz w:val="24"/>
          <w:szCs w:val="24"/>
        </w:rPr>
      </w:pPr>
      <w:r w:rsidRPr="00324E39">
        <w:rPr>
          <w:rFonts w:ascii="Arial" w:hAnsi="Arial" w:cs="Arial"/>
          <w:sz w:val="24"/>
          <w:szCs w:val="24"/>
        </w:rPr>
        <w:t xml:space="preserve">- nr. amenzi – </w:t>
      </w:r>
      <w:r w:rsidR="00C03954" w:rsidRPr="00324E39">
        <w:rPr>
          <w:rFonts w:ascii="Arial" w:hAnsi="Arial" w:cs="Arial"/>
          <w:sz w:val="24"/>
          <w:szCs w:val="24"/>
        </w:rPr>
        <w:t>4</w:t>
      </w:r>
    </w:p>
    <w:p w:rsidR="00E521F2" w:rsidRPr="00324E39" w:rsidRDefault="00E521F2"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C03954" w:rsidRPr="00324E39">
        <w:rPr>
          <w:rFonts w:ascii="Arial" w:hAnsi="Arial" w:cs="Arial"/>
          <w:b/>
          <w:sz w:val="24"/>
          <w:szCs w:val="24"/>
        </w:rPr>
        <w:t>41</w:t>
      </w:r>
      <w:r w:rsidRPr="00324E39">
        <w:rPr>
          <w:rFonts w:ascii="Arial" w:hAnsi="Arial" w:cs="Arial"/>
          <w:b/>
          <w:sz w:val="24"/>
          <w:szCs w:val="24"/>
        </w:rPr>
        <w:t>.</w:t>
      </w:r>
      <w:r w:rsidR="00C03954" w:rsidRPr="00324E39">
        <w:rPr>
          <w:rFonts w:ascii="Arial" w:hAnsi="Arial" w:cs="Arial"/>
          <w:b/>
          <w:sz w:val="24"/>
          <w:szCs w:val="24"/>
        </w:rPr>
        <w:t>0</w:t>
      </w:r>
      <w:r w:rsidRPr="00324E39">
        <w:rPr>
          <w:rFonts w:ascii="Arial" w:hAnsi="Arial" w:cs="Arial"/>
          <w:b/>
          <w:sz w:val="24"/>
          <w:szCs w:val="24"/>
        </w:rPr>
        <w:t>00 lei</w:t>
      </w:r>
    </w:p>
    <w:p w:rsidR="00CA4E7D" w:rsidRPr="00324E39" w:rsidRDefault="00CA4E7D" w:rsidP="009F3993">
      <w:pPr>
        <w:pStyle w:val="NoSpacing"/>
        <w:ind w:left="0"/>
        <w:rPr>
          <w:rFonts w:ascii="Arial" w:hAnsi="Arial" w:cs="Arial"/>
          <w:sz w:val="24"/>
          <w:szCs w:val="24"/>
        </w:rPr>
      </w:pPr>
      <w:r w:rsidRPr="00324E39">
        <w:rPr>
          <w:rFonts w:ascii="Arial" w:hAnsi="Arial" w:cs="Arial"/>
          <w:sz w:val="24"/>
          <w:szCs w:val="24"/>
        </w:rPr>
        <w:t xml:space="preserve">Retragere de la utilizare: </w:t>
      </w:r>
      <w:r w:rsidR="00011E99" w:rsidRPr="00324E39">
        <w:rPr>
          <w:rFonts w:ascii="Arial" w:hAnsi="Arial" w:cs="Arial"/>
          <w:sz w:val="24"/>
          <w:szCs w:val="24"/>
        </w:rPr>
        <w:t>20</w:t>
      </w:r>
      <w:r w:rsidR="00F31B74" w:rsidRPr="00324E39">
        <w:rPr>
          <w:rFonts w:ascii="Arial" w:hAnsi="Arial" w:cs="Arial"/>
          <w:sz w:val="24"/>
          <w:szCs w:val="24"/>
        </w:rPr>
        <w:t xml:space="preserve"> </w:t>
      </w:r>
      <w:r w:rsidRPr="00324E39">
        <w:rPr>
          <w:rFonts w:ascii="Arial" w:hAnsi="Arial" w:cs="Arial"/>
          <w:sz w:val="24"/>
          <w:szCs w:val="24"/>
        </w:rPr>
        <w:t>produse</w:t>
      </w:r>
    </w:p>
    <w:p w:rsidR="00CA4E7D" w:rsidRPr="00324E39" w:rsidRDefault="00CA4E7D" w:rsidP="009F3993">
      <w:pPr>
        <w:pStyle w:val="NoSpacing"/>
        <w:ind w:left="0"/>
        <w:rPr>
          <w:rFonts w:ascii="Arial" w:hAnsi="Arial" w:cs="Arial"/>
          <w:sz w:val="24"/>
          <w:szCs w:val="24"/>
          <w:lang w:val="ro-RO"/>
        </w:rPr>
      </w:pPr>
      <w:r w:rsidRPr="00324E39">
        <w:rPr>
          <w:rFonts w:ascii="Arial" w:hAnsi="Arial" w:cs="Arial"/>
          <w:sz w:val="24"/>
          <w:szCs w:val="24"/>
        </w:rPr>
        <w:lastRenderedPageBreak/>
        <w:t xml:space="preserve">Cantitatea retrasă: </w:t>
      </w:r>
      <w:r w:rsidR="00011E99" w:rsidRPr="00324E39">
        <w:rPr>
          <w:rFonts w:ascii="Arial" w:hAnsi="Arial" w:cs="Arial"/>
          <w:sz w:val="24"/>
          <w:szCs w:val="24"/>
        </w:rPr>
        <w:t>87</w:t>
      </w:r>
      <w:r w:rsidR="00EF62A2" w:rsidRPr="00324E39">
        <w:rPr>
          <w:rFonts w:ascii="Arial" w:hAnsi="Arial" w:cs="Arial"/>
          <w:sz w:val="24"/>
          <w:szCs w:val="24"/>
        </w:rPr>
        <w:t>,</w:t>
      </w:r>
      <w:r w:rsidR="00011E99" w:rsidRPr="00324E39">
        <w:rPr>
          <w:rFonts w:ascii="Arial" w:hAnsi="Arial" w:cs="Arial"/>
          <w:sz w:val="24"/>
          <w:szCs w:val="24"/>
        </w:rPr>
        <w:t>05</w:t>
      </w:r>
      <w:r w:rsidR="0091558C" w:rsidRPr="00324E39">
        <w:rPr>
          <w:rFonts w:ascii="Arial" w:hAnsi="Arial" w:cs="Arial"/>
          <w:sz w:val="24"/>
          <w:szCs w:val="24"/>
        </w:rPr>
        <w:t xml:space="preserve"> </w:t>
      </w:r>
      <w:r w:rsidR="00E521F2" w:rsidRPr="00324E39">
        <w:rPr>
          <w:rFonts w:ascii="Arial" w:hAnsi="Arial" w:cs="Arial"/>
          <w:sz w:val="24"/>
          <w:szCs w:val="24"/>
        </w:rPr>
        <w:t>litri</w:t>
      </w:r>
      <w:r w:rsidR="00EF62A2" w:rsidRPr="00324E39">
        <w:rPr>
          <w:rFonts w:ascii="Arial" w:hAnsi="Arial" w:cs="Arial"/>
          <w:sz w:val="24"/>
          <w:szCs w:val="24"/>
        </w:rPr>
        <w:t xml:space="preserve"> </w:t>
      </w:r>
      <w:r w:rsidR="00EF62A2" w:rsidRPr="00324E39">
        <w:rPr>
          <w:rFonts w:ascii="Arial" w:hAnsi="Arial" w:cs="Arial"/>
          <w:sz w:val="24"/>
          <w:szCs w:val="24"/>
          <w:lang w:val="ro-RO"/>
        </w:rPr>
        <w:t xml:space="preserve">și </w:t>
      </w:r>
      <w:r w:rsidR="00011E99" w:rsidRPr="00324E39">
        <w:rPr>
          <w:rFonts w:ascii="Arial" w:hAnsi="Arial" w:cs="Arial"/>
          <w:sz w:val="24"/>
          <w:szCs w:val="24"/>
          <w:lang w:val="ro-RO"/>
        </w:rPr>
        <w:t>1</w:t>
      </w:r>
      <w:r w:rsidR="00EF62A2" w:rsidRPr="00324E39">
        <w:rPr>
          <w:rFonts w:ascii="Arial" w:hAnsi="Arial" w:cs="Arial"/>
          <w:sz w:val="24"/>
          <w:szCs w:val="24"/>
          <w:lang w:val="ro-RO"/>
        </w:rPr>
        <w:t>,</w:t>
      </w:r>
      <w:r w:rsidR="00011E99" w:rsidRPr="00324E39">
        <w:rPr>
          <w:rFonts w:ascii="Arial" w:hAnsi="Arial" w:cs="Arial"/>
          <w:sz w:val="24"/>
          <w:szCs w:val="24"/>
          <w:lang w:val="ro-RO"/>
        </w:rPr>
        <w:t>358</w:t>
      </w:r>
      <w:r w:rsidR="00EF62A2" w:rsidRPr="00324E39">
        <w:rPr>
          <w:rFonts w:ascii="Arial" w:hAnsi="Arial" w:cs="Arial"/>
          <w:sz w:val="24"/>
          <w:szCs w:val="24"/>
          <w:lang w:val="ro-RO"/>
        </w:rPr>
        <w:t xml:space="preserve"> Kg</w:t>
      </w:r>
    </w:p>
    <w:p w:rsidR="00CA4E7D" w:rsidRPr="00324E39" w:rsidRDefault="00CA4E7D" w:rsidP="009F3993">
      <w:pPr>
        <w:pStyle w:val="NoSpacing"/>
        <w:ind w:left="0"/>
        <w:rPr>
          <w:rFonts w:ascii="Arial" w:hAnsi="Arial" w:cs="Arial"/>
          <w:sz w:val="24"/>
          <w:szCs w:val="24"/>
        </w:rPr>
      </w:pPr>
      <w:r w:rsidRPr="00324E39">
        <w:rPr>
          <w:rFonts w:ascii="Arial" w:hAnsi="Arial" w:cs="Arial"/>
          <w:sz w:val="24"/>
          <w:szCs w:val="24"/>
        </w:rPr>
        <w:t xml:space="preserve">Retragere de la comercializare: </w:t>
      </w:r>
      <w:r w:rsidR="005921EE" w:rsidRPr="00324E39">
        <w:rPr>
          <w:rFonts w:ascii="Arial" w:hAnsi="Arial" w:cs="Arial"/>
          <w:sz w:val="24"/>
          <w:szCs w:val="24"/>
        </w:rPr>
        <w:t>1</w:t>
      </w:r>
      <w:r w:rsidR="00011E99" w:rsidRPr="00324E39">
        <w:rPr>
          <w:rFonts w:ascii="Arial" w:hAnsi="Arial" w:cs="Arial"/>
          <w:sz w:val="24"/>
          <w:szCs w:val="24"/>
        </w:rPr>
        <w:t>6</w:t>
      </w:r>
      <w:r w:rsidR="000574DE" w:rsidRPr="00324E39">
        <w:rPr>
          <w:rFonts w:ascii="Arial" w:hAnsi="Arial" w:cs="Arial"/>
          <w:sz w:val="24"/>
          <w:szCs w:val="24"/>
        </w:rPr>
        <w:t xml:space="preserve"> </w:t>
      </w:r>
      <w:r w:rsidRPr="00324E39">
        <w:rPr>
          <w:rFonts w:ascii="Arial" w:hAnsi="Arial" w:cs="Arial"/>
          <w:sz w:val="24"/>
          <w:szCs w:val="24"/>
        </w:rPr>
        <w:t>produse</w:t>
      </w:r>
    </w:p>
    <w:p w:rsidR="00F31B74" w:rsidRPr="00324E39" w:rsidRDefault="00E521F2" w:rsidP="009F3993">
      <w:pPr>
        <w:pStyle w:val="NoSpacing"/>
        <w:ind w:left="0"/>
        <w:rPr>
          <w:rFonts w:ascii="Arial" w:hAnsi="Arial" w:cs="Arial"/>
          <w:sz w:val="24"/>
          <w:szCs w:val="24"/>
          <w:lang w:val="ro-RO"/>
        </w:rPr>
      </w:pPr>
      <w:r w:rsidRPr="00324E39">
        <w:rPr>
          <w:rFonts w:ascii="Arial" w:hAnsi="Arial" w:cs="Arial"/>
          <w:sz w:val="24"/>
          <w:szCs w:val="24"/>
        </w:rPr>
        <w:t xml:space="preserve">Cantitatea retrasă: </w:t>
      </w:r>
      <w:r w:rsidR="00011E99" w:rsidRPr="00324E39">
        <w:rPr>
          <w:rFonts w:ascii="Arial" w:hAnsi="Arial" w:cs="Arial"/>
          <w:sz w:val="24"/>
          <w:szCs w:val="24"/>
        </w:rPr>
        <w:t>4943</w:t>
      </w:r>
      <w:r w:rsidR="005921EE" w:rsidRPr="00324E39">
        <w:rPr>
          <w:rFonts w:ascii="Arial" w:hAnsi="Arial" w:cs="Arial"/>
          <w:sz w:val="24"/>
          <w:szCs w:val="24"/>
        </w:rPr>
        <w:t>,</w:t>
      </w:r>
      <w:r w:rsidR="00011E99" w:rsidRPr="00324E39">
        <w:rPr>
          <w:rFonts w:ascii="Arial" w:hAnsi="Arial" w:cs="Arial"/>
          <w:sz w:val="24"/>
          <w:szCs w:val="24"/>
        </w:rPr>
        <w:t>34</w:t>
      </w:r>
      <w:r w:rsidRPr="00324E39">
        <w:rPr>
          <w:rFonts w:ascii="Arial" w:hAnsi="Arial" w:cs="Arial"/>
          <w:sz w:val="24"/>
          <w:szCs w:val="24"/>
        </w:rPr>
        <w:t xml:space="preserve"> litri</w:t>
      </w:r>
    </w:p>
    <w:p w:rsidR="00FA6726" w:rsidRPr="00324E39" w:rsidRDefault="008B26C1" w:rsidP="009F3993">
      <w:pPr>
        <w:pStyle w:val="NoSpacing"/>
        <w:tabs>
          <w:tab w:val="left" w:pos="2655"/>
        </w:tabs>
        <w:ind w:left="0"/>
        <w:rPr>
          <w:rFonts w:ascii="Arial" w:hAnsi="Arial" w:cs="Arial"/>
          <w:b/>
          <w:sz w:val="24"/>
          <w:szCs w:val="24"/>
        </w:rPr>
      </w:pPr>
      <w:r w:rsidRPr="00324E39">
        <w:rPr>
          <w:rFonts w:ascii="Arial" w:hAnsi="Arial" w:cs="Arial"/>
          <w:b/>
          <w:sz w:val="24"/>
          <w:szCs w:val="24"/>
        </w:rPr>
        <w:t>Neconformități identificate</w:t>
      </w:r>
      <w:r w:rsidR="00E5585A" w:rsidRPr="00324E39">
        <w:rPr>
          <w:rFonts w:ascii="Arial" w:hAnsi="Arial" w:cs="Arial"/>
          <w:b/>
          <w:sz w:val="24"/>
          <w:szCs w:val="24"/>
        </w:rPr>
        <w:t>:</w:t>
      </w:r>
    </w:p>
    <w:p w:rsidR="0009163D" w:rsidRPr="00324E39" w:rsidRDefault="0009163D" w:rsidP="009F3993">
      <w:pPr>
        <w:pStyle w:val="NoSpacing"/>
        <w:numPr>
          <w:ilvl w:val="0"/>
          <w:numId w:val="39"/>
        </w:numPr>
        <w:ind w:left="0" w:firstLine="0"/>
        <w:rPr>
          <w:rFonts w:ascii="Arial" w:hAnsi="Arial" w:cs="Arial"/>
          <w:b/>
          <w:sz w:val="24"/>
          <w:szCs w:val="24"/>
        </w:rPr>
      </w:pPr>
      <w:r w:rsidRPr="00324E39">
        <w:rPr>
          <w:rFonts w:ascii="Arial" w:hAnsi="Arial" w:cs="Arial"/>
          <w:sz w:val="24"/>
          <w:szCs w:val="24"/>
        </w:rPr>
        <w:t>plasarea pe piață a unor produse biocide făra aviz MS;</w:t>
      </w:r>
    </w:p>
    <w:p w:rsidR="00A27FE0" w:rsidRPr="00324E39" w:rsidRDefault="00A27FE0" w:rsidP="009F3993">
      <w:pPr>
        <w:pStyle w:val="NoSpacing"/>
        <w:numPr>
          <w:ilvl w:val="0"/>
          <w:numId w:val="39"/>
        </w:numPr>
        <w:tabs>
          <w:tab w:val="left" w:pos="2655"/>
        </w:tabs>
        <w:ind w:left="0" w:firstLine="0"/>
        <w:rPr>
          <w:rFonts w:ascii="Arial" w:hAnsi="Arial" w:cs="Arial"/>
          <w:sz w:val="24"/>
          <w:szCs w:val="24"/>
          <w:shd w:val="clear" w:color="auto" w:fill="FFFFFF"/>
        </w:rPr>
      </w:pPr>
      <w:r w:rsidRPr="00324E39">
        <w:rPr>
          <w:rFonts w:ascii="Arial" w:hAnsi="Arial" w:cs="Arial"/>
          <w:sz w:val="24"/>
          <w:szCs w:val="24"/>
          <w:shd w:val="clear" w:color="auto" w:fill="FFFFFF"/>
        </w:rPr>
        <w:t>nerespectarea regimului produselor biocide;</w:t>
      </w:r>
    </w:p>
    <w:p w:rsidR="00A27FE0" w:rsidRPr="00324E39" w:rsidRDefault="00A27FE0" w:rsidP="009F3993">
      <w:pPr>
        <w:pStyle w:val="NoSpacing"/>
        <w:numPr>
          <w:ilvl w:val="0"/>
          <w:numId w:val="39"/>
        </w:numPr>
        <w:tabs>
          <w:tab w:val="left" w:pos="2655"/>
        </w:tabs>
        <w:ind w:left="0" w:firstLine="0"/>
        <w:rPr>
          <w:rFonts w:ascii="Arial" w:hAnsi="Arial" w:cs="Arial"/>
          <w:b/>
          <w:sz w:val="24"/>
          <w:szCs w:val="24"/>
        </w:rPr>
      </w:pPr>
      <w:r w:rsidRPr="00324E39">
        <w:rPr>
          <w:rFonts w:ascii="Arial" w:hAnsi="Arial" w:cs="Arial"/>
          <w:sz w:val="24"/>
          <w:szCs w:val="24"/>
          <w:shd w:val="clear" w:color="auto" w:fill="FFFFFF"/>
        </w:rPr>
        <w:t>nerespectarea clauzelor şi condiţiilor din autorizaţie cu privire la utilizarea produselor biocide;</w:t>
      </w:r>
    </w:p>
    <w:p w:rsidR="00265A50" w:rsidRPr="00324E39" w:rsidRDefault="00265A50" w:rsidP="009F3993">
      <w:pPr>
        <w:pStyle w:val="NoSpacing"/>
        <w:numPr>
          <w:ilvl w:val="0"/>
          <w:numId w:val="39"/>
        </w:numPr>
        <w:tabs>
          <w:tab w:val="left" w:pos="2785"/>
        </w:tabs>
        <w:ind w:left="0" w:firstLine="0"/>
        <w:rPr>
          <w:rFonts w:ascii="Arial" w:hAnsi="Arial" w:cs="Arial"/>
          <w:b/>
          <w:sz w:val="24"/>
          <w:szCs w:val="24"/>
        </w:rPr>
      </w:pPr>
      <w:r w:rsidRPr="00324E39">
        <w:rPr>
          <w:rFonts w:ascii="Arial" w:hAnsi="Arial" w:cs="Arial"/>
          <w:sz w:val="24"/>
          <w:szCs w:val="24"/>
          <w:shd w:val="clear" w:color="auto" w:fill="FFFFFF"/>
        </w:rPr>
        <w:t>utilizarea produselor biocide cu termen de valabilitate expirat;</w:t>
      </w:r>
    </w:p>
    <w:p w:rsidR="00C03954" w:rsidRPr="00324E39" w:rsidRDefault="00C03954" w:rsidP="009F3993">
      <w:pPr>
        <w:pStyle w:val="NoSpacing"/>
        <w:ind w:left="0"/>
        <w:rPr>
          <w:rFonts w:ascii="Arial" w:eastAsia="Times New Roman" w:hAnsi="Arial" w:cs="Arial"/>
          <w:sz w:val="24"/>
          <w:szCs w:val="24"/>
          <w:lang w:val="ro-RO" w:eastAsia="ro-RO"/>
        </w:rPr>
      </w:pPr>
      <w:r w:rsidRPr="00324E39">
        <w:rPr>
          <w:rFonts w:ascii="Arial" w:hAnsi="Arial" w:cs="Arial"/>
          <w:sz w:val="24"/>
          <w:szCs w:val="24"/>
        </w:rPr>
        <w:t>Nr recontroale: 2</w:t>
      </w:r>
    </w:p>
    <w:p w:rsidR="009C7EAB" w:rsidRPr="00324E39" w:rsidRDefault="009C7EAB" w:rsidP="009F3993">
      <w:pPr>
        <w:pStyle w:val="NoSpacing"/>
        <w:ind w:left="0"/>
        <w:rPr>
          <w:rFonts w:ascii="Arial" w:hAnsi="Arial" w:cs="Arial"/>
          <w:b/>
          <w:sz w:val="24"/>
          <w:szCs w:val="24"/>
        </w:rPr>
      </w:pPr>
    </w:p>
    <w:p w:rsidR="00072A7E" w:rsidRDefault="00072A7E" w:rsidP="009F3993">
      <w:pPr>
        <w:pStyle w:val="NoSpacing"/>
        <w:ind w:left="0"/>
        <w:rPr>
          <w:rFonts w:ascii="Arial" w:hAnsi="Arial" w:cs="Arial"/>
          <w:b/>
          <w:sz w:val="24"/>
          <w:szCs w:val="24"/>
        </w:rPr>
      </w:pPr>
    </w:p>
    <w:p w:rsidR="00762119" w:rsidRPr="00324E39" w:rsidRDefault="00762119" w:rsidP="009F3993">
      <w:pPr>
        <w:pStyle w:val="NoSpacing"/>
        <w:ind w:left="0"/>
        <w:rPr>
          <w:rFonts w:ascii="Arial" w:hAnsi="Arial" w:cs="Arial"/>
          <w:b/>
          <w:sz w:val="24"/>
          <w:szCs w:val="24"/>
        </w:rPr>
      </w:pPr>
    </w:p>
    <w:p w:rsidR="0090547D" w:rsidRPr="00324E39" w:rsidRDefault="0090547D" w:rsidP="009F3993">
      <w:pPr>
        <w:pStyle w:val="ListParagraph"/>
        <w:spacing w:after="0" w:line="240" w:lineRule="auto"/>
        <w:ind w:left="0"/>
        <w:rPr>
          <w:rFonts w:ascii="Arial" w:hAnsi="Arial" w:cs="Arial"/>
          <w:b/>
          <w:sz w:val="24"/>
          <w:szCs w:val="24"/>
        </w:rPr>
      </w:pPr>
      <w:r w:rsidRPr="00324E39">
        <w:rPr>
          <w:rFonts w:ascii="Arial" w:hAnsi="Arial" w:cs="Arial"/>
          <w:b/>
          <w:sz w:val="24"/>
          <w:szCs w:val="24"/>
        </w:rPr>
        <w:t xml:space="preserve">Capitolul </w:t>
      </w:r>
      <w:r w:rsidR="00B20CE2" w:rsidRPr="00324E39">
        <w:rPr>
          <w:rFonts w:ascii="Arial" w:hAnsi="Arial" w:cs="Arial"/>
          <w:b/>
          <w:sz w:val="24"/>
          <w:szCs w:val="24"/>
        </w:rPr>
        <w:t>X</w:t>
      </w:r>
      <w:r w:rsidRPr="00324E39">
        <w:rPr>
          <w:rFonts w:ascii="Arial" w:hAnsi="Arial" w:cs="Arial"/>
          <w:b/>
          <w:sz w:val="24"/>
          <w:szCs w:val="24"/>
        </w:rPr>
        <w:t>.</w:t>
      </w:r>
      <w:r w:rsidRPr="00324E39">
        <w:rPr>
          <w:rFonts w:ascii="Arial" w:hAnsi="Arial" w:cs="Arial"/>
          <w:sz w:val="24"/>
          <w:szCs w:val="24"/>
        </w:rPr>
        <w:t xml:space="preserve"> </w:t>
      </w:r>
      <w:r w:rsidRPr="00324E39">
        <w:rPr>
          <w:rFonts w:ascii="Arial" w:hAnsi="Arial" w:cs="Arial"/>
          <w:b/>
          <w:sz w:val="24"/>
          <w:szCs w:val="24"/>
        </w:rPr>
        <w:t>ARTICOLE TRATATE</w:t>
      </w:r>
    </w:p>
    <w:p w:rsidR="0090547D" w:rsidRPr="00324E39" w:rsidRDefault="0090547D" w:rsidP="009F3993">
      <w:pPr>
        <w:pStyle w:val="ListParagraph"/>
        <w:spacing w:after="0" w:line="240" w:lineRule="auto"/>
        <w:ind w:left="0"/>
        <w:rPr>
          <w:rFonts w:ascii="Arial" w:hAnsi="Arial" w:cs="Arial"/>
          <w:b/>
          <w:sz w:val="24"/>
          <w:szCs w:val="24"/>
        </w:rPr>
      </w:pPr>
    </w:p>
    <w:p w:rsidR="0090547D" w:rsidRPr="00324E39" w:rsidRDefault="0090547D" w:rsidP="009F3993">
      <w:pPr>
        <w:pStyle w:val="NoSpacing"/>
        <w:ind w:left="0"/>
        <w:rPr>
          <w:rFonts w:ascii="Arial" w:hAnsi="Arial" w:cs="Arial"/>
          <w:sz w:val="24"/>
          <w:szCs w:val="24"/>
        </w:rPr>
      </w:pPr>
      <w:r w:rsidRPr="00324E39">
        <w:rPr>
          <w:rFonts w:ascii="Arial" w:hAnsi="Arial" w:cs="Arial"/>
          <w:sz w:val="24"/>
          <w:szCs w:val="24"/>
        </w:rPr>
        <w:t xml:space="preserve">Nr. controale efectuate </w:t>
      </w:r>
      <w:r w:rsidR="00D55B37" w:rsidRPr="00324E39">
        <w:rPr>
          <w:rFonts w:ascii="Arial" w:hAnsi="Arial" w:cs="Arial"/>
          <w:sz w:val="24"/>
          <w:szCs w:val="24"/>
        </w:rPr>
        <w:t>–</w:t>
      </w:r>
      <w:r w:rsidRPr="00324E39">
        <w:rPr>
          <w:rFonts w:ascii="Arial" w:hAnsi="Arial" w:cs="Arial"/>
          <w:sz w:val="24"/>
          <w:szCs w:val="24"/>
        </w:rPr>
        <w:t xml:space="preserve"> </w:t>
      </w:r>
      <w:r w:rsidR="00011E99" w:rsidRPr="00324E39">
        <w:rPr>
          <w:rFonts w:ascii="Arial" w:hAnsi="Arial" w:cs="Arial"/>
          <w:sz w:val="24"/>
          <w:szCs w:val="24"/>
        </w:rPr>
        <w:t>1</w:t>
      </w:r>
    </w:p>
    <w:p w:rsidR="00D55B37" w:rsidRPr="00324E39" w:rsidRDefault="00D55B37" w:rsidP="009F3993">
      <w:pPr>
        <w:pStyle w:val="NoSpacing"/>
        <w:ind w:left="0"/>
        <w:rPr>
          <w:rFonts w:ascii="Arial" w:hAnsi="Arial" w:cs="Arial"/>
          <w:sz w:val="24"/>
          <w:szCs w:val="24"/>
        </w:rPr>
      </w:pPr>
      <w:r w:rsidRPr="00324E39">
        <w:rPr>
          <w:rFonts w:ascii="Arial" w:hAnsi="Arial" w:cs="Arial"/>
          <w:sz w:val="24"/>
          <w:szCs w:val="24"/>
        </w:rPr>
        <w:t>Nr. recontroale – 1</w:t>
      </w:r>
    </w:p>
    <w:p w:rsidR="0090547D" w:rsidRPr="00324E39" w:rsidRDefault="0090547D" w:rsidP="009F3993">
      <w:pPr>
        <w:pStyle w:val="NoSpacing"/>
        <w:ind w:left="0"/>
        <w:rPr>
          <w:rFonts w:ascii="Arial" w:hAnsi="Arial" w:cs="Arial"/>
          <w:sz w:val="24"/>
          <w:szCs w:val="24"/>
        </w:rPr>
      </w:pPr>
      <w:r w:rsidRPr="00324E39">
        <w:rPr>
          <w:rFonts w:ascii="Arial" w:hAnsi="Arial" w:cs="Arial"/>
          <w:sz w:val="24"/>
          <w:szCs w:val="24"/>
        </w:rPr>
        <w:t>Din care:</w:t>
      </w:r>
    </w:p>
    <w:p w:rsidR="0090547D" w:rsidRPr="00324E39" w:rsidRDefault="0090547D" w:rsidP="009F3993">
      <w:pPr>
        <w:pStyle w:val="NoSpacing"/>
        <w:ind w:left="0"/>
        <w:rPr>
          <w:rFonts w:ascii="Arial" w:hAnsi="Arial" w:cs="Arial"/>
          <w:b/>
          <w:sz w:val="24"/>
          <w:szCs w:val="24"/>
        </w:rPr>
      </w:pPr>
    </w:p>
    <w:p w:rsidR="0090547D" w:rsidRPr="00324E39" w:rsidRDefault="0090547D" w:rsidP="009F3993">
      <w:pPr>
        <w:pStyle w:val="ListParagraph"/>
        <w:spacing w:after="0" w:line="240" w:lineRule="auto"/>
        <w:ind w:left="0"/>
        <w:rPr>
          <w:rFonts w:ascii="Arial" w:hAnsi="Arial" w:cs="Arial"/>
          <w:b/>
          <w:sz w:val="24"/>
          <w:szCs w:val="24"/>
          <w:u w:val="single"/>
        </w:rPr>
      </w:pPr>
      <w:r w:rsidRPr="00324E39">
        <w:rPr>
          <w:rFonts w:ascii="Arial" w:hAnsi="Arial" w:cs="Arial"/>
          <w:b/>
          <w:sz w:val="24"/>
          <w:szCs w:val="24"/>
          <w:u w:val="single"/>
        </w:rPr>
        <w:t>a) Nr. controale efectuate la distribuitori</w:t>
      </w:r>
    </w:p>
    <w:p w:rsidR="0090547D" w:rsidRPr="00324E39" w:rsidRDefault="0090547D" w:rsidP="009F3993">
      <w:pPr>
        <w:pStyle w:val="NoSpacing"/>
        <w:ind w:left="0"/>
        <w:rPr>
          <w:rFonts w:ascii="Arial" w:hAnsi="Arial" w:cs="Arial"/>
          <w:sz w:val="24"/>
          <w:szCs w:val="24"/>
        </w:rPr>
      </w:pPr>
      <w:r w:rsidRPr="00324E39">
        <w:rPr>
          <w:rFonts w:ascii="Arial" w:hAnsi="Arial" w:cs="Arial"/>
          <w:sz w:val="24"/>
          <w:szCs w:val="24"/>
        </w:rPr>
        <w:t xml:space="preserve">Nr. controale efectuate </w:t>
      </w:r>
      <w:r w:rsidR="00D55B37" w:rsidRPr="00324E39">
        <w:rPr>
          <w:rFonts w:ascii="Arial" w:hAnsi="Arial" w:cs="Arial"/>
          <w:sz w:val="24"/>
          <w:szCs w:val="24"/>
        </w:rPr>
        <w:t>–</w:t>
      </w:r>
      <w:r w:rsidRPr="00324E39">
        <w:rPr>
          <w:rFonts w:ascii="Arial" w:hAnsi="Arial" w:cs="Arial"/>
          <w:sz w:val="24"/>
          <w:szCs w:val="24"/>
        </w:rPr>
        <w:t xml:space="preserve"> </w:t>
      </w:r>
      <w:r w:rsidR="00011E99" w:rsidRPr="00324E39">
        <w:rPr>
          <w:rFonts w:ascii="Arial" w:hAnsi="Arial" w:cs="Arial"/>
          <w:sz w:val="24"/>
          <w:szCs w:val="24"/>
        </w:rPr>
        <w:t>1</w:t>
      </w:r>
    </w:p>
    <w:p w:rsidR="00D55B37" w:rsidRPr="00324E39" w:rsidRDefault="00D55B37" w:rsidP="009F3993">
      <w:pPr>
        <w:pStyle w:val="NoSpacing"/>
        <w:ind w:left="0"/>
        <w:rPr>
          <w:rFonts w:ascii="Arial" w:hAnsi="Arial" w:cs="Arial"/>
          <w:sz w:val="24"/>
          <w:szCs w:val="24"/>
        </w:rPr>
      </w:pPr>
      <w:r w:rsidRPr="00324E39">
        <w:rPr>
          <w:rFonts w:ascii="Arial" w:hAnsi="Arial" w:cs="Arial"/>
          <w:sz w:val="24"/>
          <w:szCs w:val="24"/>
        </w:rPr>
        <w:t>Nr. recontroale – 1</w:t>
      </w:r>
    </w:p>
    <w:p w:rsidR="00421AE3" w:rsidRDefault="00421AE3" w:rsidP="009F3993">
      <w:pPr>
        <w:pStyle w:val="NoSpacing"/>
        <w:ind w:left="0"/>
        <w:rPr>
          <w:rFonts w:ascii="Arial" w:hAnsi="Arial" w:cs="Arial"/>
          <w:sz w:val="24"/>
          <w:szCs w:val="24"/>
        </w:rPr>
      </w:pPr>
    </w:p>
    <w:p w:rsidR="00762119" w:rsidRPr="00324E39" w:rsidRDefault="00762119" w:rsidP="009F3993">
      <w:pPr>
        <w:pStyle w:val="NoSpacing"/>
        <w:ind w:left="0"/>
        <w:rPr>
          <w:rFonts w:ascii="Arial" w:hAnsi="Arial" w:cs="Arial"/>
          <w:sz w:val="24"/>
          <w:szCs w:val="24"/>
        </w:rPr>
      </w:pPr>
    </w:p>
    <w:p w:rsidR="00875F7B" w:rsidRPr="00324E39" w:rsidRDefault="00875F7B" w:rsidP="009F3993">
      <w:pPr>
        <w:pStyle w:val="NoSpacing"/>
        <w:ind w:left="0"/>
        <w:rPr>
          <w:rFonts w:ascii="Arial" w:hAnsi="Arial" w:cs="Arial"/>
          <w:sz w:val="24"/>
          <w:szCs w:val="24"/>
        </w:rPr>
      </w:pPr>
    </w:p>
    <w:p w:rsidR="005322AD" w:rsidRPr="00324E39" w:rsidRDefault="00581B58" w:rsidP="009F3993">
      <w:pPr>
        <w:pStyle w:val="NoSpacing"/>
        <w:ind w:left="0"/>
        <w:rPr>
          <w:rFonts w:ascii="Arial" w:hAnsi="Arial" w:cs="Arial"/>
          <w:b/>
          <w:sz w:val="24"/>
          <w:szCs w:val="24"/>
        </w:rPr>
      </w:pPr>
      <w:r w:rsidRPr="00324E39">
        <w:rPr>
          <w:rFonts w:ascii="Arial" w:hAnsi="Arial" w:cs="Arial"/>
          <w:b/>
          <w:sz w:val="24"/>
          <w:szCs w:val="24"/>
        </w:rPr>
        <w:t>Capitolul</w:t>
      </w:r>
      <w:r w:rsidR="005322AD" w:rsidRPr="00324E39">
        <w:rPr>
          <w:rFonts w:ascii="Arial" w:hAnsi="Arial" w:cs="Arial"/>
          <w:b/>
          <w:sz w:val="24"/>
          <w:szCs w:val="24"/>
        </w:rPr>
        <w:t xml:space="preserve"> </w:t>
      </w:r>
      <w:r w:rsidR="001F4C52" w:rsidRPr="00324E39">
        <w:rPr>
          <w:rFonts w:ascii="Arial" w:hAnsi="Arial" w:cs="Arial"/>
          <w:b/>
          <w:sz w:val="24"/>
          <w:szCs w:val="24"/>
        </w:rPr>
        <w:t>X</w:t>
      </w:r>
      <w:r w:rsidR="004A34DB" w:rsidRPr="00324E39">
        <w:rPr>
          <w:rFonts w:ascii="Arial" w:hAnsi="Arial" w:cs="Arial"/>
          <w:b/>
          <w:sz w:val="24"/>
          <w:szCs w:val="24"/>
        </w:rPr>
        <w:t>I</w:t>
      </w:r>
      <w:r w:rsidR="005C080C" w:rsidRPr="00324E39">
        <w:rPr>
          <w:rFonts w:ascii="Arial" w:hAnsi="Arial" w:cs="Arial"/>
          <w:b/>
          <w:sz w:val="24"/>
          <w:szCs w:val="24"/>
        </w:rPr>
        <w:t>. DEȘEURI PERICULOASE</w:t>
      </w:r>
    </w:p>
    <w:p w:rsidR="00C301F2" w:rsidRPr="00324E39" w:rsidRDefault="00C301F2" w:rsidP="009F3993">
      <w:pPr>
        <w:pStyle w:val="NoSpacing"/>
        <w:ind w:left="0"/>
        <w:rPr>
          <w:rFonts w:ascii="Arial" w:hAnsi="Arial" w:cs="Arial"/>
          <w:b/>
          <w:sz w:val="24"/>
          <w:szCs w:val="24"/>
        </w:rPr>
      </w:pPr>
    </w:p>
    <w:p w:rsidR="005C080C" w:rsidRPr="00324E39" w:rsidRDefault="00460491" w:rsidP="009F3993">
      <w:pPr>
        <w:pStyle w:val="NoSpacing"/>
        <w:ind w:left="0"/>
        <w:rPr>
          <w:rFonts w:ascii="Arial" w:hAnsi="Arial" w:cs="Arial"/>
          <w:sz w:val="24"/>
          <w:szCs w:val="24"/>
        </w:rPr>
      </w:pPr>
      <w:r w:rsidRPr="00324E39">
        <w:rPr>
          <w:rFonts w:ascii="Arial" w:hAnsi="Arial" w:cs="Arial"/>
          <w:sz w:val="24"/>
          <w:szCs w:val="24"/>
        </w:rPr>
        <w:t xml:space="preserve">Nr. total controale efectuate - </w:t>
      </w:r>
      <w:r w:rsidR="00D55B37" w:rsidRPr="00324E39">
        <w:rPr>
          <w:rFonts w:ascii="Arial" w:hAnsi="Arial" w:cs="Arial"/>
          <w:sz w:val="24"/>
          <w:szCs w:val="24"/>
        </w:rPr>
        <w:t>7</w:t>
      </w:r>
      <w:r w:rsidR="00011E99" w:rsidRPr="00324E39">
        <w:rPr>
          <w:rFonts w:ascii="Arial" w:hAnsi="Arial" w:cs="Arial"/>
          <w:sz w:val="24"/>
          <w:szCs w:val="24"/>
        </w:rPr>
        <w:t>1</w:t>
      </w:r>
    </w:p>
    <w:p w:rsidR="00460491" w:rsidRPr="00324E39" w:rsidRDefault="00460491"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011E99" w:rsidRPr="00324E39">
        <w:rPr>
          <w:rFonts w:ascii="Arial" w:hAnsi="Arial" w:cs="Arial"/>
          <w:sz w:val="24"/>
          <w:szCs w:val="24"/>
        </w:rPr>
        <w:t>9</w:t>
      </w:r>
      <w:r w:rsidRPr="00324E39">
        <w:rPr>
          <w:rFonts w:ascii="Arial" w:hAnsi="Arial" w:cs="Arial"/>
          <w:sz w:val="24"/>
          <w:szCs w:val="24"/>
        </w:rPr>
        <w:t>, din care:</w:t>
      </w:r>
      <w:r w:rsidR="00FF232C" w:rsidRPr="00324E39">
        <w:rPr>
          <w:rFonts w:ascii="Arial" w:hAnsi="Arial" w:cs="Arial"/>
          <w:sz w:val="24"/>
          <w:szCs w:val="24"/>
        </w:rPr>
        <w:t xml:space="preserve"> </w:t>
      </w:r>
    </w:p>
    <w:p w:rsidR="00482C95" w:rsidRPr="00324E39" w:rsidRDefault="00482C95"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011E99" w:rsidRPr="00324E39">
        <w:rPr>
          <w:rFonts w:ascii="Arial" w:hAnsi="Arial" w:cs="Arial"/>
          <w:sz w:val="24"/>
          <w:szCs w:val="24"/>
        </w:rPr>
        <w:t>3</w:t>
      </w:r>
    </w:p>
    <w:p w:rsidR="007375E1" w:rsidRPr="00324E39" w:rsidRDefault="007375E1" w:rsidP="009F3993">
      <w:pPr>
        <w:pStyle w:val="NoSpacing"/>
        <w:ind w:left="0"/>
        <w:rPr>
          <w:rFonts w:ascii="Arial" w:hAnsi="Arial" w:cs="Arial"/>
          <w:sz w:val="24"/>
          <w:szCs w:val="24"/>
        </w:rPr>
      </w:pPr>
      <w:r w:rsidRPr="00324E39">
        <w:rPr>
          <w:rFonts w:ascii="Arial" w:hAnsi="Arial" w:cs="Arial"/>
          <w:sz w:val="24"/>
          <w:szCs w:val="24"/>
        </w:rPr>
        <w:t xml:space="preserve">- nr. amenzi </w:t>
      </w:r>
      <w:r w:rsidR="00DC36F2" w:rsidRPr="00324E39">
        <w:rPr>
          <w:rFonts w:ascii="Arial" w:hAnsi="Arial" w:cs="Arial"/>
          <w:sz w:val="24"/>
          <w:szCs w:val="24"/>
        </w:rPr>
        <w:t>–</w:t>
      </w:r>
      <w:r w:rsidRPr="00324E39">
        <w:rPr>
          <w:rFonts w:ascii="Arial" w:hAnsi="Arial" w:cs="Arial"/>
          <w:sz w:val="24"/>
          <w:szCs w:val="24"/>
        </w:rPr>
        <w:t xml:space="preserve"> </w:t>
      </w:r>
      <w:r w:rsidR="00011E99" w:rsidRPr="00324E39">
        <w:rPr>
          <w:rFonts w:ascii="Arial" w:hAnsi="Arial" w:cs="Arial"/>
          <w:sz w:val="24"/>
          <w:szCs w:val="24"/>
        </w:rPr>
        <w:t>6</w:t>
      </w:r>
    </w:p>
    <w:p w:rsidR="00720EA7" w:rsidRPr="00324E39" w:rsidRDefault="00DC36F2" w:rsidP="009F3993">
      <w:pPr>
        <w:pStyle w:val="NoSpacing"/>
        <w:ind w:left="0"/>
        <w:rPr>
          <w:rFonts w:ascii="Arial" w:hAnsi="Arial" w:cs="Arial"/>
          <w:b/>
          <w:sz w:val="24"/>
          <w:szCs w:val="24"/>
        </w:rPr>
      </w:pPr>
      <w:r w:rsidRPr="00324E39">
        <w:rPr>
          <w:rFonts w:ascii="Arial" w:hAnsi="Arial" w:cs="Arial"/>
          <w:sz w:val="24"/>
          <w:szCs w:val="24"/>
        </w:rPr>
        <w:t xml:space="preserve">- </w:t>
      </w:r>
      <w:r w:rsidR="00C441AE" w:rsidRPr="00324E39">
        <w:rPr>
          <w:rFonts w:ascii="Arial" w:hAnsi="Arial" w:cs="Arial"/>
          <w:sz w:val="24"/>
          <w:szCs w:val="24"/>
        </w:rPr>
        <w:t xml:space="preserve">total valoare amenzi </w:t>
      </w:r>
      <w:r w:rsidRPr="00324E39">
        <w:rPr>
          <w:rFonts w:ascii="Arial" w:hAnsi="Arial" w:cs="Arial"/>
          <w:sz w:val="24"/>
          <w:szCs w:val="24"/>
        </w:rPr>
        <w:t xml:space="preserve">– </w:t>
      </w:r>
      <w:r w:rsidR="00011E99" w:rsidRPr="00324E39">
        <w:rPr>
          <w:rFonts w:ascii="Arial" w:hAnsi="Arial" w:cs="Arial"/>
          <w:b/>
          <w:sz w:val="24"/>
          <w:szCs w:val="24"/>
        </w:rPr>
        <w:t>2</w:t>
      </w:r>
      <w:r w:rsidR="00720EA7" w:rsidRPr="00324E39">
        <w:rPr>
          <w:rFonts w:ascii="Arial" w:hAnsi="Arial" w:cs="Arial"/>
          <w:b/>
          <w:sz w:val="24"/>
          <w:szCs w:val="24"/>
        </w:rPr>
        <w:t>8</w:t>
      </w:r>
      <w:r w:rsidR="00460380" w:rsidRPr="00324E39">
        <w:rPr>
          <w:rFonts w:ascii="Arial" w:hAnsi="Arial" w:cs="Arial"/>
          <w:b/>
          <w:sz w:val="24"/>
          <w:szCs w:val="24"/>
        </w:rPr>
        <w:t>.</w:t>
      </w:r>
      <w:r w:rsidR="00011E99" w:rsidRPr="00324E39">
        <w:rPr>
          <w:rFonts w:ascii="Arial" w:hAnsi="Arial" w:cs="Arial"/>
          <w:b/>
          <w:sz w:val="24"/>
          <w:szCs w:val="24"/>
        </w:rPr>
        <w:t>4</w:t>
      </w:r>
      <w:r w:rsidR="00460380" w:rsidRPr="00324E39">
        <w:rPr>
          <w:rFonts w:ascii="Arial" w:hAnsi="Arial" w:cs="Arial"/>
          <w:b/>
          <w:sz w:val="24"/>
          <w:szCs w:val="24"/>
        </w:rPr>
        <w:t>00</w:t>
      </w:r>
      <w:r w:rsidR="00D55B37" w:rsidRPr="00324E39">
        <w:rPr>
          <w:rFonts w:ascii="Arial" w:hAnsi="Arial" w:cs="Arial"/>
          <w:b/>
          <w:sz w:val="24"/>
          <w:szCs w:val="24"/>
        </w:rPr>
        <w:t xml:space="preserve"> lei</w:t>
      </w:r>
    </w:p>
    <w:p w:rsidR="00011E99" w:rsidRPr="00324E39" w:rsidRDefault="00011E99" w:rsidP="009F3993">
      <w:pPr>
        <w:pStyle w:val="NoSpacing"/>
        <w:ind w:left="0"/>
        <w:rPr>
          <w:rFonts w:ascii="Arial" w:hAnsi="Arial" w:cs="Arial"/>
          <w:b/>
          <w:sz w:val="24"/>
          <w:szCs w:val="24"/>
        </w:rPr>
      </w:pPr>
      <w:r w:rsidRPr="00324E39">
        <w:rPr>
          <w:rFonts w:ascii="Arial" w:hAnsi="Arial" w:cs="Arial"/>
          <w:sz w:val="24"/>
          <w:szCs w:val="24"/>
        </w:rPr>
        <w:t>Nr. recontroale – 2</w:t>
      </w:r>
    </w:p>
    <w:p w:rsidR="0098458E" w:rsidRPr="00324E39" w:rsidRDefault="0098458E" w:rsidP="009F3993">
      <w:pPr>
        <w:pStyle w:val="NoSpacing"/>
        <w:ind w:left="0"/>
        <w:rPr>
          <w:rFonts w:ascii="Arial" w:hAnsi="Arial" w:cs="Arial"/>
          <w:b/>
          <w:sz w:val="24"/>
          <w:szCs w:val="24"/>
        </w:rPr>
      </w:pPr>
    </w:p>
    <w:p w:rsidR="00560CBE" w:rsidRPr="00324E39" w:rsidRDefault="0090547D" w:rsidP="009F3993">
      <w:pPr>
        <w:pStyle w:val="NoSpacing"/>
        <w:ind w:left="0"/>
        <w:rPr>
          <w:rFonts w:ascii="Arial" w:hAnsi="Arial" w:cs="Arial"/>
          <w:b/>
          <w:sz w:val="24"/>
          <w:szCs w:val="24"/>
          <w:u w:val="single"/>
        </w:rPr>
      </w:pPr>
      <w:r w:rsidRPr="00324E39">
        <w:rPr>
          <w:rFonts w:ascii="Arial" w:hAnsi="Arial" w:cs="Arial"/>
          <w:b/>
          <w:sz w:val="24"/>
          <w:szCs w:val="24"/>
          <w:u w:val="single"/>
        </w:rPr>
        <w:t>a) Nr.total controale la producătorii care efectuează</w:t>
      </w:r>
      <w:r w:rsidR="00072A7E" w:rsidRPr="00324E39">
        <w:rPr>
          <w:rFonts w:ascii="Arial" w:hAnsi="Arial" w:cs="Arial"/>
          <w:b/>
          <w:sz w:val="24"/>
          <w:szCs w:val="24"/>
          <w:u w:val="single"/>
        </w:rPr>
        <w:t xml:space="preserve"> </w:t>
      </w:r>
      <w:r w:rsidRPr="00324E39">
        <w:rPr>
          <w:rFonts w:ascii="Arial" w:hAnsi="Arial" w:cs="Arial"/>
          <w:b/>
          <w:sz w:val="24"/>
          <w:szCs w:val="24"/>
          <w:u w:val="single"/>
        </w:rPr>
        <w:t>colectare și stocare temporara de</w:t>
      </w:r>
      <w:r w:rsidR="00844783" w:rsidRPr="00324E39">
        <w:rPr>
          <w:rFonts w:ascii="Arial" w:hAnsi="Arial" w:cs="Arial"/>
          <w:b/>
          <w:sz w:val="24"/>
          <w:szCs w:val="24"/>
          <w:u w:val="single"/>
        </w:rPr>
        <w:t>ș</w:t>
      </w:r>
      <w:r w:rsidRPr="00324E39">
        <w:rPr>
          <w:rFonts w:ascii="Arial" w:hAnsi="Arial" w:cs="Arial"/>
          <w:b/>
          <w:sz w:val="24"/>
          <w:szCs w:val="24"/>
          <w:u w:val="single"/>
        </w:rPr>
        <w:t>euri periculoase</w:t>
      </w:r>
    </w:p>
    <w:p w:rsidR="0090547D" w:rsidRPr="00324E39" w:rsidRDefault="0090547D"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011E99" w:rsidRPr="00324E39">
        <w:rPr>
          <w:rFonts w:ascii="Arial" w:hAnsi="Arial" w:cs="Arial"/>
          <w:sz w:val="24"/>
          <w:szCs w:val="24"/>
        </w:rPr>
        <w:t>61</w:t>
      </w:r>
    </w:p>
    <w:p w:rsidR="0090547D" w:rsidRPr="00324E39" w:rsidRDefault="0090547D" w:rsidP="009F3993">
      <w:pPr>
        <w:pStyle w:val="NoSpacing"/>
        <w:ind w:left="0"/>
        <w:rPr>
          <w:rFonts w:ascii="Arial" w:hAnsi="Arial" w:cs="Arial"/>
          <w:sz w:val="24"/>
          <w:szCs w:val="24"/>
        </w:rPr>
      </w:pPr>
      <w:r w:rsidRPr="00324E39">
        <w:rPr>
          <w:rFonts w:ascii="Arial" w:hAnsi="Arial" w:cs="Arial"/>
          <w:sz w:val="24"/>
          <w:szCs w:val="24"/>
        </w:rPr>
        <w:t xml:space="preserve">Nr. total sancțiuni </w:t>
      </w:r>
      <w:r w:rsidR="00720EA7" w:rsidRPr="00324E39">
        <w:rPr>
          <w:rFonts w:ascii="Arial" w:hAnsi="Arial" w:cs="Arial"/>
          <w:sz w:val="24"/>
          <w:szCs w:val="24"/>
        </w:rPr>
        <w:t>–</w:t>
      </w:r>
      <w:r w:rsidRPr="00324E39">
        <w:rPr>
          <w:rFonts w:ascii="Arial" w:hAnsi="Arial" w:cs="Arial"/>
          <w:sz w:val="24"/>
          <w:szCs w:val="24"/>
        </w:rPr>
        <w:t xml:space="preserve"> </w:t>
      </w:r>
      <w:r w:rsidR="00011E99" w:rsidRPr="00324E39">
        <w:rPr>
          <w:rFonts w:ascii="Arial" w:hAnsi="Arial" w:cs="Arial"/>
          <w:sz w:val="24"/>
          <w:szCs w:val="24"/>
        </w:rPr>
        <w:t>8</w:t>
      </w:r>
      <w:r w:rsidR="00720EA7" w:rsidRPr="00324E39">
        <w:rPr>
          <w:rFonts w:ascii="Arial" w:hAnsi="Arial" w:cs="Arial"/>
          <w:sz w:val="24"/>
          <w:szCs w:val="24"/>
        </w:rPr>
        <w:t>,</w:t>
      </w:r>
      <w:r w:rsidRPr="00324E39">
        <w:rPr>
          <w:rFonts w:ascii="Arial" w:hAnsi="Arial" w:cs="Arial"/>
          <w:sz w:val="24"/>
          <w:szCs w:val="24"/>
        </w:rPr>
        <w:t xml:space="preserve"> din care:</w:t>
      </w:r>
    </w:p>
    <w:p w:rsidR="0090547D" w:rsidRPr="00324E39" w:rsidRDefault="0090547D"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011E99" w:rsidRPr="00324E39">
        <w:rPr>
          <w:rFonts w:ascii="Arial" w:hAnsi="Arial" w:cs="Arial"/>
          <w:sz w:val="24"/>
          <w:szCs w:val="24"/>
        </w:rPr>
        <w:t>3</w:t>
      </w:r>
    </w:p>
    <w:p w:rsidR="00D55B37" w:rsidRPr="00324E39" w:rsidRDefault="00D55B37" w:rsidP="009F3993">
      <w:pPr>
        <w:pStyle w:val="NoSpacing"/>
        <w:ind w:left="0"/>
        <w:rPr>
          <w:rFonts w:ascii="Arial" w:hAnsi="Arial" w:cs="Arial"/>
          <w:sz w:val="24"/>
          <w:szCs w:val="24"/>
        </w:rPr>
      </w:pPr>
      <w:r w:rsidRPr="00324E39">
        <w:rPr>
          <w:rFonts w:ascii="Arial" w:hAnsi="Arial" w:cs="Arial"/>
          <w:sz w:val="24"/>
          <w:szCs w:val="24"/>
        </w:rPr>
        <w:t xml:space="preserve">- nr. amenzi – </w:t>
      </w:r>
      <w:r w:rsidR="00011E99" w:rsidRPr="00324E39">
        <w:rPr>
          <w:rFonts w:ascii="Arial" w:hAnsi="Arial" w:cs="Arial"/>
          <w:sz w:val="24"/>
          <w:szCs w:val="24"/>
        </w:rPr>
        <w:t>5</w:t>
      </w:r>
    </w:p>
    <w:p w:rsidR="00D55B37" w:rsidRPr="00324E39" w:rsidRDefault="00D55B37"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011E99" w:rsidRPr="00324E39">
        <w:rPr>
          <w:rFonts w:ascii="Arial" w:hAnsi="Arial" w:cs="Arial"/>
          <w:b/>
          <w:sz w:val="24"/>
          <w:szCs w:val="24"/>
        </w:rPr>
        <w:t>23.4</w:t>
      </w:r>
      <w:r w:rsidRPr="00324E39">
        <w:rPr>
          <w:rFonts w:ascii="Arial" w:hAnsi="Arial" w:cs="Arial"/>
          <w:b/>
          <w:sz w:val="24"/>
          <w:szCs w:val="24"/>
        </w:rPr>
        <w:t>00 lei</w:t>
      </w:r>
    </w:p>
    <w:p w:rsidR="0090547D"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90547D" w:rsidRPr="00324E39">
        <w:rPr>
          <w:rFonts w:ascii="Arial" w:hAnsi="Arial" w:cs="Arial"/>
          <w:b/>
          <w:sz w:val="24"/>
          <w:szCs w:val="24"/>
        </w:rPr>
        <w:t>:</w:t>
      </w:r>
    </w:p>
    <w:p w:rsidR="00513271" w:rsidRPr="00324E39" w:rsidRDefault="00BD5F15" w:rsidP="009F3993">
      <w:pPr>
        <w:pStyle w:val="NoSpacing"/>
        <w:numPr>
          <w:ilvl w:val="0"/>
          <w:numId w:val="39"/>
        </w:numPr>
        <w:ind w:left="0" w:firstLine="0"/>
        <w:rPr>
          <w:rFonts w:ascii="Arial" w:hAnsi="Arial" w:cs="Arial"/>
          <w:sz w:val="24"/>
          <w:szCs w:val="24"/>
          <w:shd w:val="clear" w:color="auto" w:fill="FFFFFF"/>
        </w:rPr>
      </w:pPr>
      <w:r w:rsidRPr="00324E39">
        <w:rPr>
          <w:rFonts w:ascii="Arial" w:hAnsi="Arial" w:cs="Arial"/>
          <w:iCs/>
          <w:sz w:val="24"/>
          <w:szCs w:val="24"/>
          <w:shd w:val="clear" w:color="auto" w:fill="FFFFFF"/>
        </w:rPr>
        <w:t>nerespectarea duratei stocării temporare a deşeurilor medicale infecţioase în incintele unităţilo</w:t>
      </w:r>
      <w:r w:rsidR="00513271" w:rsidRPr="00324E39">
        <w:rPr>
          <w:rFonts w:ascii="Arial" w:hAnsi="Arial" w:cs="Arial"/>
          <w:iCs/>
          <w:sz w:val="24"/>
          <w:szCs w:val="24"/>
          <w:shd w:val="clear" w:color="auto" w:fill="FFFFFF"/>
        </w:rPr>
        <w:t>r medicale, peste 48 de ore;</w:t>
      </w:r>
    </w:p>
    <w:p w:rsidR="00BD5F15" w:rsidRPr="00324E39" w:rsidRDefault="00BD5F15" w:rsidP="009F3993">
      <w:pPr>
        <w:pStyle w:val="NoSpacing"/>
        <w:numPr>
          <w:ilvl w:val="0"/>
          <w:numId w:val="39"/>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absenţa evidenţelor de gestionare a deşeurilor provenite din activităţile medicale la nivelul unităţilor medicale şi al celor care asigură transportul, tratarea şi incinerarea acestora;</w:t>
      </w:r>
    </w:p>
    <w:p w:rsidR="00BD5F15" w:rsidRPr="00324E39" w:rsidRDefault="00BD5F15" w:rsidP="009F3993">
      <w:pPr>
        <w:pStyle w:val="NoSpacing"/>
        <w:numPr>
          <w:ilvl w:val="0"/>
          <w:numId w:val="39"/>
        </w:numPr>
        <w:ind w:left="0" w:firstLine="0"/>
        <w:rPr>
          <w:rFonts w:ascii="Arial" w:hAnsi="Arial" w:cs="Arial"/>
          <w:b/>
          <w:sz w:val="24"/>
          <w:szCs w:val="24"/>
        </w:rPr>
      </w:pPr>
      <w:r w:rsidRPr="00324E39">
        <w:rPr>
          <w:rFonts w:ascii="Arial" w:hAnsi="Arial" w:cs="Arial"/>
          <w:sz w:val="24"/>
          <w:szCs w:val="24"/>
          <w:shd w:val="clear" w:color="auto" w:fill="FFFFFF"/>
        </w:rPr>
        <w:t>utilizarea de ambalaje neconforme cu cerinţele impuse de normele pentru colectarea deşeurilor periculoase;</w:t>
      </w:r>
    </w:p>
    <w:p w:rsidR="00BD5F15" w:rsidRPr="00324E39" w:rsidRDefault="00265A50" w:rsidP="009F3993">
      <w:pPr>
        <w:pStyle w:val="ListParagraph"/>
        <w:numPr>
          <w:ilvl w:val="0"/>
          <w:numId w:val="39"/>
        </w:numPr>
        <w:spacing w:after="0" w:line="240" w:lineRule="auto"/>
        <w:ind w:left="0" w:firstLine="0"/>
        <w:rPr>
          <w:rFonts w:ascii="Arial" w:hAnsi="Arial" w:cs="Arial"/>
          <w:sz w:val="24"/>
          <w:szCs w:val="24"/>
          <w:lang w:val="ro-RO"/>
        </w:rPr>
      </w:pPr>
      <w:r w:rsidRPr="00324E39">
        <w:rPr>
          <w:rFonts w:ascii="Arial" w:hAnsi="Arial" w:cs="Arial"/>
          <w:sz w:val="24"/>
          <w:szCs w:val="24"/>
          <w:shd w:val="clear" w:color="auto" w:fill="FFFFFF"/>
        </w:rPr>
        <w:t>nerespectarea ritmicităţii colect</w:t>
      </w:r>
      <w:r w:rsidRPr="00324E39">
        <w:rPr>
          <w:rFonts w:ascii="Arial" w:hAnsi="Arial" w:cs="Arial"/>
          <w:sz w:val="24"/>
          <w:szCs w:val="24"/>
          <w:shd w:val="clear" w:color="auto" w:fill="FFFFFF"/>
          <w:lang w:val="ro-RO"/>
        </w:rPr>
        <w:t xml:space="preserve">ării </w:t>
      </w:r>
      <w:r w:rsidRPr="00324E39">
        <w:rPr>
          <w:rFonts w:ascii="Arial" w:hAnsi="Arial" w:cs="Arial"/>
          <w:sz w:val="24"/>
          <w:szCs w:val="24"/>
          <w:lang w:val="fr-FR"/>
        </w:rPr>
        <w:t>deșeurilor provenite din activitatea medicală</w:t>
      </w:r>
      <w:r w:rsidR="0009163D" w:rsidRPr="00324E39">
        <w:rPr>
          <w:rFonts w:ascii="Arial" w:hAnsi="Arial" w:cs="Arial"/>
          <w:sz w:val="24"/>
          <w:szCs w:val="24"/>
          <w:lang w:val="fr-FR"/>
        </w:rPr>
        <w:t>;</w:t>
      </w:r>
    </w:p>
    <w:p w:rsidR="00011E99" w:rsidRPr="00324E39" w:rsidRDefault="00011E99" w:rsidP="009F3993">
      <w:pPr>
        <w:pStyle w:val="NoSpacing"/>
        <w:ind w:left="0"/>
        <w:rPr>
          <w:rFonts w:ascii="Arial" w:hAnsi="Arial" w:cs="Arial"/>
          <w:b/>
          <w:sz w:val="24"/>
          <w:szCs w:val="24"/>
        </w:rPr>
      </w:pPr>
      <w:r w:rsidRPr="00324E39">
        <w:rPr>
          <w:rFonts w:ascii="Arial" w:hAnsi="Arial" w:cs="Arial"/>
          <w:sz w:val="24"/>
          <w:szCs w:val="24"/>
        </w:rPr>
        <w:lastRenderedPageBreak/>
        <w:t>Nr. recontroale – 2</w:t>
      </w:r>
    </w:p>
    <w:p w:rsidR="00720EA7" w:rsidRPr="00324E39" w:rsidRDefault="00720EA7" w:rsidP="009F3993">
      <w:pPr>
        <w:pStyle w:val="NoSpacing"/>
        <w:ind w:left="0"/>
        <w:rPr>
          <w:rFonts w:ascii="Arial" w:hAnsi="Arial" w:cs="Arial"/>
          <w:b/>
          <w:sz w:val="24"/>
          <w:szCs w:val="24"/>
        </w:rPr>
      </w:pPr>
    </w:p>
    <w:p w:rsidR="001B3494" w:rsidRPr="00324E39" w:rsidRDefault="0090547D" w:rsidP="009F3993">
      <w:pPr>
        <w:pStyle w:val="NoSpacing"/>
        <w:ind w:left="0"/>
        <w:rPr>
          <w:rFonts w:ascii="Arial" w:hAnsi="Arial" w:cs="Arial"/>
          <w:b/>
          <w:sz w:val="24"/>
          <w:szCs w:val="24"/>
          <w:u w:val="single"/>
        </w:rPr>
      </w:pPr>
      <w:r w:rsidRPr="00324E39">
        <w:rPr>
          <w:rFonts w:ascii="Arial" w:hAnsi="Arial" w:cs="Arial"/>
          <w:b/>
          <w:sz w:val="24"/>
          <w:szCs w:val="24"/>
          <w:u w:val="single"/>
        </w:rPr>
        <w:t>b)</w:t>
      </w:r>
      <w:r w:rsidR="001B3494" w:rsidRPr="00324E39">
        <w:rPr>
          <w:rFonts w:ascii="Arial" w:hAnsi="Arial" w:cs="Arial"/>
          <w:b/>
          <w:sz w:val="24"/>
          <w:szCs w:val="24"/>
          <w:u w:val="single"/>
        </w:rPr>
        <w:t xml:space="preserve"> Nr. controale la operatori economici care efectuează transport deșeuri periculoase</w:t>
      </w:r>
    </w:p>
    <w:p w:rsidR="001B3494" w:rsidRPr="00324E39" w:rsidRDefault="0090547D"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011E99" w:rsidRPr="00324E39">
        <w:rPr>
          <w:rFonts w:ascii="Arial" w:hAnsi="Arial" w:cs="Arial"/>
          <w:sz w:val="24"/>
          <w:szCs w:val="24"/>
        </w:rPr>
        <w:t>6</w:t>
      </w:r>
    </w:p>
    <w:p w:rsidR="00011E99" w:rsidRPr="00324E39" w:rsidRDefault="00011E99" w:rsidP="009F3993">
      <w:pPr>
        <w:pStyle w:val="NoSpacing"/>
        <w:ind w:left="0"/>
        <w:rPr>
          <w:rFonts w:ascii="Arial" w:hAnsi="Arial" w:cs="Arial"/>
          <w:sz w:val="24"/>
          <w:szCs w:val="24"/>
        </w:rPr>
      </w:pPr>
      <w:r w:rsidRPr="00324E39">
        <w:rPr>
          <w:rFonts w:ascii="Arial" w:hAnsi="Arial" w:cs="Arial"/>
          <w:sz w:val="24"/>
          <w:szCs w:val="24"/>
        </w:rPr>
        <w:t>Nr. total sancțiuni – 1, din care:</w:t>
      </w:r>
    </w:p>
    <w:p w:rsidR="00011E99" w:rsidRPr="00324E39" w:rsidRDefault="00011E99" w:rsidP="009F3993">
      <w:pPr>
        <w:pStyle w:val="NoSpacing"/>
        <w:ind w:left="0"/>
        <w:rPr>
          <w:rFonts w:ascii="Arial" w:hAnsi="Arial" w:cs="Arial"/>
          <w:sz w:val="24"/>
          <w:szCs w:val="24"/>
        </w:rPr>
      </w:pPr>
      <w:r w:rsidRPr="00324E39">
        <w:rPr>
          <w:rFonts w:ascii="Arial" w:hAnsi="Arial" w:cs="Arial"/>
          <w:sz w:val="24"/>
          <w:szCs w:val="24"/>
        </w:rPr>
        <w:t>- nr. amenzi – 1</w:t>
      </w:r>
    </w:p>
    <w:p w:rsidR="00011E99" w:rsidRPr="00324E39" w:rsidRDefault="00011E99"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Pr="00324E39">
        <w:rPr>
          <w:rFonts w:ascii="Arial" w:hAnsi="Arial" w:cs="Arial"/>
          <w:b/>
          <w:sz w:val="24"/>
          <w:szCs w:val="24"/>
        </w:rPr>
        <w:t>5.000 lei</w:t>
      </w:r>
    </w:p>
    <w:p w:rsidR="00011E99" w:rsidRPr="00324E39" w:rsidRDefault="00011E99" w:rsidP="009F3993">
      <w:pPr>
        <w:pStyle w:val="NoSpacing"/>
        <w:ind w:left="0"/>
        <w:rPr>
          <w:rFonts w:ascii="Arial" w:hAnsi="Arial" w:cs="Arial"/>
          <w:b/>
          <w:sz w:val="24"/>
          <w:szCs w:val="24"/>
        </w:rPr>
      </w:pPr>
      <w:r w:rsidRPr="00324E39">
        <w:rPr>
          <w:rFonts w:ascii="Arial" w:hAnsi="Arial" w:cs="Arial"/>
          <w:b/>
          <w:sz w:val="24"/>
          <w:szCs w:val="24"/>
        </w:rPr>
        <w:t>Neconformități identificate:</w:t>
      </w:r>
    </w:p>
    <w:p w:rsidR="00BD5F15" w:rsidRPr="00324E39" w:rsidRDefault="00BD5F15" w:rsidP="009F3993">
      <w:pPr>
        <w:pStyle w:val="NoSpacing"/>
        <w:numPr>
          <w:ilvl w:val="0"/>
          <w:numId w:val="24"/>
        </w:numPr>
        <w:ind w:left="0" w:firstLine="0"/>
        <w:rPr>
          <w:rFonts w:ascii="Arial" w:hAnsi="Arial" w:cs="Arial"/>
          <w:b/>
          <w:sz w:val="24"/>
          <w:szCs w:val="24"/>
        </w:rPr>
      </w:pPr>
      <w:r w:rsidRPr="00324E39">
        <w:rPr>
          <w:rFonts w:ascii="Arial" w:hAnsi="Arial" w:cs="Arial"/>
          <w:sz w:val="24"/>
          <w:szCs w:val="24"/>
          <w:shd w:val="clear" w:color="auto" w:fill="FFFFFF"/>
        </w:rPr>
        <w:t>nerespectarea regimului produselor biocide;</w:t>
      </w:r>
    </w:p>
    <w:p w:rsidR="0090547D" w:rsidRPr="00324E39" w:rsidRDefault="0090547D" w:rsidP="009F3993">
      <w:pPr>
        <w:pStyle w:val="NoSpacing"/>
        <w:ind w:left="0"/>
        <w:rPr>
          <w:rFonts w:ascii="Arial" w:hAnsi="Arial" w:cs="Arial"/>
          <w:sz w:val="24"/>
          <w:szCs w:val="24"/>
        </w:rPr>
      </w:pPr>
    </w:p>
    <w:p w:rsidR="00D55B37" w:rsidRPr="00324E39" w:rsidRDefault="00D55B37" w:rsidP="009F3993">
      <w:pPr>
        <w:pStyle w:val="NoSpacing"/>
        <w:ind w:left="0"/>
        <w:rPr>
          <w:rFonts w:ascii="Arial" w:hAnsi="Arial" w:cs="Arial"/>
          <w:b/>
          <w:sz w:val="24"/>
          <w:szCs w:val="24"/>
          <w:u w:val="single"/>
        </w:rPr>
      </w:pPr>
      <w:r w:rsidRPr="00324E39">
        <w:rPr>
          <w:rFonts w:ascii="Arial" w:hAnsi="Arial" w:cs="Arial"/>
          <w:b/>
          <w:sz w:val="24"/>
          <w:szCs w:val="24"/>
          <w:u w:val="single"/>
        </w:rPr>
        <w:t xml:space="preserve">c) Nr. controale la </w:t>
      </w:r>
      <w:r w:rsidR="00C2401B" w:rsidRPr="00324E39">
        <w:rPr>
          <w:rFonts w:ascii="Arial" w:hAnsi="Arial" w:cs="Arial"/>
          <w:b/>
          <w:sz w:val="24"/>
          <w:szCs w:val="24"/>
          <w:u w:val="single"/>
        </w:rPr>
        <w:t>unități de neutralizare deșeuri periculoase,</w:t>
      </w:r>
    </w:p>
    <w:p w:rsidR="00C2401B" w:rsidRPr="00324E39" w:rsidRDefault="00C2401B" w:rsidP="009F3993">
      <w:pPr>
        <w:pStyle w:val="NoSpacing"/>
        <w:ind w:left="0"/>
        <w:rPr>
          <w:rFonts w:ascii="Arial" w:eastAsia="Times New Roman" w:hAnsi="Arial" w:cs="Arial"/>
          <w:sz w:val="24"/>
          <w:szCs w:val="24"/>
          <w:lang w:val="ro-RO" w:eastAsia="ro-RO"/>
        </w:rPr>
      </w:pPr>
      <w:r w:rsidRPr="00324E39">
        <w:rPr>
          <w:rFonts w:ascii="Arial" w:eastAsia="Times New Roman" w:hAnsi="Arial" w:cs="Arial"/>
          <w:sz w:val="24"/>
          <w:szCs w:val="24"/>
          <w:lang w:val="ro-RO" w:eastAsia="ro-RO"/>
        </w:rPr>
        <w:t xml:space="preserve">din care: </w:t>
      </w:r>
    </w:p>
    <w:p w:rsidR="00C2401B" w:rsidRPr="00324E39" w:rsidRDefault="00C2401B" w:rsidP="009F3993">
      <w:pPr>
        <w:pStyle w:val="NoSpacing"/>
        <w:ind w:left="0"/>
        <w:rPr>
          <w:rFonts w:ascii="Arial" w:hAnsi="Arial" w:cs="Arial"/>
          <w:b/>
          <w:sz w:val="24"/>
          <w:szCs w:val="24"/>
          <w:u w:val="single"/>
        </w:rPr>
      </w:pPr>
      <w:r w:rsidRPr="00324E39">
        <w:rPr>
          <w:rFonts w:ascii="Arial" w:eastAsia="Times New Roman" w:hAnsi="Arial" w:cs="Arial"/>
          <w:b/>
          <w:sz w:val="24"/>
          <w:szCs w:val="24"/>
          <w:u w:val="single"/>
          <w:lang w:val="ro-RO" w:eastAsia="ro-RO"/>
        </w:rPr>
        <w:t xml:space="preserve">1. </w:t>
      </w:r>
      <w:r w:rsidRPr="00324E39">
        <w:rPr>
          <w:rFonts w:ascii="Arial" w:hAnsi="Arial" w:cs="Arial"/>
          <w:b/>
          <w:sz w:val="24"/>
          <w:szCs w:val="24"/>
          <w:u w:val="single"/>
        </w:rPr>
        <w:t>controale la unități de neutralizare deșeuri periculoase - societăți comerciale</w:t>
      </w:r>
    </w:p>
    <w:p w:rsidR="00C2401B" w:rsidRPr="00324E39" w:rsidRDefault="00C2401B"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011E99" w:rsidRPr="00324E39">
        <w:rPr>
          <w:rFonts w:ascii="Arial" w:hAnsi="Arial" w:cs="Arial"/>
          <w:sz w:val="24"/>
          <w:szCs w:val="24"/>
        </w:rPr>
        <w:t>4</w:t>
      </w:r>
    </w:p>
    <w:p w:rsidR="00C2401B" w:rsidRDefault="00C2401B" w:rsidP="009F3993">
      <w:pPr>
        <w:pStyle w:val="NoSpacing"/>
        <w:ind w:left="0"/>
        <w:rPr>
          <w:rFonts w:ascii="Arial" w:eastAsia="Times New Roman" w:hAnsi="Arial" w:cs="Arial"/>
          <w:sz w:val="24"/>
          <w:szCs w:val="24"/>
          <w:lang w:val="ro-RO" w:eastAsia="ro-RO"/>
        </w:rPr>
      </w:pPr>
    </w:p>
    <w:p w:rsidR="00762119" w:rsidRPr="00324E39" w:rsidRDefault="00762119" w:rsidP="009F3993">
      <w:pPr>
        <w:pStyle w:val="NoSpacing"/>
        <w:ind w:left="0"/>
        <w:rPr>
          <w:rFonts w:ascii="Arial" w:eastAsia="Times New Roman" w:hAnsi="Arial" w:cs="Arial"/>
          <w:sz w:val="24"/>
          <w:szCs w:val="24"/>
          <w:lang w:val="ro-RO" w:eastAsia="ro-RO"/>
        </w:rPr>
      </w:pPr>
    </w:p>
    <w:p w:rsidR="00C2401B" w:rsidRPr="00324E39" w:rsidRDefault="00C2401B" w:rsidP="009F3993">
      <w:pPr>
        <w:pStyle w:val="NoSpacing"/>
        <w:ind w:left="0"/>
        <w:rPr>
          <w:rFonts w:ascii="Arial" w:eastAsia="Times New Roman" w:hAnsi="Arial" w:cs="Arial"/>
          <w:sz w:val="24"/>
          <w:szCs w:val="24"/>
          <w:lang w:val="ro-RO" w:eastAsia="ro-RO"/>
        </w:rPr>
      </w:pPr>
    </w:p>
    <w:p w:rsidR="0088005E" w:rsidRPr="00324E39" w:rsidRDefault="00B20CE2" w:rsidP="009F3993">
      <w:pPr>
        <w:pStyle w:val="NoSpacing"/>
        <w:ind w:left="0"/>
        <w:rPr>
          <w:rFonts w:ascii="Arial" w:hAnsi="Arial" w:cs="Arial"/>
          <w:b/>
          <w:sz w:val="24"/>
          <w:szCs w:val="24"/>
          <w:lang w:val="ro-RO"/>
        </w:rPr>
      </w:pPr>
      <w:r w:rsidRPr="00324E39">
        <w:rPr>
          <w:rFonts w:ascii="Arial" w:hAnsi="Arial" w:cs="Arial"/>
          <w:b/>
          <w:sz w:val="24"/>
          <w:szCs w:val="24"/>
        </w:rPr>
        <w:t>Capitolul X</w:t>
      </w:r>
      <w:r w:rsidR="004A34DB" w:rsidRPr="00324E39">
        <w:rPr>
          <w:rFonts w:ascii="Arial" w:hAnsi="Arial" w:cs="Arial"/>
          <w:b/>
          <w:sz w:val="24"/>
          <w:szCs w:val="24"/>
        </w:rPr>
        <w:t>I</w:t>
      </w:r>
      <w:r w:rsidR="0088005E" w:rsidRPr="00324E39">
        <w:rPr>
          <w:rFonts w:ascii="Arial" w:hAnsi="Arial" w:cs="Arial"/>
          <w:b/>
          <w:sz w:val="24"/>
          <w:szCs w:val="24"/>
        </w:rPr>
        <w:t>I. Proiecte finan</w:t>
      </w:r>
      <w:r w:rsidR="0088005E" w:rsidRPr="00324E39">
        <w:rPr>
          <w:rFonts w:ascii="Arial" w:hAnsi="Arial" w:cs="Arial"/>
          <w:b/>
          <w:sz w:val="24"/>
          <w:szCs w:val="24"/>
          <w:lang w:val="ro-RO"/>
        </w:rPr>
        <w:t>țate din PNDR și POP</w:t>
      </w:r>
    </w:p>
    <w:p w:rsidR="0088005E" w:rsidRPr="00324E39" w:rsidRDefault="0088005E" w:rsidP="009F3993">
      <w:pPr>
        <w:pStyle w:val="NoSpacing"/>
        <w:ind w:left="0"/>
        <w:rPr>
          <w:rFonts w:ascii="Arial" w:hAnsi="Arial" w:cs="Arial"/>
          <w:b/>
          <w:sz w:val="24"/>
          <w:szCs w:val="24"/>
          <w:lang w:val="ro-RO"/>
        </w:rPr>
      </w:pPr>
    </w:p>
    <w:p w:rsidR="0088005E" w:rsidRPr="00324E39" w:rsidRDefault="0088005E" w:rsidP="009F3993">
      <w:pPr>
        <w:pStyle w:val="NoSpacing"/>
        <w:ind w:left="0"/>
        <w:rPr>
          <w:rFonts w:ascii="Arial" w:hAnsi="Arial" w:cs="Arial"/>
          <w:sz w:val="24"/>
          <w:szCs w:val="24"/>
          <w:lang w:val="ro-RO"/>
        </w:rPr>
      </w:pPr>
      <w:r w:rsidRPr="00324E39">
        <w:rPr>
          <w:rFonts w:ascii="Arial" w:hAnsi="Arial" w:cs="Arial"/>
          <w:sz w:val="24"/>
          <w:szCs w:val="24"/>
          <w:lang w:val="ro-RO"/>
        </w:rPr>
        <w:t xml:space="preserve">Număr total controale la beneficiarii proiectelor finanțate din PNDR – </w:t>
      </w:r>
      <w:r w:rsidR="00011E99" w:rsidRPr="00324E39">
        <w:rPr>
          <w:rFonts w:ascii="Arial" w:hAnsi="Arial" w:cs="Arial"/>
          <w:sz w:val="24"/>
          <w:szCs w:val="24"/>
          <w:lang w:val="ro-RO"/>
        </w:rPr>
        <w:t>2</w:t>
      </w:r>
    </w:p>
    <w:p w:rsidR="0088005E" w:rsidRPr="00324E39" w:rsidRDefault="0088005E" w:rsidP="009F3993">
      <w:pPr>
        <w:pStyle w:val="NoSpacing"/>
        <w:ind w:left="0"/>
        <w:rPr>
          <w:rFonts w:ascii="Arial" w:hAnsi="Arial" w:cs="Arial"/>
          <w:sz w:val="24"/>
          <w:szCs w:val="24"/>
        </w:rPr>
      </w:pPr>
    </w:p>
    <w:p w:rsidR="0088005E" w:rsidRDefault="0088005E" w:rsidP="009F3993">
      <w:pPr>
        <w:pStyle w:val="NoSpacing"/>
        <w:ind w:left="0"/>
        <w:rPr>
          <w:rFonts w:ascii="Arial" w:hAnsi="Arial" w:cs="Arial"/>
          <w:sz w:val="24"/>
          <w:szCs w:val="24"/>
        </w:rPr>
      </w:pPr>
    </w:p>
    <w:p w:rsidR="00762119" w:rsidRPr="00324E39" w:rsidRDefault="00762119" w:rsidP="009F3993">
      <w:pPr>
        <w:pStyle w:val="NoSpacing"/>
        <w:ind w:left="0"/>
        <w:rPr>
          <w:rFonts w:ascii="Arial" w:hAnsi="Arial" w:cs="Arial"/>
          <w:sz w:val="24"/>
          <w:szCs w:val="24"/>
        </w:rPr>
      </w:pPr>
    </w:p>
    <w:p w:rsidR="005322AD" w:rsidRPr="00324E39" w:rsidRDefault="005322AD" w:rsidP="009F3993">
      <w:pPr>
        <w:pStyle w:val="NoSpacing"/>
        <w:ind w:left="0"/>
        <w:rPr>
          <w:rFonts w:ascii="Arial" w:eastAsia="Times New Roman" w:hAnsi="Arial" w:cs="Arial"/>
          <w:b/>
          <w:bCs/>
          <w:sz w:val="24"/>
          <w:szCs w:val="24"/>
          <w:lang w:val="ro-RO" w:eastAsia="ro-RO"/>
        </w:rPr>
      </w:pPr>
      <w:r w:rsidRPr="00324E39">
        <w:rPr>
          <w:rFonts w:ascii="Arial" w:eastAsia="Times New Roman" w:hAnsi="Arial" w:cs="Arial"/>
          <w:b/>
          <w:bCs/>
          <w:sz w:val="24"/>
          <w:szCs w:val="24"/>
          <w:lang w:val="ro-RO" w:eastAsia="ro-RO"/>
        </w:rPr>
        <w:t xml:space="preserve">Capitolul </w:t>
      </w:r>
      <w:r w:rsidR="001F3C30" w:rsidRPr="00324E39">
        <w:rPr>
          <w:rFonts w:ascii="Arial" w:eastAsia="Times New Roman" w:hAnsi="Arial" w:cs="Arial"/>
          <w:b/>
          <w:bCs/>
          <w:sz w:val="24"/>
          <w:szCs w:val="24"/>
          <w:lang w:val="ro-RO" w:eastAsia="ro-RO"/>
        </w:rPr>
        <w:t>X</w:t>
      </w:r>
      <w:r w:rsidR="00B20CE2" w:rsidRPr="00324E39">
        <w:rPr>
          <w:rFonts w:ascii="Arial" w:eastAsia="Times New Roman" w:hAnsi="Arial" w:cs="Arial"/>
          <w:b/>
          <w:bCs/>
          <w:sz w:val="24"/>
          <w:szCs w:val="24"/>
          <w:lang w:val="ro-RO" w:eastAsia="ro-RO"/>
        </w:rPr>
        <w:t>I</w:t>
      </w:r>
      <w:r w:rsidR="0024181D" w:rsidRPr="00324E39">
        <w:rPr>
          <w:rFonts w:ascii="Arial" w:eastAsia="Times New Roman" w:hAnsi="Arial" w:cs="Arial"/>
          <w:b/>
          <w:bCs/>
          <w:sz w:val="24"/>
          <w:szCs w:val="24"/>
          <w:lang w:val="ro-RO" w:eastAsia="ro-RO"/>
        </w:rPr>
        <w:t>II</w:t>
      </w:r>
      <w:r w:rsidR="001F3C30" w:rsidRPr="00324E39">
        <w:rPr>
          <w:rFonts w:ascii="Arial" w:eastAsia="Times New Roman" w:hAnsi="Arial" w:cs="Arial"/>
          <w:b/>
          <w:bCs/>
          <w:sz w:val="24"/>
          <w:szCs w:val="24"/>
          <w:lang w:val="ro-RO" w:eastAsia="ro-RO"/>
        </w:rPr>
        <w:t>.</w:t>
      </w:r>
      <w:r w:rsidR="00560CBE" w:rsidRPr="00324E39">
        <w:rPr>
          <w:rFonts w:ascii="Arial" w:eastAsia="Times New Roman" w:hAnsi="Arial" w:cs="Arial"/>
          <w:b/>
          <w:bCs/>
          <w:sz w:val="24"/>
          <w:szCs w:val="24"/>
          <w:lang w:val="ro-RO" w:eastAsia="ro-RO"/>
        </w:rPr>
        <w:t xml:space="preserve"> </w:t>
      </w:r>
      <w:r w:rsidR="009B482C" w:rsidRPr="00324E39">
        <w:rPr>
          <w:rFonts w:ascii="Arial" w:eastAsia="Times New Roman" w:hAnsi="Arial" w:cs="Arial"/>
          <w:b/>
          <w:bCs/>
          <w:sz w:val="24"/>
          <w:szCs w:val="24"/>
          <w:lang w:val="ro-RO" w:eastAsia="ro-RO"/>
        </w:rPr>
        <w:t>CABINETE DE INFRUMUSEȚARE ȘI SALOANE DE BRONZARE</w:t>
      </w:r>
    </w:p>
    <w:p w:rsidR="00F86A70" w:rsidRPr="00324E39" w:rsidRDefault="00F86A70" w:rsidP="009F3993">
      <w:pPr>
        <w:pStyle w:val="NoSpacing"/>
        <w:ind w:left="0"/>
        <w:rPr>
          <w:rFonts w:ascii="Arial" w:hAnsi="Arial" w:cs="Arial"/>
          <w:sz w:val="24"/>
          <w:szCs w:val="24"/>
        </w:rPr>
      </w:pPr>
    </w:p>
    <w:p w:rsidR="000B372F" w:rsidRPr="00324E39" w:rsidRDefault="000B372F"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011E99" w:rsidRPr="00324E39">
        <w:rPr>
          <w:rFonts w:ascii="Arial" w:hAnsi="Arial" w:cs="Arial"/>
          <w:sz w:val="24"/>
          <w:szCs w:val="24"/>
        </w:rPr>
        <w:t>82</w:t>
      </w:r>
    </w:p>
    <w:p w:rsidR="000B372F" w:rsidRPr="00324E39" w:rsidRDefault="000B372F"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011E99" w:rsidRPr="00324E39">
        <w:rPr>
          <w:rFonts w:ascii="Arial" w:hAnsi="Arial" w:cs="Arial"/>
          <w:sz w:val="24"/>
          <w:szCs w:val="24"/>
        </w:rPr>
        <w:t>14</w:t>
      </w:r>
      <w:r w:rsidRPr="00324E39">
        <w:rPr>
          <w:rFonts w:ascii="Arial" w:hAnsi="Arial" w:cs="Arial"/>
          <w:sz w:val="24"/>
          <w:szCs w:val="24"/>
        </w:rPr>
        <w:t>, din care:</w:t>
      </w:r>
    </w:p>
    <w:p w:rsidR="000B372F" w:rsidRPr="00324E39" w:rsidRDefault="000B372F" w:rsidP="009F3993">
      <w:pPr>
        <w:pStyle w:val="NoSpacing"/>
        <w:ind w:left="0"/>
        <w:rPr>
          <w:rFonts w:ascii="Arial" w:hAnsi="Arial" w:cs="Arial"/>
          <w:sz w:val="24"/>
          <w:szCs w:val="24"/>
        </w:rPr>
      </w:pPr>
      <w:r w:rsidRPr="00324E39">
        <w:rPr>
          <w:rFonts w:ascii="Arial" w:hAnsi="Arial" w:cs="Arial"/>
          <w:sz w:val="24"/>
          <w:szCs w:val="24"/>
        </w:rPr>
        <w:t xml:space="preserve">- nr. avertismente </w:t>
      </w:r>
      <w:r w:rsidR="009D680E" w:rsidRPr="00324E39">
        <w:rPr>
          <w:rFonts w:ascii="Arial" w:hAnsi="Arial" w:cs="Arial"/>
          <w:sz w:val="24"/>
          <w:szCs w:val="24"/>
        </w:rPr>
        <w:t>–</w:t>
      </w:r>
      <w:r w:rsidRPr="00324E39">
        <w:rPr>
          <w:rFonts w:ascii="Arial" w:hAnsi="Arial" w:cs="Arial"/>
          <w:sz w:val="24"/>
          <w:szCs w:val="24"/>
        </w:rPr>
        <w:t xml:space="preserve"> </w:t>
      </w:r>
      <w:r w:rsidR="00011E99" w:rsidRPr="00324E39">
        <w:rPr>
          <w:rFonts w:ascii="Arial" w:hAnsi="Arial" w:cs="Arial"/>
          <w:sz w:val="24"/>
          <w:szCs w:val="24"/>
        </w:rPr>
        <w:t>5</w:t>
      </w:r>
    </w:p>
    <w:p w:rsidR="00C00C4E" w:rsidRPr="00324E39" w:rsidRDefault="00C00C4E" w:rsidP="009F3993">
      <w:pPr>
        <w:pStyle w:val="NoSpacing"/>
        <w:ind w:left="0"/>
        <w:rPr>
          <w:rFonts w:ascii="Arial" w:hAnsi="Arial" w:cs="Arial"/>
          <w:sz w:val="24"/>
          <w:szCs w:val="24"/>
        </w:rPr>
      </w:pPr>
      <w:r w:rsidRPr="00324E39">
        <w:rPr>
          <w:rFonts w:ascii="Arial" w:hAnsi="Arial" w:cs="Arial"/>
          <w:sz w:val="24"/>
          <w:szCs w:val="24"/>
        </w:rPr>
        <w:t xml:space="preserve">- nr. amenzi – </w:t>
      </w:r>
      <w:r w:rsidR="00011E99" w:rsidRPr="00324E39">
        <w:rPr>
          <w:rFonts w:ascii="Arial" w:hAnsi="Arial" w:cs="Arial"/>
          <w:sz w:val="24"/>
          <w:szCs w:val="24"/>
        </w:rPr>
        <w:t>8</w:t>
      </w:r>
    </w:p>
    <w:p w:rsidR="00C00C4E" w:rsidRPr="00324E39" w:rsidRDefault="00C00C4E" w:rsidP="009F3993">
      <w:pPr>
        <w:pStyle w:val="NoSpacing"/>
        <w:ind w:left="0"/>
        <w:rPr>
          <w:rFonts w:ascii="Arial" w:hAnsi="Arial" w:cs="Arial"/>
          <w:b/>
          <w:sz w:val="24"/>
          <w:szCs w:val="24"/>
        </w:rPr>
      </w:pPr>
      <w:r w:rsidRPr="00324E39">
        <w:rPr>
          <w:rFonts w:ascii="Arial" w:hAnsi="Arial" w:cs="Arial"/>
          <w:sz w:val="24"/>
          <w:szCs w:val="24"/>
        </w:rPr>
        <w:t>- total valoare amenzi –</w:t>
      </w:r>
      <w:r w:rsidR="00F76BE1" w:rsidRPr="00324E39">
        <w:rPr>
          <w:rFonts w:ascii="Arial" w:hAnsi="Arial" w:cs="Arial"/>
          <w:sz w:val="24"/>
          <w:szCs w:val="24"/>
        </w:rPr>
        <w:t xml:space="preserve"> </w:t>
      </w:r>
      <w:r w:rsidR="00011E99" w:rsidRPr="00324E39">
        <w:rPr>
          <w:rFonts w:ascii="Arial" w:hAnsi="Arial" w:cs="Arial"/>
          <w:b/>
          <w:sz w:val="24"/>
          <w:szCs w:val="24"/>
        </w:rPr>
        <w:t>55</w:t>
      </w:r>
      <w:r w:rsidRPr="00324E39">
        <w:rPr>
          <w:rFonts w:ascii="Arial" w:hAnsi="Arial" w:cs="Arial"/>
          <w:b/>
          <w:sz w:val="24"/>
          <w:szCs w:val="24"/>
        </w:rPr>
        <w:t>.</w:t>
      </w:r>
      <w:r w:rsidR="00011E99" w:rsidRPr="00324E39">
        <w:rPr>
          <w:rFonts w:ascii="Arial" w:hAnsi="Arial" w:cs="Arial"/>
          <w:b/>
          <w:sz w:val="24"/>
          <w:szCs w:val="24"/>
        </w:rPr>
        <w:t>1</w:t>
      </w:r>
      <w:r w:rsidRPr="00324E39">
        <w:rPr>
          <w:rFonts w:ascii="Arial" w:hAnsi="Arial" w:cs="Arial"/>
          <w:b/>
          <w:sz w:val="24"/>
          <w:szCs w:val="24"/>
        </w:rPr>
        <w:t>00 lei</w:t>
      </w:r>
    </w:p>
    <w:p w:rsidR="00DE39F4" w:rsidRPr="00324E39" w:rsidRDefault="00DE39F4" w:rsidP="009F3993">
      <w:pPr>
        <w:pStyle w:val="NoSpacing"/>
        <w:ind w:left="0"/>
        <w:rPr>
          <w:rFonts w:ascii="Arial" w:hAnsi="Arial" w:cs="Arial"/>
          <w:b/>
          <w:sz w:val="24"/>
          <w:szCs w:val="24"/>
          <w:lang w:val="ro-RO"/>
        </w:rPr>
      </w:pPr>
      <w:r w:rsidRPr="00324E39">
        <w:rPr>
          <w:rFonts w:ascii="Arial" w:hAnsi="Arial" w:cs="Arial"/>
          <w:sz w:val="24"/>
          <w:szCs w:val="24"/>
        </w:rPr>
        <w:t>Decizii de suspendare activitate</w:t>
      </w:r>
      <w:r w:rsidRPr="00324E39">
        <w:rPr>
          <w:rFonts w:ascii="Arial" w:hAnsi="Arial" w:cs="Arial"/>
          <w:b/>
          <w:sz w:val="24"/>
          <w:szCs w:val="24"/>
        </w:rPr>
        <w:t xml:space="preserve">: 1 (1 DSP </w:t>
      </w:r>
      <w:r w:rsidR="002C11D5" w:rsidRPr="00324E39">
        <w:rPr>
          <w:rFonts w:ascii="Arial" w:hAnsi="Arial" w:cs="Arial"/>
          <w:b/>
          <w:sz w:val="24"/>
          <w:szCs w:val="24"/>
        </w:rPr>
        <w:t>București</w:t>
      </w:r>
      <w:r w:rsidRPr="00324E39">
        <w:rPr>
          <w:rFonts w:ascii="Arial" w:hAnsi="Arial" w:cs="Arial"/>
          <w:b/>
          <w:sz w:val="24"/>
          <w:szCs w:val="24"/>
          <w:lang w:val="ro-RO"/>
        </w:rPr>
        <w:t>)</w:t>
      </w:r>
    </w:p>
    <w:p w:rsidR="000B372F" w:rsidRPr="00324E39" w:rsidRDefault="000B372F" w:rsidP="009F3993">
      <w:pPr>
        <w:pStyle w:val="NoSpacing"/>
        <w:ind w:left="0"/>
        <w:rPr>
          <w:rFonts w:ascii="Arial" w:hAnsi="Arial" w:cs="Arial"/>
          <w:sz w:val="24"/>
          <w:szCs w:val="24"/>
        </w:rPr>
      </w:pPr>
      <w:r w:rsidRPr="00324E39">
        <w:rPr>
          <w:rFonts w:ascii="Arial" w:hAnsi="Arial" w:cs="Arial"/>
          <w:sz w:val="24"/>
          <w:szCs w:val="24"/>
        </w:rPr>
        <w:t xml:space="preserve">Nr. recontroale – </w:t>
      </w:r>
      <w:r w:rsidR="00011E99" w:rsidRPr="00324E39">
        <w:rPr>
          <w:rFonts w:ascii="Arial" w:hAnsi="Arial" w:cs="Arial"/>
          <w:sz w:val="24"/>
          <w:szCs w:val="24"/>
        </w:rPr>
        <w:t>8</w:t>
      </w:r>
    </w:p>
    <w:p w:rsidR="006D09F7" w:rsidRPr="00324E39" w:rsidRDefault="006D09F7" w:rsidP="009F3993">
      <w:pPr>
        <w:pStyle w:val="NoSpacing"/>
        <w:ind w:left="0"/>
        <w:rPr>
          <w:rFonts w:ascii="Arial" w:hAnsi="Arial" w:cs="Arial"/>
          <w:sz w:val="24"/>
          <w:szCs w:val="24"/>
        </w:rPr>
      </w:pPr>
    </w:p>
    <w:p w:rsidR="00560CBE" w:rsidRPr="00324E39" w:rsidRDefault="00041604" w:rsidP="009F3993">
      <w:pPr>
        <w:pStyle w:val="NoSpacing"/>
        <w:ind w:left="0"/>
        <w:rPr>
          <w:rFonts w:ascii="Arial" w:hAnsi="Arial" w:cs="Arial"/>
          <w:b/>
          <w:sz w:val="24"/>
          <w:szCs w:val="24"/>
          <w:u w:val="single"/>
        </w:rPr>
      </w:pPr>
      <w:r w:rsidRPr="00324E39">
        <w:rPr>
          <w:rFonts w:ascii="Arial" w:hAnsi="Arial" w:cs="Arial"/>
          <w:b/>
          <w:sz w:val="24"/>
          <w:szCs w:val="24"/>
          <w:u w:val="single"/>
        </w:rPr>
        <w:t xml:space="preserve">a) </w:t>
      </w:r>
      <w:r w:rsidR="005322AD" w:rsidRPr="00324E39">
        <w:rPr>
          <w:rFonts w:ascii="Arial" w:hAnsi="Arial" w:cs="Arial"/>
          <w:b/>
          <w:sz w:val="24"/>
          <w:szCs w:val="24"/>
          <w:u w:val="single"/>
        </w:rPr>
        <w:t>Nr. controale la cabinete de înfrumusețare</w:t>
      </w:r>
      <w:r w:rsidR="00671769" w:rsidRPr="00324E39">
        <w:rPr>
          <w:rFonts w:ascii="Arial" w:hAnsi="Arial" w:cs="Arial"/>
          <w:b/>
          <w:sz w:val="24"/>
          <w:szCs w:val="24"/>
          <w:u w:val="single"/>
        </w:rPr>
        <w:t xml:space="preserve"> </w:t>
      </w:r>
    </w:p>
    <w:p w:rsidR="005322AD" w:rsidRPr="00324E39" w:rsidRDefault="00560CBE" w:rsidP="009F3993">
      <w:pPr>
        <w:pStyle w:val="NoSpacing"/>
        <w:ind w:left="0"/>
        <w:rPr>
          <w:rFonts w:ascii="Arial" w:hAnsi="Arial" w:cs="Arial"/>
          <w:sz w:val="24"/>
          <w:szCs w:val="24"/>
        </w:rPr>
      </w:pPr>
      <w:r w:rsidRPr="00324E39">
        <w:rPr>
          <w:rFonts w:ascii="Arial" w:hAnsi="Arial" w:cs="Arial"/>
          <w:sz w:val="24"/>
          <w:szCs w:val="24"/>
        </w:rPr>
        <w:t xml:space="preserve">Număr controale efectuate </w:t>
      </w:r>
      <w:r w:rsidR="00FE4DA7" w:rsidRPr="00324E39">
        <w:rPr>
          <w:rFonts w:ascii="Arial" w:hAnsi="Arial" w:cs="Arial"/>
          <w:sz w:val="24"/>
          <w:szCs w:val="24"/>
        </w:rPr>
        <w:t>–</w:t>
      </w:r>
      <w:r w:rsidRPr="00324E39">
        <w:rPr>
          <w:rFonts w:ascii="Arial" w:hAnsi="Arial" w:cs="Arial"/>
          <w:sz w:val="24"/>
          <w:szCs w:val="24"/>
        </w:rPr>
        <w:t xml:space="preserve"> </w:t>
      </w:r>
      <w:r w:rsidR="00011E99" w:rsidRPr="00324E39">
        <w:rPr>
          <w:rFonts w:ascii="Arial" w:hAnsi="Arial" w:cs="Arial"/>
          <w:sz w:val="24"/>
          <w:szCs w:val="24"/>
        </w:rPr>
        <w:t>76</w:t>
      </w:r>
    </w:p>
    <w:p w:rsidR="009D680E" w:rsidRPr="00324E39" w:rsidRDefault="009D680E"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120C6C" w:rsidRPr="00324E39">
        <w:rPr>
          <w:rFonts w:ascii="Arial" w:hAnsi="Arial" w:cs="Arial"/>
          <w:sz w:val="24"/>
          <w:szCs w:val="24"/>
        </w:rPr>
        <w:t>1</w:t>
      </w:r>
      <w:r w:rsidR="00011E99" w:rsidRPr="00324E39">
        <w:rPr>
          <w:rFonts w:ascii="Arial" w:hAnsi="Arial" w:cs="Arial"/>
          <w:sz w:val="24"/>
          <w:szCs w:val="24"/>
        </w:rPr>
        <w:t>3</w:t>
      </w:r>
      <w:r w:rsidRPr="00324E39">
        <w:rPr>
          <w:rFonts w:ascii="Arial" w:hAnsi="Arial" w:cs="Arial"/>
          <w:sz w:val="24"/>
          <w:szCs w:val="24"/>
        </w:rPr>
        <w:t>, din care:</w:t>
      </w:r>
    </w:p>
    <w:p w:rsidR="009D680E" w:rsidRPr="00324E39" w:rsidRDefault="009D680E"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011E99" w:rsidRPr="00324E39">
        <w:rPr>
          <w:rFonts w:ascii="Arial" w:hAnsi="Arial" w:cs="Arial"/>
          <w:sz w:val="24"/>
          <w:szCs w:val="24"/>
        </w:rPr>
        <w:t>5</w:t>
      </w:r>
    </w:p>
    <w:p w:rsidR="005F4CD2" w:rsidRPr="00324E39" w:rsidRDefault="005F4CD2" w:rsidP="009F3993">
      <w:pPr>
        <w:pStyle w:val="NoSpacing"/>
        <w:ind w:left="0"/>
        <w:rPr>
          <w:rFonts w:ascii="Arial" w:hAnsi="Arial" w:cs="Arial"/>
          <w:sz w:val="24"/>
          <w:szCs w:val="24"/>
        </w:rPr>
      </w:pPr>
      <w:r w:rsidRPr="00324E39">
        <w:rPr>
          <w:rFonts w:ascii="Arial" w:hAnsi="Arial" w:cs="Arial"/>
          <w:sz w:val="24"/>
          <w:szCs w:val="24"/>
        </w:rPr>
        <w:t xml:space="preserve">- nr. amenzi – </w:t>
      </w:r>
      <w:r w:rsidR="00011E99" w:rsidRPr="00324E39">
        <w:rPr>
          <w:rFonts w:ascii="Arial" w:hAnsi="Arial" w:cs="Arial"/>
          <w:sz w:val="24"/>
          <w:szCs w:val="24"/>
        </w:rPr>
        <w:t>7</w:t>
      </w:r>
    </w:p>
    <w:p w:rsidR="005F4CD2" w:rsidRPr="00324E39" w:rsidRDefault="005F4CD2" w:rsidP="009F3993">
      <w:pPr>
        <w:pStyle w:val="NoSpacing"/>
        <w:ind w:left="0"/>
        <w:rPr>
          <w:rFonts w:ascii="Arial" w:hAnsi="Arial" w:cs="Arial"/>
          <w:b/>
          <w:sz w:val="24"/>
          <w:szCs w:val="24"/>
        </w:rPr>
      </w:pPr>
      <w:r w:rsidRPr="00324E39">
        <w:rPr>
          <w:rFonts w:ascii="Arial" w:hAnsi="Arial" w:cs="Arial"/>
          <w:sz w:val="24"/>
          <w:szCs w:val="24"/>
        </w:rPr>
        <w:t>- total valoare amenzi –</w:t>
      </w:r>
      <w:r w:rsidR="00F76BE1" w:rsidRPr="00324E39">
        <w:rPr>
          <w:rFonts w:ascii="Arial" w:hAnsi="Arial" w:cs="Arial"/>
          <w:b/>
          <w:sz w:val="24"/>
          <w:szCs w:val="24"/>
        </w:rPr>
        <w:t xml:space="preserve"> </w:t>
      </w:r>
      <w:r w:rsidR="00011E99" w:rsidRPr="00324E39">
        <w:rPr>
          <w:rFonts w:ascii="Arial" w:hAnsi="Arial" w:cs="Arial"/>
          <w:b/>
          <w:sz w:val="24"/>
          <w:szCs w:val="24"/>
        </w:rPr>
        <w:t>54</w:t>
      </w:r>
      <w:r w:rsidRPr="00324E39">
        <w:rPr>
          <w:rFonts w:ascii="Arial" w:hAnsi="Arial" w:cs="Arial"/>
          <w:b/>
          <w:sz w:val="24"/>
          <w:szCs w:val="24"/>
        </w:rPr>
        <w:t>.</w:t>
      </w:r>
      <w:r w:rsidR="00011E99" w:rsidRPr="00324E39">
        <w:rPr>
          <w:rFonts w:ascii="Arial" w:hAnsi="Arial" w:cs="Arial"/>
          <w:b/>
          <w:sz w:val="24"/>
          <w:szCs w:val="24"/>
        </w:rPr>
        <w:t>1</w:t>
      </w:r>
      <w:r w:rsidRPr="00324E39">
        <w:rPr>
          <w:rFonts w:ascii="Arial" w:hAnsi="Arial" w:cs="Arial"/>
          <w:b/>
          <w:sz w:val="24"/>
          <w:szCs w:val="24"/>
        </w:rPr>
        <w:t>00 lei</w:t>
      </w:r>
    </w:p>
    <w:p w:rsidR="00011E99" w:rsidRPr="00324E39" w:rsidRDefault="00011E99" w:rsidP="009F3993">
      <w:pPr>
        <w:pStyle w:val="NoSpacing"/>
        <w:ind w:left="0"/>
        <w:rPr>
          <w:rFonts w:ascii="Arial" w:hAnsi="Arial" w:cs="Arial"/>
          <w:b/>
          <w:sz w:val="24"/>
          <w:szCs w:val="24"/>
          <w:lang w:val="ro-RO"/>
        </w:rPr>
      </w:pPr>
      <w:r w:rsidRPr="00324E39">
        <w:rPr>
          <w:rFonts w:ascii="Arial" w:hAnsi="Arial" w:cs="Arial"/>
          <w:sz w:val="24"/>
          <w:szCs w:val="24"/>
        </w:rPr>
        <w:t>Decizii de suspendare activitate</w:t>
      </w:r>
      <w:r w:rsidRPr="00324E39">
        <w:rPr>
          <w:rFonts w:ascii="Arial" w:hAnsi="Arial" w:cs="Arial"/>
          <w:b/>
          <w:sz w:val="24"/>
          <w:szCs w:val="24"/>
        </w:rPr>
        <w:t xml:space="preserve">: 1 (1 DSP </w:t>
      </w:r>
      <w:r w:rsidR="00AA0700" w:rsidRPr="00324E39">
        <w:rPr>
          <w:rFonts w:ascii="Arial" w:hAnsi="Arial" w:cs="Arial"/>
          <w:b/>
          <w:sz w:val="24"/>
          <w:szCs w:val="24"/>
        </w:rPr>
        <w:t>București</w:t>
      </w:r>
      <w:r w:rsidRPr="00324E39">
        <w:rPr>
          <w:rFonts w:ascii="Arial" w:hAnsi="Arial" w:cs="Arial"/>
          <w:b/>
          <w:sz w:val="24"/>
          <w:szCs w:val="24"/>
          <w:lang w:val="ro-RO"/>
        </w:rPr>
        <w:t>)</w:t>
      </w:r>
    </w:p>
    <w:p w:rsidR="00FF3927" w:rsidRPr="00324E39" w:rsidRDefault="008B26C1" w:rsidP="009F3993">
      <w:pPr>
        <w:pStyle w:val="NoSpacing"/>
        <w:tabs>
          <w:tab w:val="left" w:pos="2565"/>
        </w:tabs>
        <w:ind w:left="0"/>
        <w:rPr>
          <w:rFonts w:ascii="Arial" w:hAnsi="Arial" w:cs="Arial"/>
          <w:b/>
          <w:sz w:val="24"/>
          <w:szCs w:val="24"/>
        </w:rPr>
      </w:pPr>
      <w:r w:rsidRPr="00324E39">
        <w:rPr>
          <w:rFonts w:ascii="Arial" w:hAnsi="Arial" w:cs="Arial"/>
          <w:b/>
          <w:sz w:val="24"/>
          <w:szCs w:val="24"/>
        </w:rPr>
        <w:t>Neconformități identificate</w:t>
      </w:r>
      <w:r w:rsidR="006E073C" w:rsidRPr="00324E39">
        <w:rPr>
          <w:rFonts w:ascii="Arial" w:hAnsi="Arial" w:cs="Arial"/>
          <w:b/>
          <w:sz w:val="24"/>
          <w:szCs w:val="24"/>
        </w:rPr>
        <w:t>:</w:t>
      </w:r>
      <w:r w:rsidR="00DB614F" w:rsidRPr="00324E39">
        <w:rPr>
          <w:rFonts w:ascii="Arial" w:hAnsi="Arial" w:cs="Arial"/>
          <w:b/>
          <w:sz w:val="24"/>
          <w:szCs w:val="24"/>
        </w:rPr>
        <w:tab/>
      </w:r>
    </w:p>
    <w:p w:rsidR="0009163D" w:rsidRPr="00324E39" w:rsidRDefault="0009163D" w:rsidP="009F3993">
      <w:pPr>
        <w:pStyle w:val="NoSpacing"/>
        <w:numPr>
          <w:ilvl w:val="0"/>
          <w:numId w:val="40"/>
        </w:numPr>
        <w:tabs>
          <w:tab w:val="left" w:pos="2565"/>
        </w:tabs>
        <w:ind w:left="0" w:firstLine="0"/>
        <w:rPr>
          <w:rFonts w:ascii="Arial" w:hAnsi="Arial" w:cs="Arial"/>
          <w:sz w:val="24"/>
          <w:szCs w:val="24"/>
        </w:rPr>
      </w:pPr>
      <w:r w:rsidRPr="00324E39">
        <w:rPr>
          <w:rFonts w:ascii="Arial" w:hAnsi="Arial" w:cs="Arial"/>
          <w:sz w:val="24"/>
          <w:szCs w:val="24"/>
        </w:rPr>
        <w:t>absenţa autorizaţiei sanitare de funcţionare pentru obiectivele ce desfăşoară activităţi cu risc pentru starea de sănătate a populaţiei, supuse procedurii de autorizare sanitară;</w:t>
      </w:r>
    </w:p>
    <w:p w:rsidR="00BD5F15" w:rsidRPr="00324E39" w:rsidRDefault="00BD5F15" w:rsidP="009F3993">
      <w:pPr>
        <w:pStyle w:val="NoSpacing"/>
        <w:numPr>
          <w:ilvl w:val="0"/>
          <w:numId w:val="40"/>
        </w:numPr>
        <w:tabs>
          <w:tab w:val="left" w:pos="2565"/>
        </w:tabs>
        <w:ind w:left="0" w:firstLine="0"/>
        <w:rPr>
          <w:rFonts w:ascii="Arial" w:hAnsi="Arial" w:cs="Arial"/>
          <w:sz w:val="24"/>
          <w:szCs w:val="24"/>
          <w:shd w:val="clear" w:color="auto" w:fill="FFFFFF"/>
        </w:rPr>
      </w:pPr>
      <w:r w:rsidRPr="00324E39">
        <w:rPr>
          <w:rFonts w:ascii="Arial" w:hAnsi="Arial" w:cs="Arial"/>
          <w:sz w:val="24"/>
          <w:szCs w:val="24"/>
          <w:shd w:val="clear" w:color="auto" w:fill="FFFFFF"/>
        </w:rPr>
        <w:t>nerespectarea instrucţiunilor şi recomandărilor privind manipularea, transportul, desfacerea şi depozitarea produselor cosmetice, care să permită menţinerea stabilităţii parametrilor calitativi şi a salubrităţii acestora;</w:t>
      </w:r>
    </w:p>
    <w:p w:rsidR="00BD5F15" w:rsidRPr="00324E39" w:rsidRDefault="00BD5F15" w:rsidP="009F3993">
      <w:pPr>
        <w:pStyle w:val="NoSpacing"/>
        <w:numPr>
          <w:ilvl w:val="0"/>
          <w:numId w:val="40"/>
        </w:numPr>
        <w:tabs>
          <w:tab w:val="left" w:pos="2565"/>
        </w:tabs>
        <w:ind w:left="0" w:firstLine="0"/>
        <w:rPr>
          <w:rFonts w:ascii="Arial" w:hAnsi="Arial" w:cs="Arial"/>
          <w:sz w:val="24"/>
          <w:szCs w:val="24"/>
          <w:shd w:val="clear" w:color="auto" w:fill="FFFFFF"/>
        </w:rPr>
      </w:pPr>
      <w:r w:rsidRPr="00324E39">
        <w:rPr>
          <w:rFonts w:ascii="Arial" w:hAnsi="Arial" w:cs="Arial"/>
          <w:sz w:val="24"/>
          <w:szCs w:val="24"/>
          <w:shd w:val="clear" w:color="auto" w:fill="FFFFFF"/>
        </w:rPr>
        <w:t>folosirea în cabinetele de înfrumuseţare corporală a instrumentarului tăietor-înţepător fără sterilizare prealabilă;</w:t>
      </w:r>
    </w:p>
    <w:p w:rsidR="00BD5F15" w:rsidRPr="00324E39" w:rsidRDefault="00BD5F15" w:rsidP="009F3993">
      <w:pPr>
        <w:pStyle w:val="NoSpacing"/>
        <w:numPr>
          <w:ilvl w:val="0"/>
          <w:numId w:val="40"/>
        </w:numPr>
        <w:tabs>
          <w:tab w:val="left" w:pos="2565"/>
        </w:tabs>
        <w:ind w:left="0" w:firstLine="0"/>
        <w:rPr>
          <w:rFonts w:ascii="Arial" w:hAnsi="Arial" w:cs="Arial"/>
          <w:b/>
          <w:sz w:val="24"/>
          <w:szCs w:val="24"/>
        </w:rPr>
      </w:pPr>
      <w:r w:rsidRPr="00324E39">
        <w:rPr>
          <w:rFonts w:ascii="Arial" w:hAnsi="Arial" w:cs="Arial"/>
          <w:sz w:val="24"/>
          <w:szCs w:val="24"/>
          <w:shd w:val="clear" w:color="auto" w:fill="FFFFFF"/>
        </w:rPr>
        <w:lastRenderedPageBreak/>
        <w:t>lipsa evidenţei şi a controlului eficienţei sterilizării instrumentarului utilizat în cadrul cabinetelor de înfrumuseţare corporală;</w:t>
      </w:r>
    </w:p>
    <w:p w:rsidR="00BD5F15" w:rsidRPr="00324E39" w:rsidRDefault="00BD5F15" w:rsidP="009F3993">
      <w:pPr>
        <w:pStyle w:val="NoSpacing"/>
        <w:numPr>
          <w:ilvl w:val="0"/>
          <w:numId w:val="40"/>
        </w:numPr>
        <w:tabs>
          <w:tab w:val="left" w:pos="2565"/>
        </w:tabs>
        <w:ind w:left="0" w:firstLine="0"/>
        <w:rPr>
          <w:rFonts w:ascii="Arial" w:hAnsi="Arial" w:cs="Arial"/>
          <w:b/>
          <w:sz w:val="24"/>
          <w:szCs w:val="24"/>
        </w:rPr>
      </w:pPr>
      <w:r w:rsidRPr="00324E39">
        <w:rPr>
          <w:rFonts w:ascii="Arial" w:hAnsi="Arial" w:cs="Arial"/>
          <w:sz w:val="24"/>
          <w:szCs w:val="24"/>
          <w:shd w:val="clear" w:color="auto" w:fill="FFFFFF"/>
        </w:rPr>
        <w:t>neefectuarea controlului medical periodic</w:t>
      </w:r>
      <w:r w:rsidR="00265A50" w:rsidRPr="00324E39">
        <w:rPr>
          <w:rFonts w:ascii="Arial" w:hAnsi="Arial" w:cs="Arial"/>
          <w:sz w:val="24"/>
          <w:szCs w:val="24"/>
          <w:shd w:val="clear" w:color="auto" w:fill="FFFFFF"/>
        </w:rPr>
        <w:t>;</w:t>
      </w:r>
    </w:p>
    <w:p w:rsidR="00C078B2" w:rsidRPr="00324E39" w:rsidRDefault="00C078B2" w:rsidP="009F3993">
      <w:pPr>
        <w:pStyle w:val="NoSpacing"/>
        <w:numPr>
          <w:ilvl w:val="0"/>
          <w:numId w:val="40"/>
        </w:numPr>
        <w:tabs>
          <w:tab w:val="left" w:pos="2565"/>
        </w:tabs>
        <w:ind w:left="0" w:firstLine="0"/>
        <w:rPr>
          <w:rFonts w:ascii="Arial" w:hAnsi="Arial" w:cs="Arial"/>
          <w:b/>
          <w:sz w:val="24"/>
          <w:szCs w:val="24"/>
        </w:rPr>
      </w:pPr>
      <w:r w:rsidRPr="00324E39">
        <w:rPr>
          <w:rFonts w:ascii="Arial" w:hAnsi="Arial" w:cs="Arial"/>
          <w:sz w:val="24"/>
          <w:szCs w:val="24"/>
        </w:rPr>
        <w:t>ne</w:t>
      </w:r>
      <w:r w:rsidR="00265A50" w:rsidRPr="00324E39">
        <w:rPr>
          <w:rFonts w:ascii="Arial" w:hAnsi="Arial" w:cs="Arial"/>
          <w:sz w:val="24"/>
          <w:szCs w:val="24"/>
        </w:rPr>
        <w:t>î</w:t>
      </w:r>
      <w:r w:rsidRPr="00324E39">
        <w:rPr>
          <w:rFonts w:ascii="Arial" w:hAnsi="Arial" w:cs="Arial"/>
          <w:sz w:val="24"/>
          <w:szCs w:val="24"/>
        </w:rPr>
        <w:t>nregistrarea opera</w:t>
      </w:r>
      <w:r w:rsidR="00265A50" w:rsidRPr="00324E39">
        <w:rPr>
          <w:rFonts w:ascii="Arial" w:hAnsi="Arial" w:cs="Arial"/>
          <w:sz w:val="24"/>
          <w:szCs w:val="24"/>
        </w:rPr>
        <w:t>ț</w:t>
      </w:r>
      <w:r w:rsidRPr="00324E39">
        <w:rPr>
          <w:rFonts w:ascii="Arial" w:hAnsi="Arial" w:cs="Arial"/>
          <w:sz w:val="24"/>
          <w:szCs w:val="24"/>
        </w:rPr>
        <w:t>iunilor de dezinfec</w:t>
      </w:r>
      <w:r w:rsidR="00265A50" w:rsidRPr="00324E39">
        <w:rPr>
          <w:rFonts w:ascii="Arial" w:hAnsi="Arial" w:cs="Arial"/>
          <w:sz w:val="24"/>
          <w:szCs w:val="24"/>
        </w:rPr>
        <w:t>ț</w:t>
      </w:r>
      <w:r w:rsidRPr="00324E39">
        <w:rPr>
          <w:rFonts w:ascii="Arial" w:hAnsi="Arial" w:cs="Arial"/>
          <w:sz w:val="24"/>
          <w:szCs w:val="24"/>
        </w:rPr>
        <w:t>ie</w:t>
      </w:r>
      <w:r w:rsidR="00265A50" w:rsidRPr="00324E39">
        <w:rPr>
          <w:rFonts w:ascii="Arial" w:hAnsi="Arial" w:cs="Arial"/>
          <w:sz w:val="24"/>
          <w:szCs w:val="24"/>
        </w:rPr>
        <w:t>;</w:t>
      </w:r>
    </w:p>
    <w:p w:rsidR="001055AF" w:rsidRPr="00324E39" w:rsidRDefault="001055AF" w:rsidP="009F3993">
      <w:pPr>
        <w:pStyle w:val="NoSpacing"/>
        <w:numPr>
          <w:ilvl w:val="0"/>
          <w:numId w:val="26"/>
        </w:numPr>
        <w:ind w:left="0" w:firstLine="0"/>
        <w:rPr>
          <w:rFonts w:ascii="Arial" w:hAnsi="Arial" w:cs="Arial"/>
          <w:sz w:val="24"/>
          <w:szCs w:val="24"/>
        </w:rPr>
      </w:pPr>
      <w:r w:rsidRPr="00324E39">
        <w:rPr>
          <w:rFonts w:ascii="Arial" w:hAnsi="Arial" w:cs="Arial"/>
          <w:sz w:val="24"/>
          <w:szCs w:val="24"/>
        </w:rPr>
        <w:t>lipsa certificatelor de absolvire a cursurilor “Noțiuni fundamentale de igien</w:t>
      </w:r>
      <w:r w:rsidRPr="00324E39">
        <w:rPr>
          <w:rFonts w:ascii="Arial" w:hAnsi="Arial" w:cs="Arial"/>
          <w:sz w:val="24"/>
          <w:szCs w:val="24"/>
          <w:lang w:val="ro-RO"/>
        </w:rPr>
        <w:t>ă</w:t>
      </w:r>
      <w:r w:rsidRPr="00324E39">
        <w:rPr>
          <w:rFonts w:ascii="Arial" w:hAnsi="Arial" w:cs="Arial"/>
          <w:sz w:val="24"/>
          <w:szCs w:val="24"/>
        </w:rPr>
        <w:t>”;</w:t>
      </w:r>
    </w:p>
    <w:p w:rsidR="001B4A64" w:rsidRPr="00324E39" w:rsidRDefault="001B4A64" w:rsidP="009F3993">
      <w:pPr>
        <w:pStyle w:val="ListParagraph"/>
        <w:numPr>
          <w:ilvl w:val="0"/>
          <w:numId w:val="26"/>
        </w:numPr>
        <w:shd w:val="clear" w:color="auto" w:fill="FFFFFF"/>
        <w:spacing w:after="0" w:line="240" w:lineRule="auto"/>
        <w:ind w:left="0" w:firstLine="0"/>
        <w:rPr>
          <w:rFonts w:ascii="Arial" w:eastAsia="Times New Roman" w:hAnsi="Arial" w:cs="Arial"/>
          <w:sz w:val="24"/>
          <w:szCs w:val="24"/>
          <w:lang w:val="ro-RO" w:eastAsia="ro-RO"/>
        </w:rPr>
      </w:pPr>
      <w:r w:rsidRPr="00324E39">
        <w:rPr>
          <w:rFonts w:ascii="Arial" w:eastAsia="Times New Roman" w:hAnsi="Arial" w:cs="Arial"/>
          <w:sz w:val="24"/>
          <w:szCs w:val="24"/>
          <w:bdr w:val="none" w:sz="0" w:space="0" w:color="auto" w:frame="1"/>
          <w:lang w:val="ro-RO" w:eastAsia="ro-RO"/>
        </w:rPr>
        <w:t>funcţionarea cabinetelor de înfrumuseţare corporală fără a avea în dotarea acestora trusă de prim ajutor;</w:t>
      </w:r>
    </w:p>
    <w:p w:rsidR="00011E99" w:rsidRPr="00324E39" w:rsidRDefault="00011E99" w:rsidP="009F3993">
      <w:pPr>
        <w:spacing w:after="0" w:line="240" w:lineRule="auto"/>
        <w:ind w:left="0"/>
        <w:rPr>
          <w:rFonts w:ascii="Arial" w:hAnsi="Arial" w:cs="Arial"/>
          <w:sz w:val="24"/>
          <w:szCs w:val="24"/>
        </w:rPr>
      </w:pPr>
      <w:r w:rsidRPr="00324E39">
        <w:rPr>
          <w:rFonts w:ascii="Arial" w:hAnsi="Arial" w:cs="Arial"/>
          <w:sz w:val="24"/>
          <w:szCs w:val="24"/>
          <w:lang w:val="ro-RO"/>
        </w:rPr>
        <w:t>Decizie de suspendare</w:t>
      </w:r>
      <w:r w:rsidRPr="00324E39">
        <w:rPr>
          <w:rFonts w:ascii="Arial" w:hAnsi="Arial" w:cs="Arial"/>
          <w:sz w:val="24"/>
          <w:szCs w:val="24"/>
        </w:rPr>
        <w:t xml:space="preserve">: </w:t>
      </w:r>
      <w:r w:rsidRPr="00324E39">
        <w:rPr>
          <w:rFonts w:ascii="Arial" w:hAnsi="Arial" w:cs="Arial"/>
          <w:b/>
          <w:sz w:val="24"/>
          <w:szCs w:val="24"/>
        </w:rPr>
        <w:t>1</w:t>
      </w:r>
      <w:r w:rsidRPr="00324E39">
        <w:rPr>
          <w:rFonts w:ascii="Arial" w:hAnsi="Arial" w:cs="Arial"/>
          <w:sz w:val="24"/>
          <w:szCs w:val="24"/>
        </w:rPr>
        <w:t xml:space="preserve"> </w:t>
      </w:r>
      <w:r w:rsidRPr="00324E39">
        <w:rPr>
          <w:rFonts w:ascii="Arial" w:hAnsi="Arial" w:cs="Arial"/>
          <w:b/>
          <w:sz w:val="24"/>
          <w:szCs w:val="24"/>
        </w:rPr>
        <w:t xml:space="preserve">(DSP </w:t>
      </w:r>
      <w:r w:rsidR="00AA0700" w:rsidRPr="00324E39">
        <w:rPr>
          <w:rFonts w:ascii="Arial" w:hAnsi="Arial" w:cs="Arial"/>
          <w:b/>
          <w:sz w:val="24"/>
          <w:szCs w:val="24"/>
        </w:rPr>
        <w:t>București</w:t>
      </w:r>
      <w:r w:rsidRPr="00324E39">
        <w:rPr>
          <w:rFonts w:ascii="Arial" w:hAnsi="Arial" w:cs="Arial"/>
          <w:b/>
          <w:sz w:val="24"/>
          <w:szCs w:val="24"/>
          <w:lang w:val="ro-RO"/>
        </w:rPr>
        <w:t xml:space="preserve">) </w:t>
      </w:r>
      <w:r w:rsidR="005904DC" w:rsidRPr="00324E39">
        <w:rPr>
          <w:rFonts w:ascii="Arial" w:hAnsi="Arial" w:cs="Arial"/>
          <w:b/>
          <w:sz w:val="24"/>
          <w:szCs w:val="24"/>
          <w:lang w:val="ro-RO"/>
        </w:rPr>
        <w:t>–</w:t>
      </w:r>
      <w:r w:rsidRPr="00324E39">
        <w:rPr>
          <w:rFonts w:ascii="Arial" w:hAnsi="Arial" w:cs="Arial"/>
          <w:b/>
          <w:sz w:val="24"/>
          <w:szCs w:val="24"/>
          <w:lang w:val="ro-RO"/>
        </w:rPr>
        <w:t xml:space="preserve"> </w:t>
      </w:r>
      <w:r w:rsidR="00AA0700" w:rsidRPr="00324E39">
        <w:rPr>
          <w:rFonts w:ascii="Arial" w:hAnsi="Arial" w:cs="Arial"/>
          <w:sz w:val="24"/>
          <w:szCs w:val="24"/>
        </w:rPr>
        <w:t>lips</w:t>
      </w:r>
      <w:r w:rsidR="005904DC" w:rsidRPr="00324E39">
        <w:rPr>
          <w:rFonts w:ascii="Arial" w:hAnsi="Arial" w:cs="Arial"/>
          <w:sz w:val="24"/>
          <w:szCs w:val="24"/>
          <w:lang w:val="ro-RO"/>
        </w:rPr>
        <w:t>ă</w:t>
      </w:r>
      <w:r w:rsidR="00AA0700" w:rsidRPr="00324E39">
        <w:rPr>
          <w:rFonts w:ascii="Arial" w:hAnsi="Arial" w:cs="Arial"/>
          <w:sz w:val="24"/>
          <w:szCs w:val="24"/>
        </w:rPr>
        <w:t xml:space="preserve"> autorizație sanitară de funcționare</w:t>
      </w:r>
      <w:r w:rsidR="005904DC" w:rsidRPr="00324E39">
        <w:rPr>
          <w:rFonts w:ascii="Arial" w:hAnsi="Arial" w:cs="Arial"/>
          <w:sz w:val="24"/>
          <w:szCs w:val="24"/>
        </w:rPr>
        <w:t>;</w:t>
      </w:r>
    </w:p>
    <w:p w:rsidR="006A54E9" w:rsidRPr="00324E39" w:rsidRDefault="005322AD" w:rsidP="009F3993">
      <w:pPr>
        <w:pStyle w:val="NoSpacing"/>
        <w:ind w:left="0"/>
        <w:rPr>
          <w:rFonts w:ascii="Arial" w:hAnsi="Arial" w:cs="Arial"/>
          <w:sz w:val="24"/>
          <w:szCs w:val="24"/>
        </w:rPr>
      </w:pPr>
      <w:r w:rsidRPr="00324E39">
        <w:rPr>
          <w:rFonts w:ascii="Arial" w:hAnsi="Arial" w:cs="Arial"/>
          <w:sz w:val="24"/>
          <w:szCs w:val="24"/>
        </w:rPr>
        <w:t xml:space="preserve">Nr. recontroale </w:t>
      </w:r>
      <w:r w:rsidR="00647FC9" w:rsidRPr="00324E39">
        <w:rPr>
          <w:rFonts w:ascii="Arial" w:hAnsi="Arial" w:cs="Arial"/>
          <w:sz w:val="24"/>
          <w:szCs w:val="24"/>
        </w:rPr>
        <w:t>–</w:t>
      </w:r>
      <w:r w:rsidR="00172A51" w:rsidRPr="00324E39">
        <w:rPr>
          <w:rFonts w:ascii="Arial" w:hAnsi="Arial" w:cs="Arial"/>
          <w:sz w:val="24"/>
          <w:szCs w:val="24"/>
        </w:rPr>
        <w:t xml:space="preserve"> </w:t>
      </w:r>
      <w:r w:rsidR="00011E99" w:rsidRPr="00324E39">
        <w:rPr>
          <w:rFonts w:ascii="Arial" w:hAnsi="Arial" w:cs="Arial"/>
          <w:sz w:val="24"/>
          <w:szCs w:val="24"/>
        </w:rPr>
        <w:t>6</w:t>
      </w:r>
    </w:p>
    <w:p w:rsidR="004F7E69" w:rsidRPr="00324E39" w:rsidRDefault="004F7E69" w:rsidP="009F3993">
      <w:pPr>
        <w:pStyle w:val="ListParagraph"/>
        <w:spacing w:after="0" w:line="240" w:lineRule="auto"/>
        <w:ind w:left="0"/>
        <w:rPr>
          <w:rFonts w:ascii="Arial" w:hAnsi="Arial" w:cs="Arial"/>
          <w:sz w:val="24"/>
          <w:szCs w:val="24"/>
        </w:rPr>
      </w:pPr>
    </w:p>
    <w:p w:rsidR="00120C6C" w:rsidRPr="00324E39" w:rsidRDefault="00120C6C" w:rsidP="009F3993">
      <w:pPr>
        <w:pStyle w:val="ListParagraph"/>
        <w:spacing w:after="0" w:line="240" w:lineRule="auto"/>
        <w:ind w:left="0"/>
        <w:rPr>
          <w:rFonts w:ascii="Arial" w:hAnsi="Arial" w:cs="Arial"/>
          <w:b/>
          <w:sz w:val="24"/>
          <w:szCs w:val="24"/>
          <w:u w:val="single"/>
        </w:rPr>
      </w:pPr>
      <w:r w:rsidRPr="00324E39">
        <w:rPr>
          <w:rFonts w:ascii="Arial" w:hAnsi="Arial" w:cs="Arial"/>
          <w:b/>
          <w:sz w:val="24"/>
          <w:szCs w:val="24"/>
          <w:u w:val="single"/>
        </w:rPr>
        <w:t>b) Nr. controale saloane de bronzare</w:t>
      </w:r>
    </w:p>
    <w:p w:rsidR="00120C6C" w:rsidRPr="00324E39" w:rsidRDefault="00120C6C"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DE39F4" w:rsidRPr="00324E39">
        <w:rPr>
          <w:rFonts w:ascii="Arial" w:hAnsi="Arial" w:cs="Arial"/>
          <w:sz w:val="24"/>
          <w:szCs w:val="24"/>
        </w:rPr>
        <w:t>2</w:t>
      </w:r>
    </w:p>
    <w:p w:rsidR="00DE39F4" w:rsidRPr="00324E39" w:rsidRDefault="00DE39F4" w:rsidP="009F3993">
      <w:pPr>
        <w:pStyle w:val="NoSpacing"/>
        <w:ind w:left="0"/>
        <w:rPr>
          <w:rFonts w:ascii="Arial" w:hAnsi="Arial" w:cs="Arial"/>
          <w:sz w:val="24"/>
          <w:szCs w:val="24"/>
        </w:rPr>
      </w:pPr>
      <w:r w:rsidRPr="00324E39">
        <w:rPr>
          <w:rFonts w:ascii="Arial" w:hAnsi="Arial" w:cs="Arial"/>
          <w:sz w:val="24"/>
          <w:szCs w:val="24"/>
        </w:rPr>
        <w:t>Nr. recontroale – 1</w:t>
      </w:r>
    </w:p>
    <w:p w:rsidR="0088005E" w:rsidRPr="00324E39" w:rsidRDefault="0088005E" w:rsidP="009F3993">
      <w:pPr>
        <w:pStyle w:val="NoSpacing"/>
        <w:ind w:left="0"/>
        <w:rPr>
          <w:rFonts w:ascii="Arial" w:hAnsi="Arial" w:cs="Arial"/>
          <w:sz w:val="24"/>
          <w:szCs w:val="24"/>
        </w:rPr>
      </w:pPr>
    </w:p>
    <w:p w:rsidR="00720EA7" w:rsidRPr="00324E39" w:rsidRDefault="00720EA7" w:rsidP="009F3993">
      <w:pPr>
        <w:pStyle w:val="ListParagraph"/>
        <w:spacing w:after="0" w:line="240" w:lineRule="auto"/>
        <w:ind w:left="0"/>
        <w:rPr>
          <w:rFonts w:ascii="Arial" w:hAnsi="Arial" w:cs="Arial"/>
          <w:sz w:val="24"/>
          <w:szCs w:val="24"/>
        </w:rPr>
      </w:pPr>
      <w:r w:rsidRPr="00324E39">
        <w:rPr>
          <w:rFonts w:ascii="Arial" w:hAnsi="Arial" w:cs="Arial"/>
          <w:b/>
          <w:sz w:val="24"/>
          <w:szCs w:val="24"/>
          <w:u w:val="single"/>
        </w:rPr>
        <w:t>c)</w:t>
      </w:r>
      <w:r w:rsidR="00875F7B" w:rsidRPr="00324E39">
        <w:rPr>
          <w:rFonts w:ascii="Arial" w:hAnsi="Arial" w:cs="Arial"/>
          <w:b/>
          <w:sz w:val="24"/>
          <w:szCs w:val="24"/>
          <w:u w:val="single"/>
        </w:rPr>
        <w:t xml:space="preserve"> </w:t>
      </w:r>
      <w:r w:rsidRPr="00324E39">
        <w:rPr>
          <w:rFonts w:ascii="Arial" w:hAnsi="Arial" w:cs="Arial"/>
          <w:b/>
          <w:sz w:val="24"/>
          <w:szCs w:val="24"/>
          <w:u w:val="single"/>
        </w:rPr>
        <w:t>Nr. controale la saloane de tatuaj și piercing</w:t>
      </w:r>
    </w:p>
    <w:p w:rsidR="00720EA7" w:rsidRPr="00324E39" w:rsidRDefault="00720EA7"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011E99" w:rsidRPr="00324E39">
        <w:rPr>
          <w:rFonts w:ascii="Arial" w:hAnsi="Arial" w:cs="Arial"/>
          <w:sz w:val="24"/>
          <w:szCs w:val="24"/>
        </w:rPr>
        <w:t>4</w:t>
      </w:r>
    </w:p>
    <w:p w:rsidR="00DE39F4" w:rsidRPr="00324E39" w:rsidRDefault="00DE39F4"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011E99" w:rsidRPr="00324E39">
        <w:rPr>
          <w:rFonts w:ascii="Arial" w:hAnsi="Arial" w:cs="Arial"/>
          <w:sz w:val="24"/>
          <w:szCs w:val="24"/>
        </w:rPr>
        <w:t>1</w:t>
      </w:r>
      <w:r w:rsidRPr="00324E39">
        <w:rPr>
          <w:rFonts w:ascii="Arial" w:hAnsi="Arial" w:cs="Arial"/>
          <w:sz w:val="24"/>
          <w:szCs w:val="24"/>
        </w:rPr>
        <w:t>, din care:</w:t>
      </w:r>
    </w:p>
    <w:p w:rsidR="00DE39F4" w:rsidRPr="00324E39" w:rsidRDefault="00DE39F4" w:rsidP="009F3993">
      <w:pPr>
        <w:pStyle w:val="NoSpacing"/>
        <w:ind w:left="0"/>
        <w:rPr>
          <w:rFonts w:ascii="Arial" w:hAnsi="Arial" w:cs="Arial"/>
          <w:sz w:val="24"/>
          <w:szCs w:val="24"/>
        </w:rPr>
      </w:pPr>
      <w:r w:rsidRPr="00324E39">
        <w:rPr>
          <w:rFonts w:ascii="Arial" w:hAnsi="Arial" w:cs="Arial"/>
          <w:sz w:val="24"/>
          <w:szCs w:val="24"/>
        </w:rPr>
        <w:t xml:space="preserve">- nr. amenzi – </w:t>
      </w:r>
      <w:r w:rsidR="00011E99" w:rsidRPr="00324E39">
        <w:rPr>
          <w:rFonts w:ascii="Arial" w:hAnsi="Arial" w:cs="Arial"/>
          <w:sz w:val="24"/>
          <w:szCs w:val="24"/>
        </w:rPr>
        <w:t>1</w:t>
      </w:r>
    </w:p>
    <w:p w:rsidR="00DE39F4" w:rsidRPr="00324E39" w:rsidRDefault="00DE39F4" w:rsidP="009F3993">
      <w:pPr>
        <w:pStyle w:val="NoSpacing"/>
        <w:ind w:left="0"/>
        <w:rPr>
          <w:rFonts w:ascii="Arial" w:hAnsi="Arial" w:cs="Arial"/>
          <w:b/>
          <w:sz w:val="24"/>
          <w:szCs w:val="24"/>
        </w:rPr>
      </w:pPr>
      <w:r w:rsidRPr="00324E39">
        <w:rPr>
          <w:rFonts w:ascii="Arial" w:hAnsi="Arial" w:cs="Arial"/>
          <w:sz w:val="24"/>
          <w:szCs w:val="24"/>
        </w:rPr>
        <w:t>- total valoare amenzi –</w:t>
      </w:r>
      <w:r w:rsidRPr="00324E39">
        <w:rPr>
          <w:rFonts w:ascii="Arial" w:hAnsi="Arial" w:cs="Arial"/>
          <w:b/>
          <w:sz w:val="24"/>
          <w:szCs w:val="24"/>
        </w:rPr>
        <w:t xml:space="preserve"> 1.000 lei</w:t>
      </w:r>
    </w:p>
    <w:p w:rsidR="00DE39F4" w:rsidRPr="00324E39" w:rsidRDefault="008B26C1" w:rsidP="009F3993">
      <w:pPr>
        <w:pStyle w:val="NoSpacing"/>
        <w:tabs>
          <w:tab w:val="left" w:pos="2565"/>
        </w:tabs>
        <w:ind w:left="0"/>
        <w:rPr>
          <w:rFonts w:ascii="Arial" w:hAnsi="Arial" w:cs="Arial"/>
          <w:b/>
          <w:sz w:val="24"/>
          <w:szCs w:val="24"/>
        </w:rPr>
      </w:pPr>
      <w:r w:rsidRPr="00324E39">
        <w:rPr>
          <w:rFonts w:ascii="Arial" w:hAnsi="Arial" w:cs="Arial"/>
          <w:b/>
          <w:sz w:val="24"/>
          <w:szCs w:val="24"/>
        </w:rPr>
        <w:t>Neconformități identificate</w:t>
      </w:r>
      <w:r w:rsidR="00DE39F4" w:rsidRPr="00324E39">
        <w:rPr>
          <w:rFonts w:ascii="Arial" w:hAnsi="Arial" w:cs="Arial"/>
          <w:b/>
          <w:sz w:val="24"/>
          <w:szCs w:val="24"/>
        </w:rPr>
        <w:t>:</w:t>
      </w:r>
      <w:r w:rsidR="00DE39F4" w:rsidRPr="00324E39">
        <w:rPr>
          <w:rFonts w:ascii="Arial" w:hAnsi="Arial" w:cs="Arial"/>
          <w:b/>
          <w:sz w:val="24"/>
          <w:szCs w:val="24"/>
        </w:rPr>
        <w:tab/>
      </w:r>
    </w:p>
    <w:p w:rsidR="00BE13E2" w:rsidRPr="00324E39" w:rsidRDefault="00BE13E2" w:rsidP="009F3993">
      <w:pPr>
        <w:pStyle w:val="NoSpacing"/>
        <w:numPr>
          <w:ilvl w:val="0"/>
          <w:numId w:val="2"/>
        </w:numPr>
        <w:ind w:left="0" w:firstLine="0"/>
        <w:rPr>
          <w:rFonts w:ascii="Arial" w:hAnsi="Arial" w:cs="Arial"/>
          <w:sz w:val="24"/>
          <w:szCs w:val="24"/>
        </w:rPr>
      </w:pPr>
      <w:r w:rsidRPr="00324E39">
        <w:rPr>
          <w:rFonts w:ascii="Arial" w:hAnsi="Arial" w:cs="Arial"/>
          <w:sz w:val="24"/>
          <w:szCs w:val="24"/>
        </w:rPr>
        <w:t>lipsa certificatelor de absolvire a cursurilor “Noțiuni fundamentale de igien</w:t>
      </w:r>
      <w:r w:rsidRPr="00324E39">
        <w:rPr>
          <w:rFonts w:ascii="Arial" w:hAnsi="Arial" w:cs="Arial"/>
          <w:sz w:val="24"/>
          <w:szCs w:val="24"/>
          <w:lang w:val="ro-RO"/>
        </w:rPr>
        <w:t>ă</w:t>
      </w:r>
      <w:r w:rsidRPr="00324E39">
        <w:rPr>
          <w:rFonts w:ascii="Arial" w:hAnsi="Arial" w:cs="Arial"/>
          <w:sz w:val="24"/>
          <w:szCs w:val="24"/>
        </w:rPr>
        <w:t>”;</w:t>
      </w:r>
    </w:p>
    <w:p w:rsidR="00011E99" w:rsidRPr="00324E39" w:rsidRDefault="00011E99" w:rsidP="009F3993">
      <w:pPr>
        <w:pStyle w:val="NoSpacing"/>
        <w:ind w:left="0"/>
        <w:rPr>
          <w:rFonts w:ascii="Arial" w:hAnsi="Arial" w:cs="Arial"/>
          <w:sz w:val="24"/>
          <w:szCs w:val="24"/>
        </w:rPr>
      </w:pPr>
      <w:r w:rsidRPr="00324E39">
        <w:rPr>
          <w:rFonts w:ascii="Arial" w:hAnsi="Arial" w:cs="Arial"/>
          <w:sz w:val="24"/>
          <w:szCs w:val="24"/>
        </w:rPr>
        <w:t>Nr. recontroale – 1</w:t>
      </w:r>
    </w:p>
    <w:p w:rsidR="00BE13E2" w:rsidRPr="00324E39" w:rsidRDefault="00BE13E2" w:rsidP="009F3993">
      <w:pPr>
        <w:pStyle w:val="NoSpacing"/>
        <w:tabs>
          <w:tab w:val="left" w:pos="2565"/>
        </w:tabs>
        <w:ind w:left="0"/>
        <w:rPr>
          <w:rFonts w:ascii="Arial" w:hAnsi="Arial" w:cs="Arial"/>
          <w:b/>
          <w:sz w:val="24"/>
          <w:szCs w:val="24"/>
        </w:rPr>
      </w:pPr>
    </w:p>
    <w:p w:rsidR="00DE39F4" w:rsidRDefault="00DE39F4" w:rsidP="009F3993">
      <w:pPr>
        <w:pStyle w:val="NoSpacing"/>
        <w:ind w:left="0"/>
        <w:rPr>
          <w:rFonts w:ascii="Arial" w:hAnsi="Arial" w:cs="Arial"/>
          <w:sz w:val="24"/>
          <w:szCs w:val="24"/>
        </w:rPr>
      </w:pPr>
    </w:p>
    <w:p w:rsidR="00762119" w:rsidRPr="00324E39" w:rsidRDefault="00762119" w:rsidP="009F3993">
      <w:pPr>
        <w:pStyle w:val="NoSpacing"/>
        <w:ind w:left="0"/>
        <w:rPr>
          <w:rFonts w:ascii="Arial" w:hAnsi="Arial" w:cs="Arial"/>
          <w:sz w:val="24"/>
          <w:szCs w:val="24"/>
        </w:rPr>
      </w:pPr>
    </w:p>
    <w:p w:rsidR="00E95C47" w:rsidRPr="00324E39" w:rsidRDefault="005322AD" w:rsidP="009F3993">
      <w:pPr>
        <w:pStyle w:val="NoSpacing"/>
        <w:ind w:left="0"/>
        <w:rPr>
          <w:rFonts w:ascii="Arial" w:eastAsia="Times New Roman" w:hAnsi="Arial" w:cs="Arial"/>
          <w:b/>
          <w:bCs/>
          <w:sz w:val="24"/>
          <w:szCs w:val="24"/>
          <w:lang w:val="ro-RO" w:eastAsia="ro-RO"/>
        </w:rPr>
      </w:pPr>
      <w:r w:rsidRPr="00324E39">
        <w:rPr>
          <w:rFonts w:ascii="Arial" w:eastAsia="Times New Roman" w:hAnsi="Arial" w:cs="Arial"/>
          <w:b/>
          <w:bCs/>
          <w:sz w:val="24"/>
          <w:szCs w:val="24"/>
          <w:lang w:val="ro-RO" w:eastAsia="ro-RO"/>
        </w:rPr>
        <w:t>Capitolul</w:t>
      </w:r>
      <w:r w:rsidR="001F3C30" w:rsidRPr="00324E39">
        <w:rPr>
          <w:rFonts w:ascii="Arial" w:eastAsia="Times New Roman" w:hAnsi="Arial" w:cs="Arial"/>
          <w:b/>
          <w:bCs/>
          <w:sz w:val="24"/>
          <w:szCs w:val="24"/>
          <w:lang w:val="ro-RO" w:eastAsia="ro-RO"/>
        </w:rPr>
        <w:t xml:space="preserve"> </w:t>
      </w:r>
      <w:r w:rsidRPr="00324E39">
        <w:rPr>
          <w:rFonts w:ascii="Arial" w:eastAsia="Times New Roman" w:hAnsi="Arial" w:cs="Arial"/>
          <w:b/>
          <w:bCs/>
          <w:sz w:val="24"/>
          <w:szCs w:val="24"/>
          <w:lang w:val="ro-RO" w:eastAsia="ro-RO"/>
        </w:rPr>
        <w:t>X</w:t>
      </w:r>
      <w:r w:rsidR="0024181D" w:rsidRPr="00324E39">
        <w:rPr>
          <w:rFonts w:ascii="Arial" w:eastAsia="Times New Roman" w:hAnsi="Arial" w:cs="Arial"/>
          <w:b/>
          <w:bCs/>
          <w:sz w:val="24"/>
          <w:szCs w:val="24"/>
          <w:lang w:val="ro-RO" w:eastAsia="ro-RO"/>
        </w:rPr>
        <w:t>I</w:t>
      </w:r>
      <w:r w:rsidR="00EC2227" w:rsidRPr="00324E39">
        <w:rPr>
          <w:rFonts w:ascii="Arial" w:eastAsia="Times New Roman" w:hAnsi="Arial" w:cs="Arial"/>
          <w:b/>
          <w:bCs/>
          <w:sz w:val="24"/>
          <w:szCs w:val="24"/>
          <w:lang w:val="ro-RO" w:eastAsia="ro-RO"/>
        </w:rPr>
        <w:t>V</w:t>
      </w:r>
      <w:r w:rsidR="001F3C30" w:rsidRPr="00324E39">
        <w:rPr>
          <w:rFonts w:ascii="Arial" w:eastAsia="Times New Roman" w:hAnsi="Arial" w:cs="Arial"/>
          <w:b/>
          <w:bCs/>
          <w:sz w:val="24"/>
          <w:szCs w:val="24"/>
          <w:lang w:val="ro-RO" w:eastAsia="ro-RO"/>
        </w:rPr>
        <w:t>.</w:t>
      </w:r>
      <w:r w:rsidRPr="00324E39">
        <w:rPr>
          <w:rFonts w:ascii="Arial" w:eastAsia="Times New Roman" w:hAnsi="Arial" w:cs="Arial"/>
          <w:b/>
          <w:bCs/>
          <w:sz w:val="24"/>
          <w:szCs w:val="24"/>
          <w:lang w:val="ro-RO" w:eastAsia="ro-RO"/>
        </w:rPr>
        <w:t xml:space="preserve"> </w:t>
      </w:r>
      <w:r w:rsidR="009B482C" w:rsidRPr="00324E39">
        <w:rPr>
          <w:rFonts w:ascii="Arial" w:eastAsia="Times New Roman" w:hAnsi="Arial" w:cs="Arial"/>
          <w:b/>
          <w:bCs/>
          <w:sz w:val="24"/>
          <w:szCs w:val="24"/>
          <w:lang w:val="ro-RO" w:eastAsia="ro-RO"/>
        </w:rPr>
        <w:t>APA DE ÎMBĂIERE</w:t>
      </w:r>
    </w:p>
    <w:p w:rsidR="00065CC3" w:rsidRPr="00324E39" w:rsidRDefault="00065CC3" w:rsidP="009F3993">
      <w:pPr>
        <w:pStyle w:val="NoSpacing"/>
        <w:ind w:left="0"/>
        <w:rPr>
          <w:rFonts w:ascii="Arial" w:eastAsia="Times New Roman" w:hAnsi="Arial" w:cs="Arial"/>
          <w:b/>
          <w:bCs/>
          <w:sz w:val="24"/>
          <w:szCs w:val="24"/>
          <w:lang w:val="ro-RO" w:eastAsia="ro-RO"/>
        </w:rPr>
      </w:pPr>
    </w:p>
    <w:p w:rsidR="001A793F" w:rsidRPr="00324E39" w:rsidRDefault="005322AD" w:rsidP="009F3993">
      <w:pPr>
        <w:pStyle w:val="NoSpacing"/>
        <w:ind w:left="0"/>
        <w:rPr>
          <w:rFonts w:ascii="Arial" w:hAnsi="Arial" w:cs="Arial"/>
          <w:sz w:val="24"/>
          <w:szCs w:val="24"/>
        </w:rPr>
      </w:pPr>
      <w:r w:rsidRPr="00324E39">
        <w:rPr>
          <w:rFonts w:ascii="Arial" w:hAnsi="Arial" w:cs="Arial"/>
          <w:sz w:val="24"/>
          <w:szCs w:val="24"/>
        </w:rPr>
        <w:t>Nr. total controale și recontroale în zonele de îmbăiere neamenajate, în zonele de îmbăiere amenajate, la bazinele de înot, piscine, ștranduri</w:t>
      </w:r>
      <w:r w:rsidR="00280B82" w:rsidRPr="00324E39">
        <w:rPr>
          <w:rFonts w:ascii="Arial" w:hAnsi="Arial" w:cs="Arial"/>
          <w:sz w:val="24"/>
          <w:szCs w:val="24"/>
        </w:rPr>
        <w:t xml:space="preserve"> </w:t>
      </w:r>
      <w:r w:rsidR="001F4134" w:rsidRPr="00324E39">
        <w:rPr>
          <w:rFonts w:ascii="Arial" w:hAnsi="Arial" w:cs="Arial"/>
          <w:sz w:val="24"/>
          <w:szCs w:val="24"/>
        </w:rPr>
        <w:t>–</w:t>
      </w:r>
      <w:r w:rsidR="00D16145" w:rsidRPr="00324E39">
        <w:rPr>
          <w:rFonts w:ascii="Arial" w:hAnsi="Arial" w:cs="Arial"/>
          <w:sz w:val="24"/>
          <w:szCs w:val="24"/>
        </w:rPr>
        <w:t xml:space="preserve"> </w:t>
      </w:r>
      <w:r w:rsidR="00011E99" w:rsidRPr="00324E39">
        <w:rPr>
          <w:rFonts w:ascii="Arial" w:hAnsi="Arial" w:cs="Arial"/>
          <w:sz w:val="24"/>
          <w:szCs w:val="24"/>
        </w:rPr>
        <w:t>2</w:t>
      </w:r>
    </w:p>
    <w:p w:rsidR="00120C6C" w:rsidRPr="00324E39" w:rsidRDefault="00120C6C"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011E99" w:rsidRPr="00324E39">
        <w:rPr>
          <w:rFonts w:ascii="Arial" w:hAnsi="Arial" w:cs="Arial"/>
          <w:sz w:val="24"/>
          <w:szCs w:val="24"/>
        </w:rPr>
        <w:t>1</w:t>
      </w:r>
      <w:r w:rsidRPr="00324E39">
        <w:rPr>
          <w:rFonts w:ascii="Arial" w:hAnsi="Arial" w:cs="Arial"/>
          <w:sz w:val="24"/>
          <w:szCs w:val="24"/>
        </w:rPr>
        <w:t>, din care:</w:t>
      </w:r>
    </w:p>
    <w:p w:rsidR="00DE39F4" w:rsidRPr="00324E39" w:rsidRDefault="00DE39F4"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011E99" w:rsidRPr="00324E39">
        <w:rPr>
          <w:rFonts w:ascii="Arial" w:hAnsi="Arial" w:cs="Arial"/>
          <w:sz w:val="24"/>
          <w:szCs w:val="24"/>
        </w:rPr>
        <w:t>1</w:t>
      </w:r>
    </w:p>
    <w:p w:rsidR="00120C6C" w:rsidRPr="00324E39" w:rsidRDefault="00DE39F4" w:rsidP="009F3993">
      <w:pPr>
        <w:pStyle w:val="NoSpacing"/>
        <w:ind w:left="0"/>
        <w:rPr>
          <w:rFonts w:ascii="Arial" w:hAnsi="Arial" w:cs="Arial"/>
          <w:sz w:val="24"/>
          <w:szCs w:val="24"/>
        </w:rPr>
      </w:pPr>
      <w:r w:rsidRPr="00324E39">
        <w:rPr>
          <w:rFonts w:ascii="Arial" w:hAnsi="Arial" w:cs="Arial"/>
          <w:sz w:val="24"/>
          <w:szCs w:val="24"/>
        </w:rPr>
        <w:t xml:space="preserve">Nr. recontroale – </w:t>
      </w:r>
      <w:r w:rsidR="00011E99" w:rsidRPr="00324E39">
        <w:rPr>
          <w:rFonts w:ascii="Arial" w:hAnsi="Arial" w:cs="Arial"/>
          <w:sz w:val="24"/>
          <w:szCs w:val="24"/>
        </w:rPr>
        <w:t>1</w:t>
      </w:r>
    </w:p>
    <w:p w:rsidR="00DA11F3" w:rsidRPr="00324E39" w:rsidRDefault="00DA11F3" w:rsidP="009F3993">
      <w:pPr>
        <w:pStyle w:val="NoSpacing"/>
        <w:ind w:left="0"/>
        <w:rPr>
          <w:rFonts w:ascii="Arial" w:hAnsi="Arial" w:cs="Arial"/>
          <w:sz w:val="24"/>
          <w:szCs w:val="24"/>
        </w:rPr>
      </w:pPr>
    </w:p>
    <w:p w:rsidR="00A35C16" w:rsidRPr="00324E39" w:rsidRDefault="00A35C16" w:rsidP="009F3993">
      <w:pPr>
        <w:pStyle w:val="NoSpacing"/>
        <w:ind w:left="0"/>
        <w:rPr>
          <w:rFonts w:ascii="Arial" w:hAnsi="Arial" w:cs="Arial"/>
          <w:b/>
          <w:sz w:val="24"/>
          <w:szCs w:val="24"/>
        </w:rPr>
      </w:pPr>
      <w:r w:rsidRPr="00324E39">
        <w:rPr>
          <w:rFonts w:ascii="Arial" w:hAnsi="Arial" w:cs="Arial"/>
          <w:b/>
          <w:sz w:val="24"/>
          <w:szCs w:val="24"/>
          <w:u w:val="single"/>
        </w:rPr>
        <w:t>Nr. controale piscine</w:t>
      </w:r>
    </w:p>
    <w:p w:rsidR="00A35C16" w:rsidRPr="00324E39" w:rsidRDefault="00A35C16" w:rsidP="009F3993">
      <w:pPr>
        <w:pStyle w:val="NoSpacing"/>
        <w:ind w:left="0"/>
        <w:rPr>
          <w:rFonts w:ascii="Arial" w:hAnsi="Arial" w:cs="Arial"/>
          <w:sz w:val="24"/>
          <w:szCs w:val="24"/>
        </w:rPr>
      </w:pPr>
      <w:r w:rsidRPr="00324E39">
        <w:rPr>
          <w:rFonts w:ascii="Arial" w:hAnsi="Arial" w:cs="Arial"/>
          <w:sz w:val="24"/>
          <w:szCs w:val="24"/>
        </w:rPr>
        <w:t xml:space="preserve">Număr controale efectuate </w:t>
      </w:r>
      <w:r w:rsidR="00B132FB" w:rsidRPr="00324E39">
        <w:rPr>
          <w:rFonts w:ascii="Arial" w:hAnsi="Arial" w:cs="Arial"/>
          <w:sz w:val="24"/>
          <w:szCs w:val="24"/>
        </w:rPr>
        <w:t>–</w:t>
      </w:r>
      <w:r w:rsidRPr="00324E39">
        <w:rPr>
          <w:rFonts w:ascii="Arial" w:hAnsi="Arial" w:cs="Arial"/>
          <w:sz w:val="24"/>
          <w:szCs w:val="24"/>
        </w:rPr>
        <w:t xml:space="preserve"> </w:t>
      </w:r>
      <w:r w:rsidR="00011E99" w:rsidRPr="00324E39">
        <w:rPr>
          <w:rFonts w:ascii="Arial" w:hAnsi="Arial" w:cs="Arial"/>
          <w:sz w:val="24"/>
          <w:szCs w:val="24"/>
        </w:rPr>
        <w:t>2</w:t>
      </w:r>
    </w:p>
    <w:p w:rsidR="00120C6C" w:rsidRPr="00324E39" w:rsidRDefault="00120C6C"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011E99" w:rsidRPr="00324E39">
        <w:rPr>
          <w:rFonts w:ascii="Arial" w:hAnsi="Arial" w:cs="Arial"/>
          <w:sz w:val="24"/>
          <w:szCs w:val="24"/>
        </w:rPr>
        <w:t>1</w:t>
      </w:r>
      <w:r w:rsidRPr="00324E39">
        <w:rPr>
          <w:rFonts w:ascii="Arial" w:hAnsi="Arial" w:cs="Arial"/>
          <w:sz w:val="24"/>
          <w:szCs w:val="24"/>
        </w:rPr>
        <w:t>, din care:</w:t>
      </w:r>
    </w:p>
    <w:p w:rsidR="00034579" w:rsidRPr="00324E39" w:rsidRDefault="00034579" w:rsidP="009F3993">
      <w:pPr>
        <w:pStyle w:val="NoSpacing"/>
        <w:ind w:left="0"/>
        <w:rPr>
          <w:rFonts w:ascii="Arial" w:hAnsi="Arial" w:cs="Arial"/>
          <w:sz w:val="24"/>
          <w:szCs w:val="24"/>
        </w:rPr>
      </w:pPr>
      <w:r w:rsidRPr="00324E39">
        <w:rPr>
          <w:rFonts w:ascii="Arial" w:hAnsi="Arial" w:cs="Arial"/>
          <w:sz w:val="24"/>
          <w:szCs w:val="24"/>
        </w:rPr>
        <w:t>- nr. avertismente - 1</w:t>
      </w:r>
    </w:p>
    <w:p w:rsidR="00720EA7" w:rsidRPr="00324E39" w:rsidRDefault="00720EA7" w:rsidP="009F3993">
      <w:pPr>
        <w:pStyle w:val="NoSpacing"/>
        <w:ind w:left="0"/>
        <w:rPr>
          <w:rFonts w:ascii="Arial" w:hAnsi="Arial" w:cs="Arial"/>
          <w:sz w:val="24"/>
          <w:szCs w:val="24"/>
          <w:lang w:val="ro-RO"/>
        </w:rPr>
      </w:pPr>
      <w:r w:rsidRPr="00324E39">
        <w:rPr>
          <w:rFonts w:ascii="Arial" w:hAnsi="Arial" w:cs="Arial"/>
          <w:sz w:val="24"/>
          <w:szCs w:val="24"/>
        </w:rPr>
        <w:t>Probe de ap</w:t>
      </w:r>
      <w:r w:rsidRPr="00324E39">
        <w:rPr>
          <w:rFonts w:ascii="Arial" w:hAnsi="Arial" w:cs="Arial"/>
          <w:sz w:val="24"/>
          <w:szCs w:val="24"/>
          <w:lang w:val="ro-RO"/>
        </w:rPr>
        <w:t xml:space="preserve">ă recoltate – </w:t>
      </w:r>
      <w:r w:rsidR="00011E99" w:rsidRPr="00324E39">
        <w:rPr>
          <w:rFonts w:ascii="Arial" w:hAnsi="Arial" w:cs="Arial"/>
          <w:sz w:val="24"/>
          <w:szCs w:val="24"/>
          <w:lang w:val="ro-RO"/>
        </w:rPr>
        <w:t>2</w:t>
      </w:r>
    </w:p>
    <w:p w:rsidR="00034579" w:rsidRPr="00324E39" w:rsidRDefault="00034579" w:rsidP="009F3993">
      <w:pPr>
        <w:pStyle w:val="NoSpacing"/>
        <w:ind w:left="0"/>
        <w:rPr>
          <w:rFonts w:ascii="Arial" w:hAnsi="Arial" w:cs="Arial"/>
          <w:sz w:val="24"/>
          <w:szCs w:val="24"/>
          <w:lang w:val="ro-RO"/>
        </w:rPr>
      </w:pPr>
      <w:r w:rsidRPr="00324E39">
        <w:rPr>
          <w:rFonts w:ascii="Arial" w:hAnsi="Arial" w:cs="Arial"/>
          <w:sz w:val="24"/>
          <w:szCs w:val="24"/>
          <w:lang w:val="ro-RO"/>
        </w:rPr>
        <w:t>Probe de apă necorespunzătoare – 2</w:t>
      </w:r>
    </w:p>
    <w:p w:rsidR="00742BA5" w:rsidRPr="00324E39" w:rsidRDefault="008B26C1" w:rsidP="009F3993">
      <w:pPr>
        <w:pStyle w:val="NoSpacing"/>
        <w:tabs>
          <w:tab w:val="left" w:pos="2565"/>
        </w:tabs>
        <w:ind w:left="0"/>
        <w:rPr>
          <w:rFonts w:ascii="Arial" w:hAnsi="Arial" w:cs="Arial"/>
          <w:b/>
          <w:sz w:val="24"/>
          <w:szCs w:val="24"/>
        </w:rPr>
      </w:pPr>
      <w:r w:rsidRPr="00324E39">
        <w:rPr>
          <w:rFonts w:ascii="Arial" w:hAnsi="Arial" w:cs="Arial"/>
          <w:b/>
          <w:sz w:val="24"/>
          <w:szCs w:val="24"/>
        </w:rPr>
        <w:t>Neconformități identificate</w:t>
      </w:r>
      <w:r w:rsidR="00720EA7" w:rsidRPr="00324E39">
        <w:rPr>
          <w:rFonts w:ascii="Arial" w:hAnsi="Arial" w:cs="Arial"/>
          <w:b/>
          <w:sz w:val="24"/>
          <w:szCs w:val="24"/>
        </w:rPr>
        <w:t>:</w:t>
      </w:r>
      <w:r w:rsidR="00720EA7" w:rsidRPr="00324E39">
        <w:rPr>
          <w:rFonts w:ascii="Arial" w:hAnsi="Arial" w:cs="Arial"/>
          <w:b/>
          <w:sz w:val="24"/>
          <w:szCs w:val="24"/>
        </w:rPr>
        <w:tab/>
      </w:r>
    </w:p>
    <w:p w:rsidR="00742BA5" w:rsidRPr="00324E39" w:rsidRDefault="00742BA5" w:rsidP="009F3993">
      <w:pPr>
        <w:pStyle w:val="NoSpacing"/>
        <w:numPr>
          <w:ilvl w:val="0"/>
          <w:numId w:val="10"/>
        </w:numPr>
        <w:tabs>
          <w:tab w:val="left" w:pos="2565"/>
        </w:tabs>
        <w:ind w:left="0" w:firstLine="0"/>
        <w:rPr>
          <w:rFonts w:ascii="Arial" w:hAnsi="Arial" w:cs="Arial"/>
          <w:b/>
          <w:sz w:val="24"/>
          <w:szCs w:val="24"/>
        </w:rPr>
      </w:pPr>
      <w:r w:rsidRPr="00324E39">
        <w:rPr>
          <w:rFonts w:ascii="Arial" w:hAnsi="Arial" w:cs="Arial"/>
          <w:sz w:val="24"/>
          <w:szCs w:val="24"/>
          <w:shd w:val="clear" w:color="auto" w:fill="FFFFFF"/>
        </w:rPr>
        <w:t xml:space="preserve">utilizarea apei care nu corespunde </w:t>
      </w:r>
      <w:r w:rsidR="00EA0F99" w:rsidRPr="00324E39">
        <w:rPr>
          <w:rFonts w:ascii="Arial" w:hAnsi="Arial" w:cs="Arial"/>
          <w:sz w:val="24"/>
          <w:szCs w:val="24"/>
          <w:shd w:val="clear" w:color="auto" w:fill="FFFFFF"/>
        </w:rPr>
        <w:t>normelor de calitate</w:t>
      </w:r>
      <w:r w:rsidRPr="00324E39">
        <w:rPr>
          <w:rFonts w:ascii="Arial" w:hAnsi="Arial" w:cs="Arial"/>
          <w:sz w:val="24"/>
          <w:szCs w:val="24"/>
          <w:shd w:val="clear" w:color="auto" w:fill="FFFFFF"/>
        </w:rPr>
        <w:t>, pentru bazine de înot, ştranduri, piscine, băi publice, băi, chiuvete, spălătorii din unităţile de folosinţă publică, inclusiv din mijloacele de transport;</w:t>
      </w:r>
    </w:p>
    <w:p w:rsidR="00011E99" w:rsidRPr="00324E39" w:rsidRDefault="00011E99" w:rsidP="009F3993">
      <w:pPr>
        <w:pStyle w:val="NoSpacing"/>
        <w:ind w:left="0"/>
        <w:rPr>
          <w:rFonts w:ascii="Arial" w:hAnsi="Arial" w:cs="Arial"/>
          <w:sz w:val="24"/>
          <w:szCs w:val="24"/>
        </w:rPr>
      </w:pPr>
    </w:p>
    <w:p w:rsidR="00011E99" w:rsidRPr="00324E39" w:rsidRDefault="00305527" w:rsidP="009F3993">
      <w:pPr>
        <w:pStyle w:val="NoSpacing"/>
        <w:ind w:left="0"/>
        <w:rPr>
          <w:rFonts w:ascii="Arial" w:hAnsi="Arial" w:cs="Arial"/>
          <w:b/>
          <w:sz w:val="24"/>
          <w:szCs w:val="24"/>
          <w:u w:val="single"/>
          <w:lang w:val="ro-RO"/>
        </w:rPr>
      </w:pPr>
      <w:r w:rsidRPr="00324E39">
        <w:rPr>
          <w:rFonts w:ascii="Arial" w:hAnsi="Arial" w:cs="Arial"/>
          <w:b/>
          <w:sz w:val="24"/>
          <w:szCs w:val="24"/>
          <w:u w:val="single"/>
        </w:rPr>
        <w:t>Nr. controale ștranduri</w:t>
      </w:r>
    </w:p>
    <w:p w:rsidR="00034579" w:rsidRPr="00324E39" w:rsidRDefault="00034579" w:rsidP="009F3993">
      <w:pPr>
        <w:pStyle w:val="NoSpacing"/>
        <w:ind w:left="0"/>
        <w:rPr>
          <w:rFonts w:ascii="Arial" w:hAnsi="Arial" w:cs="Arial"/>
          <w:sz w:val="24"/>
          <w:szCs w:val="24"/>
        </w:rPr>
      </w:pPr>
      <w:r w:rsidRPr="00324E39">
        <w:rPr>
          <w:rFonts w:ascii="Arial" w:hAnsi="Arial" w:cs="Arial"/>
          <w:sz w:val="24"/>
          <w:szCs w:val="24"/>
        </w:rPr>
        <w:t>Nr. recontroale - 1</w:t>
      </w:r>
    </w:p>
    <w:p w:rsidR="00C1583D" w:rsidRPr="00324E39" w:rsidRDefault="00C1583D" w:rsidP="009F3993">
      <w:pPr>
        <w:pStyle w:val="NoSpacing"/>
        <w:ind w:left="0"/>
        <w:rPr>
          <w:rFonts w:ascii="Arial" w:hAnsi="Arial" w:cs="Arial"/>
          <w:sz w:val="24"/>
          <w:szCs w:val="24"/>
        </w:rPr>
      </w:pPr>
    </w:p>
    <w:p w:rsidR="00B132FB" w:rsidRDefault="00B132FB" w:rsidP="009F3993">
      <w:pPr>
        <w:spacing w:after="0" w:line="240" w:lineRule="auto"/>
        <w:ind w:left="0"/>
        <w:rPr>
          <w:rFonts w:ascii="Arial" w:hAnsi="Arial" w:cs="Arial"/>
          <w:sz w:val="24"/>
          <w:szCs w:val="24"/>
        </w:rPr>
      </w:pPr>
    </w:p>
    <w:p w:rsidR="00762119" w:rsidRPr="00324E39" w:rsidRDefault="00762119" w:rsidP="009F3993">
      <w:pPr>
        <w:spacing w:after="0" w:line="240" w:lineRule="auto"/>
        <w:ind w:left="0"/>
        <w:rPr>
          <w:rFonts w:ascii="Arial" w:hAnsi="Arial" w:cs="Arial"/>
          <w:sz w:val="24"/>
          <w:szCs w:val="24"/>
        </w:rPr>
      </w:pPr>
    </w:p>
    <w:p w:rsidR="0025387D" w:rsidRPr="00324E39" w:rsidRDefault="005322AD" w:rsidP="009F3993">
      <w:pPr>
        <w:pStyle w:val="NoSpacing"/>
        <w:ind w:left="0"/>
        <w:rPr>
          <w:rFonts w:ascii="Arial" w:hAnsi="Arial" w:cs="Arial"/>
          <w:b/>
          <w:sz w:val="24"/>
          <w:szCs w:val="24"/>
          <w:lang w:val="ro-RO"/>
        </w:rPr>
      </w:pPr>
      <w:r w:rsidRPr="00324E39">
        <w:rPr>
          <w:rFonts w:ascii="Arial" w:hAnsi="Arial" w:cs="Arial"/>
          <w:b/>
          <w:sz w:val="24"/>
          <w:szCs w:val="24"/>
        </w:rPr>
        <w:lastRenderedPageBreak/>
        <w:t>Capitolul X</w:t>
      </w:r>
      <w:r w:rsidR="00EC2227" w:rsidRPr="00324E39">
        <w:rPr>
          <w:rFonts w:ascii="Arial" w:hAnsi="Arial" w:cs="Arial"/>
          <w:b/>
          <w:sz w:val="24"/>
          <w:szCs w:val="24"/>
        </w:rPr>
        <w:t>V</w:t>
      </w:r>
      <w:r w:rsidR="00F22203" w:rsidRPr="00324E39">
        <w:rPr>
          <w:rFonts w:ascii="Arial" w:hAnsi="Arial" w:cs="Arial"/>
          <w:b/>
          <w:sz w:val="24"/>
          <w:szCs w:val="24"/>
        </w:rPr>
        <w:t>.</w:t>
      </w:r>
      <w:r w:rsidRPr="00324E39">
        <w:rPr>
          <w:rFonts w:ascii="Arial" w:hAnsi="Arial" w:cs="Arial"/>
          <w:b/>
          <w:sz w:val="24"/>
          <w:szCs w:val="24"/>
        </w:rPr>
        <w:t xml:space="preserve"> </w:t>
      </w:r>
      <w:r w:rsidR="00F22203" w:rsidRPr="00324E39">
        <w:rPr>
          <w:rFonts w:ascii="Arial" w:hAnsi="Arial" w:cs="Arial"/>
          <w:b/>
          <w:sz w:val="24"/>
          <w:szCs w:val="24"/>
        </w:rPr>
        <w:t>MEDIUL DE VIA</w:t>
      </w:r>
      <w:r w:rsidR="00F22203" w:rsidRPr="00324E39">
        <w:rPr>
          <w:rFonts w:ascii="Arial" w:hAnsi="Arial" w:cs="Arial"/>
          <w:b/>
          <w:sz w:val="24"/>
          <w:szCs w:val="24"/>
          <w:lang w:val="ro-RO"/>
        </w:rPr>
        <w:t>ȚĂ A POPULAȚIEI</w:t>
      </w:r>
    </w:p>
    <w:p w:rsidR="00C301F2" w:rsidRPr="00324E39" w:rsidRDefault="00C301F2" w:rsidP="009F3993">
      <w:pPr>
        <w:pStyle w:val="NoSpacing"/>
        <w:ind w:left="0"/>
        <w:rPr>
          <w:rFonts w:ascii="Arial" w:hAnsi="Arial" w:cs="Arial"/>
          <w:b/>
          <w:sz w:val="24"/>
          <w:szCs w:val="24"/>
          <w:lang w:val="ro-RO"/>
        </w:rPr>
      </w:pPr>
    </w:p>
    <w:p w:rsidR="007D42FC" w:rsidRPr="00324E39" w:rsidRDefault="005322AD" w:rsidP="009F3993">
      <w:pPr>
        <w:pStyle w:val="NoSpacing"/>
        <w:ind w:left="0"/>
        <w:rPr>
          <w:rFonts w:ascii="Arial" w:hAnsi="Arial" w:cs="Arial"/>
          <w:sz w:val="24"/>
          <w:szCs w:val="24"/>
          <w:lang w:val="ro-RO"/>
        </w:rPr>
      </w:pPr>
      <w:r w:rsidRPr="00324E39">
        <w:rPr>
          <w:rFonts w:ascii="Arial" w:hAnsi="Arial" w:cs="Arial"/>
          <w:sz w:val="24"/>
          <w:szCs w:val="24"/>
          <w:lang w:val="ro-RO"/>
        </w:rPr>
        <w:t>Număr total controale</w:t>
      </w:r>
      <w:r w:rsidR="003D79CE" w:rsidRPr="00324E39">
        <w:rPr>
          <w:rFonts w:ascii="Arial" w:hAnsi="Arial" w:cs="Arial"/>
          <w:sz w:val="24"/>
          <w:szCs w:val="24"/>
          <w:lang w:val="ro-RO"/>
        </w:rPr>
        <w:t xml:space="preserve"> </w:t>
      </w:r>
      <w:r w:rsidR="00120C6C" w:rsidRPr="00324E39">
        <w:rPr>
          <w:rFonts w:ascii="Arial" w:hAnsi="Arial" w:cs="Arial"/>
          <w:sz w:val="24"/>
          <w:szCs w:val="24"/>
          <w:lang w:val="ro-RO"/>
        </w:rPr>
        <w:t xml:space="preserve">- </w:t>
      </w:r>
      <w:r w:rsidR="00305527" w:rsidRPr="00324E39">
        <w:rPr>
          <w:rFonts w:ascii="Arial" w:hAnsi="Arial" w:cs="Arial"/>
          <w:sz w:val="24"/>
          <w:szCs w:val="24"/>
          <w:lang w:val="ro-RO"/>
        </w:rPr>
        <w:t>575</w:t>
      </w:r>
    </w:p>
    <w:p w:rsidR="007D42FC" w:rsidRPr="00324E39" w:rsidRDefault="007D42FC" w:rsidP="009F3993">
      <w:pPr>
        <w:pStyle w:val="NoSpacing"/>
        <w:ind w:left="0"/>
        <w:rPr>
          <w:rFonts w:ascii="Arial" w:hAnsi="Arial" w:cs="Arial"/>
          <w:sz w:val="24"/>
          <w:szCs w:val="24"/>
        </w:rPr>
      </w:pPr>
      <w:r w:rsidRPr="00324E39">
        <w:rPr>
          <w:rFonts w:ascii="Arial" w:hAnsi="Arial" w:cs="Arial"/>
          <w:sz w:val="24"/>
          <w:szCs w:val="24"/>
        </w:rPr>
        <w:t xml:space="preserve">Nr. total sancțiuni </w:t>
      </w:r>
      <w:r w:rsidR="0021487A" w:rsidRPr="00324E39">
        <w:rPr>
          <w:rFonts w:ascii="Arial" w:hAnsi="Arial" w:cs="Arial"/>
          <w:sz w:val="24"/>
          <w:szCs w:val="24"/>
        </w:rPr>
        <w:t>–</w:t>
      </w:r>
      <w:r w:rsidR="00305527" w:rsidRPr="00324E39">
        <w:rPr>
          <w:rFonts w:ascii="Arial" w:hAnsi="Arial" w:cs="Arial"/>
          <w:sz w:val="24"/>
          <w:szCs w:val="24"/>
        </w:rPr>
        <w:t xml:space="preserve"> 52</w:t>
      </w:r>
      <w:r w:rsidR="006F4B5D" w:rsidRPr="00324E39">
        <w:rPr>
          <w:rFonts w:ascii="Arial" w:hAnsi="Arial" w:cs="Arial"/>
          <w:sz w:val="24"/>
          <w:szCs w:val="24"/>
        </w:rPr>
        <w:t>,</w:t>
      </w:r>
      <w:r w:rsidRPr="00324E39">
        <w:rPr>
          <w:rFonts w:ascii="Arial" w:hAnsi="Arial" w:cs="Arial"/>
          <w:sz w:val="24"/>
          <w:szCs w:val="24"/>
        </w:rPr>
        <w:t xml:space="preserve"> din care:</w:t>
      </w:r>
    </w:p>
    <w:p w:rsidR="007D42FC" w:rsidRPr="00324E39" w:rsidRDefault="007D42FC"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305527" w:rsidRPr="00324E39">
        <w:rPr>
          <w:rFonts w:ascii="Arial" w:hAnsi="Arial" w:cs="Arial"/>
          <w:sz w:val="24"/>
          <w:szCs w:val="24"/>
        </w:rPr>
        <w:t>32</w:t>
      </w:r>
    </w:p>
    <w:p w:rsidR="0021487A" w:rsidRPr="00324E39" w:rsidRDefault="0021487A" w:rsidP="009F3993">
      <w:pPr>
        <w:pStyle w:val="NoSpacing"/>
        <w:ind w:left="0"/>
        <w:rPr>
          <w:rFonts w:ascii="Arial" w:hAnsi="Arial" w:cs="Arial"/>
          <w:sz w:val="24"/>
          <w:szCs w:val="24"/>
        </w:rPr>
      </w:pPr>
      <w:r w:rsidRPr="00324E39">
        <w:rPr>
          <w:rFonts w:ascii="Arial" w:hAnsi="Arial" w:cs="Arial"/>
          <w:sz w:val="24"/>
          <w:szCs w:val="24"/>
        </w:rPr>
        <w:t xml:space="preserve">- nr. amenzi – </w:t>
      </w:r>
      <w:r w:rsidR="00305527" w:rsidRPr="00324E39">
        <w:rPr>
          <w:rFonts w:ascii="Arial" w:hAnsi="Arial" w:cs="Arial"/>
          <w:sz w:val="24"/>
          <w:szCs w:val="24"/>
        </w:rPr>
        <w:t>19</w:t>
      </w:r>
    </w:p>
    <w:p w:rsidR="007D42FC" w:rsidRPr="00324E39" w:rsidRDefault="007D42FC" w:rsidP="009F3993">
      <w:pPr>
        <w:pStyle w:val="NoSpacing"/>
        <w:ind w:left="0"/>
        <w:rPr>
          <w:rFonts w:ascii="Arial" w:hAnsi="Arial" w:cs="Arial"/>
          <w:b/>
          <w:sz w:val="24"/>
          <w:szCs w:val="24"/>
        </w:rPr>
      </w:pPr>
      <w:r w:rsidRPr="00324E39">
        <w:rPr>
          <w:rFonts w:ascii="Arial" w:hAnsi="Arial" w:cs="Arial"/>
          <w:sz w:val="24"/>
          <w:szCs w:val="24"/>
        </w:rPr>
        <w:t xml:space="preserve">- total valoare amenzi – </w:t>
      </w:r>
      <w:r w:rsidR="00305527" w:rsidRPr="00324E39">
        <w:rPr>
          <w:rFonts w:ascii="Arial" w:hAnsi="Arial" w:cs="Arial"/>
          <w:b/>
          <w:sz w:val="24"/>
          <w:szCs w:val="24"/>
        </w:rPr>
        <w:t>89</w:t>
      </w:r>
      <w:r w:rsidR="0021487A" w:rsidRPr="00324E39">
        <w:rPr>
          <w:rFonts w:ascii="Arial" w:hAnsi="Arial" w:cs="Arial"/>
          <w:b/>
          <w:sz w:val="24"/>
          <w:szCs w:val="24"/>
        </w:rPr>
        <w:t>.</w:t>
      </w:r>
      <w:r w:rsidR="00305527" w:rsidRPr="00324E39">
        <w:rPr>
          <w:rFonts w:ascii="Arial" w:hAnsi="Arial" w:cs="Arial"/>
          <w:b/>
          <w:sz w:val="24"/>
          <w:szCs w:val="24"/>
        </w:rPr>
        <w:t>5</w:t>
      </w:r>
      <w:r w:rsidR="0021487A" w:rsidRPr="00324E39">
        <w:rPr>
          <w:rFonts w:ascii="Arial" w:hAnsi="Arial" w:cs="Arial"/>
          <w:b/>
          <w:sz w:val="24"/>
          <w:szCs w:val="24"/>
        </w:rPr>
        <w:t>00</w:t>
      </w:r>
      <w:r w:rsidRPr="00324E39">
        <w:rPr>
          <w:rFonts w:ascii="Arial" w:hAnsi="Arial" w:cs="Arial"/>
          <w:b/>
          <w:sz w:val="24"/>
          <w:szCs w:val="24"/>
        </w:rPr>
        <w:t xml:space="preserve"> lei</w:t>
      </w:r>
      <w:r w:rsidR="00F2326F" w:rsidRPr="00324E39">
        <w:rPr>
          <w:rFonts w:ascii="Arial" w:hAnsi="Arial" w:cs="Arial"/>
          <w:b/>
          <w:sz w:val="24"/>
          <w:szCs w:val="24"/>
        </w:rPr>
        <w:t xml:space="preserve"> </w:t>
      </w:r>
    </w:p>
    <w:p w:rsidR="0067563F" w:rsidRPr="00324E39" w:rsidRDefault="0067563F" w:rsidP="009F3993">
      <w:pPr>
        <w:pStyle w:val="NoSpacing"/>
        <w:ind w:left="0"/>
        <w:rPr>
          <w:rFonts w:ascii="Arial" w:hAnsi="Arial" w:cs="Arial"/>
          <w:b/>
          <w:sz w:val="24"/>
          <w:szCs w:val="24"/>
          <w:lang w:val="ro-RO"/>
        </w:rPr>
      </w:pPr>
      <w:r w:rsidRPr="00324E39">
        <w:rPr>
          <w:rFonts w:ascii="Arial" w:hAnsi="Arial" w:cs="Arial"/>
          <w:sz w:val="24"/>
          <w:szCs w:val="24"/>
        </w:rPr>
        <w:t>Decizii de suspendare activitate</w:t>
      </w:r>
      <w:r w:rsidRPr="00324E39">
        <w:rPr>
          <w:rFonts w:ascii="Arial" w:hAnsi="Arial" w:cs="Arial"/>
          <w:b/>
          <w:sz w:val="24"/>
          <w:szCs w:val="24"/>
        </w:rPr>
        <w:t xml:space="preserve">: 1 (1 DSP </w:t>
      </w:r>
      <w:r w:rsidR="007268CB" w:rsidRPr="00324E39">
        <w:rPr>
          <w:rFonts w:ascii="Arial" w:hAnsi="Arial" w:cs="Arial"/>
          <w:b/>
          <w:sz w:val="24"/>
          <w:szCs w:val="24"/>
        </w:rPr>
        <w:t>Ilfov</w:t>
      </w:r>
      <w:r w:rsidRPr="00324E39">
        <w:rPr>
          <w:rFonts w:ascii="Arial" w:hAnsi="Arial" w:cs="Arial"/>
          <w:b/>
          <w:sz w:val="24"/>
          <w:szCs w:val="24"/>
          <w:lang w:val="ro-RO"/>
        </w:rPr>
        <w:t>)</w:t>
      </w:r>
    </w:p>
    <w:p w:rsidR="007D42FC" w:rsidRPr="00324E39" w:rsidRDefault="0021487A" w:rsidP="009F3993">
      <w:pPr>
        <w:pStyle w:val="NoSpacing"/>
        <w:ind w:left="0"/>
        <w:rPr>
          <w:rFonts w:ascii="Arial" w:hAnsi="Arial" w:cs="Arial"/>
          <w:sz w:val="24"/>
          <w:szCs w:val="24"/>
          <w:lang w:val="ro-RO"/>
        </w:rPr>
      </w:pPr>
      <w:r w:rsidRPr="00324E39">
        <w:rPr>
          <w:rFonts w:ascii="Arial" w:hAnsi="Arial" w:cs="Arial"/>
          <w:sz w:val="24"/>
          <w:szCs w:val="24"/>
          <w:lang w:val="ro-RO"/>
        </w:rPr>
        <w:t xml:space="preserve">Nr. recontroale – </w:t>
      </w:r>
      <w:r w:rsidR="00305527" w:rsidRPr="00324E39">
        <w:rPr>
          <w:rFonts w:ascii="Arial" w:hAnsi="Arial" w:cs="Arial"/>
          <w:sz w:val="24"/>
          <w:szCs w:val="24"/>
          <w:lang w:val="ro-RO"/>
        </w:rPr>
        <w:t>33</w:t>
      </w:r>
    </w:p>
    <w:p w:rsidR="0025387D" w:rsidRPr="00324E39" w:rsidRDefault="00D17838" w:rsidP="009F3993">
      <w:pPr>
        <w:pStyle w:val="NoSpacing"/>
        <w:ind w:left="0"/>
        <w:rPr>
          <w:rFonts w:ascii="Arial" w:hAnsi="Arial" w:cs="Arial"/>
          <w:sz w:val="24"/>
          <w:szCs w:val="24"/>
          <w:lang w:val="ro-RO"/>
        </w:rPr>
      </w:pPr>
      <w:r w:rsidRPr="00324E39">
        <w:rPr>
          <w:rFonts w:ascii="Arial" w:hAnsi="Arial" w:cs="Arial"/>
          <w:sz w:val="24"/>
          <w:szCs w:val="24"/>
          <w:lang w:val="ro-RO"/>
        </w:rPr>
        <w:t>D</w:t>
      </w:r>
      <w:r w:rsidR="00C35200" w:rsidRPr="00324E39">
        <w:rPr>
          <w:rFonts w:ascii="Arial" w:hAnsi="Arial" w:cs="Arial"/>
          <w:sz w:val="24"/>
          <w:szCs w:val="24"/>
          <w:lang w:val="ro-RO"/>
        </w:rPr>
        <w:t>in care:</w:t>
      </w:r>
    </w:p>
    <w:p w:rsidR="0098458E" w:rsidRPr="00324E39" w:rsidRDefault="0098458E" w:rsidP="009F3993">
      <w:pPr>
        <w:pStyle w:val="NoSpacing"/>
        <w:ind w:left="0"/>
        <w:rPr>
          <w:rFonts w:ascii="Arial" w:hAnsi="Arial" w:cs="Arial"/>
          <w:sz w:val="24"/>
          <w:szCs w:val="24"/>
          <w:lang w:val="ro-RO"/>
        </w:rPr>
      </w:pPr>
    </w:p>
    <w:p w:rsidR="004B769D" w:rsidRPr="00324E39" w:rsidRDefault="005322AD" w:rsidP="009F3993">
      <w:pPr>
        <w:pStyle w:val="NoSpacing"/>
        <w:ind w:left="0"/>
        <w:rPr>
          <w:rFonts w:ascii="Arial" w:hAnsi="Arial" w:cs="Arial"/>
          <w:b/>
          <w:sz w:val="24"/>
          <w:szCs w:val="24"/>
          <w:u w:val="single"/>
          <w:lang w:val="ro-RO"/>
        </w:rPr>
      </w:pPr>
      <w:r w:rsidRPr="00324E39">
        <w:rPr>
          <w:rFonts w:ascii="Arial" w:hAnsi="Arial" w:cs="Arial"/>
          <w:b/>
          <w:sz w:val="24"/>
          <w:szCs w:val="24"/>
          <w:u w:val="single"/>
          <w:lang w:val="ro-RO"/>
        </w:rPr>
        <w:t>a)</w:t>
      </w:r>
      <w:r w:rsidR="003D79CE" w:rsidRPr="00324E39">
        <w:rPr>
          <w:rFonts w:ascii="Arial" w:hAnsi="Arial" w:cs="Arial"/>
          <w:b/>
          <w:sz w:val="24"/>
          <w:szCs w:val="24"/>
          <w:u w:val="single"/>
          <w:lang w:val="ro-RO"/>
        </w:rPr>
        <w:t xml:space="preserve"> </w:t>
      </w:r>
      <w:r w:rsidRPr="00324E39">
        <w:rPr>
          <w:rFonts w:ascii="Arial" w:hAnsi="Arial" w:cs="Arial"/>
          <w:b/>
          <w:sz w:val="24"/>
          <w:szCs w:val="24"/>
          <w:u w:val="single"/>
          <w:lang w:val="ro-RO"/>
        </w:rPr>
        <w:t>Nr. controale zone de locuit</w:t>
      </w:r>
      <w:r w:rsidR="00D16145" w:rsidRPr="00324E39">
        <w:rPr>
          <w:rFonts w:ascii="Arial" w:hAnsi="Arial" w:cs="Arial"/>
          <w:b/>
          <w:sz w:val="24"/>
          <w:szCs w:val="24"/>
          <w:u w:val="single"/>
          <w:lang w:val="ro-RO"/>
        </w:rPr>
        <w:t xml:space="preserve"> </w:t>
      </w:r>
    </w:p>
    <w:p w:rsidR="004B769D" w:rsidRPr="00324E39" w:rsidRDefault="00467EC9" w:rsidP="009F3993">
      <w:pPr>
        <w:pStyle w:val="NoSpacing"/>
        <w:ind w:left="0"/>
        <w:rPr>
          <w:rFonts w:ascii="Arial" w:hAnsi="Arial" w:cs="Arial"/>
          <w:sz w:val="24"/>
          <w:szCs w:val="24"/>
        </w:rPr>
      </w:pPr>
      <w:r w:rsidRPr="00324E39">
        <w:rPr>
          <w:rFonts w:ascii="Arial" w:hAnsi="Arial" w:cs="Arial"/>
          <w:sz w:val="24"/>
          <w:szCs w:val="24"/>
        </w:rPr>
        <w:t xml:space="preserve">Număr controale efectuate – </w:t>
      </w:r>
      <w:r w:rsidR="00305527" w:rsidRPr="00324E39">
        <w:rPr>
          <w:rFonts w:ascii="Arial" w:hAnsi="Arial" w:cs="Arial"/>
          <w:sz w:val="24"/>
          <w:szCs w:val="24"/>
        </w:rPr>
        <w:t>278</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Nr. total sancțiuni</w:t>
      </w:r>
      <w:r w:rsidR="008F36B5" w:rsidRPr="00324E39">
        <w:rPr>
          <w:rFonts w:ascii="Arial" w:hAnsi="Arial" w:cs="Arial"/>
          <w:sz w:val="24"/>
          <w:szCs w:val="24"/>
        </w:rPr>
        <w:t xml:space="preserve"> -</w:t>
      </w:r>
      <w:r w:rsidR="001B3494" w:rsidRPr="00324E39">
        <w:rPr>
          <w:rFonts w:ascii="Arial" w:hAnsi="Arial" w:cs="Arial"/>
          <w:sz w:val="24"/>
          <w:szCs w:val="24"/>
        </w:rPr>
        <w:t xml:space="preserve"> </w:t>
      </w:r>
      <w:r w:rsidR="00305527" w:rsidRPr="00324E39">
        <w:rPr>
          <w:rFonts w:ascii="Arial" w:hAnsi="Arial" w:cs="Arial"/>
          <w:sz w:val="24"/>
          <w:szCs w:val="24"/>
        </w:rPr>
        <w:t>22</w:t>
      </w:r>
      <w:r w:rsidRPr="00324E39">
        <w:rPr>
          <w:rFonts w:ascii="Arial" w:hAnsi="Arial" w:cs="Arial"/>
          <w:sz w:val="24"/>
          <w:szCs w:val="24"/>
        </w:rPr>
        <w:t>, din care:</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 nr. avertismente</w:t>
      </w:r>
      <w:r w:rsidR="00D16145" w:rsidRPr="00324E39">
        <w:rPr>
          <w:rFonts w:ascii="Arial" w:hAnsi="Arial" w:cs="Arial"/>
          <w:sz w:val="24"/>
          <w:szCs w:val="24"/>
        </w:rPr>
        <w:t xml:space="preserve"> - </w:t>
      </w:r>
      <w:r w:rsidR="00305527" w:rsidRPr="00324E39">
        <w:rPr>
          <w:rFonts w:ascii="Arial" w:hAnsi="Arial" w:cs="Arial"/>
          <w:sz w:val="24"/>
          <w:szCs w:val="24"/>
        </w:rPr>
        <w:t>13</w:t>
      </w:r>
    </w:p>
    <w:p w:rsidR="003D79CE" w:rsidRPr="00324E39" w:rsidRDefault="005322AD" w:rsidP="009F3993">
      <w:pPr>
        <w:pStyle w:val="NoSpacing"/>
        <w:ind w:left="0"/>
        <w:rPr>
          <w:rFonts w:ascii="Arial" w:hAnsi="Arial" w:cs="Arial"/>
          <w:sz w:val="24"/>
          <w:szCs w:val="24"/>
        </w:rPr>
      </w:pPr>
      <w:r w:rsidRPr="00324E39">
        <w:rPr>
          <w:rFonts w:ascii="Arial" w:hAnsi="Arial" w:cs="Arial"/>
          <w:sz w:val="24"/>
          <w:szCs w:val="24"/>
        </w:rPr>
        <w:t xml:space="preserve">- nr. amenzi </w:t>
      </w:r>
      <w:r w:rsidR="003D79CE" w:rsidRPr="00324E39">
        <w:rPr>
          <w:rFonts w:ascii="Arial" w:hAnsi="Arial" w:cs="Arial"/>
          <w:sz w:val="24"/>
          <w:szCs w:val="24"/>
        </w:rPr>
        <w:t>–</w:t>
      </w:r>
      <w:r w:rsidR="008F36B5" w:rsidRPr="00324E39">
        <w:rPr>
          <w:rFonts w:ascii="Arial" w:hAnsi="Arial" w:cs="Arial"/>
          <w:sz w:val="24"/>
          <w:szCs w:val="24"/>
        </w:rPr>
        <w:t xml:space="preserve"> </w:t>
      </w:r>
      <w:r w:rsidR="00305527" w:rsidRPr="00324E39">
        <w:rPr>
          <w:rFonts w:ascii="Arial" w:hAnsi="Arial" w:cs="Arial"/>
          <w:sz w:val="24"/>
          <w:szCs w:val="24"/>
        </w:rPr>
        <w:t>9</w:t>
      </w:r>
    </w:p>
    <w:p w:rsidR="004665D7" w:rsidRPr="00324E39" w:rsidRDefault="003D79CE" w:rsidP="009F3993">
      <w:pPr>
        <w:pStyle w:val="NoSpacing"/>
        <w:ind w:left="0"/>
        <w:rPr>
          <w:rFonts w:ascii="Arial" w:hAnsi="Arial" w:cs="Arial"/>
          <w:b/>
          <w:sz w:val="24"/>
          <w:szCs w:val="24"/>
        </w:rPr>
      </w:pPr>
      <w:r w:rsidRPr="00324E39">
        <w:rPr>
          <w:rFonts w:ascii="Arial" w:hAnsi="Arial" w:cs="Arial"/>
          <w:sz w:val="24"/>
          <w:szCs w:val="24"/>
        </w:rPr>
        <w:t xml:space="preserve">- </w:t>
      </w:r>
      <w:r w:rsidR="005322AD" w:rsidRPr="00324E39">
        <w:rPr>
          <w:rFonts w:ascii="Arial" w:hAnsi="Arial" w:cs="Arial"/>
          <w:sz w:val="24"/>
          <w:szCs w:val="24"/>
        </w:rPr>
        <w:t>total valoare amenzi</w:t>
      </w:r>
      <w:r w:rsidR="00D16145" w:rsidRPr="00324E39">
        <w:rPr>
          <w:rFonts w:ascii="Arial" w:hAnsi="Arial" w:cs="Arial"/>
          <w:sz w:val="24"/>
          <w:szCs w:val="24"/>
        </w:rPr>
        <w:t xml:space="preserve"> – </w:t>
      </w:r>
      <w:r w:rsidR="00034579" w:rsidRPr="00324E39">
        <w:rPr>
          <w:rFonts w:ascii="Arial" w:hAnsi="Arial" w:cs="Arial"/>
          <w:b/>
          <w:sz w:val="24"/>
          <w:szCs w:val="24"/>
        </w:rPr>
        <w:t>2</w:t>
      </w:r>
      <w:r w:rsidR="00305527" w:rsidRPr="00324E39">
        <w:rPr>
          <w:rFonts w:ascii="Arial" w:hAnsi="Arial" w:cs="Arial"/>
          <w:b/>
          <w:sz w:val="24"/>
          <w:szCs w:val="24"/>
        </w:rPr>
        <w:t>0</w:t>
      </w:r>
      <w:r w:rsidR="000C005F" w:rsidRPr="00324E39">
        <w:rPr>
          <w:rFonts w:ascii="Arial" w:hAnsi="Arial" w:cs="Arial"/>
          <w:b/>
          <w:sz w:val="24"/>
          <w:szCs w:val="24"/>
        </w:rPr>
        <w:t>.</w:t>
      </w:r>
      <w:r w:rsidR="00034579" w:rsidRPr="00324E39">
        <w:rPr>
          <w:rFonts w:ascii="Arial" w:hAnsi="Arial" w:cs="Arial"/>
          <w:b/>
          <w:sz w:val="24"/>
          <w:szCs w:val="24"/>
        </w:rPr>
        <w:t>0</w:t>
      </w:r>
      <w:r w:rsidRPr="00324E39">
        <w:rPr>
          <w:rFonts w:ascii="Arial" w:hAnsi="Arial" w:cs="Arial"/>
          <w:b/>
          <w:sz w:val="24"/>
          <w:szCs w:val="24"/>
        </w:rPr>
        <w:t>0</w:t>
      </w:r>
      <w:r w:rsidR="001104F6" w:rsidRPr="00324E39">
        <w:rPr>
          <w:rFonts w:ascii="Arial" w:hAnsi="Arial" w:cs="Arial"/>
          <w:b/>
          <w:sz w:val="24"/>
          <w:szCs w:val="24"/>
        </w:rPr>
        <w:t>0</w:t>
      </w:r>
      <w:r w:rsidRPr="00324E39">
        <w:rPr>
          <w:rFonts w:ascii="Arial" w:hAnsi="Arial" w:cs="Arial"/>
          <w:b/>
          <w:sz w:val="24"/>
          <w:szCs w:val="24"/>
        </w:rPr>
        <w:t xml:space="preserve"> lei</w:t>
      </w:r>
    </w:p>
    <w:p w:rsidR="009D4F01"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202E26" w:rsidRPr="00324E39">
        <w:rPr>
          <w:rFonts w:ascii="Arial" w:hAnsi="Arial" w:cs="Arial"/>
          <w:b/>
          <w:sz w:val="24"/>
          <w:szCs w:val="24"/>
        </w:rPr>
        <w:t>:</w:t>
      </w:r>
    </w:p>
    <w:p w:rsidR="005904DC" w:rsidRPr="00324E39" w:rsidRDefault="005904DC" w:rsidP="009F3993">
      <w:pPr>
        <w:pStyle w:val="NoSpacing"/>
        <w:numPr>
          <w:ilvl w:val="0"/>
          <w:numId w:val="10"/>
        </w:numPr>
        <w:ind w:left="0" w:firstLine="0"/>
        <w:rPr>
          <w:rFonts w:ascii="Arial" w:hAnsi="Arial" w:cs="Arial"/>
          <w:b/>
          <w:sz w:val="24"/>
          <w:szCs w:val="24"/>
        </w:rPr>
      </w:pPr>
      <w:r w:rsidRPr="00324E39">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5904DC" w:rsidRPr="00324E39" w:rsidRDefault="005904DC" w:rsidP="009F3993">
      <w:pPr>
        <w:pStyle w:val="NoSpacing"/>
        <w:numPr>
          <w:ilvl w:val="0"/>
          <w:numId w:val="10"/>
        </w:numPr>
        <w:ind w:left="0" w:firstLine="0"/>
        <w:rPr>
          <w:rFonts w:ascii="Arial" w:hAnsi="Arial" w:cs="Arial"/>
          <w:b/>
          <w:sz w:val="24"/>
          <w:szCs w:val="24"/>
        </w:rPr>
      </w:pPr>
      <w:r w:rsidRPr="00324E39">
        <w:rPr>
          <w:rFonts w:ascii="Arial" w:hAnsi="Arial" w:cs="Arial"/>
          <w:sz w:val="24"/>
          <w:szCs w:val="24"/>
          <w:shd w:val="clear" w:color="auto" w:fill="FFFFFF"/>
        </w:rPr>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p>
    <w:p w:rsidR="00BD5F15" w:rsidRPr="00324E39" w:rsidRDefault="00BD5F15" w:rsidP="009F3993">
      <w:pPr>
        <w:pStyle w:val="NoSpacing"/>
        <w:numPr>
          <w:ilvl w:val="0"/>
          <w:numId w:val="10"/>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depozitarea direct pe sol a dejecţiilor animaliere de către operatorii economici, asociaţiile de locatari/proprietari sau persoanele fizice</w:t>
      </w:r>
      <w:r w:rsidR="005904DC" w:rsidRPr="00324E39">
        <w:rPr>
          <w:rFonts w:ascii="Arial" w:hAnsi="Arial" w:cs="Arial"/>
          <w:sz w:val="24"/>
          <w:szCs w:val="24"/>
          <w:shd w:val="clear" w:color="auto" w:fill="FFFFFF"/>
        </w:rPr>
        <w:t>;</w:t>
      </w:r>
    </w:p>
    <w:p w:rsidR="00BD5F15" w:rsidRPr="00324E39" w:rsidRDefault="00BD5F15" w:rsidP="009F3993">
      <w:pPr>
        <w:pStyle w:val="NoSpacing"/>
        <w:numPr>
          <w:ilvl w:val="0"/>
          <w:numId w:val="10"/>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neevacuarea periodică şi ori de câte ori este necesar a conţinutului instalaţiilor mici de colectare a apelor uzate, administrate de persoane fizice sau juridice;</w:t>
      </w:r>
    </w:p>
    <w:p w:rsidR="00BD5F15" w:rsidRPr="00324E39" w:rsidRDefault="00BD5F15" w:rsidP="009F3993">
      <w:pPr>
        <w:pStyle w:val="NoSpacing"/>
        <w:numPr>
          <w:ilvl w:val="0"/>
          <w:numId w:val="10"/>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neracordarea instalaţiei de canalizare interioară a locuinţelor de către proprietarii acestora la reţeaua publică de canalizare, acolo unde există reţea, sau neasigurarea colectării apelor uzate fecaloid-menajere în instalaţii proprii;</w:t>
      </w:r>
    </w:p>
    <w:p w:rsidR="00BD5F15" w:rsidRPr="00324E39" w:rsidRDefault="00BD5F15" w:rsidP="009F3993">
      <w:pPr>
        <w:pStyle w:val="NoSpacing"/>
        <w:numPr>
          <w:ilvl w:val="0"/>
          <w:numId w:val="10"/>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nerespectarea distanţelor minime de protecţie sanitară stabilite prin normele de igienă în vigoare referitoare la zonele de locuit;</w:t>
      </w:r>
    </w:p>
    <w:p w:rsidR="00BD5F15" w:rsidRPr="00324E39" w:rsidRDefault="00BD5F15" w:rsidP="009F3993">
      <w:pPr>
        <w:pStyle w:val="NoSpacing"/>
        <w:numPr>
          <w:ilvl w:val="0"/>
          <w:numId w:val="10"/>
        </w:numPr>
        <w:ind w:left="0" w:firstLine="0"/>
        <w:rPr>
          <w:rFonts w:ascii="Arial" w:hAnsi="Arial" w:cs="Arial"/>
          <w:sz w:val="24"/>
          <w:szCs w:val="24"/>
        </w:rPr>
      </w:pPr>
      <w:r w:rsidRPr="00324E39">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3D79CE" w:rsidRPr="00324E39" w:rsidRDefault="005322AD" w:rsidP="009F3993">
      <w:pPr>
        <w:pStyle w:val="NoSpacing"/>
        <w:ind w:left="0"/>
        <w:rPr>
          <w:rFonts w:ascii="Arial" w:hAnsi="Arial" w:cs="Arial"/>
          <w:sz w:val="24"/>
          <w:szCs w:val="24"/>
        </w:rPr>
      </w:pPr>
      <w:r w:rsidRPr="00324E39">
        <w:rPr>
          <w:rFonts w:ascii="Arial" w:hAnsi="Arial" w:cs="Arial"/>
          <w:sz w:val="24"/>
          <w:szCs w:val="24"/>
        </w:rPr>
        <w:t xml:space="preserve">Nr. recontroale </w:t>
      </w:r>
      <w:r w:rsidR="003D79CE" w:rsidRPr="00324E39">
        <w:rPr>
          <w:rFonts w:ascii="Arial" w:hAnsi="Arial" w:cs="Arial"/>
          <w:sz w:val="24"/>
          <w:szCs w:val="24"/>
        </w:rPr>
        <w:t>–</w:t>
      </w:r>
      <w:r w:rsidR="00D16145" w:rsidRPr="00324E39">
        <w:rPr>
          <w:rFonts w:ascii="Arial" w:hAnsi="Arial" w:cs="Arial"/>
          <w:sz w:val="24"/>
          <w:szCs w:val="24"/>
        </w:rPr>
        <w:t xml:space="preserve"> </w:t>
      </w:r>
      <w:r w:rsidR="00034579" w:rsidRPr="00324E39">
        <w:rPr>
          <w:rFonts w:ascii="Arial" w:hAnsi="Arial" w:cs="Arial"/>
          <w:sz w:val="24"/>
          <w:szCs w:val="24"/>
        </w:rPr>
        <w:t>1</w:t>
      </w:r>
      <w:r w:rsidR="00305527" w:rsidRPr="00324E39">
        <w:rPr>
          <w:rFonts w:ascii="Arial" w:hAnsi="Arial" w:cs="Arial"/>
          <w:sz w:val="24"/>
          <w:szCs w:val="24"/>
        </w:rPr>
        <w:t>9</w:t>
      </w:r>
    </w:p>
    <w:p w:rsidR="008D0DD5" w:rsidRPr="00324E39" w:rsidRDefault="008D0DD5" w:rsidP="009F3993">
      <w:pPr>
        <w:pStyle w:val="NoSpacing"/>
        <w:ind w:left="0"/>
        <w:rPr>
          <w:rFonts w:ascii="Arial" w:hAnsi="Arial" w:cs="Arial"/>
          <w:sz w:val="24"/>
          <w:szCs w:val="24"/>
          <w:lang w:val="ro-RO"/>
        </w:rPr>
      </w:pPr>
    </w:p>
    <w:p w:rsidR="00015C23" w:rsidRPr="00324E39" w:rsidRDefault="005322AD" w:rsidP="009F3993">
      <w:pPr>
        <w:pStyle w:val="NoSpacing"/>
        <w:ind w:left="0"/>
        <w:rPr>
          <w:rFonts w:ascii="Arial" w:hAnsi="Arial" w:cs="Arial"/>
          <w:b/>
          <w:sz w:val="24"/>
          <w:szCs w:val="24"/>
          <w:u w:val="single"/>
          <w:lang w:val="ro-RO"/>
        </w:rPr>
      </w:pPr>
      <w:r w:rsidRPr="00324E39">
        <w:rPr>
          <w:rFonts w:ascii="Arial" w:hAnsi="Arial" w:cs="Arial"/>
          <w:b/>
          <w:sz w:val="24"/>
          <w:szCs w:val="24"/>
          <w:u w:val="single"/>
          <w:lang w:val="ro-RO"/>
        </w:rPr>
        <w:t>b) Nr. controale unități de mică industrie</w:t>
      </w:r>
    </w:p>
    <w:p w:rsidR="005322AD" w:rsidRPr="00324E39" w:rsidRDefault="00015C23" w:rsidP="009F3993">
      <w:pPr>
        <w:pStyle w:val="NoSpacing"/>
        <w:ind w:left="0"/>
        <w:rPr>
          <w:rFonts w:ascii="Arial" w:hAnsi="Arial" w:cs="Arial"/>
          <w:sz w:val="24"/>
          <w:szCs w:val="24"/>
        </w:rPr>
      </w:pPr>
      <w:r w:rsidRPr="00324E39">
        <w:rPr>
          <w:rFonts w:ascii="Arial" w:hAnsi="Arial" w:cs="Arial"/>
          <w:sz w:val="24"/>
          <w:szCs w:val="24"/>
        </w:rPr>
        <w:t xml:space="preserve">Număr controale </w:t>
      </w:r>
      <w:r w:rsidR="00202E26" w:rsidRPr="00324E39">
        <w:rPr>
          <w:rFonts w:ascii="Arial" w:hAnsi="Arial" w:cs="Arial"/>
          <w:sz w:val="24"/>
          <w:szCs w:val="24"/>
        </w:rPr>
        <w:t>efectuate –</w:t>
      </w:r>
      <w:r w:rsidR="00BC001C" w:rsidRPr="00324E39">
        <w:rPr>
          <w:rFonts w:ascii="Arial" w:hAnsi="Arial" w:cs="Arial"/>
          <w:sz w:val="24"/>
          <w:szCs w:val="24"/>
        </w:rPr>
        <w:t xml:space="preserve"> </w:t>
      </w:r>
      <w:r w:rsidR="00305527" w:rsidRPr="00324E39">
        <w:rPr>
          <w:rFonts w:ascii="Arial" w:hAnsi="Arial" w:cs="Arial"/>
          <w:sz w:val="24"/>
          <w:szCs w:val="24"/>
        </w:rPr>
        <w:t>15</w:t>
      </w:r>
    </w:p>
    <w:p w:rsidR="005F4CD2" w:rsidRPr="00324E39" w:rsidRDefault="005F4CD2" w:rsidP="009F3993">
      <w:pPr>
        <w:pStyle w:val="NoSpacing"/>
        <w:ind w:left="0"/>
        <w:rPr>
          <w:rFonts w:ascii="Arial" w:hAnsi="Arial" w:cs="Arial"/>
          <w:sz w:val="24"/>
          <w:szCs w:val="24"/>
        </w:rPr>
      </w:pPr>
      <w:r w:rsidRPr="00324E39">
        <w:rPr>
          <w:rFonts w:ascii="Arial" w:hAnsi="Arial" w:cs="Arial"/>
          <w:sz w:val="24"/>
          <w:szCs w:val="24"/>
        </w:rPr>
        <w:t xml:space="preserve">Nr. total sancțiuni - </w:t>
      </w:r>
      <w:r w:rsidR="00305527" w:rsidRPr="00324E39">
        <w:rPr>
          <w:rFonts w:ascii="Arial" w:hAnsi="Arial" w:cs="Arial"/>
          <w:sz w:val="24"/>
          <w:szCs w:val="24"/>
        </w:rPr>
        <w:t>2</w:t>
      </w:r>
      <w:r w:rsidRPr="00324E39">
        <w:rPr>
          <w:rFonts w:ascii="Arial" w:hAnsi="Arial" w:cs="Arial"/>
          <w:sz w:val="24"/>
          <w:szCs w:val="24"/>
        </w:rPr>
        <w:t>, din care:</w:t>
      </w:r>
    </w:p>
    <w:p w:rsidR="003C1CE5" w:rsidRPr="00324E39" w:rsidRDefault="003C1CE5" w:rsidP="009F3993">
      <w:pPr>
        <w:pStyle w:val="NoSpacing"/>
        <w:ind w:left="0"/>
        <w:rPr>
          <w:rFonts w:ascii="Arial" w:hAnsi="Arial" w:cs="Arial"/>
          <w:sz w:val="24"/>
          <w:szCs w:val="24"/>
        </w:rPr>
      </w:pPr>
      <w:r w:rsidRPr="00324E39">
        <w:rPr>
          <w:rFonts w:ascii="Arial" w:hAnsi="Arial" w:cs="Arial"/>
          <w:sz w:val="24"/>
          <w:szCs w:val="24"/>
        </w:rPr>
        <w:t xml:space="preserve">- nr. avertismente </w:t>
      </w:r>
      <w:r w:rsidR="001B3494" w:rsidRPr="00324E39">
        <w:rPr>
          <w:rFonts w:ascii="Arial" w:hAnsi="Arial" w:cs="Arial"/>
          <w:sz w:val="24"/>
          <w:szCs w:val="24"/>
        </w:rPr>
        <w:t>–</w:t>
      </w:r>
      <w:r w:rsidRPr="00324E39">
        <w:rPr>
          <w:rFonts w:ascii="Arial" w:hAnsi="Arial" w:cs="Arial"/>
          <w:sz w:val="24"/>
          <w:szCs w:val="24"/>
        </w:rPr>
        <w:t xml:space="preserve"> </w:t>
      </w:r>
      <w:r w:rsidR="00305527" w:rsidRPr="00324E39">
        <w:rPr>
          <w:rFonts w:ascii="Arial" w:hAnsi="Arial" w:cs="Arial"/>
          <w:sz w:val="24"/>
          <w:szCs w:val="24"/>
        </w:rPr>
        <w:t>2</w:t>
      </w:r>
    </w:p>
    <w:p w:rsidR="005F4CD2"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5F4CD2" w:rsidRPr="00324E39">
        <w:rPr>
          <w:rFonts w:ascii="Arial" w:hAnsi="Arial" w:cs="Arial"/>
          <w:b/>
          <w:sz w:val="24"/>
          <w:szCs w:val="24"/>
        </w:rPr>
        <w:t>:</w:t>
      </w:r>
    </w:p>
    <w:p w:rsidR="00AF284C" w:rsidRPr="00324E39" w:rsidRDefault="00AF284C" w:rsidP="009F3993">
      <w:pPr>
        <w:pStyle w:val="NoSpacing"/>
        <w:numPr>
          <w:ilvl w:val="0"/>
          <w:numId w:val="26"/>
        </w:numPr>
        <w:tabs>
          <w:tab w:val="left" w:pos="3030"/>
        </w:tabs>
        <w:ind w:left="0" w:firstLine="0"/>
        <w:rPr>
          <w:rFonts w:ascii="Arial" w:hAnsi="Arial" w:cs="Arial"/>
          <w:sz w:val="24"/>
          <w:szCs w:val="24"/>
          <w:lang w:val="it-IT"/>
        </w:rPr>
      </w:pPr>
      <w:r w:rsidRPr="00324E39">
        <w:rPr>
          <w:rFonts w:ascii="Arial" w:hAnsi="Arial" w:cs="Arial"/>
          <w:sz w:val="24"/>
          <w:szCs w:val="24"/>
          <w:lang w:val="it-IT"/>
        </w:rPr>
        <w:t>necompletarea fişel</w:t>
      </w:r>
      <w:r w:rsidR="0096565C" w:rsidRPr="00324E39">
        <w:rPr>
          <w:rFonts w:ascii="Arial" w:hAnsi="Arial" w:cs="Arial"/>
          <w:sz w:val="24"/>
          <w:szCs w:val="24"/>
          <w:lang w:val="it-IT"/>
        </w:rPr>
        <w:t>or</w:t>
      </w:r>
      <w:r w:rsidRPr="00324E39">
        <w:rPr>
          <w:rFonts w:ascii="Arial" w:hAnsi="Arial" w:cs="Arial"/>
          <w:sz w:val="24"/>
          <w:szCs w:val="24"/>
          <w:lang w:val="it-IT"/>
        </w:rPr>
        <w:t xml:space="preserve"> de aptitudin</w:t>
      </w:r>
      <w:r w:rsidR="0096565C" w:rsidRPr="00324E39">
        <w:rPr>
          <w:rFonts w:ascii="Arial" w:hAnsi="Arial" w:cs="Arial"/>
          <w:sz w:val="24"/>
          <w:szCs w:val="24"/>
          <w:lang w:val="it-IT"/>
        </w:rPr>
        <w:t>i</w:t>
      </w:r>
      <w:r w:rsidRPr="00324E39">
        <w:rPr>
          <w:rFonts w:ascii="Arial" w:hAnsi="Arial" w:cs="Arial"/>
          <w:sz w:val="24"/>
          <w:szCs w:val="24"/>
          <w:lang w:val="it-IT"/>
        </w:rPr>
        <w:t xml:space="preserve"> pentru personalul angajat;</w:t>
      </w:r>
    </w:p>
    <w:p w:rsidR="00AF284C" w:rsidRPr="00324E39" w:rsidRDefault="00AF284C" w:rsidP="009F3993">
      <w:pPr>
        <w:pStyle w:val="ListParagraph"/>
        <w:numPr>
          <w:ilvl w:val="0"/>
          <w:numId w:val="1"/>
        </w:numPr>
        <w:tabs>
          <w:tab w:val="left" w:pos="2565"/>
        </w:tabs>
        <w:spacing w:after="0" w:line="240" w:lineRule="auto"/>
        <w:ind w:left="0" w:firstLine="0"/>
        <w:rPr>
          <w:rFonts w:ascii="Arial" w:hAnsi="Arial" w:cs="Arial"/>
          <w:sz w:val="24"/>
          <w:szCs w:val="24"/>
          <w:lang w:val="ro-RO"/>
        </w:rPr>
      </w:pPr>
      <w:r w:rsidRPr="00324E39">
        <w:rPr>
          <w:rFonts w:ascii="Arial" w:eastAsia="Times New Roman" w:hAnsi="Arial" w:cs="Arial"/>
          <w:sz w:val="24"/>
          <w:szCs w:val="24"/>
          <w:bdr w:val="none" w:sz="0" w:space="0" w:color="auto" w:frame="1"/>
          <w:lang w:val="ro-RO" w:eastAsia="ro-RO"/>
        </w:rPr>
        <w:t>neasigurarea şi neîntreţinerea în condiţii de igienă a grupurilor sanitare</w:t>
      </w:r>
      <w:r w:rsidRPr="00324E39">
        <w:rPr>
          <w:rFonts w:ascii="Arial" w:eastAsia="Times New Roman" w:hAnsi="Arial" w:cs="Arial"/>
          <w:sz w:val="24"/>
          <w:szCs w:val="24"/>
          <w:bdr w:val="none" w:sz="0" w:space="0" w:color="auto" w:frame="1"/>
          <w:lang w:eastAsia="ro-RO"/>
        </w:rPr>
        <w:t>;</w:t>
      </w:r>
    </w:p>
    <w:p w:rsidR="00967092" w:rsidRPr="00324E39" w:rsidRDefault="00967092" w:rsidP="009F3993">
      <w:pPr>
        <w:pStyle w:val="NoSpacing"/>
        <w:ind w:left="0"/>
        <w:rPr>
          <w:rFonts w:ascii="Arial" w:hAnsi="Arial" w:cs="Arial"/>
          <w:sz w:val="24"/>
          <w:szCs w:val="24"/>
          <w:lang w:val="ro-RO"/>
        </w:rPr>
      </w:pPr>
    </w:p>
    <w:p w:rsidR="00015C23" w:rsidRPr="00324E39" w:rsidRDefault="005322AD" w:rsidP="009F3993">
      <w:pPr>
        <w:pStyle w:val="NoSpacing"/>
        <w:ind w:left="0"/>
        <w:rPr>
          <w:rFonts w:ascii="Arial" w:hAnsi="Arial" w:cs="Arial"/>
          <w:b/>
          <w:sz w:val="24"/>
          <w:szCs w:val="24"/>
          <w:u w:val="single"/>
          <w:lang w:val="ro-RO"/>
        </w:rPr>
      </w:pPr>
      <w:r w:rsidRPr="00324E39">
        <w:rPr>
          <w:rFonts w:ascii="Arial" w:hAnsi="Arial" w:cs="Arial"/>
          <w:b/>
          <w:sz w:val="24"/>
          <w:szCs w:val="24"/>
          <w:u w:val="single"/>
          <w:lang w:val="ro-RO"/>
        </w:rPr>
        <w:t>c) Nr. controale unități comerciale</w:t>
      </w:r>
      <w:r w:rsidR="00527650" w:rsidRPr="00324E39">
        <w:rPr>
          <w:rFonts w:ascii="Arial" w:hAnsi="Arial" w:cs="Arial"/>
          <w:b/>
          <w:sz w:val="24"/>
          <w:szCs w:val="24"/>
          <w:u w:val="single"/>
          <w:lang w:val="ro-RO"/>
        </w:rPr>
        <w:t xml:space="preserve"> </w:t>
      </w:r>
    </w:p>
    <w:p w:rsidR="005322AD" w:rsidRPr="00324E39" w:rsidRDefault="00015C23" w:rsidP="009F3993">
      <w:pPr>
        <w:pStyle w:val="NoSpacing"/>
        <w:ind w:left="0"/>
        <w:rPr>
          <w:rFonts w:ascii="Arial" w:hAnsi="Arial" w:cs="Arial"/>
          <w:sz w:val="24"/>
          <w:szCs w:val="24"/>
          <w:lang w:val="ro-RO"/>
        </w:rPr>
      </w:pPr>
      <w:r w:rsidRPr="00324E39">
        <w:rPr>
          <w:rFonts w:ascii="Arial" w:hAnsi="Arial" w:cs="Arial"/>
          <w:sz w:val="24"/>
          <w:szCs w:val="24"/>
        </w:rPr>
        <w:t>Număr controale efectuate -</w:t>
      </w:r>
      <w:r w:rsidR="003D2741" w:rsidRPr="00324E39">
        <w:rPr>
          <w:rFonts w:ascii="Arial" w:hAnsi="Arial" w:cs="Arial"/>
          <w:sz w:val="24"/>
          <w:szCs w:val="24"/>
          <w:lang w:val="ro-RO"/>
        </w:rPr>
        <w:t xml:space="preserve"> </w:t>
      </w:r>
      <w:r w:rsidR="00305527" w:rsidRPr="00324E39">
        <w:rPr>
          <w:rFonts w:ascii="Arial" w:hAnsi="Arial" w:cs="Arial"/>
          <w:sz w:val="24"/>
          <w:szCs w:val="24"/>
          <w:lang w:val="ro-RO"/>
        </w:rPr>
        <w:t>112</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Nr. total sancțiuni</w:t>
      </w:r>
      <w:r w:rsidR="004A3391" w:rsidRPr="00324E39">
        <w:rPr>
          <w:rFonts w:ascii="Arial" w:hAnsi="Arial" w:cs="Arial"/>
          <w:sz w:val="24"/>
          <w:szCs w:val="24"/>
        </w:rPr>
        <w:t xml:space="preserve"> - </w:t>
      </w:r>
      <w:r w:rsidR="006E5CB2" w:rsidRPr="00324E39">
        <w:rPr>
          <w:rFonts w:ascii="Arial" w:hAnsi="Arial" w:cs="Arial"/>
          <w:sz w:val="24"/>
          <w:szCs w:val="24"/>
        </w:rPr>
        <w:t>1</w:t>
      </w:r>
      <w:r w:rsidR="00305527" w:rsidRPr="00324E39">
        <w:rPr>
          <w:rFonts w:ascii="Arial" w:hAnsi="Arial" w:cs="Arial"/>
          <w:sz w:val="24"/>
          <w:szCs w:val="24"/>
        </w:rPr>
        <w:t>0</w:t>
      </w:r>
      <w:r w:rsidRPr="00324E39">
        <w:rPr>
          <w:rFonts w:ascii="Arial" w:hAnsi="Arial" w:cs="Arial"/>
          <w:sz w:val="24"/>
          <w:szCs w:val="24"/>
        </w:rPr>
        <w:t>, din care:</w:t>
      </w:r>
    </w:p>
    <w:p w:rsidR="009944F0" w:rsidRPr="00324E39" w:rsidRDefault="009944F0"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305527" w:rsidRPr="00324E39">
        <w:rPr>
          <w:rFonts w:ascii="Arial" w:hAnsi="Arial" w:cs="Arial"/>
          <w:sz w:val="24"/>
          <w:szCs w:val="24"/>
        </w:rPr>
        <w:t>7</w:t>
      </w:r>
    </w:p>
    <w:p w:rsidR="00B05C79" w:rsidRPr="00324E39" w:rsidRDefault="005322AD" w:rsidP="009F3993">
      <w:pPr>
        <w:pStyle w:val="NoSpacing"/>
        <w:ind w:left="0"/>
        <w:rPr>
          <w:rFonts w:ascii="Arial" w:hAnsi="Arial" w:cs="Arial"/>
          <w:sz w:val="24"/>
          <w:szCs w:val="24"/>
        </w:rPr>
      </w:pPr>
      <w:r w:rsidRPr="00324E39">
        <w:rPr>
          <w:rFonts w:ascii="Arial" w:hAnsi="Arial" w:cs="Arial"/>
          <w:sz w:val="24"/>
          <w:szCs w:val="24"/>
        </w:rPr>
        <w:lastRenderedPageBreak/>
        <w:t xml:space="preserve">- nr. amenzi </w:t>
      </w:r>
      <w:r w:rsidR="004A3391" w:rsidRPr="00324E39">
        <w:rPr>
          <w:rFonts w:ascii="Arial" w:hAnsi="Arial" w:cs="Arial"/>
          <w:sz w:val="24"/>
          <w:szCs w:val="24"/>
        </w:rPr>
        <w:t xml:space="preserve">– </w:t>
      </w:r>
      <w:r w:rsidR="00305527" w:rsidRPr="00324E39">
        <w:rPr>
          <w:rFonts w:ascii="Arial" w:hAnsi="Arial" w:cs="Arial"/>
          <w:sz w:val="24"/>
          <w:szCs w:val="24"/>
        </w:rPr>
        <w:t>3</w:t>
      </w:r>
    </w:p>
    <w:p w:rsidR="004D29DF" w:rsidRPr="00324E39" w:rsidRDefault="005322AD" w:rsidP="009F3993">
      <w:pPr>
        <w:pStyle w:val="NoSpacing"/>
        <w:ind w:left="0"/>
        <w:rPr>
          <w:rFonts w:ascii="Arial" w:hAnsi="Arial" w:cs="Arial"/>
          <w:b/>
          <w:sz w:val="24"/>
          <w:szCs w:val="24"/>
        </w:rPr>
      </w:pPr>
      <w:r w:rsidRPr="00324E39">
        <w:rPr>
          <w:rFonts w:ascii="Arial" w:hAnsi="Arial" w:cs="Arial"/>
          <w:sz w:val="24"/>
          <w:szCs w:val="24"/>
        </w:rPr>
        <w:t>- total valoare amenzi</w:t>
      </w:r>
      <w:r w:rsidR="003D2741" w:rsidRPr="00324E39">
        <w:rPr>
          <w:rFonts w:ascii="Arial" w:hAnsi="Arial" w:cs="Arial"/>
          <w:sz w:val="24"/>
          <w:szCs w:val="24"/>
        </w:rPr>
        <w:t xml:space="preserve"> –</w:t>
      </w:r>
      <w:r w:rsidR="003D2741" w:rsidRPr="00324E39">
        <w:rPr>
          <w:rFonts w:ascii="Arial" w:hAnsi="Arial" w:cs="Arial"/>
          <w:b/>
          <w:sz w:val="24"/>
          <w:szCs w:val="24"/>
        </w:rPr>
        <w:t xml:space="preserve"> </w:t>
      </w:r>
      <w:r w:rsidR="00034579" w:rsidRPr="00324E39">
        <w:rPr>
          <w:rFonts w:ascii="Arial" w:hAnsi="Arial" w:cs="Arial"/>
          <w:b/>
          <w:sz w:val="24"/>
          <w:szCs w:val="24"/>
        </w:rPr>
        <w:t>1</w:t>
      </w:r>
      <w:r w:rsidR="00305527" w:rsidRPr="00324E39">
        <w:rPr>
          <w:rFonts w:ascii="Arial" w:hAnsi="Arial" w:cs="Arial"/>
          <w:b/>
          <w:sz w:val="24"/>
          <w:szCs w:val="24"/>
        </w:rPr>
        <w:t>9</w:t>
      </w:r>
      <w:r w:rsidR="00467EC9" w:rsidRPr="00324E39">
        <w:rPr>
          <w:rFonts w:ascii="Arial" w:hAnsi="Arial" w:cs="Arial"/>
          <w:b/>
          <w:sz w:val="24"/>
          <w:szCs w:val="24"/>
        </w:rPr>
        <w:t>.</w:t>
      </w:r>
      <w:r w:rsidR="00305527" w:rsidRPr="00324E39">
        <w:rPr>
          <w:rFonts w:ascii="Arial" w:hAnsi="Arial" w:cs="Arial"/>
          <w:b/>
          <w:sz w:val="24"/>
          <w:szCs w:val="24"/>
        </w:rPr>
        <w:t>0</w:t>
      </w:r>
      <w:r w:rsidR="00467EC9" w:rsidRPr="00324E39">
        <w:rPr>
          <w:rFonts w:ascii="Arial" w:hAnsi="Arial" w:cs="Arial"/>
          <w:b/>
          <w:sz w:val="24"/>
          <w:szCs w:val="24"/>
        </w:rPr>
        <w:t>00</w:t>
      </w:r>
      <w:r w:rsidR="00B05C79" w:rsidRPr="00324E39">
        <w:rPr>
          <w:rFonts w:ascii="Arial" w:hAnsi="Arial" w:cs="Arial"/>
          <w:b/>
          <w:sz w:val="24"/>
          <w:szCs w:val="24"/>
        </w:rPr>
        <w:t xml:space="preserve"> lei</w:t>
      </w:r>
    </w:p>
    <w:p w:rsidR="008B633B" w:rsidRPr="00324E39" w:rsidRDefault="008B26C1" w:rsidP="009F3993">
      <w:pPr>
        <w:pStyle w:val="NoSpacing"/>
        <w:tabs>
          <w:tab w:val="left" w:pos="3030"/>
        </w:tabs>
        <w:ind w:left="0"/>
        <w:rPr>
          <w:rFonts w:ascii="Arial" w:hAnsi="Arial" w:cs="Arial"/>
          <w:b/>
          <w:sz w:val="24"/>
          <w:szCs w:val="24"/>
        </w:rPr>
      </w:pPr>
      <w:r w:rsidRPr="00324E39">
        <w:rPr>
          <w:rFonts w:ascii="Arial" w:hAnsi="Arial" w:cs="Arial"/>
          <w:b/>
          <w:sz w:val="24"/>
          <w:szCs w:val="24"/>
        </w:rPr>
        <w:t>Neconformități identificate</w:t>
      </w:r>
      <w:r w:rsidR="00A605CC" w:rsidRPr="00324E39">
        <w:rPr>
          <w:rFonts w:ascii="Arial" w:hAnsi="Arial" w:cs="Arial"/>
          <w:b/>
          <w:sz w:val="24"/>
          <w:szCs w:val="24"/>
        </w:rPr>
        <w:t>:</w:t>
      </w:r>
    </w:p>
    <w:p w:rsidR="00BD5F15" w:rsidRPr="00324E39" w:rsidRDefault="00BD5F15" w:rsidP="009F3993">
      <w:pPr>
        <w:pStyle w:val="NoSpacing"/>
        <w:numPr>
          <w:ilvl w:val="0"/>
          <w:numId w:val="41"/>
        </w:numPr>
        <w:tabs>
          <w:tab w:val="left" w:pos="3030"/>
        </w:tabs>
        <w:ind w:left="0" w:firstLine="0"/>
        <w:rPr>
          <w:rFonts w:ascii="Arial" w:hAnsi="Arial" w:cs="Arial"/>
          <w:sz w:val="24"/>
          <w:szCs w:val="24"/>
        </w:rPr>
      </w:pPr>
      <w:r w:rsidRPr="00324E39">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3D2A04" w:rsidRPr="00324E39" w:rsidRDefault="003D2A04" w:rsidP="009F3993">
      <w:pPr>
        <w:pStyle w:val="NoSpacing"/>
        <w:numPr>
          <w:ilvl w:val="0"/>
          <w:numId w:val="41"/>
        </w:numPr>
        <w:tabs>
          <w:tab w:val="left" w:pos="3030"/>
        </w:tabs>
        <w:ind w:left="0" w:firstLine="0"/>
        <w:rPr>
          <w:rFonts w:ascii="Arial" w:hAnsi="Arial" w:cs="Arial"/>
          <w:sz w:val="24"/>
          <w:szCs w:val="24"/>
        </w:rPr>
      </w:pPr>
      <w:r w:rsidRPr="00324E39">
        <w:rPr>
          <w:rFonts w:ascii="Arial" w:hAnsi="Arial" w:cs="Arial"/>
          <w:sz w:val="24"/>
          <w:szCs w:val="24"/>
        </w:rPr>
        <w:t>amenajare necorespunzătoare a vestiarului</w:t>
      </w:r>
      <w:r w:rsidR="005904DC" w:rsidRPr="00324E39">
        <w:rPr>
          <w:rFonts w:ascii="Arial" w:hAnsi="Arial" w:cs="Arial"/>
          <w:sz w:val="24"/>
          <w:szCs w:val="24"/>
        </w:rPr>
        <w:t>;</w:t>
      </w:r>
    </w:p>
    <w:p w:rsidR="00AF284C" w:rsidRPr="00324E39" w:rsidRDefault="00AF284C" w:rsidP="009F3993">
      <w:pPr>
        <w:pStyle w:val="NoSpacing"/>
        <w:numPr>
          <w:ilvl w:val="0"/>
          <w:numId w:val="41"/>
        </w:numPr>
        <w:ind w:left="0" w:firstLine="0"/>
        <w:rPr>
          <w:rFonts w:ascii="Arial" w:hAnsi="Arial" w:cs="Arial"/>
          <w:sz w:val="24"/>
          <w:szCs w:val="24"/>
          <w:lang w:val="ro-RO"/>
        </w:rPr>
      </w:pPr>
      <w:r w:rsidRPr="00324E39">
        <w:rPr>
          <w:rFonts w:ascii="Arial" w:hAnsi="Arial" w:cs="Arial"/>
          <w:sz w:val="24"/>
          <w:szCs w:val="24"/>
          <w:lang w:val="it-IT"/>
        </w:rPr>
        <w:t xml:space="preserve">neefectuarea </w:t>
      </w:r>
      <w:r w:rsidRPr="00324E39">
        <w:rPr>
          <w:rFonts w:ascii="Arial" w:eastAsia="SimSun" w:hAnsi="Arial" w:cs="Arial"/>
          <w:sz w:val="24"/>
          <w:szCs w:val="24"/>
          <w:lang w:val="zh-CN" w:eastAsia="ro-RO"/>
        </w:rPr>
        <w:t>operațiunilor curente de curățenie și dezinfecție</w:t>
      </w:r>
      <w:r w:rsidRPr="00324E39">
        <w:rPr>
          <w:rFonts w:ascii="Arial" w:eastAsia="SimSun" w:hAnsi="Arial" w:cs="Arial"/>
          <w:sz w:val="24"/>
          <w:szCs w:val="24"/>
          <w:lang w:eastAsia="ro-RO"/>
        </w:rPr>
        <w:t>;</w:t>
      </w:r>
    </w:p>
    <w:p w:rsidR="002C11D5" w:rsidRPr="00324E39" w:rsidRDefault="002C11D5" w:rsidP="009F3993">
      <w:pPr>
        <w:pStyle w:val="NoSpacing"/>
        <w:numPr>
          <w:ilvl w:val="0"/>
          <w:numId w:val="41"/>
        </w:numPr>
        <w:tabs>
          <w:tab w:val="left" w:pos="3030"/>
        </w:tabs>
        <w:ind w:left="0" w:firstLine="0"/>
        <w:rPr>
          <w:rFonts w:ascii="Arial" w:eastAsia="SimSun" w:hAnsi="Arial" w:cs="Arial"/>
          <w:sz w:val="24"/>
          <w:szCs w:val="24"/>
        </w:rPr>
      </w:pPr>
      <w:r w:rsidRPr="00324E39">
        <w:rPr>
          <w:rFonts w:ascii="Arial" w:eastAsia="SimSun" w:hAnsi="Arial" w:cs="Arial"/>
          <w:sz w:val="24"/>
          <w:szCs w:val="24"/>
          <w:lang w:val="zh-CN"/>
        </w:rPr>
        <w:t>lipsa înregistrării la Oficiul Registrului Com</w:t>
      </w:r>
      <w:r w:rsidR="00AF284C" w:rsidRPr="00324E39">
        <w:rPr>
          <w:rFonts w:ascii="Arial" w:eastAsia="SimSun" w:hAnsi="Arial" w:cs="Arial"/>
          <w:sz w:val="24"/>
          <w:szCs w:val="24"/>
          <w:lang w:val="zh-CN"/>
        </w:rPr>
        <w:t>erţului a codului CAEN specific</w:t>
      </w:r>
      <w:r w:rsidRPr="00324E39">
        <w:rPr>
          <w:rFonts w:ascii="Arial" w:eastAsia="SimSun" w:hAnsi="Arial" w:cs="Arial"/>
          <w:sz w:val="24"/>
          <w:szCs w:val="24"/>
          <w:lang w:val="zh-CN"/>
        </w:rPr>
        <w:t xml:space="preserve"> desfăşurării activităţii precum şi neasigur</w:t>
      </w:r>
      <w:r w:rsidR="00AF284C" w:rsidRPr="00324E39">
        <w:rPr>
          <w:rFonts w:ascii="Arial" w:eastAsia="SimSun" w:hAnsi="Arial" w:cs="Arial"/>
          <w:sz w:val="24"/>
          <w:szCs w:val="24"/>
          <w:lang w:val="zh-CN"/>
        </w:rPr>
        <w:t>area condiţiilor de salubritat</w:t>
      </w:r>
      <w:r w:rsidR="00AF284C" w:rsidRPr="00324E39">
        <w:rPr>
          <w:rFonts w:ascii="Arial" w:eastAsia="SimSun" w:hAnsi="Arial" w:cs="Arial"/>
          <w:sz w:val="24"/>
          <w:szCs w:val="24"/>
          <w:lang w:val="ro-RO"/>
        </w:rPr>
        <w:t>e</w:t>
      </w:r>
      <w:r w:rsidR="00AF284C" w:rsidRPr="00324E39">
        <w:rPr>
          <w:rFonts w:ascii="Arial" w:eastAsia="SimSun" w:hAnsi="Arial" w:cs="Arial"/>
          <w:sz w:val="24"/>
          <w:szCs w:val="24"/>
        </w:rPr>
        <w:t>;</w:t>
      </w:r>
    </w:p>
    <w:p w:rsidR="00AF284C" w:rsidRPr="00324E39" w:rsidRDefault="00AF284C" w:rsidP="009F3993">
      <w:pPr>
        <w:pStyle w:val="NoSpacing"/>
        <w:numPr>
          <w:ilvl w:val="0"/>
          <w:numId w:val="41"/>
        </w:numPr>
        <w:tabs>
          <w:tab w:val="left" w:pos="3030"/>
        </w:tabs>
        <w:ind w:left="0" w:firstLine="0"/>
        <w:rPr>
          <w:rFonts w:ascii="Arial" w:hAnsi="Arial" w:cs="Arial"/>
          <w:sz w:val="24"/>
          <w:szCs w:val="24"/>
          <w:lang w:val="ro-RO"/>
        </w:rPr>
      </w:pPr>
      <w:r w:rsidRPr="00324E39">
        <w:rPr>
          <w:rFonts w:ascii="Arial" w:hAnsi="Arial" w:cs="Arial"/>
          <w:bCs/>
          <w:sz w:val="24"/>
          <w:szCs w:val="24"/>
        </w:rPr>
        <w:t>neasigurarea de către o persoană juridic</w:t>
      </w:r>
      <w:r w:rsidRPr="00324E39">
        <w:rPr>
          <w:rFonts w:ascii="Arial" w:hAnsi="Arial" w:cs="Arial"/>
          <w:bCs/>
          <w:sz w:val="24"/>
          <w:szCs w:val="24"/>
          <w:lang w:val="ro-RO"/>
        </w:rPr>
        <w:t>ă</w:t>
      </w:r>
      <w:r w:rsidRPr="00324E39">
        <w:rPr>
          <w:rFonts w:ascii="Arial" w:hAnsi="Arial" w:cs="Arial"/>
          <w:bCs/>
          <w:sz w:val="24"/>
          <w:szCs w:val="24"/>
        </w:rPr>
        <w:t xml:space="preserve">, a </w:t>
      </w:r>
      <w:r w:rsidRPr="00324E39">
        <w:rPr>
          <w:rFonts w:ascii="Arial" w:hAnsi="Arial" w:cs="Arial"/>
          <w:sz w:val="24"/>
          <w:szCs w:val="24"/>
          <w:lang w:val="ro-RO"/>
        </w:rPr>
        <w:t>unui sistem propriu vidanjabil, pentru colectarea, tratarea şi evacuarea apelor fecaloid menajere</w:t>
      </w:r>
      <w:r w:rsidRPr="00324E39">
        <w:rPr>
          <w:rFonts w:ascii="Arial" w:hAnsi="Arial" w:cs="Arial"/>
          <w:sz w:val="24"/>
          <w:szCs w:val="24"/>
        </w:rPr>
        <w:t>;</w:t>
      </w:r>
    </w:p>
    <w:p w:rsidR="00C87E4A" w:rsidRPr="00324E39" w:rsidRDefault="008B633B" w:rsidP="009F3993">
      <w:pPr>
        <w:pStyle w:val="NoSpacing"/>
        <w:numPr>
          <w:ilvl w:val="0"/>
          <w:numId w:val="41"/>
        </w:numPr>
        <w:tabs>
          <w:tab w:val="left" w:pos="3030"/>
        </w:tabs>
        <w:ind w:left="0" w:firstLine="0"/>
        <w:rPr>
          <w:rFonts w:ascii="Arial" w:hAnsi="Arial" w:cs="Arial"/>
          <w:sz w:val="24"/>
          <w:szCs w:val="24"/>
        </w:rPr>
      </w:pPr>
      <w:r w:rsidRPr="00324E39">
        <w:rPr>
          <w:rFonts w:ascii="Arial" w:hAnsi="Arial" w:cs="Arial"/>
          <w:sz w:val="24"/>
          <w:szCs w:val="24"/>
        </w:rPr>
        <w:t>lipsa certificatelor de absolvire a cursurilor “Noțiuni fundamentale de igien</w:t>
      </w:r>
      <w:r w:rsidRPr="00324E39">
        <w:rPr>
          <w:rFonts w:ascii="Arial" w:hAnsi="Arial" w:cs="Arial"/>
          <w:sz w:val="24"/>
          <w:szCs w:val="24"/>
          <w:lang w:val="ro-RO"/>
        </w:rPr>
        <w:t>ă</w:t>
      </w:r>
      <w:r w:rsidRPr="00324E39">
        <w:rPr>
          <w:rFonts w:ascii="Arial" w:hAnsi="Arial" w:cs="Arial"/>
          <w:sz w:val="24"/>
          <w:szCs w:val="24"/>
        </w:rPr>
        <w:t>”;</w:t>
      </w:r>
    </w:p>
    <w:p w:rsidR="00305527" w:rsidRPr="00324E39" w:rsidRDefault="00305527" w:rsidP="009F3993">
      <w:pPr>
        <w:pStyle w:val="NoSpacing"/>
        <w:ind w:left="0"/>
        <w:rPr>
          <w:rFonts w:ascii="Arial" w:hAnsi="Arial" w:cs="Arial"/>
          <w:sz w:val="24"/>
          <w:szCs w:val="24"/>
        </w:rPr>
      </w:pPr>
      <w:r w:rsidRPr="00324E39">
        <w:rPr>
          <w:rFonts w:ascii="Arial" w:hAnsi="Arial" w:cs="Arial"/>
          <w:sz w:val="24"/>
          <w:szCs w:val="24"/>
        </w:rPr>
        <w:t>Nr. recontroale – 5</w:t>
      </w:r>
    </w:p>
    <w:p w:rsidR="00034579" w:rsidRPr="00324E39" w:rsidRDefault="00034579" w:rsidP="009F3993">
      <w:pPr>
        <w:pStyle w:val="NoSpacing"/>
        <w:ind w:left="0"/>
        <w:rPr>
          <w:rFonts w:ascii="Arial" w:hAnsi="Arial" w:cs="Arial"/>
          <w:b/>
          <w:sz w:val="24"/>
          <w:szCs w:val="24"/>
        </w:rPr>
      </w:pPr>
    </w:p>
    <w:p w:rsidR="00980E01" w:rsidRPr="00324E39" w:rsidRDefault="00980E01" w:rsidP="009F3993">
      <w:pPr>
        <w:pStyle w:val="ListParagraph"/>
        <w:spacing w:after="0" w:line="240" w:lineRule="auto"/>
        <w:ind w:left="0"/>
        <w:rPr>
          <w:rFonts w:ascii="Arial" w:hAnsi="Arial" w:cs="Arial"/>
          <w:b/>
          <w:sz w:val="24"/>
          <w:szCs w:val="24"/>
          <w:lang w:val="ro-RO"/>
        </w:rPr>
      </w:pPr>
      <w:r w:rsidRPr="00324E39">
        <w:rPr>
          <w:rFonts w:ascii="Arial" w:hAnsi="Arial" w:cs="Arial"/>
          <w:b/>
          <w:sz w:val="24"/>
          <w:szCs w:val="24"/>
          <w:u w:val="single"/>
          <w:lang w:val="ro-RO"/>
        </w:rPr>
        <w:t>d) Nr. controale colectare și depozitare deșeuri menajere</w:t>
      </w:r>
    </w:p>
    <w:p w:rsidR="00980E01" w:rsidRPr="00324E39" w:rsidRDefault="00980E01" w:rsidP="009F3993">
      <w:pPr>
        <w:pStyle w:val="NoSpacing"/>
        <w:ind w:left="0"/>
        <w:rPr>
          <w:rFonts w:ascii="Arial" w:hAnsi="Arial" w:cs="Arial"/>
          <w:sz w:val="24"/>
          <w:szCs w:val="24"/>
          <w:lang w:val="ro-RO"/>
        </w:rPr>
      </w:pPr>
      <w:r w:rsidRPr="00324E39">
        <w:rPr>
          <w:rFonts w:ascii="Arial" w:hAnsi="Arial" w:cs="Arial"/>
          <w:sz w:val="24"/>
          <w:szCs w:val="24"/>
        </w:rPr>
        <w:t>Număr controale efectuate -</w:t>
      </w:r>
      <w:r w:rsidRPr="00324E39">
        <w:rPr>
          <w:rFonts w:ascii="Arial" w:hAnsi="Arial" w:cs="Arial"/>
          <w:sz w:val="24"/>
          <w:szCs w:val="24"/>
          <w:lang w:val="ro-RO"/>
        </w:rPr>
        <w:t xml:space="preserve"> 4</w:t>
      </w:r>
    </w:p>
    <w:p w:rsidR="00980E01" w:rsidRPr="00324E39" w:rsidRDefault="00980E01" w:rsidP="009F3993">
      <w:pPr>
        <w:pStyle w:val="NoSpacing"/>
        <w:ind w:left="0"/>
        <w:rPr>
          <w:rFonts w:ascii="Arial" w:hAnsi="Arial" w:cs="Arial"/>
          <w:sz w:val="24"/>
          <w:szCs w:val="24"/>
        </w:rPr>
      </w:pPr>
      <w:r w:rsidRPr="00324E39">
        <w:rPr>
          <w:rFonts w:ascii="Arial" w:hAnsi="Arial" w:cs="Arial"/>
          <w:sz w:val="24"/>
          <w:szCs w:val="24"/>
        </w:rPr>
        <w:t>Nr. total sancțiuni - 1, din care:</w:t>
      </w:r>
    </w:p>
    <w:p w:rsidR="00980E01" w:rsidRPr="00324E39" w:rsidRDefault="00980E01" w:rsidP="009F3993">
      <w:pPr>
        <w:pStyle w:val="NoSpacing"/>
        <w:ind w:left="0"/>
        <w:rPr>
          <w:rFonts w:ascii="Arial" w:hAnsi="Arial" w:cs="Arial"/>
          <w:sz w:val="24"/>
          <w:szCs w:val="24"/>
        </w:rPr>
      </w:pPr>
      <w:r w:rsidRPr="00324E39">
        <w:rPr>
          <w:rFonts w:ascii="Arial" w:hAnsi="Arial" w:cs="Arial"/>
          <w:sz w:val="24"/>
          <w:szCs w:val="24"/>
        </w:rPr>
        <w:t>- nr. amenzi – 1</w:t>
      </w:r>
    </w:p>
    <w:p w:rsidR="00980E01" w:rsidRPr="00324E39" w:rsidRDefault="00980E01" w:rsidP="009F3993">
      <w:pPr>
        <w:pStyle w:val="NoSpacing"/>
        <w:ind w:left="0"/>
        <w:rPr>
          <w:rFonts w:ascii="Arial" w:hAnsi="Arial" w:cs="Arial"/>
          <w:b/>
          <w:sz w:val="24"/>
          <w:szCs w:val="24"/>
        </w:rPr>
      </w:pPr>
      <w:r w:rsidRPr="00324E39">
        <w:rPr>
          <w:rFonts w:ascii="Arial" w:hAnsi="Arial" w:cs="Arial"/>
          <w:sz w:val="24"/>
          <w:szCs w:val="24"/>
        </w:rPr>
        <w:t>- total valoare amenzi –</w:t>
      </w:r>
      <w:r w:rsidRPr="00324E39">
        <w:rPr>
          <w:rFonts w:ascii="Arial" w:hAnsi="Arial" w:cs="Arial"/>
          <w:b/>
          <w:sz w:val="24"/>
          <w:szCs w:val="24"/>
        </w:rPr>
        <w:t xml:space="preserve"> 5.000 lei</w:t>
      </w:r>
    </w:p>
    <w:p w:rsidR="00980E01" w:rsidRPr="00324E39" w:rsidRDefault="00980E01" w:rsidP="009F3993">
      <w:pPr>
        <w:pStyle w:val="NoSpacing"/>
        <w:tabs>
          <w:tab w:val="left" w:pos="3030"/>
        </w:tabs>
        <w:ind w:left="0"/>
        <w:rPr>
          <w:rFonts w:ascii="Arial" w:hAnsi="Arial" w:cs="Arial"/>
          <w:b/>
          <w:sz w:val="24"/>
          <w:szCs w:val="24"/>
        </w:rPr>
      </w:pPr>
      <w:r w:rsidRPr="00324E39">
        <w:rPr>
          <w:rFonts w:ascii="Arial" w:hAnsi="Arial" w:cs="Arial"/>
          <w:b/>
          <w:sz w:val="24"/>
          <w:szCs w:val="24"/>
        </w:rPr>
        <w:t>Neconformități identificate:</w:t>
      </w:r>
    </w:p>
    <w:p w:rsidR="00BD5F15" w:rsidRPr="00324E39" w:rsidRDefault="00AF284C" w:rsidP="009F3993">
      <w:pPr>
        <w:pStyle w:val="NoSpacing"/>
        <w:tabs>
          <w:tab w:val="left" w:pos="3030"/>
        </w:tabs>
        <w:ind w:left="0"/>
        <w:rPr>
          <w:rFonts w:ascii="Arial" w:hAnsi="Arial" w:cs="Arial"/>
          <w:b/>
          <w:sz w:val="24"/>
          <w:szCs w:val="24"/>
        </w:rPr>
      </w:pPr>
      <w:r w:rsidRPr="00324E39">
        <w:rPr>
          <w:rFonts w:ascii="Arial" w:hAnsi="Arial" w:cs="Arial"/>
          <w:sz w:val="24"/>
          <w:szCs w:val="24"/>
          <w:shd w:val="clear" w:color="auto" w:fill="FFFFFF"/>
        </w:rPr>
        <w:t xml:space="preserve">- </w:t>
      </w:r>
      <w:r w:rsidR="00BD5F15" w:rsidRPr="00324E39">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r w:rsidR="005904DC" w:rsidRPr="00324E39">
        <w:rPr>
          <w:rFonts w:ascii="Arial" w:hAnsi="Arial" w:cs="Arial"/>
          <w:sz w:val="24"/>
          <w:szCs w:val="24"/>
          <w:shd w:val="clear" w:color="auto" w:fill="FFFFFF"/>
        </w:rPr>
        <w:t>;</w:t>
      </w:r>
    </w:p>
    <w:p w:rsidR="00305527" w:rsidRPr="00324E39" w:rsidRDefault="00305527" w:rsidP="009F3993">
      <w:pPr>
        <w:pStyle w:val="NoSpacing"/>
        <w:ind w:left="0"/>
        <w:rPr>
          <w:rFonts w:ascii="Arial" w:hAnsi="Arial" w:cs="Arial"/>
          <w:b/>
          <w:sz w:val="24"/>
          <w:szCs w:val="24"/>
        </w:rPr>
      </w:pPr>
    </w:p>
    <w:p w:rsidR="00697395" w:rsidRPr="00324E39" w:rsidRDefault="00980E01" w:rsidP="009F3993">
      <w:pPr>
        <w:pStyle w:val="NoSpacing"/>
        <w:ind w:left="0"/>
        <w:rPr>
          <w:rFonts w:ascii="Arial" w:hAnsi="Arial" w:cs="Arial"/>
          <w:sz w:val="24"/>
          <w:szCs w:val="24"/>
          <w:u w:val="single"/>
          <w:lang w:val="ro-RO"/>
        </w:rPr>
      </w:pPr>
      <w:r w:rsidRPr="00324E39">
        <w:rPr>
          <w:rFonts w:ascii="Arial" w:hAnsi="Arial" w:cs="Arial"/>
          <w:b/>
          <w:sz w:val="24"/>
          <w:szCs w:val="24"/>
          <w:u w:val="single"/>
          <w:lang w:val="ro-RO"/>
        </w:rPr>
        <w:t>e</w:t>
      </w:r>
      <w:r w:rsidR="00697395" w:rsidRPr="00324E39">
        <w:rPr>
          <w:rFonts w:ascii="Arial" w:hAnsi="Arial" w:cs="Arial"/>
          <w:b/>
          <w:sz w:val="24"/>
          <w:szCs w:val="24"/>
          <w:u w:val="single"/>
          <w:lang w:val="ro-RO"/>
        </w:rPr>
        <w:t>) Nr. total controale unități de prestări servicii, din care:</w:t>
      </w:r>
      <w:r w:rsidR="00697395" w:rsidRPr="00324E39">
        <w:rPr>
          <w:rFonts w:ascii="Arial" w:hAnsi="Arial" w:cs="Arial"/>
          <w:sz w:val="24"/>
          <w:szCs w:val="24"/>
          <w:u w:val="single"/>
          <w:lang w:val="ro-RO"/>
        </w:rPr>
        <w:t xml:space="preserve"> </w:t>
      </w:r>
    </w:p>
    <w:p w:rsidR="00697395" w:rsidRPr="00324E39" w:rsidRDefault="00697395" w:rsidP="009F3993">
      <w:pPr>
        <w:pStyle w:val="ListParagraph"/>
        <w:spacing w:after="0" w:line="240" w:lineRule="auto"/>
        <w:ind w:left="0"/>
        <w:rPr>
          <w:rFonts w:ascii="Arial" w:hAnsi="Arial" w:cs="Arial"/>
          <w:b/>
          <w:sz w:val="24"/>
          <w:szCs w:val="24"/>
          <w:u w:val="single"/>
          <w:lang w:val="ro-RO"/>
        </w:rPr>
      </w:pPr>
      <w:r w:rsidRPr="00324E39">
        <w:rPr>
          <w:rFonts w:ascii="Arial" w:hAnsi="Arial" w:cs="Arial"/>
          <w:b/>
          <w:sz w:val="24"/>
          <w:szCs w:val="24"/>
          <w:u w:val="single"/>
          <w:lang w:val="ro-RO"/>
        </w:rPr>
        <w:t xml:space="preserve">- nr. controale la spălătorii auto </w:t>
      </w:r>
      <w:r w:rsidR="008B633B" w:rsidRPr="00324E39">
        <w:rPr>
          <w:rFonts w:ascii="Arial" w:hAnsi="Arial" w:cs="Arial"/>
          <w:b/>
          <w:sz w:val="24"/>
          <w:szCs w:val="24"/>
          <w:u w:val="single"/>
          <w:lang w:val="ro-RO"/>
        </w:rPr>
        <w:t>–</w:t>
      </w:r>
      <w:r w:rsidR="00980E01" w:rsidRPr="00324E39">
        <w:rPr>
          <w:rFonts w:ascii="Arial" w:hAnsi="Arial" w:cs="Arial"/>
          <w:b/>
          <w:sz w:val="24"/>
          <w:szCs w:val="24"/>
          <w:u w:val="single"/>
          <w:lang w:val="ro-RO"/>
        </w:rPr>
        <w:t xml:space="preserve"> 5</w:t>
      </w:r>
    </w:p>
    <w:p w:rsidR="00980E01" w:rsidRPr="00324E39" w:rsidRDefault="00980E01" w:rsidP="009F3993">
      <w:pPr>
        <w:pStyle w:val="NoSpacing"/>
        <w:ind w:left="0"/>
        <w:rPr>
          <w:rFonts w:ascii="Arial" w:hAnsi="Arial" w:cs="Arial"/>
          <w:b/>
          <w:sz w:val="24"/>
          <w:szCs w:val="24"/>
          <w:lang w:val="ro-RO"/>
        </w:rPr>
      </w:pPr>
      <w:r w:rsidRPr="00324E39">
        <w:rPr>
          <w:rFonts w:ascii="Arial" w:hAnsi="Arial" w:cs="Arial"/>
          <w:sz w:val="24"/>
          <w:szCs w:val="24"/>
        </w:rPr>
        <w:t>Decizii de suspendare activitate</w:t>
      </w:r>
      <w:r w:rsidRPr="00324E39">
        <w:rPr>
          <w:rFonts w:ascii="Arial" w:hAnsi="Arial" w:cs="Arial"/>
          <w:b/>
          <w:sz w:val="24"/>
          <w:szCs w:val="24"/>
        </w:rPr>
        <w:t xml:space="preserve">: 1 (1 DSP </w:t>
      </w:r>
      <w:r w:rsidR="002C11D5" w:rsidRPr="00324E39">
        <w:rPr>
          <w:rFonts w:ascii="Arial" w:hAnsi="Arial" w:cs="Arial"/>
          <w:b/>
          <w:sz w:val="24"/>
          <w:szCs w:val="24"/>
        </w:rPr>
        <w:t>Ilfov</w:t>
      </w:r>
      <w:r w:rsidRPr="00324E39">
        <w:rPr>
          <w:rFonts w:ascii="Arial" w:hAnsi="Arial" w:cs="Arial"/>
          <w:b/>
          <w:sz w:val="24"/>
          <w:szCs w:val="24"/>
          <w:lang w:val="ro-RO"/>
        </w:rPr>
        <w:t>)</w:t>
      </w:r>
    </w:p>
    <w:p w:rsidR="00980E01" w:rsidRPr="00324E39" w:rsidRDefault="00980E01" w:rsidP="009F3993">
      <w:pPr>
        <w:pStyle w:val="NoSpacing"/>
        <w:ind w:left="0"/>
        <w:rPr>
          <w:rFonts w:ascii="Arial" w:hAnsi="Arial" w:cs="Arial"/>
          <w:b/>
          <w:sz w:val="24"/>
          <w:szCs w:val="24"/>
        </w:rPr>
      </w:pPr>
      <w:r w:rsidRPr="00324E39">
        <w:rPr>
          <w:rFonts w:ascii="Arial" w:hAnsi="Arial" w:cs="Arial"/>
          <w:b/>
          <w:sz w:val="24"/>
          <w:szCs w:val="24"/>
        </w:rPr>
        <w:t>Neconformități identificate:</w:t>
      </w:r>
    </w:p>
    <w:p w:rsidR="002C11D5" w:rsidRPr="00324E39" w:rsidRDefault="00980E01" w:rsidP="009F3993">
      <w:pPr>
        <w:spacing w:after="0" w:line="240" w:lineRule="auto"/>
        <w:ind w:left="0"/>
        <w:rPr>
          <w:rFonts w:ascii="Arial" w:hAnsi="Arial" w:cs="Arial"/>
          <w:sz w:val="24"/>
          <w:szCs w:val="24"/>
        </w:rPr>
      </w:pPr>
      <w:r w:rsidRPr="00324E39">
        <w:rPr>
          <w:rFonts w:ascii="Arial" w:hAnsi="Arial" w:cs="Arial"/>
          <w:sz w:val="24"/>
          <w:szCs w:val="24"/>
          <w:lang w:val="ro-RO"/>
        </w:rPr>
        <w:t>Decizie de suspendare</w:t>
      </w:r>
      <w:r w:rsidRPr="00324E39">
        <w:rPr>
          <w:rFonts w:ascii="Arial" w:hAnsi="Arial" w:cs="Arial"/>
          <w:sz w:val="24"/>
          <w:szCs w:val="24"/>
        </w:rPr>
        <w:t xml:space="preserve">: </w:t>
      </w:r>
      <w:r w:rsidRPr="00324E39">
        <w:rPr>
          <w:rFonts w:ascii="Arial" w:hAnsi="Arial" w:cs="Arial"/>
          <w:b/>
          <w:sz w:val="24"/>
          <w:szCs w:val="24"/>
        </w:rPr>
        <w:t>1</w:t>
      </w:r>
      <w:r w:rsidRPr="00324E39">
        <w:rPr>
          <w:rFonts w:ascii="Arial" w:hAnsi="Arial" w:cs="Arial"/>
          <w:sz w:val="24"/>
          <w:szCs w:val="24"/>
        </w:rPr>
        <w:t xml:space="preserve"> </w:t>
      </w:r>
      <w:r w:rsidRPr="00324E39">
        <w:rPr>
          <w:rFonts w:ascii="Arial" w:hAnsi="Arial" w:cs="Arial"/>
          <w:b/>
          <w:sz w:val="24"/>
          <w:szCs w:val="24"/>
        </w:rPr>
        <w:t xml:space="preserve">(DSP </w:t>
      </w:r>
      <w:r w:rsidR="002C11D5" w:rsidRPr="00324E39">
        <w:rPr>
          <w:rFonts w:ascii="Arial" w:hAnsi="Arial" w:cs="Arial"/>
          <w:b/>
          <w:sz w:val="24"/>
          <w:szCs w:val="24"/>
        </w:rPr>
        <w:t>Ilfov</w:t>
      </w:r>
      <w:r w:rsidRPr="00324E39">
        <w:rPr>
          <w:rFonts w:ascii="Arial" w:hAnsi="Arial" w:cs="Arial"/>
          <w:b/>
          <w:sz w:val="24"/>
          <w:szCs w:val="24"/>
          <w:lang w:val="ro-RO"/>
        </w:rPr>
        <w:t xml:space="preserve">) </w:t>
      </w:r>
      <w:r w:rsidR="00AF284C" w:rsidRPr="00324E39">
        <w:rPr>
          <w:rFonts w:ascii="Arial" w:hAnsi="Arial" w:cs="Arial"/>
          <w:b/>
          <w:sz w:val="24"/>
          <w:szCs w:val="24"/>
          <w:lang w:val="ro-RO"/>
        </w:rPr>
        <w:t>–</w:t>
      </w:r>
      <w:r w:rsidRPr="00324E39">
        <w:rPr>
          <w:rFonts w:ascii="Arial" w:hAnsi="Arial" w:cs="Arial"/>
          <w:b/>
          <w:sz w:val="24"/>
          <w:szCs w:val="24"/>
          <w:lang w:val="ro-RO"/>
        </w:rPr>
        <w:t xml:space="preserve"> </w:t>
      </w:r>
      <w:r w:rsidR="002C11D5" w:rsidRPr="00324E39">
        <w:rPr>
          <w:rFonts w:ascii="Arial" w:hAnsi="Arial" w:cs="Arial"/>
          <w:sz w:val="24"/>
          <w:szCs w:val="24"/>
        </w:rPr>
        <w:t>dep</w:t>
      </w:r>
      <w:r w:rsidR="00AF284C" w:rsidRPr="00324E39">
        <w:rPr>
          <w:rFonts w:ascii="Arial" w:hAnsi="Arial" w:cs="Arial"/>
          <w:sz w:val="24"/>
          <w:szCs w:val="24"/>
          <w:lang w:val="ro-RO"/>
        </w:rPr>
        <w:t>ăș</w:t>
      </w:r>
      <w:r w:rsidR="002C11D5" w:rsidRPr="00324E39">
        <w:rPr>
          <w:rFonts w:ascii="Arial" w:hAnsi="Arial" w:cs="Arial"/>
          <w:sz w:val="24"/>
          <w:szCs w:val="24"/>
        </w:rPr>
        <w:t>ire</w:t>
      </w:r>
      <w:r w:rsidR="005904DC" w:rsidRPr="00324E39">
        <w:rPr>
          <w:rFonts w:ascii="Arial" w:hAnsi="Arial" w:cs="Arial"/>
          <w:sz w:val="24"/>
          <w:szCs w:val="24"/>
        </w:rPr>
        <w:t>a</w:t>
      </w:r>
      <w:r w:rsidR="002C11D5" w:rsidRPr="00324E39">
        <w:rPr>
          <w:rFonts w:ascii="Arial" w:hAnsi="Arial" w:cs="Arial"/>
          <w:sz w:val="24"/>
          <w:szCs w:val="24"/>
        </w:rPr>
        <w:t xml:space="preserve"> limite</w:t>
      </w:r>
      <w:r w:rsidR="005904DC" w:rsidRPr="00324E39">
        <w:rPr>
          <w:rFonts w:ascii="Arial" w:hAnsi="Arial" w:cs="Arial"/>
          <w:sz w:val="24"/>
          <w:szCs w:val="24"/>
        </w:rPr>
        <w:t>lor</w:t>
      </w:r>
      <w:r w:rsidR="002C11D5" w:rsidRPr="00324E39">
        <w:rPr>
          <w:rFonts w:ascii="Arial" w:hAnsi="Arial" w:cs="Arial"/>
          <w:sz w:val="24"/>
          <w:szCs w:val="24"/>
        </w:rPr>
        <w:t xml:space="preserve"> la determin</w:t>
      </w:r>
      <w:r w:rsidR="00AF284C" w:rsidRPr="00324E39">
        <w:rPr>
          <w:rFonts w:ascii="Arial" w:hAnsi="Arial" w:cs="Arial"/>
          <w:sz w:val="24"/>
          <w:szCs w:val="24"/>
        </w:rPr>
        <w:t>ă</w:t>
      </w:r>
      <w:r w:rsidR="002C11D5" w:rsidRPr="00324E39">
        <w:rPr>
          <w:rFonts w:ascii="Arial" w:hAnsi="Arial" w:cs="Arial"/>
          <w:sz w:val="24"/>
          <w:szCs w:val="24"/>
        </w:rPr>
        <w:t>rile de zgomot</w:t>
      </w:r>
      <w:r w:rsidR="00AF284C" w:rsidRPr="00324E39">
        <w:rPr>
          <w:rFonts w:ascii="Arial" w:hAnsi="Arial" w:cs="Arial"/>
          <w:sz w:val="24"/>
          <w:szCs w:val="24"/>
        </w:rPr>
        <w:t>;</w:t>
      </w:r>
    </w:p>
    <w:p w:rsidR="00980E01" w:rsidRPr="00324E39" w:rsidRDefault="00980E01" w:rsidP="009F3993">
      <w:pPr>
        <w:pStyle w:val="ListParagraph"/>
        <w:spacing w:after="0" w:line="240" w:lineRule="auto"/>
        <w:ind w:left="0"/>
        <w:rPr>
          <w:rFonts w:ascii="Arial" w:hAnsi="Arial" w:cs="Arial"/>
          <w:b/>
          <w:sz w:val="24"/>
          <w:szCs w:val="24"/>
          <w:u w:val="single"/>
          <w:lang w:val="ro-RO"/>
        </w:rPr>
      </w:pPr>
    </w:p>
    <w:p w:rsidR="00697395" w:rsidRPr="00324E39" w:rsidRDefault="00697395" w:rsidP="009F3993">
      <w:pPr>
        <w:pStyle w:val="ListParagraph"/>
        <w:spacing w:after="0" w:line="240" w:lineRule="auto"/>
        <w:ind w:left="0"/>
        <w:rPr>
          <w:rFonts w:ascii="Arial" w:hAnsi="Arial" w:cs="Arial"/>
          <w:b/>
          <w:sz w:val="24"/>
          <w:szCs w:val="24"/>
          <w:u w:val="single"/>
          <w:lang w:val="ro-RO"/>
        </w:rPr>
      </w:pPr>
      <w:r w:rsidRPr="00324E39">
        <w:rPr>
          <w:rFonts w:ascii="Arial" w:hAnsi="Arial" w:cs="Arial"/>
          <w:b/>
          <w:sz w:val="24"/>
          <w:szCs w:val="24"/>
          <w:u w:val="single"/>
          <w:lang w:val="ro-RO"/>
        </w:rPr>
        <w:t xml:space="preserve">- nr. controale la spălătorii pentru lenjerie, haine </w:t>
      </w:r>
      <w:r w:rsidR="0067563F" w:rsidRPr="00324E39">
        <w:rPr>
          <w:rFonts w:ascii="Arial" w:hAnsi="Arial" w:cs="Arial"/>
          <w:b/>
          <w:sz w:val="24"/>
          <w:szCs w:val="24"/>
          <w:u w:val="single"/>
          <w:lang w:val="ro-RO"/>
        </w:rPr>
        <w:t>–</w:t>
      </w:r>
      <w:r w:rsidRPr="00324E39">
        <w:rPr>
          <w:rFonts w:ascii="Arial" w:hAnsi="Arial" w:cs="Arial"/>
          <w:b/>
          <w:sz w:val="24"/>
          <w:szCs w:val="24"/>
          <w:u w:val="single"/>
          <w:lang w:val="ro-RO"/>
        </w:rPr>
        <w:t xml:space="preserve"> </w:t>
      </w:r>
      <w:r w:rsidR="00980E01" w:rsidRPr="00324E39">
        <w:rPr>
          <w:rFonts w:ascii="Arial" w:hAnsi="Arial" w:cs="Arial"/>
          <w:b/>
          <w:sz w:val="24"/>
          <w:szCs w:val="24"/>
          <w:u w:val="single"/>
          <w:lang w:val="ro-RO"/>
        </w:rPr>
        <w:t>2</w:t>
      </w:r>
    </w:p>
    <w:p w:rsidR="00697395" w:rsidRPr="00324E39" w:rsidRDefault="00697395" w:rsidP="009F3993">
      <w:pPr>
        <w:pStyle w:val="NoSpacing"/>
        <w:ind w:left="0"/>
        <w:rPr>
          <w:rFonts w:ascii="Arial" w:hAnsi="Arial" w:cs="Arial"/>
          <w:sz w:val="24"/>
          <w:szCs w:val="24"/>
        </w:rPr>
      </w:pPr>
    </w:p>
    <w:p w:rsidR="002B6B5A" w:rsidRPr="00324E39" w:rsidRDefault="004232BE" w:rsidP="009F3993">
      <w:pPr>
        <w:pStyle w:val="ListParagraph"/>
        <w:spacing w:after="0" w:line="240" w:lineRule="auto"/>
        <w:ind w:left="0"/>
        <w:rPr>
          <w:rFonts w:ascii="Arial" w:hAnsi="Arial" w:cs="Arial"/>
          <w:b/>
          <w:sz w:val="24"/>
          <w:szCs w:val="24"/>
          <w:lang w:val="ro-RO"/>
        </w:rPr>
      </w:pPr>
      <w:r w:rsidRPr="00324E39">
        <w:rPr>
          <w:rFonts w:ascii="Arial" w:hAnsi="Arial" w:cs="Arial"/>
          <w:b/>
          <w:sz w:val="24"/>
          <w:szCs w:val="24"/>
          <w:u w:val="single"/>
          <w:lang w:val="ro-RO"/>
        </w:rPr>
        <w:t>f</w:t>
      </w:r>
      <w:r w:rsidR="002B6B5A" w:rsidRPr="00324E39">
        <w:rPr>
          <w:rFonts w:ascii="Arial" w:hAnsi="Arial" w:cs="Arial"/>
          <w:b/>
          <w:sz w:val="24"/>
          <w:szCs w:val="24"/>
          <w:u w:val="single"/>
          <w:lang w:val="ro-RO"/>
        </w:rPr>
        <w:t>) Nr. controale la cimitire, crematorii umane și servicii funerare</w:t>
      </w:r>
    </w:p>
    <w:p w:rsidR="002B6B5A" w:rsidRPr="00324E39" w:rsidRDefault="002B6B5A" w:rsidP="009F3993">
      <w:pPr>
        <w:pStyle w:val="NoSpacing"/>
        <w:ind w:left="0"/>
        <w:rPr>
          <w:rFonts w:ascii="Arial" w:hAnsi="Arial" w:cs="Arial"/>
          <w:sz w:val="24"/>
          <w:szCs w:val="24"/>
          <w:lang w:val="ro-RO"/>
        </w:rPr>
      </w:pPr>
      <w:r w:rsidRPr="00324E39">
        <w:rPr>
          <w:rFonts w:ascii="Arial" w:hAnsi="Arial" w:cs="Arial"/>
          <w:sz w:val="24"/>
          <w:szCs w:val="24"/>
        </w:rPr>
        <w:t>Număr controale efectuate -</w:t>
      </w:r>
      <w:r w:rsidRPr="00324E39">
        <w:rPr>
          <w:rFonts w:ascii="Arial" w:hAnsi="Arial" w:cs="Arial"/>
          <w:sz w:val="24"/>
          <w:szCs w:val="24"/>
          <w:lang w:val="ro-RO"/>
        </w:rPr>
        <w:t xml:space="preserve"> </w:t>
      </w:r>
      <w:r w:rsidR="00980E01" w:rsidRPr="00324E39">
        <w:rPr>
          <w:rFonts w:ascii="Arial" w:hAnsi="Arial" w:cs="Arial"/>
          <w:sz w:val="24"/>
          <w:szCs w:val="24"/>
          <w:lang w:val="ro-RO"/>
        </w:rPr>
        <w:t>9</w:t>
      </w:r>
    </w:p>
    <w:p w:rsidR="002B6B5A" w:rsidRPr="00324E39" w:rsidRDefault="002B6B5A" w:rsidP="009F3993">
      <w:pPr>
        <w:pStyle w:val="NoSpacing"/>
        <w:ind w:left="0"/>
        <w:rPr>
          <w:rFonts w:ascii="Arial" w:hAnsi="Arial" w:cs="Arial"/>
          <w:sz w:val="24"/>
          <w:szCs w:val="24"/>
        </w:rPr>
      </w:pPr>
      <w:r w:rsidRPr="00324E39">
        <w:rPr>
          <w:rFonts w:ascii="Arial" w:hAnsi="Arial" w:cs="Arial"/>
          <w:sz w:val="24"/>
          <w:szCs w:val="24"/>
        </w:rPr>
        <w:t>Nr. total sancțiuni -</w:t>
      </w:r>
      <w:r w:rsidR="00980E01" w:rsidRPr="00324E39">
        <w:rPr>
          <w:rFonts w:ascii="Arial" w:hAnsi="Arial" w:cs="Arial"/>
          <w:sz w:val="24"/>
          <w:szCs w:val="24"/>
        </w:rPr>
        <w:t xml:space="preserve"> 3</w:t>
      </w:r>
      <w:r w:rsidRPr="00324E39">
        <w:rPr>
          <w:rFonts w:ascii="Arial" w:hAnsi="Arial" w:cs="Arial"/>
          <w:sz w:val="24"/>
          <w:szCs w:val="24"/>
        </w:rPr>
        <w:t>, din care:</w:t>
      </w:r>
    </w:p>
    <w:p w:rsidR="002B6B5A" w:rsidRPr="00324E39" w:rsidRDefault="002B6B5A" w:rsidP="009F3993">
      <w:pPr>
        <w:pStyle w:val="NoSpacing"/>
        <w:ind w:left="0"/>
        <w:rPr>
          <w:rFonts w:ascii="Arial" w:hAnsi="Arial" w:cs="Arial"/>
          <w:sz w:val="24"/>
          <w:szCs w:val="24"/>
        </w:rPr>
      </w:pPr>
      <w:r w:rsidRPr="00324E39">
        <w:rPr>
          <w:rFonts w:ascii="Arial" w:hAnsi="Arial" w:cs="Arial"/>
          <w:sz w:val="24"/>
          <w:szCs w:val="24"/>
        </w:rPr>
        <w:t xml:space="preserve">- nr. avertismente – </w:t>
      </w:r>
      <w:r w:rsidR="00980E01" w:rsidRPr="00324E39">
        <w:rPr>
          <w:rFonts w:ascii="Arial" w:hAnsi="Arial" w:cs="Arial"/>
          <w:sz w:val="24"/>
          <w:szCs w:val="24"/>
        </w:rPr>
        <w:t>1</w:t>
      </w:r>
    </w:p>
    <w:p w:rsidR="006E5CB2" w:rsidRPr="00324E39" w:rsidRDefault="006E5CB2" w:rsidP="009F3993">
      <w:pPr>
        <w:pStyle w:val="NoSpacing"/>
        <w:ind w:left="0"/>
        <w:rPr>
          <w:rFonts w:ascii="Arial" w:hAnsi="Arial" w:cs="Arial"/>
          <w:sz w:val="24"/>
          <w:szCs w:val="24"/>
        </w:rPr>
      </w:pPr>
      <w:r w:rsidRPr="00324E39">
        <w:rPr>
          <w:rFonts w:ascii="Arial" w:hAnsi="Arial" w:cs="Arial"/>
          <w:sz w:val="24"/>
          <w:szCs w:val="24"/>
        </w:rPr>
        <w:t xml:space="preserve">- nr. amenzi – </w:t>
      </w:r>
      <w:r w:rsidR="00980E01" w:rsidRPr="00324E39">
        <w:rPr>
          <w:rFonts w:ascii="Arial" w:hAnsi="Arial" w:cs="Arial"/>
          <w:sz w:val="24"/>
          <w:szCs w:val="24"/>
        </w:rPr>
        <w:t>2</w:t>
      </w:r>
    </w:p>
    <w:p w:rsidR="006E5CB2" w:rsidRPr="00324E39" w:rsidRDefault="006E5CB2" w:rsidP="009F3993">
      <w:pPr>
        <w:pStyle w:val="NoSpacing"/>
        <w:ind w:left="0"/>
        <w:rPr>
          <w:rFonts w:ascii="Arial" w:hAnsi="Arial" w:cs="Arial"/>
          <w:b/>
          <w:sz w:val="24"/>
          <w:szCs w:val="24"/>
        </w:rPr>
      </w:pPr>
      <w:r w:rsidRPr="00324E39">
        <w:rPr>
          <w:rFonts w:ascii="Arial" w:hAnsi="Arial" w:cs="Arial"/>
          <w:sz w:val="24"/>
          <w:szCs w:val="24"/>
        </w:rPr>
        <w:t>- total valoare amenzi –</w:t>
      </w:r>
      <w:r w:rsidRPr="00324E39">
        <w:rPr>
          <w:rFonts w:ascii="Arial" w:hAnsi="Arial" w:cs="Arial"/>
          <w:b/>
          <w:sz w:val="24"/>
          <w:szCs w:val="24"/>
        </w:rPr>
        <w:t xml:space="preserve"> </w:t>
      </w:r>
      <w:r w:rsidR="0067563F" w:rsidRPr="00324E39">
        <w:rPr>
          <w:rFonts w:ascii="Arial" w:hAnsi="Arial" w:cs="Arial"/>
          <w:b/>
          <w:sz w:val="24"/>
          <w:szCs w:val="24"/>
        </w:rPr>
        <w:t>2</w:t>
      </w:r>
      <w:r w:rsidR="00980E01" w:rsidRPr="00324E39">
        <w:rPr>
          <w:rFonts w:ascii="Arial" w:hAnsi="Arial" w:cs="Arial"/>
          <w:b/>
          <w:sz w:val="24"/>
          <w:szCs w:val="24"/>
        </w:rPr>
        <w:t>5</w:t>
      </w:r>
      <w:r w:rsidRPr="00324E39">
        <w:rPr>
          <w:rFonts w:ascii="Arial" w:hAnsi="Arial" w:cs="Arial"/>
          <w:b/>
          <w:sz w:val="24"/>
          <w:szCs w:val="24"/>
        </w:rPr>
        <w:t>.000 lei</w:t>
      </w:r>
    </w:p>
    <w:p w:rsidR="004D355F" w:rsidRPr="00324E39" w:rsidRDefault="008B26C1" w:rsidP="009F3993">
      <w:pPr>
        <w:pStyle w:val="NoSpacing"/>
        <w:tabs>
          <w:tab w:val="left" w:pos="3030"/>
        </w:tabs>
        <w:ind w:left="0"/>
        <w:rPr>
          <w:rFonts w:ascii="Arial" w:hAnsi="Arial" w:cs="Arial"/>
          <w:b/>
          <w:sz w:val="24"/>
          <w:szCs w:val="24"/>
        </w:rPr>
      </w:pPr>
      <w:r w:rsidRPr="00324E39">
        <w:rPr>
          <w:rFonts w:ascii="Arial" w:hAnsi="Arial" w:cs="Arial"/>
          <w:b/>
          <w:sz w:val="24"/>
          <w:szCs w:val="24"/>
        </w:rPr>
        <w:t>Neconformități identificate</w:t>
      </w:r>
      <w:r w:rsidR="002B6B5A" w:rsidRPr="00324E39">
        <w:rPr>
          <w:rFonts w:ascii="Arial" w:hAnsi="Arial" w:cs="Arial"/>
          <w:b/>
          <w:sz w:val="24"/>
          <w:szCs w:val="24"/>
        </w:rPr>
        <w:t>:</w:t>
      </w:r>
    </w:p>
    <w:p w:rsidR="00BD5F15" w:rsidRPr="00324E39" w:rsidRDefault="00BD5F15" w:rsidP="009F3993">
      <w:pPr>
        <w:pStyle w:val="ListParagraph"/>
        <w:numPr>
          <w:ilvl w:val="0"/>
          <w:numId w:val="4"/>
        </w:numPr>
        <w:spacing w:after="0" w:line="240" w:lineRule="auto"/>
        <w:ind w:left="0" w:firstLine="0"/>
        <w:rPr>
          <w:rFonts w:ascii="Arial" w:hAnsi="Arial" w:cs="Arial"/>
          <w:sz w:val="24"/>
          <w:szCs w:val="24"/>
          <w:shd w:val="clear" w:color="auto" w:fill="FFFFFF"/>
        </w:rPr>
      </w:pPr>
      <w:r w:rsidRPr="00324E39">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5904DC" w:rsidRPr="00324E39" w:rsidRDefault="005904DC" w:rsidP="009F3993">
      <w:pPr>
        <w:pStyle w:val="NoSpacing"/>
        <w:numPr>
          <w:ilvl w:val="0"/>
          <w:numId w:val="4"/>
        </w:numPr>
        <w:tabs>
          <w:tab w:val="left" w:pos="3030"/>
        </w:tabs>
        <w:ind w:left="0" w:firstLine="0"/>
        <w:rPr>
          <w:rFonts w:ascii="Arial" w:hAnsi="Arial" w:cs="Arial"/>
          <w:b/>
          <w:sz w:val="24"/>
          <w:szCs w:val="24"/>
        </w:rPr>
      </w:pPr>
      <w:r w:rsidRPr="00324E39">
        <w:rPr>
          <w:rFonts w:ascii="Arial" w:hAnsi="Arial" w:cs="Arial"/>
          <w:sz w:val="24"/>
          <w:szCs w:val="24"/>
        </w:rPr>
        <w:t>nerespectarea distanței de 20 m a sălii de ceremonii funerare față de zona de locuit;</w:t>
      </w:r>
    </w:p>
    <w:p w:rsidR="00BD5F15" w:rsidRPr="00324E39" w:rsidRDefault="00BD5F15" w:rsidP="009F3993">
      <w:pPr>
        <w:pStyle w:val="NoSpacing"/>
        <w:numPr>
          <w:ilvl w:val="0"/>
          <w:numId w:val="4"/>
        </w:numPr>
        <w:tabs>
          <w:tab w:val="left" w:pos="3030"/>
        </w:tabs>
        <w:ind w:left="0" w:firstLine="0"/>
        <w:rPr>
          <w:rFonts w:ascii="Arial" w:hAnsi="Arial" w:cs="Arial"/>
          <w:sz w:val="24"/>
          <w:szCs w:val="24"/>
        </w:rPr>
      </w:pPr>
      <w:r w:rsidRPr="00324E39">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2B6B5A" w:rsidRPr="00324E39" w:rsidRDefault="002B6B5A" w:rsidP="009F3993">
      <w:pPr>
        <w:pStyle w:val="NoSpacing"/>
        <w:ind w:left="0"/>
        <w:rPr>
          <w:rFonts w:ascii="Arial" w:hAnsi="Arial" w:cs="Arial"/>
          <w:sz w:val="24"/>
          <w:szCs w:val="24"/>
        </w:rPr>
      </w:pPr>
      <w:r w:rsidRPr="00324E39">
        <w:rPr>
          <w:rFonts w:ascii="Arial" w:hAnsi="Arial" w:cs="Arial"/>
          <w:sz w:val="24"/>
          <w:szCs w:val="24"/>
        </w:rPr>
        <w:t xml:space="preserve">Nr. recontroale – </w:t>
      </w:r>
      <w:r w:rsidR="00980E01" w:rsidRPr="00324E39">
        <w:rPr>
          <w:rFonts w:ascii="Arial" w:hAnsi="Arial" w:cs="Arial"/>
          <w:sz w:val="24"/>
          <w:szCs w:val="24"/>
        </w:rPr>
        <w:t>7</w:t>
      </w:r>
    </w:p>
    <w:p w:rsidR="002B6B5A" w:rsidRPr="00324E39" w:rsidRDefault="002B6B5A" w:rsidP="009F3993">
      <w:pPr>
        <w:pStyle w:val="NoSpacing"/>
        <w:ind w:left="0"/>
        <w:rPr>
          <w:rFonts w:ascii="Arial" w:hAnsi="Arial" w:cs="Arial"/>
          <w:sz w:val="24"/>
          <w:szCs w:val="24"/>
        </w:rPr>
      </w:pPr>
    </w:p>
    <w:p w:rsidR="00697395" w:rsidRPr="00324E39" w:rsidRDefault="004232BE" w:rsidP="009F3993">
      <w:pPr>
        <w:pStyle w:val="NoSpacing"/>
        <w:ind w:left="0"/>
        <w:rPr>
          <w:rFonts w:ascii="Arial" w:hAnsi="Arial" w:cs="Arial"/>
          <w:b/>
          <w:sz w:val="24"/>
          <w:szCs w:val="24"/>
          <w:u w:val="single"/>
          <w:lang w:val="ro-RO"/>
        </w:rPr>
      </w:pPr>
      <w:r w:rsidRPr="00324E39">
        <w:rPr>
          <w:rFonts w:ascii="Arial" w:hAnsi="Arial" w:cs="Arial"/>
          <w:b/>
          <w:sz w:val="24"/>
          <w:szCs w:val="24"/>
          <w:u w:val="single"/>
          <w:lang w:val="ro-RO"/>
        </w:rPr>
        <w:t>g</w:t>
      </w:r>
      <w:r w:rsidR="00697395" w:rsidRPr="00324E39">
        <w:rPr>
          <w:rFonts w:ascii="Arial" w:hAnsi="Arial" w:cs="Arial"/>
          <w:b/>
          <w:sz w:val="24"/>
          <w:szCs w:val="24"/>
          <w:u w:val="single"/>
          <w:lang w:val="ro-RO"/>
        </w:rPr>
        <w:t>) Nr. controale la instituţiile social-culturale</w:t>
      </w:r>
    </w:p>
    <w:p w:rsidR="00697395" w:rsidRPr="00324E39" w:rsidRDefault="00697395" w:rsidP="009F3993">
      <w:pPr>
        <w:pStyle w:val="NoSpacing"/>
        <w:ind w:left="0"/>
        <w:rPr>
          <w:rFonts w:ascii="Arial" w:hAnsi="Arial" w:cs="Arial"/>
          <w:sz w:val="24"/>
          <w:szCs w:val="24"/>
          <w:lang w:val="ro-RO"/>
        </w:rPr>
      </w:pPr>
      <w:r w:rsidRPr="00324E39">
        <w:rPr>
          <w:rFonts w:ascii="Arial" w:hAnsi="Arial" w:cs="Arial"/>
          <w:sz w:val="24"/>
          <w:szCs w:val="24"/>
        </w:rPr>
        <w:t>Număr controale efectuate –</w:t>
      </w:r>
      <w:r w:rsidR="008B633B" w:rsidRPr="00324E39">
        <w:rPr>
          <w:rFonts w:ascii="Arial" w:hAnsi="Arial" w:cs="Arial"/>
          <w:sz w:val="24"/>
          <w:szCs w:val="24"/>
          <w:lang w:val="ro-RO"/>
        </w:rPr>
        <w:t xml:space="preserve"> </w:t>
      </w:r>
      <w:r w:rsidR="00980E01" w:rsidRPr="00324E39">
        <w:rPr>
          <w:rFonts w:ascii="Arial" w:hAnsi="Arial" w:cs="Arial"/>
          <w:sz w:val="24"/>
          <w:szCs w:val="24"/>
          <w:lang w:val="ro-RO"/>
        </w:rPr>
        <w:t>1</w:t>
      </w:r>
    </w:p>
    <w:p w:rsidR="006E5CB2" w:rsidRPr="00324E39" w:rsidRDefault="006E5CB2" w:rsidP="009F3993">
      <w:pPr>
        <w:pStyle w:val="NoSpacing"/>
        <w:ind w:left="0"/>
        <w:rPr>
          <w:rFonts w:ascii="Arial" w:hAnsi="Arial" w:cs="Arial"/>
          <w:sz w:val="24"/>
          <w:szCs w:val="24"/>
          <w:lang w:val="ro-RO"/>
        </w:rPr>
      </w:pPr>
    </w:p>
    <w:p w:rsidR="006E5CB2" w:rsidRPr="00324E39" w:rsidRDefault="004232BE" w:rsidP="009F3993">
      <w:pPr>
        <w:pStyle w:val="NoSpacing"/>
        <w:ind w:left="0"/>
        <w:rPr>
          <w:rFonts w:ascii="Arial" w:hAnsi="Arial" w:cs="Arial"/>
          <w:sz w:val="24"/>
          <w:szCs w:val="24"/>
          <w:lang w:val="ro-RO"/>
        </w:rPr>
      </w:pPr>
      <w:r w:rsidRPr="00324E39">
        <w:rPr>
          <w:rFonts w:ascii="Arial" w:hAnsi="Arial" w:cs="Arial"/>
          <w:b/>
          <w:sz w:val="24"/>
          <w:szCs w:val="24"/>
          <w:u w:val="single"/>
          <w:lang w:val="ro-RO"/>
        </w:rPr>
        <w:t>h</w:t>
      </w:r>
      <w:r w:rsidR="006E5CB2" w:rsidRPr="00324E39">
        <w:rPr>
          <w:rFonts w:ascii="Arial" w:hAnsi="Arial" w:cs="Arial"/>
          <w:b/>
          <w:sz w:val="24"/>
          <w:szCs w:val="24"/>
          <w:u w:val="single"/>
          <w:lang w:val="ro-RO"/>
        </w:rPr>
        <w:t>) Nr. controale la unitățile de comercializare a produselor noi cu efecte psihoactive</w:t>
      </w:r>
    </w:p>
    <w:p w:rsidR="006E5CB2" w:rsidRPr="00324E39" w:rsidRDefault="006E5CB2" w:rsidP="009F3993">
      <w:pPr>
        <w:pStyle w:val="NoSpacing"/>
        <w:ind w:left="0"/>
        <w:rPr>
          <w:rFonts w:ascii="Arial" w:hAnsi="Arial" w:cs="Arial"/>
          <w:sz w:val="24"/>
          <w:szCs w:val="24"/>
          <w:lang w:val="ro-RO"/>
        </w:rPr>
      </w:pPr>
      <w:r w:rsidRPr="00324E39">
        <w:rPr>
          <w:rFonts w:ascii="Arial" w:hAnsi="Arial" w:cs="Arial"/>
          <w:sz w:val="24"/>
          <w:szCs w:val="24"/>
        </w:rPr>
        <w:t>Număr controale efectuate –</w:t>
      </w:r>
      <w:r w:rsidR="0067563F" w:rsidRPr="00324E39">
        <w:rPr>
          <w:rFonts w:ascii="Arial" w:hAnsi="Arial" w:cs="Arial"/>
          <w:sz w:val="24"/>
          <w:szCs w:val="24"/>
          <w:lang w:val="ro-RO"/>
        </w:rPr>
        <w:t xml:space="preserve"> </w:t>
      </w:r>
      <w:r w:rsidR="00980E01" w:rsidRPr="00324E39">
        <w:rPr>
          <w:rFonts w:ascii="Arial" w:hAnsi="Arial" w:cs="Arial"/>
          <w:sz w:val="24"/>
          <w:szCs w:val="24"/>
          <w:lang w:val="ro-RO"/>
        </w:rPr>
        <w:t>1</w:t>
      </w:r>
    </w:p>
    <w:p w:rsidR="003C1CE5" w:rsidRPr="00324E39" w:rsidRDefault="003C1CE5" w:rsidP="009F3993">
      <w:pPr>
        <w:pStyle w:val="NoSpacing"/>
        <w:ind w:left="0"/>
        <w:rPr>
          <w:rFonts w:ascii="Arial" w:hAnsi="Arial" w:cs="Arial"/>
          <w:sz w:val="24"/>
          <w:szCs w:val="24"/>
          <w:lang w:val="ro-RO"/>
        </w:rPr>
      </w:pPr>
    </w:p>
    <w:p w:rsidR="00015C23" w:rsidRPr="00324E39" w:rsidRDefault="004232BE" w:rsidP="009F3993">
      <w:pPr>
        <w:pStyle w:val="NoSpacing"/>
        <w:ind w:left="0"/>
        <w:rPr>
          <w:rFonts w:ascii="Arial" w:hAnsi="Arial" w:cs="Arial"/>
          <w:b/>
          <w:sz w:val="24"/>
          <w:szCs w:val="24"/>
          <w:u w:val="single"/>
          <w:lang w:val="ro-RO"/>
        </w:rPr>
      </w:pPr>
      <w:r w:rsidRPr="00324E39">
        <w:rPr>
          <w:rFonts w:ascii="Arial" w:hAnsi="Arial" w:cs="Arial"/>
          <w:b/>
          <w:sz w:val="24"/>
          <w:szCs w:val="24"/>
          <w:u w:val="single"/>
          <w:lang w:val="ro-RO"/>
        </w:rPr>
        <w:t>i</w:t>
      </w:r>
      <w:r w:rsidR="00390C23" w:rsidRPr="00324E39">
        <w:rPr>
          <w:rFonts w:ascii="Arial" w:hAnsi="Arial" w:cs="Arial"/>
          <w:b/>
          <w:sz w:val="24"/>
          <w:szCs w:val="24"/>
          <w:u w:val="single"/>
          <w:lang w:val="ro-RO"/>
        </w:rPr>
        <w:t>) Alte controale</w:t>
      </w:r>
    </w:p>
    <w:p w:rsidR="005322AD" w:rsidRPr="00324E39" w:rsidRDefault="00015C23" w:rsidP="009F3993">
      <w:pPr>
        <w:pStyle w:val="NoSpacing"/>
        <w:ind w:left="0"/>
        <w:rPr>
          <w:rFonts w:ascii="Arial" w:hAnsi="Arial" w:cs="Arial"/>
          <w:sz w:val="24"/>
          <w:szCs w:val="24"/>
          <w:lang w:val="ro-RO"/>
        </w:rPr>
      </w:pPr>
      <w:r w:rsidRPr="00324E39">
        <w:rPr>
          <w:rFonts w:ascii="Arial" w:hAnsi="Arial" w:cs="Arial"/>
          <w:sz w:val="24"/>
          <w:szCs w:val="24"/>
        </w:rPr>
        <w:t xml:space="preserve">Număr controale efectuate </w:t>
      </w:r>
      <w:r w:rsidR="00135C70" w:rsidRPr="00324E39">
        <w:rPr>
          <w:rFonts w:ascii="Arial" w:hAnsi="Arial" w:cs="Arial"/>
          <w:sz w:val="24"/>
          <w:szCs w:val="24"/>
          <w:lang w:val="ro-RO"/>
        </w:rPr>
        <w:t xml:space="preserve">- </w:t>
      </w:r>
      <w:r w:rsidR="00980E01" w:rsidRPr="00324E39">
        <w:rPr>
          <w:rFonts w:ascii="Arial" w:hAnsi="Arial" w:cs="Arial"/>
          <w:sz w:val="24"/>
          <w:szCs w:val="24"/>
          <w:lang w:val="ro-RO"/>
        </w:rPr>
        <w:t>148</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Nr. total sancțiuni</w:t>
      </w:r>
      <w:r w:rsidR="00135C70" w:rsidRPr="00324E39">
        <w:rPr>
          <w:rFonts w:ascii="Arial" w:hAnsi="Arial" w:cs="Arial"/>
          <w:sz w:val="24"/>
          <w:szCs w:val="24"/>
        </w:rPr>
        <w:t xml:space="preserve"> - </w:t>
      </w:r>
      <w:r w:rsidR="007A794B" w:rsidRPr="00324E39">
        <w:rPr>
          <w:rFonts w:ascii="Arial" w:hAnsi="Arial" w:cs="Arial"/>
          <w:sz w:val="24"/>
          <w:szCs w:val="24"/>
        </w:rPr>
        <w:t>13</w:t>
      </w:r>
      <w:r w:rsidRPr="00324E39">
        <w:rPr>
          <w:rFonts w:ascii="Arial" w:hAnsi="Arial" w:cs="Arial"/>
          <w:sz w:val="24"/>
          <w:szCs w:val="24"/>
        </w:rPr>
        <w:t>, din care:</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 nr. avertismente</w:t>
      </w:r>
      <w:r w:rsidR="00135C70" w:rsidRPr="00324E39">
        <w:rPr>
          <w:rFonts w:ascii="Arial" w:hAnsi="Arial" w:cs="Arial"/>
          <w:sz w:val="24"/>
          <w:szCs w:val="24"/>
        </w:rPr>
        <w:t xml:space="preserve"> -</w:t>
      </w:r>
      <w:r w:rsidR="00F44AA7" w:rsidRPr="00324E39">
        <w:rPr>
          <w:rFonts w:ascii="Arial" w:hAnsi="Arial" w:cs="Arial"/>
          <w:sz w:val="24"/>
          <w:szCs w:val="24"/>
        </w:rPr>
        <w:t xml:space="preserve"> </w:t>
      </w:r>
      <w:r w:rsidR="007A794B" w:rsidRPr="00324E39">
        <w:rPr>
          <w:rFonts w:ascii="Arial" w:hAnsi="Arial" w:cs="Arial"/>
          <w:sz w:val="24"/>
          <w:szCs w:val="24"/>
        </w:rPr>
        <w:t>9</w:t>
      </w:r>
    </w:p>
    <w:p w:rsidR="00780EAF" w:rsidRPr="00324E39" w:rsidRDefault="005322AD" w:rsidP="009F3993">
      <w:pPr>
        <w:pStyle w:val="NoSpacing"/>
        <w:ind w:left="0"/>
        <w:rPr>
          <w:rFonts w:ascii="Arial" w:hAnsi="Arial" w:cs="Arial"/>
          <w:sz w:val="24"/>
          <w:szCs w:val="24"/>
        </w:rPr>
      </w:pPr>
      <w:r w:rsidRPr="00324E39">
        <w:rPr>
          <w:rFonts w:ascii="Arial" w:hAnsi="Arial" w:cs="Arial"/>
          <w:sz w:val="24"/>
          <w:szCs w:val="24"/>
        </w:rPr>
        <w:t xml:space="preserve">- nr. amenzi </w:t>
      </w:r>
      <w:r w:rsidR="00780EAF" w:rsidRPr="00324E39">
        <w:rPr>
          <w:rFonts w:ascii="Arial" w:hAnsi="Arial" w:cs="Arial"/>
          <w:sz w:val="24"/>
          <w:szCs w:val="24"/>
        </w:rPr>
        <w:t>–</w:t>
      </w:r>
      <w:r w:rsidR="009D65A1" w:rsidRPr="00324E39">
        <w:rPr>
          <w:rFonts w:ascii="Arial" w:hAnsi="Arial" w:cs="Arial"/>
          <w:sz w:val="24"/>
          <w:szCs w:val="24"/>
        </w:rPr>
        <w:t xml:space="preserve"> </w:t>
      </w:r>
      <w:r w:rsidR="007A794B" w:rsidRPr="00324E39">
        <w:rPr>
          <w:rFonts w:ascii="Arial" w:hAnsi="Arial" w:cs="Arial"/>
          <w:sz w:val="24"/>
          <w:szCs w:val="24"/>
        </w:rPr>
        <w:t>4</w:t>
      </w:r>
    </w:p>
    <w:p w:rsidR="005322AD" w:rsidRPr="00324E39" w:rsidRDefault="005322AD" w:rsidP="009F3993">
      <w:pPr>
        <w:pStyle w:val="NoSpacing"/>
        <w:ind w:left="0"/>
        <w:rPr>
          <w:rFonts w:ascii="Arial" w:hAnsi="Arial" w:cs="Arial"/>
          <w:b/>
          <w:sz w:val="24"/>
          <w:szCs w:val="24"/>
        </w:rPr>
      </w:pPr>
      <w:r w:rsidRPr="00324E39">
        <w:rPr>
          <w:rFonts w:ascii="Arial" w:hAnsi="Arial" w:cs="Arial"/>
          <w:sz w:val="24"/>
          <w:szCs w:val="24"/>
        </w:rPr>
        <w:t>- total valoare amenzi</w:t>
      </w:r>
      <w:r w:rsidR="00F81BA4" w:rsidRPr="00324E39">
        <w:rPr>
          <w:rFonts w:ascii="Arial" w:hAnsi="Arial" w:cs="Arial"/>
          <w:sz w:val="24"/>
          <w:szCs w:val="24"/>
        </w:rPr>
        <w:t xml:space="preserve"> – </w:t>
      </w:r>
      <w:r w:rsidR="0067563F" w:rsidRPr="00324E39">
        <w:rPr>
          <w:rFonts w:ascii="Arial" w:hAnsi="Arial" w:cs="Arial"/>
          <w:b/>
          <w:sz w:val="24"/>
          <w:szCs w:val="24"/>
        </w:rPr>
        <w:t>2</w:t>
      </w:r>
      <w:r w:rsidR="007A794B" w:rsidRPr="00324E39">
        <w:rPr>
          <w:rFonts w:ascii="Arial" w:hAnsi="Arial" w:cs="Arial"/>
          <w:b/>
          <w:sz w:val="24"/>
          <w:szCs w:val="24"/>
        </w:rPr>
        <w:t>0</w:t>
      </w:r>
      <w:r w:rsidR="00B56600" w:rsidRPr="00324E39">
        <w:rPr>
          <w:rFonts w:ascii="Arial" w:hAnsi="Arial" w:cs="Arial"/>
          <w:b/>
          <w:sz w:val="24"/>
          <w:szCs w:val="24"/>
        </w:rPr>
        <w:t>.</w:t>
      </w:r>
      <w:r w:rsidR="007A794B" w:rsidRPr="00324E39">
        <w:rPr>
          <w:rFonts w:ascii="Arial" w:hAnsi="Arial" w:cs="Arial"/>
          <w:b/>
          <w:sz w:val="24"/>
          <w:szCs w:val="24"/>
        </w:rPr>
        <w:t>5</w:t>
      </w:r>
      <w:r w:rsidR="00780EAF" w:rsidRPr="00324E39">
        <w:rPr>
          <w:rFonts w:ascii="Arial" w:hAnsi="Arial" w:cs="Arial"/>
          <w:b/>
          <w:sz w:val="24"/>
          <w:szCs w:val="24"/>
        </w:rPr>
        <w:t>00</w:t>
      </w:r>
      <w:r w:rsidR="00F81BA4" w:rsidRPr="00324E39">
        <w:rPr>
          <w:rFonts w:ascii="Arial" w:hAnsi="Arial" w:cs="Arial"/>
          <w:b/>
          <w:sz w:val="24"/>
          <w:szCs w:val="24"/>
        </w:rPr>
        <w:t xml:space="preserve"> lei</w:t>
      </w:r>
    </w:p>
    <w:p w:rsidR="00A605CC" w:rsidRPr="00324E39" w:rsidRDefault="008B26C1" w:rsidP="009F3993">
      <w:pPr>
        <w:pStyle w:val="NoSpacing"/>
        <w:ind w:left="0"/>
        <w:rPr>
          <w:rFonts w:ascii="Arial" w:hAnsi="Arial" w:cs="Arial"/>
          <w:b/>
          <w:sz w:val="24"/>
          <w:szCs w:val="24"/>
        </w:rPr>
      </w:pPr>
      <w:r w:rsidRPr="00324E39">
        <w:rPr>
          <w:rFonts w:ascii="Arial" w:hAnsi="Arial" w:cs="Arial"/>
          <w:b/>
          <w:sz w:val="24"/>
          <w:szCs w:val="24"/>
        </w:rPr>
        <w:t>Neconformități identificate</w:t>
      </w:r>
      <w:r w:rsidR="00A605CC" w:rsidRPr="00324E39">
        <w:rPr>
          <w:rFonts w:ascii="Arial" w:hAnsi="Arial" w:cs="Arial"/>
          <w:b/>
          <w:sz w:val="24"/>
          <w:szCs w:val="24"/>
        </w:rPr>
        <w:t>:</w:t>
      </w:r>
    </w:p>
    <w:p w:rsidR="005847BE" w:rsidRPr="00324E39" w:rsidRDefault="005847BE" w:rsidP="009F3993">
      <w:pPr>
        <w:pStyle w:val="NoSpacing"/>
        <w:numPr>
          <w:ilvl w:val="0"/>
          <w:numId w:val="42"/>
        </w:numPr>
        <w:ind w:left="0" w:firstLine="0"/>
        <w:rPr>
          <w:rFonts w:ascii="Arial" w:hAnsi="Arial" w:cs="Arial"/>
          <w:b/>
          <w:sz w:val="24"/>
          <w:szCs w:val="24"/>
        </w:rPr>
      </w:pPr>
      <w:r w:rsidRPr="00324E39">
        <w:rPr>
          <w:rFonts w:ascii="Arial" w:hAnsi="Arial" w:cs="Arial"/>
          <w:bCs/>
          <w:sz w:val="24"/>
          <w:szCs w:val="24"/>
          <w:lang w:val="ro-RO"/>
        </w:rPr>
        <w:t>neîndeplinirea</w:t>
      </w:r>
      <w:r w:rsidR="00447FD7" w:rsidRPr="00324E39">
        <w:rPr>
          <w:rFonts w:ascii="Arial" w:hAnsi="Arial" w:cs="Arial"/>
          <w:bCs/>
          <w:sz w:val="24"/>
          <w:szCs w:val="24"/>
          <w:lang w:val="ro-RO"/>
        </w:rPr>
        <w:t xml:space="preserve"> </w:t>
      </w:r>
      <w:r w:rsidRPr="00324E39">
        <w:rPr>
          <w:rFonts w:ascii="Arial" w:hAnsi="Arial" w:cs="Arial"/>
          <w:bCs/>
          <w:sz w:val="24"/>
          <w:szCs w:val="24"/>
          <w:lang w:val="ro-RO"/>
        </w:rPr>
        <w:t>măsurilor, a recomandărilor și a termenelor stabilite de către persoanele împuternicite din cadrul autorității de sănătate publică cu ocazia controalelor anterioare</w:t>
      </w:r>
      <w:r w:rsidR="005904DC" w:rsidRPr="00324E39">
        <w:rPr>
          <w:rFonts w:ascii="Arial" w:hAnsi="Arial" w:cs="Arial"/>
          <w:bCs/>
          <w:sz w:val="24"/>
          <w:szCs w:val="24"/>
          <w:lang w:val="ro-RO"/>
        </w:rPr>
        <w:t>;</w:t>
      </w:r>
    </w:p>
    <w:p w:rsidR="002C11D5" w:rsidRPr="00324E39" w:rsidRDefault="002C11D5" w:rsidP="009F3993">
      <w:pPr>
        <w:pStyle w:val="NoSpacing"/>
        <w:numPr>
          <w:ilvl w:val="0"/>
          <w:numId w:val="42"/>
        </w:numPr>
        <w:ind w:left="0" w:firstLine="0"/>
        <w:rPr>
          <w:rFonts w:ascii="Arial" w:hAnsi="Arial" w:cs="Arial"/>
          <w:b/>
          <w:sz w:val="24"/>
          <w:szCs w:val="24"/>
        </w:rPr>
      </w:pPr>
      <w:r w:rsidRPr="00324E39">
        <w:rPr>
          <w:rFonts w:ascii="Arial" w:eastAsia="SimSun" w:hAnsi="Arial" w:cs="Arial"/>
          <w:sz w:val="24"/>
          <w:szCs w:val="24"/>
          <w:lang w:val="zh-CN"/>
        </w:rPr>
        <w:t>neasigurarea controalelor medicale periodice pentru toţi angajaţii</w:t>
      </w:r>
      <w:r w:rsidR="005904DC" w:rsidRPr="00324E39">
        <w:rPr>
          <w:rFonts w:ascii="Arial" w:eastAsia="SimSun" w:hAnsi="Arial" w:cs="Arial"/>
          <w:sz w:val="24"/>
          <w:szCs w:val="24"/>
        </w:rPr>
        <w:t>;</w:t>
      </w:r>
    </w:p>
    <w:p w:rsidR="003D2A04" w:rsidRPr="00324E39" w:rsidRDefault="003D2A04" w:rsidP="009F3993">
      <w:pPr>
        <w:pStyle w:val="NoSpacing"/>
        <w:numPr>
          <w:ilvl w:val="0"/>
          <w:numId w:val="42"/>
        </w:numPr>
        <w:tabs>
          <w:tab w:val="left" w:pos="3030"/>
        </w:tabs>
        <w:ind w:left="0" w:firstLine="0"/>
        <w:rPr>
          <w:rFonts w:ascii="Arial" w:hAnsi="Arial" w:cs="Arial"/>
          <w:b/>
          <w:sz w:val="24"/>
          <w:szCs w:val="24"/>
        </w:rPr>
      </w:pPr>
      <w:r w:rsidRPr="00324E39">
        <w:rPr>
          <w:rFonts w:ascii="Arial" w:hAnsi="Arial" w:cs="Arial"/>
          <w:sz w:val="24"/>
          <w:szCs w:val="24"/>
        </w:rPr>
        <w:t>lipsa certificatelor de absolvire a cursurilor “Noțiuni fundamentale de igien</w:t>
      </w:r>
      <w:r w:rsidRPr="00324E39">
        <w:rPr>
          <w:rFonts w:ascii="Arial" w:hAnsi="Arial" w:cs="Arial"/>
          <w:sz w:val="24"/>
          <w:szCs w:val="24"/>
          <w:lang w:val="ro-RO"/>
        </w:rPr>
        <w:t>ă</w:t>
      </w:r>
      <w:r w:rsidRPr="00324E39">
        <w:rPr>
          <w:rFonts w:ascii="Arial" w:hAnsi="Arial" w:cs="Arial"/>
          <w:sz w:val="24"/>
          <w:szCs w:val="24"/>
        </w:rPr>
        <w:t>”;</w:t>
      </w:r>
    </w:p>
    <w:p w:rsidR="003D2A04" w:rsidRPr="00324E39" w:rsidRDefault="003D2A04" w:rsidP="009F3993">
      <w:pPr>
        <w:pStyle w:val="NoSpacing"/>
        <w:numPr>
          <w:ilvl w:val="0"/>
          <w:numId w:val="42"/>
        </w:numPr>
        <w:ind w:left="0" w:firstLine="0"/>
        <w:rPr>
          <w:rFonts w:ascii="Arial" w:hAnsi="Arial" w:cs="Arial"/>
          <w:sz w:val="24"/>
          <w:szCs w:val="24"/>
        </w:rPr>
      </w:pPr>
      <w:r w:rsidRPr="00324E39">
        <w:rPr>
          <w:rFonts w:ascii="Arial" w:hAnsi="Arial" w:cs="Arial"/>
          <w:sz w:val="24"/>
          <w:szCs w:val="24"/>
        </w:rPr>
        <w:t>amplasare</w:t>
      </w:r>
      <w:r w:rsidR="00AF284C" w:rsidRPr="00324E39">
        <w:rPr>
          <w:rFonts w:ascii="Arial" w:hAnsi="Arial" w:cs="Arial"/>
          <w:sz w:val="24"/>
          <w:szCs w:val="24"/>
        </w:rPr>
        <w:t>a</w:t>
      </w:r>
      <w:r w:rsidRPr="00324E39">
        <w:rPr>
          <w:rFonts w:ascii="Arial" w:hAnsi="Arial" w:cs="Arial"/>
          <w:sz w:val="24"/>
          <w:szCs w:val="24"/>
        </w:rPr>
        <w:t xml:space="preserve"> necorespunzătoare</w:t>
      </w:r>
      <w:r w:rsidR="00AF284C" w:rsidRPr="00324E39">
        <w:rPr>
          <w:rFonts w:ascii="Arial" w:hAnsi="Arial" w:cs="Arial"/>
          <w:sz w:val="24"/>
          <w:szCs w:val="24"/>
        </w:rPr>
        <w:t xml:space="preserve"> a</w:t>
      </w:r>
      <w:r w:rsidRPr="00324E39">
        <w:rPr>
          <w:rFonts w:ascii="Arial" w:hAnsi="Arial" w:cs="Arial"/>
          <w:sz w:val="24"/>
          <w:szCs w:val="24"/>
        </w:rPr>
        <w:t xml:space="preserve"> containere</w:t>
      </w:r>
      <w:r w:rsidR="00AF284C" w:rsidRPr="00324E39">
        <w:rPr>
          <w:rFonts w:ascii="Arial" w:hAnsi="Arial" w:cs="Arial"/>
          <w:sz w:val="24"/>
          <w:szCs w:val="24"/>
        </w:rPr>
        <w:t>lor</w:t>
      </w:r>
      <w:r w:rsidRPr="00324E39">
        <w:rPr>
          <w:rFonts w:ascii="Arial" w:hAnsi="Arial" w:cs="Arial"/>
          <w:sz w:val="24"/>
          <w:szCs w:val="24"/>
        </w:rPr>
        <w:t xml:space="preserve"> pentru colectare</w:t>
      </w:r>
      <w:r w:rsidR="00AF284C" w:rsidRPr="00324E39">
        <w:rPr>
          <w:rFonts w:ascii="Arial" w:hAnsi="Arial" w:cs="Arial"/>
          <w:sz w:val="24"/>
          <w:szCs w:val="24"/>
        </w:rPr>
        <w:t>a</w:t>
      </w:r>
      <w:r w:rsidRPr="00324E39">
        <w:rPr>
          <w:rFonts w:ascii="Arial" w:hAnsi="Arial" w:cs="Arial"/>
          <w:sz w:val="24"/>
          <w:szCs w:val="24"/>
        </w:rPr>
        <w:t xml:space="preserve"> selectiv</w:t>
      </w:r>
      <w:r w:rsidR="00AF284C" w:rsidRPr="00324E39">
        <w:rPr>
          <w:rFonts w:ascii="Arial" w:hAnsi="Arial" w:cs="Arial"/>
          <w:sz w:val="24"/>
          <w:szCs w:val="24"/>
        </w:rPr>
        <w:t>ă</w:t>
      </w:r>
      <w:r w:rsidRPr="00324E39">
        <w:rPr>
          <w:rFonts w:ascii="Arial" w:hAnsi="Arial" w:cs="Arial"/>
          <w:sz w:val="24"/>
          <w:szCs w:val="24"/>
        </w:rPr>
        <w:t xml:space="preserve"> a deşeurilor municipal</w:t>
      </w:r>
      <w:r w:rsidR="00AF284C" w:rsidRPr="00324E39">
        <w:rPr>
          <w:rFonts w:ascii="Arial" w:hAnsi="Arial" w:cs="Arial"/>
          <w:sz w:val="24"/>
          <w:szCs w:val="24"/>
        </w:rPr>
        <w:t>e</w:t>
      </w:r>
      <w:r w:rsidRPr="00324E39">
        <w:rPr>
          <w:rFonts w:ascii="Arial" w:hAnsi="Arial" w:cs="Arial"/>
          <w:sz w:val="24"/>
          <w:szCs w:val="24"/>
        </w:rPr>
        <w:t xml:space="preserve"> asimilabile celor menajere</w:t>
      </w:r>
      <w:r w:rsidR="00AF284C" w:rsidRPr="00324E39">
        <w:rPr>
          <w:rFonts w:ascii="Arial" w:hAnsi="Arial" w:cs="Arial"/>
          <w:sz w:val="24"/>
          <w:szCs w:val="24"/>
        </w:rPr>
        <w:t>;</w:t>
      </w:r>
    </w:p>
    <w:p w:rsidR="00AF284C" w:rsidRPr="00324E39" w:rsidRDefault="00AF284C" w:rsidP="009F3993">
      <w:pPr>
        <w:pStyle w:val="ListParagraph"/>
        <w:numPr>
          <w:ilvl w:val="0"/>
          <w:numId w:val="42"/>
        </w:numPr>
        <w:spacing w:after="0" w:line="240" w:lineRule="auto"/>
        <w:ind w:left="0" w:firstLine="0"/>
        <w:rPr>
          <w:rFonts w:ascii="Arial" w:hAnsi="Arial" w:cs="Arial"/>
          <w:sz w:val="24"/>
          <w:szCs w:val="24"/>
          <w:shd w:val="clear" w:color="auto" w:fill="FFFFFF"/>
        </w:rPr>
      </w:pPr>
      <w:r w:rsidRPr="00324E39">
        <w:rPr>
          <w:rFonts w:ascii="Arial" w:hAnsi="Arial" w:cs="Arial"/>
          <w:bCs/>
          <w:sz w:val="24"/>
          <w:szCs w:val="24"/>
          <w:lang w:val="ro-RO"/>
        </w:rPr>
        <w:t>neefectuarea operaţiunilor de dezinsecţie şi deratizare;</w:t>
      </w:r>
    </w:p>
    <w:p w:rsidR="00C36581" w:rsidRPr="00324E39" w:rsidRDefault="00BD5F15" w:rsidP="009F3993">
      <w:pPr>
        <w:pStyle w:val="NoSpacing"/>
        <w:numPr>
          <w:ilvl w:val="0"/>
          <w:numId w:val="42"/>
        </w:numPr>
        <w:ind w:left="0" w:firstLine="0"/>
        <w:rPr>
          <w:rFonts w:ascii="Arial" w:hAnsi="Arial" w:cs="Arial"/>
          <w:sz w:val="24"/>
          <w:szCs w:val="24"/>
          <w:shd w:val="clear" w:color="auto" w:fill="FFFFFF"/>
        </w:rPr>
      </w:pPr>
      <w:r w:rsidRPr="00324E39">
        <w:rPr>
          <w:rFonts w:ascii="Arial" w:hAnsi="Arial" w:cs="Arial"/>
          <w:sz w:val="24"/>
          <w:szCs w:val="24"/>
          <w:shd w:val="clear" w:color="auto" w:fill="FFFFFF"/>
        </w:rPr>
        <w:t>producerea de zgomot, vibraţii, mirosuri, praf, fum, gaze toxice sau iritante care depăşesc limitele maxime stabilite de normele de igienă în vigoare şi care pot crea riscuri pentru sănătatea comunitară ori nerespectarea condiţiilor impuse prin studiile de impact pentru diminuarea riscurilor privind sănătatea populaţiei;</w:t>
      </w:r>
    </w:p>
    <w:p w:rsidR="00BD5F15" w:rsidRPr="00324E39" w:rsidRDefault="00BD5F15" w:rsidP="009F3993">
      <w:pPr>
        <w:pStyle w:val="NoSpacing"/>
        <w:numPr>
          <w:ilvl w:val="0"/>
          <w:numId w:val="42"/>
        </w:numPr>
        <w:ind w:left="0" w:firstLine="0"/>
        <w:rPr>
          <w:rFonts w:ascii="Arial" w:hAnsi="Arial" w:cs="Arial"/>
          <w:b/>
          <w:sz w:val="24"/>
          <w:szCs w:val="24"/>
        </w:rPr>
      </w:pPr>
      <w:r w:rsidRPr="00324E39">
        <w:rPr>
          <w:rFonts w:ascii="Arial" w:hAnsi="Arial" w:cs="Arial"/>
          <w:sz w:val="24"/>
          <w:szCs w:val="24"/>
          <w:shd w:val="clear" w:color="auto" w:fill="FFFFFF"/>
        </w:rPr>
        <w:t>nedotarea grupurilor sanitare publice sau din unităţile de folosinţă publică cu materiale şi mijloace adecvate pentru igiena individuală a utilizatorilor, precum şi neîntreţinerea acestora în permanentă stare de curăţenie de căt</w:t>
      </w:r>
      <w:r w:rsidR="00AF284C" w:rsidRPr="00324E39">
        <w:rPr>
          <w:rFonts w:ascii="Arial" w:hAnsi="Arial" w:cs="Arial"/>
          <w:sz w:val="24"/>
          <w:szCs w:val="24"/>
          <w:shd w:val="clear" w:color="auto" w:fill="FFFFFF"/>
        </w:rPr>
        <w:t>re proprietar sau administrator;</w:t>
      </w:r>
    </w:p>
    <w:p w:rsidR="00680188" w:rsidRPr="00324E39" w:rsidRDefault="00680188" w:rsidP="009F3993">
      <w:pPr>
        <w:pStyle w:val="NoSpacing"/>
        <w:ind w:left="0"/>
        <w:rPr>
          <w:rFonts w:ascii="Arial" w:hAnsi="Arial" w:cs="Arial"/>
          <w:sz w:val="24"/>
          <w:szCs w:val="24"/>
        </w:rPr>
      </w:pPr>
      <w:r w:rsidRPr="00324E39">
        <w:rPr>
          <w:rFonts w:ascii="Arial" w:hAnsi="Arial" w:cs="Arial"/>
          <w:sz w:val="24"/>
          <w:szCs w:val="24"/>
        </w:rPr>
        <w:t xml:space="preserve">Nr. recontroale – </w:t>
      </w:r>
      <w:r w:rsidR="0067563F" w:rsidRPr="00324E39">
        <w:rPr>
          <w:rFonts w:ascii="Arial" w:hAnsi="Arial" w:cs="Arial"/>
          <w:sz w:val="24"/>
          <w:szCs w:val="24"/>
        </w:rPr>
        <w:t>2</w:t>
      </w:r>
    </w:p>
    <w:p w:rsidR="00517AF3" w:rsidRPr="00324E39" w:rsidRDefault="00517AF3" w:rsidP="009F3993">
      <w:pPr>
        <w:pStyle w:val="NoSpacing"/>
        <w:ind w:left="0"/>
        <w:rPr>
          <w:rFonts w:ascii="Arial" w:hAnsi="Arial" w:cs="Arial"/>
          <w:sz w:val="24"/>
          <w:szCs w:val="24"/>
        </w:rPr>
      </w:pPr>
    </w:p>
    <w:p w:rsidR="007F0485" w:rsidRDefault="007F0485" w:rsidP="009F3993">
      <w:pPr>
        <w:pStyle w:val="NoSpacing"/>
        <w:ind w:left="0"/>
        <w:rPr>
          <w:rFonts w:ascii="Arial" w:hAnsi="Arial" w:cs="Arial"/>
          <w:sz w:val="24"/>
          <w:szCs w:val="24"/>
        </w:rPr>
      </w:pPr>
    </w:p>
    <w:p w:rsidR="00762119" w:rsidRPr="00324E39" w:rsidRDefault="00762119" w:rsidP="009F3993">
      <w:pPr>
        <w:pStyle w:val="NoSpacing"/>
        <w:ind w:left="0"/>
        <w:rPr>
          <w:rFonts w:ascii="Arial" w:hAnsi="Arial" w:cs="Arial"/>
          <w:sz w:val="24"/>
          <w:szCs w:val="24"/>
        </w:rPr>
      </w:pPr>
    </w:p>
    <w:p w:rsidR="00ED1754" w:rsidRPr="00324E39" w:rsidRDefault="005322AD" w:rsidP="009F3993">
      <w:pPr>
        <w:pStyle w:val="NoSpacing"/>
        <w:ind w:left="0"/>
        <w:rPr>
          <w:rFonts w:ascii="Arial" w:hAnsi="Arial" w:cs="Arial"/>
          <w:b/>
          <w:sz w:val="24"/>
          <w:szCs w:val="24"/>
        </w:rPr>
      </w:pPr>
      <w:r w:rsidRPr="00324E39">
        <w:rPr>
          <w:rFonts w:ascii="Arial" w:hAnsi="Arial" w:cs="Arial"/>
          <w:b/>
          <w:sz w:val="24"/>
          <w:szCs w:val="24"/>
        </w:rPr>
        <w:t>Capitolul X</w:t>
      </w:r>
      <w:r w:rsidR="001F4C52" w:rsidRPr="00324E39">
        <w:rPr>
          <w:rFonts w:ascii="Arial" w:hAnsi="Arial" w:cs="Arial"/>
          <w:b/>
          <w:sz w:val="24"/>
          <w:szCs w:val="24"/>
        </w:rPr>
        <w:t>V</w:t>
      </w:r>
      <w:r w:rsidR="004A34DB" w:rsidRPr="00324E39">
        <w:rPr>
          <w:rFonts w:ascii="Arial" w:hAnsi="Arial" w:cs="Arial"/>
          <w:b/>
          <w:sz w:val="24"/>
          <w:szCs w:val="24"/>
        </w:rPr>
        <w:t>I</w:t>
      </w:r>
      <w:r w:rsidR="009006F1" w:rsidRPr="00324E39">
        <w:rPr>
          <w:rFonts w:ascii="Arial" w:hAnsi="Arial" w:cs="Arial"/>
          <w:b/>
          <w:sz w:val="24"/>
          <w:szCs w:val="24"/>
        </w:rPr>
        <w:t>.</w:t>
      </w:r>
      <w:r w:rsidRPr="00324E39">
        <w:rPr>
          <w:rFonts w:ascii="Arial" w:hAnsi="Arial" w:cs="Arial"/>
          <w:b/>
          <w:sz w:val="24"/>
          <w:szCs w:val="24"/>
        </w:rPr>
        <w:t xml:space="preserve"> </w:t>
      </w:r>
      <w:r w:rsidR="009006F1" w:rsidRPr="00324E39">
        <w:rPr>
          <w:rFonts w:ascii="Arial" w:hAnsi="Arial" w:cs="Arial"/>
          <w:b/>
          <w:sz w:val="24"/>
          <w:szCs w:val="24"/>
        </w:rPr>
        <w:t xml:space="preserve">ALERTE </w:t>
      </w:r>
    </w:p>
    <w:p w:rsidR="00E5063D" w:rsidRPr="00324E39" w:rsidRDefault="00E5063D" w:rsidP="009F3993">
      <w:pPr>
        <w:pStyle w:val="NoSpacing"/>
        <w:ind w:left="0"/>
        <w:rPr>
          <w:rFonts w:ascii="Arial" w:hAnsi="Arial" w:cs="Arial"/>
          <w:b/>
          <w:sz w:val="24"/>
          <w:szCs w:val="24"/>
        </w:rPr>
      </w:pPr>
    </w:p>
    <w:p w:rsidR="008B2EF8" w:rsidRPr="00324E39" w:rsidRDefault="008B2EF8" w:rsidP="009F3993">
      <w:pPr>
        <w:pStyle w:val="NoSpacing"/>
        <w:ind w:left="0"/>
        <w:rPr>
          <w:rFonts w:ascii="Arial" w:hAnsi="Arial" w:cs="Arial"/>
          <w:sz w:val="24"/>
          <w:szCs w:val="24"/>
        </w:rPr>
      </w:pPr>
      <w:r w:rsidRPr="00324E39">
        <w:rPr>
          <w:rFonts w:ascii="Arial" w:hAnsi="Arial" w:cs="Arial"/>
          <w:sz w:val="24"/>
          <w:szCs w:val="24"/>
        </w:rPr>
        <w:t>N</w:t>
      </w:r>
      <w:r w:rsidR="00201D8E" w:rsidRPr="00324E39">
        <w:rPr>
          <w:rFonts w:ascii="Arial" w:hAnsi="Arial" w:cs="Arial"/>
          <w:sz w:val="24"/>
          <w:szCs w:val="24"/>
        </w:rPr>
        <w:t xml:space="preserve">r. total alerte - </w:t>
      </w:r>
      <w:r w:rsidR="00803D77" w:rsidRPr="00324E39">
        <w:rPr>
          <w:rFonts w:ascii="Arial" w:hAnsi="Arial" w:cs="Arial"/>
          <w:sz w:val="24"/>
          <w:szCs w:val="24"/>
        </w:rPr>
        <w:t>93</w:t>
      </w:r>
    </w:p>
    <w:p w:rsidR="005322AD" w:rsidRPr="00324E39" w:rsidRDefault="005322AD" w:rsidP="009F3993">
      <w:pPr>
        <w:pStyle w:val="NoSpacing"/>
        <w:ind w:left="0"/>
        <w:rPr>
          <w:rFonts w:ascii="Arial" w:hAnsi="Arial" w:cs="Arial"/>
          <w:sz w:val="24"/>
          <w:szCs w:val="24"/>
        </w:rPr>
      </w:pPr>
      <w:r w:rsidRPr="00324E39">
        <w:rPr>
          <w:rFonts w:ascii="Arial" w:hAnsi="Arial" w:cs="Arial"/>
          <w:sz w:val="24"/>
          <w:szCs w:val="24"/>
        </w:rPr>
        <w:t>a) nr. total</w:t>
      </w:r>
      <w:r w:rsidR="000B662E" w:rsidRPr="00324E39">
        <w:rPr>
          <w:rFonts w:ascii="Arial" w:hAnsi="Arial" w:cs="Arial"/>
          <w:sz w:val="24"/>
          <w:szCs w:val="24"/>
        </w:rPr>
        <w:t xml:space="preserve"> controale pe</w:t>
      </w:r>
      <w:r w:rsidRPr="00324E39">
        <w:rPr>
          <w:rFonts w:ascii="Arial" w:hAnsi="Arial" w:cs="Arial"/>
          <w:sz w:val="24"/>
          <w:szCs w:val="24"/>
        </w:rPr>
        <w:t xml:space="preserve"> alerte rapide SRAAF</w:t>
      </w:r>
      <w:r w:rsidR="00EE1809" w:rsidRPr="00324E39">
        <w:rPr>
          <w:rFonts w:ascii="Arial" w:hAnsi="Arial" w:cs="Arial"/>
          <w:sz w:val="24"/>
          <w:szCs w:val="24"/>
        </w:rPr>
        <w:t xml:space="preserve"> </w:t>
      </w:r>
      <w:r w:rsidR="00950C7F" w:rsidRPr="00324E39">
        <w:rPr>
          <w:rFonts w:ascii="Arial" w:hAnsi="Arial" w:cs="Arial"/>
          <w:sz w:val="24"/>
          <w:szCs w:val="24"/>
        </w:rPr>
        <w:t xml:space="preserve">- </w:t>
      </w:r>
      <w:r w:rsidR="00803D77" w:rsidRPr="00324E39">
        <w:rPr>
          <w:rFonts w:ascii="Arial" w:hAnsi="Arial" w:cs="Arial"/>
          <w:sz w:val="24"/>
          <w:szCs w:val="24"/>
        </w:rPr>
        <w:t>4</w:t>
      </w:r>
      <w:r w:rsidR="00995BDE" w:rsidRPr="00324E39">
        <w:rPr>
          <w:rFonts w:ascii="Arial" w:hAnsi="Arial" w:cs="Arial"/>
          <w:sz w:val="24"/>
          <w:szCs w:val="24"/>
        </w:rPr>
        <w:t xml:space="preserve">, </w:t>
      </w:r>
      <w:r w:rsidR="00EE1809" w:rsidRPr="00324E39">
        <w:rPr>
          <w:rFonts w:ascii="Arial" w:hAnsi="Arial" w:cs="Arial"/>
          <w:sz w:val="24"/>
          <w:szCs w:val="24"/>
        </w:rPr>
        <w:t>d</w:t>
      </w:r>
      <w:r w:rsidRPr="00324E39">
        <w:rPr>
          <w:rFonts w:ascii="Arial" w:hAnsi="Arial" w:cs="Arial"/>
          <w:sz w:val="24"/>
          <w:szCs w:val="24"/>
        </w:rPr>
        <w:t>in care:</w:t>
      </w:r>
    </w:p>
    <w:p w:rsidR="00803D77" w:rsidRPr="00324E39" w:rsidRDefault="00803D77" w:rsidP="009F3993">
      <w:pPr>
        <w:pStyle w:val="NoSpacing"/>
        <w:ind w:left="0"/>
        <w:rPr>
          <w:rFonts w:ascii="Arial" w:hAnsi="Arial" w:cs="Arial"/>
          <w:sz w:val="24"/>
          <w:szCs w:val="24"/>
          <w:lang w:val="ro-RO"/>
        </w:rPr>
      </w:pPr>
      <w:r w:rsidRPr="00324E39">
        <w:rPr>
          <w:rFonts w:ascii="Arial" w:hAnsi="Arial" w:cs="Arial"/>
          <w:sz w:val="24"/>
          <w:szCs w:val="24"/>
        </w:rPr>
        <w:t>- materiale în contact cu alimentul - 3</w:t>
      </w:r>
    </w:p>
    <w:p w:rsidR="00D842D1" w:rsidRPr="00324E39" w:rsidRDefault="00D842D1" w:rsidP="009F3993">
      <w:pPr>
        <w:pStyle w:val="NoSpacing"/>
        <w:ind w:left="0"/>
        <w:rPr>
          <w:rFonts w:ascii="Arial" w:hAnsi="Arial" w:cs="Arial"/>
          <w:sz w:val="24"/>
          <w:szCs w:val="24"/>
        </w:rPr>
      </w:pPr>
      <w:r w:rsidRPr="00324E39">
        <w:rPr>
          <w:rFonts w:ascii="Arial" w:hAnsi="Arial" w:cs="Arial"/>
          <w:sz w:val="24"/>
          <w:szCs w:val="24"/>
        </w:rPr>
        <w:t xml:space="preserve">- altele - </w:t>
      </w:r>
      <w:r w:rsidR="00803D77" w:rsidRPr="00324E39">
        <w:rPr>
          <w:rFonts w:ascii="Arial" w:hAnsi="Arial" w:cs="Arial"/>
          <w:sz w:val="24"/>
          <w:szCs w:val="24"/>
        </w:rPr>
        <w:t>1</w:t>
      </w:r>
    </w:p>
    <w:p w:rsidR="005322AD" w:rsidRPr="00324E39" w:rsidRDefault="000B662E" w:rsidP="009F3993">
      <w:pPr>
        <w:pStyle w:val="NoSpacing"/>
        <w:ind w:left="0"/>
        <w:rPr>
          <w:rFonts w:ascii="Arial" w:hAnsi="Arial" w:cs="Arial"/>
          <w:sz w:val="24"/>
          <w:szCs w:val="24"/>
        </w:rPr>
      </w:pPr>
      <w:r w:rsidRPr="00324E39">
        <w:rPr>
          <w:rFonts w:ascii="Arial" w:hAnsi="Arial" w:cs="Arial"/>
          <w:sz w:val="24"/>
          <w:szCs w:val="24"/>
        </w:rPr>
        <w:t>b)</w:t>
      </w:r>
      <w:r w:rsidR="005322AD" w:rsidRPr="00324E39">
        <w:rPr>
          <w:rFonts w:ascii="Arial" w:hAnsi="Arial" w:cs="Arial"/>
          <w:sz w:val="24"/>
          <w:szCs w:val="24"/>
        </w:rPr>
        <w:t xml:space="preserve"> nr. total alerte rapide nonaliment RAPEX</w:t>
      </w:r>
      <w:r w:rsidR="00995BDE" w:rsidRPr="00324E39">
        <w:rPr>
          <w:rFonts w:ascii="Arial" w:hAnsi="Arial" w:cs="Arial"/>
          <w:sz w:val="24"/>
          <w:szCs w:val="24"/>
        </w:rPr>
        <w:t xml:space="preserve"> – </w:t>
      </w:r>
      <w:r w:rsidR="00803D77" w:rsidRPr="00324E39">
        <w:rPr>
          <w:rFonts w:ascii="Arial" w:hAnsi="Arial" w:cs="Arial"/>
          <w:sz w:val="24"/>
          <w:szCs w:val="24"/>
        </w:rPr>
        <w:t>87</w:t>
      </w:r>
    </w:p>
    <w:p w:rsidR="00D842D1" w:rsidRPr="00324E39" w:rsidRDefault="00D842D1" w:rsidP="009F3993">
      <w:pPr>
        <w:pStyle w:val="NoSpacing"/>
        <w:ind w:left="0"/>
        <w:rPr>
          <w:rFonts w:ascii="Arial" w:hAnsi="Arial" w:cs="Arial"/>
          <w:sz w:val="24"/>
          <w:szCs w:val="24"/>
        </w:rPr>
      </w:pPr>
      <w:r w:rsidRPr="00324E39">
        <w:rPr>
          <w:rFonts w:ascii="Arial" w:hAnsi="Arial" w:cs="Arial"/>
          <w:sz w:val="24"/>
          <w:szCs w:val="24"/>
        </w:rPr>
        <w:t xml:space="preserve">- cosmetice – </w:t>
      </w:r>
      <w:r w:rsidR="00803D77" w:rsidRPr="00324E39">
        <w:rPr>
          <w:rFonts w:ascii="Arial" w:hAnsi="Arial" w:cs="Arial"/>
          <w:sz w:val="24"/>
          <w:szCs w:val="24"/>
        </w:rPr>
        <w:t>76</w:t>
      </w:r>
    </w:p>
    <w:p w:rsidR="00D842D1" w:rsidRPr="00324E39" w:rsidRDefault="00D842D1" w:rsidP="009F3993">
      <w:pPr>
        <w:pStyle w:val="NoSpacing"/>
        <w:ind w:left="0"/>
        <w:rPr>
          <w:rFonts w:ascii="Arial" w:hAnsi="Arial" w:cs="Arial"/>
          <w:sz w:val="24"/>
          <w:szCs w:val="24"/>
        </w:rPr>
      </w:pPr>
      <w:r w:rsidRPr="00324E39">
        <w:rPr>
          <w:rFonts w:ascii="Arial" w:hAnsi="Arial" w:cs="Arial"/>
          <w:sz w:val="24"/>
          <w:szCs w:val="24"/>
        </w:rPr>
        <w:t xml:space="preserve">- alte produse - </w:t>
      </w:r>
      <w:r w:rsidR="00803D77" w:rsidRPr="00324E39">
        <w:rPr>
          <w:rFonts w:ascii="Arial" w:hAnsi="Arial" w:cs="Arial"/>
          <w:sz w:val="24"/>
          <w:szCs w:val="24"/>
        </w:rPr>
        <w:t>11</w:t>
      </w:r>
    </w:p>
    <w:p w:rsidR="00D842D1" w:rsidRPr="00324E39" w:rsidRDefault="004213B7" w:rsidP="009F3993">
      <w:pPr>
        <w:pStyle w:val="NoSpacing"/>
        <w:ind w:left="0"/>
        <w:rPr>
          <w:rFonts w:ascii="Arial" w:hAnsi="Arial" w:cs="Arial"/>
          <w:sz w:val="24"/>
          <w:szCs w:val="24"/>
        </w:rPr>
      </w:pPr>
      <w:r w:rsidRPr="00324E39">
        <w:rPr>
          <w:rFonts w:ascii="Arial" w:hAnsi="Arial" w:cs="Arial"/>
          <w:sz w:val="24"/>
          <w:szCs w:val="24"/>
        </w:rPr>
        <w:t>c</w:t>
      </w:r>
      <w:r w:rsidR="00D842D1" w:rsidRPr="00324E39">
        <w:rPr>
          <w:rFonts w:ascii="Arial" w:hAnsi="Arial" w:cs="Arial"/>
          <w:sz w:val="24"/>
          <w:szCs w:val="24"/>
        </w:rPr>
        <w:t xml:space="preserve">) alte alerte </w:t>
      </w:r>
      <w:r w:rsidR="008B216D" w:rsidRPr="00324E39">
        <w:rPr>
          <w:rFonts w:ascii="Arial" w:hAnsi="Arial" w:cs="Arial"/>
          <w:sz w:val="24"/>
          <w:szCs w:val="24"/>
        </w:rPr>
        <w:t>–</w:t>
      </w:r>
      <w:r w:rsidR="00D842D1" w:rsidRPr="00324E39">
        <w:rPr>
          <w:rFonts w:ascii="Arial" w:hAnsi="Arial" w:cs="Arial"/>
          <w:sz w:val="24"/>
          <w:szCs w:val="24"/>
        </w:rPr>
        <w:t xml:space="preserve"> </w:t>
      </w:r>
      <w:r w:rsidR="00803D77" w:rsidRPr="00324E39">
        <w:rPr>
          <w:rFonts w:ascii="Arial" w:hAnsi="Arial" w:cs="Arial"/>
          <w:sz w:val="24"/>
          <w:szCs w:val="24"/>
        </w:rPr>
        <w:t>2</w:t>
      </w:r>
    </w:p>
    <w:p w:rsidR="009F3993" w:rsidRPr="00324E39" w:rsidRDefault="009F3993" w:rsidP="009F3993">
      <w:pPr>
        <w:pStyle w:val="NoSpacing"/>
        <w:ind w:left="0"/>
        <w:rPr>
          <w:rFonts w:ascii="Arial" w:hAnsi="Arial" w:cs="Arial"/>
          <w:sz w:val="24"/>
          <w:szCs w:val="24"/>
        </w:rPr>
      </w:pPr>
    </w:p>
    <w:p w:rsidR="009F3993" w:rsidRPr="00324E39" w:rsidRDefault="009F3993" w:rsidP="009F3993">
      <w:pPr>
        <w:pStyle w:val="NoSpacing"/>
        <w:ind w:left="0"/>
        <w:rPr>
          <w:rFonts w:ascii="Arial" w:hAnsi="Arial" w:cs="Arial"/>
          <w:sz w:val="24"/>
          <w:szCs w:val="24"/>
        </w:rPr>
      </w:pPr>
    </w:p>
    <w:p w:rsidR="009F3993" w:rsidRPr="00324E39" w:rsidRDefault="009F3993" w:rsidP="009F3993">
      <w:pPr>
        <w:pStyle w:val="NoSpacing"/>
        <w:ind w:left="0"/>
        <w:rPr>
          <w:rFonts w:ascii="Arial" w:hAnsi="Arial" w:cs="Arial"/>
          <w:sz w:val="24"/>
          <w:szCs w:val="24"/>
        </w:rPr>
      </w:pPr>
    </w:p>
    <w:p w:rsidR="009F3993" w:rsidRPr="00324E39" w:rsidRDefault="009F3993" w:rsidP="009F3993">
      <w:pPr>
        <w:pStyle w:val="NoSpacing"/>
        <w:ind w:left="0"/>
        <w:rPr>
          <w:rFonts w:ascii="Arial" w:hAnsi="Arial" w:cs="Arial"/>
          <w:sz w:val="24"/>
          <w:szCs w:val="24"/>
        </w:rPr>
      </w:pPr>
    </w:p>
    <w:p w:rsidR="009F3993" w:rsidRPr="00324E39" w:rsidRDefault="009F3993" w:rsidP="009F3993">
      <w:pPr>
        <w:pStyle w:val="NoSpacing"/>
        <w:ind w:left="0"/>
        <w:rPr>
          <w:rFonts w:ascii="Arial" w:hAnsi="Arial" w:cs="Arial"/>
          <w:sz w:val="24"/>
          <w:szCs w:val="24"/>
        </w:rPr>
      </w:pPr>
    </w:p>
    <w:p w:rsidR="00561CFC" w:rsidRPr="00324E39" w:rsidRDefault="00561CFC" w:rsidP="009F3993">
      <w:pPr>
        <w:pStyle w:val="NoSpacing"/>
        <w:ind w:left="0"/>
        <w:jc w:val="center"/>
        <w:rPr>
          <w:rFonts w:ascii="Arial" w:hAnsi="Arial" w:cs="Arial"/>
          <w:b/>
          <w:sz w:val="24"/>
          <w:szCs w:val="24"/>
          <w:lang w:val="ro-RO"/>
        </w:rPr>
      </w:pPr>
      <w:r w:rsidRPr="00324E39">
        <w:rPr>
          <w:rFonts w:ascii="Arial" w:hAnsi="Arial" w:cs="Arial"/>
          <w:b/>
          <w:sz w:val="24"/>
          <w:szCs w:val="24"/>
          <w:lang w:val="ro-RO"/>
        </w:rPr>
        <w:lastRenderedPageBreak/>
        <w:t>DOMENIUL ALIMENT</w:t>
      </w:r>
    </w:p>
    <w:p w:rsidR="00561CFC" w:rsidRPr="00324E39" w:rsidRDefault="00561CFC" w:rsidP="009F3993">
      <w:pPr>
        <w:spacing w:after="0" w:line="240" w:lineRule="auto"/>
        <w:ind w:left="0"/>
        <w:rPr>
          <w:rFonts w:ascii="Arial" w:hAnsi="Arial" w:cs="Arial"/>
          <w:b/>
          <w:sz w:val="24"/>
          <w:szCs w:val="24"/>
          <w:lang w:val="ro-RO"/>
        </w:rPr>
      </w:pPr>
    </w:p>
    <w:p w:rsidR="00103E6E" w:rsidRPr="00324E39" w:rsidRDefault="00103E6E" w:rsidP="009F3993">
      <w:pPr>
        <w:spacing w:after="0" w:line="240" w:lineRule="auto"/>
        <w:ind w:left="0"/>
        <w:rPr>
          <w:rFonts w:ascii="Arial" w:hAnsi="Arial" w:cs="Arial"/>
          <w:b/>
          <w:sz w:val="24"/>
          <w:szCs w:val="24"/>
          <w:lang w:val="ro-RO"/>
        </w:rPr>
      </w:pPr>
    </w:p>
    <w:p w:rsidR="00497038" w:rsidRPr="00324E39" w:rsidRDefault="00497038" w:rsidP="009F3993">
      <w:pPr>
        <w:pStyle w:val="ListParagraph"/>
        <w:spacing w:after="0" w:line="240" w:lineRule="auto"/>
        <w:ind w:left="0"/>
        <w:rPr>
          <w:rFonts w:ascii="Arial" w:hAnsi="Arial" w:cs="Arial"/>
          <w:b/>
          <w:sz w:val="24"/>
          <w:szCs w:val="24"/>
        </w:rPr>
      </w:pPr>
      <w:r w:rsidRPr="00324E39">
        <w:rPr>
          <w:rFonts w:ascii="Arial" w:hAnsi="Arial" w:cs="Arial"/>
          <w:b/>
          <w:sz w:val="24"/>
          <w:szCs w:val="24"/>
          <w:u w:val="single"/>
        </w:rPr>
        <w:t xml:space="preserve">Nr. controale în unități din domeniul alimentului </w:t>
      </w:r>
      <w:r w:rsidRPr="00324E39">
        <w:rPr>
          <w:rFonts w:ascii="Arial" w:hAnsi="Arial" w:cs="Arial"/>
          <w:b/>
          <w:sz w:val="24"/>
          <w:szCs w:val="24"/>
        </w:rPr>
        <w:t>– 1585</w:t>
      </w:r>
    </w:p>
    <w:p w:rsidR="00497038" w:rsidRPr="00324E39" w:rsidRDefault="00497038" w:rsidP="009F3993">
      <w:pPr>
        <w:pStyle w:val="ListParagraph"/>
        <w:spacing w:after="0" w:line="240" w:lineRule="auto"/>
        <w:ind w:left="0"/>
        <w:rPr>
          <w:rFonts w:ascii="Arial" w:hAnsi="Arial" w:cs="Arial"/>
          <w:b/>
          <w:sz w:val="24"/>
          <w:szCs w:val="24"/>
        </w:rPr>
      </w:pPr>
      <w:r w:rsidRPr="00324E39">
        <w:rPr>
          <w:rFonts w:ascii="Arial" w:hAnsi="Arial" w:cs="Arial"/>
          <w:b/>
          <w:sz w:val="24"/>
          <w:szCs w:val="24"/>
        </w:rPr>
        <w:t>Nr. total sanc</w:t>
      </w:r>
      <w:r w:rsidRPr="00324E39">
        <w:rPr>
          <w:rFonts w:ascii="Arial" w:hAnsi="Arial" w:cs="Arial"/>
          <w:b/>
          <w:sz w:val="24"/>
          <w:szCs w:val="24"/>
          <w:lang w:val="ro-RO"/>
        </w:rPr>
        <w:t>ț</w:t>
      </w:r>
      <w:r w:rsidRPr="00324E39">
        <w:rPr>
          <w:rFonts w:ascii="Arial" w:hAnsi="Arial" w:cs="Arial"/>
          <w:b/>
          <w:sz w:val="24"/>
          <w:szCs w:val="24"/>
        </w:rPr>
        <w:t>iuni: 287</w:t>
      </w:r>
    </w:p>
    <w:p w:rsidR="00497038" w:rsidRPr="00324E39" w:rsidRDefault="00497038" w:rsidP="009F3993">
      <w:pPr>
        <w:pStyle w:val="ListParagraph"/>
        <w:spacing w:after="0" w:line="240" w:lineRule="auto"/>
        <w:ind w:left="0"/>
        <w:rPr>
          <w:rFonts w:ascii="Arial" w:hAnsi="Arial" w:cs="Arial"/>
          <w:sz w:val="24"/>
          <w:szCs w:val="24"/>
        </w:rPr>
      </w:pPr>
      <w:r w:rsidRPr="00324E39">
        <w:rPr>
          <w:rFonts w:ascii="Arial" w:hAnsi="Arial" w:cs="Arial"/>
          <w:b/>
          <w:sz w:val="24"/>
          <w:szCs w:val="24"/>
        </w:rPr>
        <w:t xml:space="preserve"> </w:t>
      </w:r>
      <w:r w:rsidRPr="00324E39">
        <w:rPr>
          <w:rFonts w:ascii="Arial" w:hAnsi="Arial" w:cs="Arial"/>
          <w:sz w:val="24"/>
          <w:szCs w:val="24"/>
        </w:rPr>
        <w:t>Din care:</w:t>
      </w:r>
    </w:p>
    <w:p w:rsidR="00497038" w:rsidRPr="00324E39" w:rsidRDefault="00497038" w:rsidP="009F3993">
      <w:pPr>
        <w:pStyle w:val="ListParagraph"/>
        <w:spacing w:after="0" w:line="240" w:lineRule="auto"/>
        <w:ind w:left="0"/>
        <w:rPr>
          <w:rFonts w:ascii="Arial" w:hAnsi="Arial" w:cs="Arial"/>
          <w:b/>
          <w:sz w:val="24"/>
          <w:szCs w:val="24"/>
        </w:rPr>
      </w:pPr>
      <w:r w:rsidRPr="00324E39">
        <w:rPr>
          <w:rFonts w:ascii="Arial" w:hAnsi="Arial" w:cs="Arial"/>
          <w:b/>
          <w:sz w:val="24"/>
          <w:szCs w:val="24"/>
        </w:rPr>
        <w:t>- nr. total avertismente: 145</w:t>
      </w:r>
    </w:p>
    <w:p w:rsidR="00497038" w:rsidRPr="00324E39" w:rsidRDefault="00497038" w:rsidP="009F3993">
      <w:pPr>
        <w:pStyle w:val="ListParagraph"/>
        <w:spacing w:after="0" w:line="240" w:lineRule="auto"/>
        <w:ind w:left="0"/>
        <w:rPr>
          <w:rFonts w:ascii="Arial" w:hAnsi="Arial" w:cs="Arial"/>
          <w:b/>
          <w:sz w:val="24"/>
          <w:szCs w:val="24"/>
        </w:rPr>
      </w:pPr>
      <w:r w:rsidRPr="00324E39">
        <w:rPr>
          <w:rFonts w:ascii="Arial" w:hAnsi="Arial" w:cs="Arial"/>
          <w:b/>
          <w:sz w:val="24"/>
          <w:szCs w:val="24"/>
        </w:rPr>
        <w:t>- nr. total amenzi: 139</w:t>
      </w:r>
    </w:p>
    <w:p w:rsidR="00497038" w:rsidRPr="00324E39" w:rsidRDefault="00497038" w:rsidP="009F3993">
      <w:pPr>
        <w:pStyle w:val="ListParagraph"/>
        <w:spacing w:after="0" w:line="240" w:lineRule="auto"/>
        <w:ind w:left="0"/>
        <w:rPr>
          <w:rFonts w:ascii="Arial" w:hAnsi="Arial" w:cs="Arial"/>
          <w:b/>
          <w:sz w:val="24"/>
          <w:szCs w:val="24"/>
        </w:rPr>
      </w:pPr>
      <w:r w:rsidRPr="00324E39">
        <w:rPr>
          <w:rFonts w:ascii="Arial" w:hAnsi="Arial" w:cs="Arial"/>
          <w:b/>
          <w:sz w:val="24"/>
          <w:szCs w:val="24"/>
        </w:rPr>
        <w:t>- Valoare amenzi: 406.200 lei.</w:t>
      </w:r>
    </w:p>
    <w:p w:rsidR="00497038" w:rsidRPr="00324E39" w:rsidRDefault="00497038" w:rsidP="009F3993">
      <w:pPr>
        <w:pStyle w:val="ListParagraph"/>
        <w:spacing w:after="0" w:line="240" w:lineRule="auto"/>
        <w:ind w:left="0"/>
        <w:rPr>
          <w:rFonts w:ascii="Arial" w:hAnsi="Arial" w:cs="Arial"/>
          <w:sz w:val="24"/>
          <w:szCs w:val="24"/>
        </w:rPr>
      </w:pPr>
      <w:r w:rsidRPr="00324E39">
        <w:rPr>
          <w:rFonts w:ascii="Arial" w:hAnsi="Arial" w:cs="Arial"/>
          <w:b/>
          <w:sz w:val="24"/>
          <w:szCs w:val="24"/>
        </w:rPr>
        <w:t xml:space="preserve">- decizii de suspendare a activitatii: </w:t>
      </w:r>
      <w:r w:rsidRPr="00324E39">
        <w:rPr>
          <w:rFonts w:ascii="Arial" w:hAnsi="Arial" w:cs="Arial"/>
          <w:sz w:val="24"/>
          <w:szCs w:val="24"/>
        </w:rPr>
        <w:t>3 dispuse de DSP București.</w:t>
      </w:r>
    </w:p>
    <w:p w:rsidR="00497038" w:rsidRPr="00324E39" w:rsidRDefault="00497038" w:rsidP="009F3993">
      <w:pPr>
        <w:pStyle w:val="ListParagraph"/>
        <w:spacing w:after="0" w:line="240" w:lineRule="auto"/>
        <w:ind w:left="0"/>
        <w:rPr>
          <w:rFonts w:ascii="Arial" w:hAnsi="Arial" w:cs="Arial"/>
          <w:sz w:val="24"/>
          <w:szCs w:val="24"/>
        </w:rPr>
      </w:pPr>
      <w:r w:rsidRPr="00324E39">
        <w:rPr>
          <w:rFonts w:ascii="Arial" w:hAnsi="Arial" w:cs="Arial"/>
          <w:sz w:val="24"/>
          <w:szCs w:val="24"/>
        </w:rPr>
        <w:t>din care:</w:t>
      </w:r>
    </w:p>
    <w:p w:rsidR="00497038" w:rsidRPr="00324E39" w:rsidRDefault="00497038" w:rsidP="009F3993">
      <w:pPr>
        <w:spacing w:after="0" w:line="240" w:lineRule="auto"/>
        <w:ind w:left="0"/>
        <w:rPr>
          <w:rFonts w:ascii="Arial" w:hAnsi="Arial" w:cs="Arial"/>
          <w:b/>
          <w:sz w:val="24"/>
          <w:szCs w:val="24"/>
        </w:rPr>
      </w:pP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u w:val="single"/>
        </w:rPr>
        <w:t>1. Nr controale la producători primari</w:t>
      </w:r>
      <w:r w:rsidRPr="00324E39">
        <w:rPr>
          <w:rFonts w:ascii="Arial" w:hAnsi="Arial" w:cs="Arial"/>
          <w:b/>
          <w:sz w:val="24"/>
          <w:szCs w:val="24"/>
        </w:rPr>
        <w:t xml:space="preserve"> – 41</w:t>
      </w:r>
    </w:p>
    <w:p w:rsidR="00497038" w:rsidRPr="00324E39" w:rsidRDefault="00497038" w:rsidP="009F3993">
      <w:pPr>
        <w:spacing w:after="0" w:line="240" w:lineRule="auto"/>
        <w:ind w:left="0"/>
        <w:rPr>
          <w:rFonts w:ascii="Arial" w:eastAsia="Times New Roman" w:hAnsi="Arial" w:cs="Arial"/>
          <w:b/>
          <w:sz w:val="24"/>
          <w:szCs w:val="24"/>
        </w:rPr>
      </w:pPr>
      <w:r w:rsidRPr="00324E39">
        <w:rPr>
          <w:rFonts w:ascii="Arial" w:hAnsi="Arial" w:cs="Arial"/>
          <w:b/>
          <w:sz w:val="24"/>
          <w:szCs w:val="24"/>
        </w:rPr>
        <w:t>Nr. total sancțiuni – 1 avertisment</w:t>
      </w:r>
      <w:r w:rsidRPr="00324E39">
        <w:rPr>
          <w:rFonts w:ascii="Arial" w:eastAsia="Times New Roman" w:hAnsi="Arial" w:cs="Arial"/>
          <w:b/>
          <w:sz w:val="24"/>
          <w:szCs w:val="24"/>
        </w:rPr>
        <w:t xml:space="preserve"> unui producător particular produse lactate </w:t>
      </w:r>
    </w:p>
    <w:p w:rsidR="00497038" w:rsidRPr="00324E39" w:rsidRDefault="00497038" w:rsidP="009F3993">
      <w:pPr>
        <w:spacing w:after="0" w:line="240" w:lineRule="auto"/>
        <w:ind w:left="0"/>
        <w:rPr>
          <w:rFonts w:ascii="Arial" w:eastAsia="Times New Roman" w:hAnsi="Arial" w:cs="Arial"/>
          <w:b/>
          <w:sz w:val="24"/>
          <w:szCs w:val="24"/>
        </w:rPr>
      </w:pP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Neconformități identificate:</w:t>
      </w:r>
    </w:p>
    <w:p w:rsidR="00497038" w:rsidRPr="00324E39" w:rsidRDefault="00497038" w:rsidP="009F3993">
      <w:pPr>
        <w:pStyle w:val="ListParagraph"/>
        <w:numPr>
          <w:ilvl w:val="0"/>
          <w:numId w:val="43"/>
        </w:numPr>
        <w:spacing w:after="0" w:line="240" w:lineRule="auto"/>
        <w:ind w:left="0" w:firstLine="0"/>
        <w:rPr>
          <w:rFonts w:ascii="Arial" w:eastAsia="Times New Roman" w:hAnsi="Arial" w:cs="Arial"/>
          <w:sz w:val="24"/>
          <w:szCs w:val="24"/>
        </w:rPr>
      </w:pPr>
      <w:r w:rsidRPr="00324E39">
        <w:rPr>
          <w:rFonts w:ascii="Arial" w:eastAsia="Times New Roman" w:hAnsi="Arial" w:cs="Arial"/>
          <w:sz w:val="24"/>
          <w:szCs w:val="24"/>
        </w:rPr>
        <w:t>neefectuarea examinărilor medicale, conform HG 355/2007, cu modificările și completările ulterioare.</w:t>
      </w:r>
    </w:p>
    <w:p w:rsidR="00497038" w:rsidRPr="00324E39" w:rsidRDefault="00497038" w:rsidP="009F3993">
      <w:pPr>
        <w:spacing w:after="0" w:line="240" w:lineRule="auto"/>
        <w:ind w:left="0"/>
        <w:rPr>
          <w:rFonts w:ascii="Arial" w:hAnsi="Arial" w:cs="Arial"/>
          <w:sz w:val="24"/>
          <w:szCs w:val="24"/>
        </w:rPr>
      </w:pPr>
    </w:p>
    <w:p w:rsidR="00497038" w:rsidRPr="00324E39" w:rsidRDefault="00497038" w:rsidP="009F3993">
      <w:pPr>
        <w:spacing w:after="0" w:line="240" w:lineRule="auto"/>
        <w:ind w:left="0"/>
        <w:rPr>
          <w:rFonts w:ascii="Arial" w:hAnsi="Arial" w:cs="Arial"/>
          <w:sz w:val="24"/>
          <w:szCs w:val="24"/>
          <w:u w:val="single"/>
        </w:rPr>
      </w:pPr>
      <w:r w:rsidRPr="00324E39">
        <w:rPr>
          <w:rFonts w:ascii="Arial" w:hAnsi="Arial" w:cs="Arial"/>
          <w:b/>
          <w:sz w:val="24"/>
          <w:szCs w:val="24"/>
          <w:u w:val="single"/>
        </w:rPr>
        <w:t>2. Nr. controale la producatori și ambalatori</w:t>
      </w:r>
      <w:r w:rsidRPr="00324E39">
        <w:rPr>
          <w:rFonts w:ascii="Arial" w:hAnsi="Arial" w:cs="Arial"/>
          <w:b/>
          <w:sz w:val="24"/>
          <w:szCs w:val="24"/>
        </w:rPr>
        <w:t xml:space="preserve"> – 86</w:t>
      </w: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 xml:space="preserve">Nr. total sancțiuni - 8 </w:t>
      </w: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 xml:space="preserve"> din care:</w:t>
      </w: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 nr. avertismente – 6</w:t>
      </w:r>
    </w:p>
    <w:p w:rsidR="00497038" w:rsidRPr="00324E39" w:rsidRDefault="00497038" w:rsidP="009F3993">
      <w:pPr>
        <w:pStyle w:val="NoSpacing"/>
        <w:ind w:left="0"/>
        <w:rPr>
          <w:rFonts w:ascii="Arial" w:hAnsi="Arial" w:cs="Arial"/>
          <w:b/>
          <w:sz w:val="24"/>
          <w:szCs w:val="24"/>
        </w:rPr>
      </w:pPr>
      <w:r w:rsidRPr="00324E39">
        <w:rPr>
          <w:rFonts w:ascii="Arial" w:hAnsi="Arial" w:cs="Arial"/>
          <w:b/>
          <w:sz w:val="24"/>
          <w:szCs w:val="24"/>
        </w:rPr>
        <w:t>- nr. amenzi – 2</w:t>
      </w: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 valoare amenzi – 10.000 lei.</w:t>
      </w:r>
    </w:p>
    <w:p w:rsidR="00497038" w:rsidRPr="00324E39" w:rsidRDefault="00497038" w:rsidP="009F3993">
      <w:pPr>
        <w:spacing w:after="0" w:line="240" w:lineRule="auto"/>
        <w:ind w:left="0"/>
        <w:rPr>
          <w:rFonts w:ascii="Arial" w:hAnsi="Arial" w:cs="Arial"/>
          <w:b/>
          <w:sz w:val="24"/>
          <w:szCs w:val="24"/>
        </w:rPr>
      </w:pP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Neconformități identificate:</w:t>
      </w:r>
    </w:p>
    <w:p w:rsidR="00497038" w:rsidRPr="00324E39" w:rsidRDefault="00497038" w:rsidP="009F3993">
      <w:pPr>
        <w:pStyle w:val="ListParagraph"/>
        <w:numPr>
          <w:ilvl w:val="0"/>
          <w:numId w:val="43"/>
        </w:numPr>
        <w:spacing w:after="0" w:line="240" w:lineRule="auto"/>
        <w:ind w:left="0" w:firstLine="0"/>
        <w:rPr>
          <w:rFonts w:ascii="Arial" w:eastAsia="Times New Roman" w:hAnsi="Arial" w:cs="Arial"/>
          <w:sz w:val="24"/>
          <w:szCs w:val="24"/>
        </w:rPr>
      </w:pPr>
      <w:r w:rsidRPr="00324E39">
        <w:rPr>
          <w:rFonts w:ascii="Arial" w:eastAsia="Times New Roman" w:hAnsi="Arial" w:cs="Arial"/>
          <w:sz w:val="24"/>
          <w:szCs w:val="24"/>
        </w:rPr>
        <w:t xml:space="preserve">neefectuarea operaţiunilor de curăţenie şi/sau dezinfecţie a locurilor de muncă, utilajelor, ale suprafeţelor de lucru conform normelor igienico-sanitare în vigoare </w:t>
      </w:r>
    </w:p>
    <w:p w:rsidR="00497038" w:rsidRPr="00324E39" w:rsidRDefault="00497038" w:rsidP="009F3993">
      <w:pPr>
        <w:spacing w:after="0" w:line="240" w:lineRule="auto"/>
        <w:ind w:left="0"/>
        <w:rPr>
          <w:rFonts w:ascii="Arial" w:hAnsi="Arial" w:cs="Arial"/>
          <w:sz w:val="24"/>
          <w:szCs w:val="24"/>
        </w:rPr>
      </w:pPr>
    </w:p>
    <w:p w:rsidR="00497038" w:rsidRPr="00324E39" w:rsidRDefault="00497038" w:rsidP="009F3993">
      <w:pPr>
        <w:spacing w:after="0" w:line="240" w:lineRule="auto"/>
        <w:ind w:left="0"/>
        <w:rPr>
          <w:rFonts w:ascii="Arial" w:hAnsi="Arial" w:cs="Arial"/>
          <w:b/>
          <w:sz w:val="24"/>
          <w:szCs w:val="24"/>
          <w:u w:val="single"/>
        </w:rPr>
      </w:pPr>
      <w:r w:rsidRPr="00324E39">
        <w:rPr>
          <w:rFonts w:ascii="Arial" w:hAnsi="Arial" w:cs="Arial"/>
          <w:b/>
          <w:sz w:val="24"/>
          <w:szCs w:val="24"/>
          <w:u w:val="single"/>
        </w:rPr>
        <w:t>3. Nr. controale distribuitori și transportatori</w:t>
      </w:r>
      <w:r w:rsidRPr="00324E39">
        <w:rPr>
          <w:rFonts w:ascii="Arial" w:hAnsi="Arial" w:cs="Arial"/>
          <w:b/>
          <w:sz w:val="24"/>
          <w:szCs w:val="24"/>
        </w:rPr>
        <w:t xml:space="preserve"> – 69</w:t>
      </w: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Nr. total sancțiuni – 14</w:t>
      </w: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 xml:space="preserve"> din care:</w:t>
      </w: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 nr. avertismente – 4</w:t>
      </w: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 xml:space="preserve">- nr. amenzi- 10 </w:t>
      </w: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 valoare amenzi – 42.000 lei.</w:t>
      </w:r>
    </w:p>
    <w:p w:rsidR="00497038" w:rsidRPr="00324E39" w:rsidRDefault="00497038" w:rsidP="009F3993">
      <w:pPr>
        <w:spacing w:after="0" w:line="240" w:lineRule="auto"/>
        <w:ind w:left="0"/>
        <w:rPr>
          <w:rFonts w:ascii="Arial" w:hAnsi="Arial" w:cs="Arial"/>
          <w:b/>
          <w:sz w:val="24"/>
          <w:szCs w:val="24"/>
        </w:rPr>
      </w:pP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Produse alimentare retrase de la consum:</w:t>
      </w:r>
    </w:p>
    <w:p w:rsidR="00497038" w:rsidRPr="00324E39" w:rsidRDefault="00497038" w:rsidP="009F3993">
      <w:pPr>
        <w:pStyle w:val="ListParagraph"/>
        <w:numPr>
          <w:ilvl w:val="0"/>
          <w:numId w:val="28"/>
        </w:numPr>
        <w:spacing w:after="0" w:line="240" w:lineRule="auto"/>
        <w:ind w:left="0" w:firstLine="0"/>
        <w:rPr>
          <w:rFonts w:ascii="Arial" w:hAnsi="Arial" w:cs="Arial"/>
          <w:b/>
          <w:sz w:val="24"/>
          <w:szCs w:val="24"/>
        </w:rPr>
      </w:pPr>
      <w:r w:rsidRPr="00324E39">
        <w:rPr>
          <w:rFonts w:ascii="Arial" w:hAnsi="Arial" w:cs="Arial"/>
          <w:b/>
          <w:sz w:val="24"/>
          <w:szCs w:val="24"/>
        </w:rPr>
        <w:t xml:space="preserve"> 83 kg produse </w:t>
      </w:r>
      <w:r w:rsidRPr="00324E39">
        <w:rPr>
          <w:rFonts w:ascii="Arial" w:hAnsi="Arial" w:cs="Arial"/>
          <w:sz w:val="24"/>
          <w:szCs w:val="24"/>
        </w:rPr>
        <w:t xml:space="preserve">(DSP Covasna- 78, 375 kg alimente cu adaos de vitamine, minerale și alte substanțe </w:t>
      </w:r>
      <w:r w:rsidRPr="00324E39">
        <w:rPr>
          <w:rFonts w:ascii="Arial" w:hAnsi="Arial" w:cs="Arial"/>
          <w:sz w:val="24"/>
          <w:szCs w:val="24"/>
          <w:lang w:val="ro-RO"/>
        </w:rPr>
        <w:t>și</w:t>
      </w:r>
      <w:r w:rsidRPr="00324E39">
        <w:rPr>
          <w:rFonts w:ascii="Arial" w:hAnsi="Arial" w:cs="Arial"/>
          <w:sz w:val="24"/>
          <w:szCs w:val="24"/>
        </w:rPr>
        <w:t xml:space="preserve"> DSP Bucuresti-5 kg suplimenet alimentare etichetate necorespunzator cu</w:t>
      </w:r>
      <w:r w:rsidRPr="00324E39">
        <w:rPr>
          <w:rFonts w:ascii="Arial" w:hAnsi="Arial" w:cs="Arial"/>
          <w:b/>
          <w:sz w:val="24"/>
          <w:szCs w:val="24"/>
        </w:rPr>
        <w:t xml:space="preserve"> </w:t>
      </w:r>
      <w:r w:rsidRPr="00324E39">
        <w:rPr>
          <w:rFonts w:ascii="Arial" w:hAnsi="Arial" w:cs="Arial"/>
          <w:sz w:val="24"/>
          <w:szCs w:val="24"/>
          <w:lang w:val="ro-RO"/>
        </w:rPr>
        <w:t>mentiuni nutritionale și de sanatate care nu se regasesc în Reg CE nr.1924/2006</w:t>
      </w:r>
      <w:r w:rsidRPr="00324E39">
        <w:rPr>
          <w:rFonts w:ascii="Arial" w:hAnsi="Arial" w:cs="Arial"/>
          <w:sz w:val="24"/>
          <w:szCs w:val="24"/>
        </w:rPr>
        <w:t>.)</w:t>
      </w:r>
    </w:p>
    <w:p w:rsidR="00497038" w:rsidRPr="00324E39" w:rsidRDefault="00497038" w:rsidP="009F3993">
      <w:pPr>
        <w:pStyle w:val="ListParagraph"/>
        <w:numPr>
          <w:ilvl w:val="0"/>
          <w:numId w:val="28"/>
        </w:numPr>
        <w:spacing w:after="0" w:line="240" w:lineRule="auto"/>
        <w:ind w:left="0" w:firstLine="0"/>
        <w:rPr>
          <w:rFonts w:ascii="Arial" w:hAnsi="Arial" w:cs="Arial"/>
          <w:sz w:val="24"/>
          <w:szCs w:val="24"/>
        </w:rPr>
      </w:pPr>
      <w:r w:rsidRPr="00324E39">
        <w:rPr>
          <w:rFonts w:ascii="Arial" w:hAnsi="Arial" w:cs="Arial"/>
          <w:b/>
          <w:sz w:val="24"/>
          <w:szCs w:val="24"/>
        </w:rPr>
        <w:t>62.200 bucăți</w:t>
      </w:r>
      <w:r w:rsidRPr="00324E39">
        <w:rPr>
          <w:rFonts w:ascii="Arial" w:hAnsi="Arial" w:cs="Arial"/>
          <w:sz w:val="24"/>
          <w:szCs w:val="24"/>
          <w:lang w:val="ro-RO"/>
        </w:rPr>
        <w:t xml:space="preserve"> (DSP Prahova- 62.000 bucăți </w:t>
      </w:r>
      <w:r w:rsidRPr="00324E39">
        <w:rPr>
          <w:rFonts w:ascii="Arial" w:eastAsia="SimSun" w:hAnsi="Arial" w:cs="Arial"/>
          <w:sz w:val="24"/>
          <w:szCs w:val="24"/>
          <w:lang w:val="zh-CN"/>
        </w:rPr>
        <w:t>boluri de ciorbă cu capac</w:t>
      </w:r>
      <w:r w:rsidRPr="00324E39">
        <w:rPr>
          <w:rFonts w:ascii="Arial" w:hAnsi="Arial" w:cs="Arial"/>
          <w:sz w:val="24"/>
          <w:szCs w:val="24"/>
          <w:lang w:val="ro-RO"/>
        </w:rPr>
        <w:t xml:space="preserve"> pentru lipsa declarației de conformitate).</w:t>
      </w:r>
    </w:p>
    <w:p w:rsidR="00497038" w:rsidRPr="00324E39" w:rsidRDefault="00497038" w:rsidP="009F3993">
      <w:pPr>
        <w:pStyle w:val="ListParagraph"/>
        <w:spacing w:after="0" w:line="240" w:lineRule="auto"/>
        <w:ind w:left="0"/>
        <w:rPr>
          <w:rFonts w:ascii="Arial" w:hAnsi="Arial" w:cs="Arial"/>
          <w:b/>
          <w:sz w:val="24"/>
          <w:szCs w:val="24"/>
        </w:rPr>
      </w:pP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Neconformități identificate:</w:t>
      </w:r>
    </w:p>
    <w:p w:rsidR="00497038" w:rsidRPr="00324E39" w:rsidRDefault="00497038" w:rsidP="009F3993">
      <w:pPr>
        <w:pStyle w:val="ListParagraph"/>
        <w:numPr>
          <w:ilvl w:val="0"/>
          <w:numId w:val="44"/>
        </w:numPr>
        <w:spacing w:after="0" w:line="240" w:lineRule="auto"/>
        <w:ind w:left="0" w:firstLine="0"/>
        <w:rPr>
          <w:rFonts w:ascii="Arial" w:hAnsi="Arial" w:cs="Arial"/>
          <w:sz w:val="24"/>
          <w:szCs w:val="24"/>
        </w:rPr>
      </w:pPr>
      <w:r w:rsidRPr="00324E39">
        <w:rPr>
          <w:rFonts w:ascii="Arial" w:hAnsi="Arial" w:cs="Arial"/>
          <w:sz w:val="24"/>
          <w:szCs w:val="24"/>
          <w:lang w:val="ro-RO"/>
        </w:rPr>
        <w:t>etichetare necorespunzătoare a unor produse alimentare cu mențiuni nutriționale și de sănătate care nu se regasesc în Regulamentul CE nr.1924/2006</w:t>
      </w:r>
      <w:r w:rsidRPr="00324E39">
        <w:rPr>
          <w:rFonts w:ascii="Arial" w:hAnsi="Arial" w:cs="Arial"/>
          <w:sz w:val="24"/>
          <w:szCs w:val="24"/>
        </w:rPr>
        <w:t>.</w:t>
      </w:r>
    </w:p>
    <w:p w:rsidR="00497038" w:rsidRPr="00324E39" w:rsidRDefault="00497038" w:rsidP="009F3993">
      <w:pPr>
        <w:pStyle w:val="ListParagraph"/>
        <w:numPr>
          <w:ilvl w:val="0"/>
          <w:numId w:val="44"/>
        </w:numPr>
        <w:spacing w:after="0" w:line="240" w:lineRule="auto"/>
        <w:ind w:left="0" w:firstLine="0"/>
        <w:rPr>
          <w:rFonts w:ascii="Arial" w:hAnsi="Arial" w:cs="Arial"/>
          <w:b/>
          <w:sz w:val="24"/>
          <w:szCs w:val="24"/>
        </w:rPr>
      </w:pPr>
      <w:r w:rsidRPr="00324E39">
        <w:rPr>
          <w:rFonts w:ascii="Arial" w:eastAsia="SimSun" w:hAnsi="Arial" w:cs="Arial"/>
          <w:sz w:val="24"/>
          <w:szCs w:val="24"/>
          <w:lang w:val="zh-CN"/>
        </w:rPr>
        <w:lastRenderedPageBreak/>
        <w:t xml:space="preserve">lipsa notificării </w:t>
      </w:r>
      <w:r w:rsidRPr="00324E39">
        <w:rPr>
          <w:rFonts w:ascii="Arial" w:eastAsia="SimSun" w:hAnsi="Arial" w:cs="Arial"/>
          <w:sz w:val="24"/>
          <w:szCs w:val="24"/>
          <w:lang w:val="ro-RO"/>
        </w:rPr>
        <w:t>alimente</w:t>
      </w:r>
      <w:r w:rsidRPr="00324E39">
        <w:rPr>
          <w:rFonts w:ascii="Arial" w:eastAsia="SimSun" w:hAnsi="Arial" w:cs="Arial"/>
          <w:sz w:val="24"/>
          <w:szCs w:val="24"/>
          <w:lang w:val="zh-CN"/>
        </w:rPr>
        <w:t xml:space="preserve"> cu adaos de vitamine şi minera</w:t>
      </w:r>
      <w:r w:rsidRPr="00324E39">
        <w:rPr>
          <w:rFonts w:ascii="Arial" w:eastAsia="SimSun" w:hAnsi="Arial" w:cs="Arial"/>
          <w:sz w:val="24"/>
          <w:szCs w:val="24"/>
          <w:lang w:val="ro-RO"/>
        </w:rPr>
        <w:t>l</w:t>
      </w:r>
      <w:r w:rsidRPr="00324E39">
        <w:rPr>
          <w:rFonts w:ascii="Arial" w:eastAsia="SimSun" w:hAnsi="Arial" w:cs="Arial"/>
          <w:sz w:val="24"/>
          <w:szCs w:val="24"/>
          <w:lang w:val="zh-CN"/>
        </w:rPr>
        <w:t xml:space="preserve">e în Registrul naţional de menţiuni nutriţionale şi de sănătate, încălcându-se prevederile Hotărârii nr. 723/2011 - un depozitar/importator alimente cu adaos de vitamine şi minerale; </w:t>
      </w:r>
    </w:p>
    <w:p w:rsidR="00497038" w:rsidRPr="00324E39" w:rsidRDefault="00497038" w:rsidP="009F3993">
      <w:pPr>
        <w:numPr>
          <w:ilvl w:val="0"/>
          <w:numId w:val="44"/>
        </w:numPr>
        <w:autoSpaceDE w:val="0"/>
        <w:autoSpaceDN w:val="0"/>
        <w:adjustRightInd w:val="0"/>
        <w:spacing w:after="0" w:line="240" w:lineRule="auto"/>
        <w:ind w:left="0" w:firstLine="0"/>
        <w:rPr>
          <w:rFonts w:ascii="Arial" w:eastAsia="SimSun" w:hAnsi="Arial" w:cs="Arial"/>
          <w:sz w:val="24"/>
          <w:szCs w:val="24"/>
          <w:lang w:val="zh-CN"/>
        </w:rPr>
      </w:pPr>
      <w:r w:rsidRPr="00324E39">
        <w:rPr>
          <w:rFonts w:ascii="Arial" w:eastAsia="SimSun" w:hAnsi="Arial" w:cs="Arial"/>
          <w:sz w:val="24"/>
          <w:szCs w:val="24"/>
          <w:lang w:val="zh-CN"/>
        </w:rPr>
        <w:t>neasigurarea trasabilităţii produselor din categoria materialelor în contact cu alimentul achiziţionate încălcându-se prevederile Reg. (CE) nr. 1935/2004 - un depozitar/importator materiale în contact cu alimentul;</w:t>
      </w:r>
    </w:p>
    <w:p w:rsidR="00497038" w:rsidRPr="00324E39" w:rsidRDefault="00497038" w:rsidP="009F3993">
      <w:pPr>
        <w:numPr>
          <w:ilvl w:val="0"/>
          <w:numId w:val="44"/>
        </w:numPr>
        <w:autoSpaceDE w:val="0"/>
        <w:autoSpaceDN w:val="0"/>
        <w:adjustRightInd w:val="0"/>
        <w:spacing w:after="0" w:line="240" w:lineRule="auto"/>
        <w:ind w:left="0" w:firstLine="0"/>
        <w:rPr>
          <w:rFonts w:ascii="Arial" w:eastAsia="SimSun" w:hAnsi="Arial" w:cs="Arial"/>
          <w:sz w:val="24"/>
          <w:szCs w:val="24"/>
          <w:lang w:val="zh-CN"/>
        </w:rPr>
      </w:pPr>
      <w:r w:rsidRPr="00324E39">
        <w:rPr>
          <w:rFonts w:ascii="Arial" w:eastAsia="SimSun" w:hAnsi="Arial" w:cs="Arial"/>
          <w:sz w:val="24"/>
          <w:szCs w:val="24"/>
          <w:lang w:val="zh-CN"/>
        </w:rPr>
        <w:t xml:space="preserve">achiziţionarea de materiale în contact cu alimentul însoţite de declaraţii de conformitate incomplete fără să se furnizeze informaţii privind natura materialului din care sunt fabricate precum şi condiţiile de producţie şi utilizare a acestora, încălcându-se prevederile Reg (CE) 1935/2004 art. 16 şi Red. (CE) nr. 10/2011 art. 15, </w:t>
      </w:r>
    </w:p>
    <w:p w:rsidR="00497038" w:rsidRPr="00324E39" w:rsidRDefault="00497038" w:rsidP="009F3993">
      <w:pPr>
        <w:numPr>
          <w:ilvl w:val="0"/>
          <w:numId w:val="44"/>
        </w:numPr>
        <w:autoSpaceDE w:val="0"/>
        <w:autoSpaceDN w:val="0"/>
        <w:adjustRightInd w:val="0"/>
        <w:spacing w:after="0" w:line="240" w:lineRule="auto"/>
        <w:ind w:left="0" w:firstLine="0"/>
        <w:rPr>
          <w:rFonts w:ascii="Arial" w:eastAsia="SimSun" w:hAnsi="Arial" w:cs="Arial"/>
          <w:sz w:val="24"/>
          <w:szCs w:val="24"/>
          <w:lang w:val="zh-CN"/>
        </w:rPr>
      </w:pPr>
      <w:r w:rsidRPr="00324E39">
        <w:rPr>
          <w:rFonts w:ascii="Arial" w:eastAsia="SimSun" w:hAnsi="Arial" w:cs="Arial"/>
          <w:sz w:val="24"/>
          <w:szCs w:val="24"/>
          <w:lang w:val="zh-CN"/>
        </w:rPr>
        <w:t xml:space="preserve">achiziţionarea de materiale în contact cu alimentul fără elemente de identificare înscrise pe ambalajul primar şi/sau secundar în vederea comercializării en-gross - un depozit de materiale în contact cu alimentul, </w:t>
      </w:r>
    </w:p>
    <w:p w:rsidR="00497038" w:rsidRPr="00324E39" w:rsidRDefault="00497038" w:rsidP="009F3993">
      <w:pPr>
        <w:numPr>
          <w:ilvl w:val="0"/>
          <w:numId w:val="44"/>
        </w:numPr>
        <w:autoSpaceDE w:val="0"/>
        <w:autoSpaceDN w:val="0"/>
        <w:adjustRightInd w:val="0"/>
        <w:spacing w:after="0" w:line="240" w:lineRule="auto"/>
        <w:ind w:left="0" w:firstLine="0"/>
        <w:rPr>
          <w:rFonts w:ascii="Arial" w:eastAsia="SimSun" w:hAnsi="Arial" w:cs="Arial"/>
          <w:sz w:val="24"/>
          <w:szCs w:val="24"/>
          <w:lang w:val="zh-CN"/>
        </w:rPr>
      </w:pPr>
      <w:r w:rsidRPr="00324E39">
        <w:rPr>
          <w:rFonts w:ascii="Arial" w:eastAsia="SimSun" w:hAnsi="Arial" w:cs="Arial"/>
          <w:sz w:val="24"/>
          <w:szCs w:val="24"/>
          <w:lang w:val="zh-CN"/>
        </w:rPr>
        <w:t xml:space="preserve">neefectuarea operaţiunilor curente de curăţenie şi dezinfecţie, încălcându-se prevederile Ord. Ms nr. 976/1998 - un depoziatar /importator materiale în contact cu alimentul; </w:t>
      </w:r>
    </w:p>
    <w:p w:rsidR="00497038" w:rsidRPr="00324E39" w:rsidRDefault="00497038" w:rsidP="009F3993">
      <w:pPr>
        <w:numPr>
          <w:ilvl w:val="0"/>
          <w:numId w:val="44"/>
        </w:numPr>
        <w:autoSpaceDE w:val="0"/>
        <w:autoSpaceDN w:val="0"/>
        <w:adjustRightInd w:val="0"/>
        <w:spacing w:after="0" w:line="240" w:lineRule="auto"/>
        <w:ind w:left="0" w:firstLine="0"/>
        <w:rPr>
          <w:rFonts w:ascii="Arial" w:eastAsia="SimSun" w:hAnsi="Arial" w:cs="Arial"/>
          <w:sz w:val="24"/>
          <w:szCs w:val="24"/>
          <w:lang w:val="zh-CN"/>
        </w:rPr>
      </w:pPr>
      <w:r w:rsidRPr="00324E39">
        <w:rPr>
          <w:rFonts w:ascii="Arial" w:eastAsia="SimSun" w:hAnsi="Arial" w:cs="Arial"/>
          <w:sz w:val="24"/>
          <w:szCs w:val="24"/>
          <w:lang w:val="zh-CN"/>
        </w:rPr>
        <w:t xml:space="preserve">nerespectarea ritmului prevăzut de legislaţia în vigoare privind efectuarea operaţiunilor de dezinsectie-deratizare, încălcându-se prevederile Ord. MS nr. 119/2014, art.50- un depozitar/importator alimente cu adaos de vitamine şi minerale; </w:t>
      </w:r>
    </w:p>
    <w:p w:rsidR="00497038" w:rsidRPr="00324E39" w:rsidRDefault="00497038" w:rsidP="009F3993">
      <w:pPr>
        <w:spacing w:after="0" w:line="240" w:lineRule="auto"/>
        <w:ind w:left="0"/>
        <w:rPr>
          <w:rFonts w:ascii="Arial" w:hAnsi="Arial" w:cs="Arial"/>
          <w:b/>
          <w:sz w:val="24"/>
          <w:szCs w:val="24"/>
        </w:rPr>
      </w:pP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u w:val="single"/>
        </w:rPr>
        <w:t>4. Nr. controale la retaileri</w:t>
      </w:r>
      <w:r w:rsidRPr="00324E39">
        <w:rPr>
          <w:rFonts w:ascii="Arial" w:hAnsi="Arial" w:cs="Arial"/>
          <w:b/>
          <w:sz w:val="24"/>
          <w:szCs w:val="24"/>
        </w:rPr>
        <w:t xml:space="preserve"> - 993</w:t>
      </w: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Nr. total sancțiuni 139</w:t>
      </w: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 xml:space="preserve"> din care:</w:t>
      </w:r>
    </w:p>
    <w:p w:rsidR="00497038" w:rsidRPr="00324E39" w:rsidRDefault="00497038"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Pr="00324E39">
        <w:rPr>
          <w:rFonts w:ascii="Arial" w:hAnsi="Arial" w:cs="Arial"/>
          <w:b/>
          <w:sz w:val="24"/>
          <w:szCs w:val="24"/>
        </w:rPr>
        <w:t>nr. avertismente – 75</w:t>
      </w:r>
    </w:p>
    <w:p w:rsidR="00497038" w:rsidRPr="00324E39" w:rsidRDefault="00497038"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Pr="00324E39">
        <w:rPr>
          <w:rFonts w:ascii="Arial" w:hAnsi="Arial" w:cs="Arial"/>
          <w:b/>
          <w:sz w:val="24"/>
          <w:szCs w:val="24"/>
        </w:rPr>
        <w:t>nr. amenzi – 64</w:t>
      </w:r>
    </w:p>
    <w:p w:rsidR="00497038" w:rsidRPr="00324E39" w:rsidRDefault="00497038"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Pr="00324E39">
        <w:rPr>
          <w:rFonts w:ascii="Arial" w:hAnsi="Arial" w:cs="Arial"/>
          <w:b/>
          <w:sz w:val="24"/>
          <w:szCs w:val="24"/>
        </w:rPr>
        <w:t>valoare amenzi- 161.400 lei.</w:t>
      </w:r>
      <w:r w:rsidRPr="00324E39">
        <w:rPr>
          <w:rFonts w:ascii="Arial" w:hAnsi="Arial" w:cs="Arial"/>
          <w:sz w:val="24"/>
          <w:szCs w:val="24"/>
        </w:rPr>
        <w:t xml:space="preserve"> </w:t>
      </w:r>
    </w:p>
    <w:p w:rsidR="00497038" w:rsidRPr="00324E39" w:rsidRDefault="00497038" w:rsidP="009F3993">
      <w:pPr>
        <w:spacing w:after="0" w:line="240" w:lineRule="auto"/>
        <w:ind w:left="0"/>
        <w:rPr>
          <w:rFonts w:ascii="Arial" w:hAnsi="Arial" w:cs="Arial"/>
          <w:b/>
          <w:sz w:val="24"/>
          <w:szCs w:val="24"/>
        </w:rPr>
      </w:pP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Produse alimentare retrase de la consum:</w:t>
      </w:r>
    </w:p>
    <w:p w:rsidR="00497038" w:rsidRPr="00324E39" w:rsidRDefault="00497038" w:rsidP="009F3993">
      <w:pPr>
        <w:pStyle w:val="ListParagraph"/>
        <w:numPr>
          <w:ilvl w:val="0"/>
          <w:numId w:val="28"/>
        </w:numPr>
        <w:spacing w:after="0" w:line="240" w:lineRule="auto"/>
        <w:ind w:left="0" w:firstLine="0"/>
        <w:rPr>
          <w:rFonts w:ascii="Arial" w:hAnsi="Arial" w:cs="Arial"/>
          <w:sz w:val="24"/>
          <w:szCs w:val="24"/>
        </w:rPr>
      </w:pPr>
      <w:r w:rsidRPr="00324E39">
        <w:rPr>
          <w:rFonts w:ascii="Arial" w:hAnsi="Arial" w:cs="Arial"/>
          <w:b/>
          <w:sz w:val="24"/>
          <w:szCs w:val="24"/>
        </w:rPr>
        <w:t xml:space="preserve"> 104, 55 kg produse </w:t>
      </w:r>
      <w:r w:rsidRPr="00324E39">
        <w:rPr>
          <w:rFonts w:ascii="Arial" w:hAnsi="Arial" w:cs="Arial"/>
          <w:sz w:val="24"/>
          <w:szCs w:val="24"/>
        </w:rPr>
        <w:t>(DSP Arad-80 kg, DSP Salaj-4 kg, DSP Bucuresti-3 kg, DSP Arges-0,55 kg, DSP Bihor -15 kg, DSP Braila-2 kg)</w:t>
      </w:r>
    </w:p>
    <w:p w:rsidR="00497038" w:rsidRPr="00324E39" w:rsidRDefault="00497038" w:rsidP="009F3993">
      <w:pPr>
        <w:pStyle w:val="ListParagraph"/>
        <w:numPr>
          <w:ilvl w:val="0"/>
          <w:numId w:val="28"/>
        </w:numPr>
        <w:spacing w:after="0" w:line="240" w:lineRule="auto"/>
        <w:ind w:left="0" w:firstLine="0"/>
        <w:rPr>
          <w:rFonts w:ascii="Arial" w:hAnsi="Arial" w:cs="Arial"/>
          <w:sz w:val="24"/>
          <w:szCs w:val="24"/>
        </w:rPr>
      </w:pPr>
      <w:r w:rsidRPr="00324E39">
        <w:rPr>
          <w:rFonts w:ascii="Arial" w:hAnsi="Arial" w:cs="Arial"/>
          <w:b/>
          <w:sz w:val="24"/>
          <w:szCs w:val="24"/>
        </w:rPr>
        <w:t xml:space="preserve">65 litri produse alimentare </w:t>
      </w:r>
      <w:r w:rsidRPr="00324E39">
        <w:rPr>
          <w:rFonts w:ascii="Arial" w:hAnsi="Arial" w:cs="Arial"/>
          <w:sz w:val="24"/>
          <w:szCs w:val="24"/>
        </w:rPr>
        <w:t>(retrase de DSP Brăila)</w:t>
      </w:r>
    </w:p>
    <w:p w:rsidR="00497038" w:rsidRPr="00324E39" w:rsidRDefault="00497038" w:rsidP="009F3993">
      <w:pPr>
        <w:pStyle w:val="ListParagraph"/>
        <w:numPr>
          <w:ilvl w:val="0"/>
          <w:numId w:val="28"/>
        </w:numPr>
        <w:spacing w:after="0" w:line="240" w:lineRule="auto"/>
        <w:ind w:left="0" w:firstLine="0"/>
        <w:rPr>
          <w:rFonts w:ascii="Arial" w:hAnsi="Arial" w:cs="Arial"/>
          <w:b/>
          <w:sz w:val="24"/>
          <w:szCs w:val="24"/>
        </w:rPr>
      </w:pPr>
      <w:r w:rsidRPr="00324E39">
        <w:rPr>
          <w:rFonts w:ascii="Arial" w:hAnsi="Arial" w:cs="Arial"/>
          <w:b/>
          <w:sz w:val="24"/>
          <w:szCs w:val="24"/>
        </w:rPr>
        <w:t xml:space="preserve">522 bucăti </w:t>
      </w:r>
      <w:r w:rsidRPr="00324E39">
        <w:rPr>
          <w:rFonts w:ascii="Arial" w:hAnsi="Arial" w:cs="Arial"/>
          <w:sz w:val="24"/>
          <w:szCs w:val="24"/>
        </w:rPr>
        <w:t>(222 bucăți retrase de DSP Brăila și 300 bucăți retrase de DSP București).</w:t>
      </w:r>
    </w:p>
    <w:p w:rsidR="00497038" w:rsidRPr="00324E39" w:rsidRDefault="00497038" w:rsidP="009F3993">
      <w:pPr>
        <w:spacing w:after="0" w:line="240" w:lineRule="auto"/>
        <w:ind w:left="0"/>
        <w:rPr>
          <w:rFonts w:ascii="Arial" w:hAnsi="Arial" w:cs="Arial"/>
          <w:b/>
          <w:sz w:val="24"/>
          <w:szCs w:val="24"/>
        </w:rPr>
      </w:pP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Neconformități identificate:</w:t>
      </w:r>
    </w:p>
    <w:p w:rsidR="00497038" w:rsidRPr="00324E39" w:rsidRDefault="00497038" w:rsidP="009F3993">
      <w:pPr>
        <w:numPr>
          <w:ilvl w:val="0"/>
          <w:numId w:val="45"/>
        </w:numPr>
        <w:spacing w:after="0" w:line="240" w:lineRule="auto"/>
        <w:ind w:left="0" w:firstLine="0"/>
        <w:rPr>
          <w:rFonts w:ascii="Arial" w:hAnsi="Arial" w:cs="Arial"/>
          <w:sz w:val="24"/>
          <w:szCs w:val="24"/>
        </w:rPr>
      </w:pPr>
      <w:r w:rsidRPr="00324E39">
        <w:rPr>
          <w:rFonts w:ascii="Arial" w:hAnsi="Arial" w:cs="Arial"/>
          <w:sz w:val="24"/>
          <w:szCs w:val="24"/>
        </w:rPr>
        <w:t xml:space="preserve"> neasigurarea de către angajatori din orice domeniu de activitate, public și privat, a examinărilor medicale, prin medicii de medicina muncii, la angajare, la reluarea muncii, la schimbarea locului de muncă și a controlului medical periodic al lucrătorilor, conform reglementărilor legale în vigoare privind supravegherea stării de sănătate și a expunerii profesionale a tuturor lucrătorilor prin servicii de medicina muncii; </w:t>
      </w:r>
    </w:p>
    <w:p w:rsidR="00497038" w:rsidRPr="00324E39" w:rsidRDefault="00497038" w:rsidP="009F3993">
      <w:pPr>
        <w:numPr>
          <w:ilvl w:val="0"/>
          <w:numId w:val="45"/>
        </w:numPr>
        <w:spacing w:after="0" w:line="240" w:lineRule="auto"/>
        <w:ind w:left="0" w:firstLine="0"/>
        <w:rPr>
          <w:rFonts w:ascii="Arial" w:hAnsi="Arial" w:cs="Arial"/>
          <w:sz w:val="24"/>
          <w:szCs w:val="24"/>
        </w:rPr>
      </w:pPr>
      <w:r w:rsidRPr="00324E39">
        <w:rPr>
          <w:rFonts w:ascii="Arial" w:hAnsi="Arial" w:cs="Arial"/>
          <w:sz w:val="24"/>
          <w:szCs w:val="24"/>
        </w:rPr>
        <w:t xml:space="preserve">neasigurarea și/sau neutilizarea echipamentului de protecție curat și complet pentru personalul care lucrează în sectoarele de producție, prelucrare, depozitare, transport și desfacere a alimentelor </w:t>
      </w:r>
    </w:p>
    <w:p w:rsidR="00497038" w:rsidRPr="00324E39" w:rsidRDefault="00497038" w:rsidP="009F3993">
      <w:pPr>
        <w:numPr>
          <w:ilvl w:val="0"/>
          <w:numId w:val="45"/>
        </w:numPr>
        <w:spacing w:after="0" w:line="240" w:lineRule="auto"/>
        <w:ind w:left="0" w:firstLine="0"/>
        <w:rPr>
          <w:rFonts w:ascii="Arial" w:hAnsi="Arial" w:cs="Arial"/>
          <w:sz w:val="24"/>
          <w:szCs w:val="24"/>
        </w:rPr>
      </w:pPr>
      <w:r w:rsidRPr="00324E39">
        <w:rPr>
          <w:rFonts w:ascii="Arial" w:hAnsi="Arial" w:cs="Arial"/>
          <w:sz w:val="24"/>
          <w:szCs w:val="24"/>
        </w:rPr>
        <w:t xml:space="preserve"> lipsa sau asigurarea în cantități insuficiente din/în dotarea unităților a produselor biocide și a celor de curățare;</w:t>
      </w:r>
    </w:p>
    <w:p w:rsidR="00497038" w:rsidRPr="00324E39" w:rsidRDefault="00497038" w:rsidP="009F3993">
      <w:pPr>
        <w:numPr>
          <w:ilvl w:val="0"/>
          <w:numId w:val="45"/>
        </w:numPr>
        <w:spacing w:after="0" w:line="240" w:lineRule="auto"/>
        <w:ind w:left="0" w:firstLine="0"/>
        <w:rPr>
          <w:rFonts w:ascii="Arial" w:hAnsi="Arial" w:cs="Arial"/>
          <w:sz w:val="24"/>
          <w:szCs w:val="24"/>
        </w:rPr>
      </w:pPr>
      <w:r w:rsidRPr="00324E39">
        <w:rPr>
          <w:rFonts w:ascii="Arial" w:hAnsi="Arial" w:cs="Arial"/>
          <w:sz w:val="24"/>
          <w:szCs w:val="24"/>
        </w:rPr>
        <w:t xml:space="preserve"> utilizarea produselor biocide cu termen de valabilitate depășit</w:t>
      </w:r>
    </w:p>
    <w:p w:rsidR="00497038" w:rsidRPr="00324E39" w:rsidRDefault="00497038" w:rsidP="009F3993">
      <w:pPr>
        <w:numPr>
          <w:ilvl w:val="0"/>
          <w:numId w:val="45"/>
        </w:numPr>
        <w:spacing w:after="0" w:line="240" w:lineRule="auto"/>
        <w:ind w:left="0" w:firstLine="0"/>
        <w:rPr>
          <w:rFonts w:ascii="Arial" w:hAnsi="Arial" w:cs="Arial"/>
          <w:sz w:val="24"/>
          <w:szCs w:val="24"/>
        </w:rPr>
      </w:pPr>
      <w:r w:rsidRPr="00324E39">
        <w:rPr>
          <w:rFonts w:ascii="Arial" w:hAnsi="Arial" w:cs="Arial"/>
          <w:sz w:val="24"/>
          <w:szCs w:val="24"/>
        </w:rPr>
        <w:t xml:space="preserve"> depozitarea necorespunzătoare a alimentelor în alte spații decat cele prevazute în acest sens.</w:t>
      </w:r>
    </w:p>
    <w:p w:rsidR="00497038" w:rsidRPr="00324E39" w:rsidRDefault="00497038" w:rsidP="009F3993">
      <w:pPr>
        <w:numPr>
          <w:ilvl w:val="0"/>
          <w:numId w:val="45"/>
        </w:numPr>
        <w:spacing w:after="0" w:line="240" w:lineRule="auto"/>
        <w:ind w:left="0" w:firstLine="0"/>
        <w:rPr>
          <w:rFonts w:ascii="Arial" w:hAnsi="Arial" w:cs="Arial"/>
          <w:sz w:val="24"/>
          <w:szCs w:val="24"/>
        </w:rPr>
      </w:pPr>
      <w:r w:rsidRPr="00324E39">
        <w:rPr>
          <w:rFonts w:ascii="Arial" w:hAnsi="Arial" w:cs="Arial"/>
          <w:sz w:val="24"/>
          <w:szCs w:val="24"/>
        </w:rPr>
        <w:lastRenderedPageBreak/>
        <w:t xml:space="preserve"> neefectuarea în unitățile alimentare a operatiunilor de dezinfectie precum și neasigurarea aprovizionarii cu materiale specifice pentru dezinfectia suprafetelor.</w:t>
      </w:r>
    </w:p>
    <w:p w:rsidR="00497038" w:rsidRPr="00324E39" w:rsidRDefault="00497038" w:rsidP="009F3993">
      <w:pPr>
        <w:numPr>
          <w:ilvl w:val="0"/>
          <w:numId w:val="45"/>
        </w:numPr>
        <w:spacing w:after="0" w:line="240" w:lineRule="auto"/>
        <w:ind w:left="0" w:firstLine="0"/>
        <w:rPr>
          <w:rFonts w:ascii="Arial" w:hAnsi="Arial" w:cs="Arial"/>
          <w:sz w:val="24"/>
          <w:szCs w:val="24"/>
        </w:rPr>
      </w:pPr>
      <w:r w:rsidRPr="00324E39">
        <w:rPr>
          <w:rFonts w:ascii="Arial" w:hAnsi="Arial" w:cs="Arial"/>
          <w:sz w:val="24"/>
          <w:szCs w:val="24"/>
        </w:rPr>
        <w:t xml:space="preserve"> neasigurarea de catre angajator a examinarilor medicale și a controlului medical periodic al lucratorilor</w:t>
      </w:r>
    </w:p>
    <w:p w:rsidR="00497038" w:rsidRPr="00324E39" w:rsidRDefault="00497038" w:rsidP="009F3993">
      <w:pPr>
        <w:spacing w:after="0" w:line="240" w:lineRule="auto"/>
        <w:ind w:left="0"/>
        <w:rPr>
          <w:rFonts w:ascii="Arial" w:hAnsi="Arial" w:cs="Arial"/>
          <w:b/>
          <w:sz w:val="24"/>
          <w:szCs w:val="24"/>
        </w:rPr>
      </w:pPr>
    </w:p>
    <w:p w:rsidR="00497038" w:rsidRPr="00324E39" w:rsidRDefault="00497038" w:rsidP="009F3993">
      <w:pPr>
        <w:spacing w:after="0" w:line="240" w:lineRule="auto"/>
        <w:ind w:left="0"/>
        <w:rPr>
          <w:rFonts w:ascii="Arial" w:hAnsi="Arial" w:cs="Arial"/>
          <w:b/>
          <w:sz w:val="24"/>
          <w:szCs w:val="24"/>
        </w:rPr>
      </w:pP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u w:val="single"/>
        </w:rPr>
        <w:t>5. Nr. controale în Sectorul de servicii</w:t>
      </w:r>
      <w:r w:rsidRPr="00324E39">
        <w:rPr>
          <w:rFonts w:ascii="Arial" w:hAnsi="Arial" w:cs="Arial"/>
          <w:b/>
          <w:sz w:val="24"/>
          <w:szCs w:val="24"/>
        </w:rPr>
        <w:t xml:space="preserve"> - 337</w:t>
      </w: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Nr. total sancțiuni – 87</w:t>
      </w: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 xml:space="preserve"> din care:</w:t>
      </w:r>
    </w:p>
    <w:p w:rsidR="00497038" w:rsidRPr="00324E39" w:rsidRDefault="00497038"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Pr="00324E39">
        <w:rPr>
          <w:rFonts w:ascii="Arial" w:hAnsi="Arial" w:cs="Arial"/>
          <w:b/>
          <w:sz w:val="24"/>
          <w:szCs w:val="24"/>
        </w:rPr>
        <w:t>nr. avertismente</w:t>
      </w:r>
      <w:r w:rsidRPr="00324E39">
        <w:rPr>
          <w:rFonts w:ascii="Arial" w:hAnsi="Arial" w:cs="Arial"/>
          <w:sz w:val="24"/>
          <w:szCs w:val="24"/>
        </w:rPr>
        <w:t xml:space="preserve"> – </w:t>
      </w:r>
      <w:r w:rsidRPr="00324E39">
        <w:rPr>
          <w:rFonts w:ascii="Arial" w:hAnsi="Arial" w:cs="Arial"/>
          <w:b/>
          <w:sz w:val="24"/>
          <w:szCs w:val="24"/>
        </w:rPr>
        <w:t>38</w:t>
      </w: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sz w:val="24"/>
          <w:szCs w:val="24"/>
        </w:rPr>
        <w:t xml:space="preserve">- </w:t>
      </w:r>
      <w:r w:rsidRPr="00324E39">
        <w:rPr>
          <w:rFonts w:ascii="Arial" w:hAnsi="Arial" w:cs="Arial"/>
          <w:b/>
          <w:sz w:val="24"/>
          <w:szCs w:val="24"/>
        </w:rPr>
        <w:t>nr. amenzi</w:t>
      </w:r>
      <w:r w:rsidRPr="00324E39">
        <w:rPr>
          <w:rFonts w:ascii="Arial" w:hAnsi="Arial" w:cs="Arial"/>
          <w:sz w:val="24"/>
          <w:szCs w:val="24"/>
        </w:rPr>
        <w:t xml:space="preserve"> –</w:t>
      </w:r>
      <w:r w:rsidRPr="00324E39">
        <w:rPr>
          <w:rFonts w:ascii="Arial" w:hAnsi="Arial" w:cs="Arial"/>
          <w:b/>
          <w:sz w:val="24"/>
          <w:szCs w:val="24"/>
        </w:rPr>
        <w:t xml:space="preserve"> 49</w:t>
      </w: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sz w:val="24"/>
          <w:szCs w:val="24"/>
        </w:rPr>
        <w:t xml:space="preserve">- </w:t>
      </w:r>
      <w:r w:rsidRPr="00324E39">
        <w:rPr>
          <w:rFonts w:ascii="Arial" w:hAnsi="Arial" w:cs="Arial"/>
          <w:b/>
          <w:sz w:val="24"/>
          <w:szCs w:val="24"/>
        </w:rPr>
        <w:t xml:space="preserve">valoare amenzi </w:t>
      </w:r>
      <w:r w:rsidRPr="00324E39">
        <w:rPr>
          <w:rFonts w:ascii="Arial" w:hAnsi="Arial" w:cs="Arial"/>
          <w:sz w:val="24"/>
          <w:szCs w:val="24"/>
        </w:rPr>
        <w:t xml:space="preserve">– </w:t>
      </w:r>
      <w:r w:rsidRPr="00324E39">
        <w:rPr>
          <w:rFonts w:ascii="Arial" w:hAnsi="Arial" w:cs="Arial"/>
          <w:b/>
          <w:sz w:val="24"/>
          <w:szCs w:val="24"/>
        </w:rPr>
        <w:t>141.400</w:t>
      </w:r>
      <w:r w:rsidRPr="00324E39">
        <w:rPr>
          <w:rFonts w:ascii="Arial" w:hAnsi="Arial" w:cs="Arial"/>
          <w:sz w:val="24"/>
          <w:szCs w:val="24"/>
        </w:rPr>
        <w:t xml:space="preserve"> </w:t>
      </w:r>
      <w:r w:rsidRPr="00324E39">
        <w:rPr>
          <w:rFonts w:ascii="Arial" w:hAnsi="Arial" w:cs="Arial"/>
          <w:b/>
          <w:sz w:val="24"/>
          <w:szCs w:val="24"/>
        </w:rPr>
        <w:t>lei.</w:t>
      </w:r>
    </w:p>
    <w:p w:rsidR="00497038" w:rsidRPr="00324E39" w:rsidRDefault="00497038" w:rsidP="009F3993">
      <w:pPr>
        <w:spacing w:after="0" w:line="240" w:lineRule="auto"/>
        <w:ind w:left="0"/>
        <w:rPr>
          <w:rFonts w:ascii="Arial" w:hAnsi="Arial" w:cs="Arial"/>
          <w:b/>
          <w:sz w:val="24"/>
          <w:szCs w:val="24"/>
        </w:rPr>
      </w:pPr>
    </w:p>
    <w:p w:rsidR="00497038" w:rsidRPr="00324E39" w:rsidRDefault="00497038" w:rsidP="009F3993">
      <w:pPr>
        <w:pStyle w:val="ListParagraph"/>
        <w:spacing w:after="0" w:line="240" w:lineRule="auto"/>
        <w:ind w:left="0"/>
        <w:rPr>
          <w:rFonts w:ascii="Arial" w:hAnsi="Arial" w:cs="Arial"/>
          <w:sz w:val="24"/>
          <w:szCs w:val="24"/>
        </w:rPr>
      </w:pPr>
      <w:r w:rsidRPr="00324E39">
        <w:rPr>
          <w:rFonts w:ascii="Arial" w:hAnsi="Arial" w:cs="Arial"/>
          <w:b/>
          <w:sz w:val="24"/>
          <w:szCs w:val="24"/>
        </w:rPr>
        <w:t xml:space="preserve">1 SUSPENDARE DE ACTIVITATE dispusă de DSP București – Restaurant – </w:t>
      </w:r>
      <w:r w:rsidRPr="00324E39">
        <w:rPr>
          <w:rFonts w:ascii="Arial" w:hAnsi="Arial" w:cs="Arial"/>
          <w:sz w:val="24"/>
          <w:szCs w:val="24"/>
        </w:rPr>
        <w:t>neasigurarea spațiilor și circuitelor funcționale.</w:t>
      </w:r>
    </w:p>
    <w:p w:rsidR="00497038" w:rsidRPr="00324E39" w:rsidRDefault="00497038" w:rsidP="009F3993">
      <w:pPr>
        <w:spacing w:after="0" w:line="240" w:lineRule="auto"/>
        <w:ind w:left="0"/>
        <w:rPr>
          <w:rFonts w:ascii="Arial" w:hAnsi="Arial" w:cs="Arial"/>
          <w:sz w:val="24"/>
          <w:szCs w:val="24"/>
        </w:rPr>
      </w:pPr>
      <w:r w:rsidRPr="00324E39">
        <w:rPr>
          <w:rFonts w:ascii="Arial" w:hAnsi="Arial" w:cs="Arial"/>
          <w:b/>
          <w:sz w:val="24"/>
          <w:szCs w:val="24"/>
        </w:rPr>
        <w:t xml:space="preserve">1 SUSPENDARE DE ACTIVITATE dispusă de DSP București - Fast food </w:t>
      </w:r>
      <w:r w:rsidRPr="00324E39">
        <w:rPr>
          <w:rFonts w:ascii="Arial" w:hAnsi="Arial" w:cs="Arial"/>
          <w:sz w:val="24"/>
          <w:szCs w:val="24"/>
        </w:rPr>
        <w:t>- organizarea deficitară a procesului de producție alimentară nerealizându-se orientarea fluxului tehnologic într-un singur sens și favorizându-se încrucișările între fazele salubre și insalubre</w:t>
      </w:r>
    </w:p>
    <w:p w:rsidR="00497038" w:rsidRPr="00324E39" w:rsidRDefault="00497038" w:rsidP="009F3993">
      <w:pPr>
        <w:spacing w:after="0" w:line="240" w:lineRule="auto"/>
        <w:ind w:left="0"/>
        <w:rPr>
          <w:rFonts w:ascii="Arial" w:hAnsi="Arial" w:cs="Arial"/>
          <w:b/>
          <w:sz w:val="24"/>
          <w:szCs w:val="24"/>
        </w:rPr>
      </w:pP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Neconformități identificate:</w:t>
      </w:r>
    </w:p>
    <w:p w:rsidR="00497038" w:rsidRPr="00324E39" w:rsidRDefault="00497038" w:rsidP="009F3993">
      <w:pPr>
        <w:numPr>
          <w:ilvl w:val="0"/>
          <w:numId w:val="46"/>
        </w:numPr>
        <w:spacing w:after="0" w:line="240" w:lineRule="auto"/>
        <w:ind w:left="0" w:firstLine="0"/>
        <w:rPr>
          <w:rFonts w:ascii="Arial" w:hAnsi="Arial" w:cs="Arial"/>
          <w:sz w:val="24"/>
          <w:szCs w:val="24"/>
        </w:rPr>
      </w:pPr>
      <w:r w:rsidRPr="00324E39">
        <w:rPr>
          <w:rFonts w:ascii="Arial" w:hAnsi="Arial" w:cs="Arial"/>
          <w:sz w:val="24"/>
          <w:szCs w:val="24"/>
        </w:rPr>
        <w:t>lipsa produselor biocide specifice (TP4);</w:t>
      </w:r>
    </w:p>
    <w:p w:rsidR="00497038" w:rsidRPr="00324E39" w:rsidRDefault="00497038" w:rsidP="009F3993">
      <w:pPr>
        <w:numPr>
          <w:ilvl w:val="0"/>
          <w:numId w:val="46"/>
        </w:numPr>
        <w:spacing w:after="0" w:line="240" w:lineRule="auto"/>
        <w:ind w:left="0" w:firstLine="0"/>
        <w:rPr>
          <w:rFonts w:ascii="Arial" w:hAnsi="Arial" w:cs="Arial"/>
          <w:sz w:val="24"/>
          <w:szCs w:val="24"/>
        </w:rPr>
      </w:pPr>
      <w:r w:rsidRPr="00324E39">
        <w:rPr>
          <w:rFonts w:ascii="Arial" w:hAnsi="Arial" w:cs="Arial"/>
          <w:sz w:val="24"/>
          <w:szCs w:val="24"/>
        </w:rPr>
        <w:t>neefectuarea operațiunilor de curățenie și dezinfecție a locurilor de muncă, suprafețelor, utilajelor.</w:t>
      </w:r>
    </w:p>
    <w:p w:rsidR="00497038" w:rsidRPr="00324E39" w:rsidRDefault="00497038" w:rsidP="009F3993">
      <w:pPr>
        <w:numPr>
          <w:ilvl w:val="0"/>
          <w:numId w:val="46"/>
        </w:numPr>
        <w:spacing w:after="0" w:line="240" w:lineRule="auto"/>
        <w:ind w:left="0" w:firstLine="0"/>
        <w:rPr>
          <w:rFonts w:ascii="Arial" w:hAnsi="Arial" w:cs="Arial"/>
          <w:sz w:val="24"/>
          <w:szCs w:val="24"/>
        </w:rPr>
      </w:pPr>
      <w:r w:rsidRPr="00324E39">
        <w:rPr>
          <w:rFonts w:ascii="Arial" w:hAnsi="Arial" w:cs="Arial"/>
          <w:b/>
          <w:sz w:val="24"/>
          <w:szCs w:val="24"/>
        </w:rPr>
        <w:t xml:space="preserve"> </w:t>
      </w:r>
      <w:r w:rsidRPr="00324E39">
        <w:rPr>
          <w:rFonts w:ascii="Arial" w:hAnsi="Arial" w:cs="Arial"/>
          <w:sz w:val="24"/>
          <w:szCs w:val="24"/>
        </w:rPr>
        <w:t>depozitarea și expunerea alimentelor fara asigurarea conditiilor pentru fiecare categorie.</w:t>
      </w:r>
    </w:p>
    <w:p w:rsidR="00497038" w:rsidRPr="00324E39" w:rsidRDefault="00497038" w:rsidP="009F3993">
      <w:pPr>
        <w:numPr>
          <w:ilvl w:val="0"/>
          <w:numId w:val="46"/>
        </w:numPr>
        <w:spacing w:after="0" w:line="240" w:lineRule="auto"/>
        <w:ind w:left="0" w:firstLine="0"/>
        <w:rPr>
          <w:rFonts w:ascii="Arial" w:hAnsi="Arial" w:cs="Arial"/>
          <w:sz w:val="24"/>
          <w:szCs w:val="24"/>
        </w:rPr>
      </w:pPr>
      <w:r w:rsidRPr="00324E39">
        <w:rPr>
          <w:rFonts w:ascii="Arial" w:hAnsi="Arial" w:cs="Arial"/>
          <w:sz w:val="24"/>
          <w:szCs w:val="24"/>
        </w:rPr>
        <w:t>nerespectarea obligației privind verificarea zilnică a stării de igienă individuală și de sănătate a angajaților, neconsemnarea acestei verificări, precum și primirea în unitate a angajaților bolnavi sau convalescenți de boli transmisibile;</w:t>
      </w:r>
    </w:p>
    <w:p w:rsidR="00497038" w:rsidRPr="00324E39" w:rsidRDefault="00497038" w:rsidP="009F3993">
      <w:pPr>
        <w:numPr>
          <w:ilvl w:val="0"/>
          <w:numId w:val="46"/>
        </w:numPr>
        <w:spacing w:after="0" w:line="240" w:lineRule="auto"/>
        <w:ind w:left="0" w:firstLine="0"/>
        <w:rPr>
          <w:rFonts w:ascii="Arial" w:eastAsia="SimSun" w:hAnsi="Arial" w:cs="Arial"/>
          <w:sz w:val="24"/>
          <w:szCs w:val="24"/>
          <w:lang w:eastAsia="ro-RO"/>
        </w:rPr>
      </w:pPr>
      <w:r w:rsidRPr="00324E39">
        <w:rPr>
          <w:rFonts w:ascii="Arial" w:hAnsi="Arial" w:cs="Arial"/>
          <w:b/>
          <w:sz w:val="24"/>
          <w:szCs w:val="24"/>
        </w:rPr>
        <w:t xml:space="preserve"> </w:t>
      </w:r>
      <w:r w:rsidRPr="00324E39">
        <w:rPr>
          <w:rFonts w:ascii="Arial" w:hAnsi="Arial" w:cs="Arial"/>
          <w:sz w:val="24"/>
          <w:szCs w:val="24"/>
        </w:rPr>
        <w:t>neasigurarea în unitățile de alimentație publică și colectivă a spațiilor și circuitelor funcționale stabilite prin normele de igienă în vigoare</w:t>
      </w:r>
    </w:p>
    <w:p w:rsidR="00497038" w:rsidRPr="00324E39" w:rsidRDefault="00497038" w:rsidP="009F3993">
      <w:pPr>
        <w:spacing w:after="0" w:line="240" w:lineRule="auto"/>
        <w:ind w:left="0"/>
        <w:rPr>
          <w:rFonts w:ascii="Arial" w:hAnsi="Arial" w:cs="Arial"/>
          <w:b/>
          <w:sz w:val="24"/>
          <w:szCs w:val="24"/>
        </w:rPr>
      </w:pP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u w:val="single"/>
        </w:rPr>
        <w:t>6</w:t>
      </w:r>
      <w:r w:rsidRPr="00324E39">
        <w:rPr>
          <w:rFonts w:ascii="Arial" w:hAnsi="Arial" w:cs="Arial"/>
          <w:sz w:val="24"/>
          <w:szCs w:val="24"/>
          <w:u w:val="single"/>
        </w:rPr>
        <w:t xml:space="preserve">. </w:t>
      </w:r>
      <w:r w:rsidRPr="00324E39">
        <w:rPr>
          <w:rFonts w:ascii="Arial" w:hAnsi="Arial" w:cs="Arial"/>
          <w:b/>
          <w:sz w:val="24"/>
          <w:szCs w:val="24"/>
          <w:u w:val="single"/>
        </w:rPr>
        <w:t>Nr. controale la producatori primari care vand direct consumatorului final</w:t>
      </w:r>
      <w:r w:rsidRPr="00324E39">
        <w:rPr>
          <w:rFonts w:ascii="Arial" w:hAnsi="Arial" w:cs="Arial"/>
          <w:b/>
          <w:sz w:val="24"/>
          <w:szCs w:val="24"/>
        </w:rPr>
        <w:t xml:space="preserve"> - 137</w:t>
      </w: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Nr. total sancțiuni – 35</w:t>
      </w: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 xml:space="preserve"> din care:</w:t>
      </w:r>
    </w:p>
    <w:p w:rsidR="00497038" w:rsidRPr="00324E39" w:rsidRDefault="00497038"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Pr="00324E39">
        <w:rPr>
          <w:rFonts w:ascii="Arial" w:hAnsi="Arial" w:cs="Arial"/>
          <w:b/>
          <w:sz w:val="24"/>
          <w:szCs w:val="24"/>
        </w:rPr>
        <w:t>nr. avertismente</w:t>
      </w:r>
      <w:r w:rsidRPr="00324E39">
        <w:rPr>
          <w:rFonts w:ascii="Arial" w:hAnsi="Arial" w:cs="Arial"/>
          <w:sz w:val="24"/>
          <w:szCs w:val="24"/>
        </w:rPr>
        <w:t xml:space="preserve"> – </w:t>
      </w:r>
      <w:r w:rsidRPr="00324E39">
        <w:rPr>
          <w:rFonts w:ascii="Arial" w:hAnsi="Arial" w:cs="Arial"/>
          <w:b/>
          <w:sz w:val="24"/>
          <w:szCs w:val="24"/>
        </w:rPr>
        <w:t>21</w:t>
      </w:r>
    </w:p>
    <w:p w:rsidR="00497038" w:rsidRPr="00324E39" w:rsidRDefault="00497038"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Pr="00324E39">
        <w:rPr>
          <w:rFonts w:ascii="Arial" w:hAnsi="Arial" w:cs="Arial"/>
          <w:b/>
          <w:sz w:val="24"/>
          <w:szCs w:val="24"/>
        </w:rPr>
        <w:t>nr. amenzi</w:t>
      </w:r>
      <w:r w:rsidRPr="00324E39">
        <w:rPr>
          <w:rFonts w:ascii="Arial" w:hAnsi="Arial" w:cs="Arial"/>
          <w:sz w:val="24"/>
          <w:szCs w:val="24"/>
        </w:rPr>
        <w:t xml:space="preserve"> </w:t>
      </w:r>
      <w:r w:rsidRPr="00324E39">
        <w:rPr>
          <w:rFonts w:ascii="Arial" w:hAnsi="Arial" w:cs="Arial"/>
          <w:b/>
          <w:sz w:val="24"/>
          <w:szCs w:val="24"/>
        </w:rPr>
        <w:t>– 14</w:t>
      </w:r>
    </w:p>
    <w:p w:rsidR="00497038" w:rsidRPr="00324E39" w:rsidRDefault="00497038" w:rsidP="009F3993">
      <w:pPr>
        <w:spacing w:after="0" w:line="240" w:lineRule="auto"/>
        <w:ind w:left="0"/>
        <w:rPr>
          <w:rFonts w:ascii="Arial" w:hAnsi="Arial" w:cs="Arial"/>
          <w:sz w:val="24"/>
          <w:szCs w:val="24"/>
        </w:rPr>
      </w:pPr>
      <w:r w:rsidRPr="00324E39">
        <w:rPr>
          <w:rFonts w:ascii="Arial" w:hAnsi="Arial" w:cs="Arial"/>
          <w:sz w:val="24"/>
          <w:szCs w:val="24"/>
        </w:rPr>
        <w:t xml:space="preserve">- </w:t>
      </w:r>
      <w:r w:rsidRPr="00324E39">
        <w:rPr>
          <w:rFonts w:ascii="Arial" w:hAnsi="Arial" w:cs="Arial"/>
          <w:b/>
          <w:sz w:val="24"/>
          <w:szCs w:val="24"/>
        </w:rPr>
        <w:t>valoare amenzi: 51.400</w:t>
      </w:r>
      <w:r w:rsidRPr="00324E39">
        <w:rPr>
          <w:rFonts w:ascii="Arial" w:hAnsi="Arial" w:cs="Arial"/>
          <w:sz w:val="24"/>
          <w:szCs w:val="24"/>
        </w:rPr>
        <w:t xml:space="preserve"> </w:t>
      </w:r>
      <w:r w:rsidRPr="00324E39">
        <w:rPr>
          <w:rFonts w:ascii="Arial" w:hAnsi="Arial" w:cs="Arial"/>
          <w:b/>
          <w:sz w:val="24"/>
          <w:szCs w:val="24"/>
        </w:rPr>
        <w:t>lei</w:t>
      </w:r>
    </w:p>
    <w:p w:rsidR="00497038" w:rsidRPr="00324E39" w:rsidRDefault="00497038" w:rsidP="009F3993">
      <w:pPr>
        <w:spacing w:after="0" w:line="240" w:lineRule="auto"/>
        <w:ind w:left="0"/>
        <w:rPr>
          <w:rFonts w:ascii="Arial" w:hAnsi="Arial" w:cs="Arial"/>
          <w:b/>
          <w:sz w:val="24"/>
          <w:szCs w:val="24"/>
        </w:rPr>
      </w:pPr>
    </w:p>
    <w:p w:rsidR="00497038" w:rsidRPr="00324E39" w:rsidRDefault="00497038" w:rsidP="009F3993">
      <w:pPr>
        <w:pStyle w:val="ListParagraph"/>
        <w:spacing w:after="0" w:line="240" w:lineRule="auto"/>
        <w:ind w:left="0"/>
        <w:rPr>
          <w:rFonts w:ascii="Arial" w:hAnsi="Arial" w:cs="Arial"/>
          <w:sz w:val="24"/>
          <w:szCs w:val="24"/>
        </w:rPr>
      </w:pPr>
      <w:r w:rsidRPr="00324E39">
        <w:rPr>
          <w:rFonts w:ascii="Arial" w:hAnsi="Arial" w:cs="Arial"/>
          <w:b/>
          <w:sz w:val="24"/>
          <w:szCs w:val="24"/>
        </w:rPr>
        <w:t xml:space="preserve">1 SUSPENDARE DE ACTIVITATE dispusă de DSP București - patiserie/cofetarie cu laborator, </w:t>
      </w:r>
      <w:r w:rsidRPr="00324E39">
        <w:rPr>
          <w:rFonts w:ascii="Arial" w:hAnsi="Arial" w:cs="Arial"/>
          <w:sz w:val="24"/>
          <w:szCs w:val="24"/>
        </w:rPr>
        <w:t>pentru nerespectarea prevederilor Ord.M.S.119/2014 art.5 prin amplasarea unității cu capacitate mica de poroductie la parterul imobilului care prin natura activității poate crea disconfonfort pentru locatari</w:t>
      </w:r>
    </w:p>
    <w:p w:rsidR="00497038" w:rsidRPr="00324E39" w:rsidRDefault="00497038" w:rsidP="009F3993">
      <w:pPr>
        <w:pStyle w:val="ListParagraph"/>
        <w:spacing w:after="0" w:line="240" w:lineRule="auto"/>
        <w:ind w:left="0"/>
        <w:rPr>
          <w:rFonts w:ascii="Arial" w:hAnsi="Arial" w:cs="Arial"/>
          <w:sz w:val="24"/>
          <w:szCs w:val="24"/>
        </w:rPr>
      </w:pPr>
    </w:p>
    <w:p w:rsidR="00497038" w:rsidRPr="00324E39" w:rsidRDefault="00497038" w:rsidP="009F3993">
      <w:pPr>
        <w:spacing w:after="0" w:line="240" w:lineRule="auto"/>
        <w:ind w:left="0"/>
        <w:rPr>
          <w:rFonts w:ascii="Arial" w:hAnsi="Arial" w:cs="Arial"/>
          <w:b/>
          <w:sz w:val="24"/>
          <w:szCs w:val="24"/>
        </w:rPr>
      </w:pPr>
      <w:r w:rsidRPr="00324E39">
        <w:rPr>
          <w:rFonts w:ascii="Arial" w:hAnsi="Arial" w:cs="Arial"/>
          <w:b/>
          <w:sz w:val="24"/>
          <w:szCs w:val="24"/>
        </w:rPr>
        <w:t>Neconformități identificate:</w:t>
      </w:r>
    </w:p>
    <w:p w:rsidR="00497038" w:rsidRPr="00324E39" w:rsidRDefault="00497038" w:rsidP="009F3993">
      <w:pPr>
        <w:numPr>
          <w:ilvl w:val="0"/>
          <w:numId w:val="47"/>
        </w:numPr>
        <w:spacing w:after="0" w:line="240" w:lineRule="auto"/>
        <w:ind w:left="0" w:firstLine="0"/>
        <w:rPr>
          <w:rFonts w:ascii="Arial" w:hAnsi="Arial" w:cs="Arial"/>
          <w:sz w:val="24"/>
          <w:szCs w:val="24"/>
        </w:rPr>
      </w:pPr>
      <w:r w:rsidRPr="00324E39">
        <w:rPr>
          <w:rFonts w:ascii="Arial" w:hAnsi="Arial" w:cs="Arial"/>
          <w:sz w:val="24"/>
          <w:szCs w:val="24"/>
        </w:rPr>
        <w:t>producerea de disconfort prin generarea de mirosuri și fum</w:t>
      </w:r>
    </w:p>
    <w:p w:rsidR="00497038" w:rsidRPr="00324E39" w:rsidRDefault="00497038" w:rsidP="009F3993">
      <w:pPr>
        <w:numPr>
          <w:ilvl w:val="0"/>
          <w:numId w:val="47"/>
        </w:numPr>
        <w:spacing w:after="0" w:line="240" w:lineRule="auto"/>
        <w:ind w:left="0" w:firstLine="0"/>
        <w:rPr>
          <w:rFonts w:ascii="Arial" w:hAnsi="Arial" w:cs="Arial"/>
          <w:sz w:val="24"/>
          <w:szCs w:val="24"/>
        </w:rPr>
      </w:pPr>
      <w:r w:rsidRPr="00324E39">
        <w:rPr>
          <w:rFonts w:ascii="Arial" w:hAnsi="Arial" w:cs="Arial"/>
          <w:sz w:val="24"/>
          <w:szCs w:val="24"/>
        </w:rPr>
        <w:t>neefectuarea operatiunilor de curatenie si/sau dezinfectie a locurilor de munca, utilajelor, ustensilelor,suprafetelor de lucru și a ambalajelor în conditiile stabilite de normele igienico-sanitare în vigoare</w:t>
      </w:r>
    </w:p>
    <w:p w:rsidR="00497038" w:rsidRPr="00324E39" w:rsidRDefault="00497038" w:rsidP="009F3993">
      <w:pPr>
        <w:numPr>
          <w:ilvl w:val="0"/>
          <w:numId w:val="47"/>
        </w:numPr>
        <w:spacing w:after="0" w:line="240" w:lineRule="auto"/>
        <w:ind w:left="0" w:firstLine="0"/>
        <w:rPr>
          <w:rFonts w:ascii="Arial" w:hAnsi="Arial" w:cs="Arial"/>
          <w:sz w:val="24"/>
          <w:szCs w:val="24"/>
        </w:rPr>
      </w:pPr>
      <w:r w:rsidRPr="00324E39">
        <w:rPr>
          <w:rFonts w:ascii="Arial" w:hAnsi="Arial" w:cs="Arial"/>
          <w:b/>
          <w:sz w:val="24"/>
          <w:szCs w:val="24"/>
        </w:rPr>
        <w:lastRenderedPageBreak/>
        <w:t xml:space="preserve"> </w:t>
      </w:r>
      <w:r w:rsidRPr="00324E39">
        <w:rPr>
          <w:rFonts w:ascii="Arial" w:hAnsi="Arial" w:cs="Arial"/>
          <w:sz w:val="24"/>
          <w:szCs w:val="24"/>
        </w:rPr>
        <w:t>lipsa produselor biocide specifice(TP4).</w:t>
      </w:r>
    </w:p>
    <w:p w:rsidR="0098458E" w:rsidRPr="00324E39" w:rsidRDefault="0098458E" w:rsidP="009F3993">
      <w:pPr>
        <w:pStyle w:val="NoSpacing"/>
        <w:ind w:left="0"/>
        <w:rPr>
          <w:rFonts w:ascii="Arial" w:hAnsi="Arial" w:cs="Arial"/>
          <w:b/>
          <w:sz w:val="24"/>
          <w:szCs w:val="24"/>
        </w:rPr>
      </w:pPr>
    </w:p>
    <w:p w:rsidR="005322AD" w:rsidRPr="00324E39" w:rsidRDefault="009815F9" w:rsidP="009F3993">
      <w:pPr>
        <w:pStyle w:val="NoSpacing"/>
        <w:ind w:left="0"/>
        <w:rPr>
          <w:rFonts w:ascii="Arial" w:hAnsi="Arial" w:cs="Arial"/>
          <w:b/>
          <w:sz w:val="24"/>
          <w:szCs w:val="24"/>
        </w:rPr>
      </w:pPr>
      <w:r w:rsidRPr="00324E39">
        <w:rPr>
          <w:rFonts w:ascii="Arial" w:hAnsi="Arial" w:cs="Arial"/>
          <w:b/>
          <w:sz w:val="24"/>
          <w:szCs w:val="24"/>
        </w:rPr>
        <w:t>ALTE DOMENII</w:t>
      </w:r>
    </w:p>
    <w:p w:rsidR="002E188C" w:rsidRPr="00324E39" w:rsidRDefault="008F77B4" w:rsidP="009F3993">
      <w:pPr>
        <w:pStyle w:val="NoSpacing"/>
        <w:ind w:left="0"/>
        <w:rPr>
          <w:rFonts w:ascii="Arial" w:eastAsia="Times New Roman" w:hAnsi="Arial" w:cs="Arial"/>
          <w:bCs/>
          <w:sz w:val="24"/>
          <w:szCs w:val="24"/>
          <w:lang w:val="ro-RO" w:eastAsia="ro-RO"/>
        </w:rPr>
      </w:pPr>
      <w:r w:rsidRPr="00324E39">
        <w:rPr>
          <w:rFonts w:ascii="Arial" w:hAnsi="Arial" w:cs="Arial"/>
          <w:sz w:val="24"/>
          <w:szCs w:val="24"/>
        </w:rPr>
        <w:t>N</w:t>
      </w:r>
      <w:r w:rsidR="005322AD" w:rsidRPr="00324E39">
        <w:rPr>
          <w:rFonts w:ascii="Arial" w:hAnsi="Arial" w:cs="Arial"/>
          <w:sz w:val="24"/>
          <w:szCs w:val="24"/>
        </w:rPr>
        <w:t xml:space="preserve">umăr </w:t>
      </w:r>
      <w:r w:rsidR="005322AD" w:rsidRPr="00324E39">
        <w:rPr>
          <w:rFonts w:ascii="Arial" w:eastAsia="Times New Roman" w:hAnsi="Arial" w:cs="Arial"/>
          <w:bCs/>
          <w:sz w:val="24"/>
          <w:szCs w:val="24"/>
          <w:lang w:val="ro-RO" w:eastAsia="ro-RO"/>
        </w:rPr>
        <w:t>sesizări rezolvate</w:t>
      </w:r>
      <w:r w:rsidR="009049AD" w:rsidRPr="00324E39">
        <w:rPr>
          <w:rFonts w:ascii="Arial" w:eastAsia="Times New Roman" w:hAnsi="Arial" w:cs="Arial"/>
          <w:bCs/>
          <w:sz w:val="24"/>
          <w:szCs w:val="24"/>
          <w:lang w:val="ro-RO" w:eastAsia="ro-RO"/>
        </w:rPr>
        <w:t xml:space="preserve"> </w:t>
      </w:r>
      <w:r w:rsidR="00B1265C" w:rsidRPr="00324E39">
        <w:rPr>
          <w:rFonts w:ascii="Arial" w:eastAsia="Times New Roman" w:hAnsi="Arial" w:cs="Arial"/>
          <w:bCs/>
          <w:sz w:val="24"/>
          <w:szCs w:val="24"/>
          <w:lang w:val="ro-RO" w:eastAsia="ro-RO"/>
        </w:rPr>
        <w:t>–</w:t>
      </w:r>
      <w:r w:rsidR="006C5B7D" w:rsidRPr="00324E39">
        <w:rPr>
          <w:rFonts w:ascii="Arial" w:eastAsia="Times New Roman" w:hAnsi="Arial" w:cs="Arial"/>
          <w:bCs/>
          <w:sz w:val="24"/>
          <w:szCs w:val="24"/>
          <w:lang w:val="ro-RO" w:eastAsia="ro-RO"/>
        </w:rPr>
        <w:t xml:space="preserve"> </w:t>
      </w:r>
      <w:r w:rsidR="0067563F" w:rsidRPr="00324E39">
        <w:rPr>
          <w:rFonts w:ascii="Arial" w:eastAsia="Times New Roman" w:hAnsi="Arial" w:cs="Arial"/>
          <w:bCs/>
          <w:sz w:val="24"/>
          <w:szCs w:val="24"/>
          <w:lang w:val="ro-RO" w:eastAsia="ro-RO"/>
        </w:rPr>
        <w:t>6</w:t>
      </w:r>
      <w:r w:rsidR="00803D77" w:rsidRPr="00324E39">
        <w:rPr>
          <w:rFonts w:ascii="Arial" w:eastAsia="Times New Roman" w:hAnsi="Arial" w:cs="Arial"/>
          <w:bCs/>
          <w:sz w:val="24"/>
          <w:szCs w:val="24"/>
          <w:lang w:val="ro-RO" w:eastAsia="ro-RO"/>
        </w:rPr>
        <w:t>09</w:t>
      </w:r>
    </w:p>
    <w:p w:rsidR="00D842D1" w:rsidRPr="00324E39" w:rsidRDefault="00D842D1" w:rsidP="009F3993">
      <w:pPr>
        <w:pStyle w:val="NoSpacing"/>
        <w:ind w:left="0"/>
        <w:rPr>
          <w:rFonts w:ascii="Arial" w:eastAsia="Times New Roman" w:hAnsi="Arial" w:cs="Arial"/>
          <w:bCs/>
          <w:sz w:val="24"/>
          <w:szCs w:val="24"/>
          <w:lang w:val="ro-RO" w:eastAsia="ro-RO"/>
        </w:rPr>
      </w:pPr>
      <w:r w:rsidRPr="00324E39">
        <w:rPr>
          <w:rFonts w:ascii="Arial" w:eastAsia="Times New Roman" w:hAnsi="Arial" w:cs="Arial"/>
          <w:bCs/>
          <w:sz w:val="24"/>
          <w:szCs w:val="24"/>
          <w:lang w:val="ro-RO" w:eastAsia="ro-RO"/>
        </w:rPr>
        <w:t xml:space="preserve">Acțiuni tematice stabilite de ISS județean - </w:t>
      </w:r>
      <w:r w:rsidR="00803D77" w:rsidRPr="00324E39">
        <w:rPr>
          <w:rFonts w:ascii="Arial" w:eastAsia="Times New Roman" w:hAnsi="Arial" w:cs="Arial"/>
          <w:bCs/>
          <w:sz w:val="24"/>
          <w:szCs w:val="24"/>
          <w:lang w:val="ro-RO" w:eastAsia="ro-RO"/>
        </w:rPr>
        <w:t>44</w:t>
      </w:r>
    </w:p>
    <w:p w:rsidR="00D842D1" w:rsidRPr="00324E39" w:rsidRDefault="00D842D1" w:rsidP="009F3993">
      <w:pPr>
        <w:pStyle w:val="NoSpacing"/>
        <w:ind w:left="0"/>
        <w:rPr>
          <w:rFonts w:ascii="Arial" w:eastAsia="Times New Roman" w:hAnsi="Arial" w:cs="Arial"/>
          <w:bCs/>
          <w:sz w:val="24"/>
          <w:szCs w:val="24"/>
          <w:lang w:val="ro-RO" w:eastAsia="ro-RO"/>
        </w:rPr>
      </w:pPr>
      <w:r w:rsidRPr="00324E39">
        <w:rPr>
          <w:rFonts w:ascii="Arial" w:eastAsia="Times New Roman" w:hAnsi="Arial" w:cs="Arial"/>
          <w:bCs/>
          <w:sz w:val="24"/>
          <w:szCs w:val="24"/>
          <w:lang w:val="ro-RO" w:eastAsia="ro-RO"/>
        </w:rPr>
        <w:t xml:space="preserve">Acțiuni de îndrumare și consultanță - </w:t>
      </w:r>
      <w:r w:rsidR="00803D77" w:rsidRPr="00324E39">
        <w:rPr>
          <w:rFonts w:ascii="Arial" w:eastAsia="Times New Roman" w:hAnsi="Arial" w:cs="Arial"/>
          <w:bCs/>
          <w:sz w:val="24"/>
          <w:szCs w:val="24"/>
          <w:lang w:val="ro-RO" w:eastAsia="ro-RO"/>
        </w:rPr>
        <w:t>176</w:t>
      </w:r>
    </w:p>
    <w:p w:rsidR="002E188C" w:rsidRPr="00324E39" w:rsidRDefault="008F77B4" w:rsidP="009F3993">
      <w:pPr>
        <w:pStyle w:val="NoSpacing"/>
        <w:ind w:left="0"/>
        <w:rPr>
          <w:rFonts w:ascii="Arial" w:eastAsia="Times New Roman" w:hAnsi="Arial" w:cs="Arial"/>
          <w:bCs/>
          <w:sz w:val="24"/>
          <w:szCs w:val="24"/>
          <w:lang w:val="ro-RO" w:eastAsia="ro-RO"/>
        </w:rPr>
      </w:pPr>
      <w:r w:rsidRPr="00324E39">
        <w:rPr>
          <w:rFonts w:ascii="Arial" w:hAnsi="Arial" w:cs="Arial"/>
          <w:sz w:val="24"/>
          <w:szCs w:val="24"/>
        </w:rPr>
        <w:t>A</w:t>
      </w:r>
      <w:r w:rsidR="005322AD" w:rsidRPr="00324E39">
        <w:rPr>
          <w:rFonts w:ascii="Arial" w:eastAsia="Times New Roman" w:hAnsi="Arial" w:cs="Arial"/>
          <w:bCs/>
          <w:sz w:val="24"/>
          <w:szCs w:val="24"/>
          <w:lang w:val="ro-RO" w:eastAsia="ro-RO"/>
        </w:rPr>
        <w:t>cțiuni comune cu alte autorități</w:t>
      </w:r>
      <w:r w:rsidR="00D34D3C" w:rsidRPr="00324E39">
        <w:rPr>
          <w:rFonts w:ascii="Arial" w:eastAsia="Times New Roman" w:hAnsi="Arial" w:cs="Arial"/>
          <w:bCs/>
          <w:sz w:val="24"/>
          <w:szCs w:val="24"/>
          <w:lang w:val="ro-RO" w:eastAsia="ro-RO"/>
        </w:rPr>
        <w:t xml:space="preserve"> </w:t>
      </w:r>
      <w:r w:rsidR="002E188C" w:rsidRPr="00324E39">
        <w:rPr>
          <w:rFonts w:ascii="Arial" w:eastAsia="Times New Roman" w:hAnsi="Arial" w:cs="Arial"/>
          <w:bCs/>
          <w:sz w:val="24"/>
          <w:szCs w:val="24"/>
          <w:lang w:val="ro-RO" w:eastAsia="ro-RO"/>
        </w:rPr>
        <w:t>–</w:t>
      </w:r>
      <w:r w:rsidR="00D34D3C" w:rsidRPr="00324E39">
        <w:rPr>
          <w:rFonts w:ascii="Arial" w:eastAsia="Times New Roman" w:hAnsi="Arial" w:cs="Arial"/>
          <w:bCs/>
          <w:sz w:val="24"/>
          <w:szCs w:val="24"/>
          <w:lang w:val="ro-RO" w:eastAsia="ro-RO"/>
        </w:rPr>
        <w:t xml:space="preserve"> </w:t>
      </w:r>
      <w:r w:rsidR="00803D77" w:rsidRPr="00324E39">
        <w:rPr>
          <w:rFonts w:ascii="Arial" w:eastAsia="Times New Roman" w:hAnsi="Arial" w:cs="Arial"/>
          <w:bCs/>
          <w:sz w:val="24"/>
          <w:szCs w:val="24"/>
          <w:lang w:val="ro-RO" w:eastAsia="ro-RO"/>
        </w:rPr>
        <w:t>58</w:t>
      </w:r>
    </w:p>
    <w:p w:rsidR="002E188C" w:rsidRPr="00324E39" w:rsidRDefault="008F77B4" w:rsidP="009F3993">
      <w:pPr>
        <w:pStyle w:val="NoSpacing"/>
        <w:ind w:left="0"/>
        <w:rPr>
          <w:rFonts w:ascii="Arial" w:eastAsia="Times New Roman" w:hAnsi="Arial" w:cs="Arial"/>
          <w:bCs/>
          <w:sz w:val="24"/>
          <w:szCs w:val="24"/>
          <w:lang w:val="ro-RO" w:eastAsia="ro-RO"/>
        </w:rPr>
      </w:pPr>
      <w:r w:rsidRPr="00324E39">
        <w:rPr>
          <w:rFonts w:ascii="Arial" w:eastAsia="Times New Roman" w:hAnsi="Arial" w:cs="Arial"/>
          <w:bCs/>
          <w:sz w:val="24"/>
          <w:szCs w:val="24"/>
          <w:lang w:val="ro-RO" w:eastAsia="ro-RO"/>
        </w:rPr>
        <w:t>A</w:t>
      </w:r>
      <w:r w:rsidR="002E188C" w:rsidRPr="00324E39">
        <w:rPr>
          <w:rFonts w:ascii="Arial" w:eastAsia="Times New Roman" w:hAnsi="Arial" w:cs="Arial"/>
          <w:bCs/>
          <w:sz w:val="24"/>
          <w:szCs w:val="24"/>
          <w:lang w:val="ro-RO" w:eastAsia="ro-RO"/>
        </w:rPr>
        <w:t>ctivitatea juridică:</w:t>
      </w:r>
    </w:p>
    <w:p w:rsidR="005322AD" w:rsidRPr="00324E39" w:rsidRDefault="008F77B4" w:rsidP="009F3993">
      <w:pPr>
        <w:pStyle w:val="NoSpacing"/>
        <w:ind w:left="0"/>
        <w:rPr>
          <w:rFonts w:ascii="Arial" w:eastAsia="Times New Roman" w:hAnsi="Arial" w:cs="Arial"/>
          <w:bCs/>
          <w:sz w:val="24"/>
          <w:szCs w:val="24"/>
          <w:lang w:val="ro-RO" w:eastAsia="ro-RO"/>
        </w:rPr>
      </w:pPr>
      <w:r w:rsidRPr="00324E39">
        <w:rPr>
          <w:rFonts w:ascii="Arial" w:eastAsia="Times New Roman" w:hAnsi="Arial" w:cs="Arial"/>
          <w:sz w:val="24"/>
          <w:szCs w:val="24"/>
          <w:lang w:val="ro-RO" w:eastAsia="ro-RO"/>
        </w:rPr>
        <w:t>-</w:t>
      </w:r>
      <w:r w:rsidR="00D842D1" w:rsidRPr="00324E39">
        <w:rPr>
          <w:rFonts w:ascii="Arial" w:eastAsia="Times New Roman" w:hAnsi="Arial" w:cs="Arial"/>
          <w:sz w:val="24"/>
          <w:szCs w:val="24"/>
          <w:lang w:val="ro-RO" w:eastAsia="ro-RO"/>
        </w:rPr>
        <w:t xml:space="preserve"> </w:t>
      </w:r>
      <w:r w:rsidR="005322AD" w:rsidRPr="00324E39">
        <w:rPr>
          <w:rFonts w:ascii="Arial" w:eastAsia="Times New Roman" w:hAnsi="Arial" w:cs="Arial"/>
          <w:sz w:val="24"/>
          <w:szCs w:val="24"/>
          <w:lang w:val="ro-RO" w:eastAsia="ro-RO"/>
        </w:rPr>
        <w:t>nr. plângeri împotriva proceselor verbale de constatare a contravenției și de aplicare a sancțiunii</w:t>
      </w:r>
      <w:r w:rsidR="009049AD" w:rsidRPr="00324E39">
        <w:rPr>
          <w:rFonts w:ascii="Arial" w:eastAsia="Times New Roman" w:hAnsi="Arial" w:cs="Arial"/>
          <w:sz w:val="24"/>
          <w:szCs w:val="24"/>
          <w:lang w:val="ro-RO" w:eastAsia="ro-RO"/>
        </w:rPr>
        <w:t xml:space="preserve"> </w:t>
      </w:r>
      <w:r w:rsidR="002F0C6F" w:rsidRPr="00324E39">
        <w:rPr>
          <w:rFonts w:ascii="Arial" w:eastAsia="Times New Roman" w:hAnsi="Arial" w:cs="Arial"/>
          <w:sz w:val="24"/>
          <w:szCs w:val="24"/>
          <w:lang w:val="ro-RO" w:eastAsia="ro-RO"/>
        </w:rPr>
        <w:t>–</w:t>
      </w:r>
      <w:r w:rsidR="00B216F4" w:rsidRPr="00324E39">
        <w:rPr>
          <w:rFonts w:ascii="Arial" w:eastAsia="Times New Roman" w:hAnsi="Arial" w:cs="Arial"/>
          <w:sz w:val="24"/>
          <w:szCs w:val="24"/>
          <w:lang w:val="ro-RO" w:eastAsia="ro-RO"/>
        </w:rPr>
        <w:t xml:space="preserve"> </w:t>
      </w:r>
      <w:r w:rsidR="00803D77" w:rsidRPr="00324E39">
        <w:rPr>
          <w:rFonts w:ascii="Arial" w:eastAsia="Times New Roman" w:hAnsi="Arial" w:cs="Arial"/>
          <w:sz w:val="24"/>
          <w:szCs w:val="24"/>
          <w:lang w:val="ro-RO" w:eastAsia="ro-RO"/>
        </w:rPr>
        <w:t>19</w:t>
      </w:r>
    </w:p>
    <w:p w:rsidR="005322AD" w:rsidRPr="00324E39" w:rsidRDefault="008F77B4" w:rsidP="009F3993">
      <w:pPr>
        <w:pStyle w:val="NoSpacing"/>
        <w:ind w:left="0"/>
        <w:rPr>
          <w:rFonts w:ascii="Arial" w:hAnsi="Arial" w:cs="Arial"/>
          <w:sz w:val="24"/>
          <w:szCs w:val="24"/>
        </w:rPr>
      </w:pPr>
      <w:r w:rsidRPr="00324E39">
        <w:rPr>
          <w:rFonts w:ascii="Arial" w:eastAsia="Times New Roman" w:hAnsi="Arial" w:cs="Arial"/>
          <w:sz w:val="24"/>
          <w:szCs w:val="24"/>
          <w:lang w:val="ro-RO" w:eastAsia="ro-RO"/>
        </w:rPr>
        <w:t>-</w:t>
      </w:r>
      <w:r w:rsidR="00D842D1" w:rsidRPr="00324E39">
        <w:rPr>
          <w:rFonts w:ascii="Arial" w:eastAsia="Times New Roman" w:hAnsi="Arial" w:cs="Arial"/>
          <w:sz w:val="24"/>
          <w:szCs w:val="24"/>
          <w:lang w:val="ro-RO" w:eastAsia="ro-RO"/>
        </w:rPr>
        <w:t xml:space="preserve"> </w:t>
      </w:r>
      <w:r w:rsidR="005322AD" w:rsidRPr="00324E39">
        <w:rPr>
          <w:rFonts w:ascii="Arial" w:eastAsia="Times New Roman" w:hAnsi="Arial" w:cs="Arial"/>
          <w:sz w:val="24"/>
          <w:szCs w:val="24"/>
          <w:lang w:val="ro-RO" w:eastAsia="ro-RO"/>
        </w:rPr>
        <w:t>nr. de dosare soluționate de judecătoria teritorială în favoarea inspectorilor sanitari</w:t>
      </w:r>
      <w:r w:rsidR="009049AD" w:rsidRPr="00324E39">
        <w:rPr>
          <w:rFonts w:ascii="Arial" w:eastAsia="Times New Roman" w:hAnsi="Arial" w:cs="Arial"/>
          <w:sz w:val="24"/>
          <w:szCs w:val="24"/>
          <w:lang w:val="ro-RO" w:eastAsia="ro-RO"/>
        </w:rPr>
        <w:t xml:space="preserve"> </w:t>
      </w:r>
      <w:r w:rsidR="002F0C6F" w:rsidRPr="00324E39">
        <w:rPr>
          <w:rFonts w:ascii="Arial" w:eastAsia="Times New Roman" w:hAnsi="Arial" w:cs="Arial"/>
          <w:sz w:val="24"/>
          <w:szCs w:val="24"/>
          <w:lang w:val="ro-RO" w:eastAsia="ro-RO"/>
        </w:rPr>
        <w:t>–</w:t>
      </w:r>
      <w:r w:rsidR="00D34D3C" w:rsidRPr="00324E39">
        <w:rPr>
          <w:rFonts w:ascii="Arial" w:eastAsia="Times New Roman" w:hAnsi="Arial" w:cs="Arial"/>
          <w:sz w:val="24"/>
          <w:szCs w:val="24"/>
          <w:lang w:val="ro-RO" w:eastAsia="ro-RO"/>
        </w:rPr>
        <w:t xml:space="preserve"> </w:t>
      </w:r>
      <w:r w:rsidR="00803D77" w:rsidRPr="00324E39">
        <w:rPr>
          <w:rFonts w:ascii="Arial" w:eastAsia="Times New Roman" w:hAnsi="Arial" w:cs="Arial"/>
          <w:sz w:val="24"/>
          <w:szCs w:val="24"/>
          <w:lang w:val="ro-RO" w:eastAsia="ro-RO"/>
        </w:rPr>
        <w:t>27</w:t>
      </w:r>
    </w:p>
    <w:p w:rsidR="005322AD" w:rsidRPr="00324E39" w:rsidRDefault="008F77B4" w:rsidP="009F3993">
      <w:pPr>
        <w:pStyle w:val="NoSpacing"/>
        <w:ind w:left="0"/>
        <w:rPr>
          <w:rFonts w:ascii="Arial" w:hAnsi="Arial" w:cs="Arial"/>
          <w:sz w:val="24"/>
          <w:szCs w:val="24"/>
        </w:rPr>
      </w:pPr>
      <w:r w:rsidRPr="00324E39">
        <w:rPr>
          <w:rFonts w:ascii="Arial" w:eastAsia="Times New Roman" w:hAnsi="Arial" w:cs="Arial"/>
          <w:sz w:val="24"/>
          <w:szCs w:val="24"/>
          <w:lang w:val="ro-RO" w:eastAsia="ro-RO"/>
        </w:rPr>
        <w:t>-</w:t>
      </w:r>
      <w:r w:rsidR="00D842D1" w:rsidRPr="00324E39">
        <w:rPr>
          <w:rFonts w:ascii="Arial" w:eastAsia="Times New Roman" w:hAnsi="Arial" w:cs="Arial"/>
          <w:sz w:val="24"/>
          <w:szCs w:val="24"/>
          <w:lang w:val="ro-RO" w:eastAsia="ro-RO"/>
        </w:rPr>
        <w:t xml:space="preserve"> </w:t>
      </w:r>
      <w:r w:rsidR="005322AD" w:rsidRPr="00324E39">
        <w:rPr>
          <w:rFonts w:ascii="Arial" w:eastAsia="Times New Roman" w:hAnsi="Arial" w:cs="Arial"/>
          <w:sz w:val="24"/>
          <w:szCs w:val="24"/>
          <w:lang w:val="ro-RO" w:eastAsia="ro-RO"/>
        </w:rPr>
        <w:t>nr. total dosare soluționate de judecătoria teritorială</w:t>
      </w:r>
      <w:r w:rsidR="00BA2260" w:rsidRPr="00324E39">
        <w:rPr>
          <w:rFonts w:ascii="Arial" w:eastAsia="Times New Roman" w:hAnsi="Arial" w:cs="Arial"/>
          <w:sz w:val="24"/>
          <w:szCs w:val="24"/>
          <w:lang w:val="ro-RO" w:eastAsia="ro-RO"/>
        </w:rPr>
        <w:t xml:space="preserve"> - </w:t>
      </w:r>
      <w:r w:rsidR="00803D77" w:rsidRPr="00324E39">
        <w:rPr>
          <w:rFonts w:ascii="Arial" w:eastAsia="Times New Roman" w:hAnsi="Arial" w:cs="Arial"/>
          <w:sz w:val="24"/>
          <w:szCs w:val="24"/>
          <w:lang w:val="ro-RO" w:eastAsia="ro-RO"/>
        </w:rPr>
        <w:t>196</w:t>
      </w:r>
      <w:r w:rsidR="005322AD" w:rsidRPr="00324E39">
        <w:rPr>
          <w:rFonts w:ascii="Arial" w:eastAsia="Times New Roman" w:hAnsi="Arial" w:cs="Arial"/>
          <w:sz w:val="24"/>
          <w:szCs w:val="24"/>
          <w:lang w:val="ro-RO" w:eastAsia="ro-RO"/>
        </w:rPr>
        <w:t>, din care:</w:t>
      </w:r>
    </w:p>
    <w:p w:rsidR="005322AD" w:rsidRPr="00324E39" w:rsidRDefault="005322AD" w:rsidP="009F3993">
      <w:pPr>
        <w:pStyle w:val="NoSpacing"/>
        <w:ind w:left="0"/>
        <w:rPr>
          <w:rFonts w:ascii="Arial" w:hAnsi="Arial" w:cs="Arial"/>
          <w:sz w:val="24"/>
          <w:szCs w:val="24"/>
        </w:rPr>
      </w:pPr>
      <w:r w:rsidRPr="00324E39">
        <w:rPr>
          <w:rFonts w:ascii="Arial" w:eastAsia="Times New Roman" w:hAnsi="Arial" w:cs="Arial"/>
          <w:sz w:val="24"/>
          <w:szCs w:val="24"/>
          <w:lang w:val="ro-RO" w:eastAsia="ro-RO"/>
        </w:rPr>
        <w:t>în favoarea persoanei fizice</w:t>
      </w:r>
      <w:r w:rsidR="00A71BFB" w:rsidRPr="00324E39">
        <w:rPr>
          <w:rFonts w:ascii="Arial" w:eastAsia="Times New Roman" w:hAnsi="Arial" w:cs="Arial"/>
          <w:sz w:val="24"/>
          <w:szCs w:val="24"/>
          <w:lang w:val="ro-RO" w:eastAsia="ro-RO"/>
        </w:rPr>
        <w:t xml:space="preserve"> </w:t>
      </w:r>
      <w:r w:rsidR="002F0C6F" w:rsidRPr="00324E39">
        <w:rPr>
          <w:rFonts w:ascii="Arial" w:eastAsia="Times New Roman" w:hAnsi="Arial" w:cs="Arial"/>
          <w:sz w:val="24"/>
          <w:szCs w:val="24"/>
          <w:lang w:val="ro-RO" w:eastAsia="ro-RO"/>
        </w:rPr>
        <w:t>–</w:t>
      </w:r>
      <w:r w:rsidR="006C5B7D" w:rsidRPr="00324E39">
        <w:rPr>
          <w:rFonts w:ascii="Arial" w:eastAsia="Times New Roman" w:hAnsi="Arial" w:cs="Arial"/>
          <w:sz w:val="24"/>
          <w:szCs w:val="24"/>
          <w:lang w:val="ro-RO" w:eastAsia="ro-RO"/>
        </w:rPr>
        <w:t xml:space="preserve"> </w:t>
      </w:r>
      <w:r w:rsidR="00803D77" w:rsidRPr="00324E39">
        <w:rPr>
          <w:rFonts w:ascii="Arial" w:eastAsia="Times New Roman" w:hAnsi="Arial" w:cs="Arial"/>
          <w:sz w:val="24"/>
          <w:szCs w:val="24"/>
          <w:lang w:val="ro-RO" w:eastAsia="ro-RO"/>
        </w:rPr>
        <w:t>195</w:t>
      </w:r>
    </w:p>
    <w:p w:rsidR="0007052C" w:rsidRPr="00324E39" w:rsidRDefault="006C5B7D" w:rsidP="009F3993">
      <w:pPr>
        <w:pStyle w:val="NoSpacing"/>
        <w:ind w:left="0"/>
        <w:rPr>
          <w:rFonts w:ascii="Arial" w:eastAsia="Times New Roman" w:hAnsi="Arial" w:cs="Arial"/>
          <w:sz w:val="24"/>
          <w:szCs w:val="24"/>
          <w:lang w:val="ro-RO" w:eastAsia="ro-RO"/>
        </w:rPr>
      </w:pPr>
      <w:r w:rsidRPr="00324E39">
        <w:rPr>
          <w:rFonts w:ascii="Arial" w:hAnsi="Arial" w:cs="Arial"/>
          <w:sz w:val="24"/>
          <w:szCs w:val="24"/>
        </w:rPr>
        <w:t>în favoarea persoanei juridice –</w:t>
      </w:r>
      <w:r w:rsidR="004C5B8F" w:rsidRPr="00324E39">
        <w:rPr>
          <w:rFonts w:ascii="Arial" w:hAnsi="Arial" w:cs="Arial"/>
          <w:sz w:val="24"/>
          <w:szCs w:val="24"/>
        </w:rPr>
        <w:t xml:space="preserve"> </w:t>
      </w:r>
      <w:r w:rsidR="0067563F" w:rsidRPr="00324E39">
        <w:rPr>
          <w:rFonts w:ascii="Arial" w:hAnsi="Arial" w:cs="Arial"/>
          <w:sz w:val="24"/>
          <w:szCs w:val="24"/>
        </w:rPr>
        <w:t>1</w:t>
      </w:r>
      <w:r w:rsidR="00A04753" w:rsidRPr="00324E39">
        <w:rPr>
          <w:rFonts w:ascii="Arial" w:eastAsia="Times New Roman" w:hAnsi="Arial" w:cs="Arial"/>
          <w:sz w:val="24"/>
          <w:szCs w:val="24"/>
          <w:lang w:val="ro-RO" w:eastAsia="ro-RO"/>
        </w:rPr>
        <w:t xml:space="preserve"> </w:t>
      </w:r>
    </w:p>
    <w:p w:rsidR="0015271D" w:rsidRPr="00324E39" w:rsidRDefault="0015271D" w:rsidP="00670C54">
      <w:pPr>
        <w:spacing w:after="0" w:line="240" w:lineRule="auto"/>
        <w:ind w:left="0"/>
        <w:jc w:val="center"/>
        <w:rPr>
          <w:rFonts w:ascii="Arial" w:hAnsi="Arial" w:cs="Arial"/>
          <w:sz w:val="24"/>
          <w:szCs w:val="24"/>
          <w:lang w:val="ro-RO"/>
        </w:rPr>
      </w:pPr>
    </w:p>
    <w:sectPr w:rsidR="0015271D" w:rsidRPr="00324E39" w:rsidSect="00EE435E">
      <w:footerReference w:type="default" r:id="rId11"/>
      <w:pgSz w:w="11906" w:h="16838"/>
      <w:pgMar w:top="1417" w:right="1417" w:bottom="1417" w:left="1417" w:header="10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7C" w:rsidRDefault="007C337C" w:rsidP="0018515F">
      <w:pPr>
        <w:spacing w:after="0" w:line="240" w:lineRule="auto"/>
      </w:pPr>
      <w:r>
        <w:separator/>
      </w:r>
    </w:p>
  </w:endnote>
  <w:endnote w:type="continuationSeparator" w:id="0">
    <w:p w:rsidR="007C337C" w:rsidRDefault="007C337C"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CC" w:rsidRDefault="007D36CC"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70C54">
          <w:rPr>
            <w:noProof/>
          </w:rPr>
          <w:t>8</w:t>
        </w:r>
        <w:r>
          <w:rPr>
            <w:noProof/>
          </w:rPr>
          <w:fldChar w:fldCharType="end"/>
        </w:r>
      </w:sdtContent>
    </w:sdt>
  </w:p>
  <w:p w:rsidR="007D36CC" w:rsidRDefault="007D3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7C" w:rsidRDefault="007C337C" w:rsidP="0018515F">
      <w:pPr>
        <w:spacing w:after="0" w:line="240" w:lineRule="auto"/>
      </w:pPr>
      <w:r>
        <w:separator/>
      </w:r>
    </w:p>
  </w:footnote>
  <w:footnote w:type="continuationSeparator" w:id="0">
    <w:p w:rsidR="007C337C" w:rsidRDefault="007C337C"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181620C"/>
    <w:multiLevelType w:val="hybridMultilevel"/>
    <w:tmpl w:val="A9A4870A"/>
    <w:lvl w:ilvl="0" w:tplc="8728778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3260075"/>
    <w:multiLevelType w:val="hybridMultilevel"/>
    <w:tmpl w:val="00CC1154"/>
    <w:lvl w:ilvl="0" w:tplc="684CAA3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7783CA0"/>
    <w:multiLevelType w:val="hybridMultilevel"/>
    <w:tmpl w:val="4002FB86"/>
    <w:lvl w:ilvl="0" w:tplc="9FDA04EC">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964670A"/>
    <w:multiLevelType w:val="hybridMultilevel"/>
    <w:tmpl w:val="32E4AFC2"/>
    <w:lvl w:ilvl="0" w:tplc="F48EAE1E">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9844DC2"/>
    <w:multiLevelType w:val="hybridMultilevel"/>
    <w:tmpl w:val="183C02BA"/>
    <w:lvl w:ilvl="0" w:tplc="811C6ECC">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F5B42F6"/>
    <w:multiLevelType w:val="hybridMultilevel"/>
    <w:tmpl w:val="C062F136"/>
    <w:lvl w:ilvl="0" w:tplc="647A18EE">
      <w:numFmt w:val="bullet"/>
      <w:suff w:val="space"/>
      <w:lvlText w:val="-"/>
      <w:lvlJc w:val="left"/>
      <w:pPr>
        <w:ind w:left="720" w:hanging="360"/>
      </w:pPr>
      <w:rPr>
        <w:rFonts w:ascii="Times New Roman" w:eastAsia="Times New Roman" w:hAnsi="Times New Roman" w:cs="Times New Roman" w:hint="default"/>
        <w:b/>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018160D"/>
    <w:multiLevelType w:val="hybridMultilevel"/>
    <w:tmpl w:val="523633E0"/>
    <w:lvl w:ilvl="0" w:tplc="1320289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956623"/>
    <w:multiLevelType w:val="hybridMultilevel"/>
    <w:tmpl w:val="83DE7336"/>
    <w:lvl w:ilvl="0" w:tplc="BC766E0E">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F84647"/>
    <w:multiLevelType w:val="hybridMultilevel"/>
    <w:tmpl w:val="93687898"/>
    <w:lvl w:ilvl="0" w:tplc="8E7A49CC">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AD34C5A"/>
    <w:multiLevelType w:val="hybridMultilevel"/>
    <w:tmpl w:val="45C4E8F8"/>
    <w:lvl w:ilvl="0" w:tplc="1B46D67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0068F7"/>
    <w:multiLevelType w:val="hybridMultilevel"/>
    <w:tmpl w:val="E496E306"/>
    <w:lvl w:ilvl="0" w:tplc="C2FCED08">
      <w:start w:val="1"/>
      <w:numFmt w:val="bullet"/>
      <w:suff w:val="space"/>
      <w:lvlText w:val="-"/>
      <w:lvlJc w:val="left"/>
      <w:pPr>
        <w:ind w:left="630" w:hanging="360"/>
      </w:pPr>
      <w:rPr>
        <w:rFonts w:ascii="Arial" w:eastAsia="MS Mincho" w:hAnsi="Arial"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12">
    <w:nsid w:val="1C052FF5"/>
    <w:multiLevelType w:val="hybridMultilevel"/>
    <w:tmpl w:val="91F6362A"/>
    <w:lvl w:ilvl="0" w:tplc="173826F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C201EE7"/>
    <w:multiLevelType w:val="hybridMultilevel"/>
    <w:tmpl w:val="9A5E8B04"/>
    <w:lvl w:ilvl="0" w:tplc="E08634A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CEC43D8"/>
    <w:multiLevelType w:val="hybridMultilevel"/>
    <w:tmpl w:val="4B36BB82"/>
    <w:lvl w:ilvl="0" w:tplc="A4E0D3D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CF1748C"/>
    <w:multiLevelType w:val="hybridMultilevel"/>
    <w:tmpl w:val="947C00DC"/>
    <w:lvl w:ilvl="0" w:tplc="27F076D6">
      <w:start w:val="1"/>
      <w:numFmt w:val="bullet"/>
      <w:suff w:val="space"/>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8E705C"/>
    <w:multiLevelType w:val="hybridMultilevel"/>
    <w:tmpl w:val="2B4ED5B2"/>
    <w:lvl w:ilvl="0" w:tplc="10529860">
      <w:start w:val="1"/>
      <w:numFmt w:val="bullet"/>
      <w:suff w:val="space"/>
      <w:lvlText w:val="-"/>
      <w:lvlJc w:val="left"/>
      <w:pPr>
        <w:ind w:left="1425" w:hanging="360"/>
      </w:pPr>
      <w:rPr>
        <w:rFonts w:ascii="Arial" w:eastAsia="MS Mincho" w:hAnsi="Aria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nsid w:val="24963BDF"/>
    <w:multiLevelType w:val="hybridMultilevel"/>
    <w:tmpl w:val="F4A063E0"/>
    <w:lvl w:ilvl="0" w:tplc="FC6C4D9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6D871E2"/>
    <w:multiLevelType w:val="hybridMultilevel"/>
    <w:tmpl w:val="CC601AA8"/>
    <w:lvl w:ilvl="0" w:tplc="86866B9C">
      <w:start w:val="1"/>
      <w:numFmt w:val="bullet"/>
      <w:suff w:val="space"/>
      <w:lvlText w:val="-"/>
      <w:lvlJc w:val="left"/>
      <w:pPr>
        <w:ind w:left="720" w:hanging="360"/>
      </w:pPr>
      <w:rPr>
        <w:rFonts w:ascii="Arial" w:eastAsia="MS Mincho"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7E10AE1"/>
    <w:multiLevelType w:val="hybridMultilevel"/>
    <w:tmpl w:val="BA5CDFA2"/>
    <w:lvl w:ilvl="0" w:tplc="A9363098">
      <w:start w:val="1"/>
      <w:numFmt w:val="bullet"/>
      <w:suff w:val="space"/>
      <w:lvlText w:val="-"/>
      <w:lvlJc w:val="left"/>
      <w:pPr>
        <w:ind w:left="720" w:hanging="360"/>
      </w:pPr>
      <w:rPr>
        <w:rFonts w:ascii="Arial" w:eastAsia="MS Mincho"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A5D647A"/>
    <w:multiLevelType w:val="hybridMultilevel"/>
    <w:tmpl w:val="3CDC2DD4"/>
    <w:lvl w:ilvl="0" w:tplc="1882AD9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F1E55B5"/>
    <w:multiLevelType w:val="hybridMultilevel"/>
    <w:tmpl w:val="125C9E8A"/>
    <w:lvl w:ilvl="0" w:tplc="47A272A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16C3989"/>
    <w:multiLevelType w:val="hybridMultilevel"/>
    <w:tmpl w:val="ECAAD91A"/>
    <w:lvl w:ilvl="0" w:tplc="E85CBC28">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19D1751"/>
    <w:multiLevelType w:val="hybridMultilevel"/>
    <w:tmpl w:val="C6646668"/>
    <w:lvl w:ilvl="0" w:tplc="5778EF4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34768A9"/>
    <w:multiLevelType w:val="hybridMultilevel"/>
    <w:tmpl w:val="9FC49D36"/>
    <w:lvl w:ilvl="0" w:tplc="73DC1A6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36028D4"/>
    <w:multiLevelType w:val="hybridMultilevel"/>
    <w:tmpl w:val="E9B66B96"/>
    <w:lvl w:ilvl="0" w:tplc="E4E6CBBE">
      <w:start w:val="1"/>
      <w:numFmt w:val="bullet"/>
      <w:suff w:val="space"/>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EC4CCD"/>
    <w:multiLevelType w:val="hybridMultilevel"/>
    <w:tmpl w:val="FCC6C7D0"/>
    <w:lvl w:ilvl="0" w:tplc="C5C00898">
      <w:numFmt w:val="bullet"/>
      <w:suff w:val="space"/>
      <w:lvlText w:val="-"/>
      <w:lvlJc w:val="left"/>
      <w:pPr>
        <w:ind w:left="1080" w:hanging="360"/>
      </w:pPr>
      <w:rPr>
        <w:rFonts w:ascii="Times New Roman" w:eastAsia="MS Mincho" w:hAnsi="Times New Roman" w:cs="Times New Roman" w:hint="default"/>
        <w:b/>
        <w:color w:val="auto"/>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7">
    <w:nsid w:val="41C741D9"/>
    <w:multiLevelType w:val="hybridMultilevel"/>
    <w:tmpl w:val="BF4C6C46"/>
    <w:lvl w:ilvl="0" w:tplc="5128D3A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28A6BE1"/>
    <w:multiLevelType w:val="hybridMultilevel"/>
    <w:tmpl w:val="B00E73F8"/>
    <w:lvl w:ilvl="0" w:tplc="F918ADB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F4E1C64"/>
    <w:multiLevelType w:val="hybridMultilevel"/>
    <w:tmpl w:val="D180A6B2"/>
    <w:lvl w:ilvl="0" w:tplc="37CE5686">
      <w:numFmt w:val="bullet"/>
      <w:suff w:val="space"/>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8044ED6"/>
    <w:multiLevelType w:val="hybridMultilevel"/>
    <w:tmpl w:val="4D729BD4"/>
    <w:lvl w:ilvl="0" w:tplc="B874C1B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AF705D2"/>
    <w:multiLevelType w:val="hybridMultilevel"/>
    <w:tmpl w:val="A73C3310"/>
    <w:lvl w:ilvl="0" w:tplc="0D7462E0">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C6A287C"/>
    <w:multiLevelType w:val="hybridMultilevel"/>
    <w:tmpl w:val="BE08CA70"/>
    <w:lvl w:ilvl="0" w:tplc="8034D10E">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CDF2C4F"/>
    <w:multiLevelType w:val="hybridMultilevel"/>
    <w:tmpl w:val="6EAAEC66"/>
    <w:lvl w:ilvl="0" w:tplc="A2FE7D6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DC75954"/>
    <w:multiLevelType w:val="hybridMultilevel"/>
    <w:tmpl w:val="46967142"/>
    <w:lvl w:ilvl="0" w:tplc="881AAE32">
      <w:numFmt w:val="bullet"/>
      <w:suff w:val="space"/>
      <w:lvlText w:val="-"/>
      <w:lvlJc w:val="left"/>
      <w:pPr>
        <w:ind w:left="720" w:hanging="360"/>
      </w:pPr>
      <w:rPr>
        <w:rFonts w:ascii="Verdana" w:eastAsia="Times New Roman" w:hAnsi="Verdana"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5E6A5B26"/>
    <w:multiLevelType w:val="hybridMultilevel"/>
    <w:tmpl w:val="7DACA812"/>
    <w:lvl w:ilvl="0" w:tplc="E4AE9EB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07A038F"/>
    <w:multiLevelType w:val="hybridMultilevel"/>
    <w:tmpl w:val="D0969CB8"/>
    <w:lvl w:ilvl="0" w:tplc="30C44224">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2872D7A"/>
    <w:multiLevelType w:val="hybridMultilevel"/>
    <w:tmpl w:val="3FA05918"/>
    <w:lvl w:ilvl="0" w:tplc="61F42894">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7A8643C"/>
    <w:multiLevelType w:val="hybridMultilevel"/>
    <w:tmpl w:val="68F261EA"/>
    <w:lvl w:ilvl="0" w:tplc="CFA69B18">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85D142F"/>
    <w:multiLevelType w:val="hybridMultilevel"/>
    <w:tmpl w:val="5A60A2EA"/>
    <w:lvl w:ilvl="0" w:tplc="B61272D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8AE1891"/>
    <w:multiLevelType w:val="hybridMultilevel"/>
    <w:tmpl w:val="B568DA9E"/>
    <w:lvl w:ilvl="0" w:tplc="28AC96F4">
      <w:numFmt w:val="bullet"/>
      <w:suff w:val="space"/>
      <w:lvlText w:val="-"/>
      <w:lvlJc w:val="left"/>
      <w:pPr>
        <w:ind w:left="720" w:hanging="360"/>
      </w:pPr>
      <w:rPr>
        <w:rFonts w:ascii="Times New Roman" w:eastAsia="Times New Roman" w:hAnsi="Times New Roman" w:cs="Times New Roman" w:hint="default"/>
        <w:b/>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F433DFB"/>
    <w:multiLevelType w:val="hybridMultilevel"/>
    <w:tmpl w:val="2B70B7C2"/>
    <w:lvl w:ilvl="0" w:tplc="15522AB0">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0B47710"/>
    <w:multiLevelType w:val="hybridMultilevel"/>
    <w:tmpl w:val="F1C0F76A"/>
    <w:lvl w:ilvl="0" w:tplc="C53653B6">
      <w:numFmt w:val="bullet"/>
      <w:suff w:val="space"/>
      <w:lvlText w:val="-"/>
      <w:lvlJc w:val="left"/>
      <w:pPr>
        <w:ind w:left="2145" w:hanging="360"/>
      </w:pPr>
      <w:rPr>
        <w:rFonts w:ascii="Times New Roman" w:eastAsia="MS Mincho" w:hAnsi="Times New Roman" w:cs="Times New Roman" w:hint="default"/>
        <w:b/>
        <w:color w:val="auto"/>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3">
    <w:nsid w:val="75FD297A"/>
    <w:multiLevelType w:val="hybridMultilevel"/>
    <w:tmpl w:val="F10AD138"/>
    <w:lvl w:ilvl="0" w:tplc="40B858D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9F4651A"/>
    <w:multiLevelType w:val="hybridMultilevel"/>
    <w:tmpl w:val="EEA0FD14"/>
    <w:lvl w:ilvl="0" w:tplc="2B7229A4">
      <w:numFmt w:val="bullet"/>
      <w:suff w:val="space"/>
      <w:lvlText w:val="-"/>
      <w:lvlJc w:val="left"/>
      <w:pPr>
        <w:ind w:left="1425" w:hanging="360"/>
      </w:pPr>
      <w:rPr>
        <w:rFonts w:ascii="Times New Roman" w:eastAsia="MS Mincho" w:hAnsi="Times New Roman" w:cs="Times New Roman" w:hint="default"/>
        <w:b/>
        <w:color w:val="auto"/>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5">
    <w:nsid w:val="7AF61249"/>
    <w:multiLevelType w:val="hybridMultilevel"/>
    <w:tmpl w:val="209EAEDA"/>
    <w:lvl w:ilvl="0" w:tplc="4DCCE956">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6">
    <w:nsid w:val="7B7E5AFE"/>
    <w:multiLevelType w:val="hybridMultilevel"/>
    <w:tmpl w:val="783E5816"/>
    <w:lvl w:ilvl="0" w:tplc="FA7E520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BA67258"/>
    <w:multiLevelType w:val="hybridMultilevel"/>
    <w:tmpl w:val="32901A04"/>
    <w:lvl w:ilvl="0" w:tplc="F92A4D6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31"/>
  </w:num>
  <w:num w:numId="4">
    <w:abstractNumId w:val="30"/>
  </w:num>
  <w:num w:numId="5">
    <w:abstractNumId w:val="22"/>
  </w:num>
  <w:num w:numId="6">
    <w:abstractNumId w:val="39"/>
  </w:num>
  <w:num w:numId="7">
    <w:abstractNumId w:val="40"/>
  </w:num>
  <w:num w:numId="8">
    <w:abstractNumId w:val="6"/>
  </w:num>
  <w:num w:numId="9">
    <w:abstractNumId w:val="9"/>
  </w:num>
  <w:num w:numId="10">
    <w:abstractNumId w:val="37"/>
  </w:num>
  <w:num w:numId="11">
    <w:abstractNumId w:val="29"/>
  </w:num>
  <w:num w:numId="12">
    <w:abstractNumId w:val="13"/>
  </w:num>
  <w:num w:numId="13">
    <w:abstractNumId w:val="2"/>
  </w:num>
  <w:num w:numId="14">
    <w:abstractNumId w:val="7"/>
  </w:num>
  <w:num w:numId="15">
    <w:abstractNumId w:val="12"/>
  </w:num>
  <w:num w:numId="16">
    <w:abstractNumId w:val="35"/>
  </w:num>
  <w:num w:numId="17">
    <w:abstractNumId w:val="1"/>
  </w:num>
  <w:num w:numId="18">
    <w:abstractNumId w:val="20"/>
  </w:num>
  <w:num w:numId="19">
    <w:abstractNumId w:val="14"/>
  </w:num>
  <w:num w:numId="20">
    <w:abstractNumId w:val="28"/>
  </w:num>
  <w:num w:numId="21">
    <w:abstractNumId w:val="34"/>
  </w:num>
  <w:num w:numId="22">
    <w:abstractNumId w:val="10"/>
  </w:num>
  <w:num w:numId="23">
    <w:abstractNumId w:val="47"/>
  </w:num>
  <w:num w:numId="24">
    <w:abstractNumId w:val="43"/>
  </w:num>
  <w:num w:numId="25">
    <w:abstractNumId w:val="33"/>
  </w:num>
  <w:num w:numId="26">
    <w:abstractNumId w:val="46"/>
  </w:num>
  <w:num w:numId="27">
    <w:abstractNumId w:val="17"/>
  </w:num>
  <w:num w:numId="28">
    <w:abstractNumId w:val="15"/>
  </w:num>
  <w:num w:numId="29">
    <w:abstractNumId w:val="42"/>
  </w:num>
  <w:num w:numId="30">
    <w:abstractNumId w:val="26"/>
  </w:num>
  <w:num w:numId="31">
    <w:abstractNumId w:val="44"/>
  </w:num>
  <w:num w:numId="32">
    <w:abstractNumId w:val="3"/>
  </w:num>
  <w:num w:numId="33">
    <w:abstractNumId w:val="36"/>
  </w:num>
  <w:num w:numId="34">
    <w:abstractNumId w:val="8"/>
  </w:num>
  <w:num w:numId="35">
    <w:abstractNumId w:val="32"/>
  </w:num>
  <w:num w:numId="36">
    <w:abstractNumId w:val="41"/>
  </w:num>
  <w:num w:numId="37">
    <w:abstractNumId w:val="27"/>
  </w:num>
  <w:num w:numId="38">
    <w:abstractNumId w:val="38"/>
  </w:num>
  <w:num w:numId="39">
    <w:abstractNumId w:val="24"/>
  </w:num>
  <w:num w:numId="40">
    <w:abstractNumId w:val="45"/>
  </w:num>
  <w:num w:numId="41">
    <w:abstractNumId w:val="5"/>
  </w:num>
  <w:num w:numId="42">
    <w:abstractNumId w:val="21"/>
  </w:num>
  <w:num w:numId="43">
    <w:abstractNumId w:val="18"/>
  </w:num>
  <w:num w:numId="44">
    <w:abstractNumId w:val="19"/>
  </w:num>
  <w:num w:numId="45">
    <w:abstractNumId w:val="25"/>
  </w:num>
  <w:num w:numId="46">
    <w:abstractNumId w:val="11"/>
  </w:num>
  <w:num w:numId="47">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3718"/>
    <w:rsid w:val="00004304"/>
    <w:rsid w:val="00004B82"/>
    <w:rsid w:val="00004C34"/>
    <w:rsid w:val="00005414"/>
    <w:rsid w:val="0000579F"/>
    <w:rsid w:val="00005858"/>
    <w:rsid w:val="0000592D"/>
    <w:rsid w:val="00005A8D"/>
    <w:rsid w:val="00006C9F"/>
    <w:rsid w:val="00007C92"/>
    <w:rsid w:val="00007CFD"/>
    <w:rsid w:val="00007F02"/>
    <w:rsid w:val="00010147"/>
    <w:rsid w:val="00010167"/>
    <w:rsid w:val="0001065C"/>
    <w:rsid w:val="00011177"/>
    <w:rsid w:val="00011391"/>
    <w:rsid w:val="000113DE"/>
    <w:rsid w:val="00011E1D"/>
    <w:rsid w:val="00011E99"/>
    <w:rsid w:val="00012408"/>
    <w:rsid w:val="000135C1"/>
    <w:rsid w:val="0001363A"/>
    <w:rsid w:val="00013A10"/>
    <w:rsid w:val="00014335"/>
    <w:rsid w:val="00014B80"/>
    <w:rsid w:val="00014C63"/>
    <w:rsid w:val="0001573F"/>
    <w:rsid w:val="00015C23"/>
    <w:rsid w:val="00016752"/>
    <w:rsid w:val="000167F0"/>
    <w:rsid w:val="00016B37"/>
    <w:rsid w:val="00016FED"/>
    <w:rsid w:val="00017307"/>
    <w:rsid w:val="00017547"/>
    <w:rsid w:val="000177BB"/>
    <w:rsid w:val="00017ED5"/>
    <w:rsid w:val="0002171E"/>
    <w:rsid w:val="00021F36"/>
    <w:rsid w:val="00022CDF"/>
    <w:rsid w:val="00022D88"/>
    <w:rsid w:val="000236E4"/>
    <w:rsid w:val="00023730"/>
    <w:rsid w:val="000247CA"/>
    <w:rsid w:val="000249D8"/>
    <w:rsid w:val="00025C00"/>
    <w:rsid w:val="0002611B"/>
    <w:rsid w:val="000261EF"/>
    <w:rsid w:val="000268CA"/>
    <w:rsid w:val="00026AA8"/>
    <w:rsid w:val="000278D2"/>
    <w:rsid w:val="00027979"/>
    <w:rsid w:val="00030B80"/>
    <w:rsid w:val="00030CFB"/>
    <w:rsid w:val="00031503"/>
    <w:rsid w:val="000315EA"/>
    <w:rsid w:val="00031D9E"/>
    <w:rsid w:val="00032316"/>
    <w:rsid w:val="00033109"/>
    <w:rsid w:val="00033C8B"/>
    <w:rsid w:val="00034579"/>
    <w:rsid w:val="000348F7"/>
    <w:rsid w:val="00034CBB"/>
    <w:rsid w:val="00036591"/>
    <w:rsid w:val="00036BC3"/>
    <w:rsid w:val="00036EA9"/>
    <w:rsid w:val="000375C9"/>
    <w:rsid w:val="00037BAB"/>
    <w:rsid w:val="00037F3D"/>
    <w:rsid w:val="00041604"/>
    <w:rsid w:val="0004313A"/>
    <w:rsid w:val="0004361F"/>
    <w:rsid w:val="00043794"/>
    <w:rsid w:val="00043A21"/>
    <w:rsid w:val="00043A4D"/>
    <w:rsid w:val="00043A5B"/>
    <w:rsid w:val="00043D64"/>
    <w:rsid w:val="00044EF9"/>
    <w:rsid w:val="00044FFD"/>
    <w:rsid w:val="00045F97"/>
    <w:rsid w:val="00046122"/>
    <w:rsid w:val="00046490"/>
    <w:rsid w:val="000466F0"/>
    <w:rsid w:val="0004689D"/>
    <w:rsid w:val="00046C1C"/>
    <w:rsid w:val="00047A1C"/>
    <w:rsid w:val="00047D7C"/>
    <w:rsid w:val="000500C3"/>
    <w:rsid w:val="00050DDC"/>
    <w:rsid w:val="000510FA"/>
    <w:rsid w:val="0005187C"/>
    <w:rsid w:val="00051950"/>
    <w:rsid w:val="0005203B"/>
    <w:rsid w:val="00052283"/>
    <w:rsid w:val="00053227"/>
    <w:rsid w:val="000535EF"/>
    <w:rsid w:val="00053B99"/>
    <w:rsid w:val="000544D2"/>
    <w:rsid w:val="00054579"/>
    <w:rsid w:val="00055529"/>
    <w:rsid w:val="00056873"/>
    <w:rsid w:val="000568C6"/>
    <w:rsid w:val="000568C8"/>
    <w:rsid w:val="00056969"/>
    <w:rsid w:val="00056A7C"/>
    <w:rsid w:val="000574DE"/>
    <w:rsid w:val="000579D2"/>
    <w:rsid w:val="00057A5C"/>
    <w:rsid w:val="00060445"/>
    <w:rsid w:val="00060588"/>
    <w:rsid w:val="0006095B"/>
    <w:rsid w:val="00060A71"/>
    <w:rsid w:val="000639AB"/>
    <w:rsid w:val="00063D50"/>
    <w:rsid w:val="000644F8"/>
    <w:rsid w:val="00064905"/>
    <w:rsid w:val="00064A4B"/>
    <w:rsid w:val="000650E4"/>
    <w:rsid w:val="00065449"/>
    <w:rsid w:val="00065CC3"/>
    <w:rsid w:val="00066884"/>
    <w:rsid w:val="00067436"/>
    <w:rsid w:val="0007014A"/>
    <w:rsid w:val="00070164"/>
    <w:rsid w:val="0007041A"/>
    <w:rsid w:val="0007052C"/>
    <w:rsid w:val="00070921"/>
    <w:rsid w:val="0007094E"/>
    <w:rsid w:val="00070E55"/>
    <w:rsid w:val="000716C3"/>
    <w:rsid w:val="0007250E"/>
    <w:rsid w:val="00072A7E"/>
    <w:rsid w:val="00072BEC"/>
    <w:rsid w:val="00072C8B"/>
    <w:rsid w:val="00072D51"/>
    <w:rsid w:val="00072F20"/>
    <w:rsid w:val="0007331B"/>
    <w:rsid w:val="000734C9"/>
    <w:rsid w:val="0007424D"/>
    <w:rsid w:val="00074AC8"/>
    <w:rsid w:val="00075044"/>
    <w:rsid w:val="0007515A"/>
    <w:rsid w:val="000757D8"/>
    <w:rsid w:val="000765E2"/>
    <w:rsid w:val="0007664F"/>
    <w:rsid w:val="00076D30"/>
    <w:rsid w:val="000770F6"/>
    <w:rsid w:val="00077BC8"/>
    <w:rsid w:val="0008090D"/>
    <w:rsid w:val="00080998"/>
    <w:rsid w:val="00080F98"/>
    <w:rsid w:val="0008194A"/>
    <w:rsid w:val="00082607"/>
    <w:rsid w:val="00083554"/>
    <w:rsid w:val="00083C9E"/>
    <w:rsid w:val="00084591"/>
    <w:rsid w:val="000846C3"/>
    <w:rsid w:val="000859A2"/>
    <w:rsid w:val="00085C19"/>
    <w:rsid w:val="00085E8A"/>
    <w:rsid w:val="00086039"/>
    <w:rsid w:val="000864C0"/>
    <w:rsid w:val="00087328"/>
    <w:rsid w:val="00090235"/>
    <w:rsid w:val="000907BA"/>
    <w:rsid w:val="00090953"/>
    <w:rsid w:val="0009163D"/>
    <w:rsid w:val="00091863"/>
    <w:rsid w:val="0009189A"/>
    <w:rsid w:val="00091CE7"/>
    <w:rsid w:val="0009222A"/>
    <w:rsid w:val="00092A28"/>
    <w:rsid w:val="00092A80"/>
    <w:rsid w:val="0009439C"/>
    <w:rsid w:val="0009529D"/>
    <w:rsid w:val="000955F5"/>
    <w:rsid w:val="0009573D"/>
    <w:rsid w:val="00095977"/>
    <w:rsid w:val="0009719A"/>
    <w:rsid w:val="000971E9"/>
    <w:rsid w:val="00097D33"/>
    <w:rsid w:val="000A20D2"/>
    <w:rsid w:val="000A2307"/>
    <w:rsid w:val="000A24F7"/>
    <w:rsid w:val="000A2BAA"/>
    <w:rsid w:val="000A3018"/>
    <w:rsid w:val="000A303E"/>
    <w:rsid w:val="000A382E"/>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26F"/>
    <w:rsid w:val="000B36E4"/>
    <w:rsid w:val="000B372F"/>
    <w:rsid w:val="000B3954"/>
    <w:rsid w:val="000B3CC4"/>
    <w:rsid w:val="000B49F1"/>
    <w:rsid w:val="000B4EC7"/>
    <w:rsid w:val="000B4F87"/>
    <w:rsid w:val="000B5A8B"/>
    <w:rsid w:val="000B662E"/>
    <w:rsid w:val="000B675B"/>
    <w:rsid w:val="000B6A97"/>
    <w:rsid w:val="000B7399"/>
    <w:rsid w:val="000B73D9"/>
    <w:rsid w:val="000B74C0"/>
    <w:rsid w:val="000B7CF9"/>
    <w:rsid w:val="000B7E64"/>
    <w:rsid w:val="000C005F"/>
    <w:rsid w:val="000C1275"/>
    <w:rsid w:val="000C2430"/>
    <w:rsid w:val="000C2AAC"/>
    <w:rsid w:val="000C2C31"/>
    <w:rsid w:val="000C3C68"/>
    <w:rsid w:val="000C4002"/>
    <w:rsid w:val="000C40E6"/>
    <w:rsid w:val="000C4B12"/>
    <w:rsid w:val="000C4FCF"/>
    <w:rsid w:val="000C56A3"/>
    <w:rsid w:val="000C609E"/>
    <w:rsid w:val="000C64D3"/>
    <w:rsid w:val="000C6550"/>
    <w:rsid w:val="000C6F2D"/>
    <w:rsid w:val="000C72FA"/>
    <w:rsid w:val="000C76BC"/>
    <w:rsid w:val="000C7FE0"/>
    <w:rsid w:val="000D05C9"/>
    <w:rsid w:val="000D0982"/>
    <w:rsid w:val="000D1D52"/>
    <w:rsid w:val="000D36CE"/>
    <w:rsid w:val="000D3C1E"/>
    <w:rsid w:val="000D3E76"/>
    <w:rsid w:val="000D46C1"/>
    <w:rsid w:val="000D4C70"/>
    <w:rsid w:val="000D5E5D"/>
    <w:rsid w:val="000D5EE9"/>
    <w:rsid w:val="000D625E"/>
    <w:rsid w:val="000D6387"/>
    <w:rsid w:val="000D705C"/>
    <w:rsid w:val="000D754C"/>
    <w:rsid w:val="000D75A3"/>
    <w:rsid w:val="000E01C7"/>
    <w:rsid w:val="000E11D3"/>
    <w:rsid w:val="000E1371"/>
    <w:rsid w:val="000E13B3"/>
    <w:rsid w:val="000E14BF"/>
    <w:rsid w:val="000E1603"/>
    <w:rsid w:val="000E1EF4"/>
    <w:rsid w:val="000E277F"/>
    <w:rsid w:val="000E2C77"/>
    <w:rsid w:val="000E2E30"/>
    <w:rsid w:val="000E2F28"/>
    <w:rsid w:val="000E3023"/>
    <w:rsid w:val="000E3C38"/>
    <w:rsid w:val="000E4109"/>
    <w:rsid w:val="000E45CB"/>
    <w:rsid w:val="000E4E46"/>
    <w:rsid w:val="000E551B"/>
    <w:rsid w:val="000E59DD"/>
    <w:rsid w:val="000E5B70"/>
    <w:rsid w:val="000E5F61"/>
    <w:rsid w:val="000E66D0"/>
    <w:rsid w:val="000E7113"/>
    <w:rsid w:val="000E72EB"/>
    <w:rsid w:val="000E7461"/>
    <w:rsid w:val="000E7964"/>
    <w:rsid w:val="000E7D88"/>
    <w:rsid w:val="000F05AA"/>
    <w:rsid w:val="000F1281"/>
    <w:rsid w:val="000F1C32"/>
    <w:rsid w:val="000F276F"/>
    <w:rsid w:val="000F2920"/>
    <w:rsid w:val="000F39B9"/>
    <w:rsid w:val="000F3AF2"/>
    <w:rsid w:val="000F4002"/>
    <w:rsid w:val="000F4157"/>
    <w:rsid w:val="000F479A"/>
    <w:rsid w:val="000F538D"/>
    <w:rsid w:val="000F5A7F"/>
    <w:rsid w:val="000F6753"/>
    <w:rsid w:val="000F6769"/>
    <w:rsid w:val="000F6F34"/>
    <w:rsid w:val="000F7CD4"/>
    <w:rsid w:val="000F7EDD"/>
    <w:rsid w:val="000F7FD9"/>
    <w:rsid w:val="0010025E"/>
    <w:rsid w:val="0010111D"/>
    <w:rsid w:val="00101256"/>
    <w:rsid w:val="00101C05"/>
    <w:rsid w:val="001020DF"/>
    <w:rsid w:val="0010364F"/>
    <w:rsid w:val="00103E6E"/>
    <w:rsid w:val="00103EA3"/>
    <w:rsid w:val="001040DB"/>
    <w:rsid w:val="00105376"/>
    <w:rsid w:val="001055AF"/>
    <w:rsid w:val="00106B68"/>
    <w:rsid w:val="00106FD7"/>
    <w:rsid w:val="00107563"/>
    <w:rsid w:val="00107FC9"/>
    <w:rsid w:val="001104F6"/>
    <w:rsid w:val="0011098B"/>
    <w:rsid w:val="00110B9C"/>
    <w:rsid w:val="00110CEB"/>
    <w:rsid w:val="00111DFD"/>
    <w:rsid w:val="00112435"/>
    <w:rsid w:val="0011250E"/>
    <w:rsid w:val="001126AB"/>
    <w:rsid w:val="001128A2"/>
    <w:rsid w:val="00112C4D"/>
    <w:rsid w:val="00112F27"/>
    <w:rsid w:val="00113649"/>
    <w:rsid w:val="00113C09"/>
    <w:rsid w:val="00113CC6"/>
    <w:rsid w:val="00114589"/>
    <w:rsid w:val="001148DF"/>
    <w:rsid w:val="001149FF"/>
    <w:rsid w:val="00115563"/>
    <w:rsid w:val="00115884"/>
    <w:rsid w:val="00116AD0"/>
    <w:rsid w:val="001206E1"/>
    <w:rsid w:val="00120C6C"/>
    <w:rsid w:val="00121482"/>
    <w:rsid w:val="001215A5"/>
    <w:rsid w:val="001222D9"/>
    <w:rsid w:val="00123A9D"/>
    <w:rsid w:val="00123AE2"/>
    <w:rsid w:val="001249D5"/>
    <w:rsid w:val="0012517A"/>
    <w:rsid w:val="00125AC7"/>
    <w:rsid w:val="00126842"/>
    <w:rsid w:val="00126AC7"/>
    <w:rsid w:val="00126D34"/>
    <w:rsid w:val="00126D55"/>
    <w:rsid w:val="00127811"/>
    <w:rsid w:val="00127834"/>
    <w:rsid w:val="00127F67"/>
    <w:rsid w:val="00130520"/>
    <w:rsid w:val="00130E1F"/>
    <w:rsid w:val="00130EBE"/>
    <w:rsid w:val="00131290"/>
    <w:rsid w:val="001320BC"/>
    <w:rsid w:val="0013249B"/>
    <w:rsid w:val="00132EFA"/>
    <w:rsid w:val="00133444"/>
    <w:rsid w:val="00133F60"/>
    <w:rsid w:val="0013435B"/>
    <w:rsid w:val="0013455F"/>
    <w:rsid w:val="00134A0E"/>
    <w:rsid w:val="00135852"/>
    <w:rsid w:val="00135C70"/>
    <w:rsid w:val="00135D2F"/>
    <w:rsid w:val="00135D65"/>
    <w:rsid w:val="00136057"/>
    <w:rsid w:val="00136872"/>
    <w:rsid w:val="00137111"/>
    <w:rsid w:val="001371F9"/>
    <w:rsid w:val="00140C65"/>
    <w:rsid w:val="001410D6"/>
    <w:rsid w:val="001414EE"/>
    <w:rsid w:val="001419D2"/>
    <w:rsid w:val="001423A0"/>
    <w:rsid w:val="001424A3"/>
    <w:rsid w:val="00143BF8"/>
    <w:rsid w:val="00143C13"/>
    <w:rsid w:val="00144C82"/>
    <w:rsid w:val="001467E6"/>
    <w:rsid w:val="00146ABF"/>
    <w:rsid w:val="00147343"/>
    <w:rsid w:val="00147756"/>
    <w:rsid w:val="00147E97"/>
    <w:rsid w:val="001507AE"/>
    <w:rsid w:val="0015097D"/>
    <w:rsid w:val="00150B53"/>
    <w:rsid w:val="00150E5E"/>
    <w:rsid w:val="00150EA9"/>
    <w:rsid w:val="001510A3"/>
    <w:rsid w:val="00151689"/>
    <w:rsid w:val="00151BD2"/>
    <w:rsid w:val="00151DF5"/>
    <w:rsid w:val="00151E7F"/>
    <w:rsid w:val="0015271D"/>
    <w:rsid w:val="00152876"/>
    <w:rsid w:val="001532F2"/>
    <w:rsid w:val="00153CA5"/>
    <w:rsid w:val="001541E8"/>
    <w:rsid w:val="0015441C"/>
    <w:rsid w:val="00155225"/>
    <w:rsid w:val="0015632F"/>
    <w:rsid w:val="001564FE"/>
    <w:rsid w:val="00156A9D"/>
    <w:rsid w:val="00156E59"/>
    <w:rsid w:val="00157579"/>
    <w:rsid w:val="00160289"/>
    <w:rsid w:val="00160354"/>
    <w:rsid w:val="00160540"/>
    <w:rsid w:val="00160ECB"/>
    <w:rsid w:val="00161473"/>
    <w:rsid w:val="00161C61"/>
    <w:rsid w:val="00161F87"/>
    <w:rsid w:val="00162561"/>
    <w:rsid w:val="001626C3"/>
    <w:rsid w:val="0016349B"/>
    <w:rsid w:val="00163E06"/>
    <w:rsid w:val="00164218"/>
    <w:rsid w:val="0016473B"/>
    <w:rsid w:val="001658F4"/>
    <w:rsid w:val="00165A82"/>
    <w:rsid w:val="00165D87"/>
    <w:rsid w:val="0017045D"/>
    <w:rsid w:val="0017105B"/>
    <w:rsid w:val="00171663"/>
    <w:rsid w:val="001719B2"/>
    <w:rsid w:val="00172217"/>
    <w:rsid w:val="00172343"/>
    <w:rsid w:val="00172A51"/>
    <w:rsid w:val="001732CE"/>
    <w:rsid w:val="001739D5"/>
    <w:rsid w:val="00173B22"/>
    <w:rsid w:val="00174C81"/>
    <w:rsid w:val="00175349"/>
    <w:rsid w:val="001759EF"/>
    <w:rsid w:val="00175F7C"/>
    <w:rsid w:val="00176DC3"/>
    <w:rsid w:val="00177053"/>
    <w:rsid w:val="00177559"/>
    <w:rsid w:val="00177CB9"/>
    <w:rsid w:val="0018060D"/>
    <w:rsid w:val="001813F3"/>
    <w:rsid w:val="001821A6"/>
    <w:rsid w:val="00182DB9"/>
    <w:rsid w:val="001832F8"/>
    <w:rsid w:val="001834FA"/>
    <w:rsid w:val="00183F83"/>
    <w:rsid w:val="00183FE6"/>
    <w:rsid w:val="001841F4"/>
    <w:rsid w:val="00184E53"/>
    <w:rsid w:val="00184F5A"/>
    <w:rsid w:val="0018515F"/>
    <w:rsid w:val="00185502"/>
    <w:rsid w:val="00185607"/>
    <w:rsid w:val="00185A82"/>
    <w:rsid w:val="00185C25"/>
    <w:rsid w:val="00186A79"/>
    <w:rsid w:val="00186E92"/>
    <w:rsid w:val="00186EB3"/>
    <w:rsid w:val="001878B1"/>
    <w:rsid w:val="00190623"/>
    <w:rsid w:val="001907E9"/>
    <w:rsid w:val="00190DE1"/>
    <w:rsid w:val="00190F15"/>
    <w:rsid w:val="00193BAB"/>
    <w:rsid w:val="001942DC"/>
    <w:rsid w:val="001944F9"/>
    <w:rsid w:val="00194504"/>
    <w:rsid w:val="00194730"/>
    <w:rsid w:val="00194FB9"/>
    <w:rsid w:val="00195189"/>
    <w:rsid w:val="00195FD3"/>
    <w:rsid w:val="0019644B"/>
    <w:rsid w:val="00196494"/>
    <w:rsid w:val="0019654F"/>
    <w:rsid w:val="0019655A"/>
    <w:rsid w:val="001971CE"/>
    <w:rsid w:val="00197756"/>
    <w:rsid w:val="00197A77"/>
    <w:rsid w:val="00197ADB"/>
    <w:rsid w:val="00197F85"/>
    <w:rsid w:val="001A016F"/>
    <w:rsid w:val="001A10C0"/>
    <w:rsid w:val="001A2752"/>
    <w:rsid w:val="001A2AD3"/>
    <w:rsid w:val="001A2CED"/>
    <w:rsid w:val="001A3209"/>
    <w:rsid w:val="001A32E3"/>
    <w:rsid w:val="001A3322"/>
    <w:rsid w:val="001A402F"/>
    <w:rsid w:val="001A4466"/>
    <w:rsid w:val="001A477B"/>
    <w:rsid w:val="001A4813"/>
    <w:rsid w:val="001A4DF3"/>
    <w:rsid w:val="001A4DF4"/>
    <w:rsid w:val="001A5837"/>
    <w:rsid w:val="001A58F7"/>
    <w:rsid w:val="001A60B7"/>
    <w:rsid w:val="001A6497"/>
    <w:rsid w:val="001A6C23"/>
    <w:rsid w:val="001A751D"/>
    <w:rsid w:val="001A793F"/>
    <w:rsid w:val="001A7A51"/>
    <w:rsid w:val="001B0703"/>
    <w:rsid w:val="001B0AEE"/>
    <w:rsid w:val="001B0F8E"/>
    <w:rsid w:val="001B1965"/>
    <w:rsid w:val="001B3494"/>
    <w:rsid w:val="001B4395"/>
    <w:rsid w:val="001B4954"/>
    <w:rsid w:val="001B4A64"/>
    <w:rsid w:val="001B4BF0"/>
    <w:rsid w:val="001B5269"/>
    <w:rsid w:val="001B55C4"/>
    <w:rsid w:val="001B5A3D"/>
    <w:rsid w:val="001B5C2B"/>
    <w:rsid w:val="001B5F29"/>
    <w:rsid w:val="001B652B"/>
    <w:rsid w:val="001C0132"/>
    <w:rsid w:val="001C047E"/>
    <w:rsid w:val="001C0B7E"/>
    <w:rsid w:val="001C1B4B"/>
    <w:rsid w:val="001C2130"/>
    <w:rsid w:val="001C2684"/>
    <w:rsid w:val="001C2EE5"/>
    <w:rsid w:val="001C42EB"/>
    <w:rsid w:val="001C44E2"/>
    <w:rsid w:val="001C452C"/>
    <w:rsid w:val="001C57C7"/>
    <w:rsid w:val="001C6808"/>
    <w:rsid w:val="001C69EF"/>
    <w:rsid w:val="001C6DB5"/>
    <w:rsid w:val="001C6F7E"/>
    <w:rsid w:val="001C7092"/>
    <w:rsid w:val="001C7B13"/>
    <w:rsid w:val="001C7BA3"/>
    <w:rsid w:val="001C7DF3"/>
    <w:rsid w:val="001D01E6"/>
    <w:rsid w:val="001D03F2"/>
    <w:rsid w:val="001D0F2A"/>
    <w:rsid w:val="001D11FD"/>
    <w:rsid w:val="001D1C08"/>
    <w:rsid w:val="001D2006"/>
    <w:rsid w:val="001D345C"/>
    <w:rsid w:val="001D3ABF"/>
    <w:rsid w:val="001D3F4B"/>
    <w:rsid w:val="001D4129"/>
    <w:rsid w:val="001D4518"/>
    <w:rsid w:val="001D569D"/>
    <w:rsid w:val="001D6114"/>
    <w:rsid w:val="001D6321"/>
    <w:rsid w:val="001D6CF6"/>
    <w:rsid w:val="001D7452"/>
    <w:rsid w:val="001D75AA"/>
    <w:rsid w:val="001D76B5"/>
    <w:rsid w:val="001D79AB"/>
    <w:rsid w:val="001D7A59"/>
    <w:rsid w:val="001D7CB8"/>
    <w:rsid w:val="001E0A3A"/>
    <w:rsid w:val="001E11A0"/>
    <w:rsid w:val="001E1246"/>
    <w:rsid w:val="001E1267"/>
    <w:rsid w:val="001E14B7"/>
    <w:rsid w:val="001E2CFD"/>
    <w:rsid w:val="001E3961"/>
    <w:rsid w:val="001E41C3"/>
    <w:rsid w:val="001E4BE4"/>
    <w:rsid w:val="001E4DA5"/>
    <w:rsid w:val="001E52DE"/>
    <w:rsid w:val="001E55D6"/>
    <w:rsid w:val="001E5965"/>
    <w:rsid w:val="001E63F4"/>
    <w:rsid w:val="001E6EFE"/>
    <w:rsid w:val="001E7B0C"/>
    <w:rsid w:val="001E7CB2"/>
    <w:rsid w:val="001E7FEF"/>
    <w:rsid w:val="001F0962"/>
    <w:rsid w:val="001F097D"/>
    <w:rsid w:val="001F1280"/>
    <w:rsid w:val="001F1D12"/>
    <w:rsid w:val="001F1E4C"/>
    <w:rsid w:val="001F1F2F"/>
    <w:rsid w:val="001F243A"/>
    <w:rsid w:val="001F2A5C"/>
    <w:rsid w:val="001F302C"/>
    <w:rsid w:val="001F34EE"/>
    <w:rsid w:val="001F35D0"/>
    <w:rsid w:val="001F3C30"/>
    <w:rsid w:val="001F3D5E"/>
    <w:rsid w:val="001F4134"/>
    <w:rsid w:val="001F4566"/>
    <w:rsid w:val="001F4BB9"/>
    <w:rsid w:val="001F4C52"/>
    <w:rsid w:val="001F5798"/>
    <w:rsid w:val="001F5A55"/>
    <w:rsid w:val="001F626A"/>
    <w:rsid w:val="001F6E4E"/>
    <w:rsid w:val="001F6F63"/>
    <w:rsid w:val="001F716E"/>
    <w:rsid w:val="001F75E6"/>
    <w:rsid w:val="001F7998"/>
    <w:rsid w:val="0020002A"/>
    <w:rsid w:val="00200B19"/>
    <w:rsid w:val="00200DDE"/>
    <w:rsid w:val="00200FFD"/>
    <w:rsid w:val="00201D8E"/>
    <w:rsid w:val="00201F57"/>
    <w:rsid w:val="002021AC"/>
    <w:rsid w:val="002024CF"/>
    <w:rsid w:val="00202685"/>
    <w:rsid w:val="0020285A"/>
    <w:rsid w:val="00202E26"/>
    <w:rsid w:val="0020301D"/>
    <w:rsid w:val="002032F0"/>
    <w:rsid w:val="0020344F"/>
    <w:rsid w:val="0020357A"/>
    <w:rsid w:val="00204567"/>
    <w:rsid w:val="00204821"/>
    <w:rsid w:val="002055C0"/>
    <w:rsid w:val="00205701"/>
    <w:rsid w:val="002059A9"/>
    <w:rsid w:val="00205AA9"/>
    <w:rsid w:val="00205EE9"/>
    <w:rsid w:val="002064B8"/>
    <w:rsid w:val="00206BE8"/>
    <w:rsid w:val="00206E12"/>
    <w:rsid w:val="00207F15"/>
    <w:rsid w:val="002107C0"/>
    <w:rsid w:val="00211BF4"/>
    <w:rsid w:val="00211FCE"/>
    <w:rsid w:val="00212011"/>
    <w:rsid w:val="0021267E"/>
    <w:rsid w:val="00213000"/>
    <w:rsid w:val="002141BE"/>
    <w:rsid w:val="0021426E"/>
    <w:rsid w:val="0021487A"/>
    <w:rsid w:val="002152B1"/>
    <w:rsid w:val="00215804"/>
    <w:rsid w:val="002161A4"/>
    <w:rsid w:val="00216225"/>
    <w:rsid w:val="002162CA"/>
    <w:rsid w:val="002163D2"/>
    <w:rsid w:val="00216AAA"/>
    <w:rsid w:val="00220485"/>
    <w:rsid w:val="00220742"/>
    <w:rsid w:val="00220A12"/>
    <w:rsid w:val="00222456"/>
    <w:rsid w:val="00223184"/>
    <w:rsid w:val="0022435E"/>
    <w:rsid w:val="002245D3"/>
    <w:rsid w:val="00224A06"/>
    <w:rsid w:val="0022510B"/>
    <w:rsid w:val="002251D4"/>
    <w:rsid w:val="00225358"/>
    <w:rsid w:val="0022597A"/>
    <w:rsid w:val="00225E3D"/>
    <w:rsid w:val="0022678F"/>
    <w:rsid w:val="00227090"/>
    <w:rsid w:val="00227CF0"/>
    <w:rsid w:val="00231532"/>
    <w:rsid w:val="002316C2"/>
    <w:rsid w:val="002325AD"/>
    <w:rsid w:val="00232CBB"/>
    <w:rsid w:val="00233D80"/>
    <w:rsid w:val="00233FC7"/>
    <w:rsid w:val="002347C1"/>
    <w:rsid w:val="00234811"/>
    <w:rsid w:val="002355D8"/>
    <w:rsid w:val="00235B2C"/>
    <w:rsid w:val="00236908"/>
    <w:rsid w:val="0023700D"/>
    <w:rsid w:val="002372D6"/>
    <w:rsid w:val="00237620"/>
    <w:rsid w:val="00237899"/>
    <w:rsid w:val="00237A8A"/>
    <w:rsid w:val="00237CC1"/>
    <w:rsid w:val="00237E46"/>
    <w:rsid w:val="00240D1E"/>
    <w:rsid w:val="0024121D"/>
    <w:rsid w:val="0024125B"/>
    <w:rsid w:val="002412FD"/>
    <w:rsid w:val="002413A1"/>
    <w:rsid w:val="002415A4"/>
    <w:rsid w:val="0024163B"/>
    <w:rsid w:val="00241652"/>
    <w:rsid w:val="0024181D"/>
    <w:rsid w:val="002419B9"/>
    <w:rsid w:val="002425B4"/>
    <w:rsid w:val="00242B2B"/>
    <w:rsid w:val="00242C34"/>
    <w:rsid w:val="002432DD"/>
    <w:rsid w:val="002434E9"/>
    <w:rsid w:val="00243C82"/>
    <w:rsid w:val="00244257"/>
    <w:rsid w:val="00244441"/>
    <w:rsid w:val="002449F3"/>
    <w:rsid w:val="00244E9E"/>
    <w:rsid w:val="00245378"/>
    <w:rsid w:val="002453F9"/>
    <w:rsid w:val="0024560C"/>
    <w:rsid w:val="002457E2"/>
    <w:rsid w:val="002459EA"/>
    <w:rsid w:val="00245A67"/>
    <w:rsid w:val="00245CD7"/>
    <w:rsid w:val="002466F9"/>
    <w:rsid w:val="002470C8"/>
    <w:rsid w:val="00247833"/>
    <w:rsid w:val="00247C69"/>
    <w:rsid w:val="00247DDA"/>
    <w:rsid w:val="00250EA7"/>
    <w:rsid w:val="002511B9"/>
    <w:rsid w:val="002513F9"/>
    <w:rsid w:val="00251ACA"/>
    <w:rsid w:val="002528AA"/>
    <w:rsid w:val="0025348A"/>
    <w:rsid w:val="0025387D"/>
    <w:rsid w:val="00253C23"/>
    <w:rsid w:val="002541BA"/>
    <w:rsid w:val="0025428E"/>
    <w:rsid w:val="00254496"/>
    <w:rsid w:val="00254CB4"/>
    <w:rsid w:val="00254CE4"/>
    <w:rsid w:val="00255330"/>
    <w:rsid w:val="002559A9"/>
    <w:rsid w:val="00255BCF"/>
    <w:rsid w:val="002569C4"/>
    <w:rsid w:val="002605FC"/>
    <w:rsid w:val="0026179F"/>
    <w:rsid w:val="0026369A"/>
    <w:rsid w:val="002646F4"/>
    <w:rsid w:val="00264C74"/>
    <w:rsid w:val="002656E1"/>
    <w:rsid w:val="0026578D"/>
    <w:rsid w:val="00265A50"/>
    <w:rsid w:val="002663A9"/>
    <w:rsid w:val="0026648D"/>
    <w:rsid w:val="0026777B"/>
    <w:rsid w:val="0027008C"/>
    <w:rsid w:val="00270833"/>
    <w:rsid w:val="00271024"/>
    <w:rsid w:val="002716B2"/>
    <w:rsid w:val="00272153"/>
    <w:rsid w:val="00273141"/>
    <w:rsid w:val="002739D9"/>
    <w:rsid w:val="00273B7D"/>
    <w:rsid w:val="00274605"/>
    <w:rsid w:val="00274A0E"/>
    <w:rsid w:val="00275BB0"/>
    <w:rsid w:val="002762EC"/>
    <w:rsid w:val="00276598"/>
    <w:rsid w:val="00276AB6"/>
    <w:rsid w:val="00277154"/>
    <w:rsid w:val="00277A96"/>
    <w:rsid w:val="00277F3B"/>
    <w:rsid w:val="0028093A"/>
    <w:rsid w:val="00280B69"/>
    <w:rsid w:val="00280B82"/>
    <w:rsid w:val="00280F07"/>
    <w:rsid w:val="00281299"/>
    <w:rsid w:val="002814D2"/>
    <w:rsid w:val="002822B8"/>
    <w:rsid w:val="002822FC"/>
    <w:rsid w:val="00282370"/>
    <w:rsid w:val="002824A7"/>
    <w:rsid w:val="00282633"/>
    <w:rsid w:val="00282982"/>
    <w:rsid w:val="002839FE"/>
    <w:rsid w:val="0028450A"/>
    <w:rsid w:val="0028493B"/>
    <w:rsid w:val="002853DE"/>
    <w:rsid w:val="0028545D"/>
    <w:rsid w:val="00285916"/>
    <w:rsid w:val="002859EF"/>
    <w:rsid w:val="00286F04"/>
    <w:rsid w:val="002900B0"/>
    <w:rsid w:val="00290303"/>
    <w:rsid w:val="00290991"/>
    <w:rsid w:val="002909C1"/>
    <w:rsid w:val="0029158D"/>
    <w:rsid w:val="00291619"/>
    <w:rsid w:val="00291CF5"/>
    <w:rsid w:val="00291F61"/>
    <w:rsid w:val="002922B4"/>
    <w:rsid w:val="00292423"/>
    <w:rsid w:val="00292704"/>
    <w:rsid w:val="00292D26"/>
    <w:rsid w:val="0029305A"/>
    <w:rsid w:val="002930A4"/>
    <w:rsid w:val="0029415E"/>
    <w:rsid w:val="0029417F"/>
    <w:rsid w:val="002943E3"/>
    <w:rsid w:val="0029468C"/>
    <w:rsid w:val="00294759"/>
    <w:rsid w:val="0029498D"/>
    <w:rsid w:val="00294AFB"/>
    <w:rsid w:val="00294B53"/>
    <w:rsid w:val="00295DD2"/>
    <w:rsid w:val="0029786C"/>
    <w:rsid w:val="002979DD"/>
    <w:rsid w:val="00297B06"/>
    <w:rsid w:val="00297D5F"/>
    <w:rsid w:val="00297E2C"/>
    <w:rsid w:val="00297F53"/>
    <w:rsid w:val="002A1028"/>
    <w:rsid w:val="002A1462"/>
    <w:rsid w:val="002A1FDE"/>
    <w:rsid w:val="002A2100"/>
    <w:rsid w:val="002A31C2"/>
    <w:rsid w:val="002A3574"/>
    <w:rsid w:val="002A391D"/>
    <w:rsid w:val="002A3B5E"/>
    <w:rsid w:val="002A4AB8"/>
    <w:rsid w:val="002A4ED6"/>
    <w:rsid w:val="002A4F44"/>
    <w:rsid w:val="002A50A8"/>
    <w:rsid w:val="002A51EE"/>
    <w:rsid w:val="002A5506"/>
    <w:rsid w:val="002A584B"/>
    <w:rsid w:val="002A61F5"/>
    <w:rsid w:val="002A6703"/>
    <w:rsid w:val="002A69E4"/>
    <w:rsid w:val="002A7625"/>
    <w:rsid w:val="002B01BB"/>
    <w:rsid w:val="002B0355"/>
    <w:rsid w:val="002B049C"/>
    <w:rsid w:val="002B11AE"/>
    <w:rsid w:val="002B280B"/>
    <w:rsid w:val="002B2B74"/>
    <w:rsid w:val="002B35B3"/>
    <w:rsid w:val="002B36F7"/>
    <w:rsid w:val="002B40A2"/>
    <w:rsid w:val="002B43CC"/>
    <w:rsid w:val="002B455B"/>
    <w:rsid w:val="002B4BED"/>
    <w:rsid w:val="002B4FE2"/>
    <w:rsid w:val="002B50CE"/>
    <w:rsid w:val="002B6937"/>
    <w:rsid w:val="002B6A1B"/>
    <w:rsid w:val="002B6B5A"/>
    <w:rsid w:val="002B6B92"/>
    <w:rsid w:val="002B7601"/>
    <w:rsid w:val="002B7A54"/>
    <w:rsid w:val="002C1195"/>
    <w:rsid w:val="002C11D5"/>
    <w:rsid w:val="002C1877"/>
    <w:rsid w:val="002C1E28"/>
    <w:rsid w:val="002C2731"/>
    <w:rsid w:val="002C2C07"/>
    <w:rsid w:val="002C3180"/>
    <w:rsid w:val="002C320F"/>
    <w:rsid w:val="002C36B2"/>
    <w:rsid w:val="002C3B1D"/>
    <w:rsid w:val="002C3DA4"/>
    <w:rsid w:val="002C41E4"/>
    <w:rsid w:val="002C4401"/>
    <w:rsid w:val="002C4B34"/>
    <w:rsid w:val="002C5813"/>
    <w:rsid w:val="002C5D38"/>
    <w:rsid w:val="002C6788"/>
    <w:rsid w:val="002C6819"/>
    <w:rsid w:val="002C6A3C"/>
    <w:rsid w:val="002C6AE2"/>
    <w:rsid w:val="002C70C3"/>
    <w:rsid w:val="002C7122"/>
    <w:rsid w:val="002C73EF"/>
    <w:rsid w:val="002C7CF7"/>
    <w:rsid w:val="002D0482"/>
    <w:rsid w:val="002D0C06"/>
    <w:rsid w:val="002D1017"/>
    <w:rsid w:val="002D17E5"/>
    <w:rsid w:val="002D1DA7"/>
    <w:rsid w:val="002D253A"/>
    <w:rsid w:val="002D2DC1"/>
    <w:rsid w:val="002D2FF5"/>
    <w:rsid w:val="002D3B6A"/>
    <w:rsid w:val="002D474A"/>
    <w:rsid w:val="002D53E9"/>
    <w:rsid w:val="002D5CFC"/>
    <w:rsid w:val="002D5DE4"/>
    <w:rsid w:val="002D6D40"/>
    <w:rsid w:val="002D7A56"/>
    <w:rsid w:val="002E1054"/>
    <w:rsid w:val="002E188C"/>
    <w:rsid w:val="002E2F98"/>
    <w:rsid w:val="002E3133"/>
    <w:rsid w:val="002E41B1"/>
    <w:rsid w:val="002E43AC"/>
    <w:rsid w:val="002E52AD"/>
    <w:rsid w:val="002E6005"/>
    <w:rsid w:val="002E6093"/>
    <w:rsid w:val="002E7FE5"/>
    <w:rsid w:val="002F0465"/>
    <w:rsid w:val="002F0C3A"/>
    <w:rsid w:val="002F0C6F"/>
    <w:rsid w:val="002F0F43"/>
    <w:rsid w:val="002F3231"/>
    <w:rsid w:val="002F354C"/>
    <w:rsid w:val="002F3901"/>
    <w:rsid w:val="002F393F"/>
    <w:rsid w:val="002F4F39"/>
    <w:rsid w:val="002F5CF6"/>
    <w:rsid w:val="002F6451"/>
    <w:rsid w:val="002F73C6"/>
    <w:rsid w:val="002F7EFE"/>
    <w:rsid w:val="00300809"/>
    <w:rsid w:val="003011FD"/>
    <w:rsid w:val="003017AF"/>
    <w:rsid w:val="003019B8"/>
    <w:rsid w:val="00301F89"/>
    <w:rsid w:val="00302341"/>
    <w:rsid w:val="00302B6B"/>
    <w:rsid w:val="00302EE4"/>
    <w:rsid w:val="003030F1"/>
    <w:rsid w:val="003033D7"/>
    <w:rsid w:val="00303849"/>
    <w:rsid w:val="00303D81"/>
    <w:rsid w:val="00304147"/>
    <w:rsid w:val="00304C4D"/>
    <w:rsid w:val="00304D2F"/>
    <w:rsid w:val="003051D3"/>
    <w:rsid w:val="00305527"/>
    <w:rsid w:val="003059C9"/>
    <w:rsid w:val="00305CD5"/>
    <w:rsid w:val="003072D5"/>
    <w:rsid w:val="00310102"/>
    <w:rsid w:val="003104FF"/>
    <w:rsid w:val="00310C48"/>
    <w:rsid w:val="003114DC"/>
    <w:rsid w:val="00311C55"/>
    <w:rsid w:val="0031255A"/>
    <w:rsid w:val="003127A6"/>
    <w:rsid w:val="00312C1D"/>
    <w:rsid w:val="00313489"/>
    <w:rsid w:val="0031377A"/>
    <w:rsid w:val="00314227"/>
    <w:rsid w:val="00314DC2"/>
    <w:rsid w:val="0031506E"/>
    <w:rsid w:val="00315C1F"/>
    <w:rsid w:val="00315C90"/>
    <w:rsid w:val="00316252"/>
    <w:rsid w:val="0031692D"/>
    <w:rsid w:val="00317A6F"/>
    <w:rsid w:val="003206A5"/>
    <w:rsid w:val="0032145C"/>
    <w:rsid w:val="003215C4"/>
    <w:rsid w:val="00321E56"/>
    <w:rsid w:val="003220DE"/>
    <w:rsid w:val="00322BD5"/>
    <w:rsid w:val="00322D4F"/>
    <w:rsid w:val="00322D50"/>
    <w:rsid w:val="0032320D"/>
    <w:rsid w:val="0032371A"/>
    <w:rsid w:val="0032406C"/>
    <w:rsid w:val="0032426B"/>
    <w:rsid w:val="00324315"/>
    <w:rsid w:val="00324427"/>
    <w:rsid w:val="0032447B"/>
    <w:rsid w:val="00324A05"/>
    <w:rsid w:val="00324A3D"/>
    <w:rsid w:val="00324E39"/>
    <w:rsid w:val="00324EF1"/>
    <w:rsid w:val="00324F82"/>
    <w:rsid w:val="00325436"/>
    <w:rsid w:val="00325620"/>
    <w:rsid w:val="00325711"/>
    <w:rsid w:val="0032679E"/>
    <w:rsid w:val="003274AC"/>
    <w:rsid w:val="00330AE0"/>
    <w:rsid w:val="003310A2"/>
    <w:rsid w:val="0033265E"/>
    <w:rsid w:val="00333793"/>
    <w:rsid w:val="00333FD3"/>
    <w:rsid w:val="00334479"/>
    <w:rsid w:val="00334934"/>
    <w:rsid w:val="00335B29"/>
    <w:rsid w:val="003364CC"/>
    <w:rsid w:val="00337B93"/>
    <w:rsid w:val="00337F2D"/>
    <w:rsid w:val="003400B1"/>
    <w:rsid w:val="003419B3"/>
    <w:rsid w:val="00342028"/>
    <w:rsid w:val="0034203C"/>
    <w:rsid w:val="0034255F"/>
    <w:rsid w:val="0034270E"/>
    <w:rsid w:val="003428C6"/>
    <w:rsid w:val="00342E1B"/>
    <w:rsid w:val="00342EEF"/>
    <w:rsid w:val="00342FCE"/>
    <w:rsid w:val="003431D9"/>
    <w:rsid w:val="00343316"/>
    <w:rsid w:val="00343B30"/>
    <w:rsid w:val="00343B58"/>
    <w:rsid w:val="003440F4"/>
    <w:rsid w:val="00344854"/>
    <w:rsid w:val="003451F3"/>
    <w:rsid w:val="003457CF"/>
    <w:rsid w:val="00346AD1"/>
    <w:rsid w:val="00346B7F"/>
    <w:rsid w:val="00347086"/>
    <w:rsid w:val="003477F4"/>
    <w:rsid w:val="00347F48"/>
    <w:rsid w:val="003505C6"/>
    <w:rsid w:val="00350774"/>
    <w:rsid w:val="00350864"/>
    <w:rsid w:val="00351919"/>
    <w:rsid w:val="0035242D"/>
    <w:rsid w:val="003524A5"/>
    <w:rsid w:val="00352C7E"/>
    <w:rsid w:val="00353D74"/>
    <w:rsid w:val="00353DA8"/>
    <w:rsid w:val="003549AB"/>
    <w:rsid w:val="003551BE"/>
    <w:rsid w:val="003559D7"/>
    <w:rsid w:val="00356CA7"/>
    <w:rsid w:val="00356E1B"/>
    <w:rsid w:val="00356F18"/>
    <w:rsid w:val="0035700A"/>
    <w:rsid w:val="003570CE"/>
    <w:rsid w:val="0035712D"/>
    <w:rsid w:val="0035729A"/>
    <w:rsid w:val="003574E4"/>
    <w:rsid w:val="0035779B"/>
    <w:rsid w:val="00357F42"/>
    <w:rsid w:val="00360605"/>
    <w:rsid w:val="00360DB6"/>
    <w:rsid w:val="00360EB5"/>
    <w:rsid w:val="00361031"/>
    <w:rsid w:val="00362565"/>
    <w:rsid w:val="00362F8E"/>
    <w:rsid w:val="003637F0"/>
    <w:rsid w:val="0036396B"/>
    <w:rsid w:val="003639E8"/>
    <w:rsid w:val="00363D0A"/>
    <w:rsid w:val="003658B7"/>
    <w:rsid w:val="00365FDE"/>
    <w:rsid w:val="00366547"/>
    <w:rsid w:val="003666CD"/>
    <w:rsid w:val="00366844"/>
    <w:rsid w:val="0036794F"/>
    <w:rsid w:val="00367EB0"/>
    <w:rsid w:val="00370CFE"/>
    <w:rsid w:val="00371131"/>
    <w:rsid w:val="00372CBA"/>
    <w:rsid w:val="00372E8D"/>
    <w:rsid w:val="003732FD"/>
    <w:rsid w:val="00373508"/>
    <w:rsid w:val="00373E54"/>
    <w:rsid w:val="00374619"/>
    <w:rsid w:val="00374B2D"/>
    <w:rsid w:val="00374BF0"/>
    <w:rsid w:val="00374FCB"/>
    <w:rsid w:val="003752D1"/>
    <w:rsid w:val="00375464"/>
    <w:rsid w:val="00375626"/>
    <w:rsid w:val="00377B80"/>
    <w:rsid w:val="00380991"/>
    <w:rsid w:val="00380BA6"/>
    <w:rsid w:val="00381121"/>
    <w:rsid w:val="00381946"/>
    <w:rsid w:val="00381BB5"/>
    <w:rsid w:val="00381C0A"/>
    <w:rsid w:val="00381C23"/>
    <w:rsid w:val="0038247D"/>
    <w:rsid w:val="003826E6"/>
    <w:rsid w:val="00383A90"/>
    <w:rsid w:val="00383F86"/>
    <w:rsid w:val="00384473"/>
    <w:rsid w:val="00385A47"/>
    <w:rsid w:val="003861C9"/>
    <w:rsid w:val="00386649"/>
    <w:rsid w:val="00386AD0"/>
    <w:rsid w:val="0038729F"/>
    <w:rsid w:val="00387D5A"/>
    <w:rsid w:val="00387DF7"/>
    <w:rsid w:val="00390671"/>
    <w:rsid w:val="00390AF2"/>
    <w:rsid w:val="00390C23"/>
    <w:rsid w:val="0039132E"/>
    <w:rsid w:val="003919C9"/>
    <w:rsid w:val="00391FB0"/>
    <w:rsid w:val="0039289C"/>
    <w:rsid w:val="003928A9"/>
    <w:rsid w:val="003931CC"/>
    <w:rsid w:val="003934F8"/>
    <w:rsid w:val="003937AE"/>
    <w:rsid w:val="00393E5D"/>
    <w:rsid w:val="00395845"/>
    <w:rsid w:val="00395B1B"/>
    <w:rsid w:val="00396326"/>
    <w:rsid w:val="00396403"/>
    <w:rsid w:val="00396EAE"/>
    <w:rsid w:val="00397B62"/>
    <w:rsid w:val="00397DE8"/>
    <w:rsid w:val="00397EE6"/>
    <w:rsid w:val="00397F0D"/>
    <w:rsid w:val="003A0227"/>
    <w:rsid w:val="003A07C9"/>
    <w:rsid w:val="003A1365"/>
    <w:rsid w:val="003A1510"/>
    <w:rsid w:val="003A1789"/>
    <w:rsid w:val="003A21FA"/>
    <w:rsid w:val="003A2722"/>
    <w:rsid w:val="003A2CBF"/>
    <w:rsid w:val="003A31ED"/>
    <w:rsid w:val="003A35F9"/>
    <w:rsid w:val="003A3D90"/>
    <w:rsid w:val="003A47EF"/>
    <w:rsid w:val="003A4B5C"/>
    <w:rsid w:val="003A4C96"/>
    <w:rsid w:val="003A4E6D"/>
    <w:rsid w:val="003A5419"/>
    <w:rsid w:val="003A6483"/>
    <w:rsid w:val="003A7366"/>
    <w:rsid w:val="003B01CE"/>
    <w:rsid w:val="003B04D0"/>
    <w:rsid w:val="003B0619"/>
    <w:rsid w:val="003B100A"/>
    <w:rsid w:val="003B10C5"/>
    <w:rsid w:val="003B25DC"/>
    <w:rsid w:val="003B2682"/>
    <w:rsid w:val="003B3149"/>
    <w:rsid w:val="003B322B"/>
    <w:rsid w:val="003B32F2"/>
    <w:rsid w:val="003B375B"/>
    <w:rsid w:val="003B4EB1"/>
    <w:rsid w:val="003B5498"/>
    <w:rsid w:val="003B5AC2"/>
    <w:rsid w:val="003B6D33"/>
    <w:rsid w:val="003B6D9D"/>
    <w:rsid w:val="003C04E4"/>
    <w:rsid w:val="003C08DC"/>
    <w:rsid w:val="003C107F"/>
    <w:rsid w:val="003C15E2"/>
    <w:rsid w:val="003C1657"/>
    <w:rsid w:val="003C1CE5"/>
    <w:rsid w:val="003C21AD"/>
    <w:rsid w:val="003C2352"/>
    <w:rsid w:val="003C2A89"/>
    <w:rsid w:val="003C377C"/>
    <w:rsid w:val="003C3F0E"/>
    <w:rsid w:val="003C4150"/>
    <w:rsid w:val="003C4BED"/>
    <w:rsid w:val="003C587F"/>
    <w:rsid w:val="003C58E4"/>
    <w:rsid w:val="003C5914"/>
    <w:rsid w:val="003C5B93"/>
    <w:rsid w:val="003C61AF"/>
    <w:rsid w:val="003C6245"/>
    <w:rsid w:val="003C6DF4"/>
    <w:rsid w:val="003C6E59"/>
    <w:rsid w:val="003C7189"/>
    <w:rsid w:val="003C77B8"/>
    <w:rsid w:val="003C7BC2"/>
    <w:rsid w:val="003D0B0C"/>
    <w:rsid w:val="003D0B25"/>
    <w:rsid w:val="003D0DCB"/>
    <w:rsid w:val="003D1881"/>
    <w:rsid w:val="003D19A0"/>
    <w:rsid w:val="003D2327"/>
    <w:rsid w:val="003D2741"/>
    <w:rsid w:val="003D2773"/>
    <w:rsid w:val="003D2A04"/>
    <w:rsid w:val="003D2D64"/>
    <w:rsid w:val="003D36B3"/>
    <w:rsid w:val="003D54C9"/>
    <w:rsid w:val="003D63C3"/>
    <w:rsid w:val="003D7329"/>
    <w:rsid w:val="003D767C"/>
    <w:rsid w:val="003D79CE"/>
    <w:rsid w:val="003E11F6"/>
    <w:rsid w:val="003E1590"/>
    <w:rsid w:val="003E15D6"/>
    <w:rsid w:val="003E171A"/>
    <w:rsid w:val="003E1887"/>
    <w:rsid w:val="003E1EFF"/>
    <w:rsid w:val="003E2363"/>
    <w:rsid w:val="003E2545"/>
    <w:rsid w:val="003E2A1B"/>
    <w:rsid w:val="003E2F43"/>
    <w:rsid w:val="003E2F72"/>
    <w:rsid w:val="003E477D"/>
    <w:rsid w:val="003E57E0"/>
    <w:rsid w:val="003E6D43"/>
    <w:rsid w:val="003E6F86"/>
    <w:rsid w:val="003E70C9"/>
    <w:rsid w:val="003E74A9"/>
    <w:rsid w:val="003E785C"/>
    <w:rsid w:val="003F017F"/>
    <w:rsid w:val="003F038F"/>
    <w:rsid w:val="003F060E"/>
    <w:rsid w:val="003F0788"/>
    <w:rsid w:val="003F1568"/>
    <w:rsid w:val="003F1B3A"/>
    <w:rsid w:val="003F206E"/>
    <w:rsid w:val="003F2496"/>
    <w:rsid w:val="003F2813"/>
    <w:rsid w:val="003F2F80"/>
    <w:rsid w:val="003F3D60"/>
    <w:rsid w:val="003F41D2"/>
    <w:rsid w:val="003F488F"/>
    <w:rsid w:val="003F54D7"/>
    <w:rsid w:val="003F5D2B"/>
    <w:rsid w:val="003F5F80"/>
    <w:rsid w:val="003F61C3"/>
    <w:rsid w:val="003F678F"/>
    <w:rsid w:val="003F68AA"/>
    <w:rsid w:val="003F6BBA"/>
    <w:rsid w:val="003F7592"/>
    <w:rsid w:val="004004C7"/>
    <w:rsid w:val="0040100D"/>
    <w:rsid w:val="00401CB6"/>
    <w:rsid w:val="00401D73"/>
    <w:rsid w:val="00402B35"/>
    <w:rsid w:val="004032CA"/>
    <w:rsid w:val="004039EF"/>
    <w:rsid w:val="00403A3E"/>
    <w:rsid w:val="00404B0E"/>
    <w:rsid w:val="00404D6E"/>
    <w:rsid w:val="00406140"/>
    <w:rsid w:val="0040694B"/>
    <w:rsid w:val="00406D44"/>
    <w:rsid w:val="00406F76"/>
    <w:rsid w:val="00407778"/>
    <w:rsid w:val="004079AD"/>
    <w:rsid w:val="00407F82"/>
    <w:rsid w:val="00410684"/>
    <w:rsid w:val="0041081C"/>
    <w:rsid w:val="00410C64"/>
    <w:rsid w:val="004110A0"/>
    <w:rsid w:val="004122E8"/>
    <w:rsid w:val="0041404E"/>
    <w:rsid w:val="0041499C"/>
    <w:rsid w:val="004150F0"/>
    <w:rsid w:val="00415157"/>
    <w:rsid w:val="00415AE4"/>
    <w:rsid w:val="00415B3D"/>
    <w:rsid w:val="00415BEB"/>
    <w:rsid w:val="0041604A"/>
    <w:rsid w:val="0041625F"/>
    <w:rsid w:val="0041687B"/>
    <w:rsid w:val="004168DE"/>
    <w:rsid w:val="004170A5"/>
    <w:rsid w:val="00417E25"/>
    <w:rsid w:val="00417EF2"/>
    <w:rsid w:val="00420B9A"/>
    <w:rsid w:val="00420D70"/>
    <w:rsid w:val="004213B7"/>
    <w:rsid w:val="00421485"/>
    <w:rsid w:val="00421AE0"/>
    <w:rsid w:val="00421AE3"/>
    <w:rsid w:val="00422222"/>
    <w:rsid w:val="0042278F"/>
    <w:rsid w:val="00422C26"/>
    <w:rsid w:val="004232BE"/>
    <w:rsid w:val="00424502"/>
    <w:rsid w:val="00424F5A"/>
    <w:rsid w:val="0042511D"/>
    <w:rsid w:val="00425FD5"/>
    <w:rsid w:val="00427543"/>
    <w:rsid w:val="00427900"/>
    <w:rsid w:val="00427C33"/>
    <w:rsid w:val="00427E35"/>
    <w:rsid w:val="004300B3"/>
    <w:rsid w:val="00430AD4"/>
    <w:rsid w:val="0043111B"/>
    <w:rsid w:val="00432282"/>
    <w:rsid w:val="00432856"/>
    <w:rsid w:val="00433870"/>
    <w:rsid w:val="00433AE9"/>
    <w:rsid w:val="00433E80"/>
    <w:rsid w:val="00434045"/>
    <w:rsid w:val="004347FB"/>
    <w:rsid w:val="0043596B"/>
    <w:rsid w:val="0043765B"/>
    <w:rsid w:val="00441CB9"/>
    <w:rsid w:val="00441E1F"/>
    <w:rsid w:val="00441F67"/>
    <w:rsid w:val="004426EA"/>
    <w:rsid w:val="00442C16"/>
    <w:rsid w:val="00442CE2"/>
    <w:rsid w:val="004434D2"/>
    <w:rsid w:val="00443EFA"/>
    <w:rsid w:val="00444BBB"/>
    <w:rsid w:val="004451F7"/>
    <w:rsid w:val="00445444"/>
    <w:rsid w:val="004463D0"/>
    <w:rsid w:val="00446794"/>
    <w:rsid w:val="00446C52"/>
    <w:rsid w:val="004471D6"/>
    <w:rsid w:val="0044758D"/>
    <w:rsid w:val="00447E30"/>
    <w:rsid w:val="00447FD7"/>
    <w:rsid w:val="00450085"/>
    <w:rsid w:val="004501B6"/>
    <w:rsid w:val="00450662"/>
    <w:rsid w:val="00450991"/>
    <w:rsid w:val="00450A52"/>
    <w:rsid w:val="00450AC2"/>
    <w:rsid w:val="0045128C"/>
    <w:rsid w:val="00452B66"/>
    <w:rsid w:val="00453690"/>
    <w:rsid w:val="00453D42"/>
    <w:rsid w:val="00454CAB"/>
    <w:rsid w:val="004551C3"/>
    <w:rsid w:val="00456356"/>
    <w:rsid w:val="00456405"/>
    <w:rsid w:val="00456C28"/>
    <w:rsid w:val="00456C71"/>
    <w:rsid w:val="0045706F"/>
    <w:rsid w:val="004570BF"/>
    <w:rsid w:val="00460380"/>
    <w:rsid w:val="00460491"/>
    <w:rsid w:val="00460C53"/>
    <w:rsid w:val="004611AF"/>
    <w:rsid w:val="00461925"/>
    <w:rsid w:val="00462299"/>
    <w:rsid w:val="00462E4B"/>
    <w:rsid w:val="00463060"/>
    <w:rsid w:val="0046361C"/>
    <w:rsid w:val="00463930"/>
    <w:rsid w:val="0046395A"/>
    <w:rsid w:val="00464EC6"/>
    <w:rsid w:val="0046564F"/>
    <w:rsid w:val="00465A9A"/>
    <w:rsid w:val="00466233"/>
    <w:rsid w:val="00466521"/>
    <w:rsid w:val="004665D7"/>
    <w:rsid w:val="004670B0"/>
    <w:rsid w:val="004675E6"/>
    <w:rsid w:val="00467EB9"/>
    <w:rsid w:val="00467EC9"/>
    <w:rsid w:val="0047134E"/>
    <w:rsid w:val="00471A88"/>
    <w:rsid w:val="004721B4"/>
    <w:rsid w:val="0047220D"/>
    <w:rsid w:val="00472873"/>
    <w:rsid w:val="0047294B"/>
    <w:rsid w:val="00472D0B"/>
    <w:rsid w:val="00473133"/>
    <w:rsid w:val="004732EA"/>
    <w:rsid w:val="0047355B"/>
    <w:rsid w:val="0047388F"/>
    <w:rsid w:val="004738BF"/>
    <w:rsid w:val="00473A15"/>
    <w:rsid w:val="00473E8F"/>
    <w:rsid w:val="00473F0D"/>
    <w:rsid w:val="00474110"/>
    <w:rsid w:val="00474122"/>
    <w:rsid w:val="0047412C"/>
    <w:rsid w:val="0047495A"/>
    <w:rsid w:val="00474B1E"/>
    <w:rsid w:val="00474CCE"/>
    <w:rsid w:val="00474F01"/>
    <w:rsid w:val="004754B6"/>
    <w:rsid w:val="004778B6"/>
    <w:rsid w:val="004800CB"/>
    <w:rsid w:val="00480509"/>
    <w:rsid w:val="0048141C"/>
    <w:rsid w:val="00481517"/>
    <w:rsid w:val="00481562"/>
    <w:rsid w:val="00481D02"/>
    <w:rsid w:val="00481E37"/>
    <w:rsid w:val="0048234C"/>
    <w:rsid w:val="00482C95"/>
    <w:rsid w:val="0048329B"/>
    <w:rsid w:val="0048387C"/>
    <w:rsid w:val="00484049"/>
    <w:rsid w:val="0048439C"/>
    <w:rsid w:val="00484CBE"/>
    <w:rsid w:val="004850B1"/>
    <w:rsid w:val="0048594F"/>
    <w:rsid w:val="00485F9A"/>
    <w:rsid w:val="00486583"/>
    <w:rsid w:val="004866F2"/>
    <w:rsid w:val="00486D85"/>
    <w:rsid w:val="00487416"/>
    <w:rsid w:val="0048792E"/>
    <w:rsid w:val="00487BE1"/>
    <w:rsid w:val="00491914"/>
    <w:rsid w:val="00491D52"/>
    <w:rsid w:val="00492062"/>
    <w:rsid w:val="00492BBC"/>
    <w:rsid w:val="00492D14"/>
    <w:rsid w:val="00493515"/>
    <w:rsid w:val="004938EA"/>
    <w:rsid w:val="00494B2C"/>
    <w:rsid w:val="00494F96"/>
    <w:rsid w:val="004950D7"/>
    <w:rsid w:val="00496A0E"/>
    <w:rsid w:val="00497038"/>
    <w:rsid w:val="004A04C2"/>
    <w:rsid w:val="004A0573"/>
    <w:rsid w:val="004A0780"/>
    <w:rsid w:val="004A09C7"/>
    <w:rsid w:val="004A0B8B"/>
    <w:rsid w:val="004A150A"/>
    <w:rsid w:val="004A171A"/>
    <w:rsid w:val="004A1BFD"/>
    <w:rsid w:val="004A2BF8"/>
    <w:rsid w:val="004A2D12"/>
    <w:rsid w:val="004A3380"/>
    <w:rsid w:val="004A3391"/>
    <w:rsid w:val="004A34A0"/>
    <w:rsid w:val="004A34DB"/>
    <w:rsid w:val="004A3544"/>
    <w:rsid w:val="004A3650"/>
    <w:rsid w:val="004A4581"/>
    <w:rsid w:val="004A4797"/>
    <w:rsid w:val="004A4833"/>
    <w:rsid w:val="004A494D"/>
    <w:rsid w:val="004A6EC3"/>
    <w:rsid w:val="004B046B"/>
    <w:rsid w:val="004B0CB1"/>
    <w:rsid w:val="004B0F81"/>
    <w:rsid w:val="004B10F8"/>
    <w:rsid w:val="004B1447"/>
    <w:rsid w:val="004B19F5"/>
    <w:rsid w:val="004B2538"/>
    <w:rsid w:val="004B3B1A"/>
    <w:rsid w:val="004B4144"/>
    <w:rsid w:val="004B4755"/>
    <w:rsid w:val="004B4B3B"/>
    <w:rsid w:val="004B5089"/>
    <w:rsid w:val="004B59BF"/>
    <w:rsid w:val="004B6F9B"/>
    <w:rsid w:val="004B738D"/>
    <w:rsid w:val="004B769D"/>
    <w:rsid w:val="004C0303"/>
    <w:rsid w:val="004C07E7"/>
    <w:rsid w:val="004C09DF"/>
    <w:rsid w:val="004C0AE6"/>
    <w:rsid w:val="004C101F"/>
    <w:rsid w:val="004C129D"/>
    <w:rsid w:val="004C212A"/>
    <w:rsid w:val="004C2397"/>
    <w:rsid w:val="004C32E9"/>
    <w:rsid w:val="004C36A0"/>
    <w:rsid w:val="004C39A0"/>
    <w:rsid w:val="004C3D28"/>
    <w:rsid w:val="004C3F2D"/>
    <w:rsid w:val="004C4AAD"/>
    <w:rsid w:val="004C4F6E"/>
    <w:rsid w:val="004C5189"/>
    <w:rsid w:val="004C5B8F"/>
    <w:rsid w:val="004C5E6E"/>
    <w:rsid w:val="004C6833"/>
    <w:rsid w:val="004C6D97"/>
    <w:rsid w:val="004C6FD6"/>
    <w:rsid w:val="004C73C6"/>
    <w:rsid w:val="004C761F"/>
    <w:rsid w:val="004C77F4"/>
    <w:rsid w:val="004C798D"/>
    <w:rsid w:val="004D0134"/>
    <w:rsid w:val="004D0194"/>
    <w:rsid w:val="004D02AD"/>
    <w:rsid w:val="004D05AF"/>
    <w:rsid w:val="004D14EC"/>
    <w:rsid w:val="004D163F"/>
    <w:rsid w:val="004D18E3"/>
    <w:rsid w:val="004D1DFD"/>
    <w:rsid w:val="004D1E23"/>
    <w:rsid w:val="004D2810"/>
    <w:rsid w:val="004D29DF"/>
    <w:rsid w:val="004D355F"/>
    <w:rsid w:val="004D374E"/>
    <w:rsid w:val="004D39E1"/>
    <w:rsid w:val="004D49CD"/>
    <w:rsid w:val="004D6371"/>
    <w:rsid w:val="004D74D2"/>
    <w:rsid w:val="004D7678"/>
    <w:rsid w:val="004E2444"/>
    <w:rsid w:val="004E2678"/>
    <w:rsid w:val="004E2B93"/>
    <w:rsid w:val="004E306B"/>
    <w:rsid w:val="004E32F0"/>
    <w:rsid w:val="004E3C06"/>
    <w:rsid w:val="004E3CF8"/>
    <w:rsid w:val="004E42C4"/>
    <w:rsid w:val="004E4F6C"/>
    <w:rsid w:val="004E501A"/>
    <w:rsid w:val="004E5B00"/>
    <w:rsid w:val="004E6D93"/>
    <w:rsid w:val="004E6F94"/>
    <w:rsid w:val="004E76A1"/>
    <w:rsid w:val="004E78EB"/>
    <w:rsid w:val="004F01A9"/>
    <w:rsid w:val="004F0CF2"/>
    <w:rsid w:val="004F1F50"/>
    <w:rsid w:val="004F27B2"/>
    <w:rsid w:val="004F35D9"/>
    <w:rsid w:val="004F3847"/>
    <w:rsid w:val="004F3D1C"/>
    <w:rsid w:val="004F3DC4"/>
    <w:rsid w:val="004F4224"/>
    <w:rsid w:val="004F4845"/>
    <w:rsid w:val="004F5445"/>
    <w:rsid w:val="004F55C7"/>
    <w:rsid w:val="004F5926"/>
    <w:rsid w:val="004F6105"/>
    <w:rsid w:val="004F6423"/>
    <w:rsid w:val="004F6DBD"/>
    <w:rsid w:val="004F6FBC"/>
    <w:rsid w:val="004F791F"/>
    <w:rsid w:val="004F7E69"/>
    <w:rsid w:val="005005C1"/>
    <w:rsid w:val="00501BFD"/>
    <w:rsid w:val="00501E8F"/>
    <w:rsid w:val="00502498"/>
    <w:rsid w:val="005026C5"/>
    <w:rsid w:val="005032F2"/>
    <w:rsid w:val="0050330A"/>
    <w:rsid w:val="00503EC5"/>
    <w:rsid w:val="00504979"/>
    <w:rsid w:val="00505289"/>
    <w:rsid w:val="005063C5"/>
    <w:rsid w:val="00506F88"/>
    <w:rsid w:val="00506FF5"/>
    <w:rsid w:val="005078D3"/>
    <w:rsid w:val="00507AFF"/>
    <w:rsid w:val="00507C40"/>
    <w:rsid w:val="00507E02"/>
    <w:rsid w:val="00507FA3"/>
    <w:rsid w:val="005101B7"/>
    <w:rsid w:val="00511177"/>
    <w:rsid w:val="00511560"/>
    <w:rsid w:val="0051159C"/>
    <w:rsid w:val="005119C9"/>
    <w:rsid w:val="00513271"/>
    <w:rsid w:val="00513F1E"/>
    <w:rsid w:val="005148B9"/>
    <w:rsid w:val="005148CE"/>
    <w:rsid w:val="0051543A"/>
    <w:rsid w:val="00515AAB"/>
    <w:rsid w:val="00515D8E"/>
    <w:rsid w:val="00515DE6"/>
    <w:rsid w:val="0051615D"/>
    <w:rsid w:val="0051654E"/>
    <w:rsid w:val="0051688A"/>
    <w:rsid w:val="00516A42"/>
    <w:rsid w:val="00516B2A"/>
    <w:rsid w:val="005172E1"/>
    <w:rsid w:val="00517AF3"/>
    <w:rsid w:val="00517D64"/>
    <w:rsid w:val="005207C7"/>
    <w:rsid w:val="00520A25"/>
    <w:rsid w:val="005214F6"/>
    <w:rsid w:val="005218FC"/>
    <w:rsid w:val="00521F27"/>
    <w:rsid w:val="0052273D"/>
    <w:rsid w:val="00522F41"/>
    <w:rsid w:val="00523412"/>
    <w:rsid w:val="00523E1F"/>
    <w:rsid w:val="00523FDA"/>
    <w:rsid w:val="00524F70"/>
    <w:rsid w:val="0052576C"/>
    <w:rsid w:val="0052761C"/>
    <w:rsid w:val="00527650"/>
    <w:rsid w:val="0052766D"/>
    <w:rsid w:val="005277F8"/>
    <w:rsid w:val="00527915"/>
    <w:rsid w:val="00530C71"/>
    <w:rsid w:val="00530FDD"/>
    <w:rsid w:val="00531637"/>
    <w:rsid w:val="0053171B"/>
    <w:rsid w:val="005322AD"/>
    <w:rsid w:val="0053335F"/>
    <w:rsid w:val="0053477D"/>
    <w:rsid w:val="0053615E"/>
    <w:rsid w:val="00536793"/>
    <w:rsid w:val="00536E32"/>
    <w:rsid w:val="00537155"/>
    <w:rsid w:val="0053763F"/>
    <w:rsid w:val="00537D57"/>
    <w:rsid w:val="005402A3"/>
    <w:rsid w:val="00540920"/>
    <w:rsid w:val="00541757"/>
    <w:rsid w:val="005429AC"/>
    <w:rsid w:val="00542AC5"/>
    <w:rsid w:val="00542AFC"/>
    <w:rsid w:val="005430DE"/>
    <w:rsid w:val="005432BB"/>
    <w:rsid w:val="00543625"/>
    <w:rsid w:val="0054382E"/>
    <w:rsid w:val="005455A2"/>
    <w:rsid w:val="00545C1B"/>
    <w:rsid w:val="0054641B"/>
    <w:rsid w:val="00546DF7"/>
    <w:rsid w:val="00547403"/>
    <w:rsid w:val="00547728"/>
    <w:rsid w:val="00547ADA"/>
    <w:rsid w:val="00550BEB"/>
    <w:rsid w:val="005519DB"/>
    <w:rsid w:val="00551A81"/>
    <w:rsid w:val="00551CD8"/>
    <w:rsid w:val="00551CDE"/>
    <w:rsid w:val="0055212D"/>
    <w:rsid w:val="005522C6"/>
    <w:rsid w:val="005523E1"/>
    <w:rsid w:val="0055527F"/>
    <w:rsid w:val="0055571D"/>
    <w:rsid w:val="00556B83"/>
    <w:rsid w:val="00556EC5"/>
    <w:rsid w:val="005577E4"/>
    <w:rsid w:val="005578C1"/>
    <w:rsid w:val="00557B17"/>
    <w:rsid w:val="00557BBC"/>
    <w:rsid w:val="00560CBE"/>
    <w:rsid w:val="00561A2C"/>
    <w:rsid w:val="00561CFC"/>
    <w:rsid w:val="0056226A"/>
    <w:rsid w:val="00562337"/>
    <w:rsid w:val="00563081"/>
    <w:rsid w:val="0056333C"/>
    <w:rsid w:val="00564F10"/>
    <w:rsid w:val="00566092"/>
    <w:rsid w:val="005669F0"/>
    <w:rsid w:val="005674D0"/>
    <w:rsid w:val="0056787E"/>
    <w:rsid w:val="00567A5D"/>
    <w:rsid w:val="00567F86"/>
    <w:rsid w:val="0057015B"/>
    <w:rsid w:val="00570B98"/>
    <w:rsid w:val="00570E08"/>
    <w:rsid w:val="00571463"/>
    <w:rsid w:val="00571B21"/>
    <w:rsid w:val="00571C22"/>
    <w:rsid w:val="0057200D"/>
    <w:rsid w:val="00572F4E"/>
    <w:rsid w:val="00573ADD"/>
    <w:rsid w:val="0057485B"/>
    <w:rsid w:val="005754B8"/>
    <w:rsid w:val="0057623B"/>
    <w:rsid w:val="00576489"/>
    <w:rsid w:val="00576C75"/>
    <w:rsid w:val="00577607"/>
    <w:rsid w:val="005803D8"/>
    <w:rsid w:val="00581B58"/>
    <w:rsid w:val="00581E9A"/>
    <w:rsid w:val="0058222F"/>
    <w:rsid w:val="00582233"/>
    <w:rsid w:val="0058266D"/>
    <w:rsid w:val="00582D66"/>
    <w:rsid w:val="00583CB7"/>
    <w:rsid w:val="005844B2"/>
    <w:rsid w:val="005847BE"/>
    <w:rsid w:val="00584C83"/>
    <w:rsid w:val="005854D9"/>
    <w:rsid w:val="00586211"/>
    <w:rsid w:val="00586A76"/>
    <w:rsid w:val="00586CF6"/>
    <w:rsid w:val="0058713D"/>
    <w:rsid w:val="005904DC"/>
    <w:rsid w:val="00590AAC"/>
    <w:rsid w:val="00590E97"/>
    <w:rsid w:val="0059144E"/>
    <w:rsid w:val="00591705"/>
    <w:rsid w:val="005921EE"/>
    <w:rsid w:val="0059240D"/>
    <w:rsid w:val="00592CB8"/>
    <w:rsid w:val="005931FF"/>
    <w:rsid w:val="00593C23"/>
    <w:rsid w:val="00593C5A"/>
    <w:rsid w:val="00593C6F"/>
    <w:rsid w:val="00593C8A"/>
    <w:rsid w:val="00593D86"/>
    <w:rsid w:val="00594450"/>
    <w:rsid w:val="005951EB"/>
    <w:rsid w:val="005959E4"/>
    <w:rsid w:val="00596060"/>
    <w:rsid w:val="00597C1D"/>
    <w:rsid w:val="005A1631"/>
    <w:rsid w:val="005A1B24"/>
    <w:rsid w:val="005A2DB7"/>
    <w:rsid w:val="005A3E16"/>
    <w:rsid w:val="005A48F6"/>
    <w:rsid w:val="005A49B2"/>
    <w:rsid w:val="005A526C"/>
    <w:rsid w:val="005A53C7"/>
    <w:rsid w:val="005A5D2E"/>
    <w:rsid w:val="005A609D"/>
    <w:rsid w:val="005A724A"/>
    <w:rsid w:val="005A7251"/>
    <w:rsid w:val="005A78DB"/>
    <w:rsid w:val="005A7FE2"/>
    <w:rsid w:val="005B1C97"/>
    <w:rsid w:val="005B3133"/>
    <w:rsid w:val="005B4103"/>
    <w:rsid w:val="005B4810"/>
    <w:rsid w:val="005B5D93"/>
    <w:rsid w:val="005B6673"/>
    <w:rsid w:val="005B6686"/>
    <w:rsid w:val="005B68CF"/>
    <w:rsid w:val="005B6A98"/>
    <w:rsid w:val="005B6B38"/>
    <w:rsid w:val="005B74B7"/>
    <w:rsid w:val="005B7855"/>
    <w:rsid w:val="005B78B0"/>
    <w:rsid w:val="005C080C"/>
    <w:rsid w:val="005C0DFE"/>
    <w:rsid w:val="005C1E1F"/>
    <w:rsid w:val="005C2028"/>
    <w:rsid w:val="005C2170"/>
    <w:rsid w:val="005C21D7"/>
    <w:rsid w:val="005C2639"/>
    <w:rsid w:val="005C2EA7"/>
    <w:rsid w:val="005C3ACF"/>
    <w:rsid w:val="005C3E3F"/>
    <w:rsid w:val="005C403C"/>
    <w:rsid w:val="005C5300"/>
    <w:rsid w:val="005C5571"/>
    <w:rsid w:val="005C5897"/>
    <w:rsid w:val="005C5FBD"/>
    <w:rsid w:val="005C611C"/>
    <w:rsid w:val="005C6356"/>
    <w:rsid w:val="005C6CB5"/>
    <w:rsid w:val="005C6EA2"/>
    <w:rsid w:val="005C72F5"/>
    <w:rsid w:val="005C7B63"/>
    <w:rsid w:val="005D03BE"/>
    <w:rsid w:val="005D0B5E"/>
    <w:rsid w:val="005D1C5D"/>
    <w:rsid w:val="005D2A3A"/>
    <w:rsid w:val="005D35F7"/>
    <w:rsid w:val="005D3BCD"/>
    <w:rsid w:val="005D3D16"/>
    <w:rsid w:val="005D452F"/>
    <w:rsid w:val="005D4933"/>
    <w:rsid w:val="005D4C0E"/>
    <w:rsid w:val="005D4C43"/>
    <w:rsid w:val="005D5BD9"/>
    <w:rsid w:val="005D5C7D"/>
    <w:rsid w:val="005D5D61"/>
    <w:rsid w:val="005D7692"/>
    <w:rsid w:val="005D77ED"/>
    <w:rsid w:val="005D79DD"/>
    <w:rsid w:val="005D7E62"/>
    <w:rsid w:val="005E039E"/>
    <w:rsid w:val="005E045F"/>
    <w:rsid w:val="005E1615"/>
    <w:rsid w:val="005E234D"/>
    <w:rsid w:val="005E25E3"/>
    <w:rsid w:val="005E2625"/>
    <w:rsid w:val="005E2ABA"/>
    <w:rsid w:val="005E2F7A"/>
    <w:rsid w:val="005E3713"/>
    <w:rsid w:val="005E4994"/>
    <w:rsid w:val="005E4D8B"/>
    <w:rsid w:val="005E4F95"/>
    <w:rsid w:val="005E558F"/>
    <w:rsid w:val="005E57B2"/>
    <w:rsid w:val="005E5C1D"/>
    <w:rsid w:val="005E621D"/>
    <w:rsid w:val="005E633B"/>
    <w:rsid w:val="005E64A6"/>
    <w:rsid w:val="005E68D7"/>
    <w:rsid w:val="005E6A48"/>
    <w:rsid w:val="005E6C15"/>
    <w:rsid w:val="005E7119"/>
    <w:rsid w:val="005E7B52"/>
    <w:rsid w:val="005E7D4F"/>
    <w:rsid w:val="005F0240"/>
    <w:rsid w:val="005F0ADD"/>
    <w:rsid w:val="005F0B3F"/>
    <w:rsid w:val="005F0C96"/>
    <w:rsid w:val="005F3584"/>
    <w:rsid w:val="005F4337"/>
    <w:rsid w:val="005F4CC2"/>
    <w:rsid w:val="005F4CD2"/>
    <w:rsid w:val="005F4EBA"/>
    <w:rsid w:val="005F4FFC"/>
    <w:rsid w:val="005F5B25"/>
    <w:rsid w:val="005F71A8"/>
    <w:rsid w:val="005F739E"/>
    <w:rsid w:val="005F7C71"/>
    <w:rsid w:val="005F7D2E"/>
    <w:rsid w:val="006000D3"/>
    <w:rsid w:val="0060049A"/>
    <w:rsid w:val="00600752"/>
    <w:rsid w:val="00600BCB"/>
    <w:rsid w:val="006010CB"/>
    <w:rsid w:val="0060258A"/>
    <w:rsid w:val="006028BF"/>
    <w:rsid w:val="00602AFC"/>
    <w:rsid w:val="00603531"/>
    <w:rsid w:val="006037D7"/>
    <w:rsid w:val="006057F3"/>
    <w:rsid w:val="00605EAA"/>
    <w:rsid w:val="00605F43"/>
    <w:rsid w:val="00606057"/>
    <w:rsid w:val="00606304"/>
    <w:rsid w:val="006069F2"/>
    <w:rsid w:val="00606A09"/>
    <w:rsid w:val="006076D5"/>
    <w:rsid w:val="006079C8"/>
    <w:rsid w:val="00607CB7"/>
    <w:rsid w:val="00610700"/>
    <w:rsid w:val="00610719"/>
    <w:rsid w:val="00610A6E"/>
    <w:rsid w:val="00610DBE"/>
    <w:rsid w:val="00610DE5"/>
    <w:rsid w:val="00611255"/>
    <w:rsid w:val="00611972"/>
    <w:rsid w:val="00611A05"/>
    <w:rsid w:val="00611D6F"/>
    <w:rsid w:val="00612167"/>
    <w:rsid w:val="006126EF"/>
    <w:rsid w:val="00612E8F"/>
    <w:rsid w:val="006138E9"/>
    <w:rsid w:val="006138EC"/>
    <w:rsid w:val="006139A8"/>
    <w:rsid w:val="00613EB4"/>
    <w:rsid w:val="00614851"/>
    <w:rsid w:val="00614A1F"/>
    <w:rsid w:val="00614AD7"/>
    <w:rsid w:val="00614ECD"/>
    <w:rsid w:val="00616BC0"/>
    <w:rsid w:val="0061708C"/>
    <w:rsid w:val="006170D2"/>
    <w:rsid w:val="006171BD"/>
    <w:rsid w:val="00617929"/>
    <w:rsid w:val="00617943"/>
    <w:rsid w:val="00617A78"/>
    <w:rsid w:val="006202AC"/>
    <w:rsid w:val="00620434"/>
    <w:rsid w:val="006209F8"/>
    <w:rsid w:val="00620A49"/>
    <w:rsid w:val="00621A61"/>
    <w:rsid w:val="006227D8"/>
    <w:rsid w:val="006227EE"/>
    <w:rsid w:val="00622BF2"/>
    <w:rsid w:val="00623319"/>
    <w:rsid w:val="006234C8"/>
    <w:rsid w:val="00623B45"/>
    <w:rsid w:val="00624218"/>
    <w:rsid w:val="00624738"/>
    <w:rsid w:val="00624BE3"/>
    <w:rsid w:val="006260B2"/>
    <w:rsid w:val="00627AC9"/>
    <w:rsid w:val="00627CEE"/>
    <w:rsid w:val="00627D0A"/>
    <w:rsid w:val="00631684"/>
    <w:rsid w:val="0063182A"/>
    <w:rsid w:val="006327CD"/>
    <w:rsid w:val="0063349E"/>
    <w:rsid w:val="00633C05"/>
    <w:rsid w:val="00633FF2"/>
    <w:rsid w:val="00634231"/>
    <w:rsid w:val="00634964"/>
    <w:rsid w:val="00635352"/>
    <w:rsid w:val="006359CE"/>
    <w:rsid w:val="00635AA7"/>
    <w:rsid w:val="00636282"/>
    <w:rsid w:val="00636F8C"/>
    <w:rsid w:val="0063715D"/>
    <w:rsid w:val="00637ADC"/>
    <w:rsid w:val="006403D5"/>
    <w:rsid w:val="006407CA"/>
    <w:rsid w:val="006411AC"/>
    <w:rsid w:val="006416EF"/>
    <w:rsid w:val="00641ABE"/>
    <w:rsid w:val="0064231F"/>
    <w:rsid w:val="0064279D"/>
    <w:rsid w:val="00642F9A"/>
    <w:rsid w:val="006441E2"/>
    <w:rsid w:val="0064427E"/>
    <w:rsid w:val="00645026"/>
    <w:rsid w:val="006461CE"/>
    <w:rsid w:val="00646501"/>
    <w:rsid w:val="00646974"/>
    <w:rsid w:val="00647103"/>
    <w:rsid w:val="006473DE"/>
    <w:rsid w:val="006475F2"/>
    <w:rsid w:val="00647FC9"/>
    <w:rsid w:val="00650409"/>
    <w:rsid w:val="0065113D"/>
    <w:rsid w:val="00651FAC"/>
    <w:rsid w:val="00652618"/>
    <w:rsid w:val="0065384F"/>
    <w:rsid w:val="00653C60"/>
    <w:rsid w:val="006553AA"/>
    <w:rsid w:val="0065544F"/>
    <w:rsid w:val="00655EC7"/>
    <w:rsid w:val="00657B5D"/>
    <w:rsid w:val="00660665"/>
    <w:rsid w:val="006617A9"/>
    <w:rsid w:val="00663157"/>
    <w:rsid w:val="0066380E"/>
    <w:rsid w:val="00664347"/>
    <w:rsid w:val="00664981"/>
    <w:rsid w:val="00664CD9"/>
    <w:rsid w:val="00665102"/>
    <w:rsid w:val="006673A5"/>
    <w:rsid w:val="006679F9"/>
    <w:rsid w:val="0067055E"/>
    <w:rsid w:val="00670944"/>
    <w:rsid w:val="00670C54"/>
    <w:rsid w:val="00671769"/>
    <w:rsid w:val="00671A8B"/>
    <w:rsid w:val="00671AF4"/>
    <w:rsid w:val="00672093"/>
    <w:rsid w:val="006720BD"/>
    <w:rsid w:val="00672DD5"/>
    <w:rsid w:val="00673D08"/>
    <w:rsid w:val="0067400A"/>
    <w:rsid w:val="00674379"/>
    <w:rsid w:val="006747DA"/>
    <w:rsid w:val="0067563F"/>
    <w:rsid w:val="00676409"/>
    <w:rsid w:val="00676B0D"/>
    <w:rsid w:val="00676CAF"/>
    <w:rsid w:val="00676CFA"/>
    <w:rsid w:val="00676DB2"/>
    <w:rsid w:val="00676F06"/>
    <w:rsid w:val="00680112"/>
    <w:rsid w:val="00680150"/>
    <w:rsid w:val="00680188"/>
    <w:rsid w:val="00680FA6"/>
    <w:rsid w:val="00681097"/>
    <w:rsid w:val="006812AF"/>
    <w:rsid w:val="00681A98"/>
    <w:rsid w:val="00681E5C"/>
    <w:rsid w:val="0068250A"/>
    <w:rsid w:val="00682C90"/>
    <w:rsid w:val="006838AC"/>
    <w:rsid w:val="00683BD3"/>
    <w:rsid w:val="006852B3"/>
    <w:rsid w:val="006853D4"/>
    <w:rsid w:val="006861AB"/>
    <w:rsid w:val="00686C98"/>
    <w:rsid w:val="0068779F"/>
    <w:rsid w:val="006877DF"/>
    <w:rsid w:val="00690095"/>
    <w:rsid w:val="00690A86"/>
    <w:rsid w:val="00690B12"/>
    <w:rsid w:val="00691E34"/>
    <w:rsid w:val="00691E87"/>
    <w:rsid w:val="00691FC0"/>
    <w:rsid w:val="006924F0"/>
    <w:rsid w:val="006930DB"/>
    <w:rsid w:val="0069422E"/>
    <w:rsid w:val="00694490"/>
    <w:rsid w:val="006946F5"/>
    <w:rsid w:val="006949CB"/>
    <w:rsid w:val="00694FAA"/>
    <w:rsid w:val="0069552F"/>
    <w:rsid w:val="006964AC"/>
    <w:rsid w:val="00696C84"/>
    <w:rsid w:val="00697395"/>
    <w:rsid w:val="006A199E"/>
    <w:rsid w:val="006A1D27"/>
    <w:rsid w:val="006A2D37"/>
    <w:rsid w:val="006A49E0"/>
    <w:rsid w:val="006A4F8D"/>
    <w:rsid w:val="006A509B"/>
    <w:rsid w:val="006A5358"/>
    <w:rsid w:val="006A54E9"/>
    <w:rsid w:val="006A7103"/>
    <w:rsid w:val="006A7490"/>
    <w:rsid w:val="006A763A"/>
    <w:rsid w:val="006B06FB"/>
    <w:rsid w:val="006B15CA"/>
    <w:rsid w:val="006B2682"/>
    <w:rsid w:val="006B291D"/>
    <w:rsid w:val="006B2949"/>
    <w:rsid w:val="006B30A4"/>
    <w:rsid w:val="006B3374"/>
    <w:rsid w:val="006B3934"/>
    <w:rsid w:val="006B3C8A"/>
    <w:rsid w:val="006B4D50"/>
    <w:rsid w:val="006B4FD7"/>
    <w:rsid w:val="006B550D"/>
    <w:rsid w:val="006B5A3F"/>
    <w:rsid w:val="006B76C3"/>
    <w:rsid w:val="006B7D4B"/>
    <w:rsid w:val="006C03D2"/>
    <w:rsid w:val="006C1531"/>
    <w:rsid w:val="006C19CF"/>
    <w:rsid w:val="006C1E94"/>
    <w:rsid w:val="006C2609"/>
    <w:rsid w:val="006C2FC7"/>
    <w:rsid w:val="006C34E6"/>
    <w:rsid w:val="006C3557"/>
    <w:rsid w:val="006C4C8B"/>
    <w:rsid w:val="006C4E7B"/>
    <w:rsid w:val="006C5125"/>
    <w:rsid w:val="006C567E"/>
    <w:rsid w:val="006C5B7D"/>
    <w:rsid w:val="006C5D4C"/>
    <w:rsid w:val="006C61C6"/>
    <w:rsid w:val="006C69CF"/>
    <w:rsid w:val="006C6C6C"/>
    <w:rsid w:val="006D09F7"/>
    <w:rsid w:val="006D1944"/>
    <w:rsid w:val="006D2E5E"/>
    <w:rsid w:val="006D2E72"/>
    <w:rsid w:val="006D3A15"/>
    <w:rsid w:val="006D41A7"/>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305A"/>
    <w:rsid w:val="006E3E8A"/>
    <w:rsid w:val="006E40A0"/>
    <w:rsid w:val="006E43F3"/>
    <w:rsid w:val="006E464B"/>
    <w:rsid w:val="006E4B16"/>
    <w:rsid w:val="006E5392"/>
    <w:rsid w:val="006E5CB2"/>
    <w:rsid w:val="006E5EAD"/>
    <w:rsid w:val="006E6E15"/>
    <w:rsid w:val="006E7064"/>
    <w:rsid w:val="006E77A7"/>
    <w:rsid w:val="006E7D3E"/>
    <w:rsid w:val="006F068B"/>
    <w:rsid w:val="006F0CFB"/>
    <w:rsid w:val="006F1272"/>
    <w:rsid w:val="006F20B4"/>
    <w:rsid w:val="006F247C"/>
    <w:rsid w:val="006F24FC"/>
    <w:rsid w:val="006F2A67"/>
    <w:rsid w:val="006F2D34"/>
    <w:rsid w:val="006F3752"/>
    <w:rsid w:val="006F3C9F"/>
    <w:rsid w:val="006F4B5D"/>
    <w:rsid w:val="006F4C2C"/>
    <w:rsid w:val="006F50F9"/>
    <w:rsid w:val="006F554A"/>
    <w:rsid w:val="006F5560"/>
    <w:rsid w:val="006F55CB"/>
    <w:rsid w:val="006F56ED"/>
    <w:rsid w:val="006F679C"/>
    <w:rsid w:val="006F70B6"/>
    <w:rsid w:val="006F71B9"/>
    <w:rsid w:val="006F720C"/>
    <w:rsid w:val="006F724D"/>
    <w:rsid w:val="007010B9"/>
    <w:rsid w:val="00702039"/>
    <w:rsid w:val="007025F3"/>
    <w:rsid w:val="00702C16"/>
    <w:rsid w:val="00702D66"/>
    <w:rsid w:val="0070368B"/>
    <w:rsid w:val="00703D93"/>
    <w:rsid w:val="00704842"/>
    <w:rsid w:val="00704B4C"/>
    <w:rsid w:val="00705A1D"/>
    <w:rsid w:val="00706EFB"/>
    <w:rsid w:val="00707709"/>
    <w:rsid w:val="007103A2"/>
    <w:rsid w:val="007107B6"/>
    <w:rsid w:val="007107E4"/>
    <w:rsid w:val="00710C07"/>
    <w:rsid w:val="00710DC0"/>
    <w:rsid w:val="007118C7"/>
    <w:rsid w:val="007121B7"/>
    <w:rsid w:val="00712392"/>
    <w:rsid w:val="007123F4"/>
    <w:rsid w:val="007133BC"/>
    <w:rsid w:val="00713712"/>
    <w:rsid w:val="00714D19"/>
    <w:rsid w:val="007153CE"/>
    <w:rsid w:val="0071632C"/>
    <w:rsid w:val="00717478"/>
    <w:rsid w:val="00717660"/>
    <w:rsid w:val="0071791C"/>
    <w:rsid w:val="00720169"/>
    <w:rsid w:val="00720397"/>
    <w:rsid w:val="0072087E"/>
    <w:rsid w:val="007209CA"/>
    <w:rsid w:val="00720EA7"/>
    <w:rsid w:val="00721B13"/>
    <w:rsid w:val="00721EAD"/>
    <w:rsid w:val="00722825"/>
    <w:rsid w:val="00722B69"/>
    <w:rsid w:val="00723174"/>
    <w:rsid w:val="0072364D"/>
    <w:rsid w:val="007238EF"/>
    <w:rsid w:val="00723CB8"/>
    <w:rsid w:val="0072404A"/>
    <w:rsid w:val="00725033"/>
    <w:rsid w:val="00725745"/>
    <w:rsid w:val="007268CB"/>
    <w:rsid w:val="00726A2B"/>
    <w:rsid w:val="00726C68"/>
    <w:rsid w:val="0072773E"/>
    <w:rsid w:val="007300B0"/>
    <w:rsid w:val="0073016A"/>
    <w:rsid w:val="0073055B"/>
    <w:rsid w:val="00730A3D"/>
    <w:rsid w:val="00730FDF"/>
    <w:rsid w:val="0073193D"/>
    <w:rsid w:val="0073265C"/>
    <w:rsid w:val="007326CB"/>
    <w:rsid w:val="00732EA3"/>
    <w:rsid w:val="00733692"/>
    <w:rsid w:val="00733C1C"/>
    <w:rsid w:val="00734555"/>
    <w:rsid w:val="007351BC"/>
    <w:rsid w:val="0073521F"/>
    <w:rsid w:val="00735693"/>
    <w:rsid w:val="00735CE5"/>
    <w:rsid w:val="00736311"/>
    <w:rsid w:val="00736416"/>
    <w:rsid w:val="00737207"/>
    <w:rsid w:val="007375E1"/>
    <w:rsid w:val="00737D05"/>
    <w:rsid w:val="0074022A"/>
    <w:rsid w:val="0074081D"/>
    <w:rsid w:val="00740C80"/>
    <w:rsid w:val="00740FF2"/>
    <w:rsid w:val="0074108C"/>
    <w:rsid w:val="00741A8E"/>
    <w:rsid w:val="00741E82"/>
    <w:rsid w:val="00742BA5"/>
    <w:rsid w:val="007445A8"/>
    <w:rsid w:val="007445C6"/>
    <w:rsid w:val="00745104"/>
    <w:rsid w:val="00745AEC"/>
    <w:rsid w:val="00745B66"/>
    <w:rsid w:val="00745B9E"/>
    <w:rsid w:val="00746427"/>
    <w:rsid w:val="00746699"/>
    <w:rsid w:val="00746BB6"/>
    <w:rsid w:val="00746D0E"/>
    <w:rsid w:val="007471C3"/>
    <w:rsid w:val="00747432"/>
    <w:rsid w:val="00747437"/>
    <w:rsid w:val="00750124"/>
    <w:rsid w:val="007508E3"/>
    <w:rsid w:val="0075240B"/>
    <w:rsid w:val="00752C3C"/>
    <w:rsid w:val="00753B13"/>
    <w:rsid w:val="00753E45"/>
    <w:rsid w:val="0075407B"/>
    <w:rsid w:val="0075490F"/>
    <w:rsid w:val="00755B86"/>
    <w:rsid w:val="007566BE"/>
    <w:rsid w:val="007572A0"/>
    <w:rsid w:val="0075760E"/>
    <w:rsid w:val="007577BE"/>
    <w:rsid w:val="007579D6"/>
    <w:rsid w:val="00760002"/>
    <w:rsid w:val="007604DF"/>
    <w:rsid w:val="007605F8"/>
    <w:rsid w:val="00760661"/>
    <w:rsid w:val="00760BD3"/>
    <w:rsid w:val="007610BD"/>
    <w:rsid w:val="00761B48"/>
    <w:rsid w:val="00762119"/>
    <w:rsid w:val="00763DA7"/>
    <w:rsid w:val="00764214"/>
    <w:rsid w:val="0076428A"/>
    <w:rsid w:val="00766183"/>
    <w:rsid w:val="00767649"/>
    <w:rsid w:val="00770532"/>
    <w:rsid w:val="00770835"/>
    <w:rsid w:val="0077117A"/>
    <w:rsid w:val="0077118D"/>
    <w:rsid w:val="00771DDA"/>
    <w:rsid w:val="00771E2C"/>
    <w:rsid w:val="00773125"/>
    <w:rsid w:val="00775EF1"/>
    <w:rsid w:val="007764A4"/>
    <w:rsid w:val="00776888"/>
    <w:rsid w:val="00776FE2"/>
    <w:rsid w:val="0078009A"/>
    <w:rsid w:val="00780276"/>
    <w:rsid w:val="00780637"/>
    <w:rsid w:val="00780EAF"/>
    <w:rsid w:val="007816DA"/>
    <w:rsid w:val="00782638"/>
    <w:rsid w:val="00782DB1"/>
    <w:rsid w:val="00783048"/>
    <w:rsid w:val="00783E05"/>
    <w:rsid w:val="007842B1"/>
    <w:rsid w:val="00784A3F"/>
    <w:rsid w:val="007857A2"/>
    <w:rsid w:val="007871D9"/>
    <w:rsid w:val="00787217"/>
    <w:rsid w:val="0078788F"/>
    <w:rsid w:val="0078790D"/>
    <w:rsid w:val="0079038A"/>
    <w:rsid w:val="007906B9"/>
    <w:rsid w:val="00790F5C"/>
    <w:rsid w:val="00791316"/>
    <w:rsid w:val="00791614"/>
    <w:rsid w:val="007929BB"/>
    <w:rsid w:val="00792A9C"/>
    <w:rsid w:val="00792DB0"/>
    <w:rsid w:val="00793FBD"/>
    <w:rsid w:val="00794D72"/>
    <w:rsid w:val="00796723"/>
    <w:rsid w:val="00796BA1"/>
    <w:rsid w:val="007973D2"/>
    <w:rsid w:val="007973F6"/>
    <w:rsid w:val="00797B8F"/>
    <w:rsid w:val="007A0F13"/>
    <w:rsid w:val="007A1294"/>
    <w:rsid w:val="007A1CD3"/>
    <w:rsid w:val="007A2E31"/>
    <w:rsid w:val="007A336F"/>
    <w:rsid w:val="007A3387"/>
    <w:rsid w:val="007A3619"/>
    <w:rsid w:val="007A39AB"/>
    <w:rsid w:val="007A41D0"/>
    <w:rsid w:val="007A4E5F"/>
    <w:rsid w:val="007A5140"/>
    <w:rsid w:val="007A5ADC"/>
    <w:rsid w:val="007A6FC9"/>
    <w:rsid w:val="007A794B"/>
    <w:rsid w:val="007B0C78"/>
    <w:rsid w:val="007B15F7"/>
    <w:rsid w:val="007B1C71"/>
    <w:rsid w:val="007B2092"/>
    <w:rsid w:val="007B3603"/>
    <w:rsid w:val="007B374D"/>
    <w:rsid w:val="007B4072"/>
    <w:rsid w:val="007B40F2"/>
    <w:rsid w:val="007B4328"/>
    <w:rsid w:val="007B4B8A"/>
    <w:rsid w:val="007B5407"/>
    <w:rsid w:val="007B6006"/>
    <w:rsid w:val="007B7262"/>
    <w:rsid w:val="007C05C0"/>
    <w:rsid w:val="007C0F35"/>
    <w:rsid w:val="007C1DA8"/>
    <w:rsid w:val="007C1F4D"/>
    <w:rsid w:val="007C21C6"/>
    <w:rsid w:val="007C337C"/>
    <w:rsid w:val="007C38BE"/>
    <w:rsid w:val="007C4548"/>
    <w:rsid w:val="007C481B"/>
    <w:rsid w:val="007C5887"/>
    <w:rsid w:val="007C6264"/>
    <w:rsid w:val="007C6275"/>
    <w:rsid w:val="007C7349"/>
    <w:rsid w:val="007C787C"/>
    <w:rsid w:val="007C7C50"/>
    <w:rsid w:val="007D0077"/>
    <w:rsid w:val="007D0652"/>
    <w:rsid w:val="007D0F7D"/>
    <w:rsid w:val="007D199A"/>
    <w:rsid w:val="007D3362"/>
    <w:rsid w:val="007D33FC"/>
    <w:rsid w:val="007D36CC"/>
    <w:rsid w:val="007D3D9B"/>
    <w:rsid w:val="007D3E2A"/>
    <w:rsid w:val="007D42FC"/>
    <w:rsid w:val="007D4951"/>
    <w:rsid w:val="007D4B2F"/>
    <w:rsid w:val="007D4C95"/>
    <w:rsid w:val="007D6369"/>
    <w:rsid w:val="007D6D7C"/>
    <w:rsid w:val="007D6EEA"/>
    <w:rsid w:val="007D7EB1"/>
    <w:rsid w:val="007E0143"/>
    <w:rsid w:val="007E0A9E"/>
    <w:rsid w:val="007E12CD"/>
    <w:rsid w:val="007E18E8"/>
    <w:rsid w:val="007E1D00"/>
    <w:rsid w:val="007E3093"/>
    <w:rsid w:val="007E30F4"/>
    <w:rsid w:val="007E3676"/>
    <w:rsid w:val="007E3A3A"/>
    <w:rsid w:val="007E3E50"/>
    <w:rsid w:val="007E5068"/>
    <w:rsid w:val="007E6A5A"/>
    <w:rsid w:val="007E6C3E"/>
    <w:rsid w:val="007E757D"/>
    <w:rsid w:val="007E7702"/>
    <w:rsid w:val="007E7B23"/>
    <w:rsid w:val="007F0485"/>
    <w:rsid w:val="007F09BB"/>
    <w:rsid w:val="007F0D05"/>
    <w:rsid w:val="007F0DAC"/>
    <w:rsid w:val="007F1D12"/>
    <w:rsid w:val="007F37ED"/>
    <w:rsid w:val="007F3865"/>
    <w:rsid w:val="007F3BF5"/>
    <w:rsid w:val="007F4580"/>
    <w:rsid w:val="007F4992"/>
    <w:rsid w:val="007F551D"/>
    <w:rsid w:val="007F5BC2"/>
    <w:rsid w:val="007F6118"/>
    <w:rsid w:val="007F63A0"/>
    <w:rsid w:val="007F6471"/>
    <w:rsid w:val="007F742D"/>
    <w:rsid w:val="007F7C5B"/>
    <w:rsid w:val="00800342"/>
    <w:rsid w:val="0080064E"/>
    <w:rsid w:val="0080082C"/>
    <w:rsid w:val="00800D8A"/>
    <w:rsid w:val="00800EE3"/>
    <w:rsid w:val="00801CF3"/>
    <w:rsid w:val="0080266E"/>
    <w:rsid w:val="00802E9E"/>
    <w:rsid w:val="00803050"/>
    <w:rsid w:val="00803D77"/>
    <w:rsid w:val="008044DA"/>
    <w:rsid w:val="0080497B"/>
    <w:rsid w:val="008049B9"/>
    <w:rsid w:val="00804DF3"/>
    <w:rsid w:val="00804E84"/>
    <w:rsid w:val="00805254"/>
    <w:rsid w:val="00806002"/>
    <w:rsid w:val="00806009"/>
    <w:rsid w:val="00806911"/>
    <w:rsid w:val="008074E5"/>
    <w:rsid w:val="0080753E"/>
    <w:rsid w:val="00807736"/>
    <w:rsid w:val="0081118D"/>
    <w:rsid w:val="00811588"/>
    <w:rsid w:val="00811BB7"/>
    <w:rsid w:val="00811CFB"/>
    <w:rsid w:val="008134E4"/>
    <w:rsid w:val="00813B0E"/>
    <w:rsid w:val="00813B9F"/>
    <w:rsid w:val="0081509C"/>
    <w:rsid w:val="00815114"/>
    <w:rsid w:val="0081582E"/>
    <w:rsid w:val="00815848"/>
    <w:rsid w:val="00816848"/>
    <w:rsid w:val="00816850"/>
    <w:rsid w:val="00816917"/>
    <w:rsid w:val="00816D4E"/>
    <w:rsid w:val="0081730C"/>
    <w:rsid w:val="00817A98"/>
    <w:rsid w:val="00817F8C"/>
    <w:rsid w:val="0082050C"/>
    <w:rsid w:val="008214AB"/>
    <w:rsid w:val="00821D7B"/>
    <w:rsid w:val="00823117"/>
    <w:rsid w:val="008240B2"/>
    <w:rsid w:val="008250D4"/>
    <w:rsid w:val="00825246"/>
    <w:rsid w:val="00825346"/>
    <w:rsid w:val="0082536A"/>
    <w:rsid w:val="008254EC"/>
    <w:rsid w:val="008259D6"/>
    <w:rsid w:val="00825BD7"/>
    <w:rsid w:val="00825F61"/>
    <w:rsid w:val="008263A0"/>
    <w:rsid w:val="00826816"/>
    <w:rsid w:val="00827449"/>
    <w:rsid w:val="00827A84"/>
    <w:rsid w:val="0083013A"/>
    <w:rsid w:val="00830981"/>
    <w:rsid w:val="00830A94"/>
    <w:rsid w:val="00832721"/>
    <w:rsid w:val="00833153"/>
    <w:rsid w:val="0083392B"/>
    <w:rsid w:val="008347FF"/>
    <w:rsid w:val="00835024"/>
    <w:rsid w:val="008352AF"/>
    <w:rsid w:val="008352E3"/>
    <w:rsid w:val="00835FAD"/>
    <w:rsid w:val="0083617E"/>
    <w:rsid w:val="00836637"/>
    <w:rsid w:val="00836927"/>
    <w:rsid w:val="008369AB"/>
    <w:rsid w:val="00837251"/>
    <w:rsid w:val="008373FA"/>
    <w:rsid w:val="008375D9"/>
    <w:rsid w:val="0084088E"/>
    <w:rsid w:val="00842555"/>
    <w:rsid w:val="00842B7B"/>
    <w:rsid w:val="008430B5"/>
    <w:rsid w:val="00843792"/>
    <w:rsid w:val="00843992"/>
    <w:rsid w:val="00843B0B"/>
    <w:rsid w:val="0084431E"/>
    <w:rsid w:val="00844506"/>
    <w:rsid w:val="00844783"/>
    <w:rsid w:val="00845076"/>
    <w:rsid w:val="00846733"/>
    <w:rsid w:val="00846C1C"/>
    <w:rsid w:val="0084708C"/>
    <w:rsid w:val="0084709F"/>
    <w:rsid w:val="008470B8"/>
    <w:rsid w:val="008509A7"/>
    <w:rsid w:val="00851F8B"/>
    <w:rsid w:val="008521D5"/>
    <w:rsid w:val="008537E7"/>
    <w:rsid w:val="0085454E"/>
    <w:rsid w:val="00854833"/>
    <w:rsid w:val="00854D12"/>
    <w:rsid w:val="00854D60"/>
    <w:rsid w:val="00855166"/>
    <w:rsid w:val="008559E8"/>
    <w:rsid w:val="00855FBD"/>
    <w:rsid w:val="008562F1"/>
    <w:rsid w:val="00856675"/>
    <w:rsid w:val="00857162"/>
    <w:rsid w:val="0085781F"/>
    <w:rsid w:val="00860612"/>
    <w:rsid w:val="008617DE"/>
    <w:rsid w:val="00861DA6"/>
    <w:rsid w:val="00861F28"/>
    <w:rsid w:val="00861F6B"/>
    <w:rsid w:val="00861F79"/>
    <w:rsid w:val="00862A61"/>
    <w:rsid w:val="00862A79"/>
    <w:rsid w:val="00862BA1"/>
    <w:rsid w:val="0086330F"/>
    <w:rsid w:val="00864022"/>
    <w:rsid w:val="00864038"/>
    <w:rsid w:val="008643AD"/>
    <w:rsid w:val="008648F6"/>
    <w:rsid w:val="00865151"/>
    <w:rsid w:val="00865F55"/>
    <w:rsid w:val="0086689E"/>
    <w:rsid w:val="00867612"/>
    <w:rsid w:val="008708E6"/>
    <w:rsid w:val="00870EA8"/>
    <w:rsid w:val="00871535"/>
    <w:rsid w:val="008715AC"/>
    <w:rsid w:val="008716B7"/>
    <w:rsid w:val="00871A5F"/>
    <w:rsid w:val="00871E4E"/>
    <w:rsid w:val="00872097"/>
    <w:rsid w:val="0087251D"/>
    <w:rsid w:val="00873249"/>
    <w:rsid w:val="008732C5"/>
    <w:rsid w:val="008735F8"/>
    <w:rsid w:val="008740C4"/>
    <w:rsid w:val="008741A3"/>
    <w:rsid w:val="008743D1"/>
    <w:rsid w:val="00874748"/>
    <w:rsid w:val="008751AC"/>
    <w:rsid w:val="0087591A"/>
    <w:rsid w:val="00875D3A"/>
    <w:rsid w:val="00875F7B"/>
    <w:rsid w:val="00876077"/>
    <w:rsid w:val="008766A7"/>
    <w:rsid w:val="0087685D"/>
    <w:rsid w:val="0087702D"/>
    <w:rsid w:val="00877185"/>
    <w:rsid w:val="008772CE"/>
    <w:rsid w:val="008773CA"/>
    <w:rsid w:val="00877421"/>
    <w:rsid w:val="00877639"/>
    <w:rsid w:val="0087769A"/>
    <w:rsid w:val="0088005E"/>
    <w:rsid w:val="00880446"/>
    <w:rsid w:val="008818F2"/>
    <w:rsid w:val="00881A75"/>
    <w:rsid w:val="00881D81"/>
    <w:rsid w:val="00881FCF"/>
    <w:rsid w:val="008824A0"/>
    <w:rsid w:val="008824B3"/>
    <w:rsid w:val="00882B9F"/>
    <w:rsid w:val="00882FCF"/>
    <w:rsid w:val="00883355"/>
    <w:rsid w:val="00883A58"/>
    <w:rsid w:val="0088419E"/>
    <w:rsid w:val="008841F1"/>
    <w:rsid w:val="008841FB"/>
    <w:rsid w:val="00884A26"/>
    <w:rsid w:val="008852F3"/>
    <w:rsid w:val="008856B6"/>
    <w:rsid w:val="00885974"/>
    <w:rsid w:val="00885A4E"/>
    <w:rsid w:val="008860BB"/>
    <w:rsid w:val="00886D4D"/>
    <w:rsid w:val="00887060"/>
    <w:rsid w:val="008878D4"/>
    <w:rsid w:val="008879B9"/>
    <w:rsid w:val="00890540"/>
    <w:rsid w:val="00890987"/>
    <w:rsid w:val="00890FF7"/>
    <w:rsid w:val="008911BD"/>
    <w:rsid w:val="00891599"/>
    <w:rsid w:val="00891ADA"/>
    <w:rsid w:val="00891DB8"/>
    <w:rsid w:val="00892681"/>
    <w:rsid w:val="00892C2F"/>
    <w:rsid w:val="00893754"/>
    <w:rsid w:val="00893B0E"/>
    <w:rsid w:val="00893C66"/>
    <w:rsid w:val="00893E2F"/>
    <w:rsid w:val="008941A1"/>
    <w:rsid w:val="0089484F"/>
    <w:rsid w:val="00894C8D"/>
    <w:rsid w:val="00895166"/>
    <w:rsid w:val="00895337"/>
    <w:rsid w:val="00895A9C"/>
    <w:rsid w:val="008963DC"/>
    <w:rsid w:val="008965C1"/>
    <w:rsid w:val="008969CE"/>
    <w:rsid w:val="008970B6"/>
    <w:rsid w:val="00897C93"/>
    <w:rsid w:val="00897FFE"/>
    <w:rsid w:val="008A0895"/>
    <w:rsid w:val="008A0A59"/>
    <w:rsid w:val="008A1093"/>
    <w:rsid w:val="008A141C"/>
    <w:rsid w:val="008A18F5"/>
    <w:rsid w:val="008A1CC1"/>
    <w:rsid w:val="008A29A9"/>
    <w:rsid w:val="008A306B"/>
    <w:rsid w:val="008A326B"/>
    <w:rsid w:val="008A3B06"/>
    <w:rsid w:val="008A3FE9"/>
    <w:rsid w:val="008A4013"/>
    <w:rsid w:val="008A4A5C"/>
    <w:rsid w:val="008A7CBD"/>
    <w:rsid w:val="008A7CC5"/>
    <w:rsid w:val="008B008E"/>
    <w:rsid w:val="008B1EAA"/>
    <w:rsid w:val="008B216D"/>
    <w:rsid w:val="008B2498"/>
    <w:rsid w:val="008B26C1"/>
    <w:rsid w:val="008B2C3C"/>
    <w:rsid w:val="008B2EF8"/>
    <w:rsid w:val="008B2F6B"/>
    <w:rsid w:val="008B3811"/>
    <w:rsid w:val="008B3E5E"/>
    <w:rsid w:val="008B408C"/>
    <w:rsid w:val="008B40BF"/>
    <w:rsid w:val="008B40F6"/>
    <w:rsid w:val="008B433C"/>
    <w:rsid w:val="008B448C"/>
    <w:rsid w:val="008B4639"/>
    <w:rsid w:val="008B54FA"/>
    <w:rsid w:val="008B5E52"/>
    <w:rsid w:val="008B633B"/>
    <w:rsid w:val="008B634F"/>
    <w:rsid w:val="008B6E89"/>
    <w:rsid w:val="008B6F18"/>
    <w:rsid w:val="008B6F2A"/>
    <w:rsid w:val="008B7166"/>
    <w:rsid w:val="008C15EF"/>
    <w:rsid w:val="008C2B40"/>
    <w:rsid w:val="008C2F7C"/>
    <w:rsid w:val="008C3E33"/>
    <w:rsid w:val="008C4659"/>
    <w:rsid w:val="008C58E9"/>
    <w:rsid w:val="008C5C02"/>
    <w:rsid w:val="008C6296"/>
    <w:rsid w:val="008C6873"/>
    <w:rsid w:val="008C6BB9"/>
    <w:rsid w:val="008C6E73"/>
    <w:rsid w:val="008C70C3"/>
    <w:rsid w:val="008C721A"/>
    <w:rsid w:val="008C73A5"/>
    <w:rsid w:val="008C73FA"/>
    <w:rsid w:val="008C7DE8"/>
    <w:rsid w:val="008D05FE"/>
    <w:rsid w:val="008D0C98"/>
    <w:rsid w:val="008D0DD5"/>
    <w:rsid w:val="008D1040"/>
    <w:rsid w:val="008D1519"/>
    <w:rsid w:val="008D1773"/>
    <w:rsid w:val="008D1A84"/>
    <w:rsid w:val="008D1CE0"/>
    <w:rsid w:val="008D1DE9"/>
    <w:rsid w:val="008D2082"/>
    <w:rsid w:val="008D25AA"/>
    <w:rsid w:val="008D2A2D"/>
    <w:rsid w:val="008D31FB"/>
    <w:rsid w:val="008D3363"/>
    <w:rsid w:val="008D33A8"/>
    <w:rsid w:val="008D3960"/>
    <w:rsid w:val="008D3C8E"/>
    <w:rsid w:val="008D4B31"/>
    <w:rsid w:val="008D59C5"/>
    <w:rsid w:val="008D5A34"/>
    <w:rsid w:val="008D5DC5"/>
    <w:rsid w:val="008D68D0"/>
    <w:rsid w:val="008D7C9B"/>
    <w:rsid w:val="008E003C"/>
    <w:rsid w:val="008E013A"/>
    <w:rsid w:val="008E0277"/>
    <w:rsid w:val="008E05D2"/>
    <w:rsid w:val="008E0B85"/>
    <w:rsid w:val="008E0BB2"/>
    <w:rsid w:val="008E0C29"/>
    <w:rsid w:val="008E2E53"/>
    <w:rsid w:val="008E34F8"/>
    <w:rsid w:val="008E3ECA"/>
    <w:rsid w:val="008E4230"/>
    <w:rsid w:val="008E46E2"/>
    <w:rsid w:val="008E52AD"/>
    <w:rsid w:val="008E534F"/>
    <w:rsid w:val="008E5C3C"/>
    <w:rsid w:val="008E6235"/>
    <w:rsid w:val="008E6241"/>
    <w:rsid w:val="008E69F7"/>
    <w:rsid w:val="008E6A17"/>
    <w:rsid w:val="008E6A2D"/>
    <w:rsid w:val="008E6C41"/>
    <w:rsid w:val="008E7B22"/>
    <w:rsid w:val="008F0760"/>
    <w:rsid w:val="008F1216"/>
    <w:rsid w:val="008F16A0"/>
    <w:rsid w:val="008F1776"/>
    <w:rsid w:val="008F1CE5"/>
    <w:rsid w:val="008F1F5B"/>
    <w:rsid w:val="008F26AE"/>
    <w:rsid w:val="008F3472"/>
    <w:rsid w:val="008F36B5"/>
    <w:rsid w:val="008F39BC"/>
    <w:rsid w:val="008F3ACB"/>
    <w:rsid w:val="008F42EF"/>
    <w:rsid w:val="008F42F6"/>
    <w:rsid w:val="008F4AB0"/>
    <w:rsid w:val="008F5C89"/>
    <w:rsid w:val="008F5FCA"/>
    <w:rsid w:val="008F742B"/>
    <w:rsid w:val="008F77B4"/>
    <w:rsid w:val="008F7D60"/>
    <w:rsid w:val="008F7F9F"/>
    <w:rsid w:val="009006F1"/>
    <w:rsid w:val="00900C05"/>
    <w:rsid w:val="009012AE"/>
    <w:rsid w:val="00901355"/>
    <w:rsid w:val="00901E80"/>
    <w:rsid w:val="0090226D"/>
    <w:rsid w:val="00902977"/>
    <w:rsid w:val="009032FC"/>
    <w:rsid w:val="009035F1"/>
    <w:rsid w:val="0090376B"/>
    <w:rsid w:val="009040C7"/>
    <w:rsid w:val="0090451E"/>
    <w:rsid w:val="009047A0"/>
    <w:rsid w:val="009049AD"/>
    <w:rsid w:val="0090547D"/>
    <w:rsid w:val="00905585"/>
    <w:rsid w:val="0090590E"/>
    <w:rsid w:val="00906029"/>
    <w:rsid w:val="00906993"/>
    <w:rsid w:val="00906D71"/>
    <w:rsid w:val="00906F08"/>
    <w:rsid w:val="00907630"/>
    <w:rsid w:val="00907660"/>
    <w:rsid w:val="00910AE2"/>
    <w:rsid w:val="00910DF5"/>
    <w:rsid w:val="009115F4"/>
    <w:rsid w:val="00911F6B"/>
    <w:rsid w:val="00911FAB"/>
    <w:rsid w:val="009134B7"/>
    <w:rsid w:val="0091496A"/>
    <w:rsid w:val="0091558C"/>
    <w:rsid w:val="009179AF"/>
    <w:rsid w:val="00917A15"/>
    <w:rsid w:val="00917BD9"/>
    <w:rsid w:val="00917C2C"/>
    <w:rsid w:val="00917E18"/>
    <w:rsid w:val="00917F29"/>
    <w:rsid w:val="0092094E"/>
    <w:rsid w:val="00921FE0"/>
    <w:rsid w:val="00922B0F"/>
    <w:rsid w:val="00922DA1"/>
    <w:rsid w:val="0092382E"/>
    <w:rsid w:val="00923C8A"/>
    <w:rsid w:val="0092421A"/>
    <w:rsid w:val="0092440F"/>
    <w:rsid w:val="00924D09"/>
    <w:rsid w:val="0092611E"/>
    <w:rsid w:val="009263B0"/>
    <w:rsid w:val="009269DF"/>
    <w:rsid w:val="0092732C"/>
    <w:rsid w:val="009278E9"/>
    <w:rsid w:val="00930731"/>
    <w:rsid w:val="00930F40"/>
    <w:rsid w:val="00931123"/>
    <w:rsid w:val="009317F7"/>
    <w:rsid w:val="00932614"/>
    <w:rsid w:val="00932AFF"/>
    <w:rsid w:val="00932EB6"/>
    <w:rsid w:val="00933076"/>
    <w:rsid w:val="009332EA"/>
    <w:rsid w:val="009333F8"/>
    <w:rsid w:val="00933D0C"/>
    <w:rsid w:val="0093474F"/>
    <w:rsid w:val="00934CA0"/>
    <w:rsid w:val="00935222"/>
    <w:rsid w:val="00935DFE"/>
    <w:rsid w:val="00935F91"/>
    <w:rsid w:val="0093613A"/>
    <w:rsid w:val="00936736"/>
    <w:rsid w:val="0093751F"/>
    <w:rsid w:val="00937CC0"/>
    <w:rsid w:val="00937D08"/>
    <w:rsid w:val="00937ED2"/>
    <w:rsid w:val="00940F53"/>
    <w:rsid w:val="0094151D"/>
    <w:rsid w:val="009425E8"/>
    <w:rsid w:val="00942A7A"/>
    <w:rsid w:val="00942D24"/>
    <w:rsid w:val="00942D74"/>
    <w:rsid w:val="00942FF0"/>
    <w:rsid w:val="0094304E"/>
    <w:rsid w:val="009432AA"/>
    <w:rsid w:val="00943577"/>
    <w:rsid w:val="00944121"/>
    <w:rsid w:val="0094441C"/>
    <w:rsid w:val="00944E35"/>
    <w:rsid w:val="0094581E"/>
    <w:rsid w:val="00945F59"/>
    <w:rsid w:val="0094607F"/>
    <w:rsid w:val="00946A03"/>
    <w:rsid w:val="0094716E"/>
    <w:rsid w:val="0095060A"/>
    <w:rsid w:val="00950C7F"/>
    <w:rsid w:val="00951CDE"/>
    <w:rsid w:val="009525B2"/>
    <w:rsid w:val="00952FB2"/>
    <w:rsid w:val="00955A63"/>
    <w:rsid w:val="00955A6C"/>
    <w:rsid w:val="00955B80"/>
    <w:rsid w:val="00955CC9"/>
    <w:rsid w:val="00955FB3"/>
    <w:rsid w:val="00956D64"/>
    <w:rsid w:val="00956E99"/>
    <w:rsid w:val="00957478"/>
    <w:rsid w:val="009602E7"/>
    <w:rsid w:val="00961443"/>
    <w:rsid w:val="0096161F"/>
    <w:rsid w:val="00961980"/>
    <w:rsid w:val="009621CC"/>
    <w:rsid w:val="00963124"/>
    <w:rsid w:val="00964364"/>
    <w:rsid w:val="009649BE"/>
    <w:rsid w:val="0096565C"/>
    <w:rsid w:val="00965E3F"/>
    <w:rsid w:val="0096620F"/>
    <w:rsid w:val="00966487"/>
    <w:rsid w:val="009664C4"/>
    <w:rsid w:val="00966B41"/>
    <w:rsid w:val="00966D48"/>
    <w:rsid w:val="00967015"/>
    <w:rsid w:val="00967092"/>
    <w:rsid w:val="00967A8D"/>
    <w:rsid w:val="00967B3D"/>
    <w:rsid w:val="00967E41"/>
    <w:rsid w:val="00967F8A"/>
    <w:rsid w:val="009705CF"/>
    <w:rsid w:val="00971382"/>
    <w:rsid w:val="009714B0"/>
    <w:rsid w:val="00971914"/>
    <w:rsid w:val="009725A5"/>
    <w:rsid w:val="00972D23"/>
    <w:rsid w:val="00973422"/>
    <w:rsid w:val="00974B37"/>
    <w:rsid w:val="009750D0"/>
    <w:rsid w:val="00975AB1"/>
    <w:rsid w:val="00975D10"/>
    <w:rsid w:val="009766AF"/>
    <w:rsid w:val="009775C5"/>
    <w:rsid w:val="00977646"/>
    <w:rsid w:val="00980121"/>
    <w:rsid w:val="00980313"/>
    <w:rsid w:val="00980B08"/>
    <w:rsid w:val="00980E01"/>
    <w:rsid w:val="00980FC4"/>
    <w:rsid w:val="009812A9"/>
    <w:rsid w:val="009815F9"/>
    <w:rsid w:val="0098277C"/>
    <w:rsid w:val="00982DB3"/>
    <w:rsid w:val="00983163"/>
    <w:rsid w:val="009831C3"/>
    <w:rsid w:val="009833D1"/>
    <w:rsid w:val="00983547"/>
    <w:rsid w:val="009835DF"/>
    <w:rsid w:val="0098444B"/>
    <w:rsid w:val="0098458E"/>
    <w:rsid w:val="00984AAE"/>
    <w:rsid w:val="0098519D"/>
    <w:rsid w:val="00985B6A"/>
    <w:rsid w:val="00985DDD"/>
    <w:rsid w:val="00987311"/>
    <w:rsid w:val="00987DF7"/>
    <w:rsid w:val="00990C58"/>
    <w:rsid w:val="00992337"/>
    <w:rsid w:val="009927B5"/>
    <w:rsid w:val="00992995"/>
    <w:rsid w:val="00992B5B"/>
    <w:rsid w:val="00992F20"/>
    <w:rsid w:val="00993057"/>
    <w:rsid w:val="009944F0"/>
    <w:rsid w:val="00995BDE"/>
    <w:rsid w:val="0099771E"/>
    <w:rsid w:val="00997DDF"/>
    <w:rsid w:val="009A04BB"/>
    <w:rsid w:val="009A096B"/>
    <w:rsid w:val="009A09E8"/>
    <w:rsid w:val="009A13DC"/>
    <w:rsid w:val="009A14EB"/>
    <w:rsid w:val="009A1641"/>
    <w:rsid w:val="009A16B9"/>
    <w:rsid w:val="009A2C17"/>
    <w:rsid w:val="009A2DC3"/>
    <w:rsid w:val="009A3D2B"/>
    <w:rsid w:val="009A3EF4"/>
    <w:rsid w:val="009A4FA6"/>
    <w:rsid w:val="009A51A8"/>
    <w:rsid w:val="009A554D"/>
    <w:rsid w:val="009A6587"/>
    <w:rsid w:val="009A7452"/>
    <w:rsid w:val="009A797B"/>
    <w:rsid w:val="009A7986"/>
    <w:rsid w:val="009A7B10"/>
    <w:rsid w:val="009B01CA"/>
    <w:rsid w:val="009B0FE1"/>
    <w:rsid w:val="009B12A1"/>
    <w:rsid w:val="009B2B86"/>
    <w:rsid w:val="009B3666"/>
    <w:rsid w:val="009B4256"/>
    <w:rsid w:val="009B482C"/>
    <w:rsid w:val="009B59BF"/>
    <w:rsid w:val="009B5CC0"/>
    <w:rsid w:val="009B5F2D"/>
    <w:rsid w:val="009B6053"/>
    <w:rsid w:val="009B6317"/>
    <w:rsid w:val="009B6720"/>
    <w:rsid w:val="009B7A23"/>
    <w:rsid w:val="009B7B4A"/>
    <w:rsid w:val="009C002A"/>
    <w:rsid w:val="009C0322"/>
    <w:rsid w:val="009C0A76"/>
    <w:rsid w:val="009C1B15"/>
    <w:rsid w:val="009C1C50"/>
    <w:rsid w:val="009C1DE0"/>
    <w:rsid w:val="009C23BA"/>
    <w:rsid w:val="009C3EA4"/>
    <w:rsid w:val="009C4330"/>
    <w:rsid w:val="009C4AC2"/>
    <w:rsid w:val="009C4D42"/>
    <w:rsid w:val="009C5140"/>
    <w:rsid w:val="009C5A88"/>
    <w:rsid w:val="009C5C10"/>
    <w:rsid w:val="009C66F4"/>
    <w:rsid w:val="009C6E9C"/>
    <w:rsid w:val="009C6EC3"/>
    <w:rsid w:val="009C728E"/>
    <w:rsid w:val="009C7436"/>
    <w:rsid w:val="009C7BC0"/>
    <w:rsid w:val="009C7DFC"/>
    <w:rsid w:val="009C7EAB"/>
    <w:rsid w:val="009D024C"/>
    <w:rsid w:val="009D0373"/>
    <w:rsid w:val="009D03B0"/>
    <w:rsid w:val="009D05B2"/>
    <w:rsid w:val="009D069C"/>
    <w:rsid w:val="009D07CF"/>
    <w:rsid w:val="009D0A6C"/>
    <w:rsid w:val="009D10DD"/>
    <w:rsid w:val="009D1501"/>
    <w:rsid w:val="009D291C"/>
    <w:rsid w:val="009D328C"/>
    <w:rsid w:val="009D3377"/>
    <w:rsid w:val="009D3DFE"/>
    <w:rsid w:val="009D4208"/>
    <w:rsid w:val="009D4CD5"/>
    <w:rsid w:val="009D4F01"/>
    <w:rsid w:val="009D5229"/>
    <w:rsid w:val="009D556A"/>
    <w:rsid w:val="009D55ED"/>
    <w:rsid w:val="009D65A1"/>
    <w:rsid w:val="009D65A4"/>
    <w:rsid w:val="009D67D7"/>
    <w:rsid w:val="009D680E"/>
    <w:rsid w:val="009D6C1E"/>
    <w:rsid w:val="009D6DD8"/>
    <w:rsid w:val="009D7942"/>
    <w:rsid w:val="009D7F36"/>
    <w:rsid w:val="009D7FA1"/>
    <w:rsid w:val="009E02C1"/>
    <w:rsid w:val="009E0771"/>
    <w:rsid w:val="009E1005"/>
    <w:rsid w:val="009E1855"/>
    <w:rsid w:val="009E1E60"/>
    <w:rsid w:val="009E2011"/>
    <w:rsid w:val="009E27E0"/>
    <w:rsid w:val="009E2B40"/>
    <w:rsid w:val="009E2DC0"/>
    <w:rsid w:val="009E31EE"/>
    <w:rsid w:val="009E36EC"/>
    <w:rsid w:val="009E38B8"/>
    <w:rsid w:val="009E40E8"/>
    <w:rsid w:val="009E64FF"/>
    <w:rsid w:val="009E71B4"/>
    <w:rsid w:val="009E7A9E"/>
    <w:rsid w:val="009E7EE1"/>
    <w:rsid w:val="009F0127"/>
    <w:rsid w:val="009F1EC0"/>
    <w:rsid w:val="009F21A9"/>
    <w:rsid w:val="009F24AE"/>
    <w:rsid w:val="009F2BC1"/>
    <w:rsid w:val="009F3551"/>
    <w:rsid w:val="009F38F4"/>
    <w:rsid w:val="009F3993"/>
    <w:rsid w:val="009F3FD6"/>
    <w:rsid w:val="009F4111"/>
    <w:rsid w:val="009F490A"/>
    <w:rsid w:val="009F4CCD"/>
    <w:rsid w:val="009F57B7"/>
    <w:rsid w:val="009F5B28"/>
    <w:rsid w:val="009F5D02"/>
    <w:rsid w:val="009F76C4"/>
    <w:rsid w:val="009F7BCF"/>
    <w:rsid w:val="00A000D7"/>
    <w:rsid w:val="00A00DBE"/>
    <w:rsid w:val="00A02732"/>
    <w:rsid w:val="00A02FCD"/>
    <w:rsid w:val="00A03ADA"/>
    <w:rsid w:val="00A04753"/>
    <w:rsid w:val="00A052F1"/>
    <w:rsid w:val="00A057C5"/>
    <w:rsid w:val="00A064DD"/>
    <w:rsid w:val="00A07896"/>
    <w:rsid w:val="00A07B53"/>
    <w:rsid w:val="00A07CAD"/>
    <w:rsid w:val="00A10E90"/>
    <w:rsid w:val="00A11D64"/>
    <w:rsid w:val="00A12003"/>
    <w:rsid w:val="00A132DF"/>
    <w:rsid w:val="00A13776"/>
    <w:rsid w:val="00A14057"/>
    <w:rsid w:val="00A146B9"/>
    <w:rsid w:val="00A148DF"/>
    <w:rsid w:val="00A1505B"/>
    <w:rsid w:val="00A166E9"/>
    <w:rsid w:val="00A16F53"/>
    <w:rsid w:val="00A17868"/>
    <w:rsid w:val="00A20373"/>
    <w:rsid w:val="00A20465"/>
    <w:rsid w:val="00A20DA2"/>
    <w:rsid w:val="00A21093"/>
    <w:rsid w:val="00A213E0"/>
    <w:rsid w:val="00A221F3"/>
    <w:rsid w:val="00A22409"/>
    <w:rsid w:val="00A228E9"/>
    <w:rsid w:val="00A22E93"/>
    <w:rsid w:val="00A238C0"/>
    <w:rsid w:val="00A23D0A"/>
    <w:rsid w:val="00A24829"/>
    <w:rsid w:val="00A24995"/>
    <w:rsid w:val="00A254CB"/>
    <w:rsid w:val="00A2585E"/>
    <w:rsid w:val="00A26390"/>
    <w:rsid w:val="00A26890"/>
    <w:rsid w:val="00A26A37"/>
    <w:rsid w:val="00A26DCA"/>
    <w:rsid w:val="00A27290"/>
    <w:rsid w:val="00A273E9"/>
    <w:rsid w:val="00A27FE0"/>
    <w:rsid w:val="00A3015A"/>
    <w:rsid w:val="00A313F0"/>
    <w:rsid w:val="00A317D7"/>
    <w:rsid w:val="00A319D5"/>
    <w:rsid w:val="00A3243A"/>
    <w:rsid w:val="00A3282F"/>
    <w:rsid w:val="00A32958"/>
    <w:rsid w:val="00A34E18"/>
    <w:rsid w:val="00A35696"/>
    <w:rsid w:val="00A359C8"/>
    <w:rsid w:val="00A35C16"/>
    <w:rsid w:val="00A35CA3"/>
    <w:rsid w:val="00A3623F"/>
    <w:rsid w:val="00A368E1"/>
    <w:rsid w:val="00A36904"/>
    <w:rsid w:val="00A372E0"/>
    <w:rsid w:val="00A373E5"/>
    <w:rsid w:val="00A406A1"/>
    <w:rsid w:val="00A40D2C"/>
    <w:rsid w:val="00A40DFB"/>
    <w:rsid w:val="00A4138D"/>
    <w:rsid w:val="00A41665"/>
    <w:rsid w:val="00A41D2C"/>
    <w:rsid w:val="00A4280A"/>
    <w:rsid w:val="00A42B75"/>
    <w:rsid w:val="00A42C0E"/>
    <w:rsid w:val="00A42CEA"/>
    <w:rsid w:val="00A42E99"/>
    <w:rsid w:val="00A4302A"/>
    <w:rsid w:val="00A434D3"/>
    <w:rsid w:val="00A43869"/>
    <w:rsid w:val="00A438ED"/>
    <w:rsid w:val="00A45A5D"/>
    <w:rsid w:val="00A45C0B"/>
    <w:rsid w:val="00A45C1D"/>
    <w:rsid w:val="00A46275"/>
    <w:rsid w:val="00A464A5"/>
    <w:rsid w:val="00A46D77"/>
    <w:rsid w:val="00A47638"/>
    <w:rsid w:val="00A512B0"/>
    <w:rsid w:val="00A5186E"/>
    <w:rsid w:val="00A51946"/>
    <w:rsid w:val="00A535AE"/>
    <w:rsid w:val="00A540D1"/>
    <w:rsid w:val="00A54440"/>
    <w:rsid w:val="00A54C82"/>
    <w:rsid w:val="00A55627"/>
    <w:rsid w:val="00A56D4A"/>
    <w:rsid w:val="00A5700C"/>
    <w:rsid w:val="00A57420"/>
    <w:rsid w:val="00A57878"/>
    <w:rsid w:val="00A605CC"/>
    <w:rsid w:val="00A607BF"/>
    <w:rsid w:val="00A617AF"/>
    <w:rsid w:val="00A628EA"/>
    <w:rsid w:val="00A63E8D"/>
    <w:rsid w:val="00A64109"/>
    <w:rsid w:val="00A64A3A"/>
    <w:rsid w:val="00A65450"/>
    <w:rsid w:val="00A65B9B"/>
    <w:rsid w:val="00A66015"/>
    <w:rsid w:val="00A6765F"/>
    <w:rsid w:val="00A67A84"/>
    <w:rsid w:val="00A7004B"/>
    <w:rsid w:val="00A70457"/>
    <w:rsid w:val="00A7055F"/>
    <w:rsid w:val="00A71BFB"/>
    <w:rsid w:val="00A72E42"/>
    <w:rsid w:val="00A7388D"/>
    <w:rsid w:val="00A74213"/>
    <w:rsid w:val="00A74603"/>
    <w:rsid w:val="00A75206"/>
    <w:rsid w:val="00A75278"/>
    <w:rsid w:val="00A75540"/>
    <w:rsid w:val="00A75583"/>
    <w:rsid w:val="00A75626"/>
    <w:rsid w:val="00A75B1E"/>
    <w:rsid w:val="00A760B9"/>
    <w:rsid w:val="00A80273"/>
    <w:rsid w:val="00A81542"/>
    <w:rsid w:val="00A82557"/>
    <w:rsid w:val="00A82D6D"/>
    <w:rsid w:val="00A83372"/>
    <w:rsid w:val="00A83C69"/>
    <w:rsid w:val="00A8425C"/>
    <w:rsid w:val="00A85835"/>
    <w:rsid w:val="00A85A28"/>
    <w:rsid w:val="00A85F12"/>
    <w:rsid w:val="00A86A81"/>
    <w:rsid w:val="00A87412"/>
    <w:rsid w:val="00A90174"/>
    <w:rsid w:val="00A9026F"/>
    <w:rsid w:val="00A906AF"/>
    <w:rsid w:val="00A90A50"/>
    <w:rsid w:val="00A9194C"/>
    <w:rsid w:val="00A92913"/>
    <w:rsid w:val="00A92AA4"/>
    <w:rsid w:val="00A936F8"/>
    <w:rsid w:val="00A94382"/>
    <w:rsid w:val="00A943DD"/>
    <w:rsid w:val="00A945A8"/>
    <w:rsid w:val="00A95F59"/>
    <w:rsid w:val="00A9676D"/>
    <w:rsid w:val="00A96889"/>
    <w:rsid w:val="00A969AD"/>
    <w:rsid w:val="00A97533"/>
    <w:rsid w:val="00A97D95"/>
    <w:rsid w:val="00A97ED5"/>
    <w:rsid w:val="00AA0279"/>
    <w:rsid w:val="00AA02ED"/>
    <w:rsid w:val="00AA0700"/>
    <w:rsid w:val="00AA085A"/>
    <w:rsid w:val="00AA1092"/>
    <w:rsid w:val="00AA1841"/>
    <w:rsid w:val="00AA1A8F"/>
    <w:rsid w:val="00AA1DE2"/>
    <w:rsid w:val="00AA1F05"/>
    <w:rsid w:val="00AA1FA3"/>
    <w:rsid w:val="00AA20A0"/>
    <w:rsid w:val="00AA2AD7"/>
    <w:rsid w:val="00AA3265"/>
    <w:rsid w:val="00AA3652"/>
    <w:rsid w:val="00AA3901"/>
    <w:rsid w:val="00AA52F9"/>
    <w:rsid w:val="00AA5686"/>
    <w:rsid w:val="00AA6A78"/>
    <w:rsid w:val="00AA6AF3"/>
    <w:rsid w:val="00AA71EC"/>
    <w:rsid w:val="00AB01DC"/>
    <w:rsid w:val="00AB01FB"/>
    <w:rsid w:val="00AB0359"/>
    <w:rsid w:val="00AB073F"/>
    <w:rsid w:val="00AB07C4"/>
    <w:rsid w:val="00AB187F"/>
    <w:rsid w:val="00AB18A4"/>
    <w:rsid w:val="00AB1FD5"/>
    <w:rsid w:val="00AB2086"/>
    <w:rsid w:val="00AB2907"/>
    <w:rsid w:val="00AB2A7C"/>
    <w:rsid w:val="00AB2CE9"/>
    <w:rsid w:val="00AB3761"/>
    <w:rsid w:val="00AB3DB4"/>
    <w:rsid w:val="00AB4BB0"/>
    <w:rsid w:val="00AB5CCF"/>
    <w:rsid w:val="00AB67BF"/>
    <w:rsid w:val="00AB6989"/>
    <w:rsid w:val="00AB7315"/>
    <w:rsid w:val="00AB7630"/>
    <w:rsid w:val="00AC0832"/>
    <w:rsid w:val="00AC19BD"/>
    <w:rsid w:val="00AC1AF0"/>
    <w:rsid w:val="00AC2697"/>
    <w:rsid w:val="00AC36FC"/>
    <w:rsid w:val="00AC3ED8"/>
    <w:rsid w:val="00AC4067"/>
    <w:rsid w:val="00AC4618"/>
    <w:rsid w:val="00AC4C9C"/>
    <w:rsid w:val="00AC5677"/>
    <w:rsid w:val="00AC5727"/>
    <w:rsid w:val="00AC5BCC"/>
    <w:rsid w:val="00AC5F67"/>
    <w:rsid w:val="00AC67E9"/>
    <w:rsid w:val="00AC6D67"/>
    <w:rsid w:val="00AC6DF3"/>
    <w:rsid w:val="00AD00E6"/>
    <w:rsid w:val="00AD0707"/>
    <w:rsid w:val="00AD08AC"/>
    <w:rsid w:val="00AD1492"/>
    <w:rsid w:val="00AD1E3B"/>
    <w:rsid w:val="00AD2189"/>
    <w:rsid w:val="00AD288A"/>
    <w:rsid w:val="00AD2B3F"/>
    <w:rsid w:val="00AD2B9B"/>
    <w:rsid w:val="00AD2DDF"/>
    <w:rsid w:val="00AD320C"/>
    <w:rsid w:val="00AD542B"/>
    <w:rsid w:val="00AD5B48"/>
    <w:rsid w:val="00AD6405"/>
    <w:rsid w:val="00AD6870"/>
    <w:rsid w:val="00AD6986"/>
    <w:rsid w:val="00AD6EF0"/>
    <w:rsid w:val="00AD6F85"/>
    <w:rsid w:val="00AD7189"/>
    <w:rsid w:val="00AD7349"/>
    <w:rsid w:val="00AD7764"/>
    <w:rsid w:val="00AD781D"/>
    <w:rsid w:val="00AD7AA1"/>
    <w:rsid w:val="00AD7BA2"/>
    <w:rsid w:val="00AE0573"/>
    <w:rsid w:val="00AE05EC"/>
    <w:rsid w:val="00AE074D"/>
    <w:rsid w:val="00AE07C3"/>
    <w:rsid w:val="00AE0C48"/>
    <w:rsid w:val="00AE0E62"/>
    <w:rsid w:val="00AE160D"/>
    <w:rsid w:val="00AE2158"/>
    <w:rsid w:val="00AE31AD"/>
    <w:rsid w:val="00AE3DA9"/>
    <w:rsid w:val="00AE4492"/>
    <w:rsid w:val="00AE515D"/>
    <w:rsid w:val="00AE5452"/>
    <w:rsid w:val="00AE5A4B"/>
    <w:rsid w:val="00AE5D08"/>
    <w:rsid w:val="00AE5D47"/>
    <w:rsid w:val="00AE62D9"/>
    <w:rsid w:val="00AE646E"/>
    <w:rsid w:val="00AE7581"/>
    <w:rsid w:val="00AE7DC7"/>
    <w:rsid w:val="00AF062E"/>
    <w:rsid w:val="00AF11C9"/>
    <w:rsid w:val="00AF18AF"/>
    <w:rsid w:val="00AF1C84"/>
    <w:rsid w:val="00AF1DEB"/>
    <w:rsid w:val="00AF2104"/>
    <w:rsid w:val="00AF284C"/>
    <w:rsid w:val="00AF3C8B"/>
    <w:rsid w:val="00AF3E75"/>
    <w:rsid w:val="00AF4A3E"/>
    <w:rsid w:val="00AF4AB4"/>
    <w:rsid w:val="00AF4DCD"/>
    <w:rsid w:val="00AF4FAA"/>
    <w:rsid w:val="00AF505C"/>
    <w:rsid w:val="00AF5426"/>
    <w:rsid w:val="00AF5AC1"/>
    <w:rsid w:val="00AF5AEC"/>
    <w:rsid w:val="00AF602B"/>
    <w:rsid w:val="00AF613A"/>
    <w:rsid w:val="00AF6B6B"/>
    <w:rsid w:val="00AF6F2A"/>
    <w:rsid w:val="00AF7D14"/>
    <w:rsid w:val="00B0036B"/>
    <w:rsid w:val="00B00E06"/>
    <w:rsid w:val="00B01A09"/>
    <w:rsid w:val="00B01CE2"/>
    <w:rsid w:val="00B02312"/>
    <w:rsid w:val="00B02A09"/>
    <w:rsid w:val="00B0309B"/>
    <w:rsid w:val="00B030ED"/>
    <w:rsid w:val="00B04444"/>
    <w:rsid w:val="00B04C67"/>
    <w:rsid w:val="00B05C79"/>
    <w:rsid w:val="00B0617F"/>
    <w:rsid w:val="00B0671B"/>
    <w:rsid w:val="00B073E2"/>
    <w:rsid w:val="00B075C7"/>
    <w:rsid w:val="00B07A20"/>
    <w:rsid w:val="00B100D4"/>
    <w:rsid w:val="00B1045F"/>
    <w:rsid w:val="00B105F1"/>
    <w:rsid w:val="00B10C0E"/>
    <w:rsid w:val="00B1182A"/>
    <w:rsid w:val="00B1193D"/>
    <w:rsid w:val="00B11EEB"/>
    <w:rsid w:val="00B121CA"/>
    <w:rsid w:val="00B12383"/>
    <w:rsid w:val="00B1265C"/>
    <w:rsid w:val="00B132FB"/>
    <w:rsid w:val="00B14BDF"/>
    <w:rsid w:val="00B14BE7"/>
    <w:rsid w:val="00B155E7"/>
    <w:rsid w:val="00B1564A"/>
    <w:rsid w:val="00B15AA8"/>
    <w:rsid w:val="00B16B71"/>
    <w:rsid w:val="00B17352"/>
    <w:rsid w:val="00B1799C"/>
    <w:rsid w:val="00B206FF"/>
    <w:rsid w:val="00B20BE4"/>
    <w:rsid w:val="00B20C54"/>
    <w:rsid w:val="00B20CE2"/>
    <w:rsid w:val="00B2160A"/>
    <w:rsid w:val="00B216F4"/>
    <w:rsid w:val="00B2249F"/>
    <w:rsid w:val="00B224E1"/>
    <w:rsid w:val="00B22AE5"/>
    <w:rsid w:val="00B22D67"/>
    <w:rsid w:val="00B23449"/>
    <w:rsid w:val="00B2392F"/>
    <w:rsid w:val="00B24442"/>
    <w:rsid w:val="00B246C0"/>
    <w:rsid w:val="00B24E0A"/>
    <w:rsid w:val="00B26B32"/>
    <w:rsid w:val="00B27146"/>
    <w:rsid w:val="00B27771"/>
    <w:rsid w:val="00B27C2D"/>
    <w:rsid w:val="00B30DA3"/>
    <w:rsid w:val="00B30EE4"/>
    <w:rsid w:val="00B3152C"/>
    <w:rsid w:val="00B3192C"/>
    <w:rsid w:val="00B32069"/>
    <w:rsid w:val="00B322DB"/>
    <w:rsid w:val="00B327BD"/>
    <w:rsid w:val="00B32856"/>
    <w:rsid w:val="00B33311"/>
    <w:rsid w:val="00B34571"/>
    <w:rsid w:val="00B345E1"/>
    <w:rsid w:val="00B34A14"/>
    <w:rsid w:val="00B34E69"/>
    <w:rsid w:val="00B35143"/>
    <w:rsid w:val="00B355C3"/>
    <w:rsid w:val="00B35714"/>
    <w:rsid w:val="00B357D4"/>
    <w:rsid w:val="00B35B74"/>
    <w:rsid w:val="00B37518"/>
    <w:rsid w:val="00B37C92"/>
    <w:rsid w:val="00B4174A"/>
    <w:rsid w:val="00B4176B"/>
    <w:rsid w:val="00B41861"/>
    <w:rsid w:val="00B41E7C"/>
    <w:rsid w:val="00B422BE"/>
    <w:rsid w:val="00B42C0A"/>
    <w:rsid w:val="00B42F86"/>
    <w:rsid w:val="00B4348D"/>
    <w:rsid w:val="00B44789"/>
    <w:rsid w:val="00B455DF"/>
    <w:rsid w:val="00B45AB0"/>
    <w:rsid w:val="00B45CF3"/>
    <w:rsid w:val="00B45D24"/>
    <w:rsid w:val="00B4638E"/>
    <w:rsid w:val="00B46815"/>
    <w:rsid w:val="00B46F59"/>
    <w:rsid w:val="00B470FA"/>
    <w:rsid w:val="00B47148"/>
    <w:rsid w:val="00B47A67"/>
    <w:rsid w:val="00B50949"/>
    <w:rsid w:val="00B50D51"/>
    <w:rsid w:val="00B51311"/>
    <w:rsid w:val="00B5178D"/>
    <w:rsid w:val="00B51E71"/>
    <w:rsid w:val="00B51F0C"/>
    <w:rsid w:val="00B524E2"/>
    <w:rsid w:val="00B52AB6"/>
    <w:rsid w:val="00B535AE"/>
    <w:rsid w:val="00B537EC"/>
    <w:rsid w:val="00B53900"/>
    <w:rsid w:val="00B53D6E"/>
    <w:rsid w:val="00B544E6"/>
    <w:rsid w:val="00B54643"/>
    <w:rsid w:val="00B56588"/>
    <w:rsid w:val="00B56600"/>
    <w:rsid w:val="00B56694"/>
    <w:rsid w:val="00B56E15"/>
    <w:rsid w:val="00B57916"/>
    <w:rsid w:val="00B57E25"/>
    <w:rsid w:val="00B613FE"/>
    <w:rsid w:val="00B6149D"/>
    <w:rsid w:val="00B625F7"/>
    <w:rsid w:val="00B62A67"/>
    <w:rsid w:val="00B64268"/>
    <w:rsid w:val="00B64E85"/>
    <w:rsid w:val="00B65704"/>
    <w:rsid w:val="00B65E52"/>
    <w:rsid w:val="00B660B6"/>
    <w:rsid w:val="00B664E3"/>
    <w:rsid w:val="00B669E7"/>
    <w:rsid w:val="00B67557"/>
    <w:rsid w:val="00B67574"/>
    <w:rsid w:val="00B67BFB"/>
    <w:rsid w:val="00B67E6B"/>
    <w:rsid w:val="00B703DA"/>
    <w:rsid w:val="00B70475"/>
    <w:rsid w:val="00B707D2"/>
    <w:rsid w:val="00B70818"/>
    <w:rsid w:val="00B70AD5"/>
    <w:rsid w:val="00B71316"/>
    <w:rsid w:val="00B71E13"/>
    <w:rsid w:val="00B722C9"/>
    <w:rsid w:val="00B7246C"/>
    <w:rsid w:val="00B72944"/>
    <w:rsid w:val="00B72D71"/>
    <w:rsid w:val="00B738EE"/>
    <w:rsid w:val="00B73B0E"/>
    <w:rsid w:val="00B74F8D"/>
    <w:rsid w:val="00B75D6B"/>
    <w:rsid w:val="00B76A02"/>
    <w:rsid w:val="00B76A56"/>
    <w:rsid w:val="00B76DFF"/>
    <w:rsid w:val="00B77086"/>
    <w:rsid w:val="00B7727B"/>
    <w:rsid w:val="00B80192"/>
    <w:rsid w:val="00B801D2"/>
    <w:rsid w:val="00B803F3"/>
    <w:rsid w:val="00B809FE"/>
    <w:rsid w:val="00B81DCF"/>
    <w:rsid w:val="00B81FD0"/>
    <w:rsid w:val="00B8203D"/>
    <w:rsid w:val="00B82EC2"/>
    <w:rsid w:val="00B83BB1"/>
    <w:rsid w:val="00B84960"/>
    <w:rsid w:val="00B851D6"/>
    <w:rsid w:val="00B8572E"/>
    <w:rsid w:val="00B865A1"/>
    <w:rsid w:val="00B865E6"/>
    <w:rsid w:val="00B866FB"/>
    <w:rsid w:val="00B90215"/>
    <w:rsid w:val="00B9063A"/>
    <w:rsid w:val="00B9107A"/>
    <w:rsid w:val="00B921F4"/>
    <w:rsid w:val="00B92BCB"/>
    <w:rsid w:val="00B93116"/>
    <w:rsid w:val="00B9388D"/>
    <w:rsid w:val="00B94358"/>
    <w:rsid w:val="00B953BB"/>
    <w:rsid w:val="00B95632"/>
    <w:rsid w:val="00B96304"/>
    <w:rsid w:val="00B96B54"/>
    <w:rsid w:val="00B96D0C"/>
    <w:rsid w:val="00B96E00"/>
    <w:rsid w:val="00B96F86"/>
    <w:rsid w:val="00BA07D9"/>
    <w:rsid w:val="00BA0918"/>
    <w:rsid w:val="00BA142F"/>
    <w:rsid w:val="00BA15A9"/>
    <w:rsid w:val="00BA15E7"/>
    <w:rsid w:val="00BA1677"/>
    <w:rsid w:val="00BA2260"/>
    <w:rsid w:val="00BA241C"/>
    <w:rsid w:val="00BA2D43"/>
    <w:rsid w:val="00BA2E7A"/>
    <w:rsid w:val="00BA3265"/>
    <w:rsid w:val="00BA348B"/>
    <w:rsid w:val="00BA4104"/>
    <w:rsid w:val="00BA45A8"/>
    <w:rsid w:val="00BA46E4"/>
    <w:rsid w:val="00BA4ED8"/>
    <w:rsid w:val="00BA5707"/>
    <w:rsid w:val="00BA58E2"/>
    <w:rsid w:val="00BA67FF"/>
    <w:rsid w:val="00BA6E65"/>
    <w:rsid w:val="00BA73BF"/>
    <w:rsid w:val="00BA74AC"/>
    <w:rsid w:val="00BB14F1"/>
    <w:rsid w:val="00BB1F76"/>
    <w:rsid w:val="00BB257F"/>
    <w:rsid w:val="00BB27C0"/>
    <w:rsid w:val="00BB2F4D"/>
    <w:rsid w:val="00BB30B5"/>
    <w:rsid w:val="00BB30E4"/>
    <w:rsid w:val="00BB3236"/>
    <w:rsid w:val="00BB32DB"/>
    <w:rsid w:val="00BB45FC"/>
    <w:rsid w:val="00BB48E6"/>
    <w:rsid w:val="00BB4AD9"/>
    <w:rsid w:val="00BB52A9"/>
    <w:rsid w:val="00BB54AC"/>
    <w:rsid w:val="00BB5646"/>
    <w:rsid w:val="00BB5B2A"/>
    <w:rsid w:val="00BB68D0"/>
    <w:rsid w:val="00BB79C7"/>
    <w:rsid w:val="00BB7EFD"/>
    <w:rsid w:val="00BC001C"/>
    <w:rsid w:val="00BC03CA"/>
    <w:rsid w:val="00BC0701"/>
    <w:rsid w:val="00BC0CF8"/>
    <w:rsid w:val="00BC0EE8"/>
    <w:rsid w:val="00BC206E"/>
    <w:rsid w:val="00BC2CD9"/>
    <w:rsid w:val="00BC2D1B"/>
    <w:rsid w:val="00BC2D65"/>
    <w:rsid w:val="00BC3EFB"/>
    <w:rsid w:val="00BC3F4B"/>
    <w:rsid w:val="00BC448F"/>
    <w:rsid w:val="00BC5124"/>
    <w:rsid w:val="00BC59AB"/>
    <w:rsid w:val="00BC5B32"/>
    <w:rsid w:val="00BC5C89"/>
    <w:rsid w:val="00BC6211"/>
    <w:rsid w:val="00BC7204"/>
    <w:rsid w:val="00BC7C92"/>
    <w:rsid w:val="00BD04BC"/>
    <w:rsid w:val="00BD065D"/>
    <w:rsid w:val="00BD08D9"/>
    <w:rsid w:val="00BD15A0"/>
    <w:rsid w:val="00BD2EE1"/>
    <w:rsid w:val="00BD2EFE"/>
    <w:rsid w:val="00BD32C4"/>
    <w:rsid w:val="00BD382B"/>
    <w:rsid w:val="00BD3F83"/>
    <w:rsid w:val="00BD403A"/>
    <w:rsid w:val="00BD4266"/>
    <w:rsid w:val="00BD5ED5"/>
    <w:rsid w:val="00BD5F15"/>
    <w:rsid w:val="00BE0359"/>
    <w:rsid w:val="00BE08B5"/>
    <w:rsid w:val="00BE0BC7"/>
    <w:rsid w:val="00BE13E2"/>
    <w:rsid w:val="00BE3575"/>
    <w:rsid w:val="00BE3B4A"/>
    <w:rsid w:val="00BE40B6"/>
    <w:rsid w:val="00BE4596"/>
    <w:rsid w:val="00BE4DF9"/>
    <w:rsid w:val="00BE4E85"/>
    <w:rsid w:val="00BE536D"/>
    <w:rsid w:val="00BE55D1"/>
    <w:rsid w:val="00BE6161"/>
    <w:rsid w:val="00BE6984"/>
    <w:rsid w:val="00BE6A9E"/>
    <w:rsid w:val="00BE6E1F"/>
    <w:rsid w:val="00BE757A"/>
    <w:rsid w:val="00BE7B8A"/>
    <w:rsid w:val="00BE7F5E"/>
    <w:rsid w:val="00BF150C"/>
    <w:rsid w:val="00BF221F"/>
    <w:rsid w:val="00BF2600"/>
    <w:rsid w:val="00BF26A2"/>
    <w:rsid w:val="00BF31BB"/>
    <w:rsid w:val="00BF31FC"/>
    <w:rsid w:val="00BF3F77"/>
    <w:rsid w:val="00BF45DE"/>
    <w:rsid w:val="00BF539A"/>
    <w:rsid w:val="00BF586C"/>
    <w:rsid w:val="00BF647D"/>
    <w:rsid w:val="00BF66AE"/>
    <w:rsid w:val="00BF6D87"/>
    <w:rsid w:val="00BF6DB9"/>
    <w:rsid w:val="00BF742D"/>
    <w:rsid w:val="00BF7C37"/>
    <w:rsid w:val="00BF7D26"/>
    <w:rsid w:val="00C00782"/>
    <w:rsid w:val="00C00C4E"/>
    <w:rsid w:val="00C00CF4"/>
    <w:rsid w:val="00C01833"/>
    <w:rsid w:val="00C01B2F"/>
    <w:rsid w:val="00C01D74"/>
    <w:rsid w:val="00C0290B"/>
    <w:rsid w:val="00C02ADB"/>
    <w:rsid w:val="00C0339F"/>
    <w:rsid w:val="00C03492"/>
    <w:rsid w:val="00C03954"/>
    <w:rsid w:val="00C03C6E"/>
    <w:rsid w:val="00C03DA9"/>
    <w:rsid w:val="00C04043"/>
    <w:rsid w:val="00C040D9"/>
    <w:rsid w:val="00C052AA"/>
    <w:rsid w:val="00C0585E"/>
    <w:rsid w:val="00C06435"/>
    <w:rsid w:val="00C0669E"/>
    <w:rsid w:val="00C06700"/>
    <w:rsid w:val="00C0711F"/>
    <w:rsid w:val="00C07132"/>
    <w:rsid w:val="00C078B2"/>
    <w:rsid w:val="00C07DC9"/>
    <w:rsid w:val="00C1022C"/>
    <w:rsid w:val="00C111DC"/>
    <w:rsid w:val="00C1153F"/>
    <w:rsid w:val="00C117EA"/>
    <w:rsid w:val="00C136EC"/>
    <w:rsid w:val="00C142DC"/>
    <w:rsid w:val="00C14351"/>
    <w:rsid w:val="00C14AD0"/>
    <w:rsid w:val="00C15488"/>
    <w:rsid w:val="00C1583D"/>
    <w:rsid w:val="00C15A93"/>
    <w:rsid w:val="00C15BC8"/>
    <w:rsid w:val="00C15D0D"/>
    <w:rsid w:val="00C176F4"/>
    <w:rsid w:val="00C20C7C"/>
    <w:rsid w:val="00C2121D"/>
    <w:rsid w:val="00C2179E"/>
    <w:rsid w:val="00C21DBC"/>
    <w:rsid w:val="00C2238A"/>
    <w:rsid w:val="00C22772"/>
    <w:rsid w:val="00C22AA5"/>
    <w:rsid w:val="00C22BFA"/>
    <w:rsid w:val="00C23952"/>
    <w:rsid w:val="00C23AED"/>
    <w:rsid w:val="00C2401B"/>
    <w:rsid w:val="00C24175"/>
    <w:rsid w:val="00C25416"/>
    <w:rsid w:val="00C301F2"/>
    <w:rsid w:val="00C30619"/>
    <w:rsid w:val="00C31FA6"/>
    <w:rsid w:val="00C321CF"/>
    <w:rsid w:val="00C329DD"/>
    <w:rsid w:val="00C32DA7"/>
    <w:rsid w:val="00C32F05"/>
    <w:rsid w:val="00C32FB3"/>
    <w:rsid w:val="00C3312E"/>
    <w:rsid w:val="00C3451F"/>
    <w:rsid w:val="00C35078"/>
    <w:rsid w:val="00C35200"/>
    <w:rsid w:val="00C35ABA"/>
    <w:rsid w:val="00C3644C"/>
    <w:rsid w:val="00C36581"/>
    <w:rsid w:val="00C36842"/>
    <w:rsid w:val="00C36C32"/>
    <w:rsid w:val="00C378AB"/>
    <w:rsid w:val="00C40032"/>
    <w:rsid w:val="00C40669"/>
    <w:rsid w:val="00C40A03"/>
    <w:rsid w:val="00C40C91"/>
    <w:rsid w:val="00C413E0"/>
    <w:rsid w:val="00C43809"/>
    <w:rsid w:val="00C441AE"/>
    <w:rsid w:val="00C44370"/>
    <w:rsid w:val="00C44B3D"/>
    <w:rsid w:val="00C450BA"/>
    <w:rsid w:val="00C45570"/>
    <w:rsid w:val="00C45E54"/>
    <w:rsid w:val="00C464C7"/>
    <w:rsid w:val="00C464DF"/>
    <w:rsid w:val="00C46E97"/>
    <w:rsid w:val="00C477FF"/>
    <w:rsid w:val="00C47F2C"/>
    <w:rsid w:val="00C50314"/>
    <w:rsid w:val="00C50633"/>
    <w:rsid w:val="00C510BD"/>
    <w:rsid w:val="00C51953"/>
    <w:rsid w:val="00C5219D"/>
    <w:rsid w:val="00C52942"/>
    <w:rsid w:val="00C52B11"/>
    <w:rsid w:val="00C52C1D"/>
    <w:rsid w:val="00C52C6F"/>
    <w:rsid w:val="00C52D62"/>
    <w:rsid w:val="00C52D67"/>
    <w:rsid w:val="00C52D7D"/>
    <w:rsid w:val="00C52D82"/>
    <w:rsid w:val="00C52EEB"/>
    <w:rsid w:val="00C54089"/>
    <w:rsid w:val="00C54C9A"/>
    <w:rsid w:val="00C555FA"/>
    <w:rsid w:val="00C56017"/>
    <w:rsid w:val="00C56972"/>
    <w:rsid w:val="00C57A95"/>
    <w:rsid w:val="00C57BEF"/>
    <w:rsid w:val="00C608C7"/>
    <w:rsid w:val="00C61B64"/>
    <w:rsid w:val="00C61C30"/>
    <w:rsid w:val="00C620CB"/>
    <w:rsid w:val="00C62CA9"/>
    <w:rsid w:val="00C641A6"/>
    <w:rsid w:val="00C64A6D"/>
    <w:rsid w:val="00C64F76"/>
    <w:rsid w:val="00C65F52"/>
    <w:rsid w:val="00C67527"/>
    <w:rsid w:val="00C67786"/>
    <w:rsid w:val="00C67876"/>
    <w:rsid w:val="00C71355"/>
    <w:rsid w:val="00C71508"/>
    <w:rsid w:val="00C71A6F"/>
    <w:rsid w:val="00C71F9C"/>
    <w:rsid w:val="00C73745"/>
    <w:rsid w:val="00C73A65"/>
    <w:rsid w:val="00C73B4A"/>
    <w:rsid w:val="00C73E35"/>
    <w:rsid w:val="00C7400F"/>
    <w:rsid w:val="00C742B4"/>
    <w:rsid w:val="00C742D6"/>
    <w:rsid w:val="00C74E97"/>
    <w:rsid w:val="00C75A63"/>
    <w:rsid w:val="00C76272"/>
    <w:rsid w:val="00C76AE3"/>
    <w:rsid w:val="00C77222"/>
    <w:rsid w:val="00C773F5"/>
    <w:rsid w:val="00C77718"/>
    <w:rsid w:val="00C779A7"/>
    <w:rsid w:val="00C77D85"/>
    <w:rsid w:val="00C77EAE"/>
    <w:rsid w:val="00C77F05"/>
    <w:rsid w:val="00C80339"/>
    <w:rsid w:val="00C817D6"/>
    <w:rsid w:val="00C836C6"/>
    <w:rsid w:val="00C83A6D"/>
    <w:rsid w:val="00C84525"/>
    <w:rsid w:val="00C84BA3"/>
    <w:rsid w:val="00C859BD"/>
    <w:rsid w:val="00C866DD"/>
    <w:rsid w:val="00C86B12"/>
    <w:rsid w:val="00C86BAF"/>
    <w:rsid w:val="00C873B2"/>
    <w:rsid w:val="00C877E1"/>
    <w:rsid w:val="00C87E4A"/>
    <w:rsid w:val="00C9020F"/>
    <w:rsid w:val="00C90B0F"/>
    <w:rsid w:val="00C9166D"/>
    <w:rsid w:val="00C91F68"/>
    <w:rsid w:val="00C92483"/>
    <w:rsid w:val="00C928FC"/>
    <w:rsid w:val="00C93413"/>
    <w:rsid w:val="00C93704"/>
    <w:rsid w:val="00C93968"/>
    <w:rsid w:val="00C940DC"/>
    <w:rsid w:val="00C958AE"/>
    <w:rsid w:val="00C96A9E"/>
    <w:rsid w:val="00C971CD"/>
    <w:rsid w:val="00C97FAD"/>
    <w:rsid w:val="00CA052B"/>
    <w:rsid w:val="00CA0F36"/>
    <w:rsid w:val="00CA1872"/>
    <w:rsid w:val="00CA1C5E"/>
    <w:rsid w:val="00CA1FE0"/>
    <w:rsid w:val="00CA2C1F"/>
    <w:rsid w:val="00CA3333"/>
    <w:rsid w:val="00CA3777"/>
    <w:rsid w:val="00CA3D0E"/>
    <w:rsid w:val="00CA3E5D"/>
    <w:rsid w:val="00CA42B5"/>
    <w:rsid w:val="00CA4377"/>
    <w:rsid w:val="00CA47E0"/>
    <w:rsid w:val="00CA4A05"/>
    <w:rsid w:val="00CA4C34"/>
    <w:rsid w:val="00CA4E7D"/>
    <w:rsid w:val="00CA569A"/>
    <w:rsid w:val="00CA5A69"/>
    <w:rsid w:val="00CA5FAA"/>
    <w:rsid w:val="00CA7575"/>
    <w:rsid w:val="00CA7AFB"/>
    <w:rsid w:val="00CB10BB"/>
    <w:rsid w:val="00CB1256"/>
    <w:rsid w:val="00CB1460"/>
    <w:rsid w:val="00CB1C33"/>
    <w:rsid w:val="00CB240F"/>
    <w:rsid w:val="00CB2686"/>
    <w:rsid w:val="00CB26D5"/>
    <w:rsid w:val="00CB2EB0"/>
    <w:rsid w:val="00CB30D8"/>
    <w:rsid w:val="00CB319A"/>
    <w:rsid w:val="00CB3A45"/>
    <w:rsid w:val="00CB3CF4"/>
    <w:rsid w:val="00CB40DB"/>
    <w:rsid w:val="00CB4295"/>
    <w:rsid w:val="00CB4466"/>
    <w:rsid w:val="00CB45D6"/>
    <w:rsid w:val="00CB468A"/>
    <w:rsid w:val="00CB49E0"/>
    <w:rsid w:val="00CB4BC1"/>
    <w:rsid w:val="00CB4DDC"/>
    <w:rsid w:val="00CB5097"/>
    <w:rsid w:val="00CB5AEA"/>
    <w:rsid w:val="00CB5DF8"/>
    <w:rsid w:val="00CB618F"/>
    <w:rsid w:val="00CB63D1"/>
    <w:rsid w:val="00CB7127"/>
    <w:rsid w:val="00CB7457"/>
    <w:rsid w:val="00CB770C"/>
    <w:rsid w:val="00CB7A46"/>
    <w:rsid w:val="00CB7A4E"/>
    <w:rsid w:val="00CC0628"/>
    <w:rsid w:val="00CC0813"/>
    <w:rsid w:val="00CC09CE"/>
    <w:rsid w:val="00CC2135"/>
    <w:rsid w:val="00CC234A"/>
    <w:rsid w:val="00CC24EC"/>
    <w:rsid w:val="00CC277F"/>
    <w:rsid w:val="00CC28C9"/>
    <w:rsid w:val="00CC2BA1"/>
    <w:rsid w:val="00CC309B"/>
    <w:rsid w:val="00CC30E3"/>
    <w:rsid w:val="00CC31A7"/>
    <w:rsid w:val="00CC31AE"/>
    <w:rsid w:val="00CC3F88"/>
    <w:rsid w:val="00CC45F7"/>
    <w:rsid w:val="00CC4808"/>
    <w:rsid w:val="00CC487E"/>
    <w:rsid w:val="00CC49E0"/>
    <w:rsid w:val="00CC5289"/>
    <w:rsid w:val="00CC5B06"/>
    <w:rsid w:val="00CC5DA7"/>
    <w:rsid w:val="00CC634C"/>
    <w:rsid w:val="00CC7544"/>
    <w:rsid w:val="00CC7A14"/>
    <w:rsid w:val="00CD003E"/>
    <w:rsid w:val="00CD0745"/>
    <w:rsid w:val="00CD09A7"/>
    <w:rsid w:val="00CD0EFE"/>
    <w:rsid w:val="00CD1183"/>
    <w:rsid w:val="00CD2C96"/>
    <w:rsid w:val="00CD3256"/>
    <w:rsid w:val="00CD3AD1"/>
    <w:rsid w:val="00CD3FDE"/>
    <w:rsid w:val="00CD4999"/>
    <w:rsid w:val="00CD5D8D"/>
    <w:rsid w:val="00CD633C"/>
    <w:rsid w:val="00CD6460"/>
    <w:rsid w:val="00CD6CA6"/>
    <w:rsid w:val="00CD77EF"/>
    <w:rsid w:val="00CD7825"/>
    <w:rsid w:val="00CD7E5C"/>
    <w:rsid w:val="00CE04C5"/>
    <w:rsid w:val="00CE07BA"/>
    <w:rsid w:val="00CE09C8"/>
    <w:rsid w:val="00CE12AD"/>
    <w:rsid w:val="00CE1578"/>
    <w:rsid w:val="00CE158C"/>
    <w:rsid w:val="00CE1C69"/>
    <w:rsid w:val="00CE1FF8"/>
    <w:rsid w:val="00CE28C9"/>
    <w:rsid w:val="00CE2E18"/>
    <w:rsid w:val="00CE32BB"/>
    <w:rsid w:val="00CE3E05"/>
    <w:rsid w:val="00CE3F78"/>
    <w:rsid w:val="00CE4103"/>
    <w:rsid w:val="00CE433A"/>
    <w:rsid w:val="00CE46F2"/>
    <w:rsid w:val="00CE52C1"/>
    <w:rsid w:val="00CE58B3"/>
    <w:rsid w:val="00CE5F09"/>
    <w:rsid w:val="00CE642B"/>
    <w:rsid w:val="00CE6738"/>
    <w:rsid w:val="00CE6AC6"/>
    <w:rsid w:val="00CE77DF"/>
    <w:rsid w:val="00CE7F66"/>
    <w:rsid w:val="00CE7FA2"/>
    <w:rsid w:val="00CF0382"/>
    <w:rsid w:val="00CF060C"/>
    <w:rsid w:val="00CF0A19"/>
    <w:rsid w:val="00CF0B85"/>
    <w:rsid w:val="00CF14D3"/>
    <w:rsid w:val="00CF1A6A"/>
    <w:rsid w:val="00CF1F88"/>
    <w:rsid w:val="00CF2281"/>
    <w:rsid w:val="00CF3F80"/>
    <w:rsid w:val="00CF430E"/>
    <w:rsid w:val="00CF456E"/>
    <w:rsid w:val="00CF4976"/>
    <w:rsid w:val="00CF4A7B"/>
    <w:rsid w:val="00CF4CE9"/>
    <w:rsid w:val="00CF50A3"/>
    <w:rsid w:val="00CF5B34"/>
    <w:rsid w:val="00CF61C9"/>
    <w:rsid w:val="00CF648D"/>
    <w:rsid w:val="00CF6E81"/>
    <w:rsid w:val="00CF6ED7"/>
    <w:rsid w:val="00CF74CD"/>
    <w:rsid w:val="00CF7845"/>
    <w:rsid w:val="00D005C3"/>
    <w:rsid w:val="00D00FF4"/>
    <w:rsid w:val="00D02731"/>
    <w:rsid w:val="00D03160"/>
    <w:rsid w:val="00D03851"/>
    <w:rsid w:val="00D0394D"/>
    <w:rsid w:val="00D03DE8"/>
    <w:rsid w:val="00D05189"/>
    <w:rsid w:val="00D058B4"/>
    <w:rsid w:val="00D0622C"/>
    <w:rsid w:val="00D064C9"/>
    <w:rsid w:val="00D06615"/>
    <w:rsid w:val="00D06E9D"/>
    <w:rsid w:val="00D072E6"/>
    <w:rsid w:val="00D0790E"/>
    <w:rsid w:val="00D07DE8"/>
    <w:rsid w:val="00D100C6"/>
    <w:rsid w:val="00D1036B"/>
    <w:rsid w:val="00D1062F"/>
    <w:rsid w:val="00D10834"/>
    <w:rsid w:val="00D10A6F"/>
    <w:rsid w:val="00D11354"/>
    <w:rsid w:val="00D11C90"/>
    <w:rsid w:val="00D1264E"/>
    <w:rsid w:val="00D127F1"/>
    <w:rsid w:val="00D13790"/>
    <w:rsid w:val="00D13F82"/>
    <w:rsid w:val="00D1408B"/>
    <w:rsid w:val="00D142B7"/>
    <w:rsid w:val="00D14384"/>
    <w:rsid w:val="00D14439"/>
    <w:rsid w:val="00D14AC4"/>
    <w:rsid w:val="00D14CBA"/>
    <w:rsid w:val="00D14E3A"/>
    <w:rsid w:val="00D1577D"/>
    <w:rsid w:val="00D15F70"/>
    <w:rsid w:val="00D16145"/>
    <w:rsid w:val="00D1728A"/>
    <w:rsid w:val="00D17308"/>
    <w:rsid w:val="00D17838"/>
    <w:rsid w:val="00D202AF"/>
    <w:rsid w:val="00D20331"/>
    <w:rsid w:val="00D20505"/>
    <w:rsid w:val="00D206A9"/>
    <w:rsid w:val="00D20B81"/>
    <w:rsid w:val="00D20C23"/>
    <w:rsid w:val="00D20E38"/>
    <w:rsid w:val="00D210D4"/>
    <w:rsid w:val="00D2191F"/>
    <w:rsid w:val="00D21D95"/>
    <w:rsid w:val="00D22209"/>
    <w:rsid w:val="00D2232B"/>
    <w:rsid w:val="00D227AF"/>
    <w:rsid w:val="00D22E1B"/>
    <w:rsid w:val="00D23272"/>
    <w:rsid w:val="00D23393"/>
    <w:rsid w:val="00D238BC"/>
    <w:rsid w:val="00D2454C"/>
    <w:rsid w:val="00D25C25"/>
    <w:rsid w:val="00D25C51"/>
    <w:rsid w:val="00D26A17"/>
    <w:rsid w:val="00D26B5E"/>
    <w:rsid w:val="00D30344"/>
    <w:rsid w:val="00D31DD0"/>
    <w:rsid w:val="00D32D34"/>
    <w:rsid w:val="00D331C2"/>
    <w:rsid w:val="00D332A7"/>
    <w:rsid w:val="00D33622"/>
    <w:rsid w:val="00D33FD1"/>
    <w:rsid w:val="00D344BD"/>
    <w:rsid w:val="00D34AD3"/>
    <w:rsid w:val="00D34B8A"/>
    <w:rsid w:val="00D34C61"/>
    <w:rsid w:val="00D34D3C"/>
    <w:rsid w:val="00D35458"/>
    <w:rsid w:val="00D35CE1"/>
    <w:rsid w:val="00D3613A"/>
    <w:rsid w:val="00D365D3"/>
    <w:rsid w:val="00D3747B"/>
    <w:rsid w:val="00D378FC"/>
    <w:rsid w:val="00D40117"/>
    <w:rsid w:val="00D4096A"/>
    <w:rsid w:val="00D413BC"/>
    <w:rsid w:val="00D4156A"/>
    <w:rsid w:val="00D4277E"/>
    <w:rsid w:val="00D42ECA"/>
    <w:rsid w:val="00D44377"/>
    <w:rsid w:val="00D44E8F"/>
    <w:rsid w:val="00D4571C"/>
    <w:rsid w:val="00D45E28"/>
    <w:rsid w:val="00D46745"/>
    <w:rsid w:val="00D46EBE"/>
    <w:rsid w:val="00D47C43"/>
    <w:rsid w:val="00D511B1"/>
    <w:rsid w:val="00D511F5"/>
    <w:rsid w:val="00D51BBC"/>
    <w:rsid w:val="00D53426"/>
    <w:rsid w:val="00D535C3"/>
    <w:rsid w:val="00D5411C"/>
    <w:rsid w:val="00D54190"/>
    <w:rsid w:val="00D55B37"/>
    <w:rsid w:val="00D56C60"/>
    <w:rsid w:val="00D57AB0"/>
    <w:rsid w:val="00D6100E"/>
    <w:rsid w:val="00D61252"/>
    <w:rsid w:val="00D61985"/>
    <w:rsid w:val="00D61BA0"/>
    <w:rsid w:val="00D62C80"/>
    <w:rsid w:val="00D64348"/>
    <w:rsid w:val="00D64CDF"/>
    <w:rsid w:val="00D65803"/>
    <w:rsid w:val="00D658A2"/>
    <w:rsid w:val="00D66602"/>
    <w:rsid w:val="00D6680B"/>
    <w:rsid w:val="00D66BA1"/>
    <w:rsid w:val="00D66FAF"/>
    <w:rsid w:val="00D7053E"/>
    <w:rsid w:val="00D708F0"/>
    <w:rsid w:val="00D71435"/>
    <w:rsid w:val="00D71554"/>
    <w:rsid w:val="00D717CD"/>
    <w:rsid w:val="00D71864"/>
    <w:rsid w:val="00D7196D"/>
    <w:rsid w:val="00D71AE5"/>
    <w:rsid w:val="00D71EDC"/>
    <w:rsid w:val="00D72BE4"/>
    <w:rsid w:val="00D73312"/>
    <w:rsid w:val="00D7335D"/>
    <w:rsid w:val="00D736E1"/>
    <w:rsid w:val="00D73E36"/>
    <w:rsid w:val="00D742C1"/>
    <w:rsid w:val="00D7447D"/>
    <w:rsid w:val="00D7534F"/>
    <w:rsid w:val="00D75932"/>
    <w:rsid w:val="00D767D0"/>
    <w:rsid w:val="00D76842"/>
    <w:rsid w:val="00D776CB"/>
    <w:rsid w:val="00D80CB0"/>
    <w:rsid w:val="00D81102"/>
    <w:rsid w:val="00D813DB"/>
    <w:rsid w:val="00D8150A"/>
    <w:rsid w:val="00D81F9A"/>
    <w:rsid w:val="00D82529"/>
    <w:rsid w:val="00D825D9"/>
    <w:rsid w:val="00D82A0B"/>
    <w:rsid w:val="00D82E07"/>
    <w:rsid w:val="00D83BB3"/>
    <w:rsid w:val="00D83FC0"/>
    <w:rsid w:val="00D84094"/>
    <w:rsid w:val="00D842D1"/>
    <w:rsid w:val="00D84417"/>
    <w:rsid w:val="00D84715"/>
    <w:rsid w:val="00D85C77"/>
    <w:rsid w:val="00D85CF9"/>
    <w:rsid w:val="00D85D5C"/>
    <w:rsid w:val="00D8638E"/>
    <w:rsid w:val="00D86392"/>
    <w:rsid w:val="00D870C6"/>
    <w:rsid w:val="00D87CC2"/>
    <w:rsid w:val="00D90B51"/>
    <w:rsid w:val="00D90BDC"/>
    <w:rsid w:val="00D93F56"/>
    <w:rsid w:val="00D943B4"/>
    <w:rsid w:val="00D94A25"/>
    <w:rsid w:val="00D95FE5"/>
    <w:rsid w:val="00D962B4"/>
    <w:rsid w:val="00D96B9B"/>
    <w:rsid w:val="00DA006A"/>
    <w:rsid w:val="00DA0B72"/>
    <w:rsid w:val="00DA11F3"/>
    <w:rsid w:val="00DA1483"/>
    <w:rsid w:val="00DA1500"/>
    <w:rsid w:val="00DA294F"/>
    <w:rsid w:val="00DA30D4"/>
    <w:rsid w:val="00DA33E3"/>
    <w:rsid w:val="00DA39A0"/>
    <w:rsid w:val="00DA4A77"/>
    <w:rsid w:val="00DA4B2D"/>
    <w:rsid w:val="00DA4DA6"/>
    <w:rsid w:val="00DA5BFE"/>
    <w:rsid w:val="00DA60D9"/>
    <w:rsid w:val="00DA6683"/>
    <w:rsid w:val="00DA66B4"/>
    <w:rsid w:val="00DA67CC"/>
    <w:rsid w:val="00DA7A67"/>
    <w:rsid w:val="00DB0191"/>
    <w:rsid w:val="00DB07F4"/>
    <w:rsid w:val="00DB0A3A"/>
    <w:rsid w:val="00DB106D"/>
    <w:rsid w:val="00DB1330"/>
    <w:rsid w:val="00DB1351"/>
    <w:rsid w:val="00DB1C35"/>
    <w:rsid w:val="00DB21EC"/>
    <w:rsid w:val="00DB236A"/>
    <w:rsid w:val="00DB26F0"/>
    <w:rsid w:val="00DB2E2D"/>
    <w:rsid w:val="00DB2FAE"/>
    <w:rsid w:val="00DB38ED"/>
    <w:rsid w:val="00DB3D67"/>
    <w:rsid w:val="00DB45C6"/>
    <w:rsid w:val="00DB45FF"/>
    <w:rsid w:val="00DB53EE"/>
    <w:rsid w:val="00DB59B6"/>
    <w:rsid w:val="00DB614F"/>
    <w:rsid w:val="00DB6286"/>
    <w:rsid w:val="00DB6669"/>
    <w:rsid w:val="00DB6759"/>
    <w:rsid w:val="00DB6A6E"/>
    <w:rsid w:val="00DB7234"/>
    <w:rsid w:val="00DB7514"/>
    <w:rsid w:val="00DB79FE"/>
    <w:rsid w:val="00DB7E43"/>
    <w:rsid w:val="00DB7E48"/>
    <w:rsid w:val="00DC0607"/>
    <w:rsid w:val="00DC0988"/>
    <w:rsid w:val="00DC0D9A"/>
    <w:rsid w:val="00DC0F7E"/>
    <w:rsid w:val="00DC1497"/>
    <w:rsid w:val="00DC178C"/>
    <w:rsid w:val="00DC282D"/>
    <w:rsid w:val="00DC2CD0"/>
    <w:rsid w:val="00DC2F7C"/>
    <w:rsid w:val="00DC36F2"/>
    <w:rsid w:val="00DC38DE"/>
    <w:rsid w:val="00DC4BBA"/>
    <w:rsid w:val="00DC5A09"/>
    <w:rsid w:val="00DC6C44"/>
    <w:rsid w:val="00DC7218"/>
    <w:rsid w:val="00DD042C"/>
    <w:rsid w:val="00DD0A5E"/>
    <w:rsid w:val="00DD0B21"/>
    <w:rsid w:val="00DD0D82"/>
    <w:rsid w:val="00DD116A"/>
    <w:rsid w:val="00DD2928"/>
    <w:rsid w:val="00DD3ECC"/>
    <w:rsid w:val="00DD4115"/>
    <w:rsid w:val="00DD45CB"/>
    <w:rsid w:val="00DD4CCB"/>
    <w:rsid w:val="00DD550F"/>
    <w:rsid w:val="00DD6866"/>
    <w:rsid w:val="00DD68B2"/>
    <w:rsid w:val="00DD6A89"/>
    <w:rsid w:val="00DD7469"/>
    <w:rsid w:val="00DD77F2"/>
    <w:rsid w:val="00DD7874"/>
    <w:rsid w:val="00DE0521"/>
    <w:rsid w:val="00DE07EA"/>
    <w:rsid w:val="00DE0950"/>
    <w:rsid w:val="00DE195A"/>
    <w:rsid w:val="00DE1F4D"/>
    <w:rsid w:val="00DE22D9"/>
    <w:rsid w:val="00DE276C"/>
    <w:rsid w:val="00DE3613"/>
    <w:rsid w:val="00DE39F4"/>
    <w:rsid w:val="00DE3A3E"/>
    <w:rsid w:val="00DE46FE"/>
    <w:rsid w:val="00DE4FC5"/>
    <w:rsid w:val="00DE5B4A"/>
    <w:rsid w:val="00DE619C"/>
    <w:rsid w:val="00DE65B3"/>
    <w:rsid w:val="00DE66DE"/>
    <w:rsid w:val="00DE72B1"/>
    <w:rsid w:val="00DF11E0"/>
    <w:rsid w:val="00DF13B1"/>
    <w:rsid w:val="00DF17A1"/>
    <w:rsid w:val="00DF1848"/>
    <w:rsid w:val="00DF191C"/>
    <w:rsid w:val="00DF1A6A"/>
    <w:rsid w:val="00DF1A81"/>
    <w:rsid w:val="00DF30EC"/>
    <w:rsid w:val="00DF398C"/>
    <w:rsid w:val="00DF5438"/>
    <w:rsid w:val="00DF5F11"/>
    <w:rsid w:val="00DF6C0C"/>
    <w:rsid w:val="00DF6C9E"/>
    <w:rsid w:val="00DF6E3A"/>
    <w:rsid w:val="00DF7CAA"/>
    <w:rsid w:val="00E00468"/>
    <w:rsid w:val="00E0085A"/>
    <w:rsid w:val="00E01A3C"/>
    <w:rsid w:val="00E01D22"/>
    <w:rsid w:val="00E024BF"/>
    <w:rsid w:val="00E02569"/>
    <w:rsid w:val="00E035F4"/>
    <w:rsid w:val="00E04099"/>
    <w:rsid w:val="00E052B2"/>
    <w:rsid w:val="00E052C8"/>
    <w:rsid w:val="00E053A4"/>
    <w:rsid w:val="00E05F06"/>
    <w:rsid w:val="00E0678D"/>
    <w:rsid w:val="00E0693C"/>
    <w:rsid w:val="00E0735F"/>
    <w:rsid w:val="00E0784F"/>
    <w:rsid w:val="00E10FFD"/>
    <w:rsid w:val="00E126A8"/>
    <w:rsid w:val="00E12C62"/>
    <w:rsid w:val="00E13052"/>
    <w:rsid w:val="00E1312B"/>
    <w:rsid w:val="00E137DB"/>
    <w:rsid w:val="00E1433E"/>
    <w:rsid w:val="00E143D8"/>
    <w:rsid w:val="00E14E60"/>
    <w:rsid w:val="00E1506F"/>
    <w:rsid w:val="00E15B18"/>
    <w:rsid w:val="00E16795"/>
    <w:rsid w:val="00E16C7A"/>
    <w:rsid w:val="00E17081"/>
    <w:rsid w:val="00E17AB1"/>
    <w:rsid w:val="00E210EF"/>
    <w:rsid w:val="00E22AC9"/>
    <w:rsid w:val="00E23003"/>
    <w:rsid w:val="00E23608"/>
    <w:rsid w:val="00E23993"/>
    <w:rsid w:val="00E23BA2"/>
    <w:rsid w:val="00E2446C"/>
    <w:rsid w:val="00E2476C"/>
    <w:rsid w:val="00E24955"/>
    <w:rsid w:val="00E24C28"/>
    <w:rsid w:val="00E2650A"/>
    <w:rsid w:val="00E27876"/>
    <w:rsid w:val="00E3031B"/>
    <w:rsid w:val="00E31538"/>
    <w:rsid w:val="00E31939"/>
    <w:rsid w:val="00E32137"/>
    <w:rsid w:val="00E328F7"/>
    <w:rsid w:val="00E32F4F"/>
    <w:rsid w:val="00E33D1F"/>
    <w:rsid w:val="00E34C0E"/>
    <w:rsid w:val="00E34CE0"/>
    <w:rsid w:val="00E356C2"/>
    <w:rsid w:val="00E35BC4"/>
    <w:rsid w:val="00E3628C"/>
    <w:rsid w:val="00E36340"/>
    <w:rsid w:val="00E36685"/>
    <w:rsid w:val="00E36B79"/>
    <w:rsid w:val="00E40412"/>
    <w:rsid w:val="00E40CCB"/>
    <w:rsid w:val="00E43199"/>
    <w:rsid w:val="00E435BC"/>
    <w:rsid w:val="00E43C55"/>
    <w:rsid w:val="00E443B9"/>
    <w:rsid w:val="00E44EA2"/>
    <w:rsid w:val="00E45F4C"/>
    <w:rsid w:val="00E461BC"/>
    <w:rsid w:val="00E464E8"/>
    <w:rsid w:val="00E472A6"/>
    <w:rsid w:val="00E50037"/>
    <w:rsid w:val="00E5063D"/>
    <w:rsid w:val="00E50769"/>
    <w:rsid w:val="00E50F37"/>
    <w:rsid w:val="00E51132"/>
    <w:rsid w:val="00E51550"/>
    <w:rsid w:val="00E5166F"/>
    <w:rsid w:val="00E521F2"/>
    <w:rsid w:val="00E52461"/>
    <w:rsid w:val="00E54817"/>
    <w:rsid w:val="00E5585A"/>
    <w:rsid w:val="00E565C7"/>
    <w:rsid w:val="00E5674F"/>
    <w:rsid w:val="00E56E5E"/>
    <w:rsid w:val="00E57974"/>
    <w:rsid w:val="00E57BF8"/>
    <w:rsid w:val="00E57D12"/>
    <w:rsid w:val="00E57DB8"/>
    <w:rsid w:val="00E617E2"/>
    <w:rsid w:val="00E61A5B"/>
    <w:rsid w:val="00E623D1"/>
    <w:rsid w:val="00E626C0"/>
    <w:rsid w:val="00E62813"/>
    <w:rsid w:val="00E62A2F"/>
    <w:rsid w:val="00E631D1"/>
    <w:rsid w:val="00E64695"/>
    <w:rsid w:val="00E64B5C"/>
    <w:rsid w:val="00E6564F"/>
    <w:rsid w:val="00E65A70"/>
    <w:rsid w:val="00E65BDC"/>
    <w:rsid w:val="00E66A15"/>
    <w:rsid w:val="00E66E5C"/>
    <w:rsid w:val="00E66F9E"/>
    <w:rsid w:val="00E675CA"/>
    <w:rsid w:val="00E677D6"/>
    <w:rsid w:val="00E677E4"/>
    <w:rsid w:val="00E67AF7"/>
    <w:rsid w:val="00E67B16"/>
    <w:rsid w:val="00E67BE8"/>
    <w:rsid w:val="00E67D89"/>
    <w:rsid w:val="00E705BA"/>
    <w:rsid w:val="00E713A6"/>
    <w:rsid w:val="00E716DD"/>
    <w:rsid w:val="00E71943"/>
    <w:rsid w:val="00E71D83"/>
    <w:rsid w:val="00E720CC"/>
    <w:rsid w:val="00E721CF"/>
    <w:rsid w:val="00E72415"/>
    <w:rsid w:val="00E728AD"/>
    <w:rsid w:val="00E72CE4"/>
    <w:rsid w:val="00E72F7D"/>
    <w:rsid w:val="00E72FE2"/>
    <w:rsid w:val="00E73009"/>
    <w:rsid w:val="00E731D0"/>
    <w:rsid w:val="00E734E5"/>
    <w:rsid w:val="00E74487"/>
    <w:rsid w:val="00E74623"/>
    <w:rsid w:val="00E746CC"/>
    <w:rsid w:val="00E74731"/>
    <w:rsid w:val="00E74CFE"/>
    <w:rsid w:val="00E74DB5"/>
    <w:rsid w:val="00E756B0"/>
    <w:rsid w:val="00E75B7E"/>
    <w:rsid w:val="00E75C91"/>
    <w:rsid w:val="00E763C6"/>
    <w:rsid w:val="00E80005"/>
    <w:rsid w:val="00E8080D"/>
    <w:rsid w:val="00E80A2A"/>
    <w:rsid w:val="00E81010"/>
    <w:rsid w:val="00E81802"/>
    <w:rsid w:val="00E82B19"/>
    <w:rsid w:val="00E83A6D"/>
    <w:rsid w:val="00E83B2C"/>
    <w:rsid w:val="00E83EFF"/>
    <w:rsid w:val="00E84BA1"/>
    <w:rsid w:val="00E850D8"/>
    <w:rsid w:val="00E85228"/>
    <w:rsid w:val="00E8546D"/>
    <w:rsid w:val="00E85731"/>
    <w:rsid w:val="00E86C9D"/>
    <w:rsid w:val="00E86E0B"/>
    <w:rsid w:val="00E86E51"/>
    <w:rsid w:val="00E872B8"/>
    <w:rsid w:val="00E8763C"/>
    <w:rsid w:val="00E87CDD"/>
    <w:rsid w:val="00E90DD9"/>
    <w:rsid w:val="00E9120B"/>
    <w:rsid w:val="00E919D0"/>
    <w:rsid w:val="00E91F74"/>
    <w:rsid w:val="00E92B2A"/>
    <w:rsid w:val="00E92C20"/>
    <w:rsid w:val="00E939D8"/>
    <w:rsid w:val="00E93F64"/>
    <w:rsid w:val="00E9442F"/>
    <w:rsid w:val="00E947F2"/>
    <w:rsid w:val="00E95162"/>
    <w:rsid w:val="00E9539B"/>
    <w:rsid w:val="00E953C6"/>
    <w:rsid w:val="00E957DE"/>
    <w:rsid w:val="00E95C47"/>
    <w:rsid w:val="00E95C49"/>
    <w:rsid w:val="00E96A93"/>
    <w:rsid w:val="00E97CD2"/>
    <w:rsid w:val="00E97FE9"/>
    <w:rsid w:val="00EA0F99"/>
    <w:rsid w:val="00EA1828"/>
    <w:rsid w:val="00EA2341"/>
    <w:rsid w:val="00EA273D"/>
    <w:rsid w:val="00EA31D6"/>
    <w:rsid w:val="00EA4302"/>
    <w:rsid w:val="00EA451D"/>
    <w:rsid w:val="00EA4A42"/>
    <w:rsid w:val="00EA501A"/>
    <w:rsid w:val="00EA5149"/>
    <w:rsid w:val="00EA581D"/>
    <w:rsid w:val="00EA5D0D"/>
    <w:rsid w:val="00EA6136"/>
    <w:rsid w:val="00EA617B"/>
    <w:rsid w:val="00EA6321"/>
    <w:rsid w:val="00EA63E8"/>
    <w:rsid w:val="00EA691F"/>
    <w:rsid w:val="00EA7A24"/>
    <w:rsid w:val="00EB0023"/>
    <w:rsid w:val="00EB049D"/>
    <w:rsid w:val="00EB1734"/>
    <w:rsid w:val="00EB2095"/>
    <w:rsid w:val="00EB28B4"/>
    <w:rsid w:val="00EB3229"/>
    <w:rsid w:val="00EB331D"/>
    <w:rsid w:val="00EB334D"/>
    <w:rsid w:val="00EB3697"/>
    <w:rsid w:val="00EB36CE"/>
    <w:rsid w:val="00EB4363"/>
    <w:rsid w:val="00EB446E"/>
    <w:rsid w:val="00EB4B2B"/>
    <w:rsid w:val="00EB583F"/>
    <w:rsid w:val="00EB5B21"/>
    <w:rsid w:val="00EB6302"/>
    <w:rsid w:val="00EB633B"/>
    <w:rsid w:val="00EB63BC"/>
    <w:rsid w:val="00EB643D"/>
    <w:rsid w:val="00EB64FE"/>
    <w:rsid w:val="00EB7122"/>
    <w:rsid w:val="00EB748B"/>
    <w:rsid w:val="00EB7899"/>
    <w:rsid w:val="00EC0260"/>
    <w:rsid w:val="00EC059B"/>
    <w:rsid w:val="00EC0ACF"/>
    <w:rsid w:val="00EC106A"/>
    <w:rsid w:val="00EC17D5"/>
    <w:rsid w:val="00EC1F45"/>
    <w:rsid w:val="00EC2227"/>
    <w:rsid w:val="00EC356D"/>
    <w:rsid w:val="00EC3BC1"/>
    <w:rsid w:val="00EC3FBB"/>
    <w:rsid w:val="00EC4CA8"/>
    <w:rsid w:val="00EC5421"/>
    <w:rsid w:val="00EC5A3C"/>
    <w:rsid w:val="00EC6102"/>
    <w:rsid w:val="00EC6315"/>
    <w:rsid w:val="00EC64C6"/>
    <w:rsid w:val="00EC664A"/>
    <w:rsid w:val="00ED0331"/>
    <w:rsid w:val="00ED0E2C"/>
    <w:rsid w:val="00ED10FC"/>
    <w:rsid w:val="00ED1222"/>
    <w:rsid w:val="00ED1401"/>
    <w:rsid w:val="00ED1754"/>
    <w:rsid w:val="00ED1A29"/>
    <w:rsid w:val="00ED222B"/>
    <w:rsid w:val="00ED2A72"/>
    <w:rsid w:val="00ED2D50"/>
    <w:rsid w:val="00ED3062"/>
    <w:rsid w:val="00ED30FD"/>
    <w:rsid w:val="00ED3697"/>
    <w:rsid w:val="00ED3916"/>
    <w:rsid w:val="00ED4177"/>
    <w:rsid w:val="00ED441A"/>
    <w:rsid w:val="00ED4871"/>
    <w:rsid w:val="00ED57E3"/>
    <w:rsid w:val="00ED6A74"/>
    <w:rsid w:val="00ED6B9E"/>
    <w:rsid w:val="00ED6CAF"/>
    <w:rsid w:val="00ED7803"/>
    <w:rsid w:val="00EE09A2"/>
    <w:rsid w:val="00EE0E14"/>
    <w:rsid w:val="00EE1223"/>
    <w:rsid w:val="00EE153A"/>
    <w:rsid w:val="00EE1809"/>
    <w:rsid w:val="00EE1918"/>
    <w:rsid w:val="00EE1BBD"/>
    <w:rsid w:val="00EE23AB"/>
    <w:rsid w:val="00EE2871"/>
    <w:rsid w:val="00EE2F91"/>
    <w:rsid w:val="00EE435E"/>
    <w:rsid w:val="00EE4FBD"/>
    <w:rsid w:val="00EE501F"/>
    <w:rsid w:val="00EE504F"/>
    <w:rsid w:val="00EE5594"/>
    <w:rsid w:val="00EE66C7"/>
    <w:rsid w:val="00EE6943"/>
    <w:rsid w:val="00EE6BA8"/>
    <w:rsid w:val="00EE6CCD"/>
    <w:rsid w:val="00EE7025"/>
    <w:rsid w:val="00EE7485"/>
    <w:rsid w:val="00EF000B"/>
    <w:rsid w:val="00EF0102"/>
    <w:rsid w:val="00EF0AD4"/>
    <w:rsid w:val="00EF1999"/>
    <w:rsid w:val="00EF22D8"/>
    <w:rsid w:val="00EF2333"/>
    <w:rsid w:val="00EF2B30"/>
    <w:rsid w:val="00EF2E0F"/>
    <w:rsid w:val="00EF3C17"/>
    <w:rsid w:val="00EF4D77"/>
    <w:rsid w:val="00EF5366"/>
    <w:rsid w:val="00EF5403"/>
    <w:rsid w:val="00EF5DF9"/>
    <w:rsid w:val="00EF62A2"/>
    <w:rsid w:val="00EF7504"/>
    <w:rsid w:val="00EF76BD"/>
    <w:rsid w:val="00F0020C"/>
    <w:rsid w:val="00F00394"/>
    <w:rsid w:val="00F01F9B"/>
    <w:rsid w:val="00F02F93"/>
    <w:rsid w:val="00F03E40"/>
    <w:rsid w:val="00F0463B"/>
    <w:rsid w:val="00F047E1"/>
    <w:rsid w:val="00F05BF2"/>
    <w:rsid w:val="00F05FE1"/>
    <w:rsid w:val="00F071BC"/>
    <w:rsid w:val="00F0736F"/>
    <w:rsid w:val="00F101C1"/>
    <w:rsid w:val="00F1020E"/>
    <w:rsid w:val="00F103FC"/>
    <w:rsid w:val="00F111F4"/>
    <w:rsid w:val="00F1154B"/>
    <w:rsid w:val="00F1179B"/>
    <w:rsid w:val="00F11F86"/>
    <w:rsid w:val="00F12926"/>
    <w:rsid w:val="00F13397"/>
    <w:rsid w:val="00F138B2"/>
    <w:rsid w:val="00F138D3"/>
    <w:rsid w:val="00F1416F"/>
    <w:rsid w:val="00F14857"/>
    <w:rsid w:val="00F14E33"/>
    <w:rsid w:val="00F15656"/>
    <w:rsid w:val="00F159F3"/>
    <w:rsid w:val="00F164F1"/>
    <w:rsid w:val="00F1796B"/>
    <w:rsid w:val="00F202C6"/>
    <w:rsid w:val="00F203E8"/>
    <w:rsid w:val="00F2147C"/>
    <w:rsid w:val="00F22203"/>
    <w:rsid w:val="00F223D9"/>
    <w:rsid w:val="00F225B7"/>
    <w:rsid w:val="00F2326F"/>
    <w:rsid w:val="00F23658"/>
    <w:rsid w:val="00F236C4"/>
    <w:rsid w:val="00F23BA2"/>
    <w:rsid w:val="00F23D60"/>
    <w:rsid w:val="00F2416F"/>
    <w:rsid w:val="00F248A2"/>
    <w:rsid w:val="00F24B84"/>
    <w:rsid w:val="00F24DAB"/>
    <w:rsid w:val="00F273D4"/>
    <w:rsid w:val="00F27EEC"/>
    <w:rsid w:val="00F30A86"/>
    <w:rsid w:val="00F30EC7"/>
    <w:rsid w:val="00F31B74"/>
    <w:rsid w:val="00F327E1"/>
    <w:rsid w:val="00F32B4C"/>
    <w:rsid w:val="00F3372A"/>
    <w:rsid w:val="00F337E7"/>
    <w:rsid w:val="00F33C36"/>
    <w:rsid w:val="00F33EDC"/>
    <w:rsid w:val="00F34349"/>
    <w:rsid w:val="00F344C0"/>
    <w:rsid w:val="00F3464C"/>
    <w:rsid w:val="00F35854"/>
    <w:rsid w:val="00F3687D"/>
    <w:rsid w:val="00F375BF"/>
    <w:rsid w:val="00F378B7"/>
    <w:rsid w:val="00F37BB8"/>
    <w:rsid w:val="00F37F67"/>
    <w:rsid w:val="00F41617"/>
    <w:rsid w:val="00F41A8C"/>
    <w:rsid w:val="00F425FD"/>
    <w:rsid w:val="00F4272F"/>
    <w:rsid w:val="00F44730"/>
    <w:rsid w:val="00F44AA7"/>
    <w:rsid w:val="00F45B5D"/>
    <w:rsid w:val="00F45DAD"/>
    <w:rsid w:val="00F45F2D"/>
    <w:rsid w:val="00F462B2"/>
    <w:rsid w:val="00F46542"/>
    <w:rsid w:val="00F4657C"/>
    <w:rsid w:val="00F47C38"/>
    <w:rsid w:val="00F50823"/>
    <w:rsid w:val="00F5095F"/>
    <w:rsid w:val="00F51575"/>
    <w:rsid w:val="00F51772"/>
    <w:rsid w:val="00F51AB5"/>
    <w:rsid w:val="00F51E99"/>
    <w:rsid w:val="00F527A9"/>
    <w:rsid w:val="00F541BA"/>
    <w:rsid w:val="00F544C3"/>
    <w:rsid w:val="00F5485E"/>
    <w:rsid w:val="00F55818"/>
    <w:rsid w:val="00F559D4"/>
    <w:rsid w:val="00F55C61"/>
    <w:rsid w:val="00F55D3A"/>
    <w:rsid w:val="00F55DA5"/>
    <w:rsid w:val="00F5635B"/>
    <w:rsid w:val="00F56403"/>
    <w:rsid w:val="00F568CA"/>
    <w:rsid w:val="00F56978"/>
    <w:rsid w:val="00F569BE"/>
    <w:rsid w:val="00F56EF8"/>
    <w:rsid w:val="00F57497"/>
    <w:rsid w:val="00F576A7"/>
    <w:rsid w:val="00F576C5"/>
    <w:rsid w:val="00F57A1D"/>
    <w:rsid w:val="00F57A91"/>
    <w:rsid w:val="00F60168"/>
    <w:rsid w:val="00F61339"/>
    <w:rsid w:val="00F61F9B"/>
    <w:rsid w:val="00F629BC"/>
    <w:rsid w:val="00F62D40"/>
    <w:rsid w:val="00F62F59"/>
    <w:rsid w:val="00F63721"/>
    <w:rsid w:val="00F645B7"/>
    <w:rsid w:val="00F64D50"/>
    <w:rsid w:val="00F64E23"/>
    <w:rsid w:val="00F652DE"/>
    <w:rsid w:val="00F65583"/>
    <w:rsid w:val="00F659CD"/>
    <w:rsid w:val="00F65D30"/>
    <w:rsid w:val="00F65E0D"/>
    <w:rsid w:val="00F65EF9"/>
    <w:rsid w:val="00F66D04"/>
    <w:rsid w:val="00F67A24"/>
    <w:rsid w:val="00F67F0E"/>
    <w:rsid w:val="00F700EC"/>
    <w:rsid w:val="00F7022C"/>
    <w:rsid w:val="00F702B7"/>
    <w:rsid w:val="00F702E9"/>
    <w:rsid w:val="00F70478"/>
    <w:rsid w:val="00F71810"/>
    <w:rsid w:val="00F72B81"/>
    <w:rsid w:val="00F72E79"/>
    <w:rsid w:val="00F744F0"/>
    <w:rsid w:val="00F7458D"/>
    <w:rsid w:val="00F75123"/>
    <w:rsid w:val="00F75574"/>
    <w:rsid w:val="00F75A0B"/>
    <w:rsid w:val="00F75AF0"/>
    <w:rsid w:val="00F763A8"/>
    <w:rsid w:val="00F7681F"/>
    <w:rsid w:val="00F76BE1"/>
    <w:rsid w:val="00F7722D"/>
    <w:rsid w:val="00F77925"/>
    <w:rsid w:val="00F802CB"/>
    <w:rsid w:val="00F81ABF"/>
    <w:rsid w:val="00F81BA4"/>
    <w:rsid w:val="00F829E7"/>
    <w:rsid w:val="00F85F7B"/>
    <w:rsid w:val="00F86A70"/>
    <w:rsid w:val="00F86F3B"/>
    <w:rsid w:val="00F8784F"/>
    <w:rsid w:val="00F90353"/>
    <w:rsid w:val="00F9072E"/>
    <w:rsid w:val="00F90B13"/>
    <w:rsid w:val="00F90F8A"/>
    <w:rsid w:val="00F9115A"/>
    <w:rsid w:val="00F91AED"/>
    <w:rsid w:val="00F91E04"/>
    <w:rsid w:val="00F920BE"/>
    <w:rsid w:val="00F921ED"/>
    <w:rsid w:val="00F93258"/>
    <w:rsid w:val="00F93353"/>
    <w:rsid w:val="00F935FE"/>
    <w:rsid w:val="00F938CC"/>
    <w:rsid w:val="00F93951"/>
    <w:rsid w:val="00F94D72"/>
    <w:rsid w:val="00F95AD5"/>
    <w:rsid w:val="00F95E65"/>
    <w:rsid w:val="00F96D4F"/>
    <w:rsid w:val="00F970F2"/>
    <w:rsid w:val="00F97EB2"/>
    <w:rsid w:val="00FA02CC"/>
    <w:rsid w:val="00FA0CC6"/>
    <w:rsid w:val="00FA12B7"/>
    <w:rsid w:val="00FA2147"/>
    <w:rsid w:val="00FA2758"/>
    <w:rsid w:val="00FA2DEE"/>
    <w:rsid w:val="00FA3E1E"/>
    <w:rsid w:val="00FA45E2"/>
    <w:rsid w:val="00FA4BF4"/>
    <w:rsid w:val="00FA5744"/>
    <w:rsid w:val="00FA61CE"/>
    <w:rsid w:val="00FA6726"/>
    <w:rsid w:val="00FA6932"/>
    <w:rsid w:val="00FA74A0"/>
    <w:rsid w:val="00FA74E5"/>
    <w:rsid w:val="00FA75C2"/>
    <w:rsid w:val="00FA7A3F"/>
    <w:rsid w:val="00FB04A5"/>
    <w:rsid w:val="00FB3420"/>
    <w:rsid w:val="00FB35D6"/>
    <w:rsid w:val="00FB49B7"/>
    <w:rsid w:val="00FB4A00"/>
    <w:rsid w:val="00FB4FD7"/>
    <w:rsid w:val="00FB54BF"/>
    <w:rsid w:val="00FB6693"/>
    <w:rsid w:val="00FB76D0"/>
    <w:rsid w:val="00FC05D3"/>
    <w:rsid w:val="00FC0917"/>
    <w:rsid w:val="00FC0C82"/>
    <w:rsid w:val="00FC0FD3"/>
    <w:rsid w:val="00FC1137"/>
    <w:rsid w:val="00FC1298"/>
    <w:rsid w:val="00FC1DE3"/>
    <w:rsid w:val="00FC23B4"/>
    <w:rsid w:val="00FC26E9"/>
    <w:rsid w:val="00FC381B"/>
    <w:rsid w:val="00FC3FDF"/>
    <w:rsid w:val="00FC4C76"/>
    <w:rsid w:val="00FC57E5"/>
    <w:rsid w:val="00FC5956"/>
    <w:rsid w:val="00FC5F9D"/>
    <w:rsid w:val="00FC6612"/>
    <w:rsid w:val="00FC6962"/>
    <w:rsid w:val="00FC7EEA"/>
    <w:rsid w:val="00FD02A0"/>
    <w:rsid w:val="00FD0BF8"/>
    <w:rsid w:val="00FD1320"/>
    <w:rsid w:val="00FD15A0"/>
    <w:rsid w:val="00FD17F6"/>
    <w:rsid w:val="00FD2C92"/>
    <w:rsid w:val="00FD2F60"/>
    <w:rsid w:val="00FD4170"/>
    <w:rsid w:val="00FD4764"/>
    <w:rsid w:val="00FD4DC1"/>
    <w:rsid w:val="00FD573C"/>
    <w:rsid w:val="00FD5C27"/>
    <w:rsid w:val="00FD5DD5"/>
    <w:rsid w:val="00FD608E"/>
    <w:rsid w:val="00FD6FB4"/>
    <w:rsid w:val="00FD70FB"/>
    <w:rsid w:val="00FE03A4"/>
    <w:rsid w:val="00FE084C"/>
    <w:rsid w:val="00FE09A7"/>
    <w:rsid w:val="00FE0A87"/>
    <w:rsid w:val="00FE0AEC"/>
    <w:rsid w:val="00FE0F7C"/>
    <w:rsid w:val="00FE17D8"/>
    <w:rsid w:val="00FE2030"/>
    <w:rsid w:val="00FE2A57"/>
    <w:rsid w:val="00FE2FBD"/>
    <w:rsid w:val="00FE357B"/>
    <w:rsid w:val="00FE35BA"/>
    <w:rsid w:val="00FE39DF"/>
    <w:rsid w:val="00FE4033"/>
    <w:rsid w:val="00FE4735"/>
    <w:rsid w:val="00FE4DA7"/>
    <w:rsid w:val="00FE5A4F"/>
    <w:rsid w:val="00FE5B07"/>
    <w:rsid w:val="00FE60B6"/>
    <w:rsid w:val="00FE6AA0"/>
    <w:rsid w:val="00FE72B2"/>
    <w:rsid w:val="00FF09E6"/>
    <w:rsid w:val="00FF0B20"/>
    <w:rsid w:val="00FF0E31"/>
    <w:rsid w:val="00FF1473"/>
    <w:rsid w:val="00FF21C4"/>
    <w:rsid w:val="00FF232C"/>
    <w:rsid w:val="00FF283E"/>
    <w:rsid w:val="00FF2CAC"/>
    <w:rsid w:val="00FF2D04"/>
    <w:rsid w:val="00FF3009"/>
    <w:rsid w:val="00FF3927"/>
    <w:rsid w:val="00FF4116"/>
    <w:rsid w:val="00FF4483"/>
    <w:rsid w:val="00FF482A"/>
    <w:rsid w:val="00FF4A4A"/>
    <w:rsid w:val="00FF4EF9"/>
    <w:rsid w:val="00FF59A8"/>
    <w:rsid w:val="00FF5B24"/>
    <w:rsid w:val="00FF600B"/>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915">
      <w:bodyDiv w:val="1"/>
      <w:marLeft w:val="0"/>
      <w:marRight w:val="0"/>
      <w:marTop w:val="0"/>
      <w:marBottom w:val="0"/>
      <w:divBdr>
        <w:top w:val="none" w:sz="0" w:space="0" w:color="auto"/>
        <w:left w:val="none" w:sz="0" w:space="0" w:color="auto"/>
        <w:bottom w:val="none" w:sz="0" w:space="0" w:color="auto"/>
        <w:right w:val="none" w:sz="0" w:space="0" w:color="auto"/>
      </w:divBdr>
    </w:div>
    <w:div w:id="11538307">
      <w:bodyDiv w:val="1"/>
      <w:marLeft w:val="0"/>
      <w:marRight w:val="0"/>
      <w:marTop w:val="0"/>
      <w:marBottom w:val="0"/>
      <w:divBdr>
        <w:top w:val="none" w:sz="0" w:space="0" w:color="auto"/>
        <w:left w:val="none" w:sz="0" w:space="0" w:color="auto"/>
        <w:bottom w:val="none" w:sz="0" w:space="0" w:color="auto"/>
        <w:right w:val="none" w:sz="0" w:space="0" w:color="auto"/>
      </w:divBdr>
    </w:div>
    <w:div w:id="12149138">
      <w:bodyDiv w:val="1"/>
      <w:marLeft w:val="0"/>
      <w:marRight w:val="0"/>
      <w:marTop w:val="0"/>
      <w:marBottom w:val="0"/>
      <w:divBdr>
        <w:top w:val="none" w:sz="0" w:space="0" w:color="auto"/>
        <w:left w:val="none" w:sz="0" w:space="0" w:color="auto"/>
        <w:bottom w:val="none" w:sz="0" w:space="0" w:color="auto"/>
        <w:right w:val="none" w:sz="0" w:space="0" w:color="auto"/>
      </w:divBdr>
    </w:div>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16741248">
      <w:bodyDiv w:val="1"/>
      <w:marLeft w:val="0"/>
      <w:marRight w:val="0"/>
      <w:marTop w:val="0"/>
      <w:marBottom w:val="0"/>
      <w:divBdr>
        <w:top w:val="none" w:sz="0" w:space="0" w:color="auto"/>
        <w:left w:val="none" w:sz="0" w:space="0" w:color="auto"/>
        <w:bottom w:val="none" w:sz="0" w:space="0" w:color="auto"/>
        <w:right w:val="none" w:sz="0" w:space="0" w:color="auto"/>
      </w:divBdr>
    </w:div>
    <w:div w:id="26877923">
      <w:bodyDiv w:val="1"/>
      <w:marLeft w:val="0"/>
      <w:marRight w:val="0"/>
      <w:marTop w:val="0"/>
      <w:marBottom w:val="0"/>
      <w:divBdr>
        <w:top w:val="none" w:sz="0" w:space="0" w:color="auto"/>
        <w:left w:val="none" w:sz="0" w:space="0" w:color="auto"/>
        <w:bottom w:val="none" w:sz="0" w:space="0" w:color="auto"/>
        <w:right w:val="none" w:sz="0" w:space="0" w:color="auto"/>
      </w:divBdr>
    </w:div>
    <w:div w:id="61102632">
      <w:bodyDiv w:val="1"/>
      <w:marLeft w:val="0"/>
      <w:marRight w:val="0"/>
      <w:marTop w:val="0"/>
      <w:marBottom w:val="0"/>
      <w:divBdr>
        <w:top w:val="none" w:sz="0" w:space="0" w:color="auto"/>
        <w:left w:val="none" w:sz="0" w:space="0" w:color="auto"/>
        <w:bottom w:val="none" w:sz="0" w:space="0" w:color="auto"/>
        <w:right w:val="none" w:sz="0" w:space="0" w:color="auto"/>
      </w:divBdr>
    </w:div>
    <w:div w:id="65305043">
      <w:bodyDiv w:val="1"/>
      <w:marLeft w:val="0"/>
      <w:marRight w:val="0"/>
      <w:marTop w:val="0"/>
      <w:marBottom w:val="0"/>
      <w:divBdr>
        <w:top w:val="none" w:sz="0" w:space="0" w:color="auto"/>
        <w:left w:val="none" w:sz="0" w:space="0" w:color="auto"/>
        <w:bottom w:val="none" w:sz="0" w:space="0" w:color="auto"/>
        <w:right w:val="none" w:sz="0" w:space="0" w:color="auto"/>
      </w:divBdr>
    </w:div>
    <w:div w:id="65498669">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70541340">
      <w:bodyDiv w:val="1"/>
      <w:marLeft w:val="0"/>
      <w:marRight w:val="0"/>
      <w:marTop w:val="0"/>
      <w:marBottom w:val="0"/>
      <w:divBdr>
        <w:top w:val="none" w:sz="0" w:space="0" w:color="auto"/>
        <w:left w:val="none" w:sz="0" w:space="0" w:color="auto"/>
        <w:bottom w:val="none" w:sz="0" w:space="0" w:color="auto"/>
        <w:right w:val="none" w:sz="0" w:space="0" w:color="auto"/>
      </w:divBdr>
    </w:div>
    <w:div w:id="72241896">
      <w:bodyDiv w:val="1"/>
      <w:marLeft w:val="0"/>
      <w:marRight w:val="0"/>
      <w:marTop w:val="0"/>
      <w:marBottom w:val="0"/>
      <w:divBdr>
        <w:top w:val="none" w:sz="0" w:space="0" w:color="auto"/>
        <w:left w:val="none" w:sz="0" w:space="0" w:color="auto"/>
        <w:bottom w:val="none" w:sz="0" w:space="0" w:color="auto"/>
        <w:right w:val="none" w:sz="0" w:space="0" w:color="auto"/>
      </w:divBdr>
    </w:div>
    <w:div w:id="74132168">
      <w:bodyDiv w:val="1"/>
      <w:marLeft w:val="0"/>
      <w:marRight w:val="0"/>
      <w:marTop w:val="0"/>
      <w:marBottom w:val="0"/>
      <w:divBdr>
        <w:top w:val="none" w:sz="0" w:space="0" w:color="auto"/>
        <w:left w:val="none" w:sz="0" w:space="0" w:color="auto"/>
        <w:bottom w:val="none" w:sz="0" w:space="0" w:color="auto"/>
        <w:right w:val="none" w:sz="0" w:space="0" w:color="auto"/>
      </w:divBdr>
    </w:div>
    <w:div w:id="83890840">
      <w:bodyDiv w:val="1"/>
      <w:marLeft w:val="0"/>
      <w:marRight w:val="0"/>
      <w:marTop w:val="0"/>
      <w:marBottom w:val="0"/>
      <w:divBdr>
        <w:top w:val="none" w:sz="0" w:space="0" w:color="auto"/>
        <w:left w:val="none" w:sz="0" w:space="0" w:color="auto"/>
        <w:bottom w:val="none" w:sz="0" w:space="0" w:color="auto"/>
        <w:right w:val="none" w:sz="0" w:space="0" w:color="auto"/>
      </w:divBdr>
    </w:div>
    <w:div w:id="97021419">
      <w:bodyDiv w:val="1"/>
      <w:marLeft w:val="0"/>
      <w:marRight w:val="0"/>
      <w:marTop w:val="0"/>
      <w:marBottom w:val="0"/>
      <w:divBdr>
        <w:top w:val="none" w:sz="0" w:space="0" w:color="auto"/>
        <w:left w:val="none" w:sz="0" w:space="0" w:color="auto"/>
        <w:bottom w:val="none" w:sz="0" w:space="0" w:color="auto"/>
        <w:right w:val="none" w:sz="0" w:space="0" w:color="auto"/>
      </w:divBdr>
    </w:div>
    <w:div w:id="102455945">
      <w:bodyDiv w:val="1"/>
      <w:marLeft w:val="0"/>
      <w:marRight w:val="0"/>
      <w:marTop w:val="0"/>
      <w:marBottom w:val="0"/>
      <w:divBdr>
        <w:top w:val="none" w:sz="0" w:space="0" w:color="auto"/>
        <w:left w:val="none" w:sz="0" w:space="0" w:color="auto"/>
        <w:bottom w:val="none" w:sz="0" w:space="0" w:color="auto"/>
        <w:right w:val="none" w:sz="0" w:space="0" w:color="auto"/>
      </w:divBdr>
    </w:div>
    <w:div w:id="119081662">
      <w:bodyDiv w:val="1"/>
      <w:marLeft w:val="0"/>
      <w:marRight w:val="0"/>
      <w:marTop w:val="0"/>
      <w:marBottom w:val="0"/>
      <w:divBdr>
        <w:top w:val="none" w:sz="0" w:space="0" w:color="auto"/>
        <w:left w:val="none" w:sz="0" w:space="0" w:color="auto"/>
        <w:bottom w:val="none" w:sz="0" w:space="0" w:color="auto"/>
        <w:right w:val="none" w:sz="0" w:space="0" w:color="auto"/>
      </w:divBdr>
    </w:div>
    <w:div w:id="124543728">
      <w:bodyDiv w:val="1"/>
      <w:marLeft w:val="0"/>
      <w:marRight w:val="0"/>
      <w:marTop w:val="0"/>
      <w:marBottom w:val="0"/>
      <w:divBdr>
        <w:top w:val="none" w:sz="0" w:space="0" w:color="auto"/>
        <w:left w:val="none" w:sz="0" w:space="0" w:color="auto"/>
        <w:bottom w:val="none" w:sz="0" w:space="0" w:color="auto"/>
        <w:right w:val="none" w:sz="0" w:space="0" w:color="auto"/>
      </w:divBdr>
    </w:div>
    <w:div w:id="130561702">
      <w:bodyDiv w:val="1"/>
      <w:marLeft w:val="0"/>
      <w:marRight w:val="0"/>
      <w:marTop w:val="0"/>
      <w:marBottom w:val="0"/>
      <w:divBdr>
        <w:top w:val="none" w:sz="0" w:space="0" w:color="auto"/>
        <w:left w:val="none" w:sz="0" w:space="0" w:color="auto"/>
        <w:bottom w:val="none" w:sz="0" w:space="0" w:color="auto"/>
        <w:right w:val="none" w:sz="0" w:space="0" w:color="auto"/>
      </w:divBdr>
    </w:div>
    <w:div w:id="135033081">
      <w:bodyDiv w:val="1"/>
      <w:marLeft w:val="0"/>
      <w:marRight w:val="0"/>
      <w:marTop w:val="0"/>
      <w:marBottom w:val="0"/>
      <w:divBdr>
        <w:top w:val="none" w:sz="0" w:space="0" w:color="auto"/>
        <w:left w:val="none" w:sz="0" w:space="0" w:color="auto"/>
        <w:bottom w:val="none" w:sz="0" w:space="0" w:color="auto"/>
        <w:right w:val="none" w:sz="0" w:space="0" w:color="auto"/>
      </w:divBdr>
    </w:div>
    <w:div w:id="138038898">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69107690">
      <w:bodyDiv w:val="1"/>
      <w:marLeft w:val="0"/>
      <w:marRight w:val="0"/>
      <w:marTop w:val="0"/>
      <w:marBottom w:val="0"/>
      <w:divBdr>
        <w:top w:val="none" w:sz="0" w:space="0" w:color="auto"/>
        <w:left w:val="none" w:sz="0" w:space="0" w:color="auto"/>
        <w:bottom w:val="none" w:sz="0" w:space="0" w:color="auto"/>
        <w:right w:val="none" w:sz="0" w:space="0" w:color="auto"/>
      </w:divBdr>
    </w:div>
    <w:div w:id="179973403">
      <w:bodyDiv w:val="1"/>
      <w:marLeft w:val="0"/>
      <w:marRight w:val="0"/>
      <w:marTop w:val="0"/>
      <w:marBottom w:val="0"/>
      <w:divBdr>
        <w:top w:val="none" w:sz="0" w:space="0" w:color="auto"/>
        <w:left w:val="none" w:sz="0" w:space="0" w:color="auto"/>
        <w:bottom w:val="none" w:sz="0" w:space="0" w:color="auto"/>
        <w:right w:val="none" w:sz="0" w:space="0" w:color="auto"/>
      </w:divBdr>
    </w:div>
    <w:div w:id="182673429">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185604094">
      <w:bodyDiv w:val="1"/>
      <w:marLeft w:val="0"/>
      <w:marRight w:val="0"/>
      <w:marTop w:val="0"/>
      <w:marBottom w:val="0"/>
      <w:divBdr>
        <w:top w:val="none" w:sz="0" w:space="0" w:color="auto"/>
        <w:left w:val="none" w:sz="0" w:space="0" w:color="auto"/>
        <w:bottom w:val="none" w:sz="0" w:space="0" w:color="auto"/>
        <w:right w:val="none" w:sz="0" w:space="0" w:color="auto"/>
      </w:divBdr>
    </w:div>
    <w:div w:id="190611416">
      <w:bodyDiv w:val="1"/>
      <w:marLeft w:val="0"/>
      <w:marRight w:val="0"/>
      <w:marTop w:val="0"/>
      <w:marBottom w:val="0"/>
      <w:divBdr>
        <w:top w:val="none" w:sz="0" w:space="0" w:color="auto"/>
        <w:left w:val="none" w:sz="0" w:space="0" w:color="auto"/>
        <w:bottom w:val="none" w:sz="0" w:space="0" w:color="auto"/>
        <w:right w:val="none" w:sz="0" w:space="0" w:color="auto"/>
      </w:divBdr>
    </w:div>
    <w:div w:id="192305324">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05720367">
      <w:bodyDiv w:val="1"/>
      <w:marLeft w:val="0"/>
      <w:marRight w:val="0"/>
      <w:marTop w:val="0"/>
      <w:marBottom w:val="0"/>
      <w:divBdr>
        <w:top w:val="none" w:sz="0" w:space="0" w:color="auto"/>
        <w:left w:val="none" w:sz="0" w:space="0" w:color="auto"/>
        <w:bottom w:val="none" w:sz="0" w:space="0" w:color="auto"/>
        <w:right w:val="none" w:sz="0" w:space="0" w:color="auto"/>
      </w:divBdr>
    </w:div>
    <w:div w:id="209154324">
      <w:bodyDiv w:val="1"/>
      <w:marLeft w:val="0"/>
      <w:marRight w:val="0"/>
      <w:marTop w:val="0"/>
      <w:marBottom w:val="0"/>
      <w:divBdr>
        <w:top w:val="none" w:sz="0" w:space="0" w:color="auto"/>
        <w:left w:val="none" w:sz="0" w:space="0" w:color="auto"/>
        <w:bottom w:val="none" w:sz="0" w:space="0" w:color="auto"/>
        <w:right w:val="none" w:sz="0" w:space="0" w:color="auto"/>
      </w:divBdr>
    </w:div>
    <w:div w:id="218975673">
      <w:bodyDiv w:val="1"/>
      <w:marLeft w:val="0"/>
      <w:marRight w:val="0"/>
      <w:marTop w:val="0"/>
      <w:marBottom w:val="0"/>
      <w:divBdr>
        <w:top w:val="none" w:sz="0" w:space="0" w:color="auto"/>
        <w:left w:val="none" w:sz="0" w:space="0" w:color="auto"/>
        <w:bottom w:val="none" w:sz="0" w:space="0" w:color="auto"/>
        <w:right w:val="none" w:sz="0" w:space="0" w:color="auto"/>
      </w:divBdr>
    </w:div>
    <w:div w:id="225846668">
      <w:bodyDiv w:val="1"/>
      <w:marLeft w:val="0"/>
      <w:marRight w:val="0"/>
      <w:marTop w:val="0"/>
      <w:marBottom w:val="0"/>
      <w:divBdr>
        <w:top w:val="none" w:sz="0" w:space="0" w:color="auto"/>
        <w:left w:val="none" w:sz="0" w:space="0" w:color="auto"/>
        <w:bottom w:val="none" w:sz="0" w:space="0" w:color="auto"/>
        <w:right w:val="none" w:sz="0" w:space="0" w:color="auto"/>
      </w:divBdr>
    </w:div>
    <w:div w:id="232205132">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242567174">
      <w:bodyDiv w:val="1"/>
      <w:marLeft w:val="0"/>
      <w:marRight w:val="0"/>
      <w:marTop w:val="0"/>
      <w:marBottom w:val="0"/>
      <w:divBdr>
        <w:top w:val="none" w:sz="0" w:space="0" w:color="auto"/>
        <w:left w:val="none" w:sz="0" w:space="0" w:color="auto"/>
        <w:bottom w:val="none" w:sz="0" w:space="0" w:color="auto"/>
        <w:right w:val="none" w:sz="0" w:space="0" w:color="auto"/>
      </w:divBdr>
    </w:div>
    <w:div w:id="267393702">
      <w:bodyDiv w:val="1"/>
      <w:marLeft w:val="0"/>
      <w:marRight w:val="0"/>
      <w:marTop w:val="0"/>
      <w:marBottom w:val="0"/>
      <w:divBdr>
        <w:top w:val="none" w:sz="0" w:space="0" w:color="auto"/>
        <w:left w:val="none" w:sz="0" w:space="0" w:color="auto"/>
        <w:bottom w:val="none" w:sz="0" w:space="0" w:color="auto"/>
        <w:right w:val="none" w:sz="0" w:space="0" w:color="auto"/>
      </w:divBdr>
    </w:div>
    <w:div w:id="268247485">
      <w:bodyDiv w:val="1"/>
      <w:marLeft w:val="0"/>
      <w:marRight w:val="0"/>
      <w:marTop w:val="0"/>
      <w:marBottom w:val="0"/>
      <w:divBdr>
        <w:top w:val="none" w:sz="0" w:space="0" w:color="auto"/>
        <w:left w:val="none" w:sz="0" w:space="0" w:color="auto"/>
        <w:bottom w:val="none" w:sz="0" w:space="0" w:color="auto"/>
        <w:right w:val="none" w:sz="0" w:space="0" w:color="auto"/>
      </w:divBdr>
    </w:div>
    <w:div w:id="273748948">
      <w:bodyDiv w:val="1"/>
      <w:marLeft w:val="0"/>
      <w:marRight w:val="0"/>
      <w:marTop w:val="0"/>
      <w:marBottom w:val="0"/>
      <w:divBdr>
        <w:top w:val="none" w:sz="0" w:space="0" w:color="auto"/>
        <w:left w:val="none" w:sz="0" w:space="0" w:color="auto"/>
        <w:bottom w:val="none" w:sz="0" w:space="0" w:color="auto"/>
        <w:right w:val="none" w:sz="0" w:space="0" w:color="auto"/>
      </w:divBdr>
    </w:div>
    <w:div w:id="284973473">
      <w:bodyDiv w:val="1"/>
      <w:marLeft w:val="0"/>
      <w:marRight w:val="0"/>
      <w:marTop w:val="0"/>
      <w:marBottom w:val="0"/>
      <w:divBdr>
        <w:top w:val="none" w:sz="0" w:space="0" w:color="auto"/>
        <w:left w:val="none" w:sz="0" w:space="0" w:color="auto"/>
        <w:bottom w:val="none" w:sz="0" w:space="0" w:color="auto"/>
        <w:right w:val="none" w:sz="0" w:space="0" w:color="auto"/>
      </w:divBdr>
    </w:div>
    <w:div w:id="289096401">
      <w:bodyDiv w:val="1"/>
      <w:marLeft w:val="0"/>
      <w:marRight w:val="0"/>
      <w:marTop w:val="0"/>
      <w:marBottom w:val="0"/>
      <w:divBdr>
        <w:top w:val="none" w:sz="0" w:space="0" w:color="auto"/>
        <w:left w:val="none" w:sz="0" w:space="0" w:color="auto"/>
        <w:bottom w:val="none" w:sz="0" w:space="0" w:color="auto"/>
        <w:right w:val="none" w:sz="0" w:space="0" w:color="auto"/>
      </w:divBdr>
    </w:div>
    <w:div w:id="291595416">
      <w:bodyDiv w:val="1"/>
      <w:marLeft w:val="0"/>
      <w:marRight w:val="0"/>
      <w:marTop w:val="0"/>
      <w:marBottom w:val="0"/>
      <w:divBdr>
        <w:top w:val="none" w:sz="0" w:space="0" w:color="auto"/>
        <w:left w:val="none" w:sz="0" w:space="0" w:color="auto"/>
        <w:bottom w:val="none" w:sz="0" w:space="0" w:color="auto"/>
        <w:right w:val="none" w:sz="0" w:space="0" w:color="auto"/>
      </w:divBdr>
    </w:div>
    <w:div w:id="295062745">
      <w:bodyDiv w:val="1"/>
      <w:marLeft w:val="0"/>
      <w:marRight w:val="0"/>
      <w:marTop w:val="0"/>
      <w:marBottom w:val="0"/>
      <w:divBdr>
        <w:top w:val="none" w:sz="0" w:space="0" w:color="auto"/>
        <w:left w:val="none" w:sz="0" w:space="0" w:color="auto"/>
        <w:bottom w:val="none" w:sz="0" w:space="0" w:color="auto"/>
        <w:right w:val="none" w:sz="0" w:space="0" w:color="auto"/>
      </w:divBdr>
    </w:div>
    <w:div w:id="311837732">
      <w:bodyDiv w:val="1"/>
      <w:marLeft w:val="0"/>
      <w:marRight w:val="0"/>
      <w:marTop w:val="0"/>
      <w:marBottom w:val="0"/>
      <w:divBdr>
        <w:top w:val="none" w:sz="0" w:space="0" w:color="auto"/>
        <w:left w:val="none" w:sz="0" w:space="0" w:color="auto"/>
        <w:bottom w:val="none" w:sz="0" w:space="0" w:color="auto"/>
        <w:right w:val="none" w:sz="0" w:space="0" w:color="auto"/>
      </w:divBdr>
    </w:div>
    <w:div w:id="316808613">
      <w:bodyDiv w:val="1"/>
      <w:marLeft w:val="0"/>
      <w:marRight w:val="0"/>
      <w:marTop w:val="0"/>
      <w:marBottom w:val="0"/>
      <w:divBdr>
        <w:top w:val="none" w:sz="0" w:space="0" w:color="auto"/>
        <w:left w:val="none" w:sz="0" w:space="0" w:color="auto"/>
        <w:bottom w:val="none" w:sz="0" w:space="0" w:color="auto"/>
        <w:right w:val="none" w:sz="0" w:space="0" w:color="auto"/>
      </w:divBdr>
    </w:div>
    <w:div w:id="332220146">
      <w:bodyDiv w:val="1"/>
      <w:marLeft w:val="0"/>
      <w:marRight w:val="0"/>
      <w:marTop w:val="0"/>
      <w:marBottom w:val="0"/>
      <w:divBdr>
        <w:top w:val="none" w:sz="0" w:space="0" w:color="auto"/>
        <w:left w:val="none" w:sz="0" w:space="0" w:color="auto"/>
        <w:bottom w:val="none" w:sz="0" w:space="0" w:color="auto"/>
        <w:right w:val="none" w:sz="0" w:space="0" w:color="auto"/>
      </w:divBdr>
    </w:div>
    <w:div w:id="363411438">
      <w:bodyDiv w:val="1"/>
      <w:marLeft w:val="0"/>
      <w:marRight w:val="0"/>
      <w:marTop w:val="0"/>
      <w:marBottom w:val="0"/>
      <w:divBdr>
        <w:top w:val="none" w:sz="0" w:space="0" w:color="auto"/>
        <w:left w:val="none" w:sz="0" w:space="0" w:color="auto"/>
        <w:bottom w:val="none" w:sz="0" w:space="0" w:color="auto"/>
        <w:right w:val="none" w:sz="0" w:space="0" w:color="auto"/>
      </w:divBdr>
    </w:div>
    <w:div w:id="368842860">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71347904">
      <w:bodyDiv w:val="1"/>
      <w:marLeft w:val="0"/>
      <w:marRight w:val="0"/>
      <w:marTop w:val="0"/>
      <w:marBottom w:val="0"/>
      <w:divBdr>
        <w:top w:val="none" w:sz="0" w:space="0" w:color="auto"/>
        <w:left w:val="none" w:sz="0" w:space="0" w:color="auto"/>
        <w:bottom w:val="none" w:sz="0" w:space="0" w:color="auto"/>
        <w:right w:val="none" w:sz="0" w:space="0" w:color="auto"/>
      </w:divBdr>
    </w:div>
    <w:div w:id="377172283">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382951019">
      <w:bodyDiv w:val="1"/>
      <w:marLeft w:val="0"/>
      <w:marRight w:val="0"/>
      <w:marTop w:val="0"/>
      <w:marBottom w:val="0"/>
      <w:divBdr>
        <w:top w:val="none" w:sz="0" w:space="0" w:color="auto"/>
        <w:left w:val="none" w:sz="0" w:space="0" w:color="auto"/>
        <w:bottom w:val="none" w:sz="0" w:space="0" w:color="auto"/>
        <w:right w:val="none" w:sz="0" w:space="0" w:color="auto"/>
      </w:divBdr>
    </w:div>
    <w:div w:id="387076409">
      <w:bodyDiv w:val="1"/>
      <w:marLeft w:val="0"/>
      <w:marRight w:val="0"/>
      <w:marTop w:val="0"/>
      <w:marBottom w:val="0"/>
      <w:divBdr>
        <w:top w:val="none" w:sz="0" w:space="0" w:color="auto"/>
        <w:left w:val="none" w:sz="0" w:space="0" w:color="auto"/>
        <w:bottom w:val="none" w:sz="0" w:space="0" w:color="auto"/>
        <w:right w:val="none" w:sz="0" w:space="0" w:color="auto"/>
      </w:divBdr>
    </w:div>
    <w:div w:id="393504145">
      <w:bodyDiv w:val="1"/>
      <w:marLeft w:val="0"/>
      <w:marRight w:val="0"/>
      <w:marTop w:val="0"/>
      <w:marBottom w:val="0"/>
      <w:divBdr>
        <w:top w:val="none" w:sz="0" w:space="0" w:color="auto"/>
        <w:left w:val="none" w:sz="0" w:space="0" w:color="auto"/>
        <w:bottom w:val="none" w:sz="0" w:space="0" w:color="auto"/>
        <w:right w:val="none" w:sz="0" w:space="0" w:color="auto"/>
      </w:divBdr>
    </w:div>
    <w:div w:id="393748150">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405494370">
      <w:bodyDiv w:val="1"/>
      <w:marLeft w:val="0"/>
      <w:marRight w:val="0"/>
      <w:marTop w:val="0"/>
      <w:marBottom w:val="0"/>
      <w:divBdr>
        <w:top w:val="none" w:sz="0" w:space="0" w:color="auto"/>
        <w:left w:val="none" w:sz="0" w:space="0" w:color="auto"/>
        <w:bottom w:val="none" w:sz="0" w:space="0" w:color="auto"/>
        <w:right w:val="none" w:sz="0" w:space="0" w:color="auto"/>
      </w:divBdr>
    </w:div>
    <w:div w:id="427505815">
      <w:bodyDiv w:val="1"/>
      <w:marLeft w:val="0"/>
      <w:marRight w:val="0"/>
      <w:marTop w:val="0"/>
      <w:marBottom w:val="0"/>
      <w:divBdr>
        <w:top w:val="none" w:sz="0" w:space="0" w:color="auto"/>
        <w:left w:val="none" w:sz="0" w:space="0" w:color="auto"/>
        <w:bottom w:val="none" w:sz="0" w:space="0" w:color="auto"/>
        <w:right w:val="none" w:sz="0" w:space="0" w:color="auto"/>
      </w:divBdr>
    </w:div>
    <w:div w:id="429010915">
      <w:bodyDiv w:val="1"/>
      <w:marLeft w:val="0"/>
      <w:marRight w:val="0"/>
      <w:marTop w:val="0"/>
      <w:marBottom w:val="0"/>
      <w:divBdr>
        <w:top w:val="none" w:sz="0" w:space="0" w:color="auto"/>
        <w:left w:val="none" w:sz="0" w:space="0" w:color="auto"/>
        <w:bottom w:val="none" w:sz="0" w:space="0" w:color="auto"/>
        <w:right w:val="none" w:sz="0" w:space="0" w:color="auto"/>
      </w:divBdr>
    </w:div>
    <w:div w:id="432285083">
      <w:bodyDiv w:val="1"/>
      <w:marLeft w:val="0"/>
      <w:marRight w:val="0"/>
      <w:marTop w:val="0"/>
      <w:marBottom w:val="0"/>
      <w:divBdr>
        <w:top w:val="none" w:sz="0" w:space="0" w:color="auto"/>
        <w:left w:val="none" w:sz="0" w:space="0" w:color="auto"/>
        <w:bottom w:val="none" w:sz="0" w:space="0" w:color="auto"/>
        <w:right w:val="none" w:sz="0" w:space="0" w:color="auto"/>
      </w:divBdr>
    </w:div>
    <w:div w:id="436142674">
      <w:bodyDiv w:val="1"/>
      <w:marLeft w:val="0"/>
      <w:marRight w:val="0"/>
      <w:marTop w:val="0"/>
      <w:marBottom w:val="0"/>
      <w:divBdr>
        <w:top w:val="none" w:sz="0" w:space="0" w:color="auto"/>
        <w:left w:val="none" w:sz="0" w:space="0" w:color="auto"/>
        <w:bottom w:val="none" w:sz="0" w:space="0" w:color="auto"/>
        <w:right w:val="none" w:sz="0" w:space="0" w:color="auto"/>
      </w:divBdr>
    </w:div>
    <w:div w:id="447742802">
      <w:bodyDiv w:val="1"/>
      <w:marLeft w:val="0"/>
      <w:marRight w:val="0"/>
      <w:marTop w:val="0"/>
      <w:marBottom w:val="0"/>
      <w:divBdr>
        <w:top w:val="none" w:sz="0" w:space="0" w:color="auto"/>
        <w:left w:val="none" w:sz="0" w:space="0" w:color="auto"/>
        <w:bottom w:val="none" w:sz="0" w:space="0" w:color="auto"/>
        <w:right w:val="none" w:sz="0" w:space="0" w:color="auto"/>
      </w:divBdr>
    </w:div>
    <w:div w:id="463081266">
      <w:bodyDiv w:val="1"/>
      <w:marLeft w:val="0"/>
      <w:marRight w:val="0"/>
      <w:marTop w:val="0"/>
      <w:marBottom w:val="0"/>
      <w:divBdr>
        <w:top w:val="none" w:sz="0" w:space="0" w:color="auto"/>
        <w:left w:val="none" w:sz="0" w:space="0" w:color="auto"/>
        <w:bottom w:val="none" w:sz="0" w:space="0" w:color="auto"/>
        <w:right w:val="none" w:sz="0" w:space="0" w:color="auto"/>
      </w:divBdr>
    </w:div>
    <w:div w:id="466052742">
      <w:bodyDiv w:val="1"/>
      <w:marLeft w:val="0"/>
      <w:marRight w:val="0"/>
      <w:marTop w:val="0"/>
      <w:marBottom w:val="0"/>
      <w:divBdr>
        <w:top w:val="none" w:sz="0" w:space="0" w:color="auto"/>
        <w:left w:val="none" w:sz="0" w:space="0" w:color="auto"/>
        <w:bottom w:val="none" w:sz="0" w:space="0" w:color="auto"/>
        <w:right w:val="none" w:sz="0" w:space="0" w:color="auto"/>
      </w:divBdr>
    </w:div>
    <w:div w:id="478499819">
      <w:bodyDiv w:val="1"/>
      <w:marLeft w:val="0"/>
      <w:marRight w:val="0"/>
      <w:marTop w:val="0"/>
      <w:marBottom w:val="0"/>
      <w:divBdr>
        <w:top w:val="none" w:sz="0" w:space="0" w:color="auto"/>
        <w:left w:val="none" w:sz="0" w:space="0" w:color="auto"/>
        <w:bottom w:val="none" w:sz="0" w:space="0" w:color="auto"/>
        <w:right w:val="none" w:sz="0" w:space="0" w:color="auto"/>
      </w:divBdr>
    </w:div>
    <w:div w:id="481195978">
      <w:bodyDiv w:val="1"/>
      <w:marLeft w:val="0"/>
      <w:marRight w:val="0"/>
      <w:marTop w:val="0"/>
      <w:marBottom w:val="0"/>
      <w:divBdr>
        <w:top w:val="none" w:sz="0" w:space="0" w:color="auto"/>
        <w:left w:val="none" w:sz="0" w:space="0" w:color="auto"/>
        <w:bottom w:val="none" w:sz="0" w:space="0" w:color="auto"/>
        <w:right w:val="none" w:sz="0" w:space="0" w:color="auto"/>
      </w:divBdr>
    </w:div>
    <w:div w:id="496308080">
      <w:bodyDiv w:val="1"/>
      <w:marLeft w:val="0"/>
      <w:marRight w:val="0"/>
      <w:marTop w:val="0"/>
      <w:marBottom w:val="0"/>
      <w:divBdr>
        <w:top w:val="none" w:sz="0" w:space="0" w:color="auto"/>
        <w:left w:val="none" w:sz="0" w:space="0" w:color="auto"/>
        <w:bottom w:val="none" w:sz="0" w:space="0" w:color="auto"/>
        <w:right w:val="none" w:sz="0" w:space="0" w:color="auto"/>
      </w:divBdr>
    </w:div>
    <w:div w:id="500389101">
      <w:bodyDiv w:val="1"/>
      <w:marLeft w:val="0"/>
      <w:marRight w:val="0"/>
      <w:marTop w:val="0"/>
      <w:marBottom w:val="0"/>
      <w:divBdr>
        <w:top w:val="none" w:sz="0" w:space="0" w:color="auto"/>
        <w:left w:val="none" w:sz="0" w:space="0" w:color="auto"/>
        <w:bottom w:val="none" w:sz="0" w:space="0" w:color="auto"/>
        <w:right w:val="none" w:sz="0" w:space="0" w:color="auto"/>
      </w:divBdr>
    </w:div>
    <w:div w:id="511264081">
      <w:bodyDiv w:val="1"/>
      <w:marLeft w:val="0"/>
      <w:marRight w:val="0"/>
      <w:marTop w:val="0"/>
      <w:marBottom w:val="0"/>
      <w:divBdr>
        <w:top w:val="none" w:sz="0" w:space="0" w:color="auto"/>
        <w:left w:val="none" w:sz="0" w:space="0" w:color="auto"/>
        <w:bottom w:val="none" w:sz="0" w:space="0" w:color="auto"/>
        <w:right w:val="none" w:sz="0" w:space="0" w:color="auto"/>
      </w:divBdr>
    </w:div>
    <w:div w:id="512301155">
      <w:bodyDiv w:val="1"/>
      <w:marLeft w:val="0"/>
      <w:marRight w:val="0"/>
      <w:marTop w:val="0"/>
      <w:marBottom w:val="0"/>
      <w:divBdr>
        <w:top w:val="none" w:sz="0" w:space="0" w:color="auto"/>
        <w:left w:val="none" w:sz="0" w:space="0" w:color="auto"/>
        <w:bottom w:val="none" w:sz="0" w:space="0" w:color="auto"/>
        <w:right w:val="none" w:sz="0" w:space="0" w:color="auto"/>
      </w:divBdr>
    </w:div>
    <w:div w:id="524759290">
      <w:bodyDiv w:val="1"/>
      <w:marLeft w:val="0"/>
      <w:marRight w:val="0"/>
      <w:marTop w:val="0"/>
      <w:marBottom w:val="0"/>
      <w:divBdr>
        <w:top w:val="none" w:sz="0" w:space="0" w:color="auto"/>
        <w:left w:val="none" w:sz="0" w:space="0" w:color="auto"/>
        <w:bottom w:val="none" w:sz="0" w:space="0" w:color="auto"/>
        <w:right w:val="none" w:sz="0" w:space="0" w:color="auto"/>
      </w:divBdr>
    </w:div>
    <w:div w:id="527065341">
      <w:bodyDiv w:val="1"/>
      <w:marLeft w:val="0"/>
      <w:marRight w:val="0"/>
      <w:marTop w:val="0"/>
      <w:marBottom w:val="0"/>
      <w:divBdr>
        <w:top w:val="none" w:sz="0" w:space="0" w:color="auto"/>
        <w:left w:val="none" w:sz="0" w:space="0" w:color="auto"/>
        <w:bottom w:val="none" w:sz="0" w:space="0" w:color="auto"/>
        <w:right w:val="none" w:sz="0" w:space="0" w:color="auto"/>
      </w:divBdr>
    </w:div>
    <w:div w:id="529148186">
      <w:bodyDiv w:val="1"/>
      <w:marLeft w:val="0"/>
      <w:marRight w:val="0"/>
      <w:marTop w:val="0"/>
      <w:marBottom w:val="0"/>
      <w:divBdr>
        <w:top w:val="none" w:sz="0" w:space="0" w:color="auto"/>
        <w:left w:val="none" w:sz="0" w:space="0" w:color="auto"/>
        <w:bottom w:val="none" w:sz="0" w:space="0" w:color="auto"/>
        <w:right w:val="none" w:sz="0" w:space="0" w:color="auto"/>
      </w:divBdr>
    </w:div>
    <w:div w:id="531111335">
      <w:bodyDiv w:val="1"/>
      <w:marLeft w:val="0"/>
      <w:marRight w:val="0"/>
      <w:marTop w:val="0"/>
      <w:marBottom w:val="0"/>
      <w:divBdr>
        <w:top w:val="none" w:sz="0" w:space="0" w:color="auto"/>
        <w:left w:val="none" w:sz="0" w:space="0" w:color="auto"/>
        <w:bottom w:val="none" w:sz="0" w:space="0" w:color="auto"/>
        <w:right w:val="none" w:sz="0" w:space="0" w:color="auto"/>
      </w:divBdr>
    </w:div>
    <w:div w:id="537663953">
      <w:bodyDiv w:val="1"/>
      <w:marLeft w:val="0"/>
      <w:marRight w:val="0"/>
      <w:marTop w:val="0"/>
      <w:marBottom w:val="0"/>
      <w:divBdr>
        <w:top w:val="none" w:sz="0" w:space="0" w:color="auto"/>
        <w:left w:val="none" w:sz="0" w:space="0" w:color="auto"/>
        <w:bottom w:val="none" w:sz="0" w:space="0" w:color="auto"/>
        <w:right w:val="none" w:sz="0" w:space="0" w:color="auto"/>
      </w:divBdr>
    </w:div>
    <w:div w:id="547035310">
      <w:bodyDiv w:val="1"/>
      <w:marLeft w:val="0"/>
      <w:marRight w:val="0"/>
      <w:marTop w:val="0"/>
      <w:marBottom w:val="0"/>
      <w:divBdr>
        <w:top w:val="none" w:sz="0" w:space="0" w:color="auto"/>
        <w:left w:val="none" w:sz="0" w:space="0" w:color="auto"/>
        <w:bottom w:val="none" w:sz="0" w:space="0" w:color="auto"/>
        <w:right w:val="none" w:sz="0" w:space="0" w:color="auto"/>
      </w:divBdr>
    </w:div>
    <w:div w:id="549001518">
      <w:bodyDiv w:val="1"/>
      <w:marLeft w:val="0"/>
      <w:marRight w:val="0"/>
      <w:marTop w:val="0"/>
      <w:marBottom w:val="0"/>
      <w:divBdr>
        <w:top w:val="none" w:sz="0" w:space="0" w:color="auto"/>
        <w:left w:val="none" w:sz="0" w:space="0" w:color="auto"/>
        <w:bottom w:val="none" w:sz="0" w:space="0" w:color="auto"/>
        <w:right w:val="none" w:sz="0" w:space="0" w:color="auto"/>
      </w:divBdr>
    </w:div>
    <w:div w:id="563030825">
      <w:bodyDiv w:val="1"/>
      <w:marLeft w:val="0"/>
      <w:marRight w:val="0"/>
      <w:marTop w:val="0"/>
      <w:marBottom w:val="0"/>
      <w:divBdr>
        <w:top w:val="none" w:sz="0" w:space="0" w:color="auto"/>
        <w:left w:val="none" w:sz="0" w:space="0" w:color="auto"/>
        <w:bottom w:val="none" w:sz="0" w:space="0" w:color="auto"/>
        <w:right w:val="none" w:sz="0" w:space="0" w:color="auto"/>
      </w:divBdr>
    </w:div>
    <w:div w:id="568462081">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77060798">
      <w:bodyDiv w:val="1"/>
      <w:marLeft w:val="0"/>
      <w:marRight w:val="0"/>
      <w:marTop w:val="0"/>
      <w:marBottom w:val="0"/>
      <w:divBdr>
        <w:top w:val="none" w:sz="0" w:space="0" w:color="auto"/>
        <w:left w:val="none" w:sz="0" w:space="0" w:color="auto"/>
        <w:bottom w:val="none" w:sz="0" w:space="0" w:color="auto"/>
        <w:right w:val="none" w:sz="0" w:space="0" w:color="auto"/>
      </w:divBdr>
    </w:div>
    <w:div w:id="581910620">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88004093">
      <w:bodyDiv w:val="1"/>
      <w:marLeft w:val="0"/>
      <w:marRight w:val="0"/>
      <w:marTop w:val="0"/>
      <w:marBottom w:val="0"/>
      <w:divBdr>
        <w:top w:val="none" w:sz="0" w:space="0" w:color="auto"/>
        <w:left w:val="none" w:sz="0" w:space="0" w:color="auto"/>
        <w:bottom w:val="none" w:sz="0" w:space="0" w:color="auto"/>
        <w:right w:val="none" w:sz="0" w:space="0" w:color="auto"/>
      </w:divBdr>
    </w:div>
    <w:div w:id="592520767">
      <w:bodyDiv w:val="1"/>
      <w:marLeft w:val="0"/>
      <w:marRight w:val="0"/>
      <w:marTop w:val="0"/>
      <w:marBottom w:val="0"/>
      <w:divBdr>
        <w:top w:val="none" w:sz="0" w:space="0" w:color="auto"/>
        <w:left w:val="none" w:sz="0" w:space="0" w:color="auto"/>
        <w:bottom w:val="none" w:sz="0" w:space="0" w:color="auto"/>
        <w:right w:val="none" w:sz="0" w:space="0" w:color="auto"/>
      </w:divBdr>
    </w:div>
    <w:div w:id="593393564">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01693192">
      <w:bodyDiv w:val="1"/>
      <w:marLeft w:val="0"/>
      <w:marRight w:val="0"/>
      <w:marTop w:val="0"/>
      <w:marBottom w:val="0"/>
      <w:divBdr>
        <w:top w:val="none" w:sz="0" w:space="0" w:color="auto"/>
        <w:left w:val="none" w:sz="0" w:space="0" w:color="auto"/>
        <w:bottom w:val="none" w:sz="0" w:space="0" w:color="auto"/>
        <w:right w:val="none" w:sz="0" w:space="0" w:color="auto"/>
      </w:divBdr>
    </w:div>
    <w:div w:id="603075756">
      <w:bodyDiv w:val="1"/>
      <w:marLeft w:val="0"/>
      <w:marRight w:val="0"/>
      <w:marTop w:val="0"/>
      <w:marBottom w:val="0"/>
      <w:divBdr>
        <w:top w:val="none" w:sz="0" w:space="0" w:color="auto"/>
        <w:left w:val="none" w:sz="0" w:space="0" w:color="auto"/>
        <w:bottom w:val="none" w:sz="0" w:space="0" w:color="auto"/>
        <w:right w:val="none" w:sz="0" w:space="0" w:color="auto"/>
      </w:divBdr>
    </w:div>
    <w:div w:id="604965432">
      <w:bodyDiv w:val="1"/>
      <w:marLeft w:val="0"/>
      <w:marRight w:val="0"/>
      <w:marTop w:val="0"/>
      <w:marBottom w:val="0"/>
      <w:divBdr>
        <w:top w:val="none" w:sz="0" w:space="0" w:color="auto"/>
        <w:left w:val="none" w:sz="0" w:space="0" w:color="auto"/>
        <w:bottom w:val="none" w:sz="0" w:space="0" w:color="auto"/>
        <w:right w:val="none" w:sz="0" w:space="0" w:color="auto"/>
      </w:divBdr>
    </w:div>
    <w:div w:id="617639140">
      <w:bodyDiv w:val="1"/>
      <w:marLeft w:val="0"/>
      <w:marRight w:val="0"/>
      <w:marTop w:val="0"/>
      <w:marBottom w:val="0"/>
      <w:divBdr>
        <w:top w:val="none" w:sz="0" w:space="0" w:color="auto"/>
        <w:left w:val="none" w:sz="0" w:space="0" w:color="auto"/>
        <w:bottom w:val="none" w:sz="0" w:space="0" w:color="auto"/>
        <w:right w:val="none" w:sz="0" w:space="0" w:color="auto"/>
      </w:divBdr>
    </w:div>
    <w:div w:id="618953836">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649018542">
      <w:bodyDiv w:val="1"/>
      <w:marLeft w:val="0"/>
      <w:marRight w:val="0"/>
      <w:marTop w:val="0"/>
      <w:marBottom w:val="0"/>
      <w:divBdr>
        <w:top w:val="none" w:sz="0" w:space="0" w:color="auto"/>
        <w:left w:val="none" w:sz="0" w:space="0" w:color="auto"/>
        <w:bottom w:val="none" w:sz="0" w:space="0" w:color="auto"/>
        <w:right w:val="none" w:sz="0" w:space="0" w:color="auto"/>
      </w:divBdr>
    </w:div>
    <w:div w:id="651059760">
      <w:bodyDiv w:val="1"/>
      <w:marLeft w:val="0"/>
      <w:marRight w:val="0"/>
      <w:marTop w:val="0"/>
      <w:marBottom w:val="0"/>
      <w:divBdr>
        <w:top w:val="none" w:sz="0" w:space="0" w:color="auto"/>
        <w:left w:val="none" w:sz="0" w:space="0" w:color="auto"/>
        <w:bottom w:val="none" w:sz="0" w:space="0" w:color="auto"/>
        <w:right w:val="none" w:sz="0" w:space="0" w:color="auto"/>
      </w:divBdr>
    </w:div>
    <w:div w:id="661349908">
      <w:bodyDiv w:val="1"/>
      <w:marLeft w:val="0"/>
      <w:marRight w:val="0"/>
      <w:marTop w:val="0"/>
      <w:marBottom w:val="0"/>
      <w:divBdr>
        <w:top w:val="none" w:sz="0" w:space="0" w:color="auto"/>
        <w:left w:val="none" w:sz="0" w:space="0" w:color="auto"/>
        <w:bottom w:val="none" w:sz="0" w:space="0" w:color="auto"/>
        <w:right w:val="none" w:sz="0" w:space="0" w:color="auto"/>
      </w:divBdr>
    </w:div>
    <w:div w:id="664673793">
      <w:bodyDiv w:val="1"/>
      <w:marLeft w:val="0"/>
      <w:marRight w:val="0"/>
      <w:marTop w:val="0"/>
      <w:marBottom w:val="0"/>
      <w:divBdr>
        <w:top w:val="none" w:sz="0" w:space="0" w:color="auto"/>
        <w:left w:val="none" w:sz="0" w:space="0" w:color="auto"/>
        <w:bottom w:val="none" w:sz="0" w:space="0" w:color="auto"/>
        <w:right w:val="none" w:sz="0" w:space="0" w:color="auto"/>
      </w:divBdr>
    </w:div>
    <w:div w:id="665523835">
      <w:bodyDiv w:val="1"/>
      <w:marLeft w:val="0"/>
      <w:marRight w:val="0"/>
      <w:marTop w:val="0"/>
      <w:marBottom w:val="0"/>
      <w:divBdr>
        <w:top w:val="none" w:sz="0" w:space="0" w:color="auto"/>
        <w:left w:val="none" w:sz="0" w:space="0" w:color="auto"/>
        <w:bottom w:val="none" w:sz="0" w:space="0" w:color="auto"/>
        <w:right w:val="none" w:sz="0" w:space="0" w:color="auto"/>
      </w:divBdr>
    </w:div>
    <w:div w:id="678384746">
      <w:bodyDiv w:val="1"/>
      <w:marLeft w:val="0"/>
      <w:marRight w:val="0"/>
      <w:marTop w:val="0"/>
      <w:marBottom w:val="0"/>
      <w:divBdr>
        <w:top w:val="none" w:sz="0" w:space="0" w:color="auto"/>
        <w:left w:val="none" w:sz="0" w:space="0" w:color="auto"/>
        <w:bottom w:val="none" w:sz="0" w:space="0" w:color="auto"/>
        <w:right w:val="none" w:sz="0" w:space="0" w:color="auto"/>
      </w:divBdr>
    </w:div>
    <w:div w:id="682585887">
      <w:bodyDiv w:val="1"/>
      <w:marLeft w:val="0"/>
      <w:marRight w:val="0"/>
      <w:marTop w:val="0"/>
      <w:marBottom w:val="0"/>
      <w:divBdr>
        <w:top w:val="none" w:sz="0" w:space="0" w:color="auto"/>
        <w:left w:val="none" w:sz="0" w:space="0" w:color="auto"/>
        <w:bottom w:val="none" w:sz="0" w:space="0" w:color="auto"/>
        <w:right w:val="none" w:sz="0" w:space="0" w:color="auto"/>
      </w:divBdr>
    </w:div>
    <w:div w:id="687413392">
      <w:bodyDiv w:val="1"/>
      <w:marLeft w:val="0"/>
      <w:marRight w:val="0"/>
      <w:marTop w:val="0"/>
      <w:marBottom w:val="0"/>
      <w:divBdr>
        <w:top w:val="none" w:sz="0" w:space="0" w:color="auto"/>
        <w:left w:val="none" w:sz="0" w:space="0" w:color="auto"/>
        <w:bottom w:val="none" w:sz="0" w:space="0" w:color="auto"/>
        <w:right w:val="none" w:sz="0" w:space="0" w:color="auto"/>
      </w:divBdr>
    </w:div>
    <w:div w:id="695233054">
      <w:bodyDiv w:val="1"/>
      <w:marLeft w:val="0"/>
      <w:marRight w:val="0"/>
      <w:marTop w:val="0"/>
      <w:marBottom w:val="0"/>
      <w:divBdr>
        <w:top w:val="none" w:sz="0" w:space="0" w:color="auto"/>
        <w:left w:val="none" w:sz="0" w:space="0" w:color="auto"/>
        <w:bottom w:val="none" w:sz="0" w:space="0" w:color="auto"/>
        <w:right w:val="none" w:sz="0" w:space="0" w:color="auto"/>
      </w:divBdr>
    </w:div>
    <w:div w:id="704251680">
      <w:bodyDiv w:val="1"/>
      <w:marLeft w:val="0"/>
      <w:marRight w:val="0"/>
      <w:marTop w:val="0"/>
      <w:marBottom w:val="0"/>
      <w:divBdr>
        <w:top w:val="none" w:sz="0" w:space="0" w:color="auto"/>
        <w:left w:val="none" w:sz="0" w:space="0" w:color="auto"/>
        <w:bottom w:val="none" w:sz="0" w:space="0" w:color="auto"/>
        <w:right w:val="none" w:sz="0" w:space="0" w:color="auto"/>
      </w:divBdr>
    </w:div>
    <w:div w:id="707803406">
      <w:bodyDiv w:val="1"/>
      <w:marLeft w:val="0"/>
      <w:marRight w:val="0"/>
      <w:marTop w:val="0"/>
      <w:marBottom w:val="0"/>
      <w:divBdr>
        <w:top w:val="none" w:sz="0" w:space="0" w:color="auto"/>
        <w:left w:val="none" w:sz="0" w:space="0" w:color="auto"/>
        <w:bottom w:val="none" w:sz="0" w:space="0" w:color="auto"/>
        <w:right w:val="none" w:sz="0" w:space="0" w:color="auto"/>
      </w:divBdr>
    </w:div>
    <w:div w:id="716977404">
      <w:bodyDiv w:val="1"/>
      <w:marLeft w:val="0"/>
      <w:marRight w:val="0"/>
      <w:marTop w:val="0"/>
      <w:marBottom w:val="0"/>
      <w:divBdr>
        <w:top w:val="none" w:sz="0" w:space="0" w:color="auto"/>
        <w:left w:val="none" w:sz="0" w:space="0" w:color="auto"/>
        <w:bottom w:val="none" w:sz="0" w:space="0" w:color="auto"/>
        <w:right w:val="none" w:sz="0" w:space="0" w:color="auto"/>
      </w:divBdr>
    </w:div>
    <w:div w:id="729695840">
      <w:bodyDiv w:val="1"/>
      <w:marLeft w:val="0"/>
      <w:marRight w:val="0"/>
      <w:marTop w:val="0"/>
      <w:marBottom w:val="0"/>
      <w:divBdr>
        <w:top w:val="none" w:sz="0" w:space="0" w:color="auto"/>
        <w:left w:val="none" w:sz="0" w:space="0" w:color="auto"/>
        <w:bottom w:val="none" w:sz="0" w:space="0" w:color="auto"/>
        <w:right w:val="none" w:sz="0" w:space="0" w:color="auto"/>
      </w:divBdr>
    </w:div>
    <w:div w:id="730035098">
      <w:bodyDiv w:val="1"/>
      <w:marLeft w:val="0"/>
      <w:marRight w:val="0"/>
      <w:marTop w:val="0"/>
      <w:marBottom w:val="0"/>
      <w:divBdr>
        <w:top w:val="none" w:sz="0" w:space="0" w:color="auto"/>
        <w:left w:val="none" w:sz="0" w:space="0" w:color="auto"/>
        <w:bottom w:val="none" w:sz="0" w:space="0" w:color="auto"/>
        <w:right w:val="none" w:sz="0" w:space="0" w:color="auto"/>
      </w:divBdr>
    </w:div>
    <w:div w:id="730227556">
      <w:bodyDiv w:val="1"/>
      <w:marLeft w:val="0"/>
      <w:marRight w:val="0"/>
      <w:marTop w:val="0"/>
      <w:marBottom w:val="0"/>
      <w:divBdr>
        <w:top w:val="none" w:sz="0" w:space="0" w:color="auto"/>
        <w:left w:val="none" w:sz="0" w:space="0" w:color="auto"/>
        <w:bottom w:val="none" w:sz="0" w:space="0" w:color="auto"/>
        <w:right w:val="none" w:sz="0" w:space="0" w:color="auto"/>
      </w:divBdr>
    </w:div>
    <w:div w:id="732314405">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758258316">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
    <w:div w:id="779566781">
      <w:bodyDiv w:val="1"/>
      <w:marLeft w:val="0"/>
      <w:marRight w:val="0"/>
      <w:marTop w:val="0"/>
      <w:marBottom w:val="0"/>
      <w:divBdr>
        <w:top w:val="none" w:sz="0" w:space="0" w:color="auto"/>
        <w:left w:val="none" w:sz="0" w:space="0" w:color="auto"/>
        <w:bottom w:val="none" w:sz="0" w:space="0" w:color="auto"/>
        <w:right w:val="none" w:sz="0" w:space="0" w:color="auto"/>
      </w:divBdr>
    </w:div>
    <w:div w:id="781220429">
      <w:bodyDiv w:val="1"/>
      <w:marLeft w:val="0"/>
      <w:marRight w:val="0"/>
      <w:marTop w:val="0"/>
      <w:marBottom w:val="0"/>
      <w:divBdr>
        <w:top w:val="none" w:sz="0" w:space="0" w:color="auto"/>
        <w:left w:val="none" w:sz="0" w:space="0" w:color="auto"/>
        <w:bottom w:val="none" w:sz="0" w:space="0" w:color="auto"/>
        <w:right w:val="none" w:sz="0" w:space="0" w:color="auto"/>
      </w:divBdr>
    </w:div>
    <w:div w:id="793407624">
      <w:bodyDiv w:val="1"/>
      <w:marLeft w:val="0"/>
      <w:marRight w:val="0"/>
      <w:marTop w:val="0"/>
      <w:marBottom w:val="0"/>
      <w:divBdr>
        <w:top w:val="none" w:sz="0" w:space="0" w:color="auto"/>
        <w:left w:val="none" w:sz="0" w:space="0" w:color="auto"/>
        <w:bottom w:val="none" w:sz="0" w:space="0" w:color="auto"/>
        <w:right w:val="none" w:sz="0" w:space="0" w:color="auto"/>
      </w:divBdr>
    </w:div>
    <w:div w:id="795607858">
      <w:bodyDiv w:val="1"/>
      <w:marLeft w:val="0"/>
      <w:marRight w:val="0"/>
      <w:marTop w:val="0"/>
      <w:marBottom w:val="0"/>
      <w:divBdr>
        <w:top w:val="none" w:sz="0" w:space="0" w:color="auto"/>
        <w:left w:val="none" w:sz="0" w:space="0" w:color="auto"/>
        <w:bottom w:val="none" w:sz="0" w:space="0" w:color="auto"/>
        <w:right w:val="none" w:sz="0" w:space="0" w:color="auto"/>
      </w:divBdr>
    </w:div>
    <w:div w:id="808012956">
      <w:bodyDiv w:val="1"/>
      <w:marLeft w:val="0"/>
      <w:marRight w:val="0"/>
      <w:marTop w:val="0"/>
      <w:marBottom w:val="0"/>
      <w:divBdr>
        <w:top w:val="none" w:sz="0" w:space="0" w:color="auto"/>
        <w:left w:val="none" w:sz="0" w:space="0" w:color="auto"/>
        <w:bottom w:val="none" w:sz="0" w:space="0" w:color="auto"/>
        <w:right w:val="none" w:sz="0" w:space="0" w:color="auto"/>
      </w:divBdr>
    </w:div>
    <w:div w:id="813714419">
      <w:bodyDiv w:val="1"/>
      <w:marLeft w:val="0"/>
      <w:marRight w:val="0"/>
      <w:marTop w:val="0"/>
      <w:marBottom w:val="0"/>
      <w:divBdr>
        <w:top w:val="none" w:sz="0" w:space="0" w:color="auto"/>
        <w:left w:val="none" w:sz="0" w:space="0" w:color="auto"/>
        <w:bottom w:val="none" w:sz="0" w:space="0" w:color="auto"/>
        <w:right w:val="none" w:sz="0" w:space="0" w:color="auto"/>
      </w:divBdr>
    </w:div>
    <w:div w:id="824393724">
      <w:bodyDiv w:val="1"/>
      <w:marLeft w:val="0"/>
      <w:marRight w:val="0"/>
      <w:marTop w:val="0"/>
      <w:marBottom w:val="0"/>
      <w:divBdr>
        <w:top w:val="none" w:sz="0" w:space="0" w:color="auto"/>
        <w:left w:val="none" w:sz="0" w:space="0" w:color="auto"/>
        <w:bottom w:val="none" w:sz="0" w:space="0" w:color="auto"/>
        <w:right w:val="none" w:sz="0" w:space="0" w:color="auto"/>
      </w:divBdr>
    </w:div>
    <w:div w:id="825821950">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886378875">
      <w:bodyDiv w:val="1"/>
      <w:marLeft w:val="0"/>
      <w:marRight w:val="0"/>
      <w:marTop w:val="0"/>
      <w:marBottom w:val="0"/>
      <w:divBdr>
        <w:top w:val="none" w:sz="0" w:space="0" w:color="auto"/>
        <w:left w:val="none" w:sz="0" w:space="0" w:color="auto"/>
        <w:bottom w:val="none" w:sz="0" w:space="0" w:color="auto"/>
        <w:right w:val="none" w:sz="0" w:space="0" w:color="auto"/>
      </w:divBdr>
    </w:div>
    <w:div w:id="893346923">
      <w:bodyDiv w:val="1"/>
      <w:marLeft w:val="0"/>
      <w:marRight w:val="0"/>
      <w:marTop w:val="0"/>
      <w:marBottom w:val="0"/>
      <w:divBdr>
        <w:top w:val="none" w:sz="0" w:space="0" w:color="auto"/>
        <w:left w:val="none" w:sz="0" w:space="0" w:color="auto"/>
        <w:bottom w:val="none" w:sz="0" w:space="0" w:color="auto"/>
        <w:right w:val="none" w:sz="0" w:space="0" w:color="auto"/>
      </w:divBdr>
    </w:div>
    <w:div w:id="896279446">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14777724">
      <w:bodyDiv w:val="1"/>
      <w:marLeft w:val="0"/>
      <w:marRight w:val="0"/>
      <w:marTop w:val="0"/>
      <w:marBottom w:val="0"/>
      <w:divBdr>
        <w:top w:val="none" w:sz="0" w:space="0" w:color="auto"/>
        <w:left w:val="none" w:sz="0" w:space="0" w:color="auto"/>
        <w:bottom w:val="none" w:sz="0" w:space="0" w:color="auto"/>
        <w:right w:val="none" w:sz="0" w:space="0" w:color="auto"/>
      </w:divBdr>
    </w:div>
    <w:div w:id="917324935">
      <w:bodyDiv w:val="1"/>
      <w:marLeft w:val="0"/>
      <w:marRight w:val="0"/>
      <w:marTop w:val="0"/>
      <w:marBottom w:val="0"/>
      <w:divBdr>
        <w:top w:val="none" w:sz="0" w:space="0" w:color="auto"/>
        <w:left w:val="none" w:sz="0" w:space="0" w:color="auto"/>
        <w:bottom w:val="none" w:sz="0" w:space="0" w:color="auto"/>
        <w:right w:val="none" w:sz="0" w:space="0" w:color="auto"/>
      </w:divBdr>
    </w:div>
    <w:div w:id="922178122">
      <w:bodyDiv w:val="1"/>
      <w:marLeft w:val="0"/>
      <w:marRight w:val="0"/>
      <w:marTop w:val="0"/>
      <w:marBottom w:val="0"/>
      <w:divBdr>
        <w:top w:val="none" w:sz="0" w:space="0" w:color="auto"/>
        <w:left w:val="none" w:sz="0" w:space="0" w:color="auto"/>
        <w:bottom w:val="none" w:sz="0" w:space="0" w:color="auto"/>
        <w:right w:val="none" w:sz="0" w:space="0" w:color="auto"/>
      </w:divBdr>
    </w:div>
    <w:div w:id="927231734">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4092305">
      <w:bodyDiv w:val="1"/>
      <w:marLeft w:val="0"/>
      <w:marRight w:val="0"/>
      <w:marTop w:val="0"/>
      <w:marBottom w:val="0"/>
      <w:divBdr>
        <w:top w:val="none" w:sz="0" w:space="0" w:color="auto"/>
        <w:left w:val="none" w:sz="0" w:space="0" w:color="auto"/>
        <w:bottom w:val="none" w:sz="0" w:space="0" w:color="auto"/>
        <w:right w:val="none" w:sz="0" w:space="0" w:color="auto"/>
      </w:divBdr>
    </w:div>
    <w:div w:id="955526883">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961694517">
      <w:bodyDiv w:val="1"/>
      <w:marLeft w:val="0"/>
      <w:marRight w:val="0"/>
      <w:marTop w:val="0"/>
      <w:marBottom w:val="0"/>
      <w:divBdr>
        <w:top w:val="none" w:sz="0" w:space="0" w:color="auto"/>
        <w:left w:val="none" w:sz="0" w:space="0" w:color="auto"/>
        <w:bottom w:val="none" w:sz="0" w:space="0" w:color="auto"/>
        <w:right w:val="none" w:sz="0" w:space="0" w:color="auto"/>
      </w:divBdr>
    </w:div>
    <w:div w:id="962148566">
      <w:bodyDiv w:val="1"/>
      <w:marLeft w:val="0"/>
      <w:marRight w:val="0"/>
      <w:marTop w:val="0"/>
      <w:marBottom w:val="0"/>
      <w:divBdr>
        <w:top w:val="none" w:sz="0" w:space="0" w:color="auto"/>
        <w:left w:val="none" w:sz="0" w:space="0" w:color="auto"/>
        <w:bottom w:val="none" w:sz="0" w:space="0" w:color="auto"/>
        <w:right w:val="none" w:sz="0" w:space="0" w:color="auto"/>
      </w:divBdr>
    </w:div>
    <w:div w:id="966081288">
      <w:bodyDiv w:val="1"/>
      <w:marLeft w:val="0"/>
      <w:marRight w:val="0"/>
      <w:marTop w:val="0"/>
      <w:marBottom w:val="0"/>
      <w:divBdr>
        <w:top w:val="none" w:sz="0" w:space="0" w:color="auto"/>
        <w:left w:val="none" w:sz="0" w:space="0" w:color="auto"/>
        <w:bottom w:val="none" w:sz="0" w:space="0" w:color="auto"/>
        <w:right w:val="none" w:sz="0" w:space="0" w:color="auto"/>
      </w:divBdr>
    </w:div>
    <w:div w:id="968239051">
      <w:bodyDiv w:val="1"/>
      <w:marLeft w:val="0"/>
      <w:marRight w:val="0"/>
      <w:marTop w:val="0"/>
      <w:marBottom w:val="0"/>
      <w:divBdr>
        <w:top w:val="none" w:sz="0" w:space="0" w:color="auto"/>
        <w:left w:val="none" w:sz="0" w:space="0" w:color="auto"/>
        <w:bottom w:val="none" w:sz="0" w:space="0" w:color="auto"/>
        <w:right w:val="none" w:sz="0" w:space="0" w:color="auto"/>
      </w:divBdr>
    </w:div>
    <w:div w:id="987561999">
      <w:bodyDiv w:val="1"/>
      <w:marLeft w:val="0"/>
      <w:marRight w:val="0"/>
      <w:marTop w:val="0"/>
      <w:marBottom w:val="0"/>
      <w:divBdr>
        <w:top w:val="none" w:sz="0" w:space="0" w:color="auto"/>
        <w:left w:val="none" w:sz="0" w:space="0" w:color="auto"/>
        <w:bottom w:val="none" w:sz="0" w:space="0" w:color="auto"/>
        <w:right w:val="none" w:sz="0" w:space="0" w:color="auto"/>
      </w:divBdr>
    </w:div>
    <w:div w:id="992299915">
      <w:bodyDiv w:val="1"/>
      <w:marLeft w:val="0"/>
      <w:marRight w:val="0"/>
      <w:marTop w:val="0"/>
      <w:marBottom w:val="0"/>
      <w:divBdr>
        <w:top w:val="none" w:sz="0" w:space="0" w:color="auto"/>
        <w:left w:val="none" w:sz="0" w:space="0" w:color="auto"/>
        <w:bottom w:val="none" w:sz="0" w:space="0" w:color="auto"/>
        <w:right w:val="none" w:sz="0" w:space="0" w:color="auto"/>
      </w:divBdr>
    </w:div>
    <w:div w:id="994531242">
      <w:bodyDiv w:val="1"/>
      <w:marLeft w:val="0"/>
      <w:marRight w:val="0"/>
      <w:marTop w:val="0"/>
      <w:marBottom w:val="0"/>
      <w:divBdr>
        <w:top w:val="none" w:sz="0" w:space="0" w:color="auto"/>
        <w:left w:val="none" w:sz="0" w:space="0" w:color="auto"/>
        <w:bottom w:val="none" w:sz="0" w:space="0" w:color="auto"/>
        <w:right w:val="none" w:sz="0" w:space="0" w:color="auto"/>
      </w:divBdr>
    </w:div>
    <w:div w:id="996029940">
      <w:bodyDiv w:val="1"/>
      <w:marLeft w:val="0"/>
      <w:marRight w:val="0"/>
      <w:marTop w:val="0"/>
      <w:marBottom w:val="0"/>
      <w:divBdr>
        <w:top w:val="none" w:sz="0" w:space="0" w:color="auto"/>
        <w:left w:val="none" w:sz="0" w:space="0" w:color="auto"/>
        <w:bottom w:val="none" w:sz="0" w:space="0" w:color="auto"/>
        <w:right w:val="none" w:sz="0" w:space="0" w:color="auto"/>
      </w:divBdr>
    </w:div>
    <w:div w:id="996231943">
      <w:bodyDiv w:val="1"/>
      <w:marLeft w:val="0"/>
      <w:marRight w:val="0"/>
      <w:marTop w:val="0"/>
      <w:marBottom w:val="0"/>
      <w:divBdr>
        <w:top w:val="none" w:sz="0" w:space="0" w:color="auto"/>
        <w:left w:val="none" w:sz="0" w:space="0" w:color="auto"/>
        <w:bottom w:val="none" w:sz="0" w:space="0" w:color="auto"/>
        <w:right w:val="none" w:sz="0" w:space="0" w:color="auto"/>
      </w:divBdr>
    </w:div>
    <w:div w:id="1001852318">
      <w:bodyDiv w:val="1"/>
      <w:marLeft w:val="0"/>
      <w:marRight w:val="0"/>
      <w:marTop w:val="0"/>
      <w:marBottom w:val="0"/>
      <w:divBdr>
        <w:top w:val="none" w:sz="0" w:space="0" w:color="auto"/>
        <w:left w:val="none" w:sz="0" w:space="0" w:color="auto"/>
        <w:bottom w:val="none" w:sz="0" w:space="0" w:color="auto"/>
        <w:right w:val="none" w:sz="0" w:space="0" w:color="auto"/>
      </w:divBdr>
    </w:div>
    <w:div w:id="1004626606">
      <w:bodyDiv w:val="1"/>
      <w:marLeft w:val="0"/>
      <w:marRight w:val="0"/>
      <w:marTop w:val="0"/>
      <w:marBottom w:val="0"/>
      <w:divBdr>
        <w:top w:val="none" w:sz="0" w:space="0" w:color="auto"/>
        <w:left w:val="none" w:sz="0" w:space="0" w:color="auto"/>
        <w:bottom w:val="none" w:sz="0" w:space="0" w:color="auto"/>
        <w:right w:val="none" w:sz="0" w:space="0" w:color="auto"/>
      </w:divBdr>
    </w:div>
    <w:div w:id="1004630241">
      <w:bodyDiv w:val="1"/>
      <w:marLeft w:val="0"/>
      <w:marRight w:val="0"/>
      <w:marTop w:val="0"/>
      <w:marBottom w:val="0"/>
      <w:divBdr>
        <w:top w:val="none" w:sz="0" w:space="0" w:color="auto"/>
        <w:left w:val="none" w:sz="0" w:space="0" w:color="auto"/>
        <w:bottom w:val="none" w:sz="0" w:space="0" w:color="auto"/>
        <w:right w:val="none" w:sz="0" w:space="0" w:color="auto"/>
      </w:divBdr>
    </w:div>
    <w:div w:id="1007368050">
      <w:bodyDiv w:val="1"/>
      <w:marLeft w:val="0"/>
      <w:marRight w:val="0"/>
      <w:marTop w:val="0"/>
      <w:marBottom w:val="0"/>
      <w:divBdr>
        <w:top w:val="none" w:sz="0" w:space="0" w:color="auto"/>
        <w:left w:val="none" w:sz="0" w:space="0" w:color="auto"/>
        <w:bottom w:val="none" w:sz="0" w:space="0" w:color="auto"/>
        <w:right w:val="none" w:sz="0" w:space="0" w:color="auto"/>
      </w:divBdr>
    </w:div>
    <w:div w:id="1008826143">
      <w:bodyDiv w:val="1"/>
      <w:marLeft w:val="0"/>
      <w:marRight w:val="0"/>
      <w:marTop w:val="0"/>
      <w:marBottom w:val="0"/>
      <w:divBdr>
        <w:top w:val="none" w:sz="0" w:space="0" w:color="auto"/>
        <w:left w:val="none" w:sz="0" w:space="0" w:color="auto"/>
        <w:bottom w:val="none" w:sz="0" w:space="0" w:color="auto"/>
        <w:right w:val="none" w:sz="0" w:space="0" w:color="auto"/>
      </w:divBdr>
    </w:div>
    <w:div w:id="1023821142">
      <w:bodyDiv w:val="1"/>
      <w:marLeft w:val="0"/>
      <w:marRight w:val="0"/>
      <w:marTop w:val="0"/>
      <w:marBottom w:val="0"/>
      <w:divBdr>
        <w:top w:val="none" w:sz="0" w:space="0" w:color="auto"/>
        <w:left w:val="none" w:sz="0" w:space="0" w:color="auto"/>
        <w:bottom w:val="none" w:sz="0" w:space="0" w:color="auto"/>
        <w:right w:val="none" w:sz="0" w:space="0" w:color="auto"/>
      </w:divBdr>
    </w:div>
    <w:div w:id="1037243286">
      <w:bodyDiv w:val="1"/>
      <w:marLeft w:val="0"/>
      <w:marRight w:val="0"/>
      <w:marTop w:val="0"/>
      <w:marBottom w:val="0"/>
      <w:divBdr>
        <w:top w:val="none" w:sz="0" w:space="0" w:color="auto"/>
        <w:left w:val="none" w:sz="0" w:space="0" w:color="auto"/>
        <w:bottom w:val="none" w:sz="0" w:space="0" w:color="auto"/>
        <w:right w:val="none" w:sz="0" w:space="0" w:color="auto"/>
      </w:divBdr>
    </w:div>
    <w:div w:id="1057818858">
      <w:bodyDiv w:val="1"/>
      <w:marLeft w:val="0"/>
      <w:marRight w:val="0"/>
      <w:marTop w:val="0"/>
      <w:marBottom w:val="0"/>
      <w:divBdr>
        <w:top w:val="none" w:sz="0" w:space="0" w:color="auto"/>
        <w:left w:val="none" w:sz="0" w:space="0" w:color="auto"/>
        <w:bottom w:val="none" w:sz="0" w:space="0" w:color="auto"/>
        <w:right w:val="none" w:sz="0" w:space="0" w:color="auto"/>
      </w:divBdr>
    </w:div>
    <w:div w:id="1063024970">
      <w:bodyDiv w:val="1"/>
      <w:marLeft w:val="0"/>
      <w:marRight w:val="0"/>
      <w:marTop w:val="0"/>
      <w:marBottom w:val="0"/>
      <w:divBdr>
        <w:top w:val="none" w:sz="0" w:space="0" w:color="auto"/>
        <w:left w:val="none" w:sz="0" w:space="0" w:color="auto"/>
        <w:bottom w:val="none" w:sz="0" w:space="0" w:color="auto"/>
        <w:right w:val="none" w:sz="0" w:space="0" w:color="auto"/>
      </w:divBdr>
    </w:div>
    <w:div w:id="1063212842">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80446926">
      <w:bodyDiv w:val="1"/>
      <w:marLeft w:val="0"/>
      <w:marRight w:val="0"/>
      <w:marTop w:val="0"/>
      <w:marBottom w:val="0"/>
      <w:divBdr>
        <w:top w:val="none" w:sz="0" w:space="0" w:color="auto"/>
        <w:left w:val="none" w:sz="0" w:space="0" w:color="auto"/>
        <w:bottom w:val="none" w:sz="0" w:space="0" w:color="auto"/>
        <w:right w:val="none" w:sz="0" w:space="0" w:color="auto"/>
      </w:divBdr>
    </w:div>
    <w:div w:id="1084690235">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100760063">
      <w:bodyDiv w:val="1"/>
      <w:marLeft w:val="0"/>
      <w:marRight w:val="0"/>
      <w:marTop w:val="0"/>
      <w:marBottom w:val="0"/>
      <w:divBdr>
        <w:top w:val="none" w:sz="0" w:space="0" w:color="auto"/>
        <w:left w:val="none" w:sz="0" w:space="0" w:color="auto"/>
        <w:bottom w:val="none" w:sz="0" w:space="0" w:color="auto"/>
        <w:right w:val="none" w:sz="0" w:space="0" w:color="auto"/>
      </w:divBdr>
    </w:div>
    <w:div w:id="1104150961">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170686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367836">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42186904">
      <w:bodyDiv w:val="1"/>
      <w:marLeft w:val="0"/>
      <w:marRight w:val="0"/>
      <w:marTop w:val="0"/>
      <w:marBottom w:val="0"/>
      <w:divBdr>
        <w:top w:val="none" w:sz="0" w:space="0" w:color="auto"/>
        <w:left w:val="none" w:sz="0" w:space="0" w:color="auto"/>
        <w:bottom w:val="none" w:sz="0" w:space="0" w:color="auto"/>
        <w:right w:val="none" w:sz="0" w:space="0" w:color="auto"/>
      </w:divBdr>
    </w:div>
    <w:div w:id="1146430054">
      <w:bodyDiv w:val="1"/>
      <w:marLeft w:val="0"/>
      <w:marRight w:val="0"/>
      <w:marTop w:val="0"/>
      <w:marBottom w:val="0"/>
      <w:divBdr>
        <w:top w:val="none" w:sz="0" w:space="0" w:color="auto"/>
        <w:left w:val="none" w:sz="0" w:space="0" w:color="auto"/>
        <w:bottom w:val="none" w:sz="0" w:space="0" w:color="auto"/>
        <w:right w:val="none" w:sz="0" w:space="0" w:color="auto"/>
      </w:divBdr>
    </w:div>
    <w:div w:id="1147939829">
      <w:bodyDiv w:val="1"/>
      <w:marLeft w:val="0"/>
      <w:marRight w:val="0"/>
      <w:marTop w:val="0"/>
      <w:marBottom w:val="0"/>
      <w:divBdr>
        <w:top w:val="none" w:sz="0" w:space="0" w:color="auto"/>
        <w:left w:val="none" w:sz="0" w:space="0" w:color="auto"/>
        <w:bottom w:val="none" w:sz="0" w:space="0" w:color="auto"/>
        <w:right w:val="none" w:sz="0" w:space="0" w:color="auto"/>
      </w:divBdr>
    </w:div>
    <w:div w:id="1152483208">
      <w:bodyDiv w:val="1"/>
      <w:marLeft w:val="0"/>
      <w:marRight w:val="0"/>
      <w:marTop w:val="0"/>
      <w:marBottom w:val="0"/>
      <w:divBdr>
        <w:top w:val="none" w:sz="0" w:space="0" w:color="auto"/>
        <w:left w:val="none" w:sz="0" w:space="0" w:color="auto"/>
        <w:bottom w:val="none" w:sz="0" w:space="0" w:color="auto"/>
        <w:right w:val="none" w:sz="0" w:space="0" w:color="auto"/>
      </w:divBdr>
    </w:div>
    <w:div w:id="1161578214">
      <w:bodyDiv w:val="1"/>
      <w:marLeft w:val="0"/>
      <w:marRight w:val="0"/>
      <w:marTop w:val="0"/>
      <w:marBottom w:val="0"/>
      <w:divBdr>
        <w:top w:val="none" w:sz="0" w:space="0" w:color="auto"/>
        <w:left w:val="none" w:sz="0" w:space="0" w:color="auto"/>
        <w:bottom w:val="none" w:sz="0" w:space="0" w:color="auto"/>
        <w:right w:val="none" w:sz="0" w:space="0" w:color="auto"/>
      </w:divBdr>
    </w:div>
    <w:div w:id="1171333127">
      <w:bodyDiv w:val="1"/>
      <w:marLeft w:val="0"/>
      <w:marRight w:val="0"/>
      <w:marTop w:val="0"/>
      <w:marBottom w:val="0"/>
      <w:divBdr>
        <w:top w:val="none" w:sz="0" w:space="0" w:color="auto"/>
        <w:left w:val="none" w:sz="0" w:space="0" w:color="auto"/>
        <w:bottom w:val="none" w:sz="0" w:space="0" w:color="auto"/>
        <w:right w:val="none" w:sz="0" w:space="0" w:color="auto"/>
      </w:divBdr>
    </w:div>
    <w:div w:id="1176000020">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190295891">
      <w:bodyDiv w:val="1"/>
      <w:marLeft w:val="0"/>
      <w:marRight w:val="0"/>
      <w:marTop w:val="0"/>
      <w:marBottom w:val="0"/>
      <w:divBdr>
        <w:top w:val="none" w:sz="0" w:space="0" w:color="auto"/>
        <w:left w:val="none" w:sz="0" w:space="0" w:color="auto"/>
        <w:bottom w:val="none" w:sz="0" w:space="0" w:color="auto"/>
        <w:right w:val="none" w:sz="0" w:space="0" w:color="auto"/>
      </w:divBdr>
    </w:div>
    <w:div w:id="1193112759">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231699447">
      <w:bodyDiv w:val="1"/>
      <w:marLeft w:val="0"/>
      <w:marRight w:val="0"/>
      <w:marTop w:val="0"/>
      <w:marBottom w:val="0"/>
      <w:divBdr>
        <w:top w:val="none" w:sz="0" w:space="0" w:color="auto"/>
        <w:left w:val="none" w:sz="0" w:space="0" w:color="auto"/>
        <w:bottom w:val="none" w:sz="0" w:space="0" w:color="auto"/>
        <w:right w:val="none" w:sz="0" w:space="0" w:color="auto"/>
      </w:divBdr>
    </w:div>
    <w:div w:id="1234271020">
      <w:bodyDiv w:val="1"/>
      <w:marLeft w:val="0"/>
      <w:marRight w:val="0"/>
      <w:marTop w:val="0"/>
      <w:marBottom w:val="0"/>
      <w:divBdr>
        <w:top w:val="none" w:sz="0" w:space="0" w:color="auto"/>
        <w:left w:val="none" w:sz="0" w:space="0" w:color="auto"/>
        <w:bottom w:val="none" w:sz="0" w:space="0" w:color="auto"/>
        <w:right w:val="none" w:sz="0" w:space="0" w:color="auto"/>
      </w:divBdr>
    </w:div>
    <w:div w:id="1252472736">
      <w:bodyDiv w:val="1"/>
      <w:marLeft w:val="0"/>
      <w:marRight w:val="0"/>
      <w:marTop w:val="0"/>
      <w:marBottom w:val="0"/>
      <w:divBdr>
        <w:top w:val="none" w:sz="0" w:space="0" w:color="auto"/>
        <w:left w:val="none" w:sz="0" w:space="0" w:color="auto"/>
        <w:bottom w:val="none" w:sz="0" w:space="0" w:color="auto"/>
        <w:right w:val="none" w:sz="0" w:space="0" w:color="auto"/>
      </w:divBdr>
    </w:div>
    <w:div w:id="1261372819">
      <w:bodyDiv w:val="1"/>
      <w:marLeft w:val="0"/>
      <w:marRight w:val="0"/>
      <w:marTop w:val="0"/>
      <w:marBottom w:val="0"/>
      <w:divBdr>
        <w:top w:val="none" w:sz="0" w:space="0" w:color="auto"/>
        <w:left w:val="none" w:sz="0" w:space="0" w:color="auto"/>
        <w:bottom w:val="none" w:sz="0" w:space="0" w:color="auto"/>
        <w:right w:val="none" w:sz="0" w:space="0" w:color="auto"/>
      </w:divBdr>
    </w:div>
    <w:div w:id="1276214258">
      <w:bodyDiv w:val="1"/>
      <w:marLeft w:val="0"/>
      <w:marRight w:val="0"/>
      <w:marTop w:val="0"/>
      <w:marBottom w:val="0"/>
      <w:divBdr>
        <w:top w:val="none" w:sz="0" w:space="0" w:color="auto"/>
        <w:left w:val="none" w:sz="0" w:space="0" w:color="auto"/>
        <w:bottom w:val="none" w:sz="0" w:space="0" w:color="auto"/>
        <w:right w:val="none" w:sz="0" w:space="0" w:color="auto"/>
      </w:divBdr>
    </w:div>
    <w:div w:id="1278289764">
      <w:bodyDiv w:val="1"/>
      <w:marLeft w:val="0"/>
      <w:marRight w:val="0"/>
      <w:marTop w:val="0"/>
      <w:marBottom w:val="0"/>
      <w:divBdr>
        <w:top w:val="none" w:sz="0" w:space="0" w:color="auto"/>
        <w:left w:val="none" w:sz="0" w:space="0" w:color="auto"/>
        <w:bottom w:val="none" w:sz="0" w:space="0" w:color="auto"/>
        <w:right w:val="none" w:sz="0" w:space="0" w:color="auto"/>
      </w:divBdr>
    </w:div>
    <w:div w:id="1305812890">
      <w:bodyDiv w:val="1"/>
      <w:marLeft w:val="0"/>
      <w:marRight w:val="0"/>
      <w:marTop w:val="0"/>
      <w:marBottom w:val="0"/>
      <w:divBdr>
        <w:top w:val="none" w:sz="0" w:space="0" w:color="auto"/>
        <w:left w:val="none" w:sz="0" w:space="0" w:color="auto"/>
        <w:bottom w:val="none" w:sz="0" w:space="0" w:color="auto"/>
        <w:right w:val="none" w:sz="0" w:space="0" w:color="auto"/>
      </w:divBdr>
    </w:div>
    <w:div w:id="1308629213">
      <w:bodyDiv w:val="1"/>
      <w:marLeft w:val="0"/>
      <w:marRight w:val="0"/>
      <w:marTop w:val="0"/>
      <w:marBottom w:val="0"/>
      <w:divBdr>
        <w:top w:val="none" w:sz="0" w:space="0" w:color="auto"/>
        <w:left w:val="none" w:sz="0" w:space="0" w:color="auto"/>
        <w:bottom w:val="none" w:sz="0" w:space="0" w:color="auto"/>
        <w:right w:val="none" w:sz="0" w:space="0" w:color="auto"/>
      </w:divBdr>
    </w:div>
    <w:div w:id="1313489242">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4472956">
      <w:bodyDiv w:val="1"/>
      <w:marLeft w:val="0"/>
      <w:marRight w:val="0"/>
      <w:marTop w:val="0"/>
      <w:marBottom w:val="0"/>
      <w:divBdr>
        <w:top w:val="none" w:sz="0" w:space="0" w:color="auto"/>
        <w:left w:val="none" w:sz="0" w:space="0" w:color="auto"/>
        <w:bottom w:val="none" w:sz="0" w:space="0" w:color="auto"/>
        <w:right w:val="none" w:sz="0" w:space="0" w:color="auto"/>
      </w:divBdr>
    </w:div>
    <w:div w:id="1346057258">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351030211">
      <w:bodyDiv w:val="1"/>
      <w:marLeft w:val="0"/>
      <w:marRight w:val="0"/>
      <w:marTop w:val="0"/>
      <w:marBottom w:val="0"/>
      <w:divBdr>
        <w:top w:val="none" w:sz="0" w:space="0" w:color="auto"/>
        <w:left w:val="none" w:sz="0" w:space="0" w:color="auto"/>
        <w:bottom w:val="none" w:sz="0" w:space="0" w:color="auto"/>
        <w:right w:val="none" w:sz="0" w:space="0" w:color="auto"/>
      </w:divBdr>
    </w:div>
    <w:div w:id="1376925269">
      <w:bodyDiv w:val="1"/>
      <w:marLeft w:val="0"/>
      <w:marRight w:val="0"/>
      <w:marTop w:val="0"/>
      <w:marBottom w:val="0"/>
      <w:divBdr>
        <w:top w:val="none" w:sz="0" w:space="0" w:color="auto"/>
        <w:left w:val="none" w:sz="0" w:space="0" w:color="auto"/>
        <w:bottom w:val="none" w:sz="0" w:space="0" w:color="auto"/>
        <w:right w:val="none" w:sz="0" w:space="0" w:color="auto"/>
      </w:divBdr>
    </w:div>
    <w:div w:id="1381631309">
      <w:bodyDiv w:val="1"/>
      <w:marLeft w:val="0"/>
      <w:marRight w:val="0"/>
      <w:marTop w:val="0"/>
      <w:marBottom w:val="0"/>
      <w:divBdr>
        <w:top w:val="none" w:sz="0" w:space="0" w:color="auto"/>
        <w:left w:val="none" w:sz="0" w:space="0" w:color="auto"/>
        <w:bottom w:val="none" w:sz="0" w:space="0" w:color="auto"/>
        <w:right w:val="none" w:sz="0" w:space="0" w:color="auto"/>
      </w:divBdr>
    </w:div>
    <w:div w:id="1386222310">
      <w:bodyDiv w:val="1"/>
      <w:marLeft w:val="0"/>
      <w:marRight w:val="0"/>
      <w:marTop w:val="0"/>
      <w:marBottom w:val="0"/>
      <w:divBdr>
        <w:top w:val="none" w:sz="0" w:space="0" w:color="auto"/>
        <w:left w:val="none" w:sz="0" w:space="0" w:color="auto"/>
        <w:bottom w:val="none" w:sz="0" w:space="0" w:color="auto"/>
        <w:right w:val="none" w:sz="0" w:space="0" w:color="auto"/>
      </w:divBdr>
    </w:div>
    <w:div w:id="1393696485">
      <w:bodyDiv w:val="1"/>
      <w:marLeft w:val="0"/>
      <w:marRight w:val="0"/>
      <w:marTop w:val="0"/>
      <w:marBottom w:val="0"/>
      <w:divBdr>
        <w:top w:val="none" w:sz="0" w:space="0" w:color="auto"/>
        <w:left w:val="none" w:sz="0" w:space="0" w:color="auto"/>
        <w:bottom w:val="none" w:sz="0" w:space="0" w:color="auto"/>
        <w:right w:val="none" w:sz="0" w:space="0" w:color="auto"/>
      </w:divBdr>
    </w:div>
    <w:div w:id="1395733312">
      <w:bodyDiv w:val="1"/>
      <w:marLeft w:val="0"/>
      <w:marRight w:val="0"/>
      <w:marTop w:val="0"/>
      <w:marBottom w:val="0"/>
      <w:divBdr>
        <w:top w:val="none" w:sz="0" w:space="0" w:color="auto"/>
        <w:left w:val="none" w:sz="0" w:space="0" w:color="auto"/>
        <w:bottom w:val="none" w:sz="0" w:space="0" w:color="auto"/>
        <w:right w:val="none" w:sz="0" w:space="0" w:color="auto"/>
      </w:divBdr>
    </w:div>
    <w:div w:id="1405179778">
      <w:bodyDiv w:val="1"/>
      <w:marLeft w:val="0"/>
      <w:marRight w:val="0"/>
      <w:marTop w:val="0"/>
      <w:marBottom w:val="0"/>
      <w:divBdr>
        <w:top w:val="none" w:sz="0" w:space="0" w:color="auto"/>
        <w:left w:val="none" w:sz="0" w:space="0" w:color="auto"/>
        <w:bottom w:val="none" w:sz="0" w:space="0" w:color="auto"/>
        <w:right w:val="none" w:sz="0" w:space="0" w:color="auto"/>
      </w:divBdr>
    </w:div>
    <w:div w:id="1421760233">
      <w:bodyDiv w:val="1"/>
      <w:marLeft w:val="0"/>
      <w:marRight w:val="0"/>
      <w:marTop w:val="0"/>
      <w:marBottom w:val="0"/>
      <w:divBdr>
        <w:top w:val="none" w:sz="0" w:space="0" w:color="auto"/>
        <w:left w:val="none" w:sz="0" w:space="0" w:color="auto"/>
        <w:bottom w:val="none" w:sz="0" w:space="0" w:color="auto"/>
        <w:right w:val="none" w:sz="0" w:space="0" w:color="auto"/>
      </w:divBdr>
    </w:div>
    <w:div w:id="1426000097">
      <w:bodyDiv w:val="1"/>
      <w:marLeft w:val="0"/>
      <w:marRight w:val="0"/>
      <w:marTop w:val="0"/>
      <w:marBottom w:val="0"/>
      <w:divBdr>
        <w:top w:val="none" w:sz="0" w:space="0" w:color="auto"/>
        <w:left w:val="none" w:sz="0" w:space="0" w:color="auto"/>
        <w:bottom w:val="none" w:sz="0" w:space="0" w:color="auto"/>
        <w:right w:val="none" w:sz="0" w:space="0" w:color="auto"/>
      </w:divBdr>
    </w:div>
    <w:div w:id="1427849920">
      <w:bodyDiv w:val="1"/>
      <w:marLeft w:val="0"/>
      <w:marRight w:val="0"/>
      <w:marTop w:val="0"/>
      <w:marBottom w:val="0"/>
      <w:divBdr>
        <w:top w:val="none" w:sz="0" w:space="0" w:color="auto"/>
        <w:left w:val="none" w:sz="0" w:space="0" w:color="auto"/>
        <w:bottom w:val="none" w:sz="0" w:space="0" w:color="auto"/>
        <w:right w:val="none" w:sz="0" w:space="0" w:color="auto"/>
      </w:divBdr>
    </w:div>
    <w:div w:id="1430272741">
      <w:bodyDiv w:val="1"/>
      <w:marLeft w:val="0"/>
      <w:marRight w:val="0"/>
      <w:marTop w:val="0"/>
      <w:marBottom w:val="0"/>
      <w:divBdr>
        <w:top w:val="none" w:sz="0" w:space="0" w:color="auto"/>
        <w:left w:val="none" w:sz="0" w:space="0" w:color="auto"/>
        <w:bottom w:val="none" w:sz="0" w:space="0" w:color="auto"/>
        <w:right w:val="none" w:sz="0" w:space="0" w:color="auto"/>
      </w:divBdr>
    </w:div>
    <w:div w:id="1433666475">
      <w:bodyDiv w:val="1"/>
      <w:marLeft w:val="0"/>
      <w:marRight w:val="0"/>
      <w:marTop w:val="0"/>
      <w:marBottom w:val="0"/>
      <w:divBdr>
        <w:top w:val="none" w:sz="0" w:space="0" w:color="auto"/>
        <w:left w:val="none" w:sz="0" w:space="0" w:color="auto"/>
        <w:bottom w:val="none" w:sz="0" w:space="0" w:color="auto"/>
        <w:right w:val="none" w:sz="0" w:space="0" w:color="auto"/>
      </w:divBdr>
    </w:div>
    <w:div w:id="1443264120">
      <w:bodyDiv w:val="1"/>
      <w:marLeft w:val="0"/>
      <w:marRight w:val="0"/>
      <w:marTop w:val="0"/>
      <w:marBottom w:val="0"/>
      <w:divBdr>
        <w:top w:val="none" w:sz="0" w:space="0" w:color="auto"/>
        <w:left w:val="none" w:sz="0" w:space="0" w:color="auto"/>
        <w:bottom w:val="none" w:sz="0" w:space="0" w:color="auto"/>
        <w:right w:val="none" w:sz="0" w:space="0" w:color="auto"/>
      </w:divBdr>
    </w:div>
    <w:div w:id="1445613381">
      <w:bodyDiv w:val="1"/>
      <w:marLeft w:val="0"/>
      <w:marRight w:val="0"/>
      <w:marTop w:val="0"/>
      <w:marBottom w:val="0"/>
      <w:divBdr>
        <w:top w:val="none" w:sz="0" w:space="0" w:color="auto"/>
        <w:left w:val="none" w:sz="0" w:space="0" w:color="auto"/>
        <w:bottom w:val="none" w:sz="0" w:space="0" w:color="auto"/>
        <w:right w:val="none" w:sz="0" w:space="0" w:color="auto"/>
      </w:divBdr>
    </w:div>
    <w:div w:id="1446071924">
      <w:bodyDiv w:val="1"/>
      <w:marLeft w:val="0"/>
      <w:marRight w:val="0"/>
      <w:marTop w:val="0"/>
      <w:marBottom w:val="0"/>
      <w:divBdr>
        <w:top w:val="none" w:sz="0" w:space="0" w:color="auto"/>
        <w:left w:val="none" w:sz="0" w:space="0" w:color="auto"/>
        <w:bottom w:val="none" w:sz="0" w:space="0" w:color="auto"/>
        <w:right w:val="none" w:sz="0" w:space="0" w:color="auto"/>
      </w:divBdr>
    </w:div>
    <w:div w:id="1448281477">
      <w:bodyDiv w:val="1"/>
      <w:marLeft w:val="0"/>
      <w:marRight w:val="0"/>
      <w:marTop w:val="0"/>
      <w:marBottom w:val="0"/>
      <w:divBdr>
        <w:top w:val="none" w:sz="0" w:space="0" w:color="auto"/>
        <w:left w:val="none" w:sz="0" w:space="0" w:color="auto"/>
        <w:bottom w:val="none" w:sz="0" w:space="0" w:color="auto"/>
        <w:right w:val="none" w:sz="0" w:space="0" w:color="auto"/>
      </w:divBdr>
    </w:div>
    <w:div w:id="1452364482">
      <w:bodyDiv w:val="1"/>
      <w:marLeft w:val="0"/>
      <w:marRight w:val="0"/>
      <w:marTop w:val="0"/>
      <w:marBottom w:val="0"/>
      <w:divBdr>
        <w:top w:val="none" w:sz="0" w:space="0" w:color="auto"/>
        <w:left w:val="none" w:sz="0" w:space="0" w:color="auto"/>
        <w:bottom w:val="none" w:sz="0" w:space="0" w:color="auto"/>
        <w:right w:val="none" w:sz="0" w:space="0" w:color="auto"/>
      </w:divBdr>
    </w:div>
    <w:div w:id="1457944127">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72987661">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499032997">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04662274">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20124020">
      <w:bodyDiv w:val="1"/>
      <w:marLeft w:val="0"/>
      <w:marRight w:val="0"/>
      <w:marTop w:val="0"/>
      <w:marBottom w:val="0"/>
      <w:divBdr>
        <w:top w:val="none" w:sz="0" w:space="0" w:color="auto"/>
        <w:left w:val="none" w:sz="0" w:space="0" w:color="auto"/>
        <w:bottom w:val="none" w:sz="0" w:space="0" w:color="auto"/>
        <w:right w:val="none" w:sz="0" w:space="0" w:color="auto"/>
      </w:divBdr>
    </w:div>
    <w:div w:id="1523937088">
      <w:bodyDiv w:val="1"/>
      <w:marLeft w:val="0"/>
      <w:marRight w:val="0"/>
      <w:marTop w:val="0"/>
      <w:marBottom w:val="0"/>
      <w:divBdr>
        <w:top w:val="none" w:sz="0" w:space="0" w:color="auto"/>
        <w:left w:val="none" w:sz="0" w:space="0" w:color="auto"/>
        <w:bottom w:val="none" w:sz="0" w:space="0" w:color="auto"/>
        <w:right w:val="none" w:sz="0" w:space="0" w:color="auto"/>
      </w:divBdr>
    </w:div>
    <w:div w:id="1534922369">
      <w:bodyDiv w:val="1"/>
      <w:marLeft w:val="0"/>
      <w:marRight w:val="0"/>
      <w:marTop w:val="0"/>
      <w:marBottom w:val="0"/>
      <w:divBdr>
        <w:top w:val="none" w:sz="0" w:space="0" w:color="auto"/>
        <w:left w:val="none" w:sz="0" w:space="0" w:color="auto"/>
        <w:bottom w:val="none" w:sz="0" w:space="0" w:color="auto"/>
        <w:right w:val="none" w:sz="0" w:space="0" w:color="auto"/>
      </w:divBdr>
    </w:div>
    <w:div w:id="1559244157">
      <w:bodyDiv w:val="1"/>
      <w:marLeft w:val="0"/>
      <w:marRight w:val="0"/>
      <w:marTop w:val="0"/>
      <w:marBottom w:val="0"/>
      <w:divBdr>
        <w:top w:val="none" w:sz="0" w:space="0" w:color="auto"/>
        <w:left w:val="none" w:sz="0" w:space="0" w:color="auto"/>
        <w:bottom w:val="none" w:sz="0" w:space="0" w:color="auto"/>
        <w:right w:val="none" w:sz="0" w:space="0" w:color="auto"/>
      </w:divBdr>
    </w:div>
    <w:div w:id="1566253868">
      <w:bodyDiv w:val="1"/>
      <w:marLeft w:val="0"/>
      <w:marRight w:val="0"/>
      <w:marTop w:val="0"/>
      <w:marBottom w:val="0"/>
      <w:divBdr>
        <w:top w:val="none" w:sz="0" w:space="0" w:color="auto"/>
        <w:left w:val="none" w:sz="0" w:space="0" w:color="auto"/>
        <w:bottom w:val="none" w:sz="0" w:space="0" w:color="auto"/>
        <w:right w:val="none" w:sz="0" w:space="0" w:color="auto"/>
      </w:divBdr>
    </w:div>
    <w:div w:id="1570924371">
      <w:bodyDiv w:val="1"/>
      <w:marLeft w:val="0"/>
      <w:marRight w:val="0"/>
      <w:marTop w:val="0"/>
      <w:marBottom w:val="0"/>
      <w:divBdr>
        <w:top w:val="none" w:sz="0" w:space="0" w:color="auto"/>
        <w:left w:val="none" w:sz="0" w:space="0" w:color="auto"/>
        <w:bottom w:val="none" w:sz="0" w:space="0" w:color="auto"/>
        <w:right w:val="none" w:sz="0" w:space="0" w:color="auto"/>
      </w:divBdr>
    </w:div>
    <w:div w:id="1571846352">
      <w:bodyDiv w:val="1"/>
      <w:marLeft w:val="0"/>
      <w:marRight w:val="0"/>
      <w:marTop w:val="0"/>
      <w:marBottom w:val="0"/>
      <w:divBdr>
        <w:top w:val="none" w:sz="0" w:space="0" w:color="auto"/>
        <w:left w:val="none" w:sz="0" w:space="0" w:color="auto"/>
        <w:bottom w:val="none" w:sz="0" w:space="0" w:color="auto"/>
        <w:right w:val="none" w:sz="0" w:space="0" w:color="auto"/>
      </w:divBdr>
    </w:div>
    <w:div w:id="1580168163">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588223696">
      <w:bodyDiv w:val="1"/>
      <w:marLeft w:val="0"/>
      <w:marRight w:val="0"/>
      <w:marTop w:val="0"/>
      <w:marBottom w:val="0"/>
      <w:divBdr>
        <w:top w:val="none" w:sz="0" w:space="0" w:color="auto"/>
        <w:left w:val="none" w:sz="0" w:space="0" w:color="auto"/>
        <w:bottom w:val="none" w:sz="0" w:space="0" w:color="auto"/>
        <w:right w:val="none" w:sz="0" w:space="0" w:color="auto"/>
      </w:divBdr>
    </w:div>
    <w:div w:id="1588883870">
      <w:bodyDiv w:val="1"/>
      <w:marLeft w:val="0"/>
      <w:marRight w:val="0"/>
      <w:marTop w:val="0"/>
      <w:marBottom w:val="0"/>
      <w:divBdr>
        <w:top w:val="none" w:sz="0" w:space="0" w:color="auto"/>
        <w:left w:val="none" w:sz="0" w:space="0" w:color="auto"/>
        <w:bottom w:val="none" w:sz="0" w:space="0" w:color="auto"/>
        <w:right w:val="none" w:sz="0" w:space="0" w:color="auto"/>
      </w:divBdr>
    </w:div>
    <w:div w:id="1596985427">
      <w:bodyDiv w:val="1"/>
      <w:marLeft w:val="0"/>
      <w:marRight w:val="0"/>
      <w:marTop w:val="0"/>
      <w:marBottom w:val="0"/>
      <w:divBdr>
        <w:top w:val="none" w:sz="0" w:space="0" w:color="auto"/>
        <w:left w:val="none" w:sz="0" w:space="0" w:color="auto"/>
        <w:bottom w:val="none" w:sz="0" w:space="0" w:color="auto"/>
        <w:right w:val="none" w:sz="0" w:space="0" w:color="auto"/>
      </w:divBdr>
    </w:div>
    <w:div w:id="1598754030">
      <w:bodyDiv w:val="1"/>
      <w:marLeft w:val="0"/>
      <w:marRight w:val="0"/>
      <w:marTop w:val="0"/>
      <w:marBottom w:val="0"/>
      <w:divBdr>
        <w:top w:val="none" w:sz="0" w:space="0" w:color="auto"/>
        <w:left w:val="none" w:sz="0" w:space="0" w:color="auto"/>
        <w:bottom w:val="none" w:sz="0" w:space="0" w:color="auto"/>
        <w:right w:val="none" w:sz="0" w:space="0" w:color="auto"/>
      </w:divBdr>
    </w:div>
    <w:div w:id="1599363082">
      <w:bodyDiv w:val="1"/>
      <w:marLeft w:val="0"/>
      <w:marRight w:val="0"/>
      <w:marTop w:val="0"/>
      <w:marBottom w:val="0"/>
      <w:divBdr>
        <w:top w:val="none" w:sz="0" w:space="0" w:color="auto"/>
        <w:left w:val="none" w:sz="0" w:space="0" w:color="auto"/>
        <w:bottom w:val="none" w:sz="0" w:space="0" w:color="auto"/>
        <w:right w:val="none" w:sz="0" w:space="0" w:color="auto"/>
      </w:divBdr>
    </w:div>
    <w:div w:id="1603100670">
      <w:bodyDiv w:val="1"/>
      <w:marLeft w:val="0"/>
      <w:marRight w:val="0"/>
      <w:marTop w:val="0"/>
      <w:marBottom w:val="0"/>
      <w:divBdr>
        <w:top w:val="none" w:sz="0" w:space="0" w:color="auto"/>
        <w:left w:val="none" w:sz="0" w:space="0" w:color="auto"/>
        <w:bottom w:val="none" w:sz="0" w:space="0" w:color="auto"/>
        <w:right w:val="none" w:sz="0" w:space="0" w:color="auto"/>
      </w:divBdr>
    </w:div>
    <w:div w:id="1607730068">
      <w:bodyDiv w:val="1"/>
      <w:marLeft w:val="0"/>
      <w:marRight w:val="0"/>
      <w:marTop w:val="0"/>
      <w:marBottom w:val="0"/>
      <w:divBdr>
        <w:top w:val="none" w:sz="0" w:space="0" w:color="auto"/>
        <w:left w:val="none" w:sz="0" w:space="0" w:color="auto"/>
        <w:bottom w:val="none" w:sz="0" w:space="0" w:color="auto"/>
        <w:right w:val="none" w:sz="0" w:space="0" w:color="auto"/>
      </w:divBdr>
    </w:div>
    <w:div w:id="1632441736">
      <w:bodyDiv w:val="1"/>
      <w:marLeft w:val="0"/>
      <w:marRight w:val="0"/>
      <w:marTop w:val="0"/>
      <w:marBottom w:val="0"/>
      <w:divBdr>
        <w:top w:val="none" w:sz="0" w:space="0" w:color="auto"/>
        <w:left w:val="none" w:sz="0" w:space="0" w:color="auto"/>
        <w:bottom w:val="none" w:sz="0" w:space="0" w:color="auto"/>
        <w:right w:val="none" w:sz="0" w:space="0" w:color="auto"/>
      </w:divBdr>
    </w:div>
    <w:div w:id="1637183149">
      <w:bodyDiv w:val="1"/>
      <w:marLeft w:val="0"/>
      <w:marRight w:val="0"/>
      <w:marTop w:val="0"/>
      <w:marBottom w:val="0"/>
      <w:divBdr>
        <w:top w:val="none" w:sz="0" w:space="0" w:color="auto"/>
        <w:left w:val="none" w:sz="0" w:space="0" w:color="auto"/>
        <w:bottom w:val="none" w:sz="0" w:space="0" w:color="auto"/>
        <w:right w:val="none" w:sz="0" w:space="0" w:color="auto"/>
      </w:divBdr>
    </w:div>
    <w:div w:id="1639604534">
      <w:bodyDiv w:val="1"/>
      <w:marLeft w:val="0"/>
      <w:marRight w:val="0"/>
      <w:marTop w:val="0"/>
      <w:marBottom w:val="0"/>
      <w:divBdr>
        <w:top w:val="none" w:sz="0" w:space="0" w:color="auto"/>
        <w:left w:val="none" w:sz="0" w:space="0" w:color="auto"/>
        <w:bottom w:val="none" w:sz="0" w:space="0" w:color="auto"/>
        <w:right w:val="none" w:sz="0" w:space="0" w:color="auto"/>
      </w:divBdr>
    </w:div>
    <w:div w:id="1646619787">
      <w:bodyDiv w:val="1"/>
      <w:marLeft w:val="0"/>
      <w:marRight w:val="0"/>
      <w:marTop w:val="0"/>
      <w:marBottom w:val="0"/>
      <w:divBdr>
        <w:top w:val="none" w:sz="0" w:space="0" w:color="auto"/>
        <w:left w:val="none" w:sz="0" w:space="0" w:color="auto"/>
        <w:bottom w:val="none" w:sz="0" w:space="0" w:color="auto"/>
        <w:right w:val="none" w:sz="0" w:space="0" w:color="auto"/>
      </w:divBdr>
    </w:div>
    <w:div w:id="1649476850">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56643024">
      <w:bodyDiv w:val="1"/>
      <w:marLeft w:val="0"/>
      <w:marRight w:val="0"/>
      <w:marTop w:val="0"/>
      <w:marBottom w:val="0"/>
      <w:divBdr>
        <w:top w:val="none" w:sz="0" w:space="0" w:color="auto"/>
        <w:left w:val="none" w:sz="0" w:space="0" w:color="auto"/>
        <w:bottom w:val="none" w:sz="0" w:space="0" w:color="auto"/>
        <w:right w:val="none" w:sz="0" w:space="0" w:color="auto"/>
      </w:divBdr>
    </w:div>
    <w:div w:id="1661149952">
      <w:bodyDiv w:val="1"/>
      <w:marLeft w:val="0"/>
      <w:marRight w:val="0"/>
      <w:marTop w:val="0"/>
      <w:marBottom w:val="0"/>
      <w:divBdr>
        <w:top w:val="none" w:sz="0" w:space="0" w:color="auto"/>
        <w:left w:val="none" w:sz="0" w:space="0" w:color="auto"/>
        <w:bottom w:val="none" w:sz="0" w:space="0" w:color="auto"/>
        <w:right w:val="none" w:sz="0" w:space="0" w:color="auto"/>
      </w:divBdr>
    </w:div>
    <w:div w:id="1667636264">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71367788">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685980870">
      <w:bodyDiv w:val="1"/>
      <w:marLeft w:val="0"/>
      <w:marRight w:val="0"/>
      <w:marTop w:val="0"/>
      <w:marBottom w:val="0"/>
      <w:divBdr>
        <w:top w:val="none" w:sz="0" w:space="0" w:color="auto"/>
        <w:left w:val="none" w:sz="0" w:space="0" w:color="auto"/>
        <w:bottom w:val="none" w:sz="0" w:space="0" w:color="auto"/>
        <w:right w:val="none" w:sz="0" w:space="0" w:color="auto"/>
      </w:divBdr>
    </w:div>
    <w:div w:id="1686666323">
      <w:bodyDiv w:val="1"/>
      <w:marLeft w:val="0"/>
      <w:marRight w:val="0"/>
      <w:marTop w:val="0"/>
      <w:marBottom w:val="0"/>
      <w:divBdr>
        <w:top w:val="none" w:sz="0" w:space="0" w:color="auto"/>
        <w:left w:val="none" w:sz="0" w:space="0" w:color="auto"/>
        <w:bottom w:val="none" w:sz="0" w:space="0" w:color="auto"/>
        <w:right w:val="none" w:sz="0" w:space="0" w:color="auto"/>
      </w:divBdr>
    </w:div>
    <w:div w:id="1709185368">
      <w:bodyDiv w:val="1"/>
      <w:marLeft w:val="0"/>
      <w:marRight w:val="0"/>
      <w:marTop w:val="0"/>
      <w:marBottom w:val="0"/>
      <w:divBdr>
        <w:top w:val="none" w:sz="0" w:space="0" w:color="auto"/>
        <w:left w:val="none" w:sz="0" w:space="0" w:color="auto"/>
        <w:bottom w:val="none" w:sz="0" w:space="0" w:color="auto"/>
        <w:right w:val="none" w:sz="0" w:space="0" w:color="auto"/>
      </w:divBdr>
    </w:div>
    <w:div w:id="1722555579">
      <w:bodyDiv w:val="1"/>
      <w:marLeft w:val="0"/>
      <w:marRight w:val="0"/>
      <w:marTop w:val="0"/>
      <w:marBottom w:val="0"/>
      <w:divBdr>
        <w:top w:val="none" w:sz="0" w:space="0" w:color="auto"/>
        <w:left w:val="none" w:sz="0" w:space="0" w:color="auto"/>
        <w:bottom w:val="none" w:sz="0" w:space="0" w:color="auto"/>
        <w:right w:val="none" w:sz="0" w:space="0" w:color="auto"/>
      </w:divBdr>
    </w:div>
    <w:div w:id="1723014682">
      <w:bodyDiv w:val="1"/>
      <w:marLeft w:val="0"/>
      <w:marRight w:val="0"/>
      <w:marTop w:val="0"/>
      <w:marBottom w:val="0"/>
      <w:divBdr>
        <w:top w:val="none" w:sz="0" w:space="0" w:color="auto"/>
        <w:left w:val="none" w:sz="0" w:space="0" w:color="auto"/>
        <w:bottom w:val="none" w:sz="0" w:space="0" w:color="auto"/>
        <w:right w:val="none" w:sz="0" w:space="0" w:color="auto"/>
      </w:divBdr>
    </w:div>
    <w:div w:id="1750426635">
      <w:bodyDiv w:val="1"/>
      <w:marLeft w:val="0"/>
      <w:marRight w:val="0"/>
      <w:marTop w:val="0"/>
      <w:marBottom w:val="0"/>
      <w:divBdr>
        <w:top w:val="none" w:sz="0" w:space="0" w:color="auto"/>
        <w:left w:val="none" w:sz="0" w:space="0" w:color="auto"/>
        <w:bottom w:val="none" w:sz="0" w:space="0" w:color="auto"/>
        <w:right w:val="none" w:sz="0" w:space="0" w:color="auto"/>
      </w:divBdr>
    </w:div>
    <w:div w:id="1770854090">
      <w:bodyDiv w:val="1"/>
      <w:marLeft w:val="0"/>
      <w:marRight w:val="0"/>
      <w:marTop w:val="0"/>
      <w:marBottom w:val="0"/>
      <w:divBdr>
        <w:top w:val="none" w:sz="0" w:space="0" w:color="auto"/>
        <w:left w:val="none" w:sz="0" w:space="0" w:color="auto"/>
        <w:bottom w:val="none" w:sz="0" w:space="0" w:color="auto"/>
        <w:right w:val="none" w:sz="0" w:space="0" w:color="auto"/>
      </w:divBdr>
    </w:div>
    <w:div w:id="1774014423">
      <w:bodyDiv w:val="1"/>
      <w:marLeft w:val="0"/>
      <w:marRight w:val="0"/>
      <w:marTop w:val="0"/>
      <w:marBottom w:val="0"/>
      <w:divBdr>
        <w:top w:val="none" w:sz="0" w:space="0" w:color="auto"/>
        <w:left w:val="none" w:sz="0" w:space="0" w:color="auto"/>
        <w:bottom w:val="none" w:sz="0" w:space="0" w:color="auto"/>
        <w:right w:val="none" w:sz="0" w:space="0" w:color="auto"/>
      </w:divBdr>
    </w:div>
    <w:div w:id="1793550636">
      <w:bodyDiv w:val="1"/>
      <w:marLeft w:val="0"/>
      <w:marRight w:val="0"/>
      <w:marTop w:val="0"/>
      <w:marBottom w:val="0"/>
      <w:divBdr>
        <w:top w:val="none" w:sz="0" w:space="0" w:color="auto"/>
        <w:left w:val="none" w:sz="0" w:space="0" w:color="auto"/>
        <w:bottom w:val="none" w:sz="0" w:space="0" w:color="auto"/>
        <w:right w:val="none" w:sz="0" w:space="0" w:color="auto"/>
      </w:divBdr>
    </w:div>
    <w:div w:id="1794135688">
      <w:bodyDiv w:val="1"/>
      <w:marLeft w:val="0"/>
      <w:marRight w:val="0"/>
      <w:marTop w:val="0"/>
      <w:marBottom w:val="0"/>
      <w:divBdr>
        <w:top w:val="none" w:sz="0" w:space="0" w:color="auto"/>
        <w:left w:val="none" w:sz="0" w:space="0" w:color="auto"/>
        <w:bottom w:val="none" w:sz="0" w:space="0" w:color="auto"/>
        <w:right w:val="none" w:sz="0" w:space="0" w:color="auto"/>
      </w:divBdr>
    </w:div>
    <w:div w:id="1794395794">
      <w:bodyDiv w:val="1"/>
      <w:marLeft w:val="0"/>
      <w:marRight w:val="0"/>
      <w:marTop w:val="0"/>
      <w:marBottom w:val="0"/>
      <w:divBdr>
        <w:top w:val="none" w:sz="0" w:space="0" w:color="auto"/>
        <w:left w:val="none" w:sz="0" w:space="0" w:color="auto"/>
        <w:bottom w:val="none" w:sz="0" w:space="0" w:color="auto"/>
        <w:right w:val="none" w:sz="0" w:space="0" w:color="auto"/>
      </w:divBdr>
    </w:div>
    <w:div w:id="1805079780">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8302281">
      <w:bodyDiv w:val="1"/>
      <w:marLeft w:val="0"/>
      <w:marRight w:val="0"/>
      <w:marTop w:val="0"/>
      <w:marBottom w:val="0"/>
      <w:divBdr>
        <w:top w:val="none" w:sz="0" w:space="0" w:color="auto"/>
        <w:left w:val="none" w:sz="0" w:space="0" w:color="auto"/>
        <w:bottom w:val="none" w:sz="0" w:space="0" w:color="auto"/>
        <w:right w:val="none" w:sz="0" w:space="0" w:color="auto"/>
      </w:divBdr>
    </w:div>
    <w:div w:id="1839273414">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1264463">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57693819">
      <w:bodyDiv w:val="1"/>
      <w:marLeft w:val="0"/>
      <w:marRight w:val="0"/>
      <w:marTop w:val="0"/>
      <w:marBottom w:val="0"/>
      <w:divBdr>
        <w:top w:val="none" w:sz="0" w:space="0" w:color="auto"/>
        <w:left w:val="none" w:sz="0" w:space="0" w:color="auto"/>
        <w:bottom w:val="none" w:sz="0" w:space="0" w:color="auto"/>
        <w:right w:val="none" w:sz="0" w:space="0" w:color="auto"/>
      </w:divBdr>
    </w:div>
    <w:div w:id="1865316159">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83324134">
      <w:bodyDiv w:val="1"/>
      <w:marLeft w:val="0"/>
      <w:marRight w:val="0"/>
      <w:marTop w:val="0"/>
      <w:marBottom w:val="0"/>
      <w:divBdr>
        <w:top w:val="none" w:sz="0" w:space="0" w:color="auto"/>
        <w:left w:val="none" w:sz="0" w:space="0" w:color="auto"/>
        <w:bottom w:val="none" w:sz="0" w:space="0" w:color="auto"/>
        <w:right w:val="none" w:sz="0" w:space="0" w:color="auto"/>
      </w:divBdr>
    </w:div>
    <w:div w:id="1891766003">
      <w:bodyDiv w:val="1"/>
      <w:marLeft w:val="0"/>
      <w:marRight w:val="0"/>
      <w:marTop w:val="0"/>
      <w:marBottom w:val="0"/>
      <w:divBdr>
        <w:top w:val="none" w:sz="0" w:space="0" w:color="auto"/>
        <w:left w:val="none" w:sz="0" w:space="0" w:color="auto"/>
        <w:bottom w:val="none" w:sz="0" w:space="0" w:color="auto"/>
        <w:right w:val="none" w:sz="0" w:space="0" w:color="auto"/>
      </w:divBdr>
    </w:div>
    <w:div w:id="1893542210">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04900876">
      <w:bodyDiv w:val="1"/>
      <w:marLeft w:val="0"/>
      <w:marRight w:val="0"/>
      <w:marTop w:val="0"/>
      <w:marBottom w:val="0"/>
      <w:divBdr>
        <w:top w:val="none" w:sz="0" w:space="0" w:color="auto"/>
        <w:left w:val="none" w:sz="0" w:space="0" w:color="auto"/>
        <w:bottom w:val="none" w:sz="0" w:space="0" w:color="auto"/>
        <w:right w:val="none" w:sz="0" w:space="0" w:color="auto"/>
      </w:divBdr>
    </w:div>
    <w:div w:id="1924097704">
      <w:bodyDiv w:val="1"/>
      <w:marLeft w:val="0"/>
      <w:marRight w:val="0"/>
      <w:marTop w:val="0"/>
      <w:marBottom w:val="0"/>
      <w:divBdr>
        <w:top w:val="none" w:sz="0" w:space="0" w:color="auto"/>
        <w:left w:val="none" w:sz="0" w:space="0" w:color="auto"/>
        <w:bottom w:val="none" w:sz="0" w:space="0" w:color="auto"/>
        <w:right w:val="none" w:sz="0" w:space="0" w:color="auto"/>
      </w:divBdr>
    </w:div>
    <w:div w:id="1946426044">
      <w:bodyDiv w:val="1"/>
      <w:marLeft w:val="0"/>
      <w:marRight w:val="0"/>
      <w:marTop w:val="0"/>
      <w:marBottom w:val="0"/>
      <w:divBdr>
        <w:top w:val="none" w:sz="0" w:space="0" w:color="auto"/>
        <w:left w:val="none" w:sz="0" w:space="0" w:color="auto"/>
        <w:bottom w:val="none" w:sz="0" w:space="0" w:color="auto"/>
        <w:right w:val="none" w:sz="0" w:space="0" w:color="auto"/>
      </w:divBdr>
    </w:div>
    <w:div w:id="1947500170">
      <w:bodyDiv w:val="1"/>
      <w:marLeft w:val="0"/>
      <w:marRight w:val="0"/>
      <w:marTop w:val="0"/>
      <w:marBottom w:val="0"/>
      <w:divBdr>
        <w:top w:val="none" w:sz="0" w:space="0" w:color="auto"/>
        <w:left w:val="none" w:sz="0" w:space="0" w:color="auto"/>
        <w:bottom w:val="none" w:sz="0" w:space="0" w:color="auto"/>
        <w:right w:val="none" w:sz="0" w:space="0" w:color="auto"/>
      </w:divBdr>
    </w:div>
    <w:div w:id="1950236236">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65378360">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89822618">
      <w:bodyDiv w:val="1"/>
      <w:marLeft w:val="0"/>
      <w:marRight w:val="0"/>
      <w:marTop w:val="0"/>
      <w:marBottom w:val="0"/>
      <w:divBdr>
        <w:top w:val="none" w:sz="0" w:space="0" w:color="auto"/>
        <w:left w:val="none" w:sz="0" w:space="0" w:color="auto"/>
        <w:bottom w:val="none" w:sz="0" w:space="0" w:color="auto"/>
        <w:right w:val="none" w:sz="0" w:space="0" w:color="auto"/>
      </w:divBdr>
    </w:div>
    <w:div w:id="1991473927">
      <w:bodyDiv w:val="1"/>
      <w:marLeft w:val="0"/>
      <w:marRight w:val="0"/>
      <w:marTop w:val="0"/>
      <w:marBottom w:val="0"/>
      <w:divBdr>
        <w:top w:val="none" w:sz="0" w:space="0" w:color="auto"/>
        <w:left w:val="none" w:sz="0" w:space="0" w:color="auto"/>
        <w:bottom w:val="none" w:sz="0" w:space="0" w:color="auto"/>
        <w:right w:val="none" w:sz="0" w:space="0" w:color="auto"/>
      </w:divBdr>
    </w:div>
    <w:div w:id="1994067160">
      <w:bodyDiv w:val="1"/>
      <w:marLeft w:val="0"/>
      <w:marRight w:val="0"/>
      <w:marTop w:val="0"/>
      <w:marBottom w:val="0"/>
      <w:divBdr>
        <w:top w:val="none" w:sz="0" w:space="0" w:color="auto"/>
        <w:left w:val="none" w:sz="0" w:space="0" w:color="auto"/>
        <w:bottom w:val="none" w:sz="0" w:space="0" w:color="auto"/>
        <w:right w:val="none" w:sz="0" w:space="0" w:color="auto"/>
      </w:divBdr>
    </w:div>
    <w:div w:id="1996101000">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1998924600">
      <w:bodyDiv w:val="1"/>
      <w:marLeft w:val="0"/>
      <w:marRight w:val="0"/>
      <w:marTop w:val="0"/>
      <w:marBottom w:val="0"/>
      <w:divBdr>
        <w:top w:val="none" w:sz="0" w:space="0" w:color="auto"/>
        <w:left w:val="none" w:sz="0" w:space="0" w:color="auto"/>
        <w:bottom w:val="none" w:sz="0" w:space="0" w:color="auto"/>
        <w:right w:val="none" w:sz="0" w:space="0" w:color="auto"/>
      </w:divBdr>
    </w:div>
    <w:div w:id="2003462970">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06785851">
      <w:bodyDiv w:val="1"/>
      <w:marLeft w:val="0"/>
      <w:marRight w:val="0"/>
      <w:marTop w:val="0"/>
      <w:marBottom w:val="0"/>
      <w:divBdr>
        <w:top w:val="none" w:sz="0" w:space="0" w:color="auto"/>
        <w:left w:val="none" w:sz="0" w:space="0" w:color="auto"/>
        <w:bottom w:val="none" w:sz="0" w:space="0" w:color="auto"/>
        <w:right w:val="none" w:sz="0" w:space="0" w:color="auto"/>
      </w:divBdr>
    </w:div>
    <w:div w:id="2009484060">
      <w:bodyDiv w:val="1"/>
      <w:marLeft w:val="0"/>
      <w:marRight w:val="0"/>
      <w:marTop w:val="0"/>
      <w:marBottom w:val="0"/>
      <w:divBdr>
        <w:top w:val="none" w:sz="0" w:space="0" w:color="auto"/>
        <w:left w:val="none" w:sz="0" w:space="0" w:color="auto"/>
        <w:bottom w:val="none" w:sz="0" w:space="0" w:color="auto"/>
        <w:right w:val="none" w:sz="0" w:space="0" w:color="auto"/>
      </w:divBdr>
    </w:div>
    <w:div w:id="2017609827">
      <w:bodyDiv w:val="1"/>
      <w:marLeft w:val="0"/>
      <w:marRight w:val="0"/>
      <w:marTop w:val="0"/>
      <w:marBottom w:val="0"/>
      <w:divBdr>
        <w:top w:val="none" w:sz="0" w:space="0" w:color="auto"/>
        <w:left w:val="none" w:sz="0" w:space="0" w:color="auto"/>
        <w:bottom w:val="none" w:sz="0" w:space="0" w:color="auto"/>
        <w:right w:val="none" w:sz="0" w:space="0" w:color="auto"/>
      </w:divBdr>
    </w:div>
    <w:div w:id="2020889844">
      <w:bodyDiv w:val="1"/>
      <w:marLeft w:val="0"/>
      <w:marRight w:val="0"/>
      <w:marTop w:val="0"/>
      <w:marBottom w:val="0"/>
      <w:divBdr>
        <w:top w:val="none" w:sz="0" w:space="0" w:color="auto"/>
        <w:left w:val="none" w:sz="0" w:space="0" w:color="auto"/>
        <w:bottom w:val="none" w:sz="0" w:space="0" w:color="auto"/>
        <w:right w:val="none" w:sz="0" w:space="0" w:color="auto"/>
      </w:divBdr>
    </w:div>
    <w:div w:id="2025090844">
      <w:bodyDiv w:val="1"/>
      <w:marLeft w:val="0"/>
      <w:marRight w:val="0"/>
      <w:marTop w:val="0"/>
      <w:marBottom w:val="0"/>
      <w:divBdr>
        <w:top w:val="none" w:sz="0" w:space="0" w:color="auto"/>
        <w:left w:val="none" w:sz="0" w:space="0" w:color="auto"/>
        <w:bottom w:val="none" w:sz="0" w:space="0" w:color="auto"/>
        <w:right w:val="none" w:sz="0" w:space="0" w:color="auto"/>
      </w:divBdr>
    </w:div>
    <w:div w:id="2028174684">
      <w:bodyDiv w:val="1"/>
      <w:marLeft w:val="0"/>
      <w:marRight w:val="0"/>
      <w:marTop w:val="0"/>
      <w:marBottom w:val="0"/>
      <w:divBdr>
        <w:top w:val="none" w:sz="0" w:space="0" w:color="auto"/>
        <w:left w:val="none" w:sz="0" w:space="0" w:color="auto"/>
        <w:bottom w:val="none" w:sz="0" w:space="0" w:color="auto"/>
        <w:right w:val="none" w:sz="0" w:space="0" w:color="auto"/>
      </w:divBdr>
    </w:div>
    <w:div w:id="2029987252">
      <w:bodyDiv w:val="1"/>
      <w:marLeft w:val="0"/>
      <w:marRight w:val="0"/>
      <w:marTop w:val="0"/>
      <w:marBottom w:val="0"/>
      <w:divBdr>
        <w:top w:val="none" w:sz="0" w:space="0" w:color="auto"/>
        <w:left w:val="none" w:sz="0" w:space="0" w:color="auto"/>
        <w:bottom w:val="none" w:sz="0" w:space="0" w:color="auto"/>
        <w:right w:val="none" w:sz="0" w:space="0" w:color="auto"/>
      </w:divBdr>
    </w:div>
    <w:div w:id="2030519796">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51953392">
      <w:bodyDiv w:val="1"/>
      <w:marLeft w:val="0"/>
      <w:marRight w:val="0"/>
      <w:marTop w:val="0"/>
      <w:marBottom w:val="0"/>
      <w:divBdr>
        <w:top w:val="none" w:sz="0" w:space="0" w:color="auto"/>
        <w:left w:val="none" w:sz="0" w:space="0" w:color="auto"/>
        <w:bottom w:val="none" w:sz="0" w:space="0" w:color="auto"/>
        <w:right w:val="none" w:sz="0" w:space="0" w:color="auto"/>
      </w:divBdr>
    </w:div>
    <w:div w:id="2056152503">
      <w:bodyDiv w:val="1"/>
      <w:marLeft w:val="0"/>
      <w:marRight w:val="0"/>
      <w:marTop w:val="0"/>
      <w:marBottom w:val="0"/>
      <w:divBdr>
        <w:top w:val="none" w:sz="0" w:space="0" w:color="auto"/>
        <w:left w:val="none" w:sz="0" w:space="0" w:color="auto"/>
        <w:bottom w:val="none" w:sz="0" w:space="0" w:color="auto"/>
        <w:right w:val="none" w:sz="0" w:space="0" w:color="auto"/>
      </w:divBdr>
    </w:div>
    <w:div w:id="2068800639">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094890030">
      <w:bodyDiv w:val="1"/>
      <w:marLeft w:val="0"/>
      <w:marRight w:val="0"/>
      <w:marTop w:val="0"/>
      <w:marBottom w:val="0"/>
      <w:divBdr>
        <w:top w:val="none" w:sz="0" w:space="0" w:color="auto"/>
        <w:left w:val="none" w:sz="0" w:space="0" w:color="auto"/>
        <w:bottom w:val="none" w:sz="0" w:space="0" w:color="auto"/>
        <w:right w:val="none" w:sz="0" w:space="0" w:color="auto"/>
      </w:divBdr>
    </w:div>
    <w:div w:id="2108454892">
      <w:bodyDiv w:val="1"/>
      <w:marLeft w:val="0"/>
      <w:marRight w:val="0"/>
      <w:marTop w:val="0"/>
      <w:marBottom w:val="0"/>
      <w:divBdr>
        <w:top w:val="none" w:sz="0" w:space="0" w:color="auto"/>
        <w:left w:val="none" w:sz="0" w:space="0" w:color="auto"/>
        <w:bottom w:val="none" w:sz="0" w:space="0" w:color="auto"/>
        <w:right w:val="none" w:sz="0" w:space="0" w:color="auto"/>
      </w:divBdr>
    </w:div>
    <w:div w:id="2112696545">
      <w:bodyDiv w:val="1"/>
      <w:marLeft w:val="0"/>
      <w:marRight w:val="0"/>
      <w:marTop w:val="0"/>
      <w:marBottom w:val="0"/>
      <w:divBdr>
        <w:top w:val="none" w:sz="0" w:space="0" w:color="auto"/>
        <w:left w:val="none" w:sz="0" w:space="0" w:color="auto"/>
        <w:bottom w:val="none" w:sz="0" w:space="0" w:color="auto"/>
        <w:right w:val="none" w:sz="0" w:space="0" w:color="auto"/>
      </w:divBdr>
    </w:div>
    <w:div w:id="2112965644">
      <w:bodyDiv w:val="1"/>
      <w:marLeft w:val="0"/>
      <w:marRight w:val="0"/>
      <w:marTop w:val="0"/>
      <w:marBottom w:val="0"/>
      <w:divBdr>
        <w:top w:val="none" w:sz="0" w:space="0" w:color="auto"/>
        <w:left w:val="none" w:sz="0" w:space="0" w:color="auto"/>
        <w:bottom w:val="none" w:sz="0" w:space="0" w:color="auto"/>
        <w:right w:val="none" w:sz="0" w:space="0" w:color="auto"/>
      </w:divBdr>
    </w:div>
    <w:div w:id="2113696916">
      <w:bodyDiv w:val="1"/>
      <w:marLeft w:val="0"/>
      <w:marRight w:val="0"/>
      <w:marTop w:val="0"/>
      <w:marBottom w:val="0"/>
      <w:divBdr>
        <w:top w:val="none" w:sz="0" w:space="0" w:color="auto"/>
        <w:left w:val="none" w:sz="0" w:space="0" w:color="auto"/>
        <w:bottom w:val="none" w:sz="0" w:space="0" w:color="auto"/>
        <w:right w:val="none" w:sz="0" w:space="0" w:color="auto"/>
      </w:divBdr>
    </w:div>
    <w:div w:id="2125541086">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30393034">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 w:id="21434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ss@ms.r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29CA-78D1-43F4-846A-0EC00491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8732</Words>
  <Characters>50650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2</cp:revision>
  <cp:lastPrinted>2023-05-19T05:37:00Z</cp:lastPrinted>
  <dcterms:created xsi:type="dcterms:W3CDTF">2023-05-22T09:59:00Z</dcterms:created>
  <dcterms:modified xsi:type="dcterms:W3CDTF">2023-05-22T09:59:00Z</dcterms:modified>
</cp:coreProperties>
</file>