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95" w:rsidRDefault="00CA5FAA" w:rsidP="005D4586">
      <w:pPr>
        <w:pStyle w:val="Header"/>
        <w:ind w:left="0"/>
        <w:rPr>
          <w:rFonts w:ascii="Arial" w:hAnsi="Arial" w:cs="Arial"/>
          <w:b/>
          <w:sz w:val="24"/>
          <w:szCs w:val="24"/>
        </w:rPr>
      </w:pPr>
      <w:r w:rsidRPr="00FA1CA4">
        <w:rPr>
          <w:rFonts w:ascii="Arial" w:hAnsi="Arial" w:cs="Arial"/>
          <w:sz w:val="24"/>
          <w:szCs w:val="24"/>
        </w:rPr>
        <w:br w:type="textWrapping" w:clear="all"/>
      </w:r>
    </w:p>
    <w:p w:rsidR="005D4586" w:rsidRDefault="005D4586" w:rsidP="005D4586">
      <w:pPr>
        <w:pStyle w:val="Header"/>
        <w:ind w:left="0"/>
        <w:rPr>
          <w:rFonts w:ascii="Arial" w:hAnsi="Arial" w:cs="Arial"/>
          <w:b/>
          <w:sz w:val="24"/>
          <w:szCs w:val="24"/>
        </w:rPr>
      </w:pPr>
    </w:p>
    <w:p w:rsidR="005D4586" w:rsidRDefault="005D4586" w:rsidP="005D4586">
      <w:pPr>
        <w:pStyle w:val="Header"/>
        <w:ind w:left="0"/>
        <w:rPr>
          <w:rFonts w:ascii="Arial" w:hAnsi="Arial" w:cs="Arial"/>
          <w:b/>
          <w:sz w:val="24"/>
          <w:szCs w:val="24"/>
        </w:rPr>
      </w:pPr>
    </w:p>
    <w:p w:rsidR="005D4586" w:rsidRDefault="005D4586" w:rsidP="005D4586">
      <w:pPr>
        <w:pStyle w:val="Header"/>
        <w:ind w:left="0"/>
        <w:rPr>
          <w:rFonts w:ascii="Arial" w:hAnsi="Arial" w:cs="Arial"/>
          <w:b/>
          <w:sz w:val="24"/>
          <w:szCs w:val="24"/>
        </w:rPr>
      </w:pPr>
    </w:p>
    <w:p w:rsidR="005D4586" w:rsidRDefault="005D4586" w:rsidP="005D4586">
      <w:pPr>
        <w:pStyle w:val="Header"/>
        <w:ind w:left="0"/>
        <w:rPr>
          <w:rFonts w:ascii="Arial" w:hAnsi="Arial" w:cs="Arial"/>
          <w:b/>
          <w:sz w:val="24"/>
          <w:szCs w:val="24"/>
        </w:rPr>
      </w:pPr>
    </w:p>
    <w:p w:rsidR="005D4586" w:rsidRDefault="005D4586" w:rsidP="005D4586">
      <w:pPr>
        <w:pStyle w:val="Header"/>
        <w:ind w:left="0"/>
        <w:rPr>
          <w:rFonts w:ascii="Arial" w:hAnsi="Arial" w:cs="Arial"/>
          <w:b/>
          <w:sz w:val="24"/>
          <w:szCs w:val="24"/>
        </w:rPr>
      </w:pPr>
    </w:p>
    <w:p w:rsidR="005D4586" w:rsidRPr="00FA1CA4" w:rsidRDefault="005D4586" w:rsidP="005D4586">
      <w:pPr>
        <w:pStyle w:val="Header"/>
        <w:ind w:left="0"/>
        <w:rPr>
          <w:rFonts w:ascii="Arial" w:hAnsi="Arial" w:cs="Arial"/>
          <w:b/>
          <w:sz w:val="24"/>
          <w:szCs w:val="24"/>
        </w:rPr>
      </w:pPr>
    </w:p>
    <w:p w:rsidR="00C52B11" w:rsidRPr="00FA1CA4" w:rsidRDefault="00C52B11" w:rsidP="00FA1CA4">
      <w:pPr>
        <w:tabs>
          <w:tab w:val="right" w:pos="9072"/>
        </w:tabs>
        <w:spacing w:after="0" w:line="240" w:lineRule="auto"/>
        <w:ind w:left="0"/>
        <w:rPr>
          <w:rFonts w:ascii="Arial" w:hAnsi="Arial" w:cs="Arial"/>
          <w:b/>
          <w:sz w:val="24"/>
          <w:szCs w:val="24"/>
          <w:lang w:val="ro-RO"/>
        </w:rPr>
      </w:pPr>
    </w:p>
    <w:p w:rsidR="007E28BC" w:rsidRPr="00FA1CA4" w:rsidRDefault="007E28BC" w:rsidP="00FA1CA4">
      <w:pPr>
        <w:tabs>
          <w:tab w:val="right" w:pos="9072"/>
        </w:tabs>
        <w:spacing w:after="0" w:line="240" w:lineRule="auto"/>
        <w:ind w:left="0"/>
        <w:rPr>
          <w:rFonts w:ascii="Arial" w:hAnsi="Arial" w:cs="Arial"/>
          <w:b/>
          <w:sz w:val="24"/>
          <w:szCs w:val="24"/>
          <w:lang w:val="ro-RO"/>
        </w:rPr>
      </w:pPr>
    </w:p>
    <w:p w:rsidR="007E28BC" w:rsidRPr="00FA1CA4" w:rsidRDefault="007E28BC" w:rsidP="00FA1CA4">
      <w:pPr>
        <w:tabs>
          <w:tab w:val="right" w:pos="9072"/>
        </w:tabs>
        <w:spacing w:after="0" w:line="240" w:lineRule="auto"/>
        <w:ind w:left="0"/>
        <w:rPr>
          <w:rFonts w:ascii="Arial" w:hAnsi="Arial" w:cs="Arial"/>
          <w:b/>
          <w:sz w:val="24"/>
          <w:szCs w:val="24"/>
          <w:lang w:val="ro-RO"/>
        </w:rPr>
      </w:pPr>
    </w:p>
    <w:p w:rsidR="000E551B" w:rsidRPr="00FA1CA4" w:rsidRDefault="000E551B" w:rsidP="00FA1CA4">
      <w:pPr>
        <w:tabs>
          <w:tab w:val="right" w:pos="9072"/>
        </w:tabs>
        <w:spacing w:after="0" w:line="240" w:lineRule="auto"/>
        <w:ind w:left="0"/>
        <w:jc w:val="center"/>
        <w:rPr>
          <w:rFonts w:ascii="Arial" w:hAnsi="Arial" w:cs="Arial"/>
          <w:b/>
          <w:sz w:val="24"/>
          <w:szCs w:val="24"/>
          <w:lang w:val="ro-RO"/>
        </w:rPr>
      </w:pPr>
      <w:r w:rsidRPr="00FA1CA4">
        <w:rPr>
          <w:rFonts w:ascii="Arial" w:hAnsi="Arial" w:cs="Arial"/>
          <w:b/>
          <w:sz w:val="24"/>
          <w:szCs w:val="24"/>
          <w:lang w:val="ro-RO"/>
        </w:rPr>
        <w:t>RAPORT</w:t>
      </w:r>
    </w:p>
    <w:p w:rsidR="000E551B" w:rsidRPr="00FA1CA4" w:rsidRDefault="000E551B" w:rsidP="00FA1CA4">
      <w:pPr>
        <w:tabs>
          <w:tab w:val="right" w:pos="9072"/>
        </w:tabs>
        <w:spacing w:after="0" w:line="240" w:lineRule="auto"/>
        <w:ind w:left="0"/>
        <w:jc w:val="center"/>
        <w:rPr>
          <w:rFonts w:ascii="Arial" w:hAnsi="Arial" w:cs="Arial"/>
          <w:b/>
          <w:sz w:val="24"/>
          <w:szCs w:val="24"/>
          <w:lang w:val="ro-RO"/>
        </w:rPr>
      </w:pPr>
      <w:r w:rsidRPr="00FA1CA4">
        <w:rPr>
          <w:rFonts w:ascii="Arial" w:hAnsi="Arial" w:cs="Arial"/>
          <w:b/>
          <w:sz w:val="24"/>
          <w:szCs w:val="24"/>
          <w:lang w:val="ro-RO"/>
        </w:rPr>
        <w:t xml:space="preserve">referitor la rezultatele activităţii desfăşurată de structurile de control în sănătate publică teritoriale pe luna </w:t>
      </w:r>
      <w:r w:rsidR="00C92C95" w:rsidRPr="00FA1CA4">
        <w:rPr>
          <w:rFonts w:ascii="Arial" w:hAnsi="Arial" w:cs="Arial"/>
          <w:b/>
          <w:sz w:val="24"/>
          <w:szCs w:val="24"/>
          <w:lang w:val="ro-RO"/>
        </w:rPr>
        <w:t>FEBRUARIE</w:t>
      </w:r>
      <w:r w:rsidR="00452F1C" w:rsidRPr="00FA1CA4">
        <w:rPr>
          <w:rFonts w:ascii="Arial" w:hAnsi="Arial" w:cs="Arial"/>
          <w:b/>
          <w:sz w:val="24"/>
          <w:szCs w:val="24"/>
          <w:lang w:val="ro-RO"/>
        </w:rPr>
        <w:t xml:space="preserve"> 2025</w:t>
      </w:r>
    </w:p>
    <w:p w:rsidR="009D05B2" w:rsidRPr="00FA1CA4" w:rsidRDefault="009D05B2" w:rsidP="00FA1CA4">
      <w:pPr>
        <w:tabs>
          <w:tab w:val="right" w:pos="9072"/>
        </w:tabs>
        <w:spacing w:after="0" w:line="240" w:lineRule="auto"/>
        <w:ind w:left="0"/>
        <w:rPr>
          <w:rFonts w:ascii="Arial" w:hAnsi="Arial" w:cs="Arial"/>
          <w:b/>
          <w:sz w:val="24"/>
          <w:szCs w:val="24"/>
          <w:lang w:val="ro-RO"/>
        </w:rPr>
      </w:pPr>
    </w:p>
    <w:p w:rsidR="000E551B" w:rsidRPr="00FA1CA4" w:rsidRDefault="000E551B" w:rsidP="00FA1CA4">
      <w:pPr>
        <w:tabs>
          <w:tab w:val="right" w:pos="9072"/>
        </w:tabs>
        <w:spacing w:after="0" w:line="240" w:lineRule="auto"/>
        <w:ind w:left="0"/>
        <w:rPr>
          <w:rFonts w:ascii="Arial" w:hAnsi="Arial" w:cs="Arial"/>
          <w:sz w:val="24"/>
          <w:szCs w:val="24"/>
          <w:lang w:val="ro-RO"/>
        </w:rPr>
      </w:pPr>
      <w:r w:rsidRPr="00FA1CA4">
        <w:rPr>
          <w:rFonts w:ascii="Arial" w:hAnsi="Arial" w:cs="Arial"/>
          <w:sz w:val="24"/>
          <w:szCs w:val="24"/>
          <w:lang w:val="ro-RO"/>
        </w:rPr>
        <w:t xml:space="preserve">În conformitate cu atribuţiile INSPECŢIEI SANITARE DE STAT </w:t>
      </w:r>
      <w:r w:rsidR="005C6EA2" w:rsidRPr="00FA1CA4">
        <w:rPr>
          <w:rFonts w:ascii="Arial" w:hAnsi="Arial" w:cs="Arial"/>
          <w:sz w:val="24"/>
          <w:szCs w:val="24"/>
          <w:lang w:val="ro-RO"/>
        </w:rPr>
        <w:t xml:space="preserve">prevăzute în OMS nr. 1115/2020 </w:t>
      </w:r>
      <w:r w:rsidRPr="00FA1CA4">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FA1CA4">
        <w:rPr>
          <w:rFonts w:ascii="Arial" w:hAnsi="Arial" w:cs="Arial"/>
          <w:sz w:val="24"/>
          <w:szCs w:val="24"/>
          <w:lang w:val="ro-RO"/>
        </w:rPr>
        <w:t xml:space="preserve">riale reglementate prin OMS nr. </w:t>
      </w:r>
      <w:r w:rsidRPr="00FA1CA4">
        <w:rPr>
          <w:rFonts w:ascii="Arial" w:hAnsi="Arial" w:cs="Arial"/>
          <w:sz w:val="24"/>
          <w:szCs w:val="24"/>
          <w:lang w:val="ro-RO"/>
        </w:rPr>
        <w:t>1078/2010</w:t>
      </w:r>
      <w:r w:rsidR="008B3811" w:rsidRPr="00FA1CA4">
        <w:rPr>
          <w:rFonts w:ascii="Arial" w:hAnsi="Arial" w:cs="Arial"/>
          <w:sz w:val="24"/>
          <w:szCs w:val="24"/>
          <w:lang w:val="ro-RO"/>
        </w:rPr>
        <w:t xml:space="preserve"> p</w:t>
      </w:r>
      <w:r w:rsidR="008B3811" w:rsidRPr="00FA1CA4">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Pr="00FA1CA4">
        <w:rPr>
          <w:rFonts w:ascii="Arial" w:hAnsi="Arial" w:cs="Arial"/>
          <w:sz w:val="24"/>
          <w:szCs w:val="24"/>
          <w:lang w:val="ro-RO"/>
        </w:rPr>
        <w:t xml:space="preserve">, </w:t>
      </w:r>
      <w:r w:rsidR="008B3811" w:rsidRPr="00FA1CA4">
        <w:rPr>
          <w:rFonts w:ascii="Arial" w:hAnsi="Arial" w:cs="Arial"/>
          <w:sz w:val="24"/>
          <w:szCs w:val="24"/>
          <w:lang w:val="ro-RO"/>
        </w:rPr>
        <w:t xml:space="preserve">cu modificările și completările ulterioare, </w:t>
      </w:r>
      <w:r w:rsidRPr="00FA1CA4">
        <w:rPr>
          <w:rFonts w:ascii="Arial" w:hAnsi="Arial" w:cs="Arial"/>
          <w:sz w:val="24"/>
          <w:szCs w:val="24"/>
          <w:lang w:val="ro-RO"/>
        </w:rPr>
        <w:t>vă transmitem informarea privind activitățile de control în sănătate publică, desfăşurate de către Serviciul de Control în Sănătate Publică</w:t>
      </w:r>
      <w:r w:rsidR="00F4657C" w:rsidRPr="00FA1CA4">
        <w:rPr>
          <w:rFonts w:ascii="Arial" w:hAnsi="Arial" w:cs="Arial"/>
          <w:sz w:val="24"/>
          <w:szCs w:val="24"/>
          <w:lang w:val="ro-RO"/>
        </w:rPr>
        <w:t>,</w:t>
      </w:r>
      <w:r w:rsidRPr="00FA1CA4">
        <w:rPr>
          <w:rFonts w:ascii="Arial" w:hAnsi="Arial" w:cs="Arial"/>
          <w:sz w:val="24"/>
          <w:szCs w:val="24"/>
          <w:lang w:val="ro-RO"/>
        </w:rPr>
        <w:t xml:space="preserve"> atât din cadrul Direcției de Sănătate Publică a </w:t>
      </w:r>
      <w:r w:rsidR="00F4657C" w:rsidRPr="00FA1CA4">
        <w:rPr>
          <w:rFonts w:ascii="Arial" w:hAnsi="Arial" w:cs="Arial"/>
          <w:sz w:val="24"/>
          <w:szCs w:val="24"/>
          <w:lang w:val="ro-RO"/>
        </w:rPr>
        <w:t>M</w:t>
      </w:r>
      <w:r w:rsidRPr="00FA1CA4">
        <w:rPr>
          <w:rFonts w:ascii="Arial" w:hAnsi="Arial" w:cs="Arial"/>
          <w:sz w:val="24"/>
          <w:szCs w:val="24"/>
          <w:lang w:val="ro-RO"/>
        </w:rPr>
        <w:t xml:space="preserve">unicipiului București, cât și de Serviciile de Control în Sănătate Publică din cadrul Direcțiilor de Sănătate Publică județene, aferentă lunii </w:t>
      </w:r>
      <w:r w:rsidR="00C92C95" w:rsidRPr="00FA1CA4">
        <w:rPr>
          <w:rFonts w:ascii="Arial" w:hAnsi="Arial" w:cs="Arial"/>
          <w:sz w:val="24"/>
          <w:szCs w:val="24"/>
          <w:lang w:val="ro-RO"/>
        </w:rPr>
        <w:t>FEBRUARIE</w:t>
      </w:r>
      <w:r w:rsidR="00452F1C" w:rsidRPr="00FA1CA4">
        <w:rPr>
          <w:rFonts w:ascii="Arial" w:hAnsi="Arial" w:cs="Arial"/>
          <w:sz w:val="24"/>
          <w:szCs w:val="24"/>
          <w:lang w:val="ro-RO"/>
        </w:rPr>
        <w:t xml:space="preserve"> 2025</w:t>
      </w:r>
      <w:r w:rsidR="00617943" w:rsidRPr="00FA1CA4">
        <w:rPr>
          <w:rFonts w:ascii="Arial" w:hAnsi="Arial" w:cs="Arial"/>
          <w:sz w:val="24"/>
          <w:szCs w:val="24"/>
          <w:lang w:val="ro-RO"/>
        </w:rPr>
        <w:t>.</w:t>
      </w:r>
      <w:r w:rsidR="00BA15A9" w:rsidRPr="00FA1CA4">
        <w:rPr>
          <w:rFonts w:ascii="Arial" w:hAnsi="Arial" w:cs="Arial"/>
          <w:sz w:val="24"/>
          <w:szCs w:val="24"/>
          <w:lang w:val="ro-RO"/>
        </w:rPr>
        <w:t xml:space="preserve"> </w:t>
      </w:r>
    </w:p>
    <w:p w:rsidR="00C03C6E" w:rsidRPr="00FA1CA4" w:rsidRDefault="000E551B" w:rsidP="00FA1CA4">
      <w:pPr>
        <w:tabs>
          <w:tab w:val="right" w:pos="9072"/>
        </w:tabs>
        <w:spacing w:after="0" w:line="240" w:lineRule="auto"/>
        <w:ind w:left="0"/>
        <w:rPr>
          <w:rFonts w:ascii="Arial" w:hAnsi="Arial" w:cs="Arial"/>
          <w:sz w:val="24"/>
          <w:szCs w:val="24"/>
        </w:rPr>
      </w:pPr>
      <w:proofErr w:type="gramStart"/>
      <w:r w:rsidRPr="00FA1CA4">
        <w:rPr>
          <w:rFonts w:ascii="Arial" w:hAnsi="Arial" w:cs="Arial"/>
          <w:sz w:val="24"/>
          <w:szCs w:val="24"/>
        </w:rPr>
        <w:t xml:space="preserve">Direcţiile de sănătate publică – Serviciile de Control în Sănătate Publică judeţene şi a </w:t>
      </w:r>
      <w:r w:rsidR="003928A9" w:rsidRPr="00FA1CA4">
        <w:rPr>
          <w:rFonts w:ascii="Arial" w:hAnsi="Arial" w:cs="Arial"/>
          <w:sz w:val="24"/>
          <w:szCs w:val="24"/>
        </w:rPr>
        <w:t>M</w:t>
      </w:r>
      <w:r w:rsidRPr="00FA1CA4">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rsidR="0009189A" w:rsidRPr="00FA1CA4" w:rsidRDefault="0009189A" w:rsidP="00FA1CA4">
      <w:pPr>
        <w:pStyle w:val="NoSpacing"/>
        <w:tabs>
          <w:tab w:val="right" w:pos="9072"/>
        </w:tabs>
        <w:ind w:left="0"/>
        <w:rPr>
          <w:rFonts w:ascii="Arial" w:hAnsi="Arial" w:cs="Arial"/>
          <w:b/>
          <w:sz w:val="24"/>
          <w:szCs w:val="24"/>
        </w:rPr>
      </w:pPr>
    </w:p>
    <w:p w:rsidR="00B327BD" w:rsidRPr="00FA1CA4" w:rsidRDefault="000E551B"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Au fost efectuate </w:t>
      </w:r>
      <w:proofErr w:type="gramStart"/>
      <w:r w:rsidRPr="00FA1CA4">
        <w:rPr>
          <w:rFonts w:ascii="Arial" w:hAnsi="Arial" w:cs="Arial"/>
          <w:b/>
          <w:sz w:val="24"/>
          <w:szCs w:val="24"/>
        </w:rPr>
        <w:t>un</w:t>
      </w:r>
      <w:proofErr w:type="gramEnd"/>
      <w:r w:rsidRPr="00FA1CA4">
        <w:rPr>
          <w:rFonts w:ascii="Arial" w:hAnsi="Arial" w:cs="Arial"/>
          <w:b/>
          <w:sz w:val="24"/>
          <w:szCs w:val="24"/>
        </w:rPr>
        <w:t xml:space="preserve"> num</w:t>
      </w:r>
      <w:r w:rsidR="00AE3DA9" w:rsidRPr="00FA1CA4">
        <w:rPr>
          <w:rFonts w:ascii="Arial" w:hAnsi="Arial" w:cs="Arial"/>
          <w:b/>
          <w:sz w:val="24"/>
          <w:szCs w:val="24"/>
        </w:rPr>
        <w:t>ă</w:t>
      </w:r>
      <w:r w:rsidRPr="00FA1CA4">
        <w:rPr>
          <w:rFonts w:ascii="Arial" w:hAnsi="Arial" w:cs="Arial"/>
          <w:b/>
          <w:sz w:val="24"/>
          <w:szCs w:val="24"/>
        </w:rPr>
        <w:t xml:space="preserve">r total de </w:t>
      </w:r>
      <w:r w:rsidR="00C92C95" w:rsidRPr="00FA1CA4">
        <w:rPr>
          <w:rFonts w:ascii="Arial" w:hAnsi="Arial" w:cs="Arial"/>
          <w:b/>
          <w:sz w:val="24"/>
          <w:szCs w:val="24"/>
        </w:rPr>
        <w:t>4640</w:t>
      </w:r>
      <w:r w:rsidR="00B327BD" w:rsidRPr="00FA1CA4">
        <w:rPr>
          <w:rFonts w:ascii="Arial" w:hAnsi="Arial" w:cs="Arial"/>
          <w:b/>
          <w:sz w:val="24"/>
          <w:szCs w:val="24"/>
        </w:rPr>
        <w:t xml:space="preserve"> controale și </w:t>
      </w:r>
      <w:r w:rsidR="00C92C95" w:rsidRPr="00FA1CA4">
        <w:rPr>
          <w:rFonts w:ascii="Arial" w:hAnsi="Arial" w:cs="Arial"/>
          <w:b/>
          <w:sz w:val="24"/>
          <w:szCs w:val="24"/>
        </w:rPr>
        <w:t>26</w:t>
      </w:r>
      <w:r w:rsidR="0045353D" w:rsidRPr="00FA1CA4">
        <w:rPr>
          <w:rFonts w:ascii="Arial" w:hAnsi="Arial" w:cs="Arial"/>
          <w:b/>
          <w:sz w:val="24"/>
          <w:szCs w:val="24"/>
        </w:rPr>
        <w:t>6</w:t>
      </w:r>
      <w:r w:rsidR="00447685" w:rsidRPr="00FA1CA4">
        <w:rPr>
          <w:rFonts w:ascii="Arial" w:hAnsi="Arial" w:cs="Arial"/>
          <w:b/>
          <w:sz w:val="24"/>
          <w:szCs w:val="24"/>
        </w:rPr>
        <w:t xml:space="preserve"> </w:t>
      </w:r>
      <w:r w:rsidR="00B327BD" w:rsidRPr="00FA1CA4">
        <w:rPr>
          <w:rFonts w:ascii="Arial" w:hAnsi="Arial" w:cs="Arial"/>
          <w:b/>
          <w:sz w:val="24"/>
          <w:szCs w:val="24"/>
        </w:rPr>
        <w:t>recontroale</w:t>
      </w:r>
      <w:r w:rsidR="00A22E93" w:rsidRPr="00FA1CA4">
        <w:rPr>
          <w:rFonts w:ascii="Arial" w:hAnsi="Arial" w:cs="Arial"/>
          <w:b/>
          <w:sz w:val="24"/>
          <w:szCs w:val="24"/>
        </w:rPr>
        <w:t>.</w:t>
      </w:r>
    </w:p>
    <w:p w:rsidR="000E551B" w:rsidRPr="00FA1CA4" w:rsidRDefault="000E551B" w:rsidP="00FA1CA4">
      <w:pPr>
        <w:pStyle w:val="NoSpacing"/>
        <w:tabs>
          <w:tab w:val="right" w:pos="9072"/>
        </w:tabs>
        <w:ind w:left="0"/>
        <w:rPr>
          <w:rFonts w:ascii="Arial" w:hAnsi="Arial" w:cs="Arial"/>
          <w:sz w:val="24"/>
          <w:szCs w:val="24"/>
        </w:rPr>
      </w:pPr>
      <w:r w:rsidRPr="00FA1CA4">
        <w:rPr>
          <w:rFonts w:ascii="Arial" w:hAnsi="Arial" w:cs="Arial"/>
          <w:sz w:val="24"/>
          <w:szCs w:val="24"/>
          <w:lang w:val="ro-RO"/>
        </w:rPr>
        <w:tab/>
      </w:r>
    </w:p>
    <w:p w:rsidR="000E551B" w:rsidRPr="00FA1CA4" w:rsidRDefault="000E551B"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 xml:space="preserve">Pentru nerespectarea normelor de igienă şi sănătate publică au fost aplicate un număr de </w:t>
      </w:r>
      <w:r w:rsidR="00C92C95" w:rsidRPr="00FA1CA4">
        <w:rPr>
          <w:rFonts w:ascii="Arial" w:hAnsi="Arial" w:cs="Arial"/>
          <w:b/>
          <w:sz w:val="24"/>
          <w:szCs w:val="24"/>
          <w:lang w:val="ro-RO"/>
        </w:rPr>
        <w:t>9</w:t>
      </w:r>
      <w:r w:rsidR="0045353D" w:rsidRPr="00FA1CA4">
        <w:rPr>
          <w:rFonts w:ascii="Arial" w:hAnsi="Arial" w:cs="Arial"/>
          <w:b/>
          <w:sz w:val="24"/>
          <w:szCs w:val="24"/>
          <w:lang w:val="ro-RO"/>
        </w:rPr>
        <w:t>9</w:t>
      </w:r>
      <w:r w:rsidR="00B977C7">
        <w:rPr>
          <w:rFonts w:ascii="Arial" w:hAnsi="Arial" w:cs="Arial"/>
          <w:b/>
          <w:sz w:val="24"/>
          <w:szCs w:val="24"/>
          <w:lang w:val="ro-RO"/>
        </w:rPr>
        <w:t>1</w:t>
      </w:r>
      <w:r w:rsidRPr="00FA1CA4">
        <w:rPr>
          <w:rFonts w:ascii="Arial" w:hAnsi="Arial" w:cs="Arial"/>
          <w:b/>
          <w:sz w:val="24"/>
          <w:szCs w:val="24"/>
          <w:lang w:val="ro-RO"/>
        </w:rPr>
        <w:t xml:space="preserve"> </w:t>
      </w:r>
      <w:r w:rsidRPr="00FA1CA4">
        <w:rPr>
          <w:rFonts w:ascii="Arial" w:hAnsi="Arial" w:cs="Arial"/>
          <w:sz w:val="24"/>
          <w:szCs w:val="24"/>
          <w:lang w:val="ro-RO"/>
        </w:rPr>
        <w:t>sanc</w:t>
      </w:r>
      <w:r w:rsidR="00C71355" w:rsidRPr="00FA1CA4">
        <w:rPr>
          <w:rFonts w:ascii="Arial" w:hAnsi="Arial" w:cs="Arial"/>
          <w:sz w:val="24"/>
          <w:szCs w:val="24"/>
          <w:lang w:val="ro-RO"/>
        </w:rPr>
        <w:t>ț</w:t>
      </w:r>
      <w:r w:rsidR="00F7458D" w:rsidRPr="00FA1CA4">
        <w:rPr>
          <w:rFonts w:ascii="Arial" w:hAnsi="Arial" w:cs="Arial"/>
          <w:sz w:val="24"/>
          <w:szCs w:val="24"/>
          <w:lang w:val="ro-RO"/>
        </w:rPr>
        <w:t>i</w:t>
      </w:r>
      <w:r w:rsidRPr="00FA1CA4">
        <w:rPr>
          <w:rFonts w:ascii="Arial" w:hAnsi="Arial" w:cs="Arial"/>
          <w:sz w:val="24"/>
          <w:szCs w:val="24"/>
          <w:lang w:val="ro-RO"/>
        </w:rPr>
        <w:t>uni, din care:</w:t>
      </w:r>
    </w:p>
    <w:p w:rsidR="000E551B" w:rsidRPr="00FA1CA4" w:rsidRDefault="00070501" w:rsidP="00FA1CA4">
      <w:pPr>
        <w:pStyle w:val="NoSpacing"/>
        <w:tabs>
          <w:tab w:val="right" w:pos="9072"/>
        </w:tabs>
        <w:ind w:left="0"/>
        <w:rPr>
          <w:rFonts w:ascii="Arial" w:hAnsi="Arial" w:cs="Arial"/>
          <w:bCs/>
          <w:sz w:val="24"/>
          <w:szCs w:val="24"/>
          <w:lang w:val="ro-RO"/>
        </w:rPr>
      </w:pPr>
      <w:r w:rsidRPr="00FA1CA4">
        <w:rPr>
          <w:rFonts w:ascii="Arial" w:hAnsi="Arial" w:cs="Arial"/>
          <w:sz w:val="24"/>
          <w:szCs w:val="24"/>
          <w:lang w:val="ro-RO"/>
        </w:rPr>
        <w:t>-</w:t>
      </w:r>
      <w:r w:rsidR="000E551B" w:rsidRPr="00FA1CA4">
        <w:rPr>
          <w:rFonts w:ascii="Arial" w:hAnsi="Arial" w:cs="Arial"/>
          <w:sz w:val="24"/>
          <w:szCs w:val="24"/>
          <w:lang w:val="ro-RO"/>
        </w:rPr>
        <w:t xml:space="preserve"> </w:t>
      </w:r>
      <w:r w:rsidR="00C92C95" w:rsidRPr="00FA1CA4">
        <w:rPr>
          <w:rFonts w:ascii="Arial" w:hAnsi="Arial" w:cs="Arial"/>
          <w:b/>
          <w:sz w:val="24"/>
          <w:szCs w:val="24"/>
          <w:lang w:val="ro-RO"/>
        </w:rPr>
        <w:t>43</w:t>
      </w:r>
      <w:r w:rsidR="0045353D" w:rsidRPr="00FA1CA4">
        <w:rPr>
          <w:rFonts w:ascii="Arial" w:hAnsi="Arial" w:cs="Arial"/>
          <w:b/>
          <w:sz w:val="24"/>
          <w:szCs w:val="24"/>
          <w:lang w:val="ro-RO"/>
        </w:rPr>
        <w:t>5</w:t>
      </w:r>
      <w:r w:rsidR="00707709" w:rsidRPr="00FA1CA4">
        <w:rPr>
          <w:rFonts w:ascii="Arial" w:hAnsi="Arial" w:cs="Arial"/>
          <w:sz w:val="24"/>
          <w:szCs w:val="24"/>
          <w:lang w:val="ro-RO"/>
        </w:rPr>
        <w:t xml:space="preserve"> </w:t>
      </w:r>
      <w:r w:rsidR="000E551B" w:rsidRPr="00FA1CA4">
        <w:rPr>
          <w:rFonts w:ascii="Arial" w:hAnsi="Arial" w:cs="Arial"/>
          <w:sz w:val="24"/>
          <w:szCs w:val="24"/>
        </w:rPr>
        <w:t>avertismente;</w:t>
      </w:r>
      <w:r w:rsidR="000E551B" w:rsidRPr="00FA1CA4">
        <w:rPr>
          <w:rFonts w:ascii="Arial" w:hAnsi="Arial" w:cs="Arial"/>
          <w:bCs/>
          <w:sz w:val="24"/>
          <w:szCs w:val="24"/>
          <w:lang w:val="ro-RO"/>
        </w:rPr>
        <w:t xml:space="preserve"> </w:t>
      </w:r>
    </w:p>
    <w:p w:rsidR="00C03C6E" w:rsidRPr="00FA1CA4" w:rsidRDefault="00070501" w:rsidP="00FA1CA4">
      <w:pPr>
        <w:pStyle w:val="NoSpacing"/>
        <w:tabs>
          <w:tab w:val="right" w:pos="9072"/>
        </w:tabs>
        <w:ind w:left="0"/>
        <w:rPr>
          <w:rFonts w:ascii="Arial" w:hAnsi="Arial" w:cs="Arial"/>
          <w:b/>
          <w:sz w:val="24"/>
          <w:szCs w:val="24"/>
          <w:lang w:val="ro-RO"/>
        </w:rPr>
      </w:pPr>
      <w:r w:rsidRPr="00FA1CA4">
        <w:rPr>
          <w:rFonts w:ascii="Arial" w:hAnsi="Arial" w:cs="Arial"/>
          <w:sz w:val="24"/>
          <w:szCs w:val="24"/>
          <w:lang w:val="ro-RO"/>
        </w:rPr>
        <w:t>-</w:t>
      </w:r>
      <w:r w:rsidR="00CD2C96" w:rsidRPr="00FA1CA4">
        <w:rPr>
          <w:rFonts w:ascii="Arial" w:hAnsi="Arial" w:cs="Arial"/>
          <w:bCs/>
          <w:sz w:val="24"/>
          <w:szCs w:val="24"/>
          <w:lang w:val="ro-RO"/>
        </w:rPr>
        <w:t xml:space="preserve"> </w:t>
      </w:r>
      <w:r w:rsidR="00C5148B" w:rsidRPr="00FA1CA4">
        <w:rPr>
          <w:rFonts w:ascii="Arial" w:hAnsi="Arial" w:cs="Arial"/>
          <w:b/>
          <w:bCs/>
          <w:sz w:val="24"/>
          <w:szCs w:val="24"/>
          <w:lang w:val="ro-RO"/>
        </w:rPr>
        <w:t>5</w:t>
      </w:r>
      <w:r w:rsidR="0045353D" w:rsidRPr="00FA1CA4">
        <w:rPr>
          <w:rFonts w:ascii="Arial" w:hAnsi="Arial" w:cs="Arial"/>
          <w:b/>
          <w:bCs/>
          <w:sz w:val="24"/>
          <w:szCs w:val="24"/>
          <w:lang w:val="ro-RO"/>
        </w:rPr>
        <w:t>40</w:t>
      </w:r>
      <w:r w:rsidR="00952AFC" w:rsidRPr="00FA1CA4">
        <w:rPr>
          <w:rFonts w:ascii="Arial" w:hAnsi="Arial" w:cs="Arial"/>
          <w:b/>
          <w:bCs/>
          <w:sz w:val="24"/>
          <w:szCs w:val="24"/>
          <w:lang w:val="ro-RO"/>
        </w:rPr>
        <w:t xml:space="preserve"> </w:t>
      </w:r>
      <w:r w:rsidR="000E551B" w:rsidRPr="00FA1CA4">
        <w:rPr>
          <w:rFonts w:ascii="Arial" w:hAnsi="Arial" w:cs="Arial"/>
          <w:sz w:val="24"/>
          <w:szCs w:val="24"/>
          <w:lang w:val="ro-RO"/>
        </w:rPr>
        <w:t>amenzi contravenţionale</w:t>
      </w:r>
      <w:r w:rsidR="000E551B" w:rsidRPr="00FA1CA4">
        <w:rPr>
          <w:rFonts w:ascii="Arial" w:hAnsi="Arial" w:cs="Arial"/>
          <w:sz w:val="24"/>
          <w:szCs w:val="24"/>
        </w:rPr>
        <w:t xml:space="preserve"> </w:t>
      </w:r>
      <w:r w:rsidR="00651FAC" w:rsidRPr="00FA1CA4">
        <w:rPr>
          <w:rFonts w:ascii="Arial" w:hAnsi="Arial" w:cs="Arial"/>
          <w:sz w:val="24"/>
          <w:szCs w:val="24"/>
          <w:lang w:val="ro-RO"/>
        </w:rPr>
        <w:t xml:space="preserve">în valoare </w:t>
      </w:r>
      <w:r w:rsidR="00B30EE4" w:rsidRPr="00FA1CA4">
        <w:rPr>
          <w:rFonts w:ascii="Arial" w:hAnsi="Arial" w:cs="Arial"/>
          <w:sz w:val="24"/>
          <w:szCs w:val="24"/>
          <w:lang w:val="ro-RO"/>
        </w:rPr>
        <w:t xml:space="preserve">totală </w:t>
      </w:r>
      <w:r w:rsidR="00651FAC" w:rsidRPr="00FA1CA4">
        <w:rPr>
          <w:rFonts w:ascii="Arial" w:hAnsi="Arial" w:cs="Arial"/>
          <w:sz w:val="24"/>
          <w:szCs w:val="24"/>
          <w:lang w:val="ro-RO"/>
        </w:rPr>
        <w:t>de</w:t>
      </w:r>
      <w:r w:rsidR="00DB2FAE" w:rsidRPr="00FA1CA4">
        <w:rPr>
          <w:rFonts w:ascii="Arial" w:hAnsi="Arial" w:cs="Arial"/>
          <w:sz w:val="24"/>
          <w:szCs w:val="24"/>
          <w:lang w:val="ro-RO"/>
        </w:rPr>
        <w:t xml:space="preserve"> </w:t>
      </w:r>
      <w:r w:rsidR="00C5148B" w:rsidRPr="00FA1CA4">
        <w:rPr>
          <w:rFonts w:ascii="Arial" w:hAnsi="Arial" w:cs="Arial"/>
          <w:b/>
          <w:sz w:val="24"/>
          <w:szCs w:val="24"/>
          <w:lang w:val="ro-RO"/>
        </w:rPr>
        <w:t>2</w:t>
      </w:r>
      <w:r w:rsidR="005111EF" w:rsidRPr="00FA1CA4">
        <w:rPr>
          <w:rFonts w:ascii="Arial" w:hAnsi="Arial" w:cs="Arial"/>
          <w:b/>
          <w:sz w:val="24"/>
          <w:szCs w:val="24"/>
          <w:lang w:val="ro-RO"/>
        </w:rPr>
        <w:t>.</w:t>
      </w:r>
      <w:r w:rsidR="0045353D" w:rsidRPr="00FA1CA4">
        <w:rPr>
          <w:rFonts w:ascii="Arial" w:hAnsi="Arial" w:cs="Arial"/>
          <w:b/>
          <w:sz w:val="24"/>
          <w:szCs w:val="24"/>
          <w:lang w:val="ro-RO"/>
        </w:rPr>
        <w:t>300</w:t>
      </w:r>
      <w:r w:rsidR="007F4580" w:rsidRPr="00FA1CA4">
        <w:rPr>
          <w:rFonts w:ascii="Arial" w:hAnsi="Arial" w:cs="Arial"/>
          <w:b/>
          <w:sz w:val="24"/>
          <w:szCs w:val="24"/>
          <w:lang w:val="ro-RO"/>
        </w:rPr>
        <w:t>.</w:t>
      </w:r>
      <w:r w:rsidR="00C92C95" w:rsidRPr="00FA1CA4">
        <w:rPr>
          <w:rFonts w:ascii="Arial" w:hAnsi="Arial" w:cs="Arial"/>
          <w:b/>
          <w:sz w:val="24"/>
          <w:szCs w:val="24"/>
          <w:lang w:val="ro-RO"/>
        </w:rPr>
        <w:t>5</w:t>
      </w:r>
      <w:r w:rsidR="007F4580" w:rsidRPr="00FA1CA4">
        <w:rPr>
          <w:rFonts w:ascii="Arial" w:hAnsi="Arial" w:cs="Arial"/>
          <w:b/>
          <w:sz w:val="24"/>
          <w:szCs w:val="24"/>
          <w:lang w:val="ro-RO"/>
        </w:rPr>
        <w:t>00</w:t>
      </w:r>
      <w:r w:rsidR="00707709" w:rsidRPr="00FA1CA4">
        <w:rPr>
          <w:rFonts w:ascii="Arial" w:hAnsi="Arial" w:cs="Arial"/>
          <w:b/>
          <w:sz w:val="24"/>
          <w:szCs w:val="24"/>
          <w:lang w:val="ro-RO"/>
        </w:rPr>
        <w:t xml:space="preserve"> </w:t>
      </w:r>
      <w:r w:rsidR="000E551B" w:rsidRPr="00FA1CA4">
        <w:rPr>
          <w:rFonts w:ascii="Arial" w:hAnsi="Arial" w:cs="Arial"/>
          <w:b/>
          <w:bCs/>
          <w:sz w:val="24"/>
          <w:szCs w:val="24"/>
          <w:lang w:val="ro-RO"/>
        </w:rPr>
        <w:t>lei</w:t>
      </w:r>
      <w:r w:rsidR="000E551B" w:rsidRPr="00FA1CA4">
        <w:rPr>
          <w:rFonts w:ascii="Arial" w:hAnsi="Arial" w:cs="Arial"/>
          <w:sz w:val="24"/>
          <w:szCs w:val="24"/>
          <w:lang w:val="ro-RO"/>
        </w:rPr>
        <w:t>;</w:t>
      </w:r>
    </w:p>
    <w:p w:rsidR="0055363B" w:rsidRPr="00FA1CA4" w:rsidRDefault="00070501" w:rsidP="00FA1CA4">
      <w:pPr>
        <w:tabs>
          <w:tab w:val="right" w:pos="9072"/>
        </w:tabs>
        <w:spacing w:after="0" w:line="240" w:lineRule="auto"/>
        <w:ind w:left="0"/>
        <w:rPr>
          <w:rFonts w:ascii="Arial" w:hAnsi="Arial" w:cs="Arial"/>
          <w:b/>
          <w:sz w:val="24"/>
          <w:szCs w:val="24"/>
          <w:lang w:val="ro-RO"/>
        </w:rPr>
      </w:pPr>
      <w:r w:rsidRPr="00FA1CA4">
        <w:rPr>
          <w:rFonts w:ascii="Arial" w:hAnsi="Arial" w:cs="Arial"/>
          <w:sz w:val="24"/>
          <w:szCs w:val="24"/>
          <w:lang w:val="ro-RO"/>
        </w:rPr>
        <w:t>-</w:t>
      </w:r>
      <w:r w:rsidR="007E28BC" w:rsidRPr="00FA1CA4">
        <w:rPr>
          <w:rFonts w:ascii="Arial" w:hAnsi="Arial" w:cs="Arial"/>
          <w:sz w:val="24"/>
          <w:szCs w:val="24"/>
          <w:lang w:val="ro-RO"/>
        </w:rPr>
        <w:t xml:space="preserve"> </w:t>
      </w:r>
      <w:r w:rsidR="00C92C95" w:rsidRPr="00FA1CA4">
        <w:rPr>
          <w:rFonts w:ascii="Arial" w:hAnsi="Arial" w:cs="Arial"/>
          <w:b/>
          <w:sz w:val="24"/>
          <w:szCs w:val="24"/>
          <w:lang w:val="ro-RO"/>
        </w:rPr>
        <w:t>1</w:t>
      </w:r>
      <w:r w:rsidR="000E3754">
        <w:rPr>
          <w:rFonts w:ascii="Arial" w:hAnsi="Arial" w:cs="Arial"/>
          <w:b/>
          <w:sz w:val="24"/>
          <w:szCs w:val="24"/>
          <w:lang w:val="ro-RO"/>
        </w:rPr>
        <w:t>5</w:t>
      </w:r>
      <w:r w:rsidR="00E4276B" w:rsidRPr="00FA1CA4">
        <w:rPr>
          <w:rFonts w:ascii="Arial" w:hAnsi="Arial" w:cs="Arial"/>
          <w:b/>
          <w:sz w:val="24"/>
          <w:szCs w:val="24"/>
          <w:lang w:val="ro-RO"/>
        </w:rPr>
        <w:t xml:space="preserve"> </w:t>
      </w:r>
      <w:r w:rsidR="000E551B" w:rsidRPr="00FA1CA4">
        <w:rPr>
          <w:rFonts w:ascii="Arial" w:hAnsi="Arial" w:cs="Arial"/>
          <w:sz w:val="24"/>
          <w:szCs w:val="24"/>
        </w:rPr>
        <w:t>decizii de suspendare a activităţii</w:t>
      </w:r>
      <w:r w:rsidR="006861AB" w:rsidRPr="00FA1CA4">
        <w:rPr>
          <w:rFonts w:ascii="Arial" w:hAnsi="Arial" w:cs="Arial"/>
          <w:sz w:val="24"/>
          <w:szCs w:val="24"/>
        </w:rPr>
        <w:t xml:space="preserve"> </w:t>
      </w:r>
      <w:r w:rsidR="006861AB" w:rsidRPr="00FA1CA4">
        <w:rPr>
          <w:rFonts w:ascii="Arial" w:hAnsi="Arial" w:cs="Arial"/>
          <w:b/>
          <w:sz w:val="24"/>
          <w:szCs w:val="24"/>
        </w:rPr>
        <w:t>(</w:t>
      </w:r>
      <w:r w:rsidR="00C83BAE" w:rsidRPr="00FA1CA4">
        <w:rPr>
          <w:rFonts w:ascii="Arial" w:hAnsi="Arial" w:cs="Arial"/>
          <w:b/>
          <w:sz w:val="24"/>
          <w:szCs w:val="24"/>
          <w:lang w:val="ro-RO"/>
        </w:rPr>
        <w:t>2</w:t>
      </w:r>
      <w:r w:rsidR="0055363B" w:rsidRPr="00FA1CA4">
        <w:rPr>
          <w:rFonts w:ascii="Arial" w:hAnsi="Arial" w:cs="Arial"/>
          <w:b/>
          <w:sz w:val="24"/>
          <w:szCs w:val="24"/>
          <w:lang w:val="ro-RO"/>
        </w:rPr>
        <w:t xml:space="preserve"> DSP </w:t>
      </w:r>
      <w:r w:rsidR="00161CF6" w:rsidRPr="00FA1CA4">
        <w:rPr>
          <w:rFonts w:ascii="Arial" w:hAnsi="Arial" w:cs="Arial"/>
          <w:b/>
          <w:sz w:val="24"/>
          <w:szCs w:val="24"/>
          <w:lang w:val="ro-RO"/>
        </w:rPr>
        <w:t>București</w:t>
      </w:r>
      <w:r w:rsidR="0055363B" w:rsidRPr="00FA1CA4">
        <w:rPr>
          <w:rFonts w:ascii="Arial" w:hAnsi="Arial" w:cs="Arial"/>
          <w:b/>
          <w:sz w:val="24"/>
          <w:szCs w:val="24"/>
          <w:lang w:val="ro-RO"/>
        </w:rPr>
        <w:t xml:space="preserve">, </w:t>
      </w:r>
      <w:r w:rsidR="00C83BAE" w:rsidRPr="00FA1CA4">
        <w:rPr>
          <w:rFonts w:ascii="Arial" w:hAnsi="Arial" w:cs="Arial"/>
          <w:b/>
          <w:sz w:val="24"/>
          <w:szCs w:val="24"/>
          <w:lang w:val="ro-RO"/>
        </w:rPr>
        <w:t>2</w:t>
      </w:r>
      <w:r w:rsidR="0055363B" w:rsidRPr="00FA1CA4">
        <w:rPr>
          <w:rFonts w:ascii="Arial" w:hAnsi="Arial" w:cs="Arial"/>
          <w:b/>
          <w:sz w:val="24"/>
          <w:szCs w:val="24"/>
          <w:lang w:val="ro-RO"/>
        </w:rPr>
        <w:t xml:space="preserve"> DSP</w:t>
      </w:r>
      <w:r w:rsidR="00161CF6" w:rsidRPr="00FA1CA4">
        <w:rPr>
          <w:rFonts w:ascii="Arial" w:hAnsi="Arial" w:cs="Arial"/>
          <w:b/>
          <w:sz w:val="24"/>
          <w:szCs w:val="24"/>
          <w:lang w:val="ro-RO"/>
        </w:rPr>
        <w:t xml:space="preserve"> </w:t>
      </w:r>
      <w:r w:rsidR="00C83BAE" w:rsidRPr="00FA1CA4">
        <w:rPr>
          <w:rFonts w:ascii="Arial" w:hAnsi="Arial" w:cs="Arial"/>
          <w:b/>
          <w:sz w:val="24"/>
          <w:szCs w:val="24"/>
          <w:lang w:val="ro-RO"/>
        </w:rPr>
        <w:t>Ilfov</w:t>
      </w:r>
      <w:r w:rsidR="0055363B" w:rsidRPr="00FA1CA4">
        <w:rPr>
          <w:rFonts w:ascii="Arial" w:hAnsi="Arial" w:cs="Arial"/>
          <w:b/>
          <w:sz w:val="24"/>
          <w:szCs w:val="24"/>
          <w:lang w:val="ro-RO"/>
        </w:rPr>
        <w:t xml:space="preserve">, </w:t>
      </w:r>
      <w:r w:rsidR="00C83BAE" w:rsidRPr="00FA1CA4">
        <w:rPr>
          <w:rFonts w:ascii="Arial" w:hAnsi="Arial" w:cs="Arial"/>
          <w:b/>
          <w:sz w:val="24"/>
          <w:szCs w:val="24"/>
          <w:lang w:val="ro-RO"/>
        </w:rPr>
        <w:t>4</w:t>
      </w:r>
      <w:r w:rsidR="0055363B" w:rsidRPr="00FA1CA4">
        <w:rPr>
          <w:rFonts w:ascii="Arial" w:hAnsi="Arial" w:cs="Arial"/>
          <w:b/>
          <w:sz w:val="24"/>
          <w:szCs w:val="24"/>
          <w:lang w:val="ro-RO"/>
        </w:rPr>
        <w:t xml:space="preserve"> DSP </w:t>
      </w:r>
      <w:r w:rsidR="00C83BAE" w:rsidRPr="00FA1CA4">
        <w:rPr>
          <w:rFonts w:ascii="Arial" w:hAnsi="Arial" w:cs="Arial"/>
          <w:b/>
          <w:sz w:val="24"/>
          <w:szCs w:val="24"/>
          <w:lang w:val="ro-RO"/>
        </w:rPr>
        <w:t>Harghita</w:t>
      </w:r>
      <w:r w:rsidR="006F3FB3" w:rsidRPr="00FA1CA4">
        <w:rPr>
          <w:rFonts w:ascii="Arial" w:hAnsi="Arial" w:cs="Arial"/>
          <w:b/>
          <w:sz w:val="24"/>
          <w:szCs w:val="24"/>
          <w:lang w:val="ro-RO"/>
        </w:rPr>
        <w:t xml:space="preserve">, 2 DSP </w:t>
      </w:r>
      <w:r w:rsidR="00C83BAE" w:rsidRPr="00FA1CA4">
        <w:rPr>
          <w:rFonts w:ascii="Arial" w:hAnsi="Arial" w:cs="Arial"/>
          <w:b/>
          <w:sz w:val="24"/>
          <w:szCs w:val="24"/>
          <w:lang w:val="ro-RO"/>
        </w:rPr>
        <w:t>Arad</w:t>
      </w:r>
      <w:r w:rsidR="006F3FB3" w:rsidRPr="00FA1CA4">
        <w:rPr>
          <w:rFonts w:ascii="Arial" w:hAnsi="Arial" w:cs="Arial"/>
          <w:b/>
          <w:sz w:val="24"/>
          <w:szCs w:val="24"/>
          <w:lang w:val="ro-RO"/>
        </w:rPr>
        <w:t xml:space="preserve">, 2 DSP </w:t>
      </w:r>
      <w:r w:rsidR="00C83BAE" w:rsidRPr="00FA1CA4">
        <w:rPr>
          <w:rFonts w:ascii="Arial" w:hAnsi="Arial" w:cs="Arial"/>
          <w:b/>
          <w:sz w:val="24"/>
          <w:szCs w:val="24"/>
          <w:lang w:val="ro-RO"/>
        </w:rPr>
        <w:t>Dolj</w:t>
      </w:r>
      <w:r w:rsidR="006F3FB3" w:rsidRPr="00FA1CA4">
        <w:rPr>
          <w:rFonts w:ascii="Arial" w:hAnsi="Arial" w:cs="Arial"/>
          <w:b/>
          <w:sz w:val="24"/>
          <w:szCs w:val="24"/>
          <w:lang w:val="ro-RO"/>
        </w:rPr>
        <w:t xml:space="preserve">, </w:t>
      </w:r>
      <w:r w:rsidR="000E3754">
        <w:rPr>
          <w:rFonts w:ascii="Arial" w:hAnsi="Arial" w:cs="Arial"/>
          <w:b/>
          <w:sz w:val="24"/>
          <w:szCs w:val="24"/>
          <w:lang w:val="ro-RO"/>
        </w:rPr>
        <w:t>3</w:t>
      </w:r>
      <w:r w:rsidR="00C83BAE" w:rsidRPr="00FA1CA4">
        <w:rPr>
          <w:rFonts w:ascii="Arial" w:hAnsi="Arial" w:cs="Arial"/>
          <w:b/>
          <w:sz w:val="24"/>
          <w:szCs w:val="24"/>
          <w:lang w:val="ro-RO"/>
        </w:rPr>
        <w:t xml:space="preserve"> DSP Mureș</w:t>
      </w:r>
      <w:r w:rsidR="0055363B" w:rsidRPr="00FA1CA4">
        <w:rPr>
          <w:rFonts w:ascii="Arial" w:hAnsi="Arial" w:cs="Arial"/>
          <w:b/>
          <w:sz w:val="24"/>
          <w:szCs w:val="24"/>
          <w:lang w:val="ro-RO"/>
        </w:rPr>
        <w:t>)</w:t>
      </w:r>
    </w:p>
    <w:p w:rsidR="00C5148B" w:rsidRPr="00FA1CA4" w:rsidRDefault="00C5148B"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r w:rsidR="00C83BAE" w:rsidRPr="00FA1CA4">
        <w:rPr>
          <w:rFonts w:ascii="Arial" w:hAnsi="Arial" w:cs="Arial"/>
          <w:b/>
          <w:sz w:val="24"/>
          <w:szCs w:val="24"/>
        </w:rPr>
        <w:t>1</w:t>
      </w:r>
      <w:r w:rsidRPr="00FA1CA4">
        <w:rPr>
          <w:rFonts w:ascii="Arial" w:hAnsi="Arial" w:cs="Arial"/>
          <w:sz w:val="24"/>
          <w:szCs w:val="24"/>
        </w:rPr>
        <w:t xml:space="preserve"> decizi</w:t>
      </w:r>
      <w:r w:rsidR="00C83BAE" w:rsidRPr="00FA1CA4">
        <w:rPr>
          <w:rFonts w:ascii="Arial" w:hAnsi="Arial" w:cs="Arial"/>
          <w:sz w:val="24"/>
          <w:szCs w:val="24"/>
        </w:rPr>
        <w:t>e</w:t>
      </w:r>
      <w:r w:rsidRPr="00FA1CA4">
        <w:rPr>
          <w:rFonts w:ascii="Arial" w:hAnsi="Arial" w:cs="Arial"/>
          <w:sz w:val="24"/>
          <w:szCs w:val="24"/>
        </w:rPr>
        <w:t xml:space="preserve"> de </w:t>
      </w:r>
      <w:r w:rsidRPr="00FA1CA4">
        <w:rPr>
          <w:rFonts w:ascii="Arial" w:hAnsi="Arial" w:cs="Arial"/>
          <w:sz w:val="24"/>
          <w:szCs w:val="24"/>
          <w:lang w:val="ro-RO"/>
        </w:rPr>
        <w:t>închidere a unității</w:t>
      </w:r>
      <w:r w:rsidRPr="00FA1CA4">
        <w:rPr>
          <w:rFonts w:ascii="Arial" w:hAnsi="Arial" w:cs="Arial"/>
          <w:b/>
          <w:sz w:val="24"/>
          <w:szCs w:val="24"/>
        </w:rPr>
        <w:t xml:space="preserve"> (</w:t>
      </w:r>
      <w:r w:rsidR="00C83BAE" w:rsidRPr="00FA1CA4">
        <w:rPr>
          <w:rFonts w:ascii="Arial" w:hAnsi="Arial" w:cs="Arial"/>
          <w:b/>
          <w:sz w:val="24"/>
          <w:szCs w:val="24"/>
          <w:lang w:val="ro-RO"/>
        </w:rPr>
        <w:t>1</w:t>
      </w:r>
      <w:r w:rsidRPr="00FA1CA4">
        <w:rPr>
          <w:rFonts w:ascii="Arial" w:hAnsi="Arial" w:cs="Arial"/>
          <w:b/>
          <w:sz w:val="24"/>
          <w:szCs w:val="24"/>
          <w:lang w:val="ro-RO"/>
        </w:rPr>
        <w:t xml:space="preserve"> DSP </w:t>
      </w:r>
      <w:r w:rsidR="00C83BAE" w:rsidRPr="00FA1CA4">
        <w:rPr>
          <w:rFonts w:ascii="Arial" w:hAnsi="Arial" w:cs="Arial"/>
          <w:b/>
          <w:sz w:val="24"/>
          <w:szCs w:val="24"/>
          <w:lang w:val="ro-RO"/>
        </w:rPr>
        <w:t>Dolj</w:t>
      </w:r>
      <w:r w:rsidRPr="00FA1CA4">
        <w:rPr>
          <w:rFonts w:ascii="Arial" w:hAnsi="Arial" w:cs="Arial"/>
          <w:b/>
          <w:sz w:val="24"/>
          <w:szCs w:val="24"/>
        </w:rPr>
        <w:t>)</w:t>
      </w:r>
    </w:p>
    <w:p w:rsidR="008B216D" w:rsidRPr="00FA1CA4" w:rsidRDefault="00070501" w:rsidP="00FA1CA4">
      <w:pPr>
        <w:pStyle w:val="NoSpacing"/>
        <w:tabs>
          <w:tab w:val="right" w:pos="9072"/>
        </w:tabs>
        <w:ind w:left="0"/>
        <w:rPr>
          <w:rFonts w:ascii="Arial" w:hAnsi="Arial" w:cs="Arial"/>
          <w:b/>
          <w:sz w:val="24"/>
          <w:szCs w:val="24"/>
          <w:lang w:val="ro-RO"/>
        </w:rPr>
      </w:pPr>
      <w:r w:rsidRPr="00FA1CA4">
        <w:rPr>
          <w:rFonts w:ascii="Arial" w:hAnsi="Arial" w:cs="Arial"/>
          <w:sz w:val="24"/>
          <w:szCs w:val="24"/>
          <w:lang w:val="ro-RO"/>
        </w:rPr>
        <w:t>-</w:t>
      </w:r>
      <w:r w:rsidR="008B216D" w:rsidRPr="00FA1CA4">
        <w:rPr>
          <w:rFonts w:ascii="Arial" w:hAnsi="Arial" w:cs="Arial"/>
          <w:sz w:val="24"/>
          <w:szCs w:val="24"/>
          <w:lang w:val="ro-RO"/>
        </w:rPr>
        <w:t xml:space="preserve"> </w:t>
      </w:r>
      <w:r w:rsidR="00C92C95" w:rsidRPr="00FA1CA4">
        <w:rPr>
          <w:rFonts w:ascii="Arial" w:hAnsi="Arial" w:cs="Arial"/>
          <w:b/>
          <w:sz w:val="24"/>
          <w:szCs w:val="24"/>
          <w:lang w:val="ro-RO"/>
        </w:rPr>
        <w:t>706</w:t>
      </w:r>
      <w:r w:rsidR="00AA5E0A" w:rsidRPr="00FA1CA4">
        <w:rPr>
          <w:rFonts w:ascii="Arial" w:hAnsi="Arial" w:cs="Arial"/>
          <w:b/>
          <w:sz w:val="24"/>
          <w:szCs w:val="24"/>
          <w:lang w:val="ro-RO"/>
        </w:rPr>
        <w:t xml:space="preserve"> </w:t>
      </w:r>
      <w:r w:rsidR="008B216D" w:rsidRPr="00FA1CA4">
        <w:rPr>
          <w:rFonts w:ascii="Arial" w:hAnsi="Arial" w:cs="Arial"/>
          <w:sz w:val="24"/>
          <w:szCs w:val="24"/>
          <w:lang w:val="ro-RO"/>
        </w:rPr>
        <w:t>sesizări rezolvate</w:t>
      </w:r>
      <w:r w:rsidR="00430AD4" w:rsidRPr="00FA1CA4">
        <w:rPr>
          <w:rFonts w:ascii="Arial" w:hAnsi="Arial" w:cs="Arial"/>
          <w:sz w:val="24"/>
          <w:szCs w:val="24"/>
          <w:lang w:val="ro-RO"/>
        </w:rPr>
        <w:t>;</w:t>
      </w:r>
    </w:p>
    <w:p w:rsidR="008B216D" w:rsidRPr="00FA1CA4" w:rsidRDefault="00AA5E0A" w:rsidP="00FA1CA4">
      <w:pPr>
        <w:pStyle w:val="NoSpacing"/>
        <w:tabs>
          <w:tab w:val="left" w:pos="1206"/>
          <w:tab w:val="right" w:pos="9072"/>
        </w:tabs>
        <w:ind w:left="0"/>
        <w:rPr>
          <w:rFonts w:ascii="Arial" w:hAnsi="Arial" w:cs="Arial"/>
          <w:sz w:val="24"/>
          <w:szCs w:val="24"/>
          <w:lang w:val="ro-RO"/>
        </w:rPr>
      </w:pPr>
      <w:r w:rsidRPr="00FA1CA4">
        <w:rPr>
          <w:rFonts w:ascii="Arial" w:hAnsi="Arial" w:cs="Arial"/>
          <w:sz w:val="24"/>
          <w:szCs w:val="24"/>
          <w:lang w:val="ro-RO"/>
        </w:rPr>
        <w:tab/>
      </w:r>
    </w:p>
    <w:p w:rsidR="00A75540" w:rsidRPr="00FA1CA4" w:rsidRDefault="000E551B" w:rsidP="00FA1CA4">
      <w:pPr>
        <w:pStyle w:val="NoSpacing"/>
        <w:tabs>
          <w:tab w:val="right" w:pos="9072"/>
        </w:tabs>
        <w:ind w:left="0"/>
        <w:rPr>
          <w:rFonts w:ascii="Arial" w:eastAsia="Times New Roman" w:hAnsi="Arial" w:cs="Arial"/>
          <w:sz w:val="24"/>
          <w:szCs w:val="24"/>
          <w:lang w:val="ro-RO"/>
        </w:rPr>
      </w:pPr>
      <w:r w:rsidRPr="00FA1CA4">
        <w:rPr>
          <w:rFonts w:ascii="Arial" w:eastAsia="Times New Roman" w:hAnsi="Arial" w:cs="Arial"/>
          <w:sz w:val="24"/>
          <w:szCs w:val="24"/>
          <w:lang w:val="ro-RO"/>
        </w:rPr>
        <w:t>Controalele au fost efectuate pe următoarele domenii d</w:t>
      </w:r>
      <w:r w:rsidR="009D05B2" w:rsidRPr="00FA1CA4">
        <w:rPr>
          <w:rFonts w:ascii="Arial" w:eastAsia="Times New Roman" w:hAnsi="Arial" w:cs="Arial"/>
          <w:sz w:val="24"/>
          <w:szCs w:val="24"/>
          <w:lang w:val="ro-RO"/>
        </w:rPr>
        <w:t>e activitate, după cum urmează:</w:t>
      </w:r>
    </w:p>
    <w:p w:rsidR="00664FAC" w:rsidRPr="00FA1CA4" w:rsidRDefault="00664FAC" w:rsidP="00FA1CA4">
      <w:pPr>
        <w:pStyle w:val="NoSpacing"/>
        <w:tabs>
          <w:tab w:val="right" w:pos="9072"/>
        </w:tabs>
        <w:ind w:left="0"/>
        <w:rPr>
          <w:rFonts w:ascii="Arial" w:eastAsia="Times New Roman" w:hAnsi="Arial" w:cs="Arial"/>
          <w:sz w:val="24"/>
          <w:szCs w:val="24"/>
          <w:lang w:val="ro-RO"/>
        </w:rPr>
      </w:pPr>
    </w:p>
    <w:p w:rsidR="00C83BAE" w:rsidRPr="00FA1CA4" w:rsidRDefault="00C83BAE" w:rsidP="00FA1CA4">
      <w:pPr>
        <w:pStyle w:val="NoSpacing"/>
        <w:tabs>
          <w:tab w:val="right" w:pos="9072"/>
        </w:tabs>
        <w:ind w:left="0"/>
        <w:rPr>
          <w:rFonts w:ascii="Arial" w:eastAsia="Times New Roman" w:hAnsi="Arial" w:cs="Arial"/>
          <w:sz w:val="24"/>
          <w:szCs w:val="24"/>
          <w:lang w:val="ro-RO"/>
        </w:rPr>
      </w:pPr>
    </w:p>
    <w:p w:rsidR="00C83BAE" w:rsidRPr="00FA1CA4" w:rsidRDefault="00C83BAE" w:rsidP="00FA1CA4">
      <w:pPr>
        <w:pStyle w:val="NoSpacing"/>
        <w:tabs>
          <w:tab w:val="right" w:pos="9072"/>
        </w:tabs>
        <w:ind w:left="0"/>
        <w:rPr>
          <w:rFonts w:ascii="Arial" w:eastAsia="Times New Roman" w:hAnsi="Arial" w:cs="Arial"/>
          <w:sz w:val="24"/>
          <w:szCs w:val="24"/>
          <w:lang w:val="ro-RO"/>
        </w:rPr>
      </w:pPr>
    </w:p>
    <w:p w:rsidR="00F50030" w:rsidRPr="00FA1CA4" w:rsidRDefault="00F50030" w:rsidP="00FA1CA4">
      <w:pPr>
        <w:pStyle w:val="NoSpacing"/>
        <w:tabs>
          <w:tab w:val="right" w:pos="9072"/>
        </w:tabs>
        <w:ind w:left="0"/>
        <w:rPr>
          <w:rFonts w:ascii="Arial" w:eastAsia="Times New Roman" w:hAnsi="Arial" w:cs="Arial"/>
          <w:sz w:val="24"/>
          <w:szCs w:val="24"/>
          <w:lang w:val="ro-RO"/>
        </w:rPr>
      </w:pPr>
    </w:p>
    <w:p w:rsidR="00F50030" w:rsidRPr="00FA1CA4" w:rsidRDefault="00F50030" w:rsidP="00FA1CA4">
      <w:pPr>
        <w:pStyle w:val="NoSpacing"/>
        <w:tabs>
          <w:tab w:val="right" w:pos="9072"/>
        </w:tabs>
        <w:ind w:left="0"/>
        <w:rPr>
          <w:rFonts w:ascii="Arial" w:eastAsia="Times New Roman" w:hAnsi="Arial" w:cs="Arial"/>
          <w:sz w:val="24"/>
          <w:szCs w:val="24"/>
          <w:lang w:val="ro-RO"/>
        </w:rPr>
      </w:pPr>
    </w:p>
    <w:p w:rsidR="00CB3A45" w:rsidRPr="00FA1CA4" w:rsidRDefault="000E551B" w:rsidP="00FA1CA4">
      <w:pPr>
        <w:pStyle w:val="NoSpacing"/>
        <w:tabs>
          <w:tab w:val="right" w:pos="9072"/>
        </w:tabs>
        <w:ind w:left="0"/>
        <w:jc w:val="center"/>
        <w:rPr>
          <w:rFonts w:ascii="Arial" w:hAnsi="Arial" w:cs="Arial"/>
          <w:b/>
          <w:sz w:val="24"/>
          <w:szCs w:val="24"/>
          <w:lang w:val="ro-RO"/>
        </w:rPr>
      </w:pPr>
      <w:r w:rsidRPr="00FA1CA4">
        <w:rPr>
          <w:rFonts w:ascii="Arial" w:hAnsi="Arial" w:cs="Arial"/>
          <w:b/>
          <w:sz w:val="24"/>
          <w:szCs w:val="24"/>
          <w:lang w:val="ro-RO"/>
        </w:rPr>
        <w:lastRenderedPageBreak/>
        <w:t>DOMENIUL NONALIMENT</w:t>
      </w:r>
    </w:p>
    <w:p w:rsidR="0055363B" w:rsidRPr="00FA1CA4" w:rsidRDefault="0055363B" w:rsidP="00FA1CA4">
      <w:pPr>
        <w:pStyle w:val="NoSpacing"/>
        <w:tabs>
          <w:tab w:val="right" w:pos="9072"/>
        </w:tabs>
        <w:ind w:left="0"/>
        <w:rPr>
          <w:rFonts w:ascii="Arial" w:hAnsi="Arial" w:cs="Arial"/>
          <w:sz w:val="24"/>
          <w:szCs w:val="24"/>
        </w:rPr>
      </w:pPr>
    </w:p>
    <w:p w:rsidR="00C458FD" w:rsidRPr="00FA1CA4" w:rsidRDefault="00C458FD" w:rsidP="00FA1CA4">
      <w:pPr>
        <w:pStyle w:val="NoSpacing"/>
        <w:tabs>
          <w:tab w:val="right" w:pos="9072"/>
        </w:tabs>
        <w:ind w:left="0"/>
        <w:rPr>
          <w:rFonts w:ascii="Arial" w:hAnsi="Arial" w:cs="Arial"/>
          <w:sz w:val="24"/>
          <w:szCs w:val="24"/>
        </w:rPr>
      </w:pPr>
    </w:p>
    <w:p w:rsidR="00DE195A" w:rsidRPr="00FA1CA4" w:rsidRDefault="00C90B0F"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rPr>
        <w:t xml:space="preserve">Capitolul I. </w:t>
      </w:r>
      <w:r w:rsidR="000E551B" w:rsidRPr="00FA1CA4">
        <w:rPr>
          <w:rFonts w:ascii="Arial" w:hAnsi="Arial" w:cs="Arial"/>
          <w:b/>
          <w:sz w:val="24"/>
          <w:szCs w:val="24"/>
        </w:rPr>
        <w:t>UNIT</w:t>
      </w:r>
      <w:r w:rsidR="000E551B" w:rsidRPr="00FA1CA4">
        <w:rPr>
          <w:rFonts w:ascii="Arial" w:hAnsi="Arial" w:cs="Arial"/>
          <w:b/>
          <w:sz w:val="24"/>
          <w:szCs w:val="24"/>
          <w:lang w:val="ro-RO"/>
        </w:rPr>
        <w:t xml:space="preserve">ĂȚI SANITARE </w:t>
      </w:r>
    </w:p>
    <w:p w:rsidR="00C301F2" w:rsidRPr="00FA1CA4" w:rsidRDefault="00C301F2" w:rsidP="00FA1CA4">
      <w:pPr>
        <w:pStyle w:val="NoSpacing"/>
        <w:tabs>
          <w:tab w:val="right" w:pos="9072"/>
        </w:tabs>
        <w:ind w:left="0"/>
        <w:rPr>
          <w:rFonts w:ascii="Arial" w:hAnsi="Arial" w:cs="Arial"/>
          <w:sz w:val="24"/>
          <w:szCs w:val="24"/>
          <w:lang w:val="ro-RO"/>
        </w:rPr>
      </w:pPr>
    </w:p>
    <w:p w:rsidR="00F65EF9" w:rsidRPr="00FA1CA4" w:rsidRDefault="00374B2D" w:rsidP="00FA1CA4">
      <w:pPr>
        <w:pStyle w:val="NoSpacing"/>
        <w:tabs>
          <w:tab w:val="right" w:pos="9072"/>
        </w:tabs>
        <w:ind w:left="0"/>
        <w:rPr>
          <w:rFonts w:ascii="Arial" w:hAnsi="Arial" w:cs="Arial"/>
          <w:b/>
          <w:sz w:val="24"/>
          <w:szCs w:val="24"/>
        </w:rPr>
      </w:pPr>
      <w:r w:rsidRPr="00FA1CA4">
        <w:rPr>
          <w:rFonts w:ascii="Arial" w:hAnsi="Arial" w:cs="Arial"/>
          <w:b/>
          <w:sz w:val="24"/>
          <w:szCs w:val="24"/>
        </w:rPr>
        <w:t>UNITĂȚI SANITAR</w:t>
      </w:r>
      <w:r w:rsidR="005C6EA2" w:rsidRPr="00FA1CA4">
        <w:rPr>
          <w:rFonts w:ascii="Arial" w:hAnsi="Arial" w:cs="Arial"/>
          <w:b/>
          <w:sz w:val="24"/>
          <w:szCs w:val="24"/>
        </w:rPr>
        <w:t>E CU</w:t>
      </w:r>
      <w:r w:rsidR="00D943B4" w:rsidRPr="00FA1CA4">
        <w:rPr>
          <w:rFonts w:ascii="Arial" w:hAnsi="Arial" w:cs="Arial"/>
          <w:b/>
          <w:sz w:val="24"/>
          <w:szCs w:val="24"/>
        </w:rPr>
        <w:t xml:space="preserve"> </w:t>
      </w:r>
      <w:r w:rsidR="005C6EA2" w:rsidRPr="00FA1CA4">
        <w:rPr>
          <w:rFonts w:ascii="Arial" w:hAnsi="Arial" w:cs="Arial"/>
          <w:b/>
          <w:sz w:val="24"/>
          <w:szCs w:val="24"/>
        </w:rPr>
        <w:t>PATURI</w:t>
      </w:r>
    </w:p>
    <w:p w:rsidR="006D3A15" w:rsidRPr="00FA1CA4" w:rsidRDefault="00B64E8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de controale – </w:t>
      </w:r>
      <w:r w:rsidR="00C92C95" w:rsidRPr="00FA1CA4">
        <w:rPr>
          <w:rFonts w:ascii="Arial" w:hAnsi="Arial" w:cs="Arial"/>
          <w:sz w:val="24"/>
          <w:szCs w:val="24"/>
        </w:rPr>
        <w:t>86</w:t>
      </w:r>
    </w:p>
    <w:p w:rsidR="003551BE" w:rsidRPr="00FA1CA4" w:rsidRDefault="0061794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070501" w:rsidRPr="00FA1CA4">
        <w:rPr>
          <w:rFonts w:ascii="Arial" w:hAnsi="Arial" w:cs="Arial"/>
          <w:sz w:val="24"/>
          <w:szCs w:val="24"/>
        </w:rPr>
        <w:t>-</w:t>
      </w:r>
      <w:r w:rsidRPr="00FA1CA4">
        <w:rPr>
          <w:rFonts w:ascii="Arial" w:hAnsi="Arial" w:cs="Arial"/>
          <w:sz w:val="24"/>
          <w:szCs w:val="24"/>
        </w:rPr>
        <w:t xml:space="preserve"> </w:t>
      </w:r>
      <w:r w:rsidR="00C92C95" w:rsidRPr="00FA1CA4">
        <w:rPr>
          <w:rFonts w:ascii="Arial" w:hAnsi="Arial" w:cs="Arial"/>
          <w:sz w:val="24"/>
          <w:szCs w:val="24"/>
        </w:rPr>
        <w:t>27</w:t>
      </w:r>
      <w:r w:rsidR="003551BE" w:rsidRPr="00FA1CA4">
        <w:rPr>
          <w:rFonts w:ascii="Arial" w:hAnsi="Arial" w:cs="Arial"/>
          <w:sz w:val="24"/>
          <w:szCs w:val="24"/>
        </w:rPr>
        <w:t>, din care:</w:t>
      </w:r>
    </w:p>
    <w:p w:rsidR="003551BE"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3551BE" w:rsidRPr="00FA1CA4">
        <w:rPr>
          <w:rFonts w:ascii="Arial" w:hAnsi="Arial" w:cs="Arial"/>
          <w:sz w:val="24"/>
          <w:szCs w:val="24"/>
        </w:rPr>
        <w:t xml:space="preserve"> </w:t>
      </w:r>
      <w:proofErr w:type="gramStart"/>
      <w:r w:rsidR="003551BE" w:rsidRPr="00FA1CA4">
        <w:rPr>
          <w:rFonts w:ascii="Arial" w:hAnsi="Arial" w:cs="Arial"/>
          <w:sz w:val="24"/>
          <w:szCs w:val="24"/>
        </w:rPr>
        <w:t>nr</w:t>
      </w:r>
      <w:proofErr w:type="gramEnd"/>
      <w:r w:rsidR="003551BE" w:rsidRPr="00FA1CA4">
        <w:rPr>
          <w:rFonts w:ascii="Arial" w:hAnsi="Arial" w:cs="Arial"/>
          <w:sz w:val="24"/>
          <w:szCs w:val="24"/>
        </w:rPr>
        <w:t xml:space="preserve">. </w:t>
      </w:r>
      <w:proofErr w:type="gramStart"/>
      <w:r w:rsidR="003551BE" w:rsidRPr="00FA1CA4">
        <w:rPr>
          <w:rFonts w:ascii="Arial" w:hAnsi="Arial" w:cs="Arial"/>
          <w:sz w:val="24"/>
          <w:szCs w:val="24"/>
        </w:rPr>
        <w:t>avertismente</w:t>
      </w:r>
      <w:proofErr w:type="gramEnd"/>
      <w:r w:rsidR="003551BE" w:rsidRPr="00FA1CA4">
        <w:rPr>
          <w:rFonts w:ascii="Arial" w:hAnsi="Arial" w:cs="Arial"/>
          <w:sz w:val="24"/>
          <w:szCs w:val="24"/>
        </w:rPr>
        <w:t xml:space="preserve"> </w:t>
      </w:r>
      <w:r w:rsidRPr="00FA1CA4">
        <w:rPr>
          <w:rFonts w:ascii="Arial" w:hAnsi="Arial" w:cs="Arial"/>
          <w:sz w:val="24"/>
          <w:szCs w:val="24"/>
        </w:rPr>
        <w:t>-</w:t>
      </w:r>
      <w:r w:rsidR="003551BE" w:rsidRPr="00FA1CA4">
        <w:rPr>
          <w:rFonts w:ascii="Arial" w:hAnsi="Arial" w:cs="Arial"/>
          <w:sz w:val="24"/>
          <w:szCs w:val="24"/>
        </w:rPr>
        <w:t xml:space="preserve"> </w:t>
      </w:r>
      <w:r w:rsidR="00C92C95" w:rsidRPr="00FA1CA4">
        <w:rPr>
          <w:rFonts w:ascii="Arial" w:hAnsi="Arial" w:cs="Arial"/>
          <w:sz w:val="24"/>
          <w:szCs w:val="24"/>
        </w:rPr>
        <w:t>15</w:t>
      </w:r>
    </w:p>
    <w:p w:rsidR="003551BE"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3551BE" w:rsidRPr="00FA1CA4">
        <w:rPr>
          <w:rFonts w:ascii="Arial" w:hAnsi="Arial" w:cs="Arial"/>
          <w:sz w:val="24"/>
          <w:szCs w:val="24"/>
        </w:rPr>
        <w:t xml:space="preserve"> </w:t>
      </w:r>
      <w:proofErr w:type="gramStart"/>
      <w:r w:rsidR="003551BE" w:rsidRPr="00FA1CA4">
        <w:rPr>
          <w:rFonts w:ascii="Arial" w:hAnsi="Arial" w:cs="Arial"/>
          <w:sz w:val="24"/>
          <w:szCs w:val="24"/>
        </w:rPr>
        <w:t>nr</w:t>
      </w:r>
      <w:proofErr w:type="gramEnd"/>
      <w:r w:rsidR="003551BE" w:rsidRPr="00FA1CA4">
        <w:rPr>
          <w:rFonts w:ascii="Arial" w:hAnsi="Arial" w:cs="Arial"/>
          <w:sz w:val="24"/>
          <w:szCs w:val="24"/>
        </w:rPr>
        <w:t xml:space="preserve">. </w:t>
      </w:r>
      <w:proofErr w:type="gramStart"/>
      <w:r w:rsidR="003551BE" w:rsidRPr="00FA1CA4">
        <w:rPr>
          <w:rFonts w:ascii="Arial" w:hAnsi="Arial" w:cs="Arial"/>
          <w:sz w:val="24"/>
          <w:szCs w:val="24"/>
        </w:rPr>
        <w:t>amenzi</w:t>
      </w:r>
      <w:proofErr w:type="gramEnd"/>
      <w:r w:rsidR="003551BE" w:rsidRPr="00FA1CA4">
        <w:rPr>
          <w:rFonts w:ascii="Arial" w:hAnsi="Arial" w:cs="Arial"/>
          <w:sz w:val="24"/>
          <w:szCs w:val="24"/>
        </w:rPr>
        <w:t xml:space="preserve"> – </w:t>
      </w:r>
      <w:r w:rsidR="00AD66CA" w:rsidRPr="00FA1CA4">
        <w:rPr>
          <w:rFonts w:ascii="Arial" w:hAnsi="Arial" w:cs="Arial"/>
          <w:sz w:val="24"/>
          <w:szCs w:val="24"/>
        </w:rPr>
        <w:t>1</w:t>
      </w:r>
      <w:r w:rsidR="00C92C95" w:rsidRPr="00FA1CA4">
        <w:rPr>
          <w:rFonts w:ascii="Arial" w:hAnsi="Arial" w:cs="Arial"/>
          <w:sz w:val="24"/>
          <w:szCs w:val="24"/>
        </w:rPr>
        <w:t>2</w:t>
      </w:r>
    </w:p>
    <w:p w:rsidR="00941CC6"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3551BE" w:rsidRPr="00FA1CA4">
        <w:rPr>
          <w:rFonts w:ascii="Arial" w:hAnsi="Arial" w:cs="Arial"/>
          <w:sz w:val="24"/>
          <w:szCs w:val="24"/>
        </w:rPr>
        <w:t xml:space="preserve"> </w:t>
      </w:r>
      <w:proofErr w:type="gramStart"/>
      <w:r w:rsidR="00C441AE" w:rsidRPr="00FA1CA4">
        <w:rPr>
          <w:rFonts w:ascii="Arial" w:hAnsi="Arial" w:cs="Arial"/>
          <w:sz w:val="24"/>
          <w:szCs w:val="24"/>
        </w:rPr>
        <w:t>total</w:t>
      </w:r>
      <w:proofErr w:type="gramEnd"/>
      <w:r w:rsidR="00C441AE" w:rsidRPr="00FA1CA4">
        <w:rPr>
          <w:rFonts w:ascii="Arial" w:hAnsi="Arial" w:cs="Arial"/>
          <w:sz w:val="24"/>
          <w:szCs w:val="24"/>
        </w:rPr>
        <w:t xml:space="preserve"> </w:t>
      </w:r>
      <w:r w:rsidR="003551BE" w:rsidRPr="00FA1CA4">
        <w:rPr>
          <w:rFonts w:ascii="Arial" w:hAnsi="Arial" w:cs="Arial"/>
          <w:sz w:val="24"/>
          <w:szCs w:val="24"/>
        </w:rPr>
        <w:t xml:space="preserve">valoare amenzi – </w:t>
      </w:r>
      <w:r w:rsidR="00C92C95" w:rsidRPr="00FA1CA4">
        <w:rPr>
          <w:rFonts w:ascii="Arial" w:hAnsi="Arial" w:cs="Arial"/>
          <w:b/>
          <w:sz w:val="24"/>
          <w:szCs w:val="24"/>
        </w:rPr>
        <w:t>28</w:t>
      </w:r>
      <w:r w:rsidR="003551BE" w:rsidRPr="00FA1CA4">
        <w:rPr>
          <w:rFonts w:ascii="Arial" w:hAnsi="Arial" w:cs="Arial"/>
          <w:b/>
          <w:sz w:val="24"/>
          <w:szCs w:val="24"/>
        </w:rPr>
        <w:t>.</w:t>
      </w:r>
      <w:r w:rsidR="00C92C95" w:rsidRPr="00FA1CA4">
        <w:rPr>
          <w:rFonts w:ascii="Arial" w:hAnsi="Arial" w:cs="Arial"/>
          <w:b/>
          <w:sz w:val="24"/>
          <w:szCs w:val="24"/>
        </w:rPr>
        <w:t>2</w:t>
      </w:r>
      <w:r w:rsidR="00AD66CA" w:rsidRPr="00FA1CA4">
        <w:rPr>
          <w:rFonts w:ascii="Arial" w:hAnsi="Arial" w:cs="Arial"/>
          <w:b/>
          <w:sz w:val="24"/>
          <w:szCs w:val="24"/>
        </w:rPr>
        <w:t>0</w:t>
      </w:r>
      <w:r w:rsidR="003551BE" w:rsidRPr="00FA1CA4">
        <w:rPr>
          <w:rFonts w:ascii="Arial" w:hAnsi="Arial" w:cs="Arial"/>
          <w:b/>
          <w:sz w:val="24"/>
          <w:szCs w:val="24"/>
        </w:rPr>
        <w:t>0 lei</w:t>
      </w:r>
    </w:p>
    <w:p w:rsidR="000F479A" w:rsidRPr="00FA1CA4" w:rsidRDefault="0061794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w:t>
      </w:r>
      <w:r w:rsidR="00C92C95" w:rsidRPr="00FA1CA4">
        <w:rPr>
          <w:rFonts w:ascii="Arial" w:hAnsi="Arial" w:cs="Arial"/>
          <w:sz w:val="24"/>
          <w:szCs w:val="24"/>
        </w:rPr>
        <w:t>15</w:t>
      </w:r>
    </w:p>
    <w:p w:rsidR="00676DB2" w:rsidRPr="00FA1CA4" w:rsidRDefault="00676DB2" w:rsidP="00FA1CA4">
      <w:pPr>
        <w:pStyle w:val="NoSpacing"/>
        <w:tabs>
          <w:tab w:val="right" w:pos="9072"/>
        </w:tabs>
        <w:ind w:left="0"/>
        <w:rPr>
          <w:rFonts w:ascii="Arial" w:hAnsi="Arial" w:cs="Arial"/>
          <w:sz w:val="24"/>
          <w:szCs w:val="24"/>
        </w:rPr>
      </w:pPr>
      <w:r w:rsidRPr="00FA1CA4">
        <w:rPr>
          <w:rFonts w:ascii="Arial" w:hAnsi="Arial" w:cs="Arial"/>
          <w:sz w:val="24"/>
          <w:szCs w:val="24"/>
        </w:rPr>
        <w:t>Din care:</w:t>
      </w:r>
    </w:p>
    <w:p w:rsidR="00B10411" w:rsidRPr="00FA1CA4" w:rsidRDefault="00B10411" w:rsidP="00FA1CA4">
      <w:pPr>
        <w:pStyle w:val="NoSpacing"/>
        <w:tabs>
          <w:tab w:val="right" w:pos="9072"/>
        </w:tabs>
        <w:ind w:left="0"/>
        <w:rPr>
          <w:rFonts w:ascii="Arial" w:hAnsi="Arial" w:cs="Arial"/>
          <w:sz w:val="24"/>
          <w:szCs w:val="24"/>
        </w:rPr>
      </w:pPr>
    </w:p>
    <w:p w:rsidR="00B10411" w:rsidRPr="00FA1CA4" w:rsidRDefault="00B10411"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lang w:val="ro-RO"/>
        </w:rPr>
        <w:t>Controale integrale în spitale</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C92C95" w:rsidRPr="00FA1CA4">
        <w:rPr>
          <w:rFonts w:ascii="Arial" w:hAnsi="Arial" w:cs="Arial"/>
          <w:sz w:val="24"/>
          <w:szCs w:val="24"/>
        </w:rPr>
        <w:t>3</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C92C95" w:rsidRPr="00FA1CA4">
        <w:rPr>
          <w:rFonts w:ascii="Arial" w:hAnsi="Arial" w:cs="Arial"/>
          <w:sz w:val="24"/>
          <w:szCs w:val="24"/>
        </w:rPr>
        <w:t>3</w:t>
      </w:r>
      <w:r w:rsidRPr="00FA1CA4">
        <w:rPr>
          <w:rFonts w:ascii="Arial" w:hAnsi="Arial" w:cs="Arial"/>
          <w:sz w:val="24"/>
          <w:szCs w:val="24"/>
        </w:rPr>
        <w:t>, din care:</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C92C95" w:rsidRPr="00FA1CA4">
        <w:rPr>
          <w:rFonts w:ascii="Arial" w:hAnsi="Arial" w:cs="Arial"/>
          <w:sz w:val="24"/>
          <w:szCs w:val="24"/>
        </w:rPr>
        <w:t>2</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C92C95" w:rsidRPr="00FA1CA4">
        <w:rPr>
          <w:rFonts w:ascii="Arial" w:hAnsi="Arial" w:cs="Arial"/>
          <w:sz w:val="24"/>
          <w:szCs w:val="24"/>
        </w:rPr>
        <w:t>1</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Pr="00FA1CA4">
        <w:rPr>
          <w:rFonts w:ascii="Arial" w:hAnsi="Arial" w:cs="Arial"/>
          <w:b/>
          <w:sz w:val="24"/>
          <w:szCs w:val="24"/>
        </w:rPr>
        <w:t xml:space="preserve"> </w:t>
      </w:r>
      <w:r w:rsidR="00C92C95" w:rsidRPr="00FA1CA4">
        <w:rPr>
          <w:rFonts w:ascii="Arial" w:hAnsi="Arial" w:cs="Arial"/>
          <w:b/>
          <w:sz w:val="24"/>
          <w:szCs w:val="24"/>
        </w:rPr>
        <w:t>2</w:t>
      </w:r>
      <w:r w:rsidRPr="00FA1CA4">
        <w:rPr>
          <w:rFonts w:ascii="Arial" w:hAnsi="Arial" w:cs="Arial"/>
          <w:b/>
          <w:sz w:val="24"/>
          <w:szCs w:val="24"/>
        </w:rPr>
        <w:t>.000 lei</w:t>
      </w:r>
    </w:p>
    <w:p w:rsidR="00B10411" w:rsidRPr="00FA1CA4" w:rsidRDefault="00B1041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B10411" w:rsidRPr="00FA1CA4" w:rsidRDefault="00E709F3" w:rsidP="001F154E">
      <w:pPr>
        <w:pStyle w:val="NoSpacing"/>
        <w:numPr>
          <w:ilvl w:val="0"/>
          <w:numId w:val="24"/>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precauţiunilor universale şi a protocoalelor de lucru de către personalul medical şi auxiliar;</w:t>
      </w:r>
    </w:p>
    <w:p w:rsidR="00B10411" w:rsidRPr="00FA1CA4" w:rsidRDefault="00B10411" w:rsidP="00FA1CA4">
      <w:pPr>
        <w:pStyle w:val="NoSpacing"/>
        <w:tabs>
          <w:tab w:val="right" w:pos="9072"/>
        </w:tabs>
        <w:ind w:left="0"/>
        <w:rPr>
          <w:rFonts w:ascii="Arial" w:hAnsi="Arial" w:cs="Arial"/>
          <w:sz w:val="24"/>
          <w:szCs w:val="24"/>
          <w:shd w:val="clear" w:color="auto" w:fill="FFFFFF"/>
        </w:rPr>
      </w:pPr>
      <w:r w:rsidRPr="00FA1CA4">
        <w:rPr>
          <w:rFonts w:ascii="Arial" w:hAnsi="Arial" w:cs="Arial"/>
          <w:sz w:val="24"/>
          <w:szCs w:val="24"/>
        </w:rPr>
        <w:t xml:space="preserve">Nr. recontroale: </w:t>
      </w:r>
      <w:r w:rsidR="00C92C95" w:rsidRPr="00FA1CA4">
        <w:rPr>
          <w:rFonts w:ascii="Arial" w:hAnsi="Arial" w:cs="Arial"/>
          <w:sz w:val="24"/>
          <w:szCs w:val="24"/>
        </w:rPr>
        <w:t>2</w:t>
      </w:r>
    </w:p>
    <w:p w:rsidR="006D3A15" w:rsidRPr="00FA1CA4" w:rsidRDefault="006D3A15" w:rsidP="00FA1CA4">
      <w:pPr>
        <w:pStyle w:val="NoSpacing"/>
        <w:tabs>
          <w:tab w:val="right" w:pos="9072"/>
        </w:tabs>
        <w:ind w:left="0"/>
        <w:rPr>
          <w:rFonts w:ascii="Arial" w:hAnsi="Arial" w:cs="Arial"/>
          <w:sz w:val="24"/>
          <w:szCs w:val="24"/>
          <w:lang w:val="ro-RO"/>
        </w:rPr>
      </w:pPr>
    </w:p>
    <w:p w:rsidR="00B64E85" w:rsidRPr="00FA1CA4" w:rsidRDefault="009B59BF" w:rsidP="00FA1CA4">
      <w:pPr>
        <w:pStyle w:val="NoSpacing"/>
        <w:tabs>
          <w:tab w:val="right" w:pos="9072"/>
        </w:tabs>
        <w:ind w:left="0"/>
        <w:rPr>
          <w:rStyle w:val="rvts8"/>
          <w:rFonts w:ascii="Arial" w:hAnsi="Arial" w:cs="Arial"/>
          <w:b/>
          <w:sz w:val="24"/>
          <w:szCs w:val="24"/>
          <w:u w:val="single"/>
        </w:rPr>
      </w:pPr>
      <w:r w:rsidRPr="00FA1CA4">
        <w:rPr>
          <w:rFonts w:ascii="Arial" w:hAnsi="Arial" w:cs="Arial"/>
          <w:b/>
          <w:sz w:val="24"/>
          <w:szCs w:val="24"/>
          <w:u w:val="single"/>
        </w:rPr>
        <w:t>1</w:t>
      </w:r>
      <w:r w:rsidR="005322AD" w:rsidRPr="00FA1CA4">
        <w:rPr>
          <w:rFonts w:ascii="Arial" w:hAnsi="Arial" w:cs="Arial"/>
          <w:b/>
          <w:sz w:val="24"/>
          <w:szCs w:val="24"/>
          <w:u w:val="single"/>
        </w:rPr>
        <w:t>) S</w:t>
      </w:r>
      <w:r w:rsidR="00B64E85" w:rsidRPr="00FA1CA4">
        <w:rPr>
          <w:rStyle w:val="rvts8"/>
          <w:rFonts w:ascii="Arial" w:hAnsi="Arial" w:cs="Arial"/>
          <w:b/>
          <w:sz w:val="24"/>
          <w:szCs w:val="24"/>
          <w:u w:val="single"/>
        </w:rPr>
        <w:t xml:space="preserve">ecţii medicale </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w:t>
      </w:r>
      <w:r w:rsidR="00676DB2" w:rsidRPr="00FA1CA4">
        <w:rPr>
          <w:rFonts w:ascii="Arial" w:hAnsi="Arial" w:cs="Arial"/>
          <w:sz w:val="24"/>
          <w:szCs w:val="24"/>
        </w:rPr>
        <w:t xml:space="preserve">efectuate </w:t>
      </w:r>
      <w:r w:rsidR="00070501" w:rsidRPr="00FA1CA4">
        <w:rPr>
          <w:rFonts w:ascii="Arial" w:hAnsi="Arial" w:cs="Arial"/>
          <w:sz w:val="24"/>
          <w:szCs w:val="24"/>
        </w:rPr>
        <w:t>-</w:t>
      </w:r>
      <w:r w:rsidR="00676DB2" w:rsidRPr="00FA1CA4">
        <w:rPr>
          <w:rFonts w:ascii="Arial" w:hAnsi="Arial" w:cs="Arial"/>
          <w:sz w:val="24"/>
          <w:szCs w:val="24"/>
        </w:rPr>
        <w:t xml:space="preserve"> </w:t>
      </w:r>
      <w:r w:rsidR="00C92C95" w:rsidRPr="00FA1CA4">
        <w:rPr>
          <w:rFonts w:ascii="Arial" w:hAnsi="Arial" w:cs="Arial"/>
          <w:sz w:val="24"/>
          <w:szCs w:val="24"/>
        </w:rPr>
        <w:t>38</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F65EF9" w:rsidRPr="00FA1CA4">
        <w:rPr>
          <w:rFonts w:ascii="Arial" w:hAnsi="Arial" w:cs="Arial"/>
          <w:sz w:val="24"/>
          <w:szCs w:val="24"/>
        </w:rPr>
        <w:t xml:space="preserve"> </w:t>
      </w:r>
      <w:r w:rsidR="00070501" w:rsidRPr="00FA1CA4">
        <w:rPr>
          <w:rFonts w:ascii="Arial" w:hAnsi="Arial" w:cs="Arial"/>
          <w:sz w:val="24"/>
          <w:szCs w:val="24"/>
        </w:rPr>
        <w:t>-</w:t>
      </w:r>
      <w:r w:rsidR="00F65EF9" w:rsidRPr="00FA1CA4">
        <w:rPr>
          <w:rFonts w:ascii="Arial" w:hAnsi="Arial" w:cs="Arial"/>
          <w:sz w:val="24"/>
          <w:szCs w:val="24"/>
        </w:rPr>
        <w:t xml:space="preserve"> </w:t>
      </w:r>
      <w:r w:rsidR="00C92C95" w:rsidRPr="00FA1CA4">
        <w:rPr>
          <w:rFonts w:ascii="Arial" w:hAnsi="Arial" w:cs="Arial"/>
          <w:sz w:val="24"/>
          <w:szCs w:val="24"/>
        </w:rPr>
        <w:t>9</w:t>
      </w:r>
      <w:r w:rsidRPr="00FA1CA4">
        <w:rPr>
          <w:rFonts w:ascii="Arial" w:hAnsi="Arial" w:cs="Arial"/>
          <w:sz w:val="24"/>
          <w:szCs w:val="24"/>
        </w:rPr>
        <w:t>, din care:</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avertismente</w:t>
      </w:r>
      <w:proofErr w:type="gramEnd"/>
      <w:r w:rsidR="00617943" w:rsidRPr="00FA1CA4">
        <w:rPr>
          <w:rFonts w:ascii="Arial" w:hAnsi="Arial" w:cs="Arial"/>
          <w:sz w:val="24"/>
          <w:szCs w:val="24"/>
        </w:rPr>
        <w:t xml:space="preserve"> </w:t>
      </w:r>
      <w:r w:rsidR="00664FAC" w:rsidRPr="00FA1CA4">
        <w:rPr>
          <w:rFonts w:ascii="Arial" w:hAnsi="Arial" w:cs="Arial"/>
          <w:sz w:val="24"/>
          <w:szCs w:val="24"/>
        </w:rPr>
        <w:t>–</w:t>
      </w:r>
      <w:r w:rsidR="00617943" w:rsidRPr="00FA1CA4">
        <w:rPr>
          <w:rFonts w:ascii="Arial" w:hAnsi="Arial" w:cs="Arial"/>
          <w:sz w:val="24"/>
          <w:szCs w:val="24"/>
        </w:rPr>
        <w:t xml:space="preserve"> </w:t>
      </w:r>
      <w:r w:rsidR="00C92C95" w:rsidRPr="00FA1CA4">
        <w:rPr>
          <w:rFonts w:ascii="Arial" w:hAnsi="Arial" w:cs="Arial"/>
          <w:sz w:val="24"/>
          <w:szCs w:val="24"/>
        </w:rPr>
        <w:t>4</w:t>
      </w:r>
    </w:p>
    <w:p w:rsidR="00B64E85"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F65EF9" w:rsidRPr="00FA1CA4">
        <w:rPr>
          <w:rFonts w:ascii="Arial" w:hAnsi="Arial" w:cs="Arial"/>
          <w:sz w:val="24"/>
          <w:szCs w:val="24"/>
        </w:rPr>
        <w:t xml:space="preserve">– </w:t>
      </w:r>
      <w:r w:rsidR="00C92C95" w:rsidRPr="00FA1CA4">
        <w:rPr>
          <w:rFonts w:ascii="Arial" w:hAnsi="Arial" w:cs="Arial"/>
          <w:sz w:val="24"/>
          <w:szCs w:val="24"/>
        </w:rPr>
        <w:t>5</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C441AE" w:rsidRPr="00FA1CA4">
        <w:rPr>
          <w:rFonts w:ascii="Arial" w:hAnsi="Arial" w:cs="Arial"/>
          <w:sz w:val="24"/>
          <w:szCs w:val="24"/>
        </w:rPr>
        <w:t>total</w:t>
      </w:r>
      <w:proofErr w:type="gramEnd"/>
      <w:r w:rsidR="00C441AE" w:rsidRPr="00FA1CA4">
        <w:rPr>
          <w:rFonts w:ascii="Arial" w:hAnsi="Arial" w:cs="Arial"/>
          <w:sz w:val="24"/>
          <w:szCs w:val="24"/>
        </w:rPr>
        <w:t xml:space="preserve"> valoare amenzi </w:t>
      </w:r>
      <w:r w:rsidR="00B64E85" w:rsidRPr="00FA1CA4">
        <w:rPr>
          <w:rFonts w:ascii="Arial" w:hAnsi="Arial" w:cs="Arial"/>
          <w:sz w:val="24"/>
          <w:szCs w:val="24"/>
        </w:rPr>
        <w:t>–</w:t>
      </w:r>
      <w:r w:rsidR="00B64E85" w:rsidRPr="00FA1CA4">
        <w:rPr>
          <w:rFonts w:ascii="Arial" w:hAnsi="Arial" w:cs="Arial"/>
          <w:b/>
          <w:sz w:val="24"/>
          <w:szCs w:val="24"/>
        </w:rPr>
        <w:t xml:space="preserve"> </w:t>
      </w:r>
      <w:r w:rsidR="00C92C95" w:rsidRPr="00FA1CA4">
        <w:rPr>
          <w:rFonts w:ascii="Arial" w:hAnsi="Arial" w:cs="Arial"/>
          <w:b/>
          <w:sz w:val="24"/>
          <w:szCs w:val="24"/>
        </w:rPr>
        <w:t>13</w:t>
      </w:r>
      <w:r w:rsidR="00F65EF9" w:rsidRPr="00FA1CA4">
        <w:rPr>
          <w:rFonts w:ascii="Arial" w:hAnsi="Arial" w:cs="Arial"/>
          <w:b/>
          <w:sz w:val="24"/>
          <w:szCs w:val="24"/>
        </w:rPr>
        <w:t>.</w:t>
      </w:r>
      <w:r w:rsidR="00D001AF" w:rsidRPr="00FA1CA4">
        <w:rPr>
          <w:rFonts w:ascii="Arial" w:hAnsi="Arial" w:cs="Arial"/>
          <w:b/>
          <w:sz w:val="24"/>
          <w:szCs w:val="24"/>
        </w:rPr>
        <w:t>0</w:t>
      </w:r>
      <w:r w:rsidR="009B6967" w:rsidRPr="00FA1CA4">
        <w:rPr>
          <w:rFonts w:ascii="Arial" w:hAnsi="Arial" w:cs="Arial"/>
          <w:b/>
          <w:sz w:val="24"/>
          <w:szCs w:val="24"/>
        </w:rPr>
        <w:t>0</w:t>
      </w:r>
      <w:r w:rsidR="007D4B2F" w:rsidRPr="00FA1CA4">
        <w:rPr>
          <w:rFonts w:ascii="Arial" w:hAnsi="Arial" w:cs="Arial"/>
          <w:b/>
          <w:sz w:val="24"/>
          <w:szCs w:val="24"/>
        </w:rPr>
        <w:t>0</w:t>
      </w:r>
      <w:r w:rsidR="00B64E85" w:rsidRPr="00FA1CA4">
        <w:rPr>
          <w:rFonts w:ascii="Arial" w:hAnsi="Arial" w:cs="Arial"/>
          <w:b/>
          <w:sz w:val="24"/>
          <w:szCs w:val="24"/>
        </w:rPr>
        <w:t xml:space="preserve"> lei</w:t>
      </w:r>
    </w:p>
    <w:p w:rsidR="00AF797E"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98444B" w:rsidRPr="00FA1CA4">
        <w:rPr>
          <w:rFonts w:ascii="Arial" w:hAnsi="Arial" w:cs="Arial"/>
          <w:b/>
          <w:sz w:val="24"/>
          <w:szCs w:val="24"/>
        </w:rPr>
        <w:t>:</w:t>
      </w:r>
    </w:p>
    <w:p w:rsidR="00E709F3" w:rsidRPr="00FA1CA4" w:rsidRDefault="00E709F3" w:rsidP="001F154E">
      <w:pPr>
        <w:pStyle w:val="NoSpacing"/>
        <w:numPr>
          <w:ilvl w:val="0"/>
          <w:numId w:val="25"/>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de către personalul unităţii sanitare a protocoalelor şi procedurilor în privinţa actului medical;</w:t>
      </w:r>
    </w:p>
    <w:p w:rsidR="00E709F3" w:rsidRPr="00FA1CA4" w:rsidRDefault="00E709F3" w:rsidP="001F154E">
      <w:pPr>
        <w:pStyle w:val="NoSpacing"/>
        <w:numPr>
          <w:ilvl w:val="0"/>
          <w:numId w:val="25"/>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circuitelor funcţionale şi a structurii spaţial funcţionale a compartimentelor şi serviciilor, în conformitate cu reglementările legale şi cu structura aprobată pentru unitatea sanitară;</w:t>
      </w:r>
    </w:p>
    <w:p w:rsidR="00E709F3" w:rsidRPr="00FA1CA4" w:rsidRDefault="00E709F3" w:rsidP="001F154E">
      <w:pPr>
        <w:pStyle w:val="NoSpacing"/>
        <w:numPr>
          <w:ilvl w:val="0"/>
          <w:numId w:val="25"/>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neraportarea de către unităţile sanitare a infecţiilor asociate asistenţei medicale la direcţiile de sănătate publică teritoriale;</w:t>
      </w:r>
    </w:p>
    <w:p w:rsidR="00BC787E" w:rsidRPr="00FA1CA4" w:rsidRDefault="00BC787E" w:rsidP="001F154E">
      <w:pPr>
        <w:pStyle w:val="NoSpacing"/>
        <w:numPr>
          <w:ilvl w:val="0"/>
          <w:numId w:val="25"/>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precauţiunilor universale şi a protocoalelor de lucru de către personalul medical şi auxiliar;</w:t>
      </w:r>
    </w:p>
    <w:p w:rsidR="00C92C95" w:rsidRPr="00FA1CA4" w:rsidRDefault="00C92C95" w:rsidP="00FA1CA4">
      <w:pPr>
        <w:pStyle w:val="NoSpacing"/>
        <w:tabs>
          <w:tab w:val="right" w:pos="9072"/>
        </w:tabs>
        <w:ind w:left="0"/>
        <w:rPr>
          <w:rFonts w:ascii="Arial" w:hAnsi="Arial" w:cs="Arial"/>
          <w:sz w:val="24"/>
          <w:szCs w:val="24"/>
          <w:shd w:val="clear" w:color="auto" w:fill="FFFFFF"/>
        </w:rPr>
      </w:pPr>
      <w:r w:rsidRPr="00FA1CA4">
        <w:rPr>
          <w:rFonts w:ascii="Arial" w:hAnsi="Arial" w:cs="Arial"/>
          <w:sz w:val="24"/>
          <w:szCs w:val="24"/>
        </w:rPr>
        <w:t>Nr. recontroale: 5</w:t>
      </w:r>
    </w:p>
    <w:p w:rsidR="00CB29D2" w:rsidRPr="00FA1CA4" w:rsidRDefault="00CB29D2" w:rsidP="00FA1CA4">
      <w:pPr>
        <w:pStyle w:val="ListParagraph"/>
        <w:tabs>
          <w:tab w:val="right" w:pos="9072"/>
        </w:tabs>
        <w:spacing w:after="0" w:line="240" w:lineRule="auto"/>
        <w:ind w:left="0"/>
        <w:contextualSpacing w:val="0"/>
        <w:rPr>
          <w:rFonts w:ascii="Arial" w:hAnsi="Arial" w:cs="Arial"/>
          <w:sz w:val="24"/>
          <w:szCs w:val="24"/>
        </w:rPr>
      </w:pPr>
    </w:p>
    <w:p w:rsidR="009E38B8" w:rsidRPr="00FA1CA4" w:rsidRDefault="00E25B3C"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2</w:t>
      </w:r>
      <w:r w:rsidR="00EF0AD4" w:rsidRPr="00FA1CA4">
        <w:rPr>
          <w:rFonts w:ascii="Arial" w:hAnsi="Arial" w:cs="Arial"/>
          <w:b/>
          <w:sz w:val="24"/>
          <w:szCs w:val="24"/>
          <w:u w:val="single"/>
        </w:rPr>
        <w:t xml:space="preserve">) </w:t>
      </w:r>
      <w:r w:rsidR="00EF0AD4" w:rsidRPr="00FA1CA4">
        <w:rPr>
          <w:rStyle w:val="rvts8"/>
          <w:rFonts w:ascii="Arial" w:hAnsi="Arial" w:cs="Arial"/>
          <w:b/>
          <w:sz w:val="24"/>
          <w:szCs w:val="24"/>
          <w:u w:val="single"/>
        </w:rPr>
        <w:t>Serviciul de urgenţă UPU/CPU</w:t>
      </w:r>
      <w:r w:rsidR="009E38B8" w:rsidRPr="00FA1CA4">
        <w:rPr>
          <w:rFonts w:ascii="Arial" w:hAnsi="Arial" w:cs="Arial"/>
          <w:b/>
          <w:sz w:val="24"/>
          <w:szCs w:val="24"/>
          <w:u w:val="single"/>
        </w:rPr>
        <w:t xml:space="preserve"> </w:t>
      </w:r>
    </w:p>
    <w:p w:rsidR="00251BC5" w:rsidRPr="00FA1CA4" w:rsidRDefault="00251BC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A60983" w:rsidRPr="00FA1CA4">
        <w:rPr>
          <w:rFonts w:ascii="Arial" w:hAnsi="Arial" w:cs="Arial"/>
          <w:sz w:val="24"/>
          <w:szCs w:val="24"/>
        </w:rPr>
        <w:t>1</w:t>
      </w:r>
      <w:r w:rsidR="00C92C95" w:rsidRPr="00FA1CA4">
        <w:rPr>
          <w:rFonts w:ascii="Arial" w:hAnsi="Arial" w:cs="Arial"/>
          <w:sz w:val="24"/>
          <w:szCs w:val="24"/>
        </w:rPr>
        <w:t>1</w:t>
      </w:r>
    </w:p>
    <w:p w:rsidR="0049621B" w:rsidRPr="00FA1CA4" w:rsidRDefault="0049621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C92C95" w:rsidRPr="00FA1CA4">
        <w:rPr>
          <w:rFonts w:ascii="Arial" w:hAnsi="Arial" w:cs="Arial"/>
          <w:sz w:val="24"/>
          <w:szCs w:val="24"/>
        </w:rPr>
        <w:t>3</w:t>
      </w:r>
      <w:r w:rsidRPr="00FA1CA4">
        <w:rPr>
          <w:rFonts w:ascii="Arial" w:hAnsi="Arial" w:cs="Arial"/>
          <w:sz w:val="24"/>
          <w:szCs w:val="24"/>
        </w:rPr>
        <w:t>, din care:</w:t>
      </w:r>
    </w:p>
    <w:p w:rsidR="00C92C95" w:rsidRPr="00FA1CA4" w:rsidRDefault="00C92C9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2 </w:t>
      </w:r>
    </w:p>
    <w:p w:rsidR="0049621B" w:rsidRPr="00FA1CA4" w:rsidRDefault="0049621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A60983" w:rsidRPr="00FA1CA4">
        <w:rPr>
          <w:rFonts w:ascii="Arial" w:hAnsi="Arial" w:cs="Arial"/>
          <w:sz w:val="24"/>
          <w:szCs w:val="24"/>
        </w:rPr>
        <w:t>1</w:t>
      </w:r>
    </w:p>
    <w:p w:rsidR="0049621B" w:rsidRPr="00FA1CA4" w:rsidRDefault="0049621B"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C92C95" w:rsidRPr="00FA1CA4">
        <w:rPr>
          <w:rFonts w:ascii="Arial" w:hAnsi="Arial" w:cs="Arial"/>
          <w:b/>
          <w:sz w:val="24"/>
          <w:szCs w:val="24"/>
        </w:rPr>
        <w:t>3</w:t>
      </w:r>
      <w:r w:rsidRPr="00FA1CA4">
        <w:rPr>
          <w:rFonts w:ascii="Arial" w:hAnsi="Arial" w:cs="Arial"/>
          <w:b/>
          <w:sz w:val="24"/>
          <w:szCs w:val="24"/>
        </w:rPr>
        <w:t>.000 lei</w:t>
      </w:r>
    </w:p>
    <w:p w:rsidR="0049621B" w:rsidRPr="00FA1CA4" w:rsidRDefault="0049621B"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E709F3" w:rsidRPr="00FA1CA4" w:rsidRDefault="00E709F3" w:rsidP="001F154E">
      <w:pPr>
        <w:pStyle w:val="NoSpacing"/>
        <w:numPr>
          <w:ilvl w:val="0"/>
          <w:numId w:val="26"/>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protocoalelor de transfer interclinic al pacientului;</w:t>
      </w:r>
    </w:p>
    <w:p w:rsidR="00E709F3" w:rsidRPr="00FA1CA4" w:rsidRDefault="00E709F3" w:rsidP="001F154E">
      <w:pPr>
        <w:pStyle w:val="NoSpacing"/>
        <w:numPr>
          <w:ilvl w:val="0"/>
          <w:numId w:val="26"/>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necompletarea orelor de investiga</w:t>
      </w:r>
      <w:r w:rsidRPr="00FA1CA4">
        <w:rPr>
          <w:rFonts w:ascii="Arial" w:hAnsi="Arial" w:cs="Arial"/>
          <w:sz w:val="24"/>
          <w:szCs w:val="24"/>
          <w:shd w:val="clear" w:color="auto" w:fill="FFFFFF"/>
          <w:lang w:val="ro-RO"/>
        </w:rPr>
        <w:t>ții</w:t>
      </w:r>
      <w:r w:rsidRPr="00FA1CA4">
        <w:rPr>
          <w:rFonts w:ascii="Arial" w:hAnsi="Arial" w:cs="Arial"/>
          <w:sz w:val="24"/>
          <w:szCs w:val="24"/>
          <w:shd w:val="clear" w:color="auto" w:fill="FFFFFF"/>
        </w:rPr>
        <w:t xml:space="preserve"> în fişa individuală de urgenţă spitalicească;</w:t>
      </w:r>
    </w:p>
    <w:p w:rsidR="00C92C95" w:rsidRPr="00FA1CA4" w:rsidRDefault="00C92C95" w:rsidP="00FA1CA4">
      <w:pPr>
        <w:pStyle w:val="NoSpacing"/>
        <w:tabs>
          <w:tab w:val="right" w:pos="9072"/>
        </w:tabs>
        <w:ind w:left="0"/>
        <w:rPr>
          <w:rFonts w:ascii="Arial" w:hAnsi="Arial" w:cs="Arial"/>
          <w:sz w:val="24"/>
          <w:szCs w:val="24"/>
          <w:shd w:val="clear" w:color="auto" w:fill="FFFFFF"/>
        </w:rPr>
      </w:pPr>
      <w:r w:rsidRPr="00FA1CA4">
        <w:rPr>
          <w:rFonts w:ascii="Arial" w:hAnsi="Arial" w:cs="Arial"/>
          <w:sz w:val="24"/>
          <w:szCs w:val="24"/>
        </w:rPr>
        <w:t>Nr. recontroale: 1</w:t>
      </w:r>
    </w:p>
    <w:p w:rsidR="0049621B" w:rsidRPr="00FA1CA4" w:rsidRDefault="0049621B" w:rsidP="00FA1CA4">
      <w:pPr>
        <w:pStyle w:val="NoSpacing"/>
        <w:tabs>
          <w:tab w:val="right" w:pos="9072"/>
        </w:tabs>
        <w:ind w:left="0"/>
        <w:rPr>
          <w:rFonts w:ascii="Arial" w:hAnsi="Arial" w:cs="Arial"/>
          <w:sz w:val="24"/>
          <w:szCs w:val="24"/>
        </w:rPr>
      </w:pPr>
    </w:p>
    <w:p w:rsidR="00203092" w:rsidRPr="00FA1CA4" w:rsidRDefault="00203092" w:rsidP="00FA1CA4">
      <w:pPr>
        <w:pStyle w:val="ListParagraph"/>
        <w:tabs>
          <w:tab w:val="right" w:pos="9072"/>
        </w:tabs>
        <w:spacing w:after="0" w:line="240" w:lineRule="auto"/>
        <w:ind w:left="0"/>
        <w:contextualSpacing w:val="0"/>
        <w:rPr>
          <w:rFonts w:ascii="Arial" w:hAnsi="Arial" w:cs="Arial"/>
          <w:b/>
          <w:sz w:val="24"/>
          <w:szCs w:val="24"/>
          <w:u w:val="single"/>
        </w:rPr>
      </w:pPr>
      <w:r w:rsidRPr="00FA1CA4">
        <w:rPr>
          <w:rFonts w:ascii="Arial" w:hAnsi="Arial" w:cs="Arial"/>
          <w:b/>
          <w:sz w:val="24"/>
          <w:szCs w:val="24"/>
          <w:u w:val="single"/>
        </w:rPr>
        <w:t>3) Structura de spitalizare de zi</w:t>
      </w:r>
    </w:p>
    <w:p w:rsidR="00203092" w:rsidRPr="00FA1CA4" w:rsidRDefault="0020309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A60983" w:rsidRPr="00FA1CA4">
        <w:rPr>
          <w:rFonts w:ascii="Arial" w:hAnsi="Arial" w:cs="Arial"/>
          <w:sz w:val="24"/>
          <w:szCs w:val="24"/>
        </w:rPr>
        <w:t>1</w:t>
      </w:r>
      <w:r w:rsidRPr="00FA1CA4">
        <w:rPr>
          <w:rFonts w:ascii="Arial" w:hAnsi="Arial" w:cs="Arial"/>
          <w:sz w:val="24"/>
          <w:szCs w:val="24"/>
        </w:rPr>
        <w:t>, din care:</w:t>
      </w:r>
    </w:p>
    <w:p w:rsidR="00203092" w:rsidRPr="00FA1CA4" w:rsidRDefault="0020309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A60983" w:rsidRPr="00FA1CA4">
        <w:rPr>
          <w:rFonts w:ascii="Arial" w:hAnsi="Arial" w:cs="Arial"/>
          <w:sz w:val="24"/>
          <w:szCs w:val="24"/>
        </w:rPr>
        <w:t>1</w:t>
      </w:r>
    </w:p>
    <w:p w:rsidR="00203092" w:rsidRPr="00FA1CA4" w:rsidRDefault="00203092"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C85354" w:rsidRPr="00FA1CA4" w:rsidRDefault="008E0BB4" w:rsidP="00FA1CA4">
      <w:pPr>
        <w:pStyle w:val="NoSpacing"/>
        <w:tabs>
          <w:tab w:val="right" w:pos="9072"/>
        </w:tabs>
        <w:ind w:left="0"/>
        <w:rPr>
          <w:rFonts w:ascii="Arial" w:hAnsi="Arial" w:cs="Arial"/>
          <w:b/>
          <w:sz w:val="24"/>
          <w:szCs w:val="24"/>
        </w:rPr>
      </w:pPr>
      <w:r w:rsidRPr="00FA1CA4">
        <w:rPr>
          <w:rFonts w:ascii="Arial" w:hAnsi="Arial" w:cs="Arial"/>
          <w:sz w:val="24"/>
          <w:szCs w:val="24"/>
          <w:lang w:val="pt-BR"/>
        </w:rPr>
        <w:t xml:space="preserve">- </w:t>
      </w:r>
      <w:r w:rsidR="00E709F3" w:rsidRPr="00FA1CA4">
        <w:rPr>
          <w:rFonts w:ascii="Arial" w:hAnsi="Arial" w:cs="Arial"/>
          <w:sz w:val="24"/>
          <w:szCs w:val="24"/>
          <w:lang w:val="pt-BR"/>
        </w:rPr>
        <w:t>ne</w:t>
      </w:r>
      <w:r w:rsidR="00E709F3" w:rsidRPr="00FA1CA4">
        <w:rPr>
          <w:rFonts w:ascii="Arial" w:hAnsi="Arial" w:cs="Arial"/>
          <w:sz w:val="24"/>
          <w:szCs w:val="24"/>
          <w:lang w:val="ro-RO"/>
        </w:rPr>
        <w:t xml:space="preserve">întocmirea corespunzătoare a </w:t>
      </w:r>
      <w:r w:rsidR="00C85354" w:rsidRPr="00FA1CA4">
        <w:rPr>
          <w:rFonts w:ascii="Arial" w:hAnsi="Arial" w:cs="Arial"/>
          <w:sz w:val="24"/>
          <w:szCs w:val="24"/>
          <w:lang w:val="pt-BR"/>
        </w:rPr>
        <w:t>protocoalel</w:t>
      </w:r>
      <w:r w:rsidR="00E709F3" w:rsidRPr="00FA1CA4">
        <w:rPr>
          <w:rFonts w:ascii="Arial" w:hAnsi="Arial" w:cs="Arial"/>
          <w:sz w:val="24"/>
          <w:szCs w:val="24"/>
          <w:lang w:val="pt-BR"/>
        </w:rPr>
        <w:t>or</w:t>
      </w:r>
      <w:r w:rsidR="00C85354" w:rsidRPr="00FA1CA4">
        <w:rPr>
          <w:rFonts w:ascii="Arial" w:hAnsi="Arial" w:cs="Arial"/>
          <w:sz w:val="24"/>
          <w:szCs w:val="24"/>
          <w:lang w:val="pt-BR"/>
        </w:rPr>
        <w:t xml:space="preserve"> operaționale de la nivelul clinicii</w:t>
      </w:r>
      <w:r w:rsidR="00E709F3" w:rsidRPr="00FA1CA4">
        <w:rPr>
          <w:rFonts w:ascii="Arial" w:hAnsi="Arial" w:cs="Arial"/>
          <w:sz w:val="24"/>
          <w:szCs w:val="24"/>
        </w:rPr>
        <w:t>;</w:t>
      </w:r>
    </w:p>
    <w:p w:rsidR="00C92C95" w:rsidRPr="00FA1CA4" w:rsidRDefault="00C92C95"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1</w:t>
      </w:r>
    </w:p>
    <w:p w:rsidR="00C92C95" w:rsidRPr="00FA1CA4" w:rsidRDefault="00C92C95" w:rsidP="00FA1CA4">
      <w:pPr>
        <w:pStyle w:val="NoSpacing"/>
        <w:tabs>
          <w:tab w:val="right" w:pos="9072"/>
        </w:tabs>
        <w:ind w:left="0"/>
        <w:rPr>
          <w:rFonts w:ascii="Arial" w:hAnsi="Arial" w:cs="Arial"/>
          <w:sz w:val="24"/>
          <w:szCs w:val="24"/>
        </w:rPr>
      </w:pPr>
    </w:p>
    <w:p w:rsidR="00C92C95" w:rsidRPr="00FA1CA4" w:rsidRDefault="00C92C95" w:rsidP="00FA1CA4">
      <w:pPr>
        <w:pStyle w:val="ListParagraph"/>
        <w:tabs>
          <w:tab w:val="right" w:pos="9072"/>
        </w:tabs>
        <w:spacing w:after="0" w:line="240" w:lineRule="auto"/>
        <w:ind w:left="0"/>
        <w:contextualSpacing w:val="0"/>
        <w:rPr>
          <w:rFonts w:ascii="Arial" w:hAnsi="Arial" w:cs="Arial"/>
          <w:b/>
          <w:sz w:val="24"/>
          <w:szCs w:val="24"/>
          <w:u w:val="single"/>
          <w:lang w:val="ro-RO"/>
        </w:rPr>
      </w:pPr>
      <w:r w:rsidRPr="00FA1CA4">
        <w:rPr>
          <w:rFonts w:ascii="Arial" w:hAnsi="Arial" w:cs="Arial"/>
          <w:b/>
          <w:sz w:val="24"/>
          <w:szCs w:val="24"/>
          <w:u w:val="single"/>
        </w:rPr>
        <w:t>4) Blocul operator</w:t>
      </w:r>
    </w:p>
    <w:p w:rsidR="00336A9E" w:rsidRPr="00FA1CA4" w:rsidRDefault="00C92C95"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1</w:t>
      </w:r>
    </w:p>
    <w:p w:rsidR="00C92C95" w:rsidRPr="00FA1CA4" w:rsidRDefault="00C92C95" w:rsidP="00FA1CA4">
      <w:pPr>
        <w:pStyle w:val="NoSpacing"/>
        <w:tabs>
          <w:tab w:val="right" w:pos="9072"/>
        </w:tabs>
        <w:ind w:left="0"/>
        <w:rPr>
          <w:rFonts w:ascii="Arial" w:hAnsi="Arial" w:cs="Arial"/>
          <w:sz w:val="24"/>
          <w:szCs w:val="24"/>
          <w:lang w:val="pt-BR"/>
        </w:rPr>
      </w:pPr>
    </w:p>
    <w:p w:rsidR="00336A9E" w:rsidRPr="00FA1CA4" w:rsidRDefault="00C92C95" w:rsidP="00FA1CA4">
      <w:pPr>
        <w:pStyle w:val="ListParagraph"/>
        <w:tabs>
          <w:tab w:val="right" w:pos="9072"/>
        </w:tabs>
        <w:spacing w:after="0" w:line="240" w:lineRule="auto"/>
        <w:ind w:left="0"/>
        <w:contextualSpacing w:val="0"/>
        <w:rPr>
          <w:rFonts w:ascii="Arial" w:hAnsi="Arial" w:cs="Arial"/>
          <w:b/>
          <w:sz w:val="24"/>
          <w:szCs w:val="24"/>
          <w:u w:val="single"/>
          <w:lang w:val="ro-RO"/>
        </w:rPr>
      </w:pPr>
      <w:r w:rsidRPr="00FA1CA4">
        <w:rPr>
          <w:rFonts w:ascii="Arial" w:hAnsi="Arial" w:cs="Arial"/>
          <w:b/>
          <w:sz w:val="24"/>
          <w:szCs w:val="24"/>
          <w:u w:val="single"/>
        </w:rPr>
        <w:t>5</w:t>
      </w:r>
      <w:r w:rsidR="00336A9E" w:rsidRPr="00FA1CA4">
        <w:rPr>
          <w:rFonts w:ascii="Arial" w:hAnsi="Arial" w:cs="Arial"/>
          <w:b/>
          <w:sz w:val="24"/>
          <w:szCs w:val="24"/>
          <w:u w:val="single"/>
        </w:rPr>
        <w:t>) Serviciul de anestezie – terapie intensiv</w:t>
      </w:r>
      <w:r w:rsidR="00336A9E" w:rsidRPr="00FA1CA4">
        <w:rPr>
          <w:rFonts w:ascii="Arial" w:hAnsi="Arial" w:cs="Arial"/>
          <w:b/>
          <w:sz w:val="24"/>
          <w:szCs w:val="24"/>
          <w:u w:val="single"/>
          <w:lang w:val="ro-RO"/>
        </w:rPr>
        <w:t>ă (ATI)</w:t>
      </w:r>
    </w:p>
    <w:p w:rsidR="00336A9E" w:rsidRPr="00FA1CA4" w:rsidRDefault="00336A9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C92C95" w:rsidRPr="00FA1CA4">
        <w:rPr>
          <w:rFonts w:ascii="Arial" w:hAnsi="Arial" w:cs="Arial"/>
          <w:sz w:val="24"/>
          <w:szCs w:val="24"/>
        </w:rPr>
        <w:t>1</w:t>
      </w:r>
    </w:p>
    <w:p w:rsidR="00336A9E" w:rsidRPr="00FA1CA4" w:rsidRDefault="00336A9E"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2, din care:</w:t>
      </w:r>
    </w:p>
    <w:p w:rsidR="00336A9E" w:rsidRPr="00FA1CA4" w:rsidRDefault="00336A9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336A9E" w:rsidRPr="00FA1CA4" w:rsidRDefault="00336A9E"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Pr="00FA1CA4">
        <w:rPr>
          <w:rFonts w:ascii="Arial" w:hAnsi="Arial" w:cs="Arial"/>
          <w:b/>
          <w:sz w:val="24"/>
          <w:szCs w:val="24"/>
        </w:rPr>
        <w:t xml:space="preserve"> 4.000 lei</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Probe recoltate – 40</w:t>
      </w:r>
    </w:p>
    <w:p w:rsidR="00BE5C6F" w:rsidRPr="00FA1CA4" w:rsidRDefault="00BE5C6F"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Probe corespunz</w:t>
      </w:r>
      <w:r w:rsidRPr="00FA1CA4">
        <w:rPr>
          <w:rFonts w:ascii="Arial" w:hAnsi="Arial" w:cs="Arial"/>
          <w:sz w:val="24"/>
          <w:szCs w:val="24"/>
          <w:lang w:val="ro-RO"/>
        </w:rPr>
        <w:t xml:space="preserve">ătoare – 40 </w:t>
      </w:r>
    </w:p>
    <w:p w:rsidR="00336A9E" w:rsidRPr="00FA1CA4" w:rsidRDefault="00336A9E"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E709F3" w:rsidRPr="00FA1CA4" w:rsidRDefault="00E709F3" w:rsidP="001F154E">
      <w:pPr>
        <w:pStyle w:val="NoSpacing"/>
        <w:numPr>
          <w:ilvl w:val="0"/>
          <w:numId w:val="26"/>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neefectuarea controlului eficienţei sterilizării şi neîntocmirea documentaţiei necesare evidenţei sterilizării;</w:t>
      </w:r>
    </w:p>
    <w:p w:rsidR="00203092" w:rsidRPr="00FA1CA4" w:rsidRDefault="00203092" w:rsidP="00FA1CA4">
      <w:pPr>
        <w:pStyle w:val="NoSpacing"/>
        <w:tabs>
          <w:tab w:val="right" w:pos="9072"/>
        </w:tabs>
        <w:ind w:left="0"/>
        <w:rPr>
          <w:rFonts w:ascii="Arial" w:hAnsi="Arial" w:cs="Arial"/>
          <w:sz w:val="24"/>
          <w:szCs w:val="24"/>
        </w:rPr>
      </w:pPr>
    </w:p>
    <w:p w:rsidR="00251BC5" w:rsidRPr="00FA1CA4" w:rsidRDefault="00BE5C6F" w:rsidP="00FA1CA4">
      <w:pPr>
        <w:pStyle w:val="ListParagraph"/>
        <w:tabs>
          <w:tab w:val="right" w:pos="9072"/>
        </w:tabs>
        <w:spacing w:after="0" w:line="240" w:lineRule="auto"/>
        <w:ind w:left="0"/>
        <w:contextualSpacing w:val="0"/>
        <w:rPr>
          <w:rFonts w:ascii="Arial" w:hAnsi="Arial" w:cs="Arial"/>
          <w:b/>
          <w:sz w:val="24"/>
          <w:szCs w:val="24"/>
          <w:u w:val="single"/>
          <w:lang w:val="ro-RO"/>
        </w:rPr>
      </w:pPr>
      <w:r w:rsidRPr="00FA1CA4">
        <w:rPr>
          <w:rFonts w:ascii="Arial" w:hAnsi="Arial" w:cs="Arial"/>
          <w:b/>
          <w:sz w:val="24"/>
          <w:szCs w:val="24"/>
          <w:u w:val="single"/>
        </w:rPr>
        <w:t>6</w:t>
      </w:r>
      <w:r w:rsidR="00251BC5" w:rsidRPr="00FA1CA4">
        <w:rPr>
          <w:rFonts w:ascii="Arial" w:hAnsi="Arial" w:cs="Arial"/>
          <w:b/>
          <w:sz w:val="24"/>
          <w:szCs w:val="24"/>
          <w:u w:val="single"/>
        </w:rPr>
        <w:t xml:space="preserve">) </w:t>
      </w:r>
      <w:proofErr w:type="gramStart"/>
      <w:r w:rsidRPr="00FA1CA4">
        <w:rPr>
          <w:rFonts w:ascii="Arial" w:hAnsi="Arial" w:cs="Arial"/>
          <w:b/>
          <w:sz w:val="24"/>
          <w:szCs w:val="24"/>
          <w:u w:val="single"/>
        </w:rPr>
        <w:t>Serviciul(</w:t>
      </w:r>
      <w:proofErr w:type="gramEnd"/>
      <w:r w:rsidRPr="00FA1CA4">
        <w:rPr>
          <w:rFonts w:ascii="Arial" w:hAnsi="Arial" w:cs="Arial"/>
          <w:b/>
          <w:sz w:val="24"/>
          <w:szCs w:val="24"/>
          <w:u w:val="single"/>
        </w:rPr>
        <w:t>laboratorul) de roentgendiagnostic</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1</w:t>
      </w:r>
    </w:p>
    <w:p w:rsidR="002020CE" w:rsidRPr="00FA1CA4" w:rsidRDefault="002020CE" w:rsidP="00FA1CA4">
      <w:pPr>
        <w:pStyle w:val="NoSpacing"/>
        <w:tabs>
          <w:tab w:val="right" w:pos="9072"/>
        </w:tabs>
        <w:ind w:left="0"/>
        <w:rPr>
          <w:rFonts w:ascii="Arial" w:hAnsi="Arial" w:cs="Arial"/>
          <w:b/>
          <w:sz w:val="24"/>
          <w:szCs w:val="24"/>
          <w:u w:val="single"/>
        </w:rPr>
      </w:pPr>
    </w:p>
    <w:p w:rsidR="00244A30" w:rsidRPr="00FA1CA4" w:rsidRDefault="00BE5C6F"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7</w:t>
      </w:r>
      <w:r w:rsidR="00244A30" w:rsidRPr="00FA1CA4">
        <w:rPr>
          <w:rFonts w:ascii="Arial" w:hAnsi="Arial" w:cs="Arial"/>
          <w:b/>
          <w:sz w:val="24"/>
          <w:szCs w:val="24"/>
          <w:u w:val="single"/>
        </w:rPr>
        <w:t xml:space="preserve">) </w:t>
      </w:r>
      <w:r w:rsidR="005569C6" w:rsidRPr="00FA1CA4">
        <w:rPr>
          <w:rFonts w:ascii="Arial" w:hAnsi="Arial" w:cs="Arial"/>
          <w:b/>
          <w:sz w:val="24"/>
          <w:szCs w:val="24"/>
          <w:u w:val="single"/>
        </w:rPr>
        <w:t>Serviciul</w:t>
      </w:r>
      <w:r w:rsidR="00244A30" w:rsidRPr="00FA1CA4">
        <w:rPr>
          <w:rFonts w:ascii="Arial" w:hAnsi="Arial" w:cs="Arial"/>
          <w:b/>
          <w:sz w:val="24"/>
          <w:szCs w:val="24"/>
          <w:u w:val="single"/>
        </w:rPr>
        <w:t xml:space="preserve"> de anatomie patologică și prosectură</w:t>
      </w:r>
    </w:p>
    <w:p w:rsidR="005569C6" w:rsidRPr="00FA1CA4" w:rsidRDefault="005569C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BE5C6F" w:rsidRPr="00FA1CA4">
        <w:rPr>
          <w:rFonts w:ascii="Arial" w:hAnsi="Arial" w:cs="Arial"/>
          <w:sz w:val="24"/>
          <w:szCs w:val="24"/>
        </w:rPr>
        <w:t>4</w:t>
      </w:r>
    </w:p>
    <w:p w:rsidR="002B044C" w:rsidRPr="00FA1CA4" w:rsidRDefault="002B044C" w:rsidP="00FA1CA4">
      <w:pPr>
        <w:pStyle w:val="NoSpacing"/>
        <w:tabs>
          <w:tab w:val="right" w:pos="9072"/>
        </w:tabs>
        <w:ind w:left="0"/>
        <w:rPr>
          <w:rFonts w:ascii="Arial" w:hAnsi="Arial" w:cs="Arial"/>
          <w:sz w:val="24"/>
          <w:szCs w:val="24"/>
        </w:rPr>
      </w:pPr>
    </w:p>
    <w:p w:rsidR="002B044C" w:rsidRPr="00FA1CA4" w:rsidRDefault="002B044C" w:rsidP="00FA1CA4">
      <w:pPr>
        <w:tabs>
          <w:tab w:val="right" w:pos="9072"/>
        </w:tabs>
        <w:spacing w:after="0" w:line="240" w:lineRule="auto"/>
        <w:ind w:left="0"/>
        <w:rPr>
          <w:rStyle w:val="rvts8"/>
          <w:rFonts w:ascii="Arial" w:hAnsi="Arial" w:cs="Arial"/>
          <w:b/>
          <w:sz w:val="24"/>
          <w:szCs w:val="24"/>
          <w:u w:val="single"/>
          <w:lang w:val="ro-RO"/>
        </w:rPr>
      </w:pPr>
      <w:r w:rsidRPr="00FA1CA4">
        <w:rPr>
          <w:rFonts w:ascii="Arial" w:hAnsi="Arial" w:cs="Arial"/>
          <w:b/>
          <w:sz w:val="24"/>
          <w:szCs w:val="24"/>
          <w:u w:val="single"/>
        </w:rPr>
        <w:t>8)</w:t>
      </w:r>
      <w:r w:rsidRPr="00FA1CA4">
        <w:rPr>
          <w:rFonts w:ascii="Arial" w:eastAsia="Times New Roman" w:hAnsi="Arial" w:cs="Arial"/>
          <w:b/>
          <w:sz w:val="24"/>
          <w:szCs w:val="24"/>
          <w:u w:val="single"/>
        </w:rPr>
        <w:t xml:space="preserve"> </w:t>
      </w:r>
      <w:r w:rsidRPr="00FA1CA4">
        <w:rPr>
          <w:rStyle w:val="rvts8"/>
          <w:rFonts w:ascii="Arial" w:hAnsi="Arial" w:cs="Arial"/>
          <w:b/>
          <w:sz w:val="24"/>
          <w:szCs w:val="24"/>
          <w:u w:val="single"/>
          <w:lang w:val="ro-RO"/>
        </w:rPr>
        <w:t>Blocul alimentar (bucătărie) din structura unității sanitare</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BE5C6F" w:rsidRPr="00FA1CA4">
        <w:rPr>
          <w:rFonts w:ascii="Arial" w:hAnsi="Arial" w:cs="Arial"/>
          <w:sz w:val="24"/>
          <w:szCs w:val="24"/>
        </w:rPr>
        <w:t>14</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BE5C6F" w:rsidRPr="00FA1CA4">
        <w:rPr>
          <w:rFonts w:ascii="Arial" w:hAnsi="Arial" w:cs="Arial"/>
          <w:sz w:val="24"/>
          <w:szCs w:val="24"/>
        </w:rPr>
        <w:t>9</w:t>
      </w:r>
      <w:r w:rsidRPr="00FA1CA4">
        <w:rPr>
          <w:rFonts w:ascii="Arial" w:hAnsi="Arial" w:cs="Arial"/>
          <w:sz w:val="24"/>
          <w:szCs w:val="24"/>
        </w:rPr>
        <w:t>, din care:</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BE5C6F" w:rsidRPr="00FA1CA4">
        <w:rPr>
          <w:rFonts w:ascii="Arial" w:hAnsi="Arial" w:cs="Arial"/>
          <w:sz w:val="24"/>
          <w:szCs w:val="24"/>
        </w:rPr>
        <w:t>6</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BE5C6F" w:rsidRPr="00FA1CA4">
        <w:rPr>
          <w:rFonts w:ascii="Arial" w:hAnsi="Arial" w:cs="Arial"/>
          <w:sz w:val="24"/>
          <w:szCs w:val="24"/>
        </w:rPr>
        <w:t>3</w:t>
      </w:r>
    </w:p>
    <w:p w:rsidR="002B044C" w:rsidRPr="00FA1CA4" w:rsidRDefault="002B044C"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Pr="00FA1CA4">
        <w:rPr>
          <w:rFonts w:ascii="Arial" w:hAnsi="Arial" w:cs="Arial"/>
          <w:b/>
          <w:sz w:val="24"/>
          <w:szCs w:val="24"/>
        </w:rPr>
        <w:t xml:space="preserve"> </w:t>
      </w:r>
      <w:r w:rsidR="00BE5C6F" w:rsidRPr="00FA1CA4">
        <w:rPr>
          <w:rFonts w:ascii="Arial" w:hAnsi="Arial" w:cs="Arial"/>
          <w:b/>
          <w:sz w:val="24"/>
          <w:szCs w:val="24"/>
        </w:rPr>
        <w:t>6</w:t>
      </w:r>
      <w:r w:rsidRPr="00FA1CA4">
        <w:rPr>
          <w:rFonts w:ascii="Arial" w:hAnsi="Arial" w:cs="Arial"/>
          <w:b/>
          <w:sz w:val="24"/>
          <w:szCs w:val="24"/>
        </w:rPr>
        <w:t>.</w:t>
      </w:r>
      <w:r w:rsidR="00BE5C6F" w:rsidRPr="00FA1CA4">
        <w:rPr>
          <w:rFonts w:ascii="Arial" w:hAnsi="Arial" w:cs="Arial"/>
          <w:b/>
          <w:sz w:val="24"/>
          <w:szCs w:val="24"/>
        </w:rPr>
        <w:t>2</w:t>
      </w:r>
      <w:r w:rsidRPr="00FA1CA4">
        <w:rPr>
          <w:rFonts w:ascii="Arial" w:hAnsi="Arial" w:cs="Arial"/>
          <w:b/>
          <w:sz w:val="24"/>
          <w:szCs w:val="24"/>
        </w:rPr>
        <w:t>00 lei</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Probe recoltate – 2</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Probe corespunzătoare – 2 </w:t>
      </w:r>
    </w:p>
    <w:p w:rsidR="002B044C" w:rsidRPr="00FA1CA4" w:rsidRDefault="002B044C"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E709F3" w:rsidRPr="00FA1CA4" w:rsidRDefault="00E709F3" w:rsidP="001F154E">
      <w:pPr>
        <w:pStyle w:val="NoSpacing"/>
        <w:numPr>
          <w:ilvl w:val="0"/>
          <w:numId w:val="26"/>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E709F3" w:rsidRPr="00FA1CA4" w:rsidRDefault="00E709F3" w:rsidP="001F154E">
      <w:pPr>
        <w:pStyle w:val="NoSpacing"/>
        <w:numPr>
          <w:ilvl w:val="0"/>
          <w:numId w:val="26"/>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funcţionării în permanenţă a spaţiilor frigorifice din unităţile alimentare;</w:t>
      </w:r>
    </w:p>
    <w:p w:rsidR="00E709F3" w:rsidRPr="00FA1CA4" w:rsidRDefault="00E709F3" w:rsidP="001F154E">
      <w:pPr>
        <w:pStyle w:val="NoSpacing"/>
        <w:numPr>
          <w:ilvl w:val="0"/>
          <w:numId w:val="26"/>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controlului şi înregistrării temperaturii în aceste spaţii şi neîntreţinerea lor prin neefectuarea reparaţiilor, reviziilor şi a igienizării;</w:t>
      </w:r>
    </w:p>
    <w:p w:rsidR="00E709F3" w:rsidRPr="00FA1CA4" w:rsidRDefault="00E709F3" w:rsidP="001F154E">
      <w:pPr>
        <w:pStyle w:val="NoSpacing"/>
        <w:numPr>
          <w:ilvl w:val="0"/>
          <w:numId w:val="26"/>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precauţiunilor universale şi a protocoalelor de lucru;</w:t>
      </w:r>
    </w:p>
    <w:p w:rsidR="002B044C" w:rsidRPr="00FA1CA4" w:rsidRDefault="00E709F3" w:rsidP="001F154E">
      <w:pPr>
        <w:pStyle w:val="ListParagraph"/>
        <w:numPr>
          <w:ilvl w:val="0"/>
          <w:numId w:val="26"/>
        </w:numPr>
        <w:spacing w:after="0" w:line="240" w:lineRule="auto"/>
        <w:ind w:left="0" w:firstLine="0"/>
        <w:rPr>
          <w:rFonts w:ascii="Arial" w:hAnsi="Arial" w:cs="Arial"/>
          <w:sz w:val="24"/>
          <w:szCs w:val="24"/>
        </w:rPr>
      </w:pPr>
      <w:r w:rsidRPr="00FA1CA4">
        <w:rPr>
          <w:rFonts w:ascii="Arial" w:hAnsi="Arial" w:cs="Arial"/>
          <w:sz w:val="24"/>
          <w:szCs w:val="24"/>
        </w:rPr>
        <w:t xml:space="preserve">neactualizarea </w:t>
      </w:r>
      <w:r w:rsidR="002B044C" w:rsidRPr="00FA1CA4">
        <w:rPr>
          <w:rFonts w:ascii="Arial" w:hAnsi="Arial" w:cs="Arial"/>
          <w:sz w:val="24"/>
          <w:szCs w:val="24"/>
        </w:rPr>
        <w:t>proceduril</w:t>
      </w:r>
      <w:r w:rsidRPr="00FA1CA4">
        <w:rPr>
          <w:rFonts w:ascii="Arial" w:hAnsi="Arial" w:cs="Arial"/>
          <w:sz w:val="24"/>
          <w:szCs w:val="24"/>
        </w:rPr>
        <w:t>or</w:t>
      </w:r>
      <w:r w:rsidR="002B044C" w:rsidRPr="00FA1CA4">
        <w:rPr>
          <w:rFonts w:ascii="Arial" w:hAnsi="Arial" w:cs="Arial"/>
          <w:sz w:val="24"/>
          <w:szCs w:val="24"/>
        </w:rPr>
        <w:t xml:space="preserve"> privind activitatea blocului </w:t>
      </w:r>
      <w:r w:rsidRPr="00FA1CA4">
        <w:rPr>
          <w:rFonts w:ascii="Arial" w:hAnsi="Arial" w:cs="Arial"/>
          <w:sz w:val="24"/>
          <w:szCs w:val="24"/>
        </w:rPr>
        <w:t>alimentar;</w:t>
      </w:r>
      <w:r w:rsidR="00360579" w:rsidRPr="00FA1CA4">
        <w:rPr>
          <w:rFonts w:ascii="Arial" w:hAnsi="Arial" w:cs="Arial"/>
          <w:sz w:val="24"/>
          <w:szCs w:val="24"/>
        </w:rPr>
        <w:t xml:space="preserve"> </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2</w:t>
      </w:r>
    </w:p>
    <w:p w:rsidR="002B044C" w:rsidRPr="00FA1CA4" w:rsidRDefault="002B044C" w:rsidP="00FA1CA4">
      <w:pPr>
        <w:pStyle w:val="ListParagraph"/>
        <w:tabs>
          <w:tab w:val="right" w:pos="9072"/>
        </w:tabs>
        <w:spacing w:after="0" w:line="240" w:lineRule="auto"/>
        <w:ind w:left="0"/>
        <w:contextualSpacing w:val="0"/>
        <w:rPr>
          <w:rFonts w:ascii="Arial" w:hAnsi="Arial" w:cs="Arial"/>
          <w:sz w:val="24"/>
          <w:szCs w:val="24"/>
        </w:rPr>
      </w:pPr>
    </w:p>
    <w:p w:rsidR="00BE5C6F" w:rsidRPr="00FA1CA4" w:rsidRDefault="00BE5C6F"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9</w:t>
      </w:r>
      <w:r w:rsidR="006D7CCD" w:rsidRPr="00FA1CA4">
        <w:rPr>
          <w:rFonts w:ascii="Arial" w:hAnsi="Arial" w:cs="Arial"/>
          <w:b/>
          <w:sz w:val="24"/>
          <w:szCs w:val="24"/>
          <w:u w:val="single"/>
        </w:rPr>
        <w:t xml:space="preserve">) </w:t>
      </w:r>
      <w:r w:rsidRPr="00FA1CA4">
        <w:rPr>
          <w:rFonts w:ascii="Arial" w:hAnsi="Arial" w:cs="Arial"/>
          <w:b/>
          <w:sz w:val="24"/>
          <w:szCs w:val="24"/>
          <w:u w:val="single"/>
        </w:rPr>
        <w:t>Spălătoria din structura unității sanitare</w:t>
      </w:r>
    </w:p>
    <w:p w:rsidR="006D7CCD" w:rsidRPr="00FA1CA4" w:rsidRDefault="006D7CC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BE5C6F" w:rsidRPr="00FA1CA4">
        <w:rPr>
          <w:rFonts w:ascii="Arial" w:hAnsi="Arial" w:cs="Arial"/>
          <w:sz w:val="24"/>
          <w:szCs w:val="24"/>
        </w:rPr>
        <w:t>1</w:t>
      </w:r>
    </w:p>
    <w:p w:rsidR="00991C1E" w:rsidRPr="00FA1CA4" w:rsidRDefault="00991C1E" w:rsidP="00FA1CA4">
      <w:pPr>
        <w:pStyle w:val="NoSpacing"/>
        <w:tabs>
          <w:tab w:val="right" w:pos="9072"/>
        </w:tabs>
        <w:ind w:left="0"/>
        <w:rPr>
          <w:rFonts w:ascii="Arial" w:hAnsi="Arial" w:cs="Arial"/>
          <w:sz w:val="24"/>
          <w:szCs w:val="24"/>
        </w:rPr>
      </w:pPr>
    </w:p>
    <w:p w:rsidR="00F127E2" w:rsidRPr="00FA1CA4" w:rsidRDefault="00BE5C6F" w:rsidP="00FA1CA4">
      <w:pPr>
        <w:tabs>
          <w:tab w:val="right" w:pos="9072"/>
        </w:tabs>
        <w:spacing w:after="0" w:line="240" w:lineRule="auto"/>
        <w:ind w:left="0"/>
        <w:rPr>
          <w:rStyle w:val="rvts8"/>
          <w:rFonts w:ascii="Arial" w:hAnsi="Arial" w:cs="Arial"/>
          <w:b/>
          <w:sz w:val="24"/>
          <w:szCs w:val="24"/>
          <w:u w:val="single"/>
          <w:lang w:val="ro-RO"/>
        </w:rPr>
      </w:pPr>
      <w:r w:rsidRPr="00FA1CA4">
        <w:rPr>
          <w:rFonts w:ascii="Arial" w:hAnsi="Arial" w:cs="Arial"/>
          <w:b/>
          <w:sz w:val="24"/>
          <w:szCs w:val="24"/>
          <w:u w:val="single"/>
        </w:rPr>
        <w:t>10</w:t>
      </w:r>
      <w:r w:rsidR="00F127E2" w:rsidRPr="00FA1CA4">
        <w:rPr>
          <w:rFonts w:ascii="Arial" w:hAnsi="Arial" w:cs="Arial"/>
          <w:b/>
          <w:sz w:val="24"/>
          <w:szCs w:val="24"/>
          <w:u w:val="single"/>
        </w:rPr>
        <w:t>)</w:t>
      </w:r>
      <w:r w:rsidR="00F127E2" w:rsidRPr="00FA1CA4">
        <w:rPr>
          <w:rFonts w:ascii="Arial" w:eastAsia="Times New Roman" w:hAnsi="Arial" w:cs="Arial"/>
          <w:b/>
          <w:sz w:val="24"/>
          <w:szCs w:val="24"/>
          <w:u w:val="single"/>
        </w:rPr>
        <w:t xml:space="preserve"> </w:t>
      </w:r>
      <w:r w:rsidRPr="00FA1CA4">
        <w:rPr>
          <w:rStyle w:val="rvts8"/>
          <w:rFonts w:ascii="Arial" w:hAnsi="Arial" w:cs="Arial"/>
          <w:b/>
          <w:sz w:val="24"/>
          <w:szCs w:val="24"/>
          <w:u w:val="single"/>
          <w:lang w:val="ro-RO"/>
        </w:rPr>
        <w:t xml:space="preserve">Activitatea de supraveghere, prevenire și limitare </w:t>
      </w:r>
      <w:proofErr w:type="gramStart"/>
      <w:r w:rsidRPr="00FA1CA4">
        <w:rPr>
          <w:rStyle w:val="rvts8"/>
          <w:rFonts w:ascii="Arial" w:hAnsi="Arial" w:cs="Arial"/>
          <w:b/>
          <w:sz w:val="24"/>
          <w:szCs w:val="24"/>
          <w:u w:val="single"/>
          <w:lang w:val="ro-RO"/>
        </w:rPr>
        <w:t>a</w:t>
      </w:r>
      <w:proofErr w:type="gramEnd"/>
      <w:r w:rsidRPr="00FA1CA4">
        <w:rPr>
          <w:rStyle w:val="rvts8"/>
          <w:rFonts w:ascii="Arial" w:hAnsi="Arial" w:cs="Arial"/>
          <w:b/>
          <w:sz w:val="24"/>
          <w:szCs w:val="24"/>
          <w:u w:val="single"/>
          <w:lang w:val="ro-RO"/>
        </w:rPr>
        <w:t xml:space="preserve"> infecțiilor asociate asistenței medicale</w:t>
      </w:r>
    </w:p>
    <w:p w:rsidR="00BE5C6F" w:rsidRPr="00FA1CA4" w:rsidRDefault="00BE5C6F"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7</w:t>
      </w:r>
    </w:p>
    <w:p w:rsidR="00F127E2" w:rsidRPr="00FA1CA4" w:rsidRDefault="00F127E2" w:rsidP="00FA1CA4">
      <w:pPr>
        <w:pStyle w:val="NoSpacing"/>
        <w:tabs>
          <w:tab w:val="right" w:pos="9072"/>
        </w:tabs>
        <w:ind w:left="0"/>
        <w:rPr>
          <w:rFonts w:ascii="Arial" w:hAnsi="Arial" w:cs="Arial"/>
          <w:sz w:val="24"/>
          <w:szCs w:val="24"/>
          <w:shd w:val="clear" w:color="auto" w:fill="FFFFFF"/>
        </w:rPr>
      </w:pPr>
      <w:r w:rsidRPr="00FA1CA4">
        <w:rPr>
          <w:rFonts w:ascii="Arial" w:hAnsi="Arial" w:cs="Arial"/>
          <w:sz w:val="24"/>
          <w:szCs w:val="24"/>
        </w:rPr>
        <w:t xml:space="preserve">Nr. recontroale: </w:t>
      </w:r>
      <w:r w:rsidR="00BE5C6F" w:rsidRPr="00FA1CA4">
        <w:rPr>
          <w:rFonts w:ascii="Arial" w:hAnsi="Arial" w:cs="Arial"/>
          <w:sz w:val="24"/>
          <w:szCs w:val="24"/>
        </w:rPr>
        <w:t>1</w:t>
      </w:r>
    </w:p>
    <w:p w:rsidR="00EE296F" w:rsidRPr="00FA1CA4" w:rsidRDefault="00EE296F" w:rsidP="00FA1CA4">
      <w:pPr>
        <w:pStyle w:val="NoSpacing"/>
        <w:tabs>
          <w:tab w:val="right" w:pos="9072"/>
        </w:tabs>
        <w:ind w:left="0"/>
        <w:rPr>
          <w:rFonts w:ascii="Arial" w:hAnsi="Arial" w:cs="Arial"/>
          <w:sz w:val="24"/>
          <w:szCs w:val="24"/>
          <w:lang w:val="ro-RO"/>
        </w:rPr>
      </w:pPr>
    </w:p>
    <w:p w:rsidR="00BE5C6F" w:rsidRPr="00FA1CA4" w:rsidRDefault="00BE5C6F" w:rsidP="00FA1CA4">
      <w:pPr>
        <w:tabs>
          <w:tab w:val="right" w:pos="9072"/>
        </w:tabs>
        <w:spacing w:after="0" w:line="240" w:lineRule="auto"/>
        <w:ind w:left="0"/>
        <w:rPr>
          <w:rStyle w:val="rvts8"/>
          <w:rFonts w:ascii="Arial" w:hAnsi="Arial" w:cs="Arial"/>
          <w:b/>
          <w:sz w:val="24"/>
          <w:szCs w:val="24"/>
          <w:u w:val="single"/>
          <w:lang w:val="ro-RO"/>
        </w:rPr>
      </w:pPr>
      <w:r w:rsidRPr="00FA1CA4">
        <w:rPr>
          <w:rFonts w:ascii="Arial" w:hAnsi="Arial" w:cs="Arial"/>
          <w:b/>
          <w:sz w:val="24"/>
          <w:szCs w:val="24"/>
          <w:u w:val="single"/>
        </w:rPr>
        <w:t>11)</w:t>
      </w:r>
      <w:r w:rsidRPr="00FA1CA4">
        <w:rPr>
          <w:rFonts w:ascii="Arial" w:eastAsia="Times New Roman" w:hAnsi="Arial" w:cs="Arial"/>
          <w:b/>
          <w:sz w:val="24"/>
          <w:szCs w:val="24"/>
          <w:u w:val="single"/>
        </w:rPr>
        <w:t xml:space="preserve"> </w:t>
      </w:r>
      <w:r w:rsidRPr="00FA1CA4">
        <w:rPr>
          <w:rStyle w:val="rvts8"/>
          <w:rFonts w:ascii="Arial" w:hAnsi="Arial" w:cs="Arial"/>
          <w:b/>
          <w:sz w:val="24"/>
          <w:szCs w:val="24"/>
          <w:u w:val="single"/>
          <w:lang w:val="ro-RO"/>
        </w:rPr>
        <w:t>Unități de dializă</w:t>
      </w:r>
    </w:p>
    <w:p w:rsidR="00BE5C6F" w:rsidRPr="00FA1CA4" w:rsidRDefault="00BE5C6F"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Nr. recontroale: 2</w:t>
      </w:r>
    </w:p>
    <w:p w:rsidR="00BE5C6F" w:rsidRPr="00FA1CA4" w:rsidRDefault="00BE5C6F" w:rsidP="00FA1CA4">
      <w:pPr>
        <w:pStyle w:val="NoSpacing"/>
        <w:tabs>
          <w:tab w:val="right" w:pos="9072"/>
        </w:tabs>
        <w:ind w:left="0"/>
        <w:rPr>
          <w:rFonts w:ascii="Arial" w:hAnsi="Arial" w:cs="Arial"/>
          <w:sz w:val="24"/>
          <w:szCs w:val="24"/>
          <w:lang w:val="ro-RO"/>
        </w:rPr>
      </w:pPr>
    </w:p>
    <w:p w:rsidR="00D708F0" w:rsidRPr="00FA1CA4" w:rsidRDefault="00BE5C6F" w:rsidP="00FA1CA4">
      <w:pPr>
        <w:tabs>
          <w:tab w:val="right" w:pos="9072"/>
        </w:tabs>
        <w:spacing w:after="0" w:line="240" w:lineRule="auto"/>
        <w:ind w:left="0"/>
        <w:rPr>
          <w:rStyle w:val="rvts8"/>
          <w:rFonts w:ascii="Arial" w:hAnsi="Arial" w:cs="Arial"/>
          <w:b/>
          <w:sz w:val="24"/>
          <w:szCs w:val="24"/>
          <w:u w:val="single"/>
          <w:lang w:val="ro-RO"/>
        </w:rPr>
      </w:pPr>
      <w:r w:rsidRPr="00FA1CA4">
        <w:rPr>
          <w:rFonts w:ascii="Arial" w:hAnsi="Arial" w:cs="Arial"/>
          <w:b/>
          <w:sz w:val="24"/>
          <w:szCs w:val="24"/>
          <w:u w:val="single"/>
        </w:rPr>
        <w:t>12</w:t>
      </w:r>
      <w:r w:rsidR="00D708F0" w:rsidRPr="00FA1CA4">
        <w:rPr>
          <w:rFonts w:ascii="Arial" w:hAnsi="Arial" w:cs="Arial"/>
          <w:b/>
          <w:sz w:val="24"/>
          <w:szCs w:val="24"/>
          <w:u w:val="single"/>
        </w:rPr>
        <w:t>)</w:t>
      </w:r>
      <w:r w:rsidR="00D708F0" w:rsidRPr="00FA1CA4">
        <w:rPr>
          <w:rFonts w:ascii="Arial" w:eastAsia="Times New Roman" w:hAnsi="Arial" w:cs="Arial"/>
          <w:b/>
          <w:sz w:val="24"/>
          <w:szCs w:val="24"/>
          <w:u w:val="single"/>
        </w:rPr>
        <w:t xml:space="preserve"> </w:t>
      </w:r>
      <w:r w:rsidR="00D708F0" w:rsidRPr="00FA1CA4">
        <w:rPr>
          <w:rStyle w:val="rvts8"/>
          <w:rFonts w:ascii="Arial" w:hAnsi="Arial" w:cs="Arial"/>
          <w:b/>
          <w:sz w:val="24"/>
          <w:szCs w:val="24"/>
          <w:u w:val="single"/>
          <w:lang w:val="ro-RO"/>
        </w:rPr>
        <w:t>Ambulatoriu integrat unității sanitare</w:t>
      </w:r>
    </w:p>
    <w:p w:rsidR="00FA5DDE" w:rsidRPr="00FA1CA4" w:rsidRDefault="00FA5DD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BE5C6F" w:rsidRPr="00FA1CA4">
        <w:rPr>
          <w:rFonts w:ascii="Arial" w:hAnsi="Arial" w:cs="Arial"/>
          <w:sz w:val="24"/>
          <w:szCs w:val="24"/>
        </w:rPr>
        <w:t>4</w:t>
      </w:r>
    </w:p>
    <w:p w:rsidR="009A3F62" w:rsidRPr="00FA1CA4" w:rsidRDefault="009A3F62" w:rsidP="00FA1CA4">
      <w:pPr>
        <w:pStyle w:val="NoSpacing"/>
        <w:tabs>
          <w:tab w:val="right" w:pos="9072"/>
        </w:tabs>
        <w:ind w:left="0"/>
        <w:rPr>
          <w:rFonts w:ascii="Arial" w:eastAsia="Arial" w:hAnsi="Arial" w:cs="Arial"/>
          <w:sz w:val="24"/>
          <w:szCs w:val="24"/>
        </w:rPr>
      </w:pPr>
    </w:p>
    <w:p w:rsidR="005322AD" w:rsidRPr="00FA1CA4" w:rsidRDefault="00BE5C6F"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13</w:t>
      </w:r>
      <w:r w:rsidR="005322AD" w:rsidRPr="00FA1CA4">
        <w:rPr>
          <w:rFonts w:ascii="Arial" w:hAnsi="Arial" w:cs="Arial"/>
          <w:b/>
          <w:sz w:val="24"/>
          <w:szCs w:val="24"/>
          <w:u w:val="single"/>
        </w:rPr>
        <w:t xml:space="preserve">) </w:t>
      </w:r>
      <w:r w:rsidR="0035779B" w:rsidRPr="00FA1CA4">
        <w:rPr>
          <w:rFonts w:ascii="Arial" w:hAnsi="Arial" w:cs="Arial"/>
          <w:b/>
          <w:sz w:val="24"/>
          <w:szCs w:val="24"/>
          <w:u w:val="single"/>
        </w:rPr>
        <w:t>Deș</w:t>
      </w:r>
      <w:r w:rsidR="005322AD" w:rsidRPr="00FA1CA4">
        <w:rPr>
          <w:rFonts w:ascii="Arial" w:hAnsi="Arial" w:cs="Arial"/>
          <w:b/>
          <w:sz w:val="24"/>
          <w:szCs w:val="24"/>
          <w:u w:val="single"/>
        </w:rPr>
        <w:t>euri periculoase</w:t>
      </w:r>
    </w:p>
    <w:p w:rsidR="009B6967" w:rsidRPr="00FA1CA4" w:rsidRDefault="00C136EC"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w:t>
      </w:r>
      <w:r w:rsidR="00D71554" w:rsidRPr="00FA1CA4">
        <w:rPr>
          <w:rFonts w:ascii="Arial" w:hAnsi="Arial" w:cs="Arial"/>
          <w:sz w:val="24"/>
          <w:szCs w:val="24"/>
        </w:rPr>
        <w:t>fectuate –</w:t>
      </w:r>
      <w:r w:rsidR="00CF1D45" w:rsidRPr="00FA1CA4">
        <w:rPr>
          <w:rFonts w:ascii="Arial" w:hAnsi="Arial" w:cs="Arial"/>
          <w:sz w:val="24"/>
          <w:szCs w:val="24"/>
        </w:rPr>
        <w:t xml:space="preserve"> </w:t>
      </w:r>
      <w:r w:rsidR="00BE5C6F" w:rsidRPr="00FA1CA4">
        <w:rPr>
          <w:rFonts w:ascii="Arial" w:hAnsi="Arial" w:cs="Arial"/>
          <w:sz w:val="24"/>
          <w:szCs w:val="24"/>
        </w:rPr>
        <w:t>2</w:t>
      </w:r>
    </w:p>
    <w:p w:rsidR="00DB78B7" w:rsidRPr="00FA1CA4" w:rsidRDefault="00DB78B7" w:rsidP="00FA1CA4">
      <w:pPr>
        <w:tabs>
          <w:tab w:val="right" w:pos="9072"/>
        </w:tabs>
        <w:spacing w:after="0" w:line="240" w:lineRule="auto"/>
        <w:ind w:left="0"/>
        <w:rPr>
          <w:rFonts w:ascii="Arial" w:hAnsi="Arial" w:cs="Arial"/>
          <w:sz w:val="24"/>
          <w:szCs w:val="24"/>
        </w:rPr>
      </w:pPr>
    </w:p>
    <w:p w:rsidR="00954367" w:rsidRPr="00FA1CA4" w:rsidRDefault="00954367" w:rsidP="00FA1CA4">
      <w:pPr>
        <w:tabs>
          <w:tab w:val="right" w:pos="9072"/>
        </w:tabs>
        <w:spacing w:after="0" w:line="240" w:lineRule="auto"/>
        <w:ind w:left="0"/>
        <w:rPr>
          <w:rFonts w:ascii="Arial" w:hAnsi="Arial" w:cs="Arial"/>
          <w:sz w:val="24"/>
          <w:szCs w:val="24"/>
        </w:rPr>
      </w:pPr>
    </w:p>
    <w:p w:rsidR="005322AD" w:rsidRPr="00FA1CA4" w:rsidRDefault="004A0780"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Capitolul II. </w:t>
      </w:r>
      <w:r w:rsidR="005322AD" w:rsidRPr="00FA1CA4">
        <w:rPr>
          <w:rFonts w:ascii="Arial" w:hAnsi="Arial" w:cs="Arial"/>
          <w:b/>
          <w:sz w:val="24"/>
          <w:szCs w:val="24"/>
        </w:rPr>
        <w:t>UNITĂȚI S</w:t>
      </w:r>
      <w:r w:rsidR="005C6EA2" w:rsidRPr="00FA1CA4">
        <w:rPr>
          <w:rFonts w:ascii="Arial" w:hAnsi="Arial" w:cs="Arial"/>
          <w:b/>
          <w:sz w:val="24"/>
          <w:szCs w:val="24"/>
        </w:rPr>
        <w:t>ANITARE CU EXCEPȚIA SPITALELOR</w:t>
      </w:r>
    </w:p>
    <w:p w:rsidR="00C301F2" w:rsidRPr="00FA1CA4" w:rsidRDefault="00C84525"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 </w:t>
      </w:r>
    </w:p>
    <w:p w:rsidR="001C7092"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3F017F" w:rsidRPr="00FA1CA4">
        <w:rPr>
          <w:rFonts w:ascii="Arial" w:hAnsi="Arial" w:cs="Arial"/>
          <w:sz w:val="24"/>
          <w:szCs w:val="24"/>
        </w:rPr>
        <w:t>ef</w:t>
      </w:r>
      <w:r w:rsidR="003B01CE" w:rsidRPr="00FA1CA4">
        <w:rPr>
          <w:rFonts w:ascii="Arial" w:hAnsi="Arial" w:cs="Arial"/>
          <w:sz w:val="24"/>
          <w:szCs w:val="24"/>
        </w:rPr>
        <w:t xml:space="preserve">ectuate </w:t>
      </w:r>
      <w:r w:rsidR="001C7092" w:rsidRPr="00FA1CA4">
        <w:rPr>
          <w:rFonts w:ascii="Arial" w:hAnsi="Arial" w:cs="Arial"/>
          <w:sz w:val="24"/>
          <w:szCs w:val="24"/>
        </w:rPr>
        <w:t>–</w:t>
      </w:r>
      <w:r w:rsidR="003B01CE" w:rsidRPr="00FA1CA4">
        <w:rPr>
          <w:rFonts w:ascii="Arial" w:hAnsi="Arial" w:cs="Arial"/>
          <w:sz w:val="24"/>
          <w:szCs w:val="24"/>
        </w:rPr>
        <w:t xml:space="preserve"> </w:t>
      </w:r>
      <w:r w:rsidR="00156450" w:rsidRPr="00FA1CA4">
        <w:rPr>
          <w:rFonts w:ascii="Arial" w:hAnsi="Arial" w:cs="Arial"/>
          <w:sz w:val="24"/>
          <w:szCs w:val="24"/>
        </w:rPr>
        <w:t>559</w:t>
      </w:r>
    </w:p>
    <w:p w:rsidR="001C7092" w:rsidRPr="00FA1CA4" w:rsidRDefault="001C709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442CE2" w:rsidRPr="00FA1CA4">
        <w:rPr>
          <w:rFonts w:ascii="Arial" w:hAnsi="Arial" w:cs="Arial"/>
          <w:sz w:val="24"/>
          <w:szCs w:val="24"/>
        </w:rPr>
        <w:t>–</w:t>
      </w:r>
      <w:r w:rsidRPr="00FA1CA4">
        <w:rPr>
          <w:rFonts w:ascii="Arial" w:hAnsi="Arial" w:cs="Arial"/>
          <w:sz w:val="24"/>
          <w:szCs w:val="24"/>
        </w:rPr>
        <w:t xml:space="preserve"> </w:t>
      </w:r>
      <w:r w:rsidR="00156450" w:rsidRPr="00FA1CA4">
        <w:rPr>
          <w:rFonts w:ascii="Arial" w:hAnsi="Arial" w:cs="Arial"/>
          <w:sz w:val="24"/>
          <w:szCs w:val="24"/>
        </w:rPr>
        <w:t>114</w:t>
      </w:r>
      <w:r w:rsidRPr="00FA1CA4">
        <w:rPr>
          <w:rFonts w:ascii="Arial" w:hAnsi="Arial" w:cs="Arial"/>
          <w:sz w:val="24"/>
          <w:szCs w:val="24"/>
        </w:rPr>
        <w:t>, din care:</w:t>
      </w:r>
    </w:p>
    <w:p w:rsidR="001C7092"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1C7092" w:rsidRPr="00FA1CA4">
        <w:rPr>
          <w:rFonts w:ascii="Arial" w:hAnsi="Arial" w:cs="Arial"/>
          <w:sz w:val="24"/>
          <w:szCs w:val="24"/>
        </w:rPr>
        <w:t xml:space="preserve"> </w:t>
      </w:r>
      <w:proofErr w:type="gramStart"/>
      <w:r w:rsidR="001C7092" w:rsidRPr="00FA1CA4">
        <w:rPr>
          <w:rFonts w:ascii="Arial" w:hAnsi="Arial" w:cs="Arial"/>
          <w:sz w:val="24"/>
          <w:szCs w:val="24"/>
        </w:rPr>
        <w:t>nr</w:t>
      </w:r>
      <w:proofErr w:type="gramEnd"/>
      <w:r w:rsidR="001C7092" w:rsidRPr="00FA1CA4">
        <w:rPr>
          <w:rFonts w:ascii="Arial" w:hAnsi="Arial" w:cs="Arial"/>
          <w:sz w:val="24"/>
          <w:szCs w:val="24"/>
        </w:rPr>
        <w:t xml:space="preserve">. </w:t>
      </w:r>
      <w:proofErr w:type="gramStart"/>
      <w:r w:rsidR="001C7092" w:rsidRPr="00FA1CA4">
        <w:rPr>
          <w:rFonts w:ascii="Arial" w:hAnsi="Arial" w:cs="Arial"/>
          <w:sz w:val="24"/>
          <w:szCs w:val="24"/>
        </w:rPr>
        <w:t>avertismente</w:t>
      </w:r>
      <w:proofErr w:type="gramEnd"/>
      <w:r w:rsidR="001C7092" w:rsidRPr="00FA1CA4">
        <w:rPr>
          <w:rFonts w:ascii="Arial" w:hAnsi="Arial" w:cs="Arial"/>
          <w:sz w:val="24"/>
          <w:szCs w:val="24"/>
        </w:rPr>
        <w:t xml:space="preserve"> </w:t>
      </w:r>
      <w:r w:rsidRPr="00FA1CA4">
        <w:rPr>
          <w:rFonts w:ascii="Arial" w:hAnsi="Arial" w:cs="Arial"/>
          <w:sz w:val="24"/>
          <w:szCs w:val="24"/>
        </w:rPr>
        <w:t>-</w:t>
      </w:r>
      <w:r w:rsidR="001C7092" w:rsidRPr="00FA1CA4">
        <w:rPr>
          <w:rFonts w:ascii="Arial" w:hAnsi="Arial" w:cs="Arial"/>
          <w:sz w:val="24"/>
          <w:szCs w:val="24"/>
        </w:rPr>
        <w:t xml:space="preserve"> </w:t>
      </w:r>
      <w:r w:rsidR="00156450" w:rsidRPr="00FA1CA4">
        <w:rPr>
          <w:rFonts w:ascii="Arial" w:hAnsi="Arial" w:cs="Arial"/>
          <w:sz w:val="24"/>
          <w:szCs w:val="24"/>
        </w:rPr>
        <w:t>48</w:t>
      </w:r>
    </w:p>
    <w:p w:rsidR="001C7092"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7857A2" w:rsidRPr="00FA1CA4">
        <w:rPr>
          <w:rFonts w:ascii="Arial" w:hAnsi="Arial" w:cs="Arial"/>
          <w:sz w:val="24"/>
          <w:szCs w:val="24"/>
        </w:rPr>
        <w:t xml:space="preserve"> </w:t>
      </w:r>
      <w:proofErr w:type="gramStart"/>
      <w:r w:rsidR="007857A2" w:rsidRPr="00FA1CA4">
        <w:rPr>
          <w:rFonts w:ascii="Arial" w:hAnsi="Arial" w:cs="Arial"/>
          <w:sz w:val="24"/>
          <w:szCs w:val="24"/>
        </w:rPr>
        <w:t>nr</w:t>
      </w:r>
      <w:proofErr w:type="gramEnd"/>
      <w:r w:rsidR="007857A2" w:rsidRPr="00FA1CA4">
        <w:rPr>
          <w:rFonts w:ascii="Arial" w:hAnsi="Arial" w:cs="Arial"/>
          <w:sz w:val="24"/>
          <w:szCs w:val="24"/>
        </w:rPr>
        <w:t xml:space="preserve">. </w:t>
      </w:r>
      <w:proofErr w:type="gramStart"/>
      <w:r w:rsidR="007857A2" w:rsidRPr="00FA1CA4">
        <w:rPr>
          <w:rFonts w:ascii="Arial" w:hAnsi="Arial" w:cs="Arial"/>
          <w:sz w:val="24"/>
          <w:szCs w:val="24"/>
        </w:rPr>
        <w:t>amenzi</w:t>
      </w:r>
      <w:proofErr w:type="gramEnd"/>
      <w:r w:rsidR="007857A2" w:rsidRPr="00FA1CA4">
        <w:rPr>
          <w:rFonts w:ascii="Arial" w:hAnsi="Arial" w:cs="Arial"/>
          <w:sz w:val="24"/>
          <w:szCs w:val="24"/>
        </w:rPr>
        <w:t xml:space="preserve"> – </w:t>
      </w:r>
      <w:r w:rsidR="00156450" w:rsidRPr="00FA1CA4">
        <w:rPr>
          <w:rFonts w:ascii="Arial" w:hAnsi="Arial" w:cs="Arial"/>
          <w:sz w:val="24"/>
          <w:szCs w:val="24"/>
        </w:rPr>
        <w:t>66</w:t>
      </w:r>
    </w:p>
    <w:p w:rsidR="00646F84"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1C7092" w:rsidRPr="00FA1CA4">
        <w:rPr>
          <w:rFonts w:ascii="Arial" w:hAnsi="Arial" w:cs="Arial"/>
          <w:sz w:val="24"/>
          <w:szCs w:val="24"/>
        </w:rPr>
        <w:t xml:space="preserve"> </w:t>
      </w:r>
      <w:proofErr w:type="gramStart"/>
      <w:r w:rsidR="001C7092" w:rsidRPr="00FA1CA4">
        <w:rPr>
          <w:rFonts w:ascii="Arial" w:hAnsi="Arial" w:cs="Arial"/>
          <w:sz w:val="24"/>
          <w:szCs w:val="24"/>
        </w:rPr>
        <w:t>total</w:t>
      </w:r>
      <w:proofErr w:type="gramEnd"/>
      <w:r w:rsidR="001C7092" w:rsidRPr="00FA1CA4">
        <w:rPr>
          <w:rFonts w:ascii="Arial" w:hAnsi="Arial" w:cs="Arial"/>
          <w:sz w:val="24"/>
          <w:szCs w:val="24"/>
        </w:rPr>
        <w:t xml:space="preserve"> valoare amenzi – </w:t>
      </w:r>
      <w:r w:rsidR="00156450" w:rsidRPr="00FA1CA4">
        <w:rPr>
          <w:rFonts w:ascii="Arial" w:hAnsi="Arial" w:cs="Arial"/>
          <w:b/>
          <w:sz w:val="24"/>
          <w:szCs w:val="24"/>
        </w:rPr>
        <w:t>462</w:t>
      </w:r>
      <w:r w:rsidR="007857A2" w:rsidRPr="00FA1CA4">
        <w:rPr>
          <w:rFonts w:ascii="Arial" w:hAnsi="Arial" w:cs="Arial"/>
          <w:b/>
          <w:sz w:val="24"/>
          <w:szCs w:val="24"/>
        </w:rPr>
        <w:t>.</w:t>
      </w:r>
      <w:r w:rsidR="00156450" w:rsidRPr="00FA1CA4">
        <w:rPr>
          <w:rFonts w:ascii="Arial" w:hAnsi="Arial" w:cs="Arial"/>
          <w:b/>
          <w:sz w:val="24"/>
          <w:szCs w:val="24"/>
        </w:rPr>
        <w:t>9</w:t>
      </w:r>
      <w:r w:rsidR="007857A2" w:rsidRPr="00FA1CA4">
        <w:rPr>
          <w:rFonts w:ascii="Arial" w:hAnsi="Arial" w:cs="Arial"/>
          <w:b/>
          <w:sz w:val="24"/>
          <w:szCs w:val="24"/>
        </w:rPr>
        <w:t>00</w:t>
      </w:r>
      <w:r w:rsidR="001C7092" w:rsidRPr="00FA1CA4">
        <w:rPr>
          <w:rFonts w:ascii="Arial" w:hAnsi="Arial" w:cs="Arial"/>
          <w:b/>
          <w:sz w:val="24"/>
          <w:szCs w:val="24"/>
        </w:rPr>
        <w:t xml:space="preserve"> lei</w:t>
      </w:r>
    </w:p>
    <w:p w:rsidR="005803D8" w:rsidRPr="00FA1CA4" w:rsidRDefault="007857A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w:t>
      </w:r>
      <w:r w:rsidR="00156450" w:rsidRPr="00FA1CA4">
        <w:rPr>
          <w:rFonts w:ascii="Arial" w:hAnsi="Arial" w:cs="Arial"/>
          <w:sz w:val="24"/>
          <w:szCs w:val="24"/>
        </w:rPr>
        <w:t>151</w:t>
      </w:r>
    </w:p>
    <w:p w:rsidR="005322AD" w:rsidRPr="00FA1CA4" w:rsidRDefault="00527915" w:rsidP="00FA1CA4">
      <w:pPr>
        <w:pStyle w:val="NoSpacing"/>
        <w:tabs>
          <w:tab w:val="right" w:pos="9072"/>
        </w:tabs>
        <w:ind w:left="0"/>
        <w:rPr>
          <w:rFonts w:ascii="Arial" w:hAnsi="Arial" w:cs="Arial"/>
          <w:sz w:val="24"/>
          <w:szCs w:val="24"/>
        </w:rPr>
      </w:pPr>
      <w:r w:rsidRPr="00FA1CA4">
        <w:rPr>
          <w:rFonts w:ascii="Arial" w:hAnsi="Arial" w:cs="Arial"/>
          <w:sz w:val="24"/>
          <w:szCs w:val="24"/>
        </w:rPr>
        <w:t>D</w:t>
      </w:r>
      <w:r w:rsidR="005322AD" w:rsidRPr="00FA1CA4">
        <w:rPr>
          <w:rFonts w:ascii="Arial" w:hAnsi="Arial" w:cs="Arial"/>
          <w:sz w:val="24"/>
          <w:szCs w:val="24"/>
        </w:rPr>
        <w:t>in care:</w:t>
      </w:r>
    </w:p>
    <w:p w:rsidR="00A67A84" w:rsidRPr="00FA1CA4" w:rsidRDefault="00A67A84" w:rsidP="00FA1CA4">
      <w:pPr>
        <w:pStyle w:val="NoSpacing"/>
        <w:tabs>
          <w:tab w:val="right" w:pos="9072"/>
        </w:tabs>
        <w:ind w:left="0"/>
        <w:rPr>
          <w:rFonts w:ascii="Arial" w:hAnsi="Arial" w:cs="Arial"/>
          <w:sz w:val="24"/>
          <w:szCs w:val="24"/>
        </w:rPr>
      </w:pPr>
    </w:p>
    <w:p w:rsidR="00235B2C" w:rsidRPr="00FA1CA4" w:rsidRDefault="005322AD"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a)</w:t>
      </w:r>
      <w:r w:rsidR="004F6FBC" w:rsidRPr="00FA1CA4">
        <w:rPr>
          <w:rFonts w:ascii="Arial" w:hAnsi="Arial" w:cs="Arial"/>
          <w:b/>
          <w:sz w:val="24"/>
          <w:szCs w:val="24"/>
          <w:u w:val="single"/>
        </w:rPr>
        <w:t xml:space="preserve"> </w:t>
      </w:r>
      <w:r w:rsidRPr="00FA1CA4">
        <w:rPr>
          <w:rFonts w:ascii="Arial" w:hAnsi="Arial" w:cs="Arial"/>
          <w:b/>
          <w:sz w:val="24"/>
          <w:szCs w:val="24"/>
          <w:u w:val="single"/>
        </w:rPr>
        <w:t>Nr. unităț</w:t>
      </w:r>
      <w:r w:rsidR="003B01CE" w:rsidRPr="00FA1CA4">
        <w:rPr>
          <w:rFonts w:ascii="Arial" w:hAnsi="Arial" w:cs="Arial"/>
          <w:b/>
          <w:sz w:val="24"/>
          <w:szCs w:val="24"/>
          <w:u w:val="single"/>
        </w:rPr>
        <w:t>i de asistență medicală primară</w:t>
      </w:r>
      <w:r w:rsidR="00227CF0" w:rsidRPr="00FA1CA4">
        <w:rPr>
          <w:rFonts w:ascii="Arial" w:hAnsi="Arial" w:cs="Arial"/>
          <w:b/>
          <w:sz w:val="24"/>
          <w:szCs w:val="24"/>
        </w:rPr>
        <w:t xml:space="preserve"> </w:t>
      </w:r>
    </w:p>
    <w:p w:rsidR="005322AD" w:rsidRPr="00FA1CA4" w:rsidRDefault="00235B2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070501" w:rsidRPr="00FA1CA4">
        <w:rPr>
          <w:rFonts w:ascii="Arial" w:hAnsi="Arial" w:cs="Arial"/>
          <w:sz w:val="24"/>
          <w:szCs w:val="24"/>
        </w:rPr>
        <w:t>-</w:t>
      </w:r>
      <w:r w:rsidR="005A7FE2" w:rsidRPr="00FA1CA4">
        <w:rPr>
          <w:rFonts w:ascii="Arial" w:hAnsi="Arial" w:cs="Arial"/>
          <w:sz w:val="24"/>
          <w:szCs w:val="24"/>
        </w:rPr>
        <w:t xml:space="preserve"> </w:t>
      </w:r>
      <w:r w:rsidR="00156450" w:rsidRPr="00FA1CA4">
        <w:rPr>
          <w:rFonts w:ascii="Arial" w:hAnsi="Arial" w:cs="Arial"/>
          <w:sz w:val="24"/>
          <w:szCs w:val="24"/>
        </w:rPr>
        <w:t>127</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E14E60" w:rsidRPr="00FA1CA4">
        <w:rPr>
          <w:rFonts w:ascii="Arial" w:hAnsi="Arial" w:cs="Arial"/>
          <w:sz w:val="24"/>
          <w:szCs w:val="24"/>
        </w:rPr>
        <w:t xml:space="preserve"> </w:t>
      </w:r>
      <w:r w:rsidR="00070501" w:rsidRPr="00FA1CA4">
        <w:rPr>
          <w:rFonts w:ascii="Arial" w:hAnsi="Arial" w:cs="Arial"/>
          <w:sz w:val="24"/>
          <w:szCs w:val="24"/>
        </w:rPr>
        <w:t>-</w:t>
      </w:r>
      <w:r w:rsidR="00E14E60" w:rsidRPr="00FA1CA4">
        <w:rPr>
          <w:rFonts w:ascii="Arial" w:hAnsi="Arial" w:cs="Arial"/>
          <w:sz w:val="24"/>
          <w:szCs w:val="24"/>
        </w:rPr>
        <w:t xml:space="preserve"> </w:t>
      </w:r>
      <w:r w:rsidR="00156450" w:rsidRPr="00FA1CA4">
        <w:rPr>
          <w:rFonts w:ascii="Arial" w:hAnsi="Arial" w:cs="Arial"/>
          <w:sz w:val="24"/>
          <w:szCs w:val="24"/>
        </w:rPr>
        <w:t>22</w:t>
      </w:r>
      <w:r w:rsidRPr="00FA1CA4">
        <w:rPr>
          <w:rFonts w:ascii="Arial" w:hAnsi="Arial" w:cs="Arial"/>
          <w:sz w:val="24"/>
          <w:szCs w:val="24"/>
        </w:rPr>
        <w:t>, din care:</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avertismente</w:t>
      </w:r>
      <w:proofErr w:type="gramEnd"/>
      <w:r w:rsidR="00E24955" w:rsidRPr="00FA1CA4">
        <w:rPr>
          <w:rFonts w:ascii="Arial" w:hAnsi="Arial" w:cs="Arial"/>
          <w:sz w:val="24"/>
          <w:szCs w:val="24"/>
        </w:rPr>
        <w:t xml:space="preserve"> </w:t>
      </w:r>
      <w:r w:rsidRPr="00FA1CA4">
        <w:rPr>
          <w:rFonts w:ascii="Arial" w:hAnsi="Arial" w:cs="Arial"/>
          <w:sz w:val="24"/>
          <w:szCs w:val="24"/>
        </w:rPr>
        <w:t>-</w:t>
      </w:r>
      <w:r w:rsidR="00E24955" w:rsidRPr="00FA1CA4">
        <w:rPr>
          <w:rFonts w:ascii="Arial" w:hAnsi="Arial" w:cs="Arial"/>
          <w:sz w:val="24"/>
          <w:szCs w:val="24"/>
        </w:rPr>
        <w:t xml:space="preserve"> </w:t>
      </w:r>
      <w:r w:rsidR="00156450" w:rsidRPr="00FA1CA4">
        <w:rPr>
          <w:rFonts w:ascii="Arial" w:hAnsi="Arial" w:cs="Arial"/>
          <w:sz w:val="24"/>
          <w:szCs w:val="24"/>
        </w:rPr>
        <w:t>6</w:t>
      </w:r>
    </w:p>
    <w:p w:rsidR="003B01CE"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273141" w:rsidRPr="00FA1CA4">
        <w:rPr>
          <w:rFonts w:ascii="Arial" w:hAnsi="Arial" w:cs="Arial"/>
          <w:sz w:val="24"/>
          <w:szCs w:val="24"/>
        </w:rPr>
        <w:t xml:space="preserve">– </w:t>
      </w:r>
      <w:r w:rsidR="00156450" w:rsidRPr="00FA1CA4">
        <w:rPr>
          <w:rFonts w:ascii="Arial" w:hAnsi="Arial" w:cs="Arial"/>
          <w:sz w:val="24"/>
          <w:szCs w:val="24"/>
        </w:rPr>
        <w:t>16</w:t>
      </w:r>
    </w:p>
    <w:p w:rsidR="005322AD"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3B01CE" w:rsidRPr="00FA1CA4">
        <w:rPr>
          <w:rFonts w:ascii="Arial" w:hAnsi="Arial" w:cs="Arial"/>
          <w:sz w:val="24"/>
          <w:szCs w:val="24"/>
        </w:rPr>
        <w:t xml:space="preserve"> –</w:t>
      </w:r>
      <w:r w:rsidR="004A1A5A" w:rsidRPr="00FA1CA4">
        <w:rPr>
          <w:rFonts w:ascii="Arial" w:hAnsi="Arial" w:cs="Arial"/>
          <w:sz w:val="24"/>
          <w:szCs w:val="24"/>
        </w:rPr>
        <w:t xml:space="preserve"> </w:t>
      </w:r>
      <w:r w:rsidR="00156450" w:rsidRPr="00FA1CA4">
        <w:rPr>
          <w:rFonts w:ascii="Arial" w:hAnsi="Arial" w:cs="Arial"/>
          <w:b/>
          <w:sz w:val="24"/>
          <w:szCs w:val="24"/>
        </w:rPr>
        <w:t>58</w:t>
      </w:r>
      <w:r w:rsidR="0035712D" w:rsidRPr="00FA1CA4">
        <w:rPr>
          <w:rFonts w:ascii="Arial" w:hAnsi="Arial" w:cs="Arial"/>
          <w:b/>
          <w:sz w:val="24"/>
          <w:szCs w:val="24"/>
        </w:rPr>
        <w:t>.</w:t>
      </w:r>
      <w:r w:rsidR="00156450" w:rsidRPr="00FA1CA4">
        <w:rPr>
          <w:rFonts w:ascii="Arial" w:hAnsi="Arial" w:cs="Arial"/>
          <w:b/>
          <w:sz w:val="24"/>
          <w:szCs w:val="24"/>
        </w:rPr>
        <w:t>3</w:t>
      </w:r>
      <w:r w:rsidR="0035712D" w:rsidRPr="00FA1CA4">
        <w:rPr>
          <w:rFonts w:ascii="Arial" w:hAnsi="Arial" w:cs="Arial"/>
          <w:b/>
          <w:sz w:val="24"/>
          <w:szCs w:val="24"/>
        </w:rPr>
        <w:t>00</w:t>
      </w:r>
      <w:r w:rsidR="003B01CE" w:rsidRPr="00FA1CA4">
        <w:rPr>
          <w:rFonts w:ascii="Arial" w:hAnsi="Arial" w:cs="Arial"/>
          <w:b/>
          <w:sz w:val="24"/>
          <w:szCs w:val="24"/>
        </w:rPr>
        <w:t xml:space="preserve"> lei</w:t>
      </w:r>
    </w:p>
    <w:p w:rsidR="006F222D" w:rsidRPr="00FA1CA4" w:rsidRDefault="008B26C1" w:rsidP="00FA1CA4">
      <w:pPr>
        <w:pStyle w:val="NoSpacing"/>
        <w:tabs>
          <w:tab w:val="left" w:pos="3600"/>
          <w:tab w:val="right" w:pos="9072"/>
        </w:tabs>
        <w:ind w:left="0"/>
        <w:rPr>
          <w:rFonts w:ascii="Arial" w:hAnsi="Arial" w:cs="Arial"/>
          <w:b/>
          <w:sz w:val="24"/>
          <w:szCs w:val="24"/>
        </w:rPr>
      </w:pPr>
      <w:r w:rsidRPr="00FA1CA4">
        <w:rPr>
          <w:rFonts w:ascii="Arial" w:hAnsi="Arial" w:cs="Arial"/>
          <w:b/>
          <w:sz w:val="24"/>
          <w:szCs w:val="24"/>
        </w:rPr>
        <w:t>Neconformități identificate</w:t>
      </w:r>
      <w:r w:rsidR="00B77086" w:rsidRPr="00FA1CA4">
        <w:rPr>
          <w:rFonts w:ascii="Arial" w:hAnsi="Arial" w:cs="Arial"/>
          <w:b/>
          <w:sz w:val="24"/>
          <w:szCs w:val="24"/>
        </w:rPr>
        <w:t>:</w:t>
      </w:r>
      <w:r w:rsidR="008C1B29" w:rsidRPr="00FA1CA4">
        <w:rPr>
          <w:rFonts w:ascii="Arial" w:hAnsi="Arial" w:cs="Arial"/>
          <w:b/>
          <w:sz w:val="24"/>
          <w:szCs w:val="24"/>
        </w:rPr>
        <w:tab/>
      </w:r>
    </w:p>
    <w:p w:rsidR="00360579" w:rsidRPr="00FA1CA4" w:rsidRDefault="00360579" w:rsidP="001F154E">
      <w:pPr>
        <w:pStyle w:val="ListParagraph"/>
        <w:numPr>
          <w:ilvl w:val="0"/>
          <w:numId w:val="17"/>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neasigurarea cu apă potabilă şi neracordarea la reţeaua de canalizare a localităţii;</w:t>
      </w:r>
    </w:p>
    <w:p w:rsidR="00360579" w:rsidRPr="00FA1CA4" w:rsidRDefault="00360579" w:rsidP="001F154E">
      <w:pPr>
        <w:pStyle w:val="ListParagraph"/>
        <w:numPr>
          <w:ilvl w:val="0"/>
          <w:numId w:val="17"/>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gestionarea necorespunzătoare a deşeurilor rezultate în urma activităţilor medicale;</w:t>
      </w:r>
    </w:p>
    <w:p w:rsidR="00360579" w:rsidRPr="00FA1CA4" w:rsidRDefault="00360579" w:rsidP="001F154E">
      <w:pPr>
        <w:pStyle w:val="ListParagraph"/>
        <w:numPr>
          <w:ilvl w:val="0"/>
          <w:numId w:val="17"/>
        </w:numPr>
        <w:shd w:val="clear" w:color="auto" w:fill="FFFFFF"/>
        <w:spacing w:after="0" w:line="240" w:lineRule="auto"/>
        <w:ind w:left="0" w:firstLine="0"/>
        <w:jc w:val="left"/>
        <w:rPr>
          <w:rFonts w:ascii="Arial" w:eastAsia="Times New Roman" w:hAnsi="Arial" w:cs="Arial"/>
          <w:sz w:val="24"/>
          <w:szCs w:val="24"/>
          <w:bdr w:val="none" w:sz="0" w:space="0" w:color="auto" w:frame="1"/>
          <w:lang w:val="ro-RO" w:eastAsia="ro-RO"/>
        </w:rPr>
      </w:pPr>
      <w:r w:rsidRPr="00FA1CA4">
        <w:rPr>
          <w:rFonts w:ascii="Arial" w:eastAsia="Times New Roman" w:hAnsi="Arial" w:cs="Arial"/>
          <w:sz w:val="24"/>
          <w:szCs w:val="24"/>
          <w:bdr w:val="none" w:sz="0" w:space="0" w:color="auto" w:frame="1"/>
          <w:lang w:val="ro-RO" w:eastAsia="ro-RO"/>
        </w:rPr>
        <w:t>neasigurarea unui microclimat corespunzător;</w:t>
      </w:r>
    </w:p>
    <w:p w:rsidR="00360579" w:rsidRPr="00FA1CA4" w:rsidRDefault="00360579" w:rsidP="001F154E">
      <w:pPr>
        <w:pStyle w:val="NoSpacing"/>
        <w:numPr>
          <w:ilvl w:val="0"/>
          <w:numId w:val="17"/>
        </w:numPr>
        <w:tabs>
          <w:tab w:val="left" w:pos="360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rsidR="00360579" w:rsidRPr="00FA1CA4" w:rsidRDefault="00360579" w:rsidP="001F154E">
      <w:pPr>
        <w:pStyle w:val="NoSpacing"/>
        <w:numPr>
          <w:ilvl w:val="0"/>
          <w:numId w:val="17"/>
        </w:numPr>
        <w:tabs>
          <w:tab w:val="left" w:pos="360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condiţiilor de depozitare temporară a deşeurilor provenite din activităţile medicale;</w:t>
      </w:r>
    </w:p>
    <w:p w:rsidR="00360579" w:rsidRPr="00FA1CA4" w:rsidRDefault="00360579" w:rsidP="001F154E">
      <w:pPr>
        <w:pStyle w:val="NoSpacing"/>
        <w:numPr>
          <w:ilvl w:val="0"/>
          <w:numId w:val="17"/>
        </w:numPr>
        <w:tabs>
          <w:tab w:val="left" w:pos="3600"/>
          <w:tab w:val="right" w:pos="9072"/>
        </w:tabs>
        <w:ind w:left="0" w:firstLine="0"/>
        <w:rPr>
          <w:rFonts w:ascii="Arial" w:hAnsi="Arial" w:cs="Arial"/>
          <w:b/>
          <w:sz w:val="24"/>
          <w:szCs w:val="24"/>
        </w:rPr>
      </w:pPr>
      <w:r w:rsidRPr="00FA1CA4">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360579" w:rsidRPr="00FA1CA4" w:rsidRDefault="00360579" w:rsidP="001F154E">
      <w:pPr>
        <w:pStyle w:val="ListParagraph"/>
        <w:numPr>
          <w:ilvl w:val="0"/>
          <w:numId w:val="17"/>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neraportarea către autoritatea de sănătate publică teritorială a infecțiilor respiratorii acute (ARI);</w:t>
      </w:r>
    </w:p>
    <w:p w:rsidR="008116DB" w:rsidRPr="00FA1CA4" w:rsidRDefault="008116DB" w:rsidP="001F154E">
      <w:pPr>
        <w:pStyle w:val="NoSpacing"/>
        <w:numPr>
          <w:ilvl w:val="0"/>
          <w:numId w:val="17"/>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360579" w:rsidRPr="00FA1CA4" w:rsidRDefault="00360579" w:rsidP="001F154E">
      <w:pPr>
        <w:pStyle w:val="NoSpacing"/>
        <w:numPr>
          <w:ilvl w:val="0"/>
          <w:numId w:val="17"/>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precauţiunilor universale şi a protocoalelor de lucru de către personalul medical şi auxiliar;</w:t>
      </w:r>
    </w:p>
    <w:p w:rsidR="00B10411" w:rsidRPr="00FA1CA4" w:rsidRDefault="00B10411" w:rsidP="001F154E">
      <w:pPr>
        <w:pStyle w:val="NoSpacing"/>
        <w:numPr>
          <w:ilvl w:val="0"/>
          <w:numId w:val="17"/>
        </w:numPr>
        <w:tabs>
          <w:tab w:val="left" w:pos="3600"/>
          <w:tab w:val="right" w:pos="9072"/>
        </w:tabs>
        <w:ind w:left="0" w:firstLine="0"/>
        <w:rPr>
          <w:rFonts w:ascii="Arial" w:hAnsi="Arial" w:cs="Arial"/>
          <w:b/>
          <w:sz w:val="24"/>
          <w:szCs w:val="24"/>
        </w:rPr>
      </w:pPr>
      <w:r w:rsidRPr="00FA1CA4">
        <w:rPr>
          <w:rFonts w:ascii="Arial" w:hAnsi="Arial" w:cs="Arial"/>
          <w:sz w:val="24"/>
          <w:szCs w:val="24"/>
        </w:rPr>
        <w:t>neactualizarea procedurilor de lucru</w:t>
      </w:r>
      <w:r w:rsidR="00360579" w:rsidRPr="00FA1CA4">
        <w:rPr>
          <w:rFonts w:ascii="Arial" w:hAnsi="Arial" w:cs="Arial"/>
          <w:sz w:val="24"/>
          <w:szCs w:val="24"/>
        </w:rPr>
        <w:t xml:space="preserve"> </w:t>
      </w:r>
      <w:r w:rsidRPr="00FA1CA4">
        <w:rPr>
          <w:rFonts w:ascii="Arial" w:hAnsi="Arial" w:cs="Arial"/>
          <w:sz w:val="24"/>
          <w:szCs w:val="24"/>
        </w:rPr>
        <w:t xml:space="preserve">conform avizelor </w:t>
      </w:r>
      <w:r w:rsidR="00360579" w:rsidRPr="00FA1CA4">
        <w:rPr>
          <w:rFonts w:ascii="Arial" w:hAnsi="Arial" w:cs="Arial"/>
          <w:sz w:val="24"/>
          <w:szCs w:val="24"/>
          <w:shd w:val="clear" w:color="auto" w:fill="FFFFFF"/>
        </w:rPr>
        <w:t>produselor biocide</w:t>
      </w:r>
      <w:r w:rsidRPr="00FA1CA4">
        <w:rPr>
          <w:rFonts w:ascii="Arial" w:hAnsi="Arial" w:cs="Arial"/>
          <w:sz w:val="24"/>
          <w:szCs w:val="24"/>
        </w:rPr>
        <w:t xml:space="preserve"> actualizate</w:t>
      </w:r>
      <w:r w:rsidR="00360579" w:rsidRPr="00FA1CA4">
        <w:rPr>
          <w:rFonts w:ascii="Arial" w:hAnsi="Arial" w:cs="Arial"/>
          <w:sz w:val="24"/>
          <w:szCs w:val="24"/>
        </w:rPr>
        <w:t>;</w:t>
      </w:r>
    </w:p>
    <w:p w:rsidR="00CE3F78" w:rsidRPr="00FA1CA4" w:rsidRDefault="00CE3F78" w:rsidP="00FA1CA4">
      <w:pPr>
        <w:spacing w:after="0" w:line="240" w:lineRule="auto"/>
        <w:ind w:left="0"/>
        <w:rPr>
          <w:rFonts w:ascii="Arial" w:hAnsi="Arial" w:cs="Arial"/>
          <w:sz w:val="24"/>
          <w:szCs w:val="24"/>
        </w:rPr>
      </w:pPr>
      <w:r w:rsidRPr="00FA1CA4">
        <w:rPr>
          <w:rFonts w:ascii="Arial" w:hAnsi="Arial" w:cs="Arial"/>
          <w:sz w:val="24"/>
          <w:szCs w:val="24"/>
        </w:rPr>
        <w:lastRenderedPageBreak/>
        <w:t xml:space="preserve">Nr. recontroale: </w:t>
      </w:r>
      <w:r w:rsidR="00156450" w:rsidRPr="00FA1CA4">
        <w:rPr>
          <w:rFonts w:ascii="Arial" w:hAnsi="Arial" w:cs="Arial"/>
          <w:sz w:val="24"/>
          <w:szCs w:val="24"/>
        </w:rPr>
        <w:t>12</w:t>
      </w:r>
    </w:p>
    <w:p w:rsidR="00407787" w:rsidRPr="00FA1CA4" w:rsidRDefault="00407787" w:rsidP="00FA1CA4">
      <w:pPr>
        <w:pStyle w:val="NoSpacing"/>
        <w:tabs>
          <w:tab w:val="right" w:pos="9072"/>
        </w:tabs>
        <w:ind w:left="0"/>
        <w:rPr>
          <w:rFonts w:ascii="Arial" w:hAnsi="Arial" w:cs="Arial"/>
          <w:b/>
          <w:sz w:val="24"/>
          <w:szCs w:val="24"/>
          <w:u w:val="single"/>
        </w:rPr>
      </w:pPr>
    </w:p>
    <w:p w:rsidR="00235B2C"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b) Nr. unități de asistență medicală ambulatorie</w:t>
      </w:r>
      <w:r w:rsidR="002C6788" w:rsidRPr="00FA1CA4">
        <w:rPr>
          <w:rFonts w:ascii="Arial" w:hAnsi="Arial" w:cs="Arial"/>
          <w:b/>
          <w:sz w:val="24"/>
          <w:szCs w:val="24"/>
          <w:u w:val="single"/>
        </w:rPr>
        <w:t xml:space="preserve"> </w:t>
      </w:r>
      <w:r w:rsidR="005148CE" w:rsidRPr="00FA1CA4">
        <w:rPr>
          <w:rFonts w:ascii="Arial" w:hAnsi="Arial" w:cs="Arial"/>
          <w:b/>
          <w:sz w:val="24"/>
          <w:szCs w:val="24"/>
          <w:u w:val="single"/>
        </w:rPr>
        <w:t>de specialitate</w:t>
      </w:r>
    </w:p>
    <w:p w:rsidR="005322AD" w:rsidRPr="00FA1CA4" w:rsidRDefault="00DA4B2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4A1A5A" w:rsidRPr="00FA1CA4">
        <w:rPr>
          <w:rFonts w:ascii="Arial" w:hAnsi="Arial" w:cs="Arial"/>
          <w:sz w:val="24"/>
          <w:szCs w:val="24"/>
        </w:rPr>
        <w:t>–</w:t>
      </w:r>
      <w:r w:rsidR="00B41E7C" w:rsidRPr="00FA1CA4">
        <w:rPr>
          <w:rFonts w:ascii="Arial" w:hAnsi="Arial" w:cs="Arial"/>
          <w:sz w:val="24"/>
          <w:szCs w:val="24"/>
        </w:rPr>
        <w:t xml:space="preserve"> </w:t>
      </w:r>
      <w:r w:rsidR="00156450" w:rsidRPr="00FA1CA4">
        <w:rPr>
          <w:rFonts w:ascii="Arial" w:hAnsi="Arial" w:cs="Arial"/>
          <w:sz w:val="24"/>
          <w:szCs w:val="24"/>
        </w:rPr>
        <w:t>104</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A146B9" w:rsidRPr="00FA1CA4">
        <w:rPr>
          <w:rFonts w:ascii="Arial" w:hAnsi="Arial" w:cs="Arial"/>
          <w:sz w:val="24"/>
          <w:szCs w:val="24"/>
        </w:rPr>
        <w:t xml:space="preserve"> </w:t>
      </w:r>
      <w:r w:rsidR="004A1A5A" w:rsidRPr="00FA1CA4">
        <w:rPr>
          <w:rFonts w:ascii="Arial" w:hAnsi="Arial" w:cs="Arial"/>
          <w:sz w:val="24"/>
          <w:szCs w:val="24"/>
        </w:rPr>
        <w:t>–</w:t>
      </w:r>
      <w:r w:rsidR="00A146B9" w:rsidRPr="00FA1CA4">
        <w:rPr>
          <w:rFonts w:ascii="Arial" w:hAnsi="Arial" w:cs="Arial"/>
          <w:sz w:val="24"/>
          <w:szCs w:val="24"/>
        </w:rPr>
        <w:t xml:space="preserve"> </w:t>
      </w:r>
      <w:r w:rsidR="00156450" w:rsidRPr="00FA1CA4">
        <w:rPr>
          <w:rFonts w:ascii="Arial" w:hAnsi="Arial" w:cs="Arial"/>
          <w:sz w:val="24"/>
          <w:szCs w:val="24"/>
        </w:rPr>
        <w:t>7</w:t>
      </w:r>
      <w:r w:rsidR="00112C4D" w:rsidRPr="00FA1CA4">
        <w:rPr>
          <w:rFonts w:ascii="Arial" w:hAnsi="Arial" w:cs="Arial"/>
          <w:sz w:val="24"/>
          <w:szCs w:val="24"/>
        </w:rPr>
        <w:t>, din care:</w:t>
      </w:r>
    </w:p>
    <w:p w:rsidR="00156450" w:rsidRPr="00FA1CA4" w:rsidRDefault="0015645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3 </w:t>
      </w:r>
    </w:p>
    <w:p w:rsidR="006F2A67"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1414EE" w:rsidRPr="00FA1CA4">
        <w:rPr>
          <w:rFonts w:ascii="Arial" w:hAnsi="Arial" w:cs="Arial"/>
          <w:sz w:val="24"/>
          <w:szCs w:val="24"/>
        </w:rPr>
        <w:t xml:space="preserve">– </w:t>
      </w:r>
      <w:r w:rsidR="00156450" w:rsidRPr="00FA1CA4">
        <w:rPr>
          <w:rFonts w:ascii="Arial" w:hAnsi="Arial" w:cs="Arial"/>
          <w:sz w:val="24"/>
          <w:szCs w:val="24"/>
        </w:rPr>
        <w:t>4</w:t>
      </w:r>
    </w:p>
    <w:p w:rsidR="00581B58"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235B2C" w:rsidRPr="00FA1CA4">
        <w:rPr>
          <w:rFonts w:ascii="Arial" w:hAnsi="Arial" w:cs="Arial"/>
          <w:sz w:val="24"/>
          <w:szCs w:val="24"/>
        </w:rPr>
        <w:t xml:space="preserve"> – </w:t>
      </w:r>
      <w:r w:rsidR="00156450" w:rsidRPr="00FA1CA4">
        <w:rPr>
          <w:rFonts w:ascii="Arial" w:hAnsi="Arial" w:cs="Arial"/>
          <w:b/>
          <w:sz w:val="24"/>
          <w:szCs w:val="24"/>
        </w:rPr>
        <w:t>49</w:t>
      </w:r>
      <w:r w:rsidR="00E74854" w:rsidRPr="00FA1CA4">
        <w:rPr>
          <w:rFonts w:ascii="Arial" w:hAnsi="Arial" w:cs="Arial"/>
          <w:b/>
          <w:sz w:val="24"/>
          <w:szCs w:val="24"/>
        </w:rPr>
        <w:t>.</w:t>
      </w:r>
      <w:r w:rsidR="00E25B3C" w:rsidRPr="00FA1CA4">
        <w:rPr>
          <w:rFonts w:ascii="Arial" w:hAnsi="Arial" w:cs="Arial"/>
          <w:b/>
          <w:sz w:val="24"/>
          <w:szCs w:val="24"/>
        </w:rPr>
        <w:t>0</w:t>
      </w:r>
      <w:r w:rsidR="00DA4B2D" w:rsidRPr="00FA1CA4">
        <w:rPr>
          <w:rFonts w:ascii="Arial" w:hAnsi="Arial" w:cs="Arial"/>
          <w:b/>
          <w:sz w:val="24"/>
          <w:szCs w:val="24"/>
        </w:rPr>
        <w:t>00</w:t>
      </w:r>
      <w:r w:rsidR="006F2A67" w:rsidRPr="00FA1CA4">
        <w:rPr>
          <w:rFonts w:ascii="Arial" w:hAnsi="Arial" w:cs="Arial"/>
          <w:b/>
          <w:sz w:val="24"/>
          <w:szCs w:val="24"/>
        </w:rPr>
        <w:t xml:space="preserve"> lei</w:t>
      </w:r>
    </w:p>
    <w:p w:rsidR="006F2A67"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DD45CB" w:rsidRPr="00FA1CA4">
        <w:rPr>
          <w:rFonts w:ascii="Arial" w:hAnsi="Arial" w:cs="Arial"/>
          <w:b/>
          <w:sz w:val="24"/>
          <w:szCs w:val="24"/>
        </w:rPr>
        <w:t>:</w:t>
      </w:r>
    </w:p>
    <w:p w:rsidR="00E767F9" w:rsidRPr="00FA1CA4" w:rsidRDefault="00E767F9" w:rsidP="001F154E">
      <w:pPr>
        <w:pStyle w:val="NoSpacing"/>
        <w:numPr>
          <w:ilvl w:val="0"/>
          <w:numId w:val="18"/>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rsidR="00E767F9" w:rsidRPr="00FA1CA4" w:rsidRDefault="00E767F9" w:rsidP="001F154E">
      <w:pPr>
        <w:pStyle w:val="NoSpacing"/>
        <w:numPr>
          <w:ilvl w:val="0"/>
          <w:numId w:val="18"/>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E767F9" w:rsidRPr="00FA1CA4" w:rsidRDefault="00E767F9" w:rsidP="001F154E">
      <w:pPr>
        <w:pStyle w:val="NoSpacing"/>
        <w:numPr>
          <w:ilvl w:val="0"/>
          <w:numId w:val="18"/>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documentelor care atestă serviciile medicale acordate pacienţilor;</w:t>
      </w:r>
    </w:p>
    <w:p w:rsidR="00E767F9" w:rsidRPr="00FA1CA4" w:rsidRDefault="00E767F9" w:rsidP="001F154E">
      <w:pPr>
        <w:pStyle w:val="NoSpacing"/>
        <w:numPr>
          <w:ilvl w:val="0"/>
          <w:numId w:val="18"/>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F8242A" w:rsidRPr="00FA1CA4" w:rsidRDefault="00F8242A" w:rsidP="001F154E">
      <w:pPr>
        <w:pStyle w:val="NoSpacing"/>
        <w:numPr>
          <w:ilvl w:val="0"/>
          <w:numId w:val="18"/>
        </w:numPr>
        <w:tabs>
          <w:tab w:val="right" w:pos="9072"/>
        </w:tabs>
        <w:ind w:left="0" w:firstLine="0"/>
        <w:rPr>
          <w:rFonts w:ascii="Arial" w:hAnsi="Arial" w:cs="Arial"/>
          <w:b/>
          <w:sz w:val="24"/>
          <w:szCs w:val="24"/>
        </w:rPr>
      </w:pPr>
      <w:r w:rsidRPr="00FA1CA4">
        <w:rPr>
          <w:rFonts w:ascii="Arial" w:hAnsi="Arial" w:cs="Arial"/>
          <w:sz w:val="24"/>
          <w:szCs w:val="24"/>
          <w:lang w:val="pt-BR"/>
        </w:rPr>
        <w:t>nemonitorizarea la zi a spațiului frigorific în care sunt depozitate temporar deșeurile medicale periculoase;</w:t>
      </w:r>
    </w:p>
    <w:p w:rsidR="00DA7BE6" w:rsidRPr="00FA1CA4" w:rsidRDefault="00DA7BE6" w:rsidP="00FA1CA4">
      <w:pPr>
        <w:pStyle w:val="NoSpacing"/>
        <w:tabs>
          <w:tab w:val="right" w:pos="9072"/>
        </w:tabs>
        <w:ind w:left="0"/>
        <w:rPr>
          <w:rFonts w:ascii="Arial" w:hAnsi="Arial" w:cs="Arial"/>
          <w:sz w:val="24"/>
          <w:szCs w:val="24"/>
          <w:shd w:val="clear" w:color="auto" w:fill="FFFFFF"/>
        </w:rPr>
      </w:pPr>
      <w:r w:rsidRPr="00FA1CA4">
        <w:rPr>
          <w:rFonts w:ascii="Arial" w:hAnsi="Arial" w:cs="Arial"/>
          <w:sz w:val="24"/>
          <w:szCs w:val="24"/>
        </w:rPr>
        <w:t xml:space="preserve">Nr. recontroale: </w:t>
      </w:r>
      <w:r w:rsidR="00E13DB3" w:rsidRPr="00FA1CA4">
        <w:rPr>
          <w:rFonts w:ascii="Arial" w:hAnsi="Arial" w:cs="Arial"/>
          <w:sz w:val="24"/>
          <w:szCs w:val="24"/>
        </w:rPr>
        <w:t>1</w:t>
      </w:r>
    </w:p>
    <w:p w:rsidR="00AA3901" w:rsidRPr="00FA1CA4" w:rsidRDefault="00AA3901" w:rsidP="00FA1CA4">
      <w:pPr>
        <w:pStyle w:val="NoSpacing"/>
        <w:tabs>
          <w:tab w:val="right" w:pos="9072"/>
        </w:tabs>
        <w:ind w:left="0"/>
        <w:rPr>
          <w:rFonts w:ascii="Arial" w:hAnsi="Arial" w:cs="Arial"/>
          <w:sz w:val="24"/>
          <w:szCs w:val="24"/>
          <w:u w:val="single"/>
        </w:rPr>
      </w:pPr>
    </w:p>
    <w:p w:rsidR="00807736" w:rsidRPr="00FA1CA4" w:rsidRDefault="005322AD"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c) Nr. unități de asistență de medicină dentară</w:t>
      </w:r>
    </w:p>
    <w:p w:rsidR="005322AD" w:rsidRPr="00FA1CA4" w:rsidRDefault="0080773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4A1A5A" w:rsidRPr="00FA1CA4">
        <w:rPr>
          <w:rFonts w:ascii="Arial" w:hAnsi="Arial" w:cs="Arial"/>
          <w:sz w:val="24"/>
          <w:szCs w:val="24"/>
        </w:rPr>
        <w:t>–</w:t>
      </w:r>
      <w:r w:rsidR="00B04444" w:rsidRPr="00FA1CA4">
        <w:rPr>
          <w:rFonts w:ascii="Arial" w:hAnsi="Arial" w:cs="Arial"/>
          <w:sz w:val="24"/>
          <w:szCs w:val="24"/>
        </w:rPr>
        <w:t xml:space="preserve"> </w:t>
      </w:r>
      <w:r w:rsidR="00E13DB3" w:rsidRPr="00FA1CA4">
        <w:rPr>
          <w:rFonts w:ascii="Arial" w:hAnsi="Arial" w:cs="Arial"/>
          <w:sz w:val="24"/>
          <w:szCs w:val="24"/>
        </w:rPr>
        <w:t>1</w:t>
      </w:r>
      <w:r w:rsidR="00156450" w:rsidRPr="00FA1CA4">
        <w:rPr>
          <w:rFonts w:ascii="Arial" w:hAnsi="Arial" w:cs="Arial"/>
          <w:sz w:val="24"/>
          <w:szCs w:val="24"/>
        </w:rPr>
        <w:t>06</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B04444" w:rsidRPr="00FA1CA4">
        <w:rPr>
          <w:rFonts w:ascii="Arial" w:hAnsi="Arial" w:cs="Arial"/>
          <w:sz w:val="24"/>
          <w:szCs w:val="24"/>
        </w:rPr>
        <w:t xml:space="preserve"> </w:t>
      </w:r>
      <w:r w:rsidR="004122E8" w:rsidRPr="00FA1CA4">
        <w:rPr>
          <w:rFonts w:ascii="Arial" w:hAnsi="Arial" w:cs="Arial"/>
          <w:sz w:val="24"/>
          <w:szCs w:val="24"/>
        </w:rPr>
        <w:t>–</w:t>
      </w:r>
      <w:r w:rsidR="00B04444" w:rsidRPr="00FA1CA4">
        <w:rPr>
          <w:rFonts w:ascii="Arial" w:hAnsi="Arial" w:cs="Arial"/>
          <w:sz w:val="24"/>
          <w:szCs w:val="24"/>
        </w:rPr>
        <w:t xml:space="preserve"> </w:t>
      </w:r>
      <w:r w:rsidR="00156450" w:rsidRPr="00FA1CA4">
        <w:rPr>
          <w:rFonts w:ascii="Arial" w:hAnsi="Arial" w:cs="Arial"/>
          <w:sz w:val="24"/>
          <w:szCs w:val="24"/>
        </w:rPr>
        <w:t>29</w:t>
      </w:r>
      <w:r w:rsidRPr="00FA1CA4">
        <w:rPr>
          <w:rFonts w:ascii="Arial" w:hAnsi="Arial" w:cs="Arial"/>
          <w:sz w:val="24"/>
          <w:szCs w:val="24"/>
        </w:rPr>
        <w:t>, din care</w:t>
      </w:r>
    </w:p>
    <w:p w:rsidR="002B4C54" w:rsidRPr="00FA1CA4" w:rsidRDefault="002B4C5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w:t>
      </w:r>
      <w:r w:rsidR="009C36C6" w:rsidRPr="00FA1CA4">
        <w:rPr>
          <w:rFonts w:ascii="Arial" w:hAnsi="Arial" w:cs="Arial"/>
          <w:sz w:val="24"/>
          <w:szCs w:val="24"/>
        </w:rPr>
        <w:t>–</w:t>
      </w:r>
      <w:r w:rsidRPr="00FA1CA4">
        <w:rPr>
          <w:rFonts w:ascii="Arial" w:hAnsi="Arial" w:cs="Arial"/>
          <w:sz w:val="24"/>
          <w:szCs w:val="24"/>
        </w:rPr>
        <w:t xml:space="preserve"> </w:t>
      </w:r>
      <w:r w:rsidR="00156450" w:rsidRPr="00FA1CA4">
        <w:rPr>
          <w:rFonts w:ascii="Arial" w:hAnsi="Arial" w:cs="Arial"/>
          <w:sz w:val="24"/>
          <w:szCs w:val="24"/>
        </w:rPr>
        <w:t>15</w:t>
      </w:r>
    </w:p>
    <w:p w:rsidR="00033D50"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033D50" w:rsidRPr="00FA1CA4">
        <w:rPr>
          <w:rFonts w:ascii="Arial" w:hAnsi="Arial" w:cs="Arial"/>
          <w:sz w:val="24"/>
          <w:szCs w:val="24"/>
        </w:rPr>
        <w:t xml:space="preserve"> </w:t>
      </w:r>
      <w:proofErr w:type="gramStart"/>
      <w:r w:rsidR="00033D50" w:rsidRPr="00FA1CA4">
        <w:rPr>
          <w:rFonts w:ascii="Arial" w:hAnsi="Arial" w:cs="Arial"/>
          <w:sz w:val="24"/>
          <w:szCs w:val="24"/>
        </w:rPr>
        <w:t>nr</w:t>
      </w:r>
      <w:proofErr w:type="gramEnd"/>
      <w:r w:rsidR="00033D50" w:rsidRPr="00FA1CA4">
        <w:rPr>
          <w:rFonts w:ascii="Arial" w:hAnsi="Arial" w:cs="Arial"/>
          <w:sz w:val="24"/>
          <w:szCs w:val="24"/>
        </w:rPr>
        <w:t xml:space="preserve">. </w:t>
      </w:r>
      <w:proofErr w:type="gramStart"/>
      <w:r w:rsidR="00033D50" w:rsidRPr="00FA1CA4">
        <w:rPr>
          <w:rFonts w:ascii="Arial" w:hAnsi="Arial" w:cs="Arial"/>
          <w:sz w:val="24"/>
          <w:szCs w:val="24"/>
        </w:rPr>
        <w:t>amenzi</w:t>
      </w:r>
      <w:proofErr w:type="gramEnd"/>
      <w:r w:rsidR="00033D50" w:rsidRPr="00FA1CA4">
        <w:rPr>
          <w:rFonts w:ascii="Arial" w:hAnsi="Arial" w:cs="Arial"/>
          <w:sz w:val="24"/>
          <w:szCs w:val="24"/>
        </w:rPr>
        <w:t xml:space="preserve"> – </w:t>
      </w:r>
      <w:r w:rsidR="00156450" w:rsidRPr="00FA1CA4">
        <w:rPr>
          <w:rFonts w:ascii="Arial" w:hAnsi="Arial" w:cs="Arial"/>
          <w:sz w:val="24"/>
          <w:szCs w:val="24"/>
        </w:rPr>
        <w:t>14</w:t>
      </w:r>
    </w:p>
    <w:p w:rsidR="00033D50"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033D50" w:rsidRPr="00FA1CA4">
        <w:rPr>
          <w:rFonts w:ascii="Arial" w:hAnsi="Arial" w:cs="Arial"/>
          <w:sz w:val="24"/>
          <w:szCs w:val="24"/>
        </w:rPr>
        <w:t xml:space="preserve"> </w:t>
      </w:r>
      <w:proofErr w:type="gramStart"/>
      <w:r w:rsidR="00033D50" w:rsidRPr="00FA1CA4">
        <w:rPr>
          <w:rFonts w:ascii="Arial" w:hAnsi="Arial" w:cs="Arial"/>
          <w:sz w:val="24"/>
          <w:szCs w:val="24"/>
        </w:rPr>
        <w:t>total</w:t>
      </w:r>
      <w:proofErr w:type="gramEnd"/>
      <w:r w:rsidR="00033D50" w:rsidRPr="00FA1CA4">
        <w:rPr>
          <w:rFonts w:ascii="Arial" w:hAnsi="Arial" w:cs="Arial"/>
          <w:sz w:val="24"/>
          <w:szCs w:val="24"/>
        </w:rPr>
        <w:t xml:space="preserve"> valoare amenzi – </w:t>
      </w:r>
      <w:r w:rsidR="00156450" w:rsidRPr="00FA1CA4">
        <w:rPr>
          <w:rFonts w:ascii="Arial" w:hAnsi="Arial" w:cs="Arial"/>
          <w:b/>
          <w:sz w:val="24"/>
          <w:szCs w:val="24"/>
        </w:rPr>
        <w:t>80</w:t>
      </w:r>
      <w:r w:rsidR="00033D50" w:rsidRPr="00FA1CA4">
        <w:rPr>
          <w:rFonts w:ascii="Arial" w:hAnsi="Arial" w:cs="Arial"/>
          <w:b/>
          <w:sz w:val="24"/>
          <w:szCs w:val="24"/>
        </w:rPr>
        <w:t>.</w:t>
      </w:r>
      <w:r w:rsidR="00156450" w:rsidRPr="00FA1CA4">
        <w:rPr>
          <w:rFonts w:ascii="Arial" w:hAnsi="Arial" w:cs="Arial"/>
          <w:b/>
          <w:sz w:val="24"/>
          <w:szCs w:val="24"/>
        </w:rPr>
        <w:t>4</w:t>
      </w:r>
      <w:r w:rsidR="004A1A5A" w:rsidRPr="00FA1CA4">
        <w:rPr>
          <w:rFonts w:ascii="Arial" w:hAnsi="Arial" w:cs="Arial"/>
          <w:b/>
          <w:sz w:val="24"/>
          <w:szCs w:val="24"/>
        </w:rPr>
        <w:t>0</w:t>
      </w:r>
      <w:r w:rsidR="00033D50" w:rsidRPr="00FA1CA4">
        <w:rPr>
          <w:rFonts w:ascii="Arial" w:hAnsi="Arial" w:cs="Arial"/>
          <w:b/>
          <w:sz w:val="24"/>
          <w:szCs w:val="24"/>
        </w:rPr>
        <w:t>0 lei</w:t>
      </w:r>
    </w:p>
    <w:p w:rsidR="00B04444"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DD45CB" w:rsidRPr="00FA1CA4">
        <w:rPr>
          <w:rFonts w:ascii="Arial" w:hAnsi="Arial" w:cs="Arial"/>
          <w:b/>
          <w:sz w:val="24"/>
          <w:szCs w:val="24"/>
        </w:rPr>
        <w:t>:</w:t>
      </w:r>
    </w:p>
    <w:p w:rsidR="00E767F9" w:rsidRPr="00FA1CA4" w:rsidRDefault="00E767F9"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E767F9" w:rsidRPr="00FA1CA4" w:rsidRDefault="00E767F9"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rsidR="00E767F9" w:rsidRPr="00FA1CA4" w:rsidRDefault="00E767F9"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gestionarea necorespunzătoare a deşeurilor rezultate în urma activităţilor medicale;</w:t>
      </w:r>
    </w:p>
    <w:p w:rsidR="00E767F9" w:rsidRPr="00FA1CA4" w:rsidRDefault="00E767F9"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rsidR="00E767F9" w:rsidRPr="00FA1CA4" w:rsidRDefault="00E767F9" w:rsidP="001F154E">
      <w:pPr>
        <w:pStyle w:val="NoSpacing"/>
        <w:numPr>
          <w:ilvl w:val="0"/>
          <w:numId w:val="19"/>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echipamentelor frigorifice în compartimente ale unităţii sanitare;</w:t>
      </w:r>
    </w:p>
    <w:p w:rsidR="00E767F9" w:rsidRPr="00FA1CA4" w:rsidRDefault="007E659E"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acordarea asistenţei medicale de specialitate de către personal neautorizat sau care nu deţine cunoştinţele şi abilitările necesare, certificate prin documente emise de autorităţile statului român;</w:t>
      </w:r>
    </w:p>
    <w:p w:rsidR="007E659E" w:rsidRPr="00FA1CA4" w:rsidRDefault="007E659E" w:rsidP="001F154E">
      <w:pPr>
        <w:pStyle w:val="NoSpacing"/>
        <w:numPr>
          <w:ilvl w:val="0"/>
          <w:numId w:val="19"/>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modului de colectare pe categorii, de depozitare, transport şi tratare a deşeurilor provenite din activităţile medicale;</w:t>
      </w:r>
    </w:p>
    <w:p w:rsidR="00E767F9" w:rsidRPr="00FA1CA4" w:rsidRDefault="007E659E" w:rsidP="001F154E">
      <w:pPr>
        <w:pStyle w:val="NoSpacing"/>
        <w:numPr>
          <w:ilvl w:val="0"/>
          <w:numId w:val="19"/>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condiţiilor de depozitare temporară a deşeurilor provenite din activităţile medicale;</w:t>
      </w:r>
    </w:p>
    <w:p w:rsidR="007E659E" w:rsidRPr="00FA1CA4" w:rsidRDefault="007E659E" w:rsidP="001F154E">
      <w:pPr>
        <w:pStyle w:val="NoSpacing"/>
        <w:numPr>
          <w:ilvl w:val="0"/>
          <w:numId w:val="1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nerespectarea duratei stocării temporare a deşeurilor medicale infecţioase în incintele unităţilor medicale;</w:t>
      </w:r>
    </w:p>
    <w:p w:rsidR="007E659E" w:rsidRPr="00FA1CA4" w:rsidRDefault="007E659E" w:rsidP="001F154E">
      <w:pPr>
        <w:pStyle w:val="ListParagraph"/>
        <w:numPr>
          <w:ilvl w:val="0"/>
          <w:numId w:val="19"/>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neefectuarea controlului eficienţei sterilizării şi neîntocmirea documentaţiei necesare evidenţei sterilizării;</w:t>
      </w:r>
    </w:p>
    <w:p w:rsidR="007E659E" w:rsidRPr="00FA1CA4" w:rsidRDefault="007E659E" w:rsidP="001F154E">
      <w:pPr>
        <w:pStyle w:val="ListParagraph"/>
        <w:numPr>
          <w:ilvl w:val="0"/>
          <w:numId w:val="19"/>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nerespectarea protocolului complet de sterilizare în funcţie de metoda aplicată;</w:t>
      </w:r>
    </w:p>
    <w:p w:rsidR="007E659E" w:rsidRPr="00FA1CA4" w:rsidRDefault="007E659E" w:rsidP="001F154E">
      <w:pPr>
        <w:pStyle w:val="NoSpacing"/>
        <w:numPr>
          <w:ilvl w:val="0"/>
          <w:numId w:val="19"/>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aplicarea altor metode de dezinfecţie şi sterilizare decât cele prevăzute de normele în vigoare pentru tipul de suprafaţă, instrumentar şi echipament supus tratării;</w:t>
      </w:r>
    </w:p>
    <w:p w:rsidR="007E659E" w:rsidRPr="00FA1CA4" w:rsidRDefault="007E659E" w:rsidP="001F154E">
      <w:pPr>
        <w:pStyle w:val="ListParagraph"/>
        <w:numPr>
          <w:ilvl w:val="0"/>
          <w:numId w:val="19"/>
        </w:numPr>
        <w:spacing w:after="0" w:line="240" w:lineRule="auto"/>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verificării aparaturii de sterilizare;</w:t>
      </w:r>
    </w:p>
    <w:p w:rsidR="007E659E" w:rsidRPr="00FA1CA4" w:rsidRDefault="007E659E" w:rsidP="001F154E">
      <w:pPr>
        <w:pStyle w:val="ListParagraph"/>
        <w:numPr>
          <w:ilvl w:val="0"/>
          <w:numId w:val="19"/>
        </w:numPr>
        <w:spacing w:after="0" w:line="240" w:lineRule="auto"/>
        <w:ind w:left="0" w:firstLine="0"/>
        <w:rPr>
          <w:rFonts w:ascii="Arial" w:hAnsi="Arial" w:cs="Arial"/>
          <w:sz w:val="24"/>
          <w:szCs w:val="24"/>
          <w:shd w:val="clear" w:color="auto" w:fill="FFFFFF"/>
        </w:rPr>
      </w:pPr>
      <w:r w:rsidRPr="00FA1CA4">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7E659E" w:rsidRPr="00FA1CA4" w:rsidRDefault="007E659E" w:rsidP="001F154E">
      <w:pPr>
        <w:pStyle w:val="ListParagraph"/>
        <w:numPr>
          <w:ilvl w:val="0"/>
          <w:numId w:val="19"/>
        </w:numPr>
        <w:spacing w:after="0" w:line="240" w:lineRule="auto"/>
        <w:ind w:left="0" w:firstLine="0"/>
        <w:rPr>
          <w:rFonts w:ascii="Arial" w:hAnsi="Arial" w:cs="Arial"/>
          <w:sz w:val="24"/>
          <w:szCs w:val="24"/>
        </w:rPr>
      </w:pPr>
      <w:r w:rsidRPr="00FA1CA4">
        <w:rPr>
          <w:rFonts w:ascii="Arial" w:hAnsi="Arial" w:cs="Arial"/>
          <w:sz w:val="24"/>
          <w:szCs w:val="24"/>
          <w:shd w:val="clear" w:color="auto" w:fill="FFFFFF"/>
        </w:rPr>
        <w:t>nerespectarea regimului produselor biocide;</w:t>
      </w:r>
    </w:p>
    <w:p w:rsidR="002B044C" w:rsidRPr="00FA1CA4" w:rsidRDefault="002B044C" w:rsidP="001F154E">
      <w:pPr>
        <w:pStyle w:val="NoSpacing"/>
        <w:numPr>
          <w:ilvl w:val="0"/>
          <w:numId w:val="4"/>
        </w:numPr>
        <w:tabs>
          <w:tab w:val="left" w:pos="3851"/>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de către personalul medico-sanitar a programului de lucru afişat la cabinetul medical;</w:t>
      </w:r>
    </w:p>
    <w:p w:rsidR="00444572" w:rsidRPr="00FA1CA4" w:rsidRDefault="00444572" w:rsidP="001F154E">
      <w:pPr>
        <w:pStyle w:val="NoSpacing"/>
        <w:numPr>
          <w:ilvl w:val="0"/>
          <w:numId w:val="3"/>
        </w:numPr>
        <w:tabs>
          <w:tab w:val="right" w:pos="9072"/>
        </w:tabs>
        <w:ind w:left="0" w:firstLine="0"/>
        <w:rPr>
          <w:rFonts w:ascii="Arial" w:hAnsi="Arial" w:cs="Arial"/>
          <w:sz w:val="24"/>
          <w:szCs w:val="24"/>
        </w:rPr>
      </w:pPr>
      <w:r w:rsidRPr="00FA1CA4">
        <w:rPr>
          <w:rFonts w:ascii="Arial" w:hAnsi="Arial" w:cs="Arial"/>
          <w:sz w:val="24"/>
          <w:szCs w:val="24"/>
          <w:lang w:val="pt-BR"/>
        </w:rPr>
        <w:t>neasigurarea trasabilității instrumentarului sterilizat</w:t>
      </w:r>
      <w:r w:rsidR="00556834" w:rsidRPr="00FA1CA4">
        <w:rPr>
          <w:rFonts w:ascii="Arial" w:hAnsi="Arial" w:cs="Arial"/>
          <w:sz w:val="24"/>
          <w:szCs w:val="24"/>
        </w:rPr>
        <w:t>;</w:t>
      </w:r>
    </w:p>
    <w:p w:rsidR="008F3472" w:rsidRPr="00FA1CA4" w:rsidRDefault="00581B58" w:rsidP="00FA1CA4">
      <w:pPr>
        <w:pStyle w:val="NormalWeb"/>
        <w:spacing w:before="0" w:beforeAutospacing="0" w:after="0" w:afterAutospacing="0"/>
        <w:jc w:val="both"/>
        <w:rPr>
          <w:rFonts w:ascii="Arial" w:hAnsi="Arial" w:cs="Arial"/>
        </w:rPr>
      </w:pPr>
      <w:r w:rsidRPr="00FA1CA4">
        <w:rPr>
          <w:rFonts w:ascii="Arial" w:hAnsi="Arial" w:cs="Arial"/>
        </w:rPr>
        <w:t xml:space="preserve">Număr </w:t>
      </w:r>
      <w:r w:rsidR="00DA4B2D" w:rsidRPr="00FA1CA4">
        <w:rPr>
          <w:rFonts w:ascii="Arial" w:hAnsi="Arial" w:cs="Arial"/>
        </w:rPr>
        <w:t xml:space="preserve">recontroale – </w:t>
      </w:r>
      <w:r w:rsidR="00156450" w:rsidRPr="00FA1CA4">
        <w:rPr>
          <w:rFonts w:ascii="Arial" w:hAnsi="Arial" w:cs="Arial"/>
        </w:rPr>
        <w:t>113</w:t>
      </w:r>
    </w:p>
    <w:p w:rsidR="00A372E0" w:rsidRPr="00FA1CA4" w:rsidRDefault="00A372E0" w:rsidP="00FA1CA4">
      <w:pPr>
        <w:pStyle w:val="NoSpacing"/>
        <w:tabs>
          <w:tab w:val="right" w:pos="9072"/>
        </w:tabs>
        <w:ind w:left="0"/>
        <w:rPr>
          <w:rFonts w:ascii="Arial" w:hAnsi="Arial" w:cs="Arial"/>
          <w:sz w:val="24"/>
          <w:szCs w:val="24"/>
          <w:highlight w:val="yellow"/>
        </w:rPr>
      </w:pPr>
    </w:p>
    <w:p w:rsidR="00201F57" w:rsidRPr="00FA1CA4" w:rsidRDefault="005322AD" w:rsidP="00FA1CA4">
      <w:pPr>
        <w:pStyle w:val="NoSpacing"/>
        <w:tabs>
          <w:tab w:val="right" w:pos="9072"/>
        </w:tabs>
        <w:ind w:left="0"/>
        <w:rPr>
          <w:rFonts w:ascii="Arial" w:hAnsi="Arial" w:cs="Arial"/>
          <w:sz w:val="24"/>
          <w:szCs w:val="24"/>
        </w:rPr>
      </w:pPr>
      <w:r w:rsidRPr="00FA1CA4">
        <w:rPr>
          <w:rFonts w:ascii="Arial" w:hAnsi="Arial" w:cs="Arial"/>
          <w:b/>
          <w:sz w:val="24"/>
          <w:szCs w:val="24"/>
          <w:u w:val="single"/>
        </w:rPr>
        <w:t>d) Nr.unități de asistență medicală de urgență prespitalicească</w:t>
      </w:r>
    </w:p>
    <w:p w:rsidR="005322AD" w:rsidRPr="00FA1CA4" w:rsidRDefault="005322AD" w:rsidP="00FA1CA4">
      <w:pPr>
        <w:pStyle w:val="NoSpacing"/>
        <w:tabs>
          <w:tab w:val="right" w:pos="9072"/>
        </w:tabs>
        <w:ind w:left="0"/>
        <w:rPr>
          <w:rFonts w:ascii="Arial" w:hAnsi="Arial" w:cs="Arial"/>
          <w:sz w:val="24"/>
          <w:szCs w:val="24"/>
        </w:rPr>
      </w:pPr>
      <w:proofErr w:type="gramStart"/>
      <w:r w:rsidRPr="00FA1CA4">
        <w:rPr>
          <w:rFonts w:ascii="Arial" w:hAnsi="Arial" w:cs="Arial"/>
          <w:sz w:val="24"/>
          <w:szCs w:val="24"/>
        </w:rPr>
        <w:t>din</w:t>
      </w:r>
      <w:proofErr w:type="gramEnd"/>
      <w:r w:rsidRPr="00FA1CA4">
        <w:rPr>
          <w:rFonts w:ascii="Arial" w:hAnsi="Arial" w:cs="Arial"/>
          <w:sz w:val="24"/>
          <w:szCs w:val="24"/>
        </w:rPr>
        <w:t xml:space="preserve"> care:</w:t>
      </w:r>
    </w:p>
    <w:p w:rsidR="00560CBE"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1)</w:t>
      </w:r>
      <w:r w:rsidR="008F3472" w:rsidRPr="00FA1CA4">
        <w:rPr>
          <w:rFonts w:ascii="Arial" w:hAnsi="Arial" w:cs="Arial"/>
          <w:b/>
          <w:sz w:val="24"/>
          <w:szCs w:val="24"/>
          <w:u w:val="single"/>
        </w:rPr>
        <w:t xml:space="preserve"> </w:t>
      </w:r>
      <w:r w:rsidRPr="00FA1CA4">
        <w:rPr>
          <w:rFonts w:ascii="Arial" w:hAnsi="Arial" w:cs="Arial"/>
          <w:b/>
          <w:sz w:val="24"/>
          <w:szCs w:val="24"/>
          <w:u w:val="single"/>
        </w:rPr>
        <w:t>Nr. centre de permanență</w:t>
      </w:r>
      <w:r w:rsidR="008F3472" w:rsidRPr="00FA1CA4">
        <w:rPr>
          <w:rFonts w:ascii="Arial" w:hAnsi="Arial" w:cs="Arial"/>
          <w:b/>
          <w:sz w:val="24"/>
          <w:szCs w:val="24"/>
          <w:u w:val="single"/>
        </w:rPr>
        <w:t xml:space="preserve"> </w:t>
      </w:r>
    </w:p>
    <w:p w:rsidR="00034861" w:rsidRPr="00FA1CA4" w:rsidRDefault="0003486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 </w:t>
      </w:r>
      <w:r w:rsidR="00156450" w:rsidRPr="00FA1CA4">
        <w:rPr>
          <w:rFonts w:ascii="Arial" w:hAnsi="Arial" w:cs="Arial"/>
          <w:sz w:val="24"/>
          <w:szCs w:val="24"/>
        </w:rPr>
        <w:t>28</w:t>
      </w:r>
    </w:p>
    <w:p w:rsidR="00034861" w:rsidRPr="00FA1CA4" w:rsidRDefault="0003486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7F45CD" w:rsidRPr="00FA1CA4">
        <w:rPr>
          <w:rFonts w:ascii="Arial" w:hAnsi="Arial" w:cs="Arial"/>
          <w:sz w:val="24"/>
          <w:szCs w:val="24"/>
        </w:rPr>
        <w:t>4</w:t>
      </w:r>
      <w:r w:rsidRPr="00FA1CA4">
        <w:rPr>
          <w:rFonts w:ascii="Arial" w:hAnsi="Arial" w:cs="Arial"/>
          <w:sz w:val="24"/>
          <w:szCs w:val="24"/>
        </w:rPr>
        <w:t>, din care</w:t>
      </w:r>
    </w:p>
    <w:p w:rsidR="00206E28" w:rsidRPr="00FA1CA4" w:rsidRDefault="00206E2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156450" w:rsidRPr="00FA1CA4">
        <w:rPr>
          <w:rFonts w:ascii="Arial" w:hAnsi="Arial" w:cs="Arial"/>
          <w:sz w:val="24"/>
          <w:szCs w:val="24"/>
        </w:rPr>
        <w:t>3</w:t>
      </w:r>
    </w:p>
    <w:p w:rsidR="009C36C6" w:rsidRPr="00FA1CA4" w:rsidRDefault="009C36C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9651A3" w:rsidRPr="00FA1CA4">
        <w:rPr>
          <w:rFonts w:ascii="Arial" w:hAnsi="Arial" w:cs="Arial"/>
          <w:sz w:val="24"/>
          <w:szCs w:val="24"/>
        </w:rPr>
        <w:t>1</w:t>
      </w:r>
    </w:p>
    <w:p w:rsidR="009C36C6" w:rsidRPr="00FA1CA4" w:rsidRDefault="009C36C6"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156450" w:rsidRPr="00FA1CA4">
        <w:rPr>
          <w:rFonts w:ascii="Arial" w:hAnsi="Arial" w:cs="Arial"/>
          <w:b/>
          <w:sz w:val="24"/>
          <w:szCs w:val="24"/>
        </w:rPr>
        <w:t>3</w:t>
      </w:r>
      <w:r w:rsidR="009651A3" w:rsidRPr="00FA1CA4">
        <w:rPr>
          <w:rFonts w:ascii="Arial" w:hAnsi="Arial" w:cs="Arial"/>
          <w:b/>
          <w:sz w:val="24"/>
          <w:szCs w:val="24"/>
        </w:rPr>
        <w:t>0</w:t>
      </w:r>
      <w:r w:rsidRPr="00FA1CA4">
        <w:rPr>
          <w:rFonts w:ascii="Arial" w:hAnsi="Arial" w:cs="Arial"/>
          <w:b/>
          <w:sz w:val="24"/>
          <w:szCs w:val="24"/>
        </w:rPr>
        <w:t>.000 lei</w:t>
      </w:r>
    </w:p>
    <w:p w:rsidR="00AC6462" w:rsidRPr="00FA1CA4" w:rsidRDefault="00034861" w:rsidP="00FA1CA4">
      <w:pPr>
        <w:pStyle w:val="NoSpacing"/>
        <w:tabs>
          <w:tab w:val="left" w:pos="3851"/>
          <w:tab w:val="right" w:pos="9072"/>
        </w:tabs>
        <w:ind w:left="0"/>
        <w:rPr>
          <w:rFonts w:ascii="Arial" w:hAnsi="Arial" w:cs="Arial"/>
          <w:b/>
          <w:sz w:val="24"/>
          <w:szCs w:val="24"/>
        </w:rPr>
      </w:pPr>
      <w:r w:rsidRPr="00FA1CA4">
        <w:rPr>
          <w:rFonts w:ascii="Arial" w:hAnsi="Arial" w:cs="Arial"/>
          <w:b/>
          <w:sz w:val="24"/>
          <w:szCs w:val="24"/>
        </w:rPr>
        <w:t>Neconformități identificate:</w:t>
      </w:r>
    </w:p>
    <w:p w:rsidR="007E659E" w:rsidRPr="00FA1CA4" w:rsidRDefault="007E659E" w:rsidP="001F154E">
      <w:pPr>
        <w:pStyle w:val="NoSpacing"/>
        <w:numPr>
          <w:ilvl w:val="0"/>
          <w:numId w:val="27"/>
        </w:numPr>
        <w:tabs>
          <w:tab w:val="left" w:pos="3851"/>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neîntocmirea şi nerespectarea procedurilor specifice activităţii de curăţenie, dezinfecţie şi sterilizare în unităţile sanitare;</w:t>
      </w:r>
    </w:p>
    <w:p w:rsidR="007E659E" w:rsidRPr="00FA1CA4" w:rsidRDefault="007E659E" w:rsidP="001F154E">
      <w:pPr>
        <w:pStyle w:val="NoSpacing"/>
        <w:numPr>
          <w:ilvl w:val="0"/>
          <w:numId w:val="27"/>
        </w:numPr>
        <w:tabs>
          <w:tab w:val="left" w:pos="3851"/>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planului intern de gestionare a deşeurilor provenite din activităţile medicale;</w:t>
      </w:r>
    </w:p>
    <w:p w:rsidR="009651A3" w:rsidRPr="00FA1CA4" w:rsidRDefault="00156450" w:rsidP="00FA1CA4">
      <w:pPr>
        <w:pStyle w:val="NormalWeb"/>
        <w:spacing w:before="0" w:beforeAutospacing="0" w:after="0" w:afterAutospacing="0"/>
        <w:jc w:val="both"/>
        <w:rPr>
          <w:rFonts w:ascii="Arial" w:hAnsi="Arial" w:cs="Arial"/>
        </w:rPr>
      </w:pPr>
      <w:r w:rsidRPr="00FA1CA4">
        <w:rPr>
          <w:rFonts w:ascii="Arial" w:hAnsi="Arial" w:cs="Arial"/>
        </w:rPr>
        <w:t>Număr recontroale – 2</w:t>
      </w:r>
    </w:p>
    <w:p w:rsidR="009A49CE" w:rsidRPr="00FA1CA4" w:rsidRDefault="009A49CE" w:rsidP="00FA1CA4">
      <w:pPr>
        <w:pStyle w:val="NoSpacing"/>
        <w:tabs>
          <w:tab w:val="right" w:pos="9072"/>
        </w:tabs>
        <w:ind w:left="0"/>
        <w:rPr>
          <w:rFonts w:ascii="Arial" w:hAnsi="Arial" w:cs="Arial"/>
          <w:sz w:val="24"/>
          <w:szCs w:val="24"/>
        </w:rPr>
      </w:pPr>
    </w:p>
    <w:p w:rsidR="00560CBE"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2) Nr. servicii de ambulanță</w:t>
      </w:r>
    </w:p>
    <w:p w:rsidR="00A052F1" w:rsidRPr="00FA1CA4" w:rsidRDefault="00A052F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A24995" w:rsidRPr="00FA1CA4">
        <w:rPr>
          <w:rFonts w:ascii="Arial" w:hAnsi="Arial" w:cs="Arial"/>
          <w:sz w:val="24"/>
          <w:szCs w:val="24"/>
        </w:rPr>
        <w:t>–</w:t>
      </w:r>
      <w:r w:rsidR="00180602" w:rsidRPr="00FA1CA4">
        <w:rPr>
          <w:rFonts w:ascii="Arial" w:hAnsi="Arial" w:cs="Arial"/>
          <w:sz w:val="24"/>
          <w:szCs w:val="24"/>
        </w:rPr>
        <w:t xml:space="preserve"> </w:t>
      </w:r>
      <w:r w:rsidR="007F45CD" w:rsidRPr="00FA1CA4">
        <w:rPr>
          <w:rFonts w:ascii="Arial" w:hAnsi="Arial" w:cs="Arial"/>
          <w:sz w:val="24"/>
          <w:szCs w:val="24"/>
        </w:rPr>
        <w:t>7</w:t>
      </w:r>
    </w:p>
    <w:p w:rsidR="008723E7" w:rsidRPr="00FA1CA4" w:rsidRDefault="008723E7"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2, din care</w:t>
      </w:r>
    </w:p>
    <w:p w:rsidR="008723E7" w:rsidRPr="00FA1CA4" w:rsidRDefault="008723E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7F45CD" w:rsidRPr="00FA1CA4">
        <w:rPr>
          <w:rFonts w:ascii="Arial" w:hAnsi="Arial" w:cs="Arial"/>
          <w:sz w:val="24"/>
          <w:szCs w:val="24"/>
        </w:rPr>
        <w:t>2</w:t>
      </w:r>
    </w:p>
    <w:p w:rsidR="008723E7" w:rsidRPr="00FA1CA4" w:rsidRDefault="008723E7"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1</w:t>
      </w:r>
      <w:r w:rsidR="007F45CD" w:rsidRPr="00FA1CA4">
        <w:rPr>
          <w:rFonts w:ascii="Arial" w:hAnsi="Arial" w:cs="Arial"/>
          <w:b/>
          <w:sz w:val="24"/>
          <w:szCs w:val="24"/>
        </w:rPr>
        <w:t>4</w:t>
      </w:r>
      <w:r w:rsidRPr="00FA1CA4">
        <w:rPr>
          <w:rFonts w:ascii="Arial" w:hAnsi="Arial" w:cs="Arial"/>
          <w:b/>
          <w:sz w:val="24"/>
          <w:szCs w:val="24"/>
        </w:rPr>
        <w:t>.000 lei</w:t>
      </w:r>
    </w:p>
    <w:p w:rsidR="008723E7" w:rsidRPr="00FA1CA4" w:rsidRDefault="008723E7" w:rsidP="00FA1CA4">
      <w:pPr>
        <w:pStyle w:val="NoSpacing"/>
        <w:tabs>
          <w:tab w:val="left" w:pos="3851"/>
          <w:tab w:val="right" w:pos="9072"/>
        </w:tabs>
        <w:ind w:left="0"/>
        <w:rPr>
          <w:rFonts w:ascii="Arial" w:hAnsi="Arial" w:cs="Arial"/>
          <w:b/>
          <w:sz w:val="24"/>
          <w:szCs w:val="24"/>
        </w:rPr>
      </w:pPr>
      <w:r w:rsidRPr="00FA1CA4">
        <w:rPr>
          <w:rFonts w:ascii="Arial" w:hAnsi="Arial" w:cs="Arial"/>
          <w:b/>
          <w:sz w:val="24"/>
          <w:szCs w:val="24"/>
        </w:rPr>
        <w:t>Neconformități identificate:</w:t>
      </w:r>
    </w:p>
    <w:p w:rsidR="00CA2A97" w:rsidRPr="00FA1CA4" w:rsidRDefault="00CA2A97" w:rsidP="001F154E">
      <w:pPr>
        <w:pStyle w:val="NoSpacing"/>
        <w:numPr>
          <w:ilvl w:val="0"/>
          <w:numId w:val="27"/>
        </w:numPr>
        <w:tabs>
          <w:tab w:val="left" w:pos="3851"/>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de către medicul/asistentul coordonator a protocoalelor şi procedurilor stabilite în privinţa coordonării şi monitorizării activităţii de intervenţie;</w:t>
      </w:r>
    </w:p>
    <w:p w:rsidR="007F6132" w:rsidRPr="00FA1CA4" w:rsidRDefault="007F6132" w:rsidP="00FA1CA4">
      <w:pPr>
        <w:pStyle w:val="NoSpacing"/>
        <w:tabs>
          <w:tab w:val="left" w:pos="3851"/>
          <w:tab w:val="right" w:pos="9072"/>
        </w:tabs>
        <w:rPr>
          <w:rFonts w:ascii="Arial" w:hAnsi="Arial" w:cs="Arial"/>
          <w:sz w:val="24"/>
          <w:szCs w:val="24"/>
          <w:shd w:val="clear" w:color="auto" w:fill="FFFFFF"/>
        </w:rPr>
      </w:pPr>
    </w:p>
    <w:p w:rsidR="007F6132" w:rsidRPr="00FA1CA4" w:rsidRDefault="007F6132" w:rsidP="00FA1CA4">
      <w:pPr>
        <w:pStyle w:val="NoSpacing"/>
        <w:tabs>
          <w:tab w:val="left" w:pos="3851"/>
          <w:tab w:val="right" w:pos="9072"/>
        </w:tabs>
        <w:ind w:left="0"/>
        <w:jc w:val="left"/>
        <w:rPr>
          <w:rFonts w:ascii="Arial" w:hAnsi="Arial" w:cs="Arial"/>
          <w:b/>
          <w:sz w:val="24"/>
          <w:szCs w:val="24"/>
        </w:rPr>
      </w:pPr>
      <w:r w:rsidRPr="00FA1CA4">
        <w:rPr>
          <w:rFonts w:ascii="Arial" w:hAnsi="Arial" w:cs="Arial"/>
          <w:b/>
          <w:sz w:val="24"/>
          <w:szCs w:val="24"/>
          <w:u w:val="single"/>
        </w:rPr>
        <w:t xml:space="preserve">e) Nr. </w:t>
      </w:r>
      <w:r w:rsidR="00465862" w:rsidRPr="00FA1CA4">
        <w:rPr>
          <w:rFonts w:ascii="Arial" w:hAnsi="Arial" w:cs="Arial"/>
          <w:b/>
          <w:sz w:val="24"/>
          <w:szCs w:val="24"/>
          <w:u w:val="single"/>
        </w:rPr>
        <w:t>laboratoare de analize medicale</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4</w:t>
      </w:r>
    </w:p>
    <w:p w:rsidR="008723E7" w:rsidRPr="00FA1CA4" w:rsidRDefault="008723E7" w:rsidP="00FA1CA4">
      <w:pPr>
        <w:pStyle w:val="NoSpacing"/>
        <w:tabs>
          <w:tab w:val="right" w:pos="9072"/>
        </w:tabs>
        <w:ind w:left="0"/>
        <w:rPr>
          <w:rFonts w:ascii="Arial" w:hAnsi="Arial" w:cs="Arial"/>
          <w:sz w:val="24"/>
          <w:szCs w:val="24"/>
        </w:rPr>
      </w:pPr>
    </w:p>
    <w:p w:rsidR="008049B9"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f</w:t>
      </w:r>
      <w:r w:rsidR="008049B9" w:rsidRPr="00FA1CA4">
        <w:rPr>
          <w:rFonts w:ascii="Arial" w:hAnsi="Arial" w:cs="Arial"/>
          <w:b/>
          <w:sz w:val="24"/>
          <w:szCs w:val="24"/>
          <w:u w:val="single"/>
        </w:rPr>
        <w:t xml:space="preserve">) Nr. puncte </w:t>
      </w:r>
      <w:r w:rsidR="00A07FA8" w:rsidRPr="00FA1CA4">
        <w:rPr>
          <w:rFonts w:ascii="Arial" w:hAnsi="Arial" w:cs="Arial"/>
          <w:b/>
          <w:sz w:val="24"/>
          <w:szCs w:val="24"/>
          <w:u w:val="single"/>
        </w:rPr>
        <w:t>externe</w:t>
      </w:r>
      <w:r w:rsidR="008049B9" w:rsidRPr="00FA1CA4">
        <w:rPr>
          <w:rFonts w:ascii="Arial" w:hAnsi="Arial" w:cs="Arial"/>
          <w:b/>
          <w:sz w:val="24"/>
          <w:szCs w:val="24"/>
          <w:u w:val="single"/>
        </w:rPr>
        <w:t xml:space="preserve"> de recoltare probe</w:t>
      </w:r>
    </w:p>
    <w:p w:rsidR="008049B9" w:rsidRPr="00FA1CA4" w:rsidRDefault="008049B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4</w:t>
      </w:r>
    </w:p>
    <w:p w:rsidR="00F06B9C" w:rsidRPr="00FA1CA4" w:rsidRDefault="00F06B9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65862" w:rsidRPr="00FA1CA4">
        <w:rPr>
          <w:rFonts w:ascii="Arial" w:hAnsi="Arial" w:cs="Arial"/>
          <w:sz w:val="24"/>
          <w:szCs w:val="24"/>
        </w:rPr>
        <w:t>3</w:t>
      </w:r>
      <w:r w:rsidRPr="00FA1CA4">
        <w:rPr>
          <w:rFonts w:ascii="Arial" w:hAnsi="Arial" w:cs="Arial"/>
          <w:sz w:val="24"/>
          <w:szCs w:val="24"/>
        </w:rPr>
        <w:t>, din care</w:t>
      </w:r>
    </w:p>
    <w:p w:rsidR="00F06B9C" w:rsidRPr="00FA1CA4" w:rsidRDefault="00F06B9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009651A3" w:rsidRPr="00FA1CA4">
        <w:rPr>
          <w:rFonts w:ascii="Arial" w:hAnsi="Arial" w:cs="Arial"/>
          <w:sz w:val="24"/>
          <w:szCs w:val="24"/>
        </w:rPr>
        <w:t>avertismente</w:t>
      </w:r>
      <w:proofErr w:type="gramEnd"/>
      <w:r w:rsidRPr="00FA1CA4">
        <w:rPr>
          <w:rFonts w:ascii="Arial" w:hAnsi="Arial" w:cs="Arial"/>
          <w:sz w:val="24"/>
          <w:szCs w:val="24"/>
        </w:rPr>
        <w:t xml:space="preserve"> – 1</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465862" w:rsidRPr="00FA1CA4" w:rsidRDefault="00465862"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7.000 lei</w:t>
      </w:r>
    </w:p>
    <w:p w:rsidR="00F06B9C" w:rsidRPr="00FA1CA4" w:rsidRDefault="00F06B9C"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CA2A97" w:rsidRPr="00FA1CA4" w:rsidRDefault="00CA2A97" w:rsidP="001F154E">
      <w:pPr>
        <w:pStyle w:val="NoSpacing"/>
        <w:numPr>
          <w:ilvl w:val="0"/>
          <w:numId w:val="28"/>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neasigurarea de echipament de protecţie specific pentru întregul personal;</w:t>
      </w:r>
    </w:p>
    <w:p w:rsidR="00CA2A97" w:rsidRPr="00FA1CA4" w:rsidRDefault="00CA2A97" w:rsidP="001F154E">
      <w:pPr>
        <w:pStyle w:val="NoSpacing"/>
        <w:numPr>
          <w:ilvl w:val="0"/>
          <w:numId w:val="28"/>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precauţiunilor universale şi a protocoalelor de lucru de către personalul medical şi auxiliar;</w:t>
      </w:r>
    </w:p>
    <w:p w:rsidR="002B044C" w:rsidRPr="00FA1CA4" w:rsidRDefault="002B044C" w:rsidP="001F154E">
      <w:pPr>
        <w:pStyle w:val="NoSpacing"/>
        <w:numPr>
          <w:ilvl w:val="0"/>
          <w:numId w:val="28"/>
        </w:numPr>
        <w:tabs>
          <w:tab w:val="right" w:pos="9072"/>
        </w:tabs>
        <w:ind w:left="0" w:firstLine="0"/>
        <w:rPr>
          <w:rFonts w:ascii="Arial" w:hAnsi="Arial" w:cs="Arial"/>
          <w:b/>
          <w:sz w:val="24"/>
          <w:szCs w:val="24"/>
          <w:lang w:val="ro-RO"/>
        </w:rPr>
      </w:pPr>
      <w:r w:rsidRPr="00FA1CA4">
        <w:rPr>
          <w:rFonts w:ascii="Arial" w:hAnsi="Arial" w:cs="Arial"/>
          <w:sz w:val="24"/>
          <w:szCs w:val="24"/>
        </w:rPr>
        <w:t xml:space="preserve">nerespectarea </w:t>
      </w:r>
      <w:r w:rsidR="00CA2A97" w:rsidRPr="00FA1CA4">
        <w:rPr>
          <w:rFonts w:ascii="Arial" w:hAnsi="Arial" w:cs="Arial"/>
          <w:sz w:val="24"/>
          <w:szCs w:val="24"/>
          <w:shd w:val="clear" w:color="auto" w:fill="FFFFFF"/>
        </w:rPr>
        <w:t>termenelor stabilite de către persoanele împuternicite din cadrul autorităţii de sănătate publică teritoriale;</w:t>
      </w:r>
    </w:p>
    <w:p w:rsidR="00465862" w:rsidRPr="00FA1CA4" w:rsidRDefault="00465862" w:rsidP="00FA1CA4">
      <w:pPr>
        <w:pStyle w:val="NormalWeb"/>
        <w:spacing w:before="0" w:beforeAutospacing="0" w:after="0" w:afterAutospacing="0"/>
        <w:jc w:val="both"/>
        <w:rPr>
          <w:rFonts w:ascii="Arial" w:hAnsi="Arial" w:cs="Arial"/>
        </w:rPr>
      </w:pPr>
      <w:r w:rsidRPr="00FA1CA4">
        <w:rPr>
          <w:rFonts w:ascii="Arial" w:hAnsi="Arial" w:cs="Arial"/>
        </w:rPr>
        <w:t>Număr recontroale – 3</w:t>
      </w:r>
    </w:p>
    <w:p w:rsidR="008E3126" w:rsidRPr="00FA1CA4" w:rsidRDefault="008E3126" w:rsidP="00FA1CA4">
      <w:pPr>
        <w:pStyle w:val="NoSpacing"/>
        <w:tabs>
          <w:tab w:val="right" w:pos="9072"/>
        </w:tabs>
        <w:ind w:left="0"/>
        <w:rPr>
          <w:rFonts w:ascii="Arial" w:hAnsi="Arial" w:cs="Arial"/>
          <w:sz w:val="24"/>
          <w:szCs w:val="24"/>
        </w:rPr>
      </w:pPr>
    </w:p>
    <w:p w:rsidR="002A50A8"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g</w:t>
      </w:r>
      <w:r w:rsidR="002A50A8" w:rsidRPr="00FA1CA4">
        <w:rPr>
          <w:rFonts w:ascii="Arial" w:hAnsi="Arial" w:cs="Arial"/>
          <w:b/>
          <w:sz w:val="24"/>
          <w:szCs w:val="24"/>
          <w:u w:val="single"/>
        </w:rPr>
        <w:t>) Nr.</w:t>
      </w:r>
      <w:r w:rsidR="006F3839" w:rsidRPr="00FA1CA4">
        <w:rPr>
          <w:rFonts w:ascii="Arial" w:hAnsi="Arial" w:cs="Arial"/>
          <w:b/>
          <w:sz w:val="24"/>
          <w:szCs w:val="24"/>
          <w:u w:val="single"/>
        </w:rPr>
        <w:t xml:space="preserve"> </w:t>
      </w:r>
      <w:r w:rsidR="002A50A8" w:rsidRPr="00FA1CA4">
        <w:rPr>
          <w:rFonts w:ascii="Arial" w:hAnsi="Arial" w:cs="Arial"/>
          <w:b/>
          <w:sz w:val="24"/>
          <w:szCs w:val="24"/>
          <w:u w:val="single"/>
        </w:rPr>
        <w:t>unități de radiologie și imagistică medicală private</w:t>
      </w:r>
    </w:p>
    <w:p w:rsidR="002A50A8" w:rsidRPr="00FA1CA4" w:rsidRDefault="002A50A8" w:rsidP="00FA1CA4">
      <w:pPr>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5</w:t>
      </w:r>
    </w:p>
    <w:p w:rsidR="000F19E3" w:rsidRPr="00FA1CA4" w:rsidRDefault="000F19E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65862" w:rsidRPr="00FA1CA4">
        <w:rPr>
          <w:rFonts w:ascii="Arial" w:hAnsi="Arial" w:cs="Arial"/>
          <w:sz w:val="24"/>
          <w:szCs w:val="24"/>
        </w:rPr>
        <w:t>2</w:t>
      </w:r>
      <w:r w:rsidRPr="00FA1CA4">
        <w:rPr>
          <w:rFonts w:ascii="Arial" w:hAnsi="Arial" w:cs="Arial"/>
          <w:sz w:val="24"/>
          <w:szCs w:val="24"/>
        </w:rPr>
        <w:t>, din care</w:t>
      </w:r>
    </w:p>
    <w:p w:rsidR="000F19E3" w:rsidRPr="00FA1CA4" w:rsidRDefault="000F19E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465862" w:rsidRPr="00FA1CA4">
        <w:rPr>
          <w:rFonts w:ascii="Arial" w:hAnsi="Arial" w:cs="Arial"/>
          <w:sz w:val="24"/>
          <w:szCs w:val="24"/>
        </w:rPr>
        <w:t>2</w:t>
      </w:r>
    </w:p>
    <w:p w:rsidR="000F19E3" w:rsidRPr="00FA1CA4" w:rsidRDefault="000F19E3"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CA2A97" w:rsidRPr="00FA1CA4" w:rsidRDefault="00CA2A97" w:rsidP="001F154E">
      <w:pPr>
        <w:pStyle w:val="ListParagraph"/>
        <w:numPr>
          <w:ilvl w:val="0"/>
          <w:numId w:val="20"/>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lipsa vizei anuale a Autorizației Sanitare de Funcționare;</w:t>
      </w:r>
    </w:p>
    <w:p w:rsidR="009C36C6" w:rsidRPr="00FA1CA4" w:rsidRDefault="009C36C6" w:rsidP="00FA1CA4">
      <w:pPr>
        <w:tabs>
          <w:tab w:val="right" w:pos="9072"/>
        </w:tabs>
        <w:spacing w:after="0" w:line="240" w:lineRule="auto"/>
        <w:ind w:left="0"/>
        <w:rPr>
          <w:rFonts w:ascii="Arial" w:hAnsi="Arial" w:cs="Arial"/>
          <w:sz w:val="24"/>
          <w:szCs w:val="24"/>
        </w:rPr>
      </w:pPr>
    </w:p>
    <w:p w:rsidR="00B10411" w:rsidRPr="00FA1CA4" w:rsidRDefault="00B10411"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h) Nr. unități de îngrijiri la domiciliu</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5</w:t>
      </w:r>
    </w:p>
    <w:p w:rsidR="00B10411" w:rsidRPr="00FA1CA4" w:rsidRDefault="00B10411"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 din care</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1</w:t>
      </w:r>
    </w:p>
    <w:p w:rsidR="00465862" w:rsidRPr="00FA1CA4" w:rsidRDefault="00465862"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2.000 lei</w:t>
      </w:r>
    </w:p>
    <w:p w:rsidR="00B10411" w:rsidRPr="00FA1CA4" w:rsidRDefault="00B1041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2436BC" w:rsidRPr="00FA1CA4" w:rsidRDefault="00CA2A97" w:rsidP="001F154E">
      <w:pPr>
        <w:pStyle w:val="NoSpacing"/>
        <w:numPr>
          <w:ilvl w:val="0"/>
          <w:numId w:val="2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precauţiunilor universale şi a protocoalelor de lucru de către personalul medical şi auxiliar;</w:t>
      </w:r>
    </w:p>
    <w:p w:rsidR="00CA2A97" w:rsidRPr="00FA1CA4" w:rsidRDefault="00CA2A97" w:rsidP="00FA1CA4">
      <w:pPr>
        <w:pStyle w:val="NoSpacing"/>
        <w:tabs>
          <w:tab w:val="right" w:pos="9072"/>
        </w:tabs>
        <w:ind w:left="0"/>
        <w:rPr>
          <w:rFonts w:ascii="Arial" w:hAnsi="Arial" w:cs="Arial"/>
          <w:sz w:val="24"/>
          <w:szCs w:val="24"/>
        </w:rPr>
      </w:pPr>
    </w:p>
    <w:p w:rsidR="00C52C6F" w:rsidRPr="00FA1CA4" w:rsidRDefault="00465862"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i</w:t>
      </w:r>
      <w:r w:rsidR="00F72B81" w:rsidRPr="00FA1CA4">
        <w:rPr>
          <w:rFonts w:ascii="Arial" w:hAnsi="Arial" w:cs="Arial"/>
          <w:b/>
          <w:sz w:val="24"/>
          <w:szCs w:val="24"/>
          <w:u w:val="single"/>
        </w:rPr>
        <w:t>) Nr. unități de asisten</w:t>
      </w:r>
      <w:r w:rsidR="00F72B81" w:rsidRPr="00FA1CA4">
        <w:rPr>
          <w:rFonts w:ascii="Arial" w:hAnsi="Arial" w:cs="Arial"/>
          <w:b/>
          <w:sz w:val="24"/>
          <w:szCs w:val="24"/>
          <w:u w:val="single"/>
          <w:lang w:val="ro-RO"/>
        </w:rPr>
        <w:t xml:space="preserve">ță </w:t>
      </w:r>
      <w:r w:rsidR="00F72B81" w:rsidRPr="00FA1CA4">
        <w:rPr>
          <w:rFonts w:ascii="Arial" w:hAnsi="Arial" w:cs="Arial"/>
          <w:b/>
          <w:sz w:val="24"/>
          <w:szCs w:val="24"/>
          <w:u w:val="single"/>
        </w:rPr>
        <w:t>medico</w:t>
      </w:r>
      <w:r w:rsidR="00070501" w:rsidRPr="00FA1CA4">
        <w:rPr>
          <w:rFonts w:ascii="Arial" w:hAnsi="Arial" w:cs="Arial"/>
          <w:b/>
          <w:sz w:val="24"/>
          <w:szCs w:val="24"/>
          <w:u w:val="single"/>
        </w:rPr>
        <w:t>-</w:t>
      </w:r>
      <w:r w:rsidR="00F72B81" w:rsidRPr="00FA1CA4">
        <w:rPr>
          <w:rFonts w:ascii="Arial" w:hAnsi="Arial" w:cs="Arial"/>
          <w:b/>
          <w:sz w:val="24"/>
          <w:szCs w:val="24"/>
          <w:u w:val="single"/>
        </w:rPr>
        <w:t>socială</w:t>
      </w:r>
    </w:p>
    <w:p w:rsidR="00AB3C1F" w:rsidRPr="00FA1CA4" w:rsidRDefault="00AB3C1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2</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65862" w:rsidRPr="00FA1CA4">
        <w:rPr>
          <w:rFonts w:ascii="Arial" w:hAnsi="Arial" w:cs="Arial"/>
          <w:sz w:val="24"/>
          <w:szCs w:val="24"/>
        </w:rPr>
        <w:t>2</w:t>
      </w:r>
      <w:r w:rsidRPr="00FA1CA4">
        <w:rPr>
          <w:rFonts w:ascii="Arial" w:hAnsi="Arial" w:cs="Arial"/>
          <w:sz w:val="24"/>
          <w:szCs w:val="24"/>
        </w:rPr>
        <w:t>, din care</w:t>
      </w:r>
    </w:p>
    <w:p w:rsidR="002B044C" w:rsidRPr="00FA1CA4" w:rsidRDefault="002B04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465862" w:rsidRPr="00FA1CA4">
        <w:rPr>
          <w:rFonts w:ascii="Arial" w:hAnsi="Arial" w:cs="Arial"/>
          <w:sz w:val="24"/>
          <w:szCs w:val="24"/>
        </w:rPr>
        <w:t>2</w:t>
      </w:r>
    </w:p>
    <w:p w:rsidR="002B044C" w:rsidRPr="00FA1CA4" w:rsidRDefault="002B044C"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CA2A97" w:rsidRPr="00FA1CA4" w:rsidRDefault="00CA2A97" w:rsidP="001F154E">
      <w:pPr>
        <w:pStyle w:val="NoSpacing"/>
        <w:numPr>
          <w:ilvl w:val="0"/>
          <w:numId w:val="2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structurii funcţionale prevăzute în autorizaţia sanitară de funcţionare;</w:t>
      </w:r>
    </w:p>
    <w:p w:rsidR="002B044C" w:rsidRPr="00FA1CA4" w:rsidRDefault="00CA2A97" w:rsidP="001F154E">
      <w:pPr>
        <w:pStyle w:val="NoSpacing"/>
        <w:numPr>
          <w:ilvl w:val="0"/>
          <w:numId w:val="2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precauţiunilor universale şi a protocoalelor de lucru de către personalul medical şi auxiliar;</w:t>
      </w:r>
    </w:p>
    <w:p w:rsidR="00465862" w:rsidRPr="00FA1CA4" w:rsidRDefault="00465862" w:rsidP="00FA1CA4">
      <w:pPr>
        <w:pStyle w:val="NormalWeb"/>
        <w:spacing w:before="0" w:beforeAutospacing="0" w:after="0" w:afterAutospacing="0"/>
        <w:jc w:val="both"/>
        <w:rPr>
          <w:rFonts w:ascii="Arial" w:hAnsi="Arial" w:cs="Arial"/>
        </w:rPr>
      </w:pPr>
      <w:r w:rsidRPr="00FA1CA4">
        <w:rPr>
          <w:rFonts w:ascii="Arial" w:hAnsi="Arial" w:cs="Arial"/>
        </w:rPr>
        <w:t>Număr recontroale – 1</w:t>
      </w:r>
    </w:p>
    <w:p w:rsidR="00CA2A97" w:rsidRPr="00FA1CA4" w:rsidRDefault="00CA2A97" w:rsidP="00FA1CA4">
      <w:pPr>
        <w:pStyle w:val="NoSpacing"/>
        <w:tabs>
          <w:tab w:val="right" w:pos="9072"/>
        </w:tabs>
        <w:ind w:left="0"/>
        <w:rPr>
          <w:rFonts w:ascii="Arial" w:hAnsi="Arial" w:cs="Arial"/>
          <w:sz w:val="24"/>
          <w:szCs w:val="24"/>
        </w:rPr>
      </w:pPr>
    </w:p>
    <w:p w:rsidR="00665B81"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j</w:t>
      </w:r>
      <w:r w:rsidR="00665B81" w:rsidRPr="00FA1CA4">
        <w:rPr>
          <w:rFonts w:ascii="Arial" w:hAnsi="Arial" w:cs="Arial"/>
          <w:b/>
          <w:sz w:val="24"/>
          <w:szCs w:val="24"/>
          <w:u w:val="single"/>
        </w:rPr>
        <w:t>) Nr.unități de medicină alternativă</w:t>
      </w:r>
    </w:p>
    <w:p w:rsidR="00665B81" w:rsidRPr="00FA1CA4" w:rsidRDefault="00665B81" w:rsidP="00FA1CA4">
      <w:pPr>
        <w:tabs>
          <w:tab w:val="right" w:pos="9072"/>
        </w:tabs>
        <w:spacing w:after="0" w:line="240" w:lineRule="auto"/>
        <w:ind w:left="0"/>
        <w:rPr>
          <w:rFonts w:ascii="Arial" w:hAnsi="Arial" w:cs="Arial"/>
          <w:sz w:val="24"/>
          <w:szCs w:val="24"/>
        </w:rPr>
      </w:pPr>
      <w:r w:rsidRPr="00FA1CA4">
        <w:rPr>
          <w:rFonts w:ascii="Arial" w:hAnsi="Arial" w:cs="Arial"/>
          <w:sz w:val="24"/>
          <w:szCs w:val="24"/>
        </w:rPr>
        <w:t>Număr controale efectuate –</w:t>
      </w:r>
      <w:r w:rsidR="00180602" w:rsidRPr="00FA1CA4">
        <w:rPr>
          <w:rFonts w:ascii="Arial" w:hAnsi="Arial" w:cs="Arial"/>
          <w:sz w:val="24"/>
          <w:szCs w:val="24"/>
        </w:rPr>
        <w:t xml:space="preserve"> </w:t>
      </w:r>
      <w:r w:rsidR="00465862" w:rsidRPr="00FA1CA4">
        <w:rPr>
          <w:rFonts w:ascii="Arial" w:hAnsi="Arial" w:cs="Arial"/>
          <w:sz w:val="24"/>
          <w:szCs w:val="24"/>
        </w:rPr>
        <w:t>2</w:t>
      </w:r>
    </w:p>
    <w:p w:rsidR="00F32EFC" w:rsidRPr="00FA1CA4" w:rsidRDefault="00F32EFC" w:rsidP="00FA1CA4">
      <w:pPr>
        <w:pStyle w:val="NoSpacing"/>
        <w:tabs>
          <w:tab w:val="left" w:pos="142"/>
          <w:tab w:val="left" w:pos="4002"/>
          <w:tab w:val="right" w:pos="9072"/>
        </w:tabs>
        <w:ind w:left="0"/>
        <w:rPr>
          <w:rFonts w:ascii="Arial" w:hAnsi="Arial" w:cs="Arial"/>
          <w:sz w:val="24"/>
          <w:szCs w:val="24"/>
        </w:rPr>
      </w:pPr>
    </w:p>
    <w:p w:rsidR="00560CBE" w:rsidRPr="00FA1CA4" w:rsidRDefault="00465862" w:rsidP="00FA1CA4">
      <w:pPr>
        <w:pStyle w:val="NoSpacing"/>
        <w:tabs>
          <w:tab w:val="right" w:pos="9072"/>
        </w:tabs>
        <w:ind w:left="0"/>
        <w:rPr>
          <w:rFonts w:ascii="Arial" w:eastAsia="Times New Roman" w:hAnsi="Arial" w:cs="Arial"/>
          <w:b/>
          <w:bCs/>
          <w:sz w:val="24"/>
          <w:szCs w:val="24"/>
          <w:u w:val="single"/>
        </w:rPr>
      </w:pPr>
      <w:r w:rsidRPr="00FA1CA4">
        <w:rPr>
          <w:rFonts w:ascii="Arial" w:hAnsi="Arial" w:cs="Arial"/>
          <w:b/>
          <w:sz w:val="24"/>
          <w:szCs w:val="24"/>
          <w:u w:val="single"/>
        </w:rPr>
        <w:t>k</w:t>
      </w:r>
      <w:r w:rsidR="008B3E5E" w:rsidRPr="00FA1CA4">
        <w:rPr>
          <w:rFonts w:ascii="Arial" w:hAnsi="Arial" w:cs="Arial"/>
          <w:b/>
          <w:sz w:val="24"/>
          <w:szCs w:val="24"/>
          <w:u w:val="single"/>
        </w:rPr>
        <w:t>)</w:t>
      </w:r>
      <w:r w:rsidR="00665B81" w:rsidRPr="00FA1CA4">
        <w:rPr>
          <w:rFonts w:ascii="Arial" w:hAnsi="Arial" w:cs="Arial"/>
          <w:b/>
          <w:sz w:val="24"/>
          <w:szCs w:val="24"/>
          <w:u w:val="single"/>
        </w:rPr>
        <w:t xml:space="preserve"> </w:t>
      </w:r>
      <w:r w:rsidR="008B3E5E" w:rsidRPr="00FA1CA4">
        <w:rPr>
          <w:rFonts w:ascii="Arial" w:eastAsia="Times New Roman" w:hAnsi="Arial" w:cs="Arial"/>
          <w:b/>
          <w:bCs/>
          <w:sz w:val="24"/>
          <w:szCs w:val="24"/>
          <w:u w:val="single"/>
        </w:rPr>
        <w:t>Nr. unit</w:t>
      </w:r>
      <w:r w:rsidR="0083392B" w:rsidRPr="00FA1CA4">
        <w:rPr>
          <w:rFonts w:ascii="Arial" w:hAnsi="Arial" w:cs="Arial"/>
          <w:b/>
          <w:sz w:val="24"/>
          <w:szCs w:val="24"/>
          <w:u w:val="single"/>
        </w:rPr>
        <w:t>ăț</w:t>
      </w:r>
      <w:r w:rsidR="008B3E5E" w:rsidRPr="00FA1CA4">
        <w:rPr>
          <w:rFonts w:ascii="Arial" w:eastAsia="Times New Roman" w:hAnsi="Arial" w:cs="Arial"/>
          <w:b/>
          <w:bCs/>
          <w:sz w:val="24"/>
          <w:szCs w:val="24"/>
          <w:u w:val="single"/>
        </w:rPr>
        <w:t>i socio</w:t>
      </w:r>
      <w:r w:rsidR="00070501" w:rsidRPr="00FA1CA4">
        <w:rPr>
          <w:rFonts w:ascii="Arial" w:eastAsia="Times New Roman" w:hAnsi="Arial" w:cs="Arial"/>
          <w:b/>
          <w:bCs/>
          <w:sz w:val="24"/>
          <w:szCs w:val="24"/>
          <w:u w:val="single"/>
        </w:rPr>
        <w:t>-</w:t>
      </w:r>
      <w:r w:rsidR="008B3E5E" w:rsidRPr="00FA1CA4">
        <w:rPr>
          <w:rFonts w:ascii="Arial" w:eastAsia="Times New Roman" w:hAnsi="Arial" w:cs="Arial"/>
          <w:b/>
          <w:bCs/>
          <w:sz w:val="24"/>
          <w:szCs w:val="24"/>
          <w:u w:val="single"/>
        </w:rPr>
        <w:t>medicale pentru v</w:t>
      </w:r>
      <w:r w:rsidR="001249D5" w:rsidRPr="00FA1CA4">
        <w:rPr>
          <w:rFonts w:ascii="Arial" w:eastAsia="Times New Roman" w:hAnsi="Arial" w:cs="Arial"/>
          <w:b/>
          <w:bCs/>
          <w:sz w:val="24"/>
          <w:szCs w:val="24"/>
          <w:u w:val="single"/>
        </w:rPr>
        <w:t>â</w:t>
      </w:r>
      <w:r w:rsidR="008B3E5E" w:rsidRPr="00FA1CA4">
        <w:rPr>
          <w:rFonts w:ascii="Arial" w:eastAsia="Times New Roman" w:hAnsi="Arial" w:cs="Arial"/>
          <w:b/>
          <w:bCs/>
          <w:sz w:val="24"/>
          <w:szCs w:val="24"/>
          <w:u w:val="single"/>
        </w:rPr>
        <w:t>rstnici (c</w:t>
      </w:r>
      <w:r w:rsidR="0083392B" w:rsidRPr="00FA1CA4">
        <w:rPr>
          <w:rFonts w:ascii="Arial" w:eastAsia="Times New Roman" w:hAnsi="Arial" w:cs="Arial"/>
          <w:b/>
          <w:bCs/>
          <w:sz w:val="24"/>
          <w:szCs w:val="24"/>
          <w:u w:val="single"/>
        </w:rPr>
        <w:t>ă</w:t>
      </w:r>
      <w:r w:rsidR="008B3E5E" w:rsidRPr="00FA1CA4">
        <w:rPr>
          <w:rFonts w:ascii="Arial" w:eastAsia="Times New Roman" w:hAnsi="Arial" w:cs="Arial"/>
          <w:b/>
          <w:bCs/>
          <w:sz w:val="24"/>
          <w:szCs w:val="24"/>
          <w:u w:val="single"/>
        </w:rPr>
        <w:t xml:space="preserve">mine pentru </w:t>
      </w:r>
      <w:r w:rsidR="00A313F0" w:rsidRPr="00FA1CA4">
        <w:rPr>
          <w:rFonts w:ascii="Arial" w:eastAsia="Times New Roman" w:hAnsi="Arial" w:cs="Arial"/>
          <w:b/>
          <w:bCs/>
          <w:sz w:val="24"/>
          <w:szCs w:val="24"/>
          <w:u w:val="single"/>
        </w:rPr>
        <w:t>persoane v</w:t>
      </w:r>
      <w:r w:rsidR="00A313F0" w:rsidRPr="00FA1CA4">
        <w:rPr>
          <w:rFonts w:ascii="Arial" w:eastAsia="Times New Roman" w:hAnsi="Arial" w:cs="Arial"/>
          <w:b/>
          <w:bCs/>
          <w:sz w:val="24"/>
          <w:szCs w:val="24"/>
          <w:u w:val="single"/>
          <w:lang w:val="ro-RO"/>
        </w:rPr>
        <w:t>ârstnice</w:t>
      </w:r>
      <w:r w:rsidR="008B3E5E" w:rsidRPr="00FA1CA4">
        <w:rPr>
          <w:rFonts w:ascii="Arial" w:eastAsia="Times New Roman" w:hAnsi="Arial" w:cs="Arial"/>
          <w:b/>
          <w:bCs/>
          <w:sz w:val="24"/>
          <w:szCs w:val="24"/>
          <w:u w:val="single"/>
        </w:rPr>
        <w:t xml:space="preserve">) </w:t>
      </w:r>
    </w:p>
    <w:p w:rsidR="008B3E5E" w:rsidRPr="00FA1CA4" w:rsidRDefault="00560CBE" w:rsidP="00FA1CA4">
      <w:pPr>
        <w:pStyle w:val="NoSpacing"/>
        <w:tabs>
          <w:tab w:val="right" w:pos="9072"/>
        </w:tabs>
        <w:ind w:left="0"/>
        <w:rPr>
          <w:rFonts w:ascii="Arial" w:eastAsia="Times New Roman" w:hAnsi="Arial" w:cs="Arial"/>
          <w:bCs/>
          <w:sz w:val="24"/>
          <w:szCs w:val="24"/>
          <w:u w:val="single"/>
        </w:rPr>
      </w:pPr>
      <w:r w:rsidRPr="00FA1CA4">
        <w:rPr>
          <w:rFonts w:ascii="Arial" w:hAnsi="Arial" w:cs="Arial"/>
          <w:sz w:val="24"/>
          <w:szCs w:val="24"/>
        </w:rPr>
        <w:t xml:space="preserve">Număr controale </w:t>
      </w:r>
      <w:r w:rsidR="000249D8" w:rsidRPr="00FA1CA4">
        <w:rPr>
          <w:rFonts w:ascii="Arial" w:hAnsi="Arial" w:cs="Arial"/>
          <w:sz w:val="24"/>
          <w:szCs w:val="24"/>
        </w:rPr>
        <w:t xml:space="preserve">efectuate </w:t>
      </w:r>
      <w:r w:rsidR="00070501" w:rsidRPr="00FA1CA4">
        <w:rPr>
          <w:rFonts w:ascii="Arial" w:hAnsi="Arial" w:cs="Arial"/>
          <w:sz w:val="24"/>
          <w:szCs w:val="24"/>
        </w:rPr>
        <w:t>-</w:t>
      </w:r>
      <w:r w:rsidR="00180602" w:rsidRPr="00FA1CA4">
        <w:rPr>
          <w:rFonts w:ascii="Arial" w:hAnsi="Arial" w:cs="Arial"/>
          <w:sz w:val="24"/>
          <w:szCs w:val="24"/>
        </w:rPr>
        <w:t xml:space="preserve"> </w:t>
      </w:r>
      <w:r w:rsidR="00465862" w:rsidRPr="00FA1CA4">
        <w:rPr>
          <w:rFonts w:ascii="Arial" w:hAnsi="Arial" w:cs="Arial"/>
          <w:sz w:val="24"/>
          <w:szCs w:val="24"/>
        </w:rPr>
        <w:t>64</w:t>
      </w:r>
    </w:p>
    <w:p w:rsidR="00CA4C34" w:rsidRPr="00FA1CA4" w:rsidRDefault="000249D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993F7F" w:rsidRPr="00FA1CA4">
        <w:rPr>
          <w:rFonts w:ascii="Arial" w:hAnsi="Arial" w:cs="Arial"/>
          <w:sz w:val="24"/>
          <w:szCs w:val="24"/>
        </w:rPr>
        <w:t>–</w:t>
      </w:r>
      <w:r w:rsidR="001C67C8" w:rsidRPr="00FA1CA4">
        <w:rPr>
          <w:rFonts w:ascii="Arial" w:hAnsi="Arial" w:cs="Arial"/>
          <w:sz w:val="24"/>
          <w:szCs w:val="24"/>
        </w:rPr>
        <w:t xml:space="preserve"> </w:t>
      </w:r>
      <w:r w:rsidR="00465862" w:rsidRPr="00FA1CA4">
        <w:rPr>
          <w:rFonts w:ascii="Arial" w:hAnsi="Arial" w:cs="Arial"/>
          <w:sz w:val="24"/>
          <w:szCs w:val="24"/>
        </w:rPr>
        <w:t>35</w:t>
      </w:r>
      <w:r w:rsidR="00CA4C34" w:rsidRPr="00FA1CA4">
        <w:rPr>
          <w:rFonts w:ascii="Arial" w:hAnsi="Arial" w:cs="Arial"/>
          <w:sz w:val="24"/>
          <w:szCs w:val="24"/>
        </w:rPr>
        <w:t>, din care</w:t>
      </w:r>
      <w:r w:rsidR="007F6118" w:rsidRPr="00FA1CA4">
        <w:rPr>
          <w:rFonts w:ascii="Arial" w:hAnsi="Arial" w:cs="Arial"/>
          <w:sz w:val="24"/>
          <w:szCs w:val="24"/>
        </w:rPr>
        <w:t>:</w:t>
      </w:r>
    </w:p>
    <w:p w:rsidR="00A313F0"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A313F0" w:rsidRPr="00FA1CA4">
        <w:rPr>
          <w:rFonts w:ascii="Arial" w:hAnsi="Arial" w:cs="Arial"/>
          <w:sz w:val="24"/>
          <w:szCs w:val="24"/>
        </w:rPr>
        <w:t xml:space="preserve"> </w:t>
      </w:r>
      <w:proofErr w:type="gramStart"/>
      <w:r w:rsidR="00A313F0" w:rsidRPr="00FA1CA4">
        <w:rPr>
          <w:rFonts w:ascii="Arial" w:hAnsi="Arial" w:cs="Arial"/>
          <w:sz w:val="24"/>
          <w:szCs w:val="24"/>
        </w:rPr>
        <w:t>nr</w:t>
      </w:r>
      <w:proofErr w:type="gramEnd"/>
      <w:r w:rsidR="00A313F0" w:rsidRPr="00FA1CA4">
        <w:rPr>
          <w:rFonts w:ascii="Arial" w:hAnsi="Arial" w:cs="Arial"/>
          <w:sz w:val="24"/>
          <w:szCs w:val="24"/>
        </w:rPr>
        <w:t xml:space="preserve">. </w:t>
      </w:r>
      <w:proofErr w:type="gramStart"/>
      <w:r w:rsidR="00A313F0" w:rsidRPr="00FA1CA4">
        <w:rPr>
          <w:rFonts w:ascii="Arial" w:hAnsi="Arial" w:cs="Arial"/>
          <w:sz w:val="24"/>
          <w:szCs w:val="24"/>
        </w:rPr>
        <w:t>avertismente</w:t>
      </w:r>
      <w:proofErr w:type="gramEnd"/>
      <w:r w:rsidR="00A313F0" w:rsidRPr="00FA1CA4">
        <w:rPr>
          <w:rFonts w:ascii="Arial" w:hAnsi="Arial" w:cs="Arial"/>
          <w:sz w:val="24"/>
          <w:szCs w:val="24"/>
        </w:rPr>
        <w:t xml:space="preserve"> </w:t>
      </w:r>
      <w:r w:rsidR="00665B81" w:rsidRPr="00FA1CA4">
        <w:rPr>
          <w:rFonts w:ascii="Arial" w:hAnsi="Arial" w:cs="Arial"/>
          <w:sz w:val="24"/>
          <w:szCs w:val="24"/>
        </w:rPr>
        <w:t>–</w:t>
      </w:r>
      <w:r w:rsidR="00A313F0" w:rsidRPr="00FA1CA4">
        <w:rPr>
          <w:rFonts w:ascii="Arial" w:hAnsi="Arial" w:cs="Arial"/>
          <w:sz w:val="24"/>
          <w:szCs w:val="24"/>
        </w:rPr>
        <w:t xml:space="preserve"> </w:t>
      </w:r>
      <w:r w:rsidR="0066558C" w:rsidRPr="00FA1CA4">
        <w:rPr>
          <w:rFonts w:ascii="Arial" w:hAnsi="Arial" w:cs="Arial"/>
          <w:sz w:val="24"/>
          <w:szCs w:val="24"/>
        </w:rPr>
        <w:t>13</w:t>
      </w:r>
    </w:p>
    <w:p w:rsidR="00CA4C34"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1C7092" w:rsidRPr="00FA1CA4">
        <w:rPr>
          <w:rFonts w:ascii="Arial" w:hAnsi="Arial" w:cs="Arial"/>
          <w:sz w:val="24"/>
          <w:szCs w:val="24"/>
        </w:rPr>
        <w:t xml:space="preserve"> </w:t>
      </w:r>
      <w:proofErr w:type="gramStart"/>
      <w:r w:rsidR="001C7092" w:rsidRPr="00FA1CA4">
        <w:rPr>
          <w:rFonts w:ascii="Arial" w:hAnsi="Arial" w:cs="Arial"/>
          <w:sz w:val="24"/>
          <w:szCs w:val="24"/>
        </w:rPr>
        <w:t>nr</w:t>
      </w:r>
      <w:proofErr w:type="gramEnd"/>
      <w:r w:rsidR="001C7092" w:rsidRPr="00FA1CA4">
        <w:rPr>
          <w:rFonts w:ascii="Arial" w:hAnsi="Arial" w:cs="Arial"/>
          <w:sz w:val="24"/>
          <w:szCs w:val="24"/>
        </w:rPr>
        <w:t xml:space="preserve">. </w:t>
      </w:r>
      <w:proofErr w:type="gramStart"/>
      <w:r w:rsidR="001C7092" w:rsidRPr="00FA1CA4">
        <w:rPr>
          <w:rFonts w:ascii="Arial" w:hAnsi="Arial" w:cs="Arial"/>
          <w:sz w:val="24"/>
          <w:szCs w:val="24"/>
        </w:rPr>
        <w:t>amenzi</w:t>
      </w:r>
      <w:proofErr w:type="gramEnd"/>
      <w:r w:rsidR="001C7092" w:rsidRPr="00FA1CA4">
        <w:rPr>
          <w:rFonts w:ascii="Arial" w:hAnsi="Arial" w:cs="Arial"/>
          <w:sz w:val="24"/>
          <w:szCs w:val="24"/>
        </w:rPr>
        <w:t xml:space="preserve"> –</w:t>
      </w:r>
      <w:r w:rsidR="00665B81" w:rsidRPr="00FA1CA4">
        <w:rPr>
          <w:rFonts w:ascii="Arial" w:hAnsi="Arial" w:cs="Arial"/>
          <w:sz w:val="24"/>
          <w:szCs w:val="24"/>
        </w:rPr>
        <w:t xml:space="preserve"> </w:t>
      </w:r>
      <w:r w:rsidR="00465862" w:rsidRPr="00FA1CA4">
        <w:rPr>
          <w:rFonts w:ascii="Arial" w:hAnsi="Arial" w:cs="Arial"/>
          <w:sz w:val="24"/>
          <w:szCs w:val="24"/>
        </w:rPr>
        <w:t>22</w:t>
      </w:r>
    </w:p>
    <w:p w:rsidR="00CA4C34"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0249D8" w:rsidRPr="00FA1CA4">
        <w:rPr>
          <w:rFonts w:ascii="Arial" w:hAnsi="Arial" w:cs="Arial"/>
          <w:sz w:val="24"/>
          <w:szCs w:val="24"/>
        </w:rPr>
        <w:t xml:space="preserve"> </w:t>
      </w:r>
      <w:proofErr w:type="gramStart"/>
      <w:r w:rsidR="000249D8" w:rsidRPr="00FA1CA4">
        <w:rPr>
          <w:rFonts w:ascii="Arial" w:hAnsi="Arial" w:cs="Arial"/>
          <w:sz w:val="24"/>
          <w:szCs w:val="24"/>
        </w:rPr>
        <w:t>total</w:t>
      </w:r>
      <w:proofErr w:type="gramEnd"/>
      <w:r w:rsidR="000249D8" w:rsidRPr="00FA1CA4">
        <w:rPr>
          <w:rFonts w:ascii="Arial" w:hAnsi="Arial" w:cs="Arial"/>
          <w:sz w:val="24"/>
          <w:szCs w:val="24"/>
        </w:rPr>
        <w:t xml:space="preserve"> valoare ame</w:t>
      </w:r>
      <w:r w:rsidR="005A1C33" w:rsidRPr="00FA1CA4">
        <w:rPr>
          <w:rFonts w:ascii="Arial" w:hAnsi="Arial" w:cs="Arial"/>
          <w:sz w:val="24"/>
          <w:szCs w:val="24"/>
        </w:rPr>
        <w:t xml:space="preserve">nzi – </w:t>
      </w:r>
      <w:r w:rsidR="00465862" w:rsidRPr="00FA1CA4">
        <w:rPr>
          <w:rFonts w:ascii="Arial" w:hAnsi="Arial" w:cs="Arial"/>
          <w:b/>
          <w:sz w:val="24"/>
          <w:szCs w:val="24"/>
        </w:rPr>
        <w:t>209</w:t>
      </w:r>
      <w:r w:rsidR="008F5C5D" w:rsidRPr="00FA1CA4">
        <w:rPr>
          <w:rFonts w:ascii="Arial" w:hAnsi="Arial" w:cs="Arial"/>
          <w:b/>
          <w:sz w:val="24"/>
          <w:szCs w:val="24"/>
        </w:rPr>
        <w:t>.</w:t>
      </w:r>
      <w:r w:rsidR="00465862" w:rsidRPr="00FA1CA4">
        <w:rPr>
          <w:rFonts w:ascii="Arial" w:hAnsi="Arial" w:cs="Arial"/>
          <w:b/>
          <w:sz w:val="24"/>
          <w:szCs w:val="24"/>
        </w:rPr>
        <w:t>2</w:t>
      </w:r>
      <w:r w:rsidR="008F5C5D" w:rsidRPr="00FA1CA4">
        <w:rPr>
          <w:rFonts w:ascii="Arial" w:hAnsi="Arial" w:cs="Arial"/>
          <w:b/>
          <w:sz w:val="24"/>
          <w:szCs w:val="24"/>
        </w:rPr>
        <w:t>00</w:t>
      </w:r>
      <w:r w:rsidR="00DD45CB" w:rsidRPr="00FA1CA4">
        <w:rPr>
          <w:rFonts w:ascii="Arial" w:hAnsi="Arial" w:cs="Arial"/>
          <w:b/>
          <w:sz w:val="24"/>
          <w:szCs w:val="24"/>
        </w:rPr>
        <w:t xml:space="preserve"> lei</w:t>
      </w:r>
    </w:p>
    <w:p w:rsidR="00F2046C" w:rsidRPr="00FA1CA4" w:rsidRDefault="008B26C1" w:rsidP="00FA1CA4">
      <w:pPr>
        <w:pStyle w:val="NoSpacing"/>
        <w:tabs>
          <w:tab w:val="right" w:pos="9072"/>
        </w:tabs>
        <w:ind w:left="0"/>
        <w:rPr>
          <w:rFonts w:ascii="Arial" w:hAnsi="Arial" w:cs="Arial"/>
          <w:sz w:val="24"/>
          <w:szCs w:val="24"/>
        </w:rPr>
      </w:pPr>
      <w:r w:rsidRPr="00FA1CA4">
        <w:rPr>
          <w:rFonts w:ascii="Arial" w:hAnsi="Arial" w:cs="Arial"/>
          <w:b/>
          <w:sz w:val="24"/>
          <w:szCs w:val="24"/>
        </w:rPr>
        <w:t>Neconformități identificate</w:t>
      </w:r>
      <w:r w:rsidR="00CA4C34" w:rsidRPr="00FA1CA4">
        <w:rPr>
          <w:rFonts w:ascii="Arial" w:hAnsi="Arial" w:cs="Arial"/>
          <w:b/>
          <w:sz w:val="24"/>
          <w:szCs w:val="24"/>
        </w:rPr>
        <w:t>:</w:t>
      </w:r>
      <w:r w:rsidR="00F2046C" w:rsidRPr="00FA1CA4">
        <w:rPr>
          <w:rFonts w:ascii="Arial" w:hAnsi="Arial" w:cs="Arial"/>
          <w:sz w:val="24"/>
          <w:szCs w:val="24"/>
        </w:rPr>
        <w:t xml:space="preserve"> </w:t>
      </w:r>
    </w:p>
    <w:p w:rsidR="00CA2A97" w:rsidRPr="00FA1CA4" w:rsidRDefault="00CA2A97"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neefectuarea monitorizării surselor care asigură apă potabilă în mediul rural exploatate în sistem local prin prelevare de probe de apă şi analize de laborator la intervalul decis de către autoritatea de sănătate publică judeţeană;</w:t>
      </w:r>
    </w:p>
    <w:p w:rsidR="00CA2A97" w:rsidRPr="00FA1CA4" w:rsidRDefault="00CA2A97"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normelor igienico-sanitare;</w:t>
      </w:r>
    </w:p>
    <w:p w:rsidR="00CA2A97" w:rsidRPr="00FA1CA4" w:rsidRDefault="00CA2A97" w:rsidP="001F154E">
      <w:pPr>
        <w:pStyle w:val="NoSpacing"/>
        <w:numPr>
          <w:ilvl w:val="0"/>
          <w:numId w:val="30"/>
        </w:numPr>
        <w:tabs>
          <w:tab w:val="right" w:pos="9072"/>
        </w:tabs>
        <w:ind w:left="0" w:firstLine="0"/>
        <w:rPr>
          <w:rFonts w:ascii="Arial" w:eastAsia="SimSun" w:hAnsi="Arial" w:cs="Arial"/>
          <w:sz w:val="24"/>
          <w:szCs w:val="24"/>
          <w:lang w:eastAsia="ro-RO"/>
        </w:rPr>
      </w:pPr>
      <w:r w:rsidRPr="00FA1CA4">
        <w:rPr>
          <w:rFonts w:ascii="Arial" w:hAnsi="Arial" w:cs="Arial"/>
          <w:sz w:val="24"/>
          <w:szCs w:val="24"/>
          <w:shd w:val="clear" w:color="auto" w:fill="FFFFFF"/>
        </w:rPr>
        <w:t>gestionarea necorespunzătoare a deşeurilor rezultate în urma activităţilor medicale;</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CA2A97" w:rsidRPr="00FA1CA4" w:rsidRDefault="00CA2A97"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reparaţiilor necesare bunei funcţionări a unităţilor de folosinţă publică;</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 xml:space="preserve">nerespectarea în unităţile de cazare a normelor de igienă privind schimbarea lenjeriei şi respectarea circuitului acesteia; </w:t>
      </w:r>
    </w:p>
    <w:p w:rsidR="00CA2A97" w:rsidRPr="00FA1CA4" w:rsidRDefault="00CA2A97"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rsidR="00370F41" w:rsidRPr="00FA1CA4" w:rsidRDefault="00CA2A97"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utilizarea produselor biocide neavizate sau cu termen de valabilitate expirat;</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acordarea asistenţei medicale de specialitate de către personal neautorizat sau care nu deţine cunoştinţele şi abilitările necesare, certificate prin documente emise de autorităţile statului român;</w:t>
      </w:r>
    </w:p>
    <w:p w:rsidR="00CA2A97" w:rsidRPr="00FA1CA4" w:rsidRDefault="00CA2A97"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condiţiilor de depozitare temporară a deşeurilor prov</w:t>
      </w:r>
      <w:r w:rsidR="00B45E02" w:rsidRPr="00FA1CA4">
        <w:rPr>
          <w:rFonts w:ascii="Arial" w:hAnsi="Arial" w:cs="Arial"/>
          <w:sz w:val="24"/>
          <w:szCs w:val="24"/>
          <w:shd w:val="clear" w:color="auto" w:fill="FFFFFF"/>
        </w:rPr>
        <w:t>enite din activităţile medicale</w:t>
      </w:r>
      <w:r w:rsidRPr="00FA1CA4">
        <w:rPr>
          <w:rFonts w:ascii="Arial" w:hAnsi="Arial" w:cs="Arial"/>
          <w:sz w:val="24"/>
          <w:szCs w:val="24"/>
          <w:shd w:val="clear" w:color="auto" w:fill="FFFFFF"/>
        </w:rPr>
        <w:t>;</w:t>
      </w:r>
    </w:p>
    <w:p w:rsidR="00B45E02" w:rsidRPr="00FA1CA4" w:rsidRDefault="00B45E02"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duratei stocării temporare a deşeurilor medicale infecţioase în incintele unităţilor medicale;</w:t>
      </w:r>
    </w:p>
    <w:p w:rsidR="00B45E02" w:rsidRPr="00FA1CA4" w:rsidRDefault="00B45E02"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documentelor care atestă serviciile medicale acordate pacienţilor;</w:t>
      </w:r>
    </w:p>
    <w:p w:rsidR="00B45E02" w:rsidRPr="00FA1CA4" w:rsidRDefault="00B45E02" w:rsidP="001F154E">
      <w:pPr>
        <w:pStyle w:val="NoSpacing"/>
        <w:numPr>
          <w:ilvl w:val="0"/>
          <w:numId w:val="30"/>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B45E02" w:rsidRPr="00FA1CA4" w:rsidRDefault="00B45E02" w:rsidP="001F154E">
      <w:pPr>
        <w:pStyle w:val="NoSpacing"/>
        <w:numPr>
          <w:ilvl w:val="0"/>
          <w:numId w:val="30"/>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4A1A5A" w:rsidRPr="00FA1CA4" w:rsidRDefault="004A1A5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recontroale – </w:t>
      </w:r>
      <w:r w:rsidR="00465862" w:rsidRPr="00FA1CA4">
        <w:rPr>
          <w:rFonts w:ascii="Arial" w:hAnsi="Arial" w:cs="Arial"/>
          <w:sz w:val="24"/>
          <w:szCs w:val="24"/>
        </w:rPr>
        <w:t>4</w:t>
      </w:r>
    </w:p>
    <w:p w:rsidR="001A2D09" w:rsidRPr="00FA1CA4" w:rsidRDefault="001A2D09" w:rsidP="00FA1CA4">
      <w:pPr>
        <w:tabs>
          <w:tab w:val="left" w:pos="3247"/>
          <w:tab w:val="right" w:pos="9072"/>
        </w:tabs>
        <w:spacing w:after="0" w:line="240" w:lineRule="auto"/>
        <w:ind w:left="0"/>
        <w:rPr>
          <w:rFonts w:ascii="Arial" w:hAnsi="Arial" w:cs="Arial"/>
          <w:sz w:val="24"/>
          <w:szCs w:val="24"/>
        </w:rPr>
      </w:pPr>
    </w:p>
    <w:p w:rsidR="0051284F"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l</w:t>
      </w:r>
      <w:r w:rsidR="0051284F" w:rsidRPr="00FA1CA4">
        <w:rPr>
          <w:rFonts w:ascii="Arial" w:hAnsi="Arial" w:cs="Arial"/>
          <w:b/>
          <w:sz w:val="24"/>
          <w:szCs w:val="24"/>
          <w:u w:val="single"/>
        </w:rPr>
        <w:t>) Nr. centre rezidențiale pentru persoanele adulte cu dizabilități</w:t>
      </w:r>
    </w:p>
    <w:p w:rsidR="0000072B" w:rsidRPr="00FA1CA4" w:rsidRDefault="0000072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w:t>
      </w:r>
      <w:r w:rsidR="00DB6801" w:rsidRPr="00FA1CA4">
        <w:rPr>
          <w:rFonts w:ascii="Arial" w:hAnsi="Arial" w:cs="Arial"/>
          <w:sz w:val="24"/>
          <w:szCs w:val="24"/>
        </w:rPr>
        <w:t>–</w:t>
      </w:r>
      <w:r w:rsidRPr="00FA1CA4">
        <w:rPr>
          <w:rFonts w:ascii="Arial" w:hAnsi="Arial" w:cs="Arial"/>
          <w:sz w:val="24"/>
          <w:szCs w:val="24"/>
        </w:rPr>
        <w:t xml:space="preserve"> </w:t>
      </w:r>
      <w:r w:rsidR="0066558C" w:rsidRPr="00FA1CA4">
        <w:rPr>
          <w:rFonts w:ascii="Arial" w:hAnsi="Arial" w:cs="Arial"/>
          <w:sz w:val="24"/>
          <w:szCs w:val="24"/>
        </w:rPr>
        <w:t>1</w:t>
      </w:r>
      <w:r w:rsidR="00465862" w:rsidRPr="00FA1CA4">
        <w:rPr>
          <w:rFonts w:ascii="Arial" w:hAnsi="Arial" w:cs="Arial"/>
          <w:sz w:val="24"/>
          <w:szCs w:val="24"/>
        </w:rPr>
        <w:t>6</w:t>
      </w:r>
    </w:p>
    <w:p w:rsidR="00684DF4" w:rsidRPr="00FA1CA4" w:rsidRDefault="00684DF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7716F7" w:rsidRPr="00FA1CA4">
        <w:rPr>
          <w:rFonts w:ascii="Arial" w:hAnsi="Arial" w:cs="Arial"/>
          <w:sz w:val="24"/>
          <w:szCs w:val="24"/>
        </w:rPr>
        <w:t>2</w:t>
      </w:r>
      <w:r w:rsidRPr="00FA1CA4">
        <w:rPr>
          <w:rFonts w:ascii="Arial" w:hAnsi="Arial" w:cs="Arial"/>
          <w:sz w:val="24"/>
          <w:szCs w:val="24"/>
        </w:rPr>
        <w:t>, din care:</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9.000 lei</w:t>
      </w:r>
    </w:p>
    <w:p w:rsidR="00684DF4" w:rsidRPr="00FA1CA4" w:rsidRDefault="00684DF4" w:rsidP="00FA1CA4">
      <w:pPr>
        <w:pStyle w:val="NoSpacing"/>
        <w:tabs>
          <w:tab w:val="right" w:pos="9072"/>
        </w:tabs>
        <w:ind w:left="0"/>
        <w:rPr>
          <w:rFonts w:ascii="Arial" w:hAnsi="Arial" w:cs="Arial"/>
          <w:sz w:val="24"/>
          <w:szCs w:val="24"/>
        </w:rPr>
      </w:pPr>
      <w:r w:rsidRPr="00FA1CA4">
        <w:rPr>
          <w:rFonts w:ascii="Arial" w:hAnsi="Arial" w:cs="Arial"/>
          <w:b/>
          <w:sz w:val="24"/>
          <w:szCs w:val="24"/>
        </w:rPr>
        <w:t>Neconformități identificate:</w:t>
      </w:r>
      <w:r w:rsidRPr="00FA1CA4">
        <w:rPr>
          <w:rFonts w:ascii="Arial" w:hAnsi="Arial" w:cs="Arial"/>
          <w:sz w:val="24"/>
          <w:szCs w:val="24"/>
        </w:rPr>
        <w:t xml:space="preserve"> </w:t>
      </w:r>
    </w:p>
    <w:p w:rsidR="00B45E02" w:rsidRPr="00FA1CA4" w:rsidRDefault="00B45E02" w:rsidP="001F154E">
      <w:pPr>
        <w:pStyle w:val="NoSpacing"/>
        <w:numPr>
          <w:ilvl w:val="0"/>
          <w:numId w:val="31"/>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gestionarea necorespunzătoare a deşeurilor rezultate în urma activităţilor medicale;</w:t>
      </w:r>
    </w:p>
    <w:p w:rsidR="00B45E02" w:rsidRPr="00FA1CA4" w:rsidRDefault="00B45E02" w:rsidP="001F154E">
      <w:pPr>
        <w:pStyle w:val="NoSpacing"/>
        <w:numPr>
          <w:ilvl w:val="0"/>
          <w:numId w:val="31"/>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Număr recontroale – 1</w:t>
      </w:r>
    </w:p>
    <w:p w:rsidR="0051284F" w:rsidRPr="00FA1CA4" w:rsidRDefault="0051284F" w:rsidP="00FA1CA4">
      <w:pPr>
        <w:tabs>
          <w:tab w:val="left" w:pos="3247"/>
          <w:tab w:val="right" w:pos="9072"/>
        </w:tabs>
        <w:spacing w:after="0" w:line="240" w:lineRule="auto"/>
        <w:ind w:left="0"/>
        <w:rPr>
          <w:rFonts w:ascii="Arial" w:hAnsi="Arial" w:cs="Arial"/>
          <w:sz w:val="24"/>
          <w:szCs w:val="24"/>
        </w:rPr>
      </w:pPr>
    </w:p>
    <w:p w:rsidR="007F2C32"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m</w:t>
      </w:r>
      <w:r w:rsidR="007F2C32" w:rsidRPr="00FA1CA4">
        <w:rPr>
          <w:rFonts w:ascii="Arial" w:hAnsi="Arial" w:cs="Arial"/>
          <w:b/>
          <w:sz w:val="24"/>
          <w:szCs w:val="24"/>
          <w:u w:val="single"/>
        </w:rPr>
        <w:t>) Nr. centre rezidențiale pentru copii:</w:t>
      </w:r>
    </w:p>
    <w:p w:rsidR="006643EC" w:rsidRPr="00FA1CA4" w:rsidRDefault="006643E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19</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Număr recontroale – 1</w:t>
      </w:r>
    </w:p>
    <w:p w:rsidR="007716F7" w:rsidRPr="00FA1CA4" w:rsidRDefault="007716F7" w:rsidP="00FA1CA4">
      <w:pPr>
        <w:tabs>
          <w:tab w:val="right" w:pos="9072"/>
        </w:tabs>
        <w:spacing w:after="0" w:line="240" w:lineRule="auto"/>
        <w:ind w:left="0"/>
        <w:rPr>
          <w:rFonts w:ascii="Arial" w:hAnsi="Arial" w:cs="Arial"/>
          <w:sz w:val="24"/>
          <w:szCs w:val="24"/>
        </w:rPr>
      </w:pPr>
    </w:p>
    <w:p w:rsidR="00465862" w:rsidRPr="00FA1CA4" w:rsidRDefault="00465862" w:rsidP="00FA1CA4">
      <w:pPr>
        <w:tabs>
          <w:tab w:val="right" w:pos="9072"/>
        </w:tabs>
        <w:spacing w:after="0" w:line="240" w:lineRule="auto"/>
        <w:ind w:left="0"/>
        <w:rPr>
          <w:rFonts w:ascii="Arial" w:hAnsi="Arial" w:cs="Arial"/>
          <w:sz w:val="24"/>
          <w:szCs w:val="24"/>
        </w:rPr>
      </w:pPr>
      <w:r w:rsidRPr="00FA1CA4">
        <w:rPr>
          <w:rFonts w:ascii="Arial" w:hAnsi="Arial" w:cs="Arial"/>
          <w:b/>
          <w:sz w:val="24"/>
          <w:szCs w:val="24"/>
          <w:u w:val="single"/>
        </w:rPr>
        <w:lastRenderedPageBreak/>
        <w:t xml:space="preserve">n) Nr. </w:t>
      </w:r>
      <w:r w:rsidRPr="00FA1CA4">
        <w:rPr>
          <w:rFonts w:ascii="Arial" w:hAnsi="Arial" w:cs="Arial"/>
          <w:b/>
          <w:sz w:val="24"/>
          <w:szCs w:val="24"/>
          <w:u w:val="single"/>
          <w:lang w:val="ro-RO"/>
        </w:rPr>
        <w:t>centre comunitare integrate</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1</w:t>
      </w:r>
    </w:p>
    <w:p w:rsidR="00465862" w:rsidRPr="00FA1CA4" w:rsidRDefault="00465862" w:rsidP="00FA1CA4">
      <w:pPr>
        <w:tabs>
          <w:tab w:val="right" w:pos="9072"/>
        </w:tabs>
        <w:spacing w:after="0" w:line="240" w:lineRule="auto"/>
        <w:ind w:left="0"/>
        <w:rPr>
          <w:rFonts w:ascii="Arial" w:hAnsi="Arial" w:cs="Arial"/>
          <w:sz w:val="24"/>
          <w:szCs w:val="24"/>
        </w:rPr>
      </w:pPr>
    </w:p>
    <w:p w:rsidR="0087180E" w:rsidRPr="00FA1CA4" w:rsidRDefault="00465862" w:rsidP="00FA1CA4">
      <w:pPr>
        <w:tabs>
          <w:tab w:val="right" w:pos="9072"/>
        </w:tabs>
        <w:spacing w:after="0" w:line="240" w:lineRule="auto"/>
        <w:ind w:left="0"/>
        <w:rPr>
          <w:rFonts w:ascii="Arial" w:hAnsi="Arial" w:cs="Arial"/>
          <w:sz w:val="24"/>
          <w:szCs w:val="24"/>
        </w:rPr>
      </w:pPr>
      <w:r w:rsidRPr="00FA1CA4">
        <w:rPr>
          <w:rFonts w:ascii="Arial" w:hAnsi="Arial" w:cs="Arial"/>
          <w:b/>
          <w:sz w:val="24"/>
          <w:szCs w:val="24"/>
          <w:u w:val="single"/>
        </w:rPr>
        <w:t>o</w:t>
      </w:r>
      <w:r w:rsidR="0087180E" w:rsidRPr="00FA1CA4">
        <w:rPr>
          <w:rFonts w:ascii="Arial" w:hAnsi="Arial" w:cs="Arial"/>
          <w:b/>
          <w:sz w:val="24"/>
          <w:szCs w:val="24"/>
          <w:u w:val="single"/>
        </w:rPr>
        <w:t xml:space="preserve">) Nr. </w:t>
      </w:r>
      <w:r w:rsidR="0087180E" w:rsidRPr="00FA1CA4">
        <w:rPr>
          <w:rFonts w:ascii="Arial" w:hAnsi="Arial" w:cs="Arial"/>
          <w:b/>
          <w:sz w:val="24"/>
          <w:szCs w:val="24"/>
          <w:u w:val="single"/>
          <w:lang w:val="ro-RO"/>
        </w:rPr>
        <w:t>cabinete medicale școlare</w:t>
      </w:r>
    </w:p>
    <w:p w:rsidR="0087180E" w:rsidRPr="00FA1CA4" w:rsidRDefault="0087180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48</w:t>
      </w:r>
    </w:p>
    <w:p w:rsidR="00F84C20" w:rsidRPr="00FA1CA4" w:rsidRDefault="00F84C2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65862" w:rsidRPr="00FA1CA4">
        <w:rPr>
          <w:rFonts w:ascii="Arial" w:hAnsi="Arial" w:cs="Arial"/>
          <w:sz w:val="24"/>
          <w:szCs w:val="24"/>
        </w:rPr>
        <w:t>4</w:t>
      </w:r>
      <w:r w:rsidRPr="00FA1CA4">
        <w:rPr>
          <w:rFonts w:ascii="Arial" w:hAnsi="Arial" w:cs="Arial"/>
          <w:sz w:val="24"/>
          <w:szCs w:val="24"/>
        </w:rPr>
        <w:t>, din care:</w:t>
      </w:r>
    </w:p>
    <w:p w:rsidR="00F84C20" w:rsidRPr="00FA1CA4" w:rsidRDefault="00F84C2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F02786" w:rsidRPr="00FA1CA4">
        <w:rPr>
          <w:rFonts w:ascii="Arial" w:hAnsi="Arial" w:cs="Arial"/>
          <w:sz w:val="24"/>
          <w:szCs w:val="24"/>
        </w:rPr>
        <w:t>2</w:t>
      </w:r>
    </w:p>
    <w:p w:rsidR="00F02786" w:rsidRPr="00FA1CA4" w:rsidRDefault="00F0278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465862" w:rsidRPr="00FA1CA4">
        <w:rPr>
          <w:rFonts w:ascii="Arial" w:hAnsi="Arial" w:cs="Arial"/>
          <w:sz w:val="24"/>
          <w:szCs w:val="24"/>
        </w:rPr>
        <w:t>2</w:t>
      </w:r>
    </w:p>
    <w:p w:rsidR="00F02786" w:rsidRPr="00FA1CA4" w:rsidRDefault="00F02786"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4.</w:t>
      </w:r>
      <w:r w:rsidR="00465862" w:rsidRPr="00FA1CA4">
        <w:rPr>
          <w:rFonts w:ascii="Arial" w:hAnsi="Arial" w:cs="Arial"/>
          <w:b/>
          <w:sz w:val="24"/>
          <w:szCs w:val="24"/>
        </w:rPr>
        <w:t>0</w:t>
      </w:r>
      <w:r w:rsidRPr="00FA1CA4">
        <w:rPr>
          <w:rFonts w:ascii="Arial" w:hAnsi="Arial" w:cs="Arial"/>
          <w:b/>
          <w:sz w:val="24"/>
          <w:szCs w:val="24"/>
        </w:rPr>
        <w:t>00 lei</w:t>
      </w:r>
    </w:p>
    <w:p w:rsidR="00F84C20" w:rsidRPr="00FA1CA4" w:rsidRDefault="00F84C20" w:rsidP="00FA1CA4">
      <w:pPr>
        <w:pStyle w:val="NoSpacing"/>
        <w:tabs>
          <w:tab w:val="right" w:pos="9072"/>
        </w:tabs>
        <w:ind w:left="0"/>
        <w:rPr>
          <w:rFonts w:ascii="Arial" w:hAnsi="Arial" w:cs="Arial"/>
          <w:sz w:val="24"/>
          <w:szCs w:val="24"/>
        </w:rPr>
      </w:pPr>
      <w:r w:rsidRPr="00FA1CA4">
        <w:rPr>
          <w:rFonts w:ascii="Arial" w:hAnsi="Arial" w:cs="Arial"/>
          <w:b/>
          <w:sz w:val="24"/>
          <w:szCs w:val="24"/>
        </w:rPr>
        <w:t>Neconformități identificate:</w:t>
      </w:r>
      <w:r w:rsidRPr="00FA1CA4">
        <w:rPr>
          <w:rFonts w:ascii="Arial" w:hAnsi="Arial" w:cs="Arial"/>
          <w:sz w:val="24"/>
          <w:szCs w:val="24"/>
        </w:rPr>
        <w:t xml:space="preserve"> </w:t>
      </w:r>
    </w:p>
    <w:p w:rsidR="00B45E02" w:rsidRPr="00FA1CA4" w:rsidRDefault="00B45E02" w:rsidP="001F154E">
      <w:pPr>
        <w:pStyle w:val="NoSpacing"/>
        <w:numPr>
          <w:ilvl w:val="0"/>
          <w:numId w:val="32"/>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precauţiunilor universale şi a protocoalelor de lucru de către personalul medical şi auxiliar;</w:t>
      </w:r>
    </w:p>
    <w:p w:rsidR="00B45E02" w:rsidRPr="00FA1CA4" w:rsidRDefault="00B45E02" w:rsidP="001F154E">
      <w:pPr>
        <w:pStyle w:val="NoSpacing"/>
        <w:numPr>
          <w:ilvl w:val="0"/>
          <w:numId w:val="32"/>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rsidR="00276530" w:rsidRPr="00FA1CA4" w:rsidRDefault="00276530" w:rsidP="001F154E">
      <w:pPr>
        <w:pStyle w:val="NoSpacing"/>
        <w:numPr>
          <w:ilvl w:val="0"/>
          <w:numId w:val="32"/>
        </w:numPr>
        <w:tabs>
          <w:tab w:val="right" w:pos="9072"/>
        </w:tabs>
        <w:ind w:left="0" w:firstLine="0"/>
        <w:rPr>
          <w:rFonts w:ascii="Arial" w:hAnsi="Arial" w:cs="Arial"/>
          <w:sz w:val="24"/>
          <w:szCs w:val="24"/>
        </w:rPr>
      </w:pPr>
      <w:r w:rsidRPr="00FA1CA4">
        <w:rPr>
          <w:rFonts w:ascii="Arial" w:hAnsi="Arial" w:cs="Arial"/>
          <w:sz w:val="24"/>
          <w:szCs w:val="24"/>
          <w:lang w:val="ro-RO"/>
        </w:rPr>
        <w:t>neamenaj</w:t>
      </w:r>
      <w:r w:rsidR="00B45E02" w:rsidRPr="00FA1CA4">
        <w:rPr>
          <w:rFonts w:ascii="Arial" w:hAnsi="Arial" w:cs="Arial"/>
          <w:sz w:val="24"/>
          <w:szCs w:val="24"/>
          <w:lang w:val="ro-RO"/>
        </w:rPr>
        <w:t>area</w:t>
      </w:r>
      <w:r w:rsidRPr="00FA1CA4">
        <w:rPr>
          <w:rFonts w:ascii="Arial" w:hAnsi="Arial" w:cs="Arial"/>
          <w:sz w:val="24"/>
          <w:szCs w:val="24"/>
          <w:lang w:val="ro-RO"/>
        </w:rPr>
        <w:t xml:space="preserve"> unui spațiu special destinat pentru efectuarea operațiunilor de steilizare;</w:t>
      </w:r>
    </w:p>
    <w:p w:rsidR="00465862" w:rsidRPr="00FA1CA4" w:rsidRDefault="00465862" w:rsidP="00FA1CA4">
      <w:pPr>
        <w:pStyle w:val="NoSpacing"/>
        <w:tabs>
          <w:tab w:val="right" w:pos="9072"/>
        </w:tabs>
        <w:ind w:left="0"/>
        <w:rPr>
          <w:rFonts w:ascii="Arial" w:hAnsi="Arial" w:cs="Arial"/>
          <w:sz w:val="24"/>
          <w:szCs w:val="24"/>
        </w:rPr>
      </w:pPr>
      <w:r w:rsidRPr="00FA1CA4">
        <w:rPr>
          <w:rFonts w:ascii="Arial" w:hAnsi="Arial" w:cs="Arial"/>
          <w:sz w:val="24"/>
          <w:szCs w:val="24"/>
        </w:rPr>
        <w:t>Număr recontroale – 13</w:t>
      </w:r>
    </w:p>
    <w:p w:rsidR="00DB6801" w:rsidRPr="00FA1CA4" w:rsidRDefault="00DB6801" w:rsidP="00FA1CA4">
      <w:pPr>
        <w:tabs>
          <w:tab w:val="right" w:pos="9072"/>
        </w:tabs>
        <w:spacing w:after="0" w:line="240" w:lineRule="auto"/>
        <w:ind w:left="0"/>
        <w:rPr>
          <w:rFonts w:ascii="Arial" w:hAnsi="Arial" w:cs="Arial"/>
          <w:sz w:val="24"/>
          <w:szCs w:val="24"/>
        </w:rPr>
      </w:pPr>
    </w:p>
    <w:p w:rsidR="00B206FF" w:rsidRPr="00FA1CA4" w:rsidRDefault="00465862" w:rsidP="00FA1CA4">
      <w:pPr>
        <w:tabs>
          <w:tab w:val="right" w:pos="9072"/>
        </w:tabs>
        <w:spacing w:after="0" w:line="240" w:lineRule="auto"/>
        <w:ind w:left="0"/>
        <w:rPr>
          <w:rFonts w:ascii="Arial" w:hAnsi="Arial" w:cs="Arial"/>
          <w:b/>
          <w:sz w:val="24"/>
          <w:szCs w:val="24"/>
          <w:u w:val="single"/>
        </w:rPr>
      </w:pPr>
      <w:r w:rsidRPr="00FA1CA4">
        <w:rPr>
          <w:rFonts w:ascii="Arial" w:hAnsi="Arial" w:cs="Arial"/>
          <w:b/>
          <w:sz w:val="24"/>
          <w:szCs w:val="24"/>
          <w:u w:val="single"/>
        </w:rPr>
        <w:t>p</w:t>
      </w:r>
      <w:r w:rsidR="00B206FF" w:rsidRPr="00FA1CA4">
        <w:rPr>
          <w:rFonts w:ascii="Arial" w:hAnsi="Arial" w:cs="Arial"/>
          <w:b/>
          <w:sz w:val="24"/>
          <w:szCs w:val="24"/>
          <w:u w:val="single"/>
        </w:rPr>
        <w:t>) Nr. unități de activități conexe actului medical</w:t>
      </w:r>
    </w:p>
    <w:p w:rsidR="00B206FF" w:rsidRPr="00FA1CA4" w:rsidRDefault="00B206FF" w:rsidP="00FA1CA4">
      <w:pPr>
        <w:tabs>
          <w:tab w:val="right" w:pos="9072"/>
        </w:tabs>
        <w:spacing w:after="0" w:line="240" w:lineRule="auto"/>
        <w:ind w:left="0"/>
        <w:rPr>
          <w:rFonts w:ascii="Arial" w:hAnsi="Arial" w:cs="Arial"/>
          <w:sz w:val="24"/>
          <w:szCs w:val="24"/>
        </w:rPr>
      </w:pPr>
      <w:proofErr w:type="gramStart"/>
      <w:r w:rsidRPr="00FA1CA4">
        <w:rPr>
          <w:rFonts w:ascii="Arial" w:hAnsi="Arial" w:cs="Arial"/>
          <w:sz w:val="24"/>
          <w:szCs w:val="24"/>
        </w:rPr>
        <w:t>din</w:t>
      </w:r>
      <w:proofErr w:type="gramEnd"/>
      <w:r w:rsidRPr="00FA1CA4">
        <w:rPr>
          <w:rFonts w:ascii="Arial" w:hAnsi="Arial" w:cs="Arial"/>
          <w:sz w:val="24"/>
          <w:szCs w:val="24"/>
        </w:rPr>
        <w:t xml:space="preserve"> care:</w:t>
      </w:r>
    </w:p>
    <w:p w:rsidR="00602FB9" w:rsidRPr="00FA1CA4" w:rsidRDefault="00602FB9"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1) Cabinete de tehnic</w:t>
      </w:r>
      <w:r w:rsidRPr="00FA1CA4">
        <w:rPr>
          <w:rFonts w:ascii="Arial" w:hAnsi="Arial" w:cs="Arial"/>
          <w:b/>
          <w:sz w:val="24"/>
          <w:szCs w:val="24"/>
          <w:u w:val="single"/>
          <w:lang w:val="ro-RO"/>
        </w:rPr>
        <w:t>ă dentară/laboratoare de tehnică dentară</w:t>
      </w:r>
    </w:p>
    <w:p w:rsidR="00602FB9" w:rsidRPr="00FA1CA4" w:rsidRDefault="00602FB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3</w:t>
      </w:r>
    </w:p>
    <w:p w:rsidR="00033222" w:rsidRPr="00FA1CA4" w:rsidRDefault="00B95A8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65862" w:rsidRPr="00FA1CA4">
        <w:rPr>
          <w:rFonts w:ascii="Arial" w:hAnsi="Arial" w:cs="Arial"/>
          <w:sz w:val="24"/>
          <w:szCs w:val="24"/>
        </w:rPr>
        <w:t>1</w:t>
      </w:r>
      <w:r w:rsidR="00033222" w:rsidRPr="00FA1CA4">
        <w:rPr>
          <w:rFonts w:ascii="Arial" w:hAnsi="Arial" w:cs="Arial"/>
          <w:sz w:val="24"/>
          <w:szCs w:val="24"/>
        </w:rPr>
        <w:t>, din care:</w:t>
      </w:r>
    </w:p>
    <w:p w:rsidR="00F02786" w:rsidRPr="00FA1CA4" w:rsidRDefault="00F0278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00465862" w:rsidRPr="00FA1CA4">
        <w:rPr>
          <w:rFonts w:ascii="Arial" w:hAnsi="Arial" w:cs="Arial"/>
          <w:sz w:val="24"/>
          <w:szCs w:val="24"/>
        </w:rPr>
        <w:t>avertismente</w:t>
      </w:r>
      <w:proofErr w:type="gramEnd"/>
      <w:r w:rsidRPr="00FA1CA4">
        <w:rPr>
          <w:rFonts w:ascii="Arial" w:hAnsi="Arial" w:cs="Arial"/>
          <w:sz w:val="24"/>
          <w:szCs w:val="24"/>
        </w:rPr>
        <w:t xml:space="preserve"> –</w:t>
      </w:r>
      <w:r w:rsidR="00465862" w:rsidRPr="00FA1CA4">
        <w:rPr>
          <w:rFonts w:ascii="Arial" w:hAnsi="Arial" w:cs="Arial"/>
          <w:sz w:val="24"/>
          <w:szCs w:val="24"/>
        </w:rPr>
        <w:t xml:space="preserve"> 1</w:t>
      </w:r>
    </w:p>
    <w:p w:rsidR="00033222" w:rsidRPr="00FA1CA4" w:rsidRDefault="00033222" w:rsidP="00FA1CA4">
      <w:pPr>
        <w:pStyle w:val="NoSpacing"/>
        <w:tabs>
          <w:tab w:val="right" w:pos="9072"/>
        </w:tabs>
        <w:ind w:left="0"/>
        <w:rPr>
          <w:rFonts w:ascii="Arial" w:hAnsi="Arial" w:cs="Arial"/>
          <w:sz w:val="24"/>
          <w:szCs w:val="24"/>
        </w:rPr>
      </w:pPr>
      <w:r w:rsidRPr="00FA1CA4">
        <w:rPr>
          <w:rFonts w:ascii="Arial" w:hAnsi="Arial" w:cs="Arial"/>
          <w:b/>
          <w:sz w:val="24"/>
          <w:szCs w:val="24"/>
        </w:rPr>
        <w:t>Neconformități identificate:</w:t>
      </w:r>
      <w:r w:rsidRPr="00FA1CA4">
        <w:rPr>
          <w:rFonts w:ascii="Arial" w:hAnsi="Arial" w:cs="Arial"/>
          <w:sz w:val="24"/>
          <w:szCs w:val="24"/>
        </w:rPr>
        <w:t xml:space="preserve"> </w:t>
      </w:r>
    </w:p>
    <w:p w:rsidR="00B30EEF" w:rsidRPr="00FA1CA4" w:rsidRDefault="00B30EEF" w:rsidP="001F154E">
      <w:pPr>
        <w:pStyle w:val="NoSpacing"/>
        <w:numPr>
          <w:ilvl w:val="0"/>
          <w:numId w:val="9"/>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033222" w:rsidRPr="00FA1CA4" w:rsidRDefault="00033222" w:rsidP="00FA1CA4">
      <w:pPr>
        <w:pStyle w:val="NoSpacing"/>
        <w:tabs>
          <w:tab w:val="right" w:pos="9072"/>
        </w:tabs>
        <w:ind w:left="0"/>
        <w:rPr>
          <w:rFonts w:ascii="Arial" w:hAnsi="Arial" w:cs="Arial"/>
          <w:sz w:val="24"/>
          <w:szCs w:val="24"/>
        </w:rPr>
      </w:pPr>
    </w:p>
    <w:p w:rsidR="00560CBE" w:rsidRPr="00FA1CA4" w:rsidRDefault="00602FB9"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2)</w:t>
      </w:r>
      <w:r w:rsidR="00F3687D" w:rsidRPr="00FA1CA4">
        <w:rPr>
          <w:rFonts w:ascii="Arial" w:hAnsi="Arial" w:cs="Arial"/>
          <w:b/>
          <w:sz w:val="24"/>
          <w:szCs w:val="24"/>
          <w:u w:val="single"/>
        </w:rPr>
        <w:t xml:space="preserve"> Cabinete de optică </w:t>
      </w:r>
      <w:r w:rsidR="00560CBE" w:rsidRPr="00FA1CA4">
        <w:rPr>
          <w:rFonts w:ascii="Arial" w:hAnsi="Arial" w:cs="Arial"/>
          <w:b/>
          <w:sz w:val="24"/>
          <w:szCs w:val="24"/>
          <w:u w:val="single"/>
        </w:rPr>
        <w:t>medical</w:t>
      </w:r>
      <w:r w:rsidR="00CF14D3" w:rsidRPr="00FA1CA4">
        <w:rPr>
          <w:rFonts w:ascii="Arial" w:hAnsi="Arial" w:cs="Arial"/>
          <w:b/>
          <w:sz w:val="24"/>
          <w:szCs w:val="24"/>
          <w:u w:val="single"/>
        </w:rPr>
        <w:t>ă</w:t>
      </w:r>
    </w:p>
    <w:p w:rsidR="005322AD" w:rsidRPr="00FA1CA4" w:rsidRDefault="00560CB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w:t>
      </w:r>
      <w:r w:rsidR="00EE6BA8" w:rsidRPr="00FA1CA4">
        <w:rPr>
          <w:rFonts w:ascii="Arial" w:hAnsi="Arial" w:cs="Arial"/>
          <w:sz w:val="24"/>
          <w:szCs w:val="24"/>
        </w:rPr>
        <w:t xml:space="preserve">efectuate </w:t>
      </w:r>
      <w:r w:rsidR="00F337E7" w:rsidRPr="00FA1CA4">
        <w:rPr>
          <w:rFonts w:ascii="Arial" w:hAnsi="Arial" w:cs="Arial"/>
          <w:sz w:val="24"/>
          <w:szCs w:val="24"/>
        </w:rPr>
        <w:t>–</w:t>
      </w:r>
      <w:r w:rsidR="00DB6801" w:rsidRPr="00FA1CA4">
        <w:rPr>
          <w:rFonts w:ascii="Arial" w:hAnsi="Arial" w:cs="Arial"/>
          <w:sz w:val="24"/>
          <w:szCs w:val="24"/>
        </w:rPr>
        <w:t xml:space="preserve"> </w:t>
      </w:r>
      <w:r w:rsidR="00465862" w:rsidRPr="00FA1CA4">
        <w:rPr>
          <w:rFonts w:ascii="Arial" w:hAnsi="Arial" w:cs="Arial"/>
          <w:sz w:val="24"/>
          <w:szCs w:val="24"/>
        </w:rPr>
        <w:t>6</w:t>
      </w:r>
    </w:p>
    <w:p w:rsidR="00B95A8C" w:rsidRPr="00FA1CA4" w:rsidRDefault="00B95A8C" w:rsidP="00FA1CA4">
      <w:pPr>
        <w:tabs>
          <w:tab w:val="right" w:pos="9072"/>
        </w:tabs>
        <w:spacing w:after="0" w:line="240" w:lineRule="auto"/>
        <w:ind w:left="0"/>
        <w:rPr>
          <w:rFonts w:ascii="Arial" w:hAnsi="Arial" w:cs="Arial"/>
          <w:sz w:val="24"/>
          <w:szCs w:val="24"/>
        </w:rPr>
      </w:pPr>
    </w:p>
    <w:p w:rsidR="00B206FF" w:rsidRPr="00FA1CA4" w:rsidRDefault="00602FB9"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3</w:t>
      </w:r>
      <w:r w:rsidR="00B206FF" w:rsidRPr="00FA1CA4">
        <w:rPr>
          <w:rFonts w:ascii="Arial" w:hAnsi="Arial" w:cs="Arial"/>
          <w:b/>
          <w:sz w:val="24"/>
          <w:szCs w:val="24"/>
          <w:u w:val="single"/>
        </w:rPr>
        <w:t>) Alte unități de activități conexe actului medical:</w:t>
      </w:r>
    </w:p>
    <w:p w:rsidR="00370F41" w:rsidRPr="00FA1CA4" w:rsidRDefault="00370F4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465862" w:rsidRPr="00FA1CA4">
        <w:rPr>
          <w:rFonts w:ascii="Arial" w:hAnsi="Arial" w:cs="Arial"/>
          <w:sz w:val="24"/>
          <w:szCs w:val="24"/>
        </w:rPr>
        <w:t>8</w:t>
      </w:r>
    </w:p>
    <w:p w:rsidR="00370F41" w:rsidRPr="00FA1CA4" w:rsidRDefault="00370F41" w:rsidP="00FA1CA4">
      <w:pPr>
        <w:tabs>
          <w:tab w:val="right" w:pos="9072"/>
        </w:tabs>
        <w:spacing w:after="0" w:line="240" w:lineRule="auto"/>
        <w:ind w:left="0"/>
        <w:rPr>
          <w:rFonts w:ascii="Arial" w:hAnsi="Arial" w:cs="Arial"/>
          <w:bCs/>
          <w:sz w:val="24"/>
          <w:szCs w:val="24"/>
        </w:rPr>
      </w:pPr>
    </w:p>
    <w:p w:rsidR="00465862" w:rsidRPr="00FA1CA4" w:rsidRDefault="00465862" w:rsidP="00FA1CA4">
      <w:pPr>
        <w:tabs>
          <w:tab w:val="right" w:pos="9072"/>
        </w:tabs>
        <w:spacing w:after="0" w:line="240" w:lineRule="auto"/>
        <w:ind w:left="0"/>
        <w:rPr>
          <w:rFonts w:ascii="Arial" w:hAnsi="Arial" w:cs="Arial"/>
          <w:bCs/>
          <w:sz w:val="24"/>
          <w:szCs w:val="24"/>
        </w:rPr>
      </w:pPr>
    </w:p>
    <w:p w:rsidR="0016353B" w:rsidRPr="00FA1CA4" w:rsidRDefault="0016353B"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Capitolul I</w:t>
      </w:r>
      <w:r w:rsidR="006C3A55" w:rsidRPr="00FA1CA4">
        <w:rPr>
          <w:rFonts w:ascii="Arial" w:hAnsi="Arial" w:cs="Arial"/>
          <w:b/>
          <w:sz w:val="24"/>
          <w:szCs w:val="24"/>
        </w:rPr>
        <w:t>II</w:t>
      </w:r>
      <w:r w:rsidRPr="00FA1CA4">
        <w:rPr>
          <w:rFonts w:ascii="Arial" w:hAnsi="Arial" w:cs="Arial"/>
          <w:b/>
          <w:sz w:val="24"/>
          <w:szCs w:val="24"/>
        </w:rPr>
        <w:t>) UNIT</w:t>
      </w:r>
      <w:r w:rsidRPr="00FA1CA4">
        <w:rPr>
          <w:rFonts w:ascii="Arial" w:hAnsi="Arial" w:cs="Arial"/>
          <w:b/>
          <w:sz w:val="24"/>
          <w:szCs w:val="24"/>
          <w:lang w:val="ro-RO"/>
        </w:rPr>
        <w:t xml:space="preserve">ĂȚI DE </w:t>
      </w:r>
      <w:r w:rsidRPr="00FA1CA4">
        <w:rPr>
          <w:rFonts w:ascii="Arial" w:hAnsi="Arial" w:cs="Arial"/>
          <w:b/>
          <w:sz w:val="24"/>
          <w:szCs w:val="24"/>
        </w:rPr>
        <w:t>TRANSFUZII</w:t>
      </w:r>
    </w:p>
    <w:p w:rsidR="00451290" w:rsidRPr="00FA1CA4" w:rsidRDefault="00451290" w:rsidP="00FA1CA4">
      <w:pPr>
        <w:pStyle w:val="NoSpacing"/>
        <w:tabs>
          <w:tab w:val="left" w:pos="142"/>
          <w:tab w:val="right" w:pos="9072"/>
        </w:tabs>
        <w:ind w:left="0"/>
        <w:rPr>
          <w:rFonts w:ascii="Arial" w:hAnsi="Arial" w:cs="Arial"/>
          <w:b/>
          <w:sz w:val="24"/>
          <w:szCs w:val="24"/>
        </w:rPr>
      </w:pPr>
    </w:p>
    <w:p w:rsidR="00AD66CA" w:rsidRPr="00FA1CA4" w:rsidRDefault="00AD66C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controale– </w:t>
      </w:r>
      <w:r w:rsidR="00C5148B" w:rsidRPr="00FA1CA4">
        <w:rPr>
          <w:rFonts w:ascii="Arial" w:hAnsi="Arial" w:cs="Arial"/>
          <w:sz w:val="24"/>
          <w:szCs w:val="24"/>
        </w:rPr>
        <w:t>1</w:t>
      </w:r>
    </w:p>
    <w:p w:rsidR="00C5148B" w:rsidRPr="00FA1CA4" w:rsidRDefault="006C3A55" w:rsidP="00FA1CA4">
      <w:pPr>
        <w:pStyle w:val="NoSpacing"/>
        <w:tabs>
          <w:tab w:val="right" w:pos="9072"/>
        </w:tabs>
        <w:ind w:left="0"/>
        <w:rPr>
          <w:rFonts w:ascii="Arial" w:hAnsi="Arial" w:cs="Arial"/>
          <w:sz w:val="24"/>
          <w:szCs w:val="24"/>
        </w:rPr>
      </w:pPr>
      <w:r w:rsidRPr="00FA1CA4">
        <w:rPr>
          <w:rFonts w:ascii="Arial" w:hAnsi="Arial" w:cs="Arial"/>
          <w:sz w:val="24"/>
          <w:szCs w:val="24"/>
        </w:rPr>
        <w:t>Din care:</w:t>
      </w:r>
    </w:p>
    <w:p w:rsidR="00AD66CA" w:rsidRPr="00FA1CA4" w:rsidRDefault="00AD66CA" w:rsidP="00FA1CA4">
      <w:pPr>
        <w:pStyle w:val="NoSpacing"/>
        <w:tabs>
          <w:tab w:val="left" w:pos="142"/>
          <w:tab w:val="left" w:pos="4002"/>
          <w:tab w:val="right" w:pos="9072"/>
        </w:tabs>
        <w:ind w:left="0"/>
        <w:rPr>
          <w:rFonts w:ascii="Arial" w:hAnsi="Arial" w:cs="Arial"/>
          <w:b/>
          <w:sz w:val="24"/>
          <w:szCs w:val="24"/>
        </w:rPr>
      </w:pPr>
    </w:p>
    <w:p w:rsidR="0016353B" w:rsidRPr="00FA1CA4" w:rsidRDefault="0016353B" w:rsidP="00FA1CA4">
      <w:pPr>
        <w:tabs>
          <w:tab w:val="right" w:pos="9072"/>
        </w:tabs>
        <w:spacing w:after="0" w:line="240" w:lineRule="auto"/>
        <w:ind w:left="0"/>
        <w:rPr>
          <w:rFonts w:ascii="Arial" w:hAnsi="Arial" w:cs="Arial"/>
          <w:b/>
          <w:sz w:val="24"/>
          <w:szCs w:val="24"/>
          <w:u w:val="single"/>
          <w:lang w:val="ro-RO"/>
        </w:rPr>
      </w:pPr>
      <w:r w:rsidRPr="00FA1CA4">
        <w:rPr>
          <w:rFonts w:ascii="Arial" w:hAnsi="Arial" w:cs="Arial"/>
          <w:b/>
          <w:sz w:val="24"/>
          <w:szCs w:val="24"/>
          <w:u w:val="single"/>
        </w:rPr>
        <w:t xml:space="preserve">1) Unități </w:t>
      </w:r>
      <w:r w:rsidRPr="00FA1CA4">
        <w:rPr>
          <w:rFonts w:ascii="Arial" w:hAnsi="Arial" w:cs="Arial"/>
          <w:b/>
          <w:sz w:val="24"/>
          <w:szCs w:val="24"/>
          <w:u w:val="single"/>
          <w:lang w:val="ro-RO"/>
        </w:rPr>
        <w:t>de transfuzie sanguină din spitale</w:t>
      </w:r>
    </w:p>
    <w:p w:rsidR="000434DD" w:rsidRPr="00FA1CA4" w:rsidRDefault="000434D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controale– </w:t>
      </w:r>
      <w:r w:rsidR="00C5148B" w:rsidRPr="00FA1CA4">
        <w:rPr>
          <w:rFonts w:ascii="Arial" w:hAnsi="Arial" w:cs="Arial"/>
          <w:sz w:val="24"/>
          <w:szCs w:val="24"/>
        </w:rPr>
        <w:t>1</w:t>
      </w:r>
    </w:p>
    <w:p w:rsidR="00EE0EEE" w:rsidRPr="00FA1CA4" w:rsidRDefault="00EE0EEE" w:rsidP="00FA1CA4">
      <w:pPr>
        <w:pStyle w:val="NoSpacing"/>
        <w:tabs>
          <w:tab w:val="left" w:pos="142"/>
          <w:tab w:val="right" w:pos="9072"/>
        </w:tabs>
        <w:ind w:left="0"/>
        <w:rPr>
          <w:rFonts w:ascii="Arial" w:hAnsi="Arial" w:cs="Arial"/>
          <w:b/>
          <w:sz w:val="24"/>
          <w:szCs w:val="24"/>
        </w:rPr>
      </w:pPr>
    </w:p>
    <w:p w:rsidR="00F02786" w:rsidRPr="00FA1CA4" w:rsidRDefault="00F02786" w:rsidP="00FA1CA4">
      <w:pPr>
        <w:pStyle w:val="NoSpacing"/>
        <w:tabs>
          <w:tab w:val="left" w:pos="142"/>
          <w:tab w:val="right" w:pos="9072"/>
        </w:tabs>
        <w:ind w:left="0"/>
        <w:rPr>
          <w:rFonts w:ascii="Arial" w:hAnsi="Arial" w:cs="Arial"/>
          <w:b/>
          <w:sz w:val="24"/>
          <w:szCs w:val="24"/>
        </w:rPr>
      </w:pPr>
    </w:p>
    <w:p w:rsidR="005322AD" w:rsidRPr="00FA1CA4" w:rsidRDefault="009C23BA"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Capitolul </w:t>
      </w:r>
      <w:r w:rsidR="006C3A55" w:rsidRPr="00FA1CA4">
        <w:rPr>
          <w:rFonts w:ascii="Arial" w:hAnsi="Arial" w:cs="Arial"/>
          <w:b/>
          <w:sz w:val="24"/>
          <w:szCs w:val="24"/>
        </w:rPr>
        <w:t>I</w:t>
      </w:r>
      <w:r w:rsidR="0016353B" w:rsidRPr="00FA1CA4">
        <w:rPr>
          <w:rFonts w:ascii="Arial" w:hAnsi="Arial" w:cs="Arial"/>
          <w:b/>
          <w:sz w:val="24"/>
          <w:szCs w:val="24"/>
        </w:rPr>
        <w:t>V</w:t>
      </w:r>
      <w:r w:rsidR="004F5445" w:rsidRPr="00FA1CA4">
        <w:rPr>
          <w:rFonts w:ascii="Arial" w:hAnsi="Arial" w:cs="Arial"/>
          <w:b/>
          <w:sz w:val="24"/>
          <w:szCs w:val="24"/>
        </w:rPr>
        <w:t>)</w:t>
      </w:r>
      <w:r w:rsidRPr="00FA1CA4">
        <w:rPr>
          <w:rFonts w:ascii="Arial" w:hAnsi="Arial" w:cs="Arial"/>
          <w:b/>
          <w:sz w:val="24"/>
          <w:szCs w:val="24"/>
        </w:rPr>
        <w:t xml:space="preserve"> </w:t>
      </w:r>
      <w:r w:rsidR="005322AD" w:rsidRPr="00FA1CA4">
        <w:rPr>
          <w:rFonts w:ascii="Arial" w:hAnsi="Arial" w:cs="Arial"/>
          <w:b/>
          <w:sz w:val="24"/>
          <w:szCs w:val="24"/>
        </w:rPr>
        <w:t>UNITĂȚI DE ÎNVĂȚĂM</w:t>
      </w:r>
      <w:r w:rsidR="0083392B" w:rsidRPr="00FA1CA4">
        <w:rPr>
          <w:rFonts w:ascii="Arial" w:hAnsi="Arial" w:cs="Arial"/>
          <w:b/>
          <w:sz w:val="24"/>
          <w:szCs w:val="24"/>
        </w:rPr>
        <w:t>Â</w:t>
      </w:r>
      <w:r w:rsidR="005322AD" w:rsidRPr="00FA1CA4">
        <w:rPr>
          <w:rFonts w:ascii="Arial" w:hAnsi="Arial" w:cs="Arial"/>
          <w:b/>
          <w:sz w:val="24"/>
          <w:szCs w:val="24"/>
        </w:rPr>
        <w:t>NT</w:t>
      </w:r>
    </w:p>
    <w:p w:rsidR="00C301F2" w:rsidRPr="00FA1CA4" w:rsidRDefault="00C301F2" w:rsidP="00FA1CA4">
      <w:pPr>
        <w:pStyle w:val="NoSpacing"/>
        <w:tabs>
          <w:tab w:val="left" w:pos="142"/>
          <w:tab w:val="right" w:pos="9072"/>
        </w:tabs>
        <w:ind w:left="0"/>
        <w:rPr>
          <w:rFonts w:ascii="Arial" w:hAnsi="Arial" w:cs="Arial"/>
          <w:b/>
          <w:sz w:val="24"/>
          <w:szCs w:val="24"/>
        </w:rPr>
      </w:pPr>
    </w:p>
    <w:p w:rsidR="009725A5" w:rsidRPr="00FA1CA4" w:rsidRDefault="001532F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w:t>
      </w:r>
      <w:r w:rsidR="005803D8" w:rsidRPr="00FA1CA4">
        <w:rPr>
          <w:rFonts w:ascii="Arial" w:hAnsi="Arial" w:cs="Arial"/>
          <w:sz w:val="24"/>
          <w:szCs w:val="24"/>
        </w:rPr>
        <w:t>r.</w:t>
      </w:r>
      <w:r w:rsidRPr="00FA1CA4">
        <w:rPr>
          <w:rFonts w:ascii="Arial" w:hAnsi="Arial" w:cs="Arial"/>
          <w:sz w:val="24"/>
          <w:szCs w:val="24"/>
        </w:rPr>
        <w:t xml:space="preserve"> </w:t>
      </w:r>
      <w:r w:rsidR="00610700" w:rsidRPr="00FA1CA4">
        <w:rPr>
          <w:rFonts w:ascii="Arial" w:hAnsi="Arial" w:cs="Arial"/>
          <w:sz w:val="24"/>
          <w:szCs w:val="24"/>
        </w:rPr>
        <w:t xml:space="preserve">total </w:t>
      </w:r>
      <w:r w:rsidRPr="00FA1CA4">
        <w:rPr>
          <w:rFonts w:ascii="Arial" w:hAnsi="Arial" w:cs="Arial"/>
          <w:sz w:val="24"/>
          <w:szCs w:val="24"/>
        </w:rPr>
        <w:t>controale unități</w:t>
      </w:r>
      <w:r w:rsidR="00610700" w:rsidRPr="00FA1CA4">
        <w:rPr>
          <w:rFonts w:ascii="Arial" w:hAnsi="Arial" w:cs="Arial"/>
          <w:sz w:val="24"/>
          <w:szCs w:val="24"/>
        </w:rPr>
        <w:t xml:space="preserve"> învățământ</w:t>
      </w:r>
      <w:r w:rsidR="0043111B" w:rsidRPr="00FA1CA4">
        <w:rPr>
          <w:rFonts w:ascii="Arial" w:hAnsi="Arial" w:cs="Arial"/>
          <w:sz w:val="24"/>
          <w:szCs w:val="24"/>
        </w:rPr>
        <w:t xml:space="preserve"> </w:t>
      </w:r>
      <w:r w:rsidR="00AA6708" w:rsidRPr="00FA1CA4">
        <w:rPr>
          <w:rFonts w:ascii="Arial" w:hAnsi="Arial" w:cs="Arial"/>
          <w:sz w:val="24"/>
          <w:szCs w:val="24"/>
        </w:rPr>
        <w:t>–</w:t>
      </w:r>
      <w:r w:rsidR="0043111B" w:rsidRPr="00FA1CA4">
        <w:rPr>
          <w:rFonts w:ascii="Arial" w:hAnsi="Arial" w:cs="Arial"/>
          <w:sz w:val="24"/>
          <w:szCs w:val="24"/>
        </w:rPr>
        <w:t xml:space="preserve"> </w:t>
      </w:r>
      <w:r w:rsidR="006C3A55" w:rsidRPr="00FA1CA4">
        <w:rPr>
          <w:rFonts w:ascii="Arial" w:hAnsi="Arial" w:cs="Arial"/>
          <w:sz w:val="24"/>
          <w:szCs w:val="24"/>
        </w:rPr>
        <w:t>884</w:t>
      </w:r>
    </w:p>
    <w:p w:rsidR="009725A5" w:rsidRPr="00FA1CA4" w:rsidRDefault="009725A5"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w:t>
      </w:r>
      <w:r w:rsidR="00AA6708" w:rsidRPr="00FA1CA4">
        <w:rPr>
          <w:rFonts w:ascii="Arial" w:hAnsi="Arial" w:cs="Arial"/>
          <w:sz w:val="24"/>
          <w:szCs w:val="24"/>
        </w:rPr>
        <w:t>–</w:t>
      </w:r>
      <w:r w:rsidRPr="00FA1CA4">
        <w:rPr>
          <w:rFonts w:ascii="Arial" w:hAnsi="Arial" w:cs="Arial"/>
          <w:sz w:val="24"/>
          <w:szCs w:val="24"/>
        </w:rPr>
        <w:t xml:space="preserve"> </w:t>
      </w:r>
      <w:r w:rsidR="006C3A55" w:rsidRPr="00FA1CA4">
        <w:rPr>
          <w:rFonts w:ascii="Arial" w:hAnsi="Arial" w:cs="Arial"/>
          <w:sz w:val="24"/>
          <w:szCs w:val="24"/>
        </w:rPr>
        <w:t>301</w:t>
      </w:r>
      <w:r w:rsidRPr="00FA1CA4">
        <w:rPr>
          <w:rFonts w:ascii="Arial" w:hAnsi="Arial" w:cs="Arial"/>
          <w:sz w:val="24"/>
          <w:szCs w:val="24"/>
        </w:rPr>
        <w:t>, din care:</w:t>
      </w:r>
    </w:p>
    <w:p w:rsidR="009725A5" w:rsidRPr="00FA1CA4" w:rsidRDefault="00070501"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w:t>
      </w:r>
      <w:r w:rsidR="009725A5" w:rsidRPr="00FA1CA4">
        <w:rPr>
          <w:rFonts w:ascii="Arial" w:hAnsi="Arial" w:cs="Arial"/>
          <w:sz w:val="24"/>
          <w:szCs w:val="24"/>
        </w:rPr>
        <w:t xml:space="preserve"> </w:t>
      </w:r>
      <w:proofErr w:type="gramStart"/>
      <w:r w:rsidR="009725A5" w:rsidRPr="00FA1CA4">
        <w:rPr>
          <w:rFonts w:ascii="Arial" w:hAnsi="Arial" w:cs="Arial"/>
          <w:sz w:val="24"/>
          <w:szCs w:val="24"/>
        </w:rPr>
        <w:t>nr</w:t>
      </w:r>
      <w:proofErr w:type="gramEnd"/>
      <w:r w:rsidR="009725A5" w:rsidRPr="00FA1CA4">
        <w:rPr>
          <w:rFonts w:ascii="Arial" w:hAnsi="Arial" w:cs="Arial"/>
          <w:sz w:val="24"/>
          <w:szCs w:val="24"/>
        </w:rPr>
        <w:t xml:space="preserve">. </w:t>
      </w:r>
      <w:proofErr w:type="gramStart"/>
      <w:r w:rsidR="009725A5" w:rsidRPr="00FA1CA4">
        <w:rPr>
          <w:rFonts w:ascii="Arial" w:hAnsi="Arial" w:cs="Arial"/>
          <w:sz w:val="24"/>
          <w:szCs w:val="24"/>
        </w:rPr>
        <w:t>avertismente</w:t>
      </w:r>
      <w:proofErr w:type="gramEnd"/>
      <w:r w:rsidR="009725A5" w:rsidRPr="00FA1CA4">
        <w:rPr>
          <w:rFonts w:ascii="Arial" w:hAnsi="Arial" w:cs="Arial"/>
          <w:sz w:val="24"/>
          <w:szCs w:val="24"/>
        </w:rPr>
        <w:t xml:space="preserve"> –</w:t>
      </w:r>
      <w:r w:rsidR="00DB5146" w:rsidRPr="00FA1CA4">
        <w:rPr>
          <w:rFonts w:ascii="Arial" w:hAnsi="Arial" w:cs="Arial"/>
          <w:sz w:val="24"/>
          <w:szCs w:val="24"/>
        </w:rPr>
        <w:t xml:space="preserve"> </w:t>
      </w:r>
      <w:r w:rsidR="006C3A55" w:rsidRPr="00FA1CA4">
        <w:rPr>
          <w:rFonts w:ascii="Arial" w:hAnsi="Arial" w:cs="Arial"/>
          <w:sz w:val="24"/>
          <w:szCs w:val="24"/>
        </w:rPr>
        <w:t>99</w:t>
      </w:r>
    </w:p>
    <w:p w:rsidR="007604DF" w:rsidRPr="00FA1CA4" w:rsidRDefault="00070501"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lastRenderedPageBreak/>
        <w:t>-</w:t>
      </w:r>
      <w:r w:rsidR="0048594F" w:rsidRPr="00FA1CA4">
        <w:rPr>
          <w:rFonts w:ascii="Arial" w:hAnsi="Arial" w:cs="Arial"/>
          <w:sz w:val="24"/>
          <w:szCs w:val="24"/>
        </w:rPr>
        <w:t xml:space="preserve"> </w:t>
      </w:r>
      <w:proofErr w:type="gramStart"/>
      <w:r w:rsidR="009725A5" w:rsidRPr="00FA1CA4">
        <w:rPr>
          <w:rFonts w:ascii="Arial" w:hAnsi="Arial" w:cs="Arial"/>
          <w:sz w:val="24"/>
          <w:szCs w:val="24"/>
        </w:rPr>
        <w:t>nr</w:t>
      </w:r>
      <w:proofErr w:type="gramEnd"/>
      <w:r w:rsidR="009725A5" w:rsidRPr="00FA1CA4">
        <w:rPr>
          <w:rFonts w:ascii="Arial" w:hAnsi="Arial" w:cs="Arial"/>
          <w:sz w:val="24"/>
          <w:szCs w:val="24"/>
        </w:rPr>
        <w:t xml:space="preserve">. </w:t>
      </w:r>
      <w:proofErr w:type="gramStart"/>
      <w:r w:rsidR="009725A5" w:rsidRPr="00FA1CA4">
        <w:rPr>
          <w:rFonts w:ascii="Arial" w:hAnsi="Arial" w:cs="Arial"/>
          <w:sz w:val="24"/>
          <w:szCs w:val="24"/>
        </w:rPr>
        <w:t>amenzi</w:t>
      </w:r>
      <w:proofErr w:type="gramEnd"/>
      <w:r w:rsidR="00A46275" w:rsidRPr="00FA1CA4">
        <w:rPr>
          <w:rFonts w:ascii="Arial" w:hAnsi="Arial" w:cs="Arial"/>
          <w:sz w:val="24"/>
          <w:szCs w:val="24"/>
        </w:rPr>
        <w:t xml:space="preserve"> </w:t>
      </w:r>
      <w:r w:rsidR="007604DF" w:rsidRPr="00FA1CA4">
        <w:rPr>
          <w:rFonts w:ascii="Arial" w:hAnsi="Arial" w:cs="Arial"/>
          <w:sz w:val="24"/>
          <w:szCs w:val="24"/>
        </w:rPr>
        <w:t>–</w:t>
      </w:r>
      <w:r w:rsidR="00C42978" w:rsidRPr="00FA1CA4">
        <w:rPr>
          <w:rFonts w:ascii="Arial" w:hAnsi="Arial" w:cs="Arial"/>
          <w:sz w:val="24"/>
          <w:szCs w:val="24"/>
        </w:rPr>
        <w:t xml:space="preserve"> </w:t>
      </w:r>
      <w:r w:rsidR="006C3A55" w:rsidRPr="00FA1CA4">
        <w:rPr>
          <w:rFonts w:ascii="Arial" w:hAnsi="Arial" w:cs="Arial"/>
          <w:sz w:val="24"/>
          <w:szCs w:val="24"/>
        </w:rPr>
        <w:t>202</w:t>
      </w:r>
    </w:p>
    <w:p w:rsidR="00CF61C9" w:rsidRPr="00FA1CA4" w:rsidRDefault="00070501"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w:t>
      </w:r>
      <w:r w:rsidR="007604DF" w:rsidRPr="00FA1CA4">
        <w:rPr>
          <w:rFonts w:ascii="Arial" w:hAnsi="Arial" w:cs="Arial"/>
          <w:sz w:val="24"/>
          <w:szCs w:val="24"/>
        </w:rPr>
        <w:t xml:space="preserve"> </w:t>
      </w:r>
      <w:proofErr w:type="gramStart"/>
      <w:r w:rsidR="007604DF" w:rsidRPr="00FA1CA4">
        <w:rPr>
          <w:rFonts w:ascii="Arial" w:hAnsi="Arial" w:cs="Arial"/>
          <w:sz w:val="24"/>
          <w:szCs w:val="24"/>
        </w:rPr>
        <w:t>total</w:t>
      </w:r>
      <w:proofErr w:type="gramEnd"/>
      <w:r w:rsidR="009725A5" w:rsidRPr="00FA1CA4">
        <w:rPr>
          <w:rFonts w:ascii="Arial" w:hAnsi="Arial" w:cs="Arial"/>
          <w:sz w:val="24"/>
          <w:szCs w:val="24"/>
        </w:rPr>
        <w:t xml:space="preserve"> valoare </w:t>
      </w:r>
      <w:r w:rsidR="007604DF" w:rsidRPr="00FA1CA4">
        <w:rPr>
          <w:rFonts w:ascii="Arial" w:hAnsi="Arial" w:cs="Arial"/>
          <w:sz w:val="24"/>
          <w:szCs w:val="24"/>
        </w:rPr>
        <w:t xml:space="preserve">amenzi </w:t>
      </w:r>
      <w:r w:rsidRPr="00FA1CA4">
        <w:rPr>
          <w:rFonts w:ascii="Arial" w:hAnsi="Arial" w:cs="Arial"/>
          <w:sz w:val="24"/>
          <w:szCs w:val="24"/>
        </w:rPr>
        <w:t>-</w:t>
      </w:r>
      <w:r w:rsidR="009725A5" w:rsidRPr="00FA1CA4">
        <w:rPr>
          <w:rFonts w:ascii="Arial" w:hAnsi="Arial" w:cs="Arial"/>
          <w:sz w:val="24"/>
          <w:szCs w:val="24"/>
        </w:rPr>
        <w:t xml:space="preserve"> </w:t>
      </w:r>
      <w:r w:rsidR="006C3A55" w:rsidRPr="00FA1CA4">
        <w:rPr>
          <w:rFonts w:ascii="Arial" w:hAnsi="Arial" w:cs="Arial"/>
          <w:b/>
          <w:sz w:val="24"/>
          <w:szCs w:val="24"/>
        </w:rPr>
        <w:t>502</w:t>
      </w:r>
      <w:r w:rsidR="00FC7EEA" w:rsidRPr="00FA1CA4">
        <w:rPr>
          <w:rFonts w:ascii="Arial" w:hAnsi="Arial" w:cs="Arial"/>
          <w:b/>
          <w:sz w:val="24"/>
          <w:szCs w:val="24"/>
        </w:rPr>
        <w:t>.</w:t>
      </w:r>
      <w:r w:rsidR="006C3A55" w:rsidRPr="00FA1CA4">
        <w:rPr>
          <w:rFonts w:ascii="Arial" w:hAnsi="Arial" w:cs="Arial"/>
          <w:b/>
          <w:sz w:val="24"/>
          <w:szCs w:val="24"/>
        </w:rPr>
        <w:t>6</w:t>
      </w:r>
      <w:r w:rsidR="00FC7EEA" w:rsidRPr="00FA1CA4">
        <w:rPr>
          <w:rFonts w:ascii="Arial" w:hAnsi="Arial" w:cs="Arial"/>
          <w:b/>
          <w:sz w:val="24"/>
          <w:szCs w:val="24"/>
        </w:rPr>
        <w:t>00</w:t>
      </w:r>
      <w:r w:rsidR="00690B12" w:rsidRPr="00FA1CA4">
        <w:rPr>
          <w:rFonts w:ascii="Arial" w:hAnsi="Arial" w:cs="Arial"/>
          <w:b/>
          <w:sz w:val="24"/>
          <w:szCs w:val="24"/>
        </w:rPr>
        <w:t xml:space="preserve"> </w:t>
      </w:r>
      <w:r w:rsidR="0087180E" w:rsidRPr="00FA1CA4">
        <w:rPr>
          <w:rFonts w:ascii="Arial" w:hAnsi="Arial" w:cs="Arial"/>
          <w:b/>
          <w:sz w:val="24"/>
          <w:szCs w:val="24"/>
        </w:rPr>
        <w:t>lei</w:t>
      </w:r>
    </w:p>
    <w:p w:rsidR="00A46275" w:rsidRPr="00FA1CA4" w:rsidRDefault="00A46275"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recontroale</w:t>
      </w:r>
      <w:r w:rsidR="005803D8" w:rsidRPr="00FA1CA4">
        <w:rPr>
          <w:rFonts w:ascii="Arial" w:hAnsi="Arial" w:cs="Arial"/>
          <w:sz w:val="24"/>
          <w:szCs w:val="24"/>
        </w:rPr>
        <w:t xml:space="preserve"> </w:t>
      </w:r>
      <w:r w:rsidR="00AA6708" w:rsidRPr="00FA1CA4">
        <w:rPr>
          <w:rFonts w:ascii="Arial" w:hAnsi="Arial" w:cs="Arial"/>
          <w:sz w:val="24"/>
          <w:szCs w:val="24"/>
        </w:rPr>
        <w:t>–</w:t>
      </w:r>
      <w:r w:rsidRPr="00FA1CA4">
        <w:rPr>
          <w:rFonts w:ascii="Arial" w:hAnsi="Arial" w:cs="Arial"/>
          <w:sz w:val="24"/>
          <w:szCs w:val="24"/>
        </w:rPr>
        <w:t xml:space="preserve"> </w:t>
      </w:r>
      <w:r w:rsidR="006C3A55" w:rsidRPr="00FA1CA4">
        <w:rPr>
          <w:rFonts w:ascii="Arial" w:hAnsi="Arial" w:cs="Arial"/>
          <w:sz w:val="24"/>
          <w:szCs w:val="24"/>
        </w:rPr>
        <w:t>21</w:t>
      </w:r>
    </w:p>
    <w:p w:rsidR="00610700" w:rsidRPr="00FA1CA4" w:rsidRDefault="00610700"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Din care:</w:t>
      </w:r>
    </w:p>
    <w:p w:rsidR="00B51BF2" w:rsidRPr="00FA1CA4" w:rsidRDefault="001532F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ab/>
      </w:r>
    </w:p>
    <w:p w:rsidR="00DD4CCB" w:rsidRPr="00FA1CA4" w:rsidRDefault="00DD4CCB"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a) Nr. total controale pe unit</w:t>
      </w:r>
      <w:r w:rsidRPr="00FA1CA4">
        <w:rPr>
          <w:rFonts w:ascii="Arial" w:hAnsi="Arial" w:cs="Arial"/>
          <w:b/>
          <w:sz w:val="24"/>
          <w:szCs w:val="24"/>
          <w:u w:val="single"/>
          <w:lang w:val="ro-RO"/>
        </w:rPr>
        <w:t>ăți de învățământ, din care</w:t>
      </w:r>
      <w:r w:rsidRPr="00FA1CA4">
        <w:rPr>
          <w:rFonts w:ascii="Arial" w:hAnsi="Arial" w:cs="Arial"/>
          <w:b/>
          <w:sz w:val="24"/>
          <w:szCs w:val="24"/>
          <w:u w:val="single"/>
        </w:rPr>
        <w:t xml:space="preserve">: </w:t>
      </w:r>
    </w:p>
    <w:p w:rsidR="001532F2" w:rsidRPr="00FA1CA4" w:rsidRDefault="00B57A43"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1)</w:t>
      </w:r>
      <w:r w:rsidR="001532F2" w:rsidRPr="00FA1CA4">
        <w:rPr>
          <w:rFonts w:ascii="Arial" w:hAnsi="Arial" w:cs="Arial"/>
          <w:b/>
          <w:sz w:val="24"/>
          <w:szCs w:val="24"/>
          <w:u w:val="single"/>
        </w:rPr>
        <w:t xml:space="preserve"> Unități </w:t>
      </w:r>
      <w:r w:rsidR="001532F2" w:rsidRPr="00FA1CA4">
        <w:rPr>
          <w:rFonts w:ascii="Arial" w:hAnsi="Arial" w:cs="Arial"/>
          <w:b/>
          <w:sz w:val="24"/>
          <w:szCs w:val="24"/>
          <w:u w:val="single"/>
          <w:lang w:val="ro-RO"/>
        </w:rPr>
        <w:t>pentru antepreșcolari</w:t>
      </w:r>
      <w:r w:rsidR="0043111B" w:rsidRPr="00FA1CA4">
        <w:rPr>
          <w:rFonts w:ascii="Arial" w:hAnsi="Arial" w:cs="Arial"/>
          <w:b/>
          <w:sz w:val="24"/>
          <w:szCs w:val="24"/>
          <w:u w:val="single"/>
          <w:lang w:val="ro-RO"/>
        </w:rPr>
        <w:t xml:space="preserve"> </w:t>
      </w:r>
    </w:p>
    <w:p w:rsidR="001532F2" w:rsidRPr="00FA1CA4" w:rsidRDefault="006E539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controale efectuat</w:t>
      </w:r>
      <w:r w:rsidR="003A35F9" w:rsidRPr="00FA1CA4">
        <w:rPr>
          <w:rFonts w:ascii="Arial" w:hAnsi="Arial" w:cs="Arial"/>
          <w:sz w:val="24"/>
          <w:szCs w:val="24"/>
        </w:rPr>
        <w:t xml:space="preserve">e </w:t>
      </w:r>
      <w:r w:rsidR="00F24B84" w:rsidRPr="00FA1CA4">
        <w:rPr>
          <w:rFonts w:ascii="Arial" w:hAnsi="Arial" w:cs="Arial"/>
          <w:sz w:val="24"/>
          <w:szCs w:val="24"/>
        </w:rPr>
        <w:t>–</w:t>
      </w:r>
      <w:r w:rsidR="003A35F9" w:rsidRPr="00FA1CA4">
        <w:rPr>
          <w:rFonts w:ascii="Arial" w:hAnsi="Arial" w:cs="Arial"/>
          <w:sz w:val="24"/>
          <w:szCs w:val="24"/>
        </w:rPr>
        <w:t xml:space="preserve"> </w:t>
      </w:r>
      <w:r w:rsidR="006C3A55" w:rsidRPr="00FA1CA4">
        <w:rPr>
          <w:rFonts w:ascii="Arial" w:hAnsi="Arial" w:cs="Arial"/>
          <w:sz w:val="24"/>
          <w:szCs w:val="24"/>
        </w:rPr>
        <w:t>16</w:t>
      </w:r>
    </w:p>
    <w:p w:rsidR="004D40D0" w:rsidRPr="00FA1CA4" w:rsidRDefault="004D40D0"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total sancțiuni –</w:t>
      </w:r>
      <w:r w:rsidR="00A90C14" w:rsidRPr="00FA1CA4">
        <w:rPr>
          <w:rFonts w:ascii="Arial" w:hAnsi="Arial" w:cs="Arial"/>
          <w:sz w:val="24"/>
          <w:szCs w:val="24"/>
        </w:rPr>
        <w:t xml:space="preserve"> </w:t>
      </w:r>
      <w:r w:rsidR="006C3A55" w:rsidRPr="00FA1CA4">
        <w:rPr>
          <w:rFonts w:ascii="Arial" w:hAnsi="Arial" w:cs="Arial"/>
          <w:sz w:val="24"/>
          <w:szCs w:val="24"/>
        </w:rPr>
        <w:t>4</w:t>
      </w:r>
      <w:r w:rsidRPr="00FA1CA4">
        <w:rPr>
          <w:rFonts w:ascii="Arial" w:hAnsi="Arial" w:cs="Arial"/>
          <w:sz w:val="24"/>
          <w:szCs w:val="24"/>
        </w:rPr>
        <w:t>, din care:</w:t>
      </w:r>
    </w:p>
    <w:p w:rsidR="007C7655" w:rsidRPr="00FA1CA4" w:rsidRDefault="007C7655"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006C3A55" w:rsidRPr="00FA1CA4">
        <w:rPr>
          <w:rFonts w:ascii="Arial" w:hAnsi="Arial" w:cs="Arial"/>
          <w:sz w:val="24"/>
          <w:szCs w:val="24"/>
        </w:rPr>
        <w:t>avertismente</w:t>
      </w:r>
      <w:proofErr w:type="gramEnd"/>
      <w:r w:rsidRPr="00FA1CA4">
        <w:rPr>
          <w:rFonts w:ascii="Arial" w:hAnsi="Arial" w:cs="Arial"/>
          <w:sz w:val="24"/>
          <w:szCs w:val="24"/>
        </w:rPr>
        <w:t xml:space="preserve"> – </w:t>
      </w:r>
      <w:r w:rsidR="006C3A55" w:rsidRPr="00FA1CA4">
        <w:rPr>
          <w:rFonts w:ascii="Arial" w:hAnsi="Arial" w:cs="Arial"/>
          <w:sz w:val="24"/>
          <w:szCs w:val="24"/>
        </w:rPr>
        <w:t>4</w:t>
      </w:r>
    </w:p>
    <w:p w:rsidR="004D40D0" w:rsidRPr="00FA1CA4" w:rsidRDefault="004D40D0" w:rsidP="00FA1CA4">
      <w:pPr>
        <w:pStyle w:val="NoSpacing"/>
        <w:tabs>
          <w:tab w:val="left" w:pos="142"/>
          <w:tab w:val="left" w:pos="4002"/>
          <w:tab w:val="right" w:pos="9072"/>
        </w:tabs>
        <w:ind w:left="0"/>
        <w:rPr>
          <w:rFonts w:ascii="Arial" w:hAnsi="Arial" w:cs="Arial"/>
          <w:b/>
          <w:sz w:val="24"/>
          <w:szCs w:val="24"/>
        </w:rPr>
      </w:pPr>
      <w:r w:rsidRPr="00FA1CA4">
        <w:rPr>
          <w:rFonts w:ascii="Arial" w:hAnsi="Arial" w:cs="Arial"/>
          <w:b/>
          <w:sz w:val="24"/>
          <w:szCs w:val="24"/>
        </w:rPr>
        <w:t>Neconformități identificate:</w:t>
      </w:r>
    </w:p>
    <w:p w:rsidR="009855D4" w:rsidRPr="00FA1CA4" w:rsidRDefault="009855D4" w:rsidP="001F154E">
      <w:pPr>
        <w:pStyle w:val="NoSpacing"/>
        <w:numPr>
          <w:ilvl w:val="0"/>
          <w:numId w:val="21"/>
        </w:numPr>
        <w:tabs>
          <w:tab w:val="left" w:pos="142"/>
          <w:tab w:val="left" w:pos="400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numărului maxim de copii admişi pentru o grupă în unităţile de copii antepreşcolari, preşcolari sau dintr-o clasă pentru elevi din ciclul primar, gimnazial şi liceal, cu excepţia celor pentru există derogare emisă de instituţiile abilitate;</w:t>
      </w:r>
    </w:p>
    <w:p w:rsidR="009855D4" w:rsidRPr="00FA1CA4" w:rsidRDefault="009855D4" w:rsidP="001F154E">
      <w:pPr>
        <w:pStyle w:val="NoSpacing"/>
        <w:numPr>
          <w:ilvl w:val="0"/>
          <w:numId w:val="21"/>
        </w:numPr>
        <w:tabs>
          <w:tab w:val="left" w:pos="142"/>
          <w:tab w:val="left" w:pos="4002"/>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717946" w:rsidRPr="00FA1CA4" w:rsidRDefault="002F7DEF" w:rsidP="001F154E">
      <w:pPr>
        <w:pStyle w:val="NoSpacing"/>
        <w:numPr>
          <w:ilvl w:val="0"/>
          <w:numId w:val="21"/>
        </w:numPr>
        <w:tabs>
          <w:tab w:val="left" w:pos="142"/>
          <w:tab w:val="left" w:pos="4002"/>
          <w:tab w:val="right" w:pos="9072"/>
        </w:tabs>
        <w:ind w:left="0" w:firstLine="0"/>
        <w:rPr>
          <w:rFonts w:ascii="Arial" w:hAnsi="Arial" w:cs="Arial"/>
          <w:b/>
          <w:sz w:val="24"/>
          <w:szCs w:val="24"/>
        </w:rPr>
      </w:pPr>
      <w:r w:rsidRPr="00FA1CA4">
        <w:rPr>
          <w:rFonts w:ascii="Arial" w:hAnsi="Arial" w:cs="Arial"/>
          <w:sz w:val="24"/>
          <w:szCs w:val="24"/>
        </w:rPr>
        <w:t xml:space="preserve"> </w:t>
      </w:r>
      <w:r w:rsidR="00717946" w:rsidRPr="00FA1CA4">
        <w:rPr>
          <w:rFonts w:ascii="Arial" w:hAnsi="Arial" w:cs="Arial"/>
          <w:sz w:val="24"/>
          <w:szCs w:val="24"/>
        </w:rPr>
        <w:t>n</w:t>
      </w:r>
      <w:r w:rsidR="009855D4" w:rsidRPr="00FA1CA4">
        <w:rPr>
          <w:rFonts w:ascii="Arial" w:hAnsi="Arial" w:cs="Arial"/>
          <w:sz w:val="24"/>
          <w:szCs w:val="24"/>
        </w:rPr>
        <w:t>e</w:t>
      </w:r>
      <w:r w:rsidR="00717946" w:rsidRPr="00FA1CA4">
        <w:rPr>
          <w:rFonts w:ascii="Arial" w:hAnsi="Arial" w:cs="Arial"/>
          <w:sz w:val="24"/>
          <w:szCs w:val="24"/>
        </w:rPr>
        <w:t>îndeplini</w:t>
      </w:r>
      <w:r w:rsidR="009855D4" w:rsidRPr="00FA1CA4">
        <w:rPr>
          <w:rFonts w:ascii="Arial" w:hAnsi="Arial" w:cs="Arial"/>
          <w:sz w:val="24"/>
          <w:szCs w:val="24"/>
        </w:rPr>
        <w:t>r</w:t>
      </w:r>
      <w:r w:rsidR="00717946" w:rsidRPr="00FA1CA4">
        <w:rPr>
          <w:rFonts w:ascii="Arial" w:hAnsi="Arial" w:cs="Arial"/>
          <w:sz w:val="24"/>
          <w:szCs w:val="24"/>
        </w:rPr>
        <w:t>e</w:t>
      </w:r>
      <w:r w:rsidR="009855D4" w:rsidRPr="00FA1CA4">
        <w:rPr>
          <w:rFonts w:ascii="Arial" w:hAnsi="Arial" w:cs="Arial"/>
          <w:sz w:val="24"/>
          <w:szCs w:val="24"/>
        </w:rPr>
        <w:t>a</w:t>
      </w:r>
      <w:r w:rsidR="00717946" w:rsidRPr="00FA1CA4">
        <w:rPr>
          <w:rFonts w:ascii="Arial" w:hAnsi="Arial" w:cs="Arial"/>
          <w:sz w:val="24"/>
          <w:szCs w:val="24"/>
        </w:rPr>
        <w:t xml:space="preserve"> în totalitate</w:t>
      </w:r>
      <w:r w:rsidR="009855D4" w:rsidRPr="00FA1CA4">
        <w:rPr>
          <w:rFonts w:ascii="Arial" w:hAnsi="Arial" w:cs="Arial"/>
          <w:sz w:val="24"/>
          <w:szCs w:val="24"/>
        </w:rPr>
        <w:t xml:space="preserve"> a </w:t>
      </w:r>
      <w:r w:rsidR="00717946" w:rsidRPr="00FA1CA4">
        <w:rPr>
          <w:rFonts w:ascii="Arial" w:hAnsi="Arial" w:cs="Arial"/>
          <w:sz w:val="24"/>
          <w:szCs w:val="24"/>
        </w:rPr>
        <w:t>măsuril</w:t>
      </w:r>
      <w:r w:rsidR="009855D4" w:rsidRPr="00FA1CA4">
        <w:rPr>
          <w:rFonts w:ascii="Arial" w:hAnsi="Arial" w:cs="Arial"/>
          <w:sz w:val="24"/>
          <w:szCs w:val="24"/>
        </w:rPr>
        <w:t>or</w:t>
      </w:r>
      <w:r w:rsidR="00717946" w:rsidRPr="00FA1CA4">
        <w:rPr>
          <w:rFonts w:ascii="Arial" w:hAnsi="Arial" w:cs="Arial"/>
          <w:sz w:val="24"/>
          <w:szCs w:val="24"/>
        </w:rPr>
        <w:t xml:space="preserve"> impuse la controlul anterior</w:t>
      </w:r>
      <w:r w:rsidR="009855D4" w:rsidRPr="00FA1CA4">
        <w:rPr>
          <w:rFonts w:ascii="Arial" w:hAnsi="Arial" w:cs="Arial"/>
          <w:sz w:val="24"/>
          <w:szCs w:val="24"/>
        </w:rPr>
        <w:t>;</w:t>
      </w:r>
    </w:p>
    <w:p w:rsidR="00836D93" w:rsidRPr="00FA1CA4" w:rsidRDefault="00836D93" w:rsidP="00FA1CA4">
      <w:pPr>
        <w:pStyle w:val="NoSpacing"/>
        <w:tabs>
          <w:tab w:val="right" w:pos="9072"/>
        </w:tabs>
        <w:ind w:left="0"/>
        <w:rPr>
          <w:rFonts w:ascii="Arial" w:hAnsi="Arial" w:cs="Arial"/>
          <w:sz w:val="24"/>
          <w:szCs w:val="24"/>
        </w:rPr>
      </w:pPr>
    </w:p>
    <w:p w:rsidR="001532F2" w:rsidRPr="00FA1CA4" w:rsidRDefault="001532F2"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 xml:space="preserve">2) Unități </w:t>
      </w:r>
      <w:r w:rsidRPr="00FA1CA4">
        <w:rPr>
          <w:rFonts w:ascii="Arial" w:hAnsi="Arial" w:cs="Arial"/>
          <w:b/>
          <w:sz w:val="24"/>
          <w:szCs w:val="24"/>
          <w:u w:val="single"/>
          <w:lang w:val="ro-RO"/>
        </w:rPr>
        <w:t>pentru preșcolari</w:t>
      </w:r>
    </w:p>
    <w:p w:rsidR="001532F2" w:rsidRPr="00FA1CA4" w:rsidRDefault="001532F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w:t>
      </w:r>
      <w:r w:rsidR="001A60B7" w:rsidRPr="00FA1CA4">
        <w:rPr>
          <w:rFonts w:ascii="Arial" w:hAnsi="Arial" w:cs="Arial"/>
          <w:sz w:val="24"/>
          <w:szCs w:val="24"/>
        </w:rPr>
        <w:t>ef</w:t>
      </w:r>
      <w:r w:rsidR="004738BF" w:rsidRPr="00FA1CA4">
        <w:rPr>
          <w:rFonts w:ascii="Arial" w:hAnsi="Arial" w:cs="Arial"/>
          <w:sz w:val="24"/>
          <w:szCs w:val="24"/>
        </w:rPr>
        <w:t xml:space="preserve">ectuate </w:t>
      </w:r>
      <w:r w:rsidR="00070501" w:rsidRPr="00FA1CA4">
        <w:rPr>
          <w:rFonts w:ascii="Arial" w:hAnsi="Arial" w:cs="Arial"/>
          <w:sz w:val="24"/>
          <w:szCs w:val="24"/>
        </w:rPr>
        <w:t>-</w:t>
      </w:r>
      <w:r w:rsidR="004738BF" w:rsidRPr="00FA1CA4">
        <w:rPr>
          <w:rFonts w:ascii="Arial" w:hAnsi="Arial" w:cs="Arial"/>
          <w:sz w:val="24"/>
          <w:szCs w:val="24"/>
        </w:rPr>
        <w:t xml:space="preserve"> </w:t>
      </w:r>
      <w:r w:rsidR="000F0CC2" w:rsidRPr="00FA1CA4">
        <w:rPr>
          <w:rFonts w:ascii="Arial" w:hAnsi="Arial" w:cs="Arial"/>
          <w:sz w:val="24"/>
          <w:szCs w:val="24"/>
        </w:rPr>
        <w:t>9</w:t>
      </w:r>
      <w:r w:rsidR="006C3A55" w:rsidRPr="00FA1CA4">
        <w:rPr>
          <w:rFonts w:ascii="Arial" w:hAnsi="Arial" w:cs="Arial"/>
          <w:sz w:val="24"/>
          <w:szCs w:val="24"/>
        </w:rPr>
        <w:t>8</w:t>
      </w:r>
    </w:p>
    <w:p w:rsidR="008B1EAA" w:rsidRPr="00FA1CA4" w:rsidRDefault="008B1EA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w:t>
      </w:r>
      <w:r w:rsidR="00836D93" w:rsidRPr="00FA1CA4">
        <w:rPr>
          <w:rFonts w:ascii="Arial" w:hAnsi="Arial" w:cs="Arial"/>
          <w:sz w:val="24"/>
          <w:szCs w:val="24"/>
        </w:rPr>
        <w:t>–</w:t>
      </w:r>
      <w:r w:rsidR="0086623D" w:rsidRPr="00FA1CA4">
        <w:rPr>
          <w:rFonts w:ascii="Arial" w:hAnsi="Arial" w:cs="Arial"/>
          <w:sz w:val="24"/>
          <w:szCs w:val="24"/>
        </w:rPr>
        <w:t xml:space="preserve"> </w:t>
      </w:r>
      <w:r w:rsidR="006C3A55" w:rsidRPr="00FA1CA4">
        <w:rPr>
          <w:rFonts w:ascii="Arial" w:hAnsi="Arial" w:cs="Arial"/>
          <w:sz w:val="24"/>
          <w:szCs w:val="24"/>
        </w:rPr>
        <w:t>8</w:t>
      </w:r>
      <w:r w:rsidRPr="00FA1CA4">
        <w:rPr>
          <w:rFonts w:ascii="Arial" w:hAnsi="Arial" w:cs="Arial"/>
          <w:sz w:val="24"/>
          <w:szCs w:val="24"/>
        </w:rPr>
        <w:t>, din care:</w:t>
      </w:r>
    </w:p>
    <w:p w:rsidR="008B1EAA" w:rsidRPr="00FA1CA4" w:rsidRDefault="00070501"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w:t>
      </w:r>
      <w:r w:rsidR="008B1EAA" w:rsidRPr="00FA1CA4">
        <w:rPr>
          <w:rFonts w:ascii="Arial" w:hAnsi="Arial" w:cs="Arial"/>
          <w:sz w:val="24"/>
          <w:szCs w:val="24"/>
        </w:rPr>
        <w:t xml:space="preserve"> </w:t>
      </w:r>
      <w:proofErr w:type="gramStart"/>
      <w:r w:rsidR="008B1EAA" w:rsidRPr="00FA1CA4">
        <w:rPr>
          <w:rFonts w:ascii="Arial" w:hAnsi="Arial" w:cs="Arial"/>
          <w:sz w:val="24"/>
          <w:szCs w:val="24"/>
        </w:rPr>
        <w:t>nr</w:t>
      </w:r>
      <w:proofErr w:type="gramEnd"/>
      <w:r w:rsidR="008B1EAA" w:rsidRPr="00FA1CA4">
        <w:rPr>
          <w:rFonts w:ascii="Arial" w:hAnsi="Arial" w:cs="Arial"/>
          <w:sz w:val="24"/>
          <w:szCs w:val="24"/>
        </w:rPr>
        <w:t xml:space="preserve">. </w:t>
      </w:r>
      <w:proofErr w:type="gramStart"/>
      <w:r w:rsidR="008B1EAA" w:rsidRPr="00FA1CA4">
        <w:rPr>
          <w:rFonts w:ascii="Arial" w:hAnsi="Arial" w:cs="Arial"/>
          <w:sz w:val="24"/>
          <w:szCs w:val="24"/>
        </w:rPr>
        <w:t>avertismente</w:t>
      </w:r>
      <w:proofErr w:type="gramEnd"/>
      <w:r w:rsidR="008B1EAA" w:rsidRPr="00FA1CA4">
        <w:rPr>
          <w:rFonts w:ascii="Arial" w:hAnsi="Arial" w:cs="Arial"/>
          <w:sz w:val="24"/>
          <w:szCs w:val="24"/>
        </w:rPr>
        <w:t xml:space="preserve"> – </w:t>
      </w:r>
      <w:r w:rsidR="006C3A55" w:rsidRPr="00FA1CA4">
        <w:rPr>
          <w:rFonts w:ascii="Arial" w:hAnsi="Arial" w:cs="Arial"/>
          <w:sz w:val="24"/>
          <w:szCs w:val="24"/>
        </w:rPr>
        <w:t>5</w:t>
      </w:r>
    </w:p>
    <w:p w:rsidR="00890540" w:rsidRPr="00FA1CA4" w:rsidRDefault="00070501"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w:t>
      </w:r>
      <w:r w:rsidR="00890540" w:rsidRPr="00FA1CA4">
        <w:rPr>
          <w:rFonts w:ascii="Arial" w:hAnsi="Arial" w:cs="Arial"/>
          <w:sz w:val="24"/>
          <w:szCs w:val="24"/>
        </w:rPr>
        <w:t xml:space="preserve"> </w:t>
      </w:r>
      <w:proofErr w:type="gramStart"/>
      <w:r w:rsidR="00890540" w:rsidRPr="00FA1CA4">
        <w:rPr>
          <w:rFonts w:ascii="Arial" w:hAnsi="Arial" w:cs="Arial"/>
          <w:sz w:val="24"/>
          <w:szCs w:val="24"/>
        </w:rPr>
        <w:t>nr</w:t>
      </w:r>
      <w:proofErr w:type="gramEnd"/>
      <w:r w:rsidR="00890540" w:rsidRPr="00FA1CA4">
        <w:rPr>
          <w:rFonts w:ascii="Arial" w:hAnsi="Arial" w:cs="Arial"/>
          <w:sz w:val="24"/>
          <w:szCs w:val="24"/>
        </w:rPr>
        <w:t xml:space="preserve">. </w:t>
      </w:r>
      <w:proofErr w:type="gramStart"/>
      <w:r w:rsidR="00890540" w:rsidRPr="00FA1CA4">
        <w:rPr>
          <w:rFonts w:ascii="Arial" w:hAnsi="Arial" w:cs="Arial"/>
          <w:sz w:val="24"/>
          <w:szCs w:val="24"/>
        </w:rPr>
        <w:t>amenzi</w:t>
      </w:r>
      <w:proofErr w:type="gramEnd"/>
      <w:r w:rsidR="00890540" w:rsidRPr="00FA1CA4">
        <w:rPr>
          <w:rFonts w:ascii="Arial" w:hAnsi="Arial" w:cs="Arial"/>
          <w:sz w:val="24"/>
          <w:szCs w:val="24"/>
        </w:rPr>
        <w:t xml:space="preserve"> –</w:t>
      </w:r>
      <w:r w:rsidR="00C42978" w:rsidRPr="00FA1CA4">
        <w:rPr>
          <w:rFonts w:ascii="Arial" w:hAnsi="Arial" w:cs="Arial"/>
          <w:sz w:val="24"/>
          <w:szCs w:val="24"/>
        </w:rPr>
        <w:t xml:space="preserve"> </w:t>
      </w:r>
      <w:r w:rsidR="006C3A55" w:rsidRPr="00FA1CA4">
        <w:rPr>
          <w:rFonts w:ascii="Arial" w:hAnsi="Arial" w:cs="Arial"/>
          <w:sz w:val="24"/>
          <w:szCs w:val="24"/>
        </w:rPr>
        <w:t>3</w:t>
      </w:r>
    </w:p>
    <w:p w:rsidR="00890540" w:rsidRPr="00FA1CA4" w:rsidRDefault="00070501"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w:t>
      </w:r>
      <w:r w:rsidR="00890540" w:rsidRPr="00FA1CA4">
        <w:rPr>
          <w:rFonts w:ascii="Arial" w:hAnsi="Arial" w:cs="Arial"/>
          <w:sz w:val="24"/>
          <w:szCs w:val="24"/>
        </w:rPr>
        <w:t xml:space="preserve"> </w:t>
      </w:r>
      <w:proofErr w:type="gramStart"/>
      <w:r w:rsidR="00890540" w:rsidRPr="00FA1CA4">
        <w:rPr>
          <w:rFonts w:ascii="Arial" w:hAnsi="Arial" w:cs="Arial"/>
          <w:sz w:val="24"/>
          <w:szCs w:val="24"/>
        </w:rPr>
        <w:t>total</w:t>
      </w:r>
      <w:proofErr w:type="gramEnd"/>
      <w:r w:rsidR="00890540" w:rsidRPr="00FA1CA4">
        <w:rPr>
          <w:rFonts w:ascii="Arial" w:hAnsi="Arial" w:cs="Arial"/>
          <w:sz w:val="24"/>
          <w:szCs w:val="24"/>
        </w:rPr>
        <w:t xml:space="preserve"> valoare amenzi – </w:t>
      </w:r>
      <w:r w:rsidR="006C3A55" w:rsidRPr="00FA1CA4">
        <w:rPr>
          <w:rFonts w:ascii="Arial" w:hAnsi="Arial" w:cs="Arial"/>
          <w:b/>
          <w:sz w:val="24"/>
          <w:szCs w:val="24"/>
        </w:rPr>
        <w:t>6</w:t>
      </w:r>
      <w:r w:rsidR="00890540" w:rsidRPr="00FA1CA4">
        <w:rPr>
          <w:rFonts w:ascii="Arial" w:hAnsi="Arial" w:cs="Arial"/>
          <w:b/>
          <w:sz w:val="24"/>
          <w:szCs w:val="24"/>
        </w:rPr>
        <w:t>.</w:t>
      </w:r>
      <w:r w:rsidR="006C3A55" w:rsidRPr="00FA1CA4">
        <w:rPr>
          <w:rFonts w:ascii="Arial" w:hAnsi="Arial" w:cs="Arial"/>
          <w:b/>
          <w:sz w:val="24"/>
          <w:szCs w:val="24"/>
        </w:rPr>
        <w:t>6</w:t>
      </w:r>
      <w:r w:rsidR="00890540" w:rsidRPr="00FA1CA4">
        <w:rPr>
          <w:rFonts w:ascii="Arial" w:hAnsi="Arial" w:cs="Arial"/>
          <w:b/>
          <w:sz w:val="24"/>
          <w:szCs w:val="24"/>
        </w:rPr>
        <w:t>00 lei</w:t>
      </w:r>
    </w:p>
    <w:p w:rsidR="00FB22DD" w:rsidRPr="00FA1CA4" w:rsidRDefault="008B26C1" w:rsidP="00FA1CA4">
      <w:pPr>
        <w:pStyle w:val="NoSpacing"/>
        <w:tabs>
          <w:tab w:val="left" w:pos="142"/>
          <w:tab w:val="left" w:pos="4002"/>
          <w:tab w:val="right" w:pos="9072"/>
        </w:tabs>
        <w:ind w:left="0"/>
        <w:rPr>
          <w:rFonts w:ascii="Arial" w:hAnsi="Arial" w:cs="Arial"/>
          <w:b/>
          <w:sz w:val="24"/>
          <w:szCs w:val="24"/>
        </w:rPr>
      </w:pPr>
      <w:r w:rsidRPr="00FA1CA4">
        <w:rPr>
          <w:rFonts w:ascii="Arial" w:hAnsi="Arial" w:cs="Arial"/>
          <w:b/>
          <w:sz w:val="24"/>
          <w:szCs w:val="24"/>
        </w:rPr>
        <w:t>Neconformități identificate</w:t>
      </w:r>
      <w:r w:rsidR="008B1EAA" w:rsidRPr="00FA1CA4">
        <w:rPr>
          <w:rFonts w:ascii="Arial" w:hAnsi="Arial" w:cs="Arial"/>
          <w:b/>
          <w:sz w:val="24"/>
          <w:szCs w:val="24"/>
        </w:rPr>
        <w:t>:</w:t>
      </w:r>
    </w:p>
    <w:p w:rsidR="00DB70E5" w:rsidRPr="00FA1CA4" w:rsidRDefault="000F68D2" w:rsidP="001F154E">
      <w:pPr>
        <w:pStyle w:val="NoSpacing"/>
        <w:numPr>
          <w:ilvl w:val="0"/>
          <w:numId w:val="33"/>
        </w:numPr>
        <w:tabs>
          <w:tab w:val="left" w:pos="142"/>
          <w:tab w:val="left" w:pos="4002"/>
          <w:tab w:val="right" w:pos="9072"/>
        </w:tabs>
        <w:ind w:left="0" w:firstLine="0"/>
        <w:rPr>
          <w:rFonts w:ascii="Arial" w:eastAsia="SimSun" w:hAnsi="Arial" w:cs="Arial"/>
          <w:sz w:val="24"/>
          <w:szCs w:val="24"/>
          <w:lang w:eastAsia="ro-RO"/>
        </w:rPr>
      </w:pPr>
      <w:r w:rsidRPr="00FA1CA4">
        <w:rPr>
          <w:rFonts w:ascii="Arial" w:eastAsia="SimSun" w:hAnsi="Arial" w:cs="Arial"/>
          <w:sz w:val="24"/>
          <w:szCs w:val="24"/>
          <w:lang w:eastAsia="ro-RO"/>
        </w:rPr>
        <w:t>func</w:t>
      </w:r>
      <w:r w:rsidRPr="00FA1CA4">
        <w:rPr>
          <w:rFonts w:ascii="Arial" w:eastAsia="SimSun" w:hAnsi="Arial" w:cs="Arial"/>
          <w:sz w:val="24"/>
          <w:szCs w:val="24"/>
          <w:lang w:val="ro-RO" w:eastAsia="ro-RO"/>
        </w:rPr>
        <w:t xml:space="preserve">ţionarea cu program prelungit deşi </w:t>
      </w:r>
      <w:r w:rsidRPr="00FA1CA4">
        <w:rPr>
          <w:rFonts w:ascii="Arial" w:hAnsi="Arial" w:cs="Arial"/>
          <w:sz w:val="24"/>
          <w:szCs w:val="24"/>
        </w:rPr>
        <w:t>deține autorizație sanitară de funcționare pentru program normal;</w:t>
      </w:r>
    </w:p>
    <w:p w:rsidR="00DB2809" w:rsidRPr="00FA1CA4" w:rsidRDefault="00DB2809" w:rsidP="001F154E">
      <w:pPr>
        <w:pStyle w:val="NoSpacing"/>
        <w:numPr>
          <w:ilvl w:val="0"/>
          <w:numId w:val="33"/>
        </w:numPr>
        <w:tabs>
          <w:tab w:val="left" w:pos="142"/>
          <w:tab w:val="left" w:pos="4002"/>
          <w:tab w:val="right" w:pos="9072"/>
        </w:tabs>
        <w:ind w:left="0" w:firstLine="0"/>
        <w:rPr>
          <w:rFonts w:ascii="Arial" w:eastAsia="SimSun" w:hAnsi="Arial" w:cs="Arial"/>
          <w:sz w:val="24"/>
          <w:szCs w:val="24"/>
          <w:lang w:val="ro-RO" w:eastAsia="ro-RO"/>
        </w:rPr>
      </w:pPr>
      <w:r w:rsidRPr="00FA1CA4">
        <w:rPr>
          <w:rFonts w:ascii="Arial" w:eastAsia="SimSun" w:hAnsi="Arial" w:cs="Arial"/>
          <w:sz w:val="24"/>
          <w:szCs w:val="24"/>
          <w:lang w:val="x-none" w:eastAsia="ro-RO"/>
        </w:rPr>
        <w:t>nerespectarea destinației spatiilor și circuitelor funcționale așa cum au fost prevăzute în planul de situație</w:t>
      </w:r>
      <w:r w:rsidR="002D28B0" w:rsidRPr="00FA1CA4">
        <w:rPr>
          <w:rFonts w:ascii="Arial" w:eastAsia="SimSun" w:hAnsi="Arial" w:cs="Arial"/>
          <w:sz w:val="24"/>
          <w:szCs w:val="24"/>
          <w:lang w:val="x-none" w:eastAsia="ro-RO"/>
        </w:rPr>
        <w:t xml:space="preserve"> </w:t>
      </w:r>
      <w:r w:rsidRPr="00FA1CA4">
        <w:rPr>
          <w:rFonts w:ascii="Arial" w:eastAsia="SimSun" w:hAnsi="Arial" w:cs="Arial"/>
          <w:sz w:val="24"/>
          <w:szCs w:val="24"/>
          <w:lang w:val="x-none" w:eastAsia="ro-RO"/>
        </w:rPr>
        <w:t>și de exti</w:t>
      </w:r>
      <w:r w:rsidR="00BC57C8">
        <w:rPr>
          <w:rFonts w:ascii="Arial" w:eastAsia="SimSun" w:hAnsi="Arial" w:cs="Arial"/>
          <w:sz w:val="24"/>
          <w:szCs w:val="24"/>
          <w:lang w:eastAsia="ro-RO"/>
        </w:rPr>
        <w:t>n</w:t>
      </w:r>
      <w:r w:rsidRPr="00FA1CA4">
        <w:rPr>
          <w:rFonts w:ascii="Arial" w:eastAsia="SimSun" w:hAnsi="Arial" w:cs="Arial"/>
          <w:sz w:val="24"/>
          <w:szCs w:val="24"/>
          <w:lang w:val="x-none" w:eastAsia="ro-RO"/>
        </w:rPr>
        <w:t>dere pentru orarul prelungit</w:t>
      </w:r>
      <w:r w:rsidR="00DB70E5" w:rsidRPr="00FA1CA4">
        <w:rPr>
          <w:rFonts w:ascii="Arial" w:eastAsia="SimSun" w:hAnsi="Arial" w:cs="Arial"/>
          <w:sz w:val="24"/>
          <w:szCs w:val="24"/>
          <w:lang w:eastAsia="ro-RO"/>
        </w:rPr>
        <w:t>;</w:t>
      </w:r>
    </w:p>
    <w:p w:rsidR="00DB70E5" w:rsidRPr="00FA1CA4" w:rsidRDefault="00DB70E5" w:rsidP="001F154E">
      <w:pPr>
        <w:pStyle w:val="NoSpacing"/>
        <w:numPr>
          <w:ilvl w:val="0"/>
          <w:numId w:val="33"/>
        </w:numPr>
        <w:tabs>
          <w:tab w:val="left" w:pos="142"/>
          <w:tab w:val="left" w:pos="400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DB70E5" w:rsidRPr="00FA1CA4" w:rsidRDefault="00DB70E5" w:rsidP="001F154E">
      <w:pPr>
        <w:pStyle w:val="NoSpacing"/>
        <w:numPr>
          <w:ilvl w:val="0"/>
          <w:numId w:val="33"/>
        </w:numPr>
        <w:tabs>
          <w:tab w:val="left" w:pos="142"/>
          <w:tab w:val="left" w:pos="400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precauţiunilor universale şi a protocoalelor de lucru de către personal;</w:t>
      </w:r>
    </w:p>
    <w:p w:rsidR="00DB70E5" w:rsidRPr="00FA1CA4" w:rsidRDefault="00DB70E5" w:rsidP="001F154E">
      <w:pPr>
        <w:pStyle w:val="NoSpacing"/>
        <w:numPr>
          <w:ilvl w:val="0"/>
          <w:numId w:val="33"/>
        </w:numPr>
        <w:tabs>
          <w:tab w:val="left" w:pos="142"/>
          <w:tab w:val="left" w:pos="4002"/>
          <w:tab w:val="right" w:pos="9072"/>
        </w:tabs>
        <w:ind w:left="0" w:firstLine="0"/>
        <w:rPr>
          <w:rFonts w:ascii="Arial" w:hAnsi="Arial" w:cs="Arial"/>
          <w:bCs/>
          <w:sz w:val="24"/>
          <w:szCs w:val="24"/>
        </w:rPr>
      </w:pPr>
      <w:r w:rsidRPr="00FA1CA4">
        <w:rPr>
          <w:rFonts w:ascii="Arial" w:hAnsi="Arial" w:cs="Arial"/>
          <w:bCs/>
          <w:sz w:val="24"/>
          <w:szCs w:val="24"/>
        </w:rPr>
        <w:t>neavizarea și neaprobarea meniului elaborat pentru copii de</w:t>
      </w:r>
      <w:r w:rsidR="002D28B0" w:rsidRPr="00FA1CA4">
        <w:rPr>
          <w:rFonts w:ascii="Arial" w:hAnsi="Arial" w:cs="Arial"/>
          <w:bCs/>
          <w:sz w:val="24"/>
          <w:szCs w:val="24"/>
        </w:rPr>
        <w:t xml:space="preserve"> </w:t>
      </w:r>
      <w:r w:rsidRPr="00FA1CA4">
        <w:rPr>
          <w:rFonts w:ascii="Arial" w:hAnsi="Arial" w:cs="Arial"/>
          <w:bCs/>
          <w:sz w:val="24"/>
          <w:szCs w:val="24"/>
        </w:rPr>
        <w:t>către un cadru medical și conducerea unității;</w:t>
      </w:r>
    </w:p>
    <w:p w:rsidR="00DB70E5" w:rsidRPr="00FA1CA4" w:rsidRDefault="00DB70E5" w:rsidP="001F154E">
      <w:pPr>
        <w:pStyle w:val="NoSpacing"/>
        <w:numPr>
          <w:ilvl w:val="0"/>
          <w:numId w:val="33"/>
        </w:numPr>
        <w:tabs>
          <w:tab w:val="left" w:pos="142"/>
          <w:tab w:val="left" w:pos="4002"/>
          <w:tab w:val="right" w:pos="9072"/>
        </w:tabs>
        <w:ind w:left="0" w:firstLine="0"/>
        <w:rPr>
          <w:rFonts w:ascii="Arial" w:hAnsi="Arial" w:cs="Arial"/>
          <w:sz w:val="24"/>
          <w:szCs w:val="24"/>
        </w:rPr>
      </w:pPr>
      <w:r w:rsidRPr="00FA1CA4">
        <w:rPr>
          <w:rFonts w:ascii="Arial" w:hAnsi="Arial" w:cs="Arial"/>
          <w:sz w:val="24"/>
          <w:szCs w:val="24"/>
        </w:rPr>
        <w:t>lips</w:t>
      </w:r>
      <w:r w:rsidR="009235D3" w:rsidRPr="00FA1CA4">
        <w:rPr>
          <w:rFonts w:ascii="Arial" w:hAnsi="Arial" w:cs="Arial"/>
          <w:sz w:val="24"/>
          <w:szCs w:val="24"/>
        </w:rPr>
        <w:t>a</w:t>
      </w:r>
      <w:r w:rsidRPr="00FA1CA4">
        <w:rPr>
          <w:rFonts w:ascii="Arial" w:hAnsi="Arial" w:cs="Arial"/>
          <w:sz w:val="24"/>
          <w:szCs w:val="24"/>
        </w:rPr>
        <w:t xml:space="preserve"> spațiu</w:t>
      </w:r>
      <w:r w:rsidR="009235D3" w:rsidRPr="00FA1CA4">
        <w:rPr>
          <w:rFonts w:ascii="Arial" w:hAnsi="Arial" w:cs="Arial"/>
          <w:sz w:val="24"/>
          <w:szCs w:val="24"/>
        </w:rPr>
        <w:t>lui</w:t>
      </w:r>
      <w:r w:rsidRPr="00FA1CA4">
        <w:rPr>
          <w:rFonts w:ascii="Arial" w:hAnsi="Arial" w:cs="Arial"/>
          <w:sz w:val="24"/>
          <w:szCs w:val="24"/>
        </w:rPr>
        <w:t xml:space="preserve"> pentru triajul zilnic al preșcolarilor;</w:t>
      </w:r>
    </w:p>
    <w:p w:rsidR="00B75428" w:rsidRPr="00FA1CA4" w:rsidRDefault="00B75428" w:rsidP="00FA1CA4">
      <w:pPr>
        <w:spacing w:after="0" w:line="240" w:lineRule="auto"/>
        <w:ind w:left="0"/>
        <w:rPr>
          <w:rFonts w:ascii="Arial" w:hAnsi="Arial" w:cs="Arial"/>
          <w:sz w:val="24"/>
          <w:szCs w:val="24"/>
        </w:rPr>
      </w:pPr>
      <w:r w:rsidRPr="00FA1CA4">
        <w:rPr>
          <w:rFonts w:ascii="Arial" w:hAnsi="Arial" w:cs="Arial"/>
          <w:sz w:val="24"/>
          <w:szCs w:val="24"/>
        </w:rPr>
        <w:t xml:space="preserve">Număr recontroale – </w:t>
      </w:r>
      <w:r w:rsidR="006C3A55" w:rsidRPr="00FA1CA4">
        <w:rPr>
          <w:rFonts w:ascii="Arial" w:hAnsi="Arial" w:cs="Arial"/>
          <w:sz w:val="24"/>
          <w:szCs w:val="24"/>
        </w:rPr>
        <w:t>1</w:t>
      </w:r>
    </w:p>
    <w:p w:rsidR="00D062FD" w:rsidRPr="00FA1CA4" w:rsidRDefault="00D062FD" w:rsidP="00FA1CA4">
      <w:pPr>
        <w:tabs>
          <w:tab w:val="left" w:pos="142"/>
          <w:tab w:val="right" w:pos="9072"/>
        </w:tabs>
        <w:spacing w:after="0" w:line="240" w:lineRule="auto"/>
        <w:ind w:left="0"/>
        <w:rPr>
          <w:rFonts w:ascii="Arial" w:hAnsi="Arial" w:cs="Arial"/>
          <w:b/>
          <w:sz w:val="24"/>
          <w:szCs w:val="24"/>
          <w:u w:val="single"/>
        </w:rPr>
      </w:pPr>
    </w:p>
    <w:p w:rsidR="005B2916" w:rsidRPr="00FA1CA4" w:rsidRDefault="005B2916" w:rsidP="00FA1CA4">
      <w:pPr>
        <w:tabs>
          <w:tab w:val="left" w:pos="142"/>
          <w:tab w:val="right" w:pos="9072"/>
        </w:tabs>
        <w:spacing w:after="0" w:line="240" w:lineRule="auto"/>
        <w:ind w:left="0"/>
        <w:rPr>
          <w:rFonts w:ascii="Arial" w:hAnsi="Arial" w:cs="Arial"/>
          <w:b/>
          <w:sz w:val="24"/>
          <w:szCs w:val="24"/>
          <w:u w:val="single"/>
          <w:lang w:val="ro-RO"/>
        </w:rPr>
      </w:pPr>
      <w:r w:rsidRPr="00FA1CA4">
        <w:rPr>
          <w:rFonts w:ascii="Arial" w:hAnsi="Arial" w:cs="Arial"/>
          <w:b/>
          <w:sz w:val="24"/>
          <w:szCs w:val="24"/>
          <w:u w:val="single"/>
        </w:rPr>
        <w:t>3) Unități de învățământ primar și gimnazial</w:t>
      </w:r>
    </w:p>
    <w:p w:rsidR="00E22AC9" w:rsidRPr="00FA1CA4" w:rsidRDefault="005B2916"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efectuate </w:t>
      </w:r>
      <w:r w:rsidR="00467291" w:rsidRPr="00FA1CA4">
        <w:rPr>
          <w:rFonts w:ascii="Arial" w:hAnsi="Arial" w:cs="Arial"/>
          <w:sz w:val="24"/>
          <w:szCs w:val="24"/>
        </w:rPr>
        <w:t>–</w:t>
      </w:r>
      <w:r w:rsidRPr="00FA1CA4">
        <w:rPr>
          <w:rFonts w:ascii="Arial" w:hAnsi="Arial" w:cs="Arial"/>
          <w:sz w:val="24"/>
          <w:szCs w:val="24"/>
        </w:rPr>
        <w:t xml:space="preserve"> </w:t>
      </w:r>
      <w:r w:rsidR="006C3A55" w:rsidRPr="00FA1CA4">
        <w:rPr>
          <w:rFonts w:ascii="Arial" w:hAnsi="Arial" w:cs="Arial"/>
          <w:sz w:val="24"/>
          <w:szCs w:val="24"/>
        </w:rPr>
        <w:t>130</w:t>
      </w:r>
    </w:p>
    <w:p w:rsidR="003266DD" w:rsidRPr="00FA1CA4" w:rsidRDefault="003266D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6C3A55" w:rsidRPr="00FA1CA4">
        <w:rPr>
          <w:rFonts w:ascii="Arial" w:hAnsi="Arial" w:cs="Arial"/>
          <w:sz w:val="24"/>
          <w:szCs w:val="24"/>
        </w:rPr>
        <w:t>8</w:t>
      </w:r>
      <w:r w:rsidRPr="00FA1CA4">
        <w:rPr>
          <w:rFonts w:ascii="Arial" w:hAnsi="Arial" w:cs="Arial"/>
          <w:sz w:val="24"/>
          <w:szCs w:val="24"/>
        </w:rPr>
        <w:t>, din care:</w:t>
      </w:r>
    </w:p>
    <w:p w:rsidR="003266DD" w:rsidRPr="00FA1CA4" w:rsidRDefault="003266D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C3A55" w:rsidRPr="00FA1CA4">
        <w:rPr>
          <w:rFonts w:ascii="Arial" w:hAnsi="Arial" w:cs="Arial"/>
          <w:sz w:val="24"/>
          <w:szCs w:val="24"/>
        </w:rPr>
        <w:t>5</w:t>
      </w:r>
    </w:p>
    <w:p w:rsidR="000F0CC2" w:rsidRPr="00FA1CA4" w:rsidRDefault="000F0CC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C3A55" w:rsidRPr="00FA1CA4">
        <w:rPr>
          <w:rFonts w:ascii="Arial" w:hAnsi="Arial" w:cs="Arial"/>
          <w:sz w:val="24"/>
          <w:szCs w:val="24"/>
        </w:rPr>
        <w:t>3</w:t>
      </w:r>
    </w:p>
    <w:p w:rsidR="000F0CC2" w:rsidRPr="00FA1CA4" w:rsidRDefault="000F0CC2"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1</w:t>
      </w:r>
      <w:r w:rsidR="006C3A55" w:rsidRPr="00FA1CA4">
        <w:rPr>
          <w:rFonts w:ascii="Arial" w:hAnsi="Arial" w:cs="Arial"/>
          <w:b/>
          <w:sz w:val="24"/>
          <w:szCs w:val="24"/>
        </w:rPr>
        <w:t>2</w:t>
      </w:r>
      <w:r w:rsidRPr="00FA1CA4">
        <w:rPr>
          <w:rFonts w:ascii="Arial" w:hAnsi="Arial" w:cs="Arial"/>
          <w:b/>
          <w:sz w:val="24"/>
          <w:szCs w:val="24"/>
        </w:rPr>
        <w:t>.000 lei</w:t>
      </w:r>
    </w:p>
    <w:p w:rsidR="00EF019C" w:rsidRPr="00FA1CA4" w:rsidRDefault="003266DD"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3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rsidR="00DB70E5" w:rsidRPr="00FA1CA4" w:rsidRDefault="00DB70E5" w:rsidP="001F154E">
      <w:pPr>
        <w:pStyle w:val="NoSpacing"/>
        <w:numPr>
          <w:ilvl w:val="0"/>
          <w:numId w:val="3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DB70E5" w:rsidRPr="00FA1CA4" w:rsidRDefault="00DB70E5" w:rsidP="001F154E">
      <w:pPr>
        <w:pStyle w:val="NoSpacing"/>
        <w:numPr>
          <w:ilvl w:val="0"/>
          <w:numId w:val="34"/>
        </w:numPr>
        <w:tabs>
          <w:tab w:val="left" w:pos="142"/>
          <w:tab w:val="right" w:pos="9072"/>
        </w:tabs>
        <w:ind w:left="0" w:firstLine="0"/>
        <w:rPr>
          <w:rFonts w:ascii="Arial" w:hAnsi="Arial" w:cs="Arial"/>
          <w:sz w:val="24"/>
          <w:szCs w:val="24"/>
        </w:rPr>
      </w:pPr>
      <w:r w:rsidRPr="00FA1CA4">
        <w:rPr>
          <w:rFonts w:ascii="Arial" w:hAnsi="Arial" w:cs="Arial"/>
          <w:sz w:val="24"/>
          <w:szCs w:val="24"/>
          <w:lang w:val="ro-RO"/>
        </w:rPr>
        <w:t xml:space="preserve">neasigurarea grilajelor de protecție </w:t>
      </w:r>
      <w:r w:rsidRPr="00FA1CA4">
        <w:rPr>
          <w:rFonts w:ascii="Arial" w:hAnsi="Arial" w:cs="Arial"/>
          <w:sz w:val="24"/>
          <w:szCs w:val="24"/>
        </w:rPr>
        <w:t>la soba metalic</w:t>
      </w:r>
      <w:r w:rsidRPr="00FA1CA4">
        <w:rPr>
          <w:rFonts w:ascii="Arial" w:hAnsi="Arial" w:cs="Arial"/>
          <w:sz w:val="24"/>
          <w:szCs w:val="24"/>
          <w:lang w:val="ro-RO"/>
        </w:rPr>
        <w:t>ă folosită pentru încălzire</w:t>
      </w:r>
      <w:r w:rsidRPr="00FA1CA4">
        <w:rPr>
          <w:rFonts w:ascii="Arial" w:hAnsi="Arial" w:cs="Arial"/>
          <w:sz w:val="24"/>
          <w:szCs w:val="24"/>
        </w:rPr>
        <w:t>;</w:t>
      </w:r>
    </w:p>
    <w:p w:rsidR="00C04D35" w:rsidRPr="00FA1CA4" w:rsidRDefault="00C04D35" w:rsidP="001F154E">
      <w:pPr>
        <w:pStyle w:val="NoSpacing"/>
        <w:numPr>
          <w:ilvl w:val="0"/>
          <w:numId w:val="4"/>
        </w:numPr>
        <w:tabs>
          <w:tab w:val="left" w:pos="3030"/>
          <w:tab w:val="right" w:pos="9072"/>
        </w:tabs>
        <w:ind w:left="0" w:firstLine="0"/>
        <w:rPr>
          <w:rFonts w:ascii="Arial" w:hAnsi="Arial" w:cs="Arial"/>
          <w:b/>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971B32" w:rsidRPr="00FA1CA4" w:rsidRDefault="00971B32" w:rsidP="00FA1CA4">
      <w:pPr>
        <w:pStyle w:val="NoSpacing"/>
        <w:tabs>
          <w:tab w:val="left" w:pos="426"/>
        </w:tabs>
        <w:ind w:left="0"/>
        <w:rPr>
          <w:rFonts w:ascii="Arial" w:hAnsi="Arial" w:cs="Arial"/>
          <w:sz w:val="24"/>
          <w:szCs w:val="24"/>
        </w:rPr>
      </w:pPr>
      <w:r w:rsidRPr="00FA1CA4">
        <w:rPr>
          <w:rFonts w:ascii="Arial" w:hAnsi="Arial" w:cs="Arial"/>
          <w:sz w:val="24"/>
          <w:szCs w:val="24"/>
        </w:rPr>
        <w:t xml:space="preserve">Număr recontroale – </w:t>
      </w:r>
      <w:r w:rsidR="006C3A55" w:rsidRPr="00FA1CA4">
        <w:rPr>
          <w:rFonts w:ascii="Arial" w:hAnsi="Arial" w:cs="Arial"/>
          <w:sz w:val="24"/>
          <w:szCs w:val="24"/>
        </w:rPr>
        <w:t>2</w:t>
      </w:r>
    </w:p>
    <w:p w:rsidR="004D40D0" w:rsidRPr="00FA1CA4" w:rsidRDefault="004D40D0" w:rsidP="00FA1CA4">
      <w:pPr>
        <w:pStyle w:val="NoSpacing"/>
        <w:ind w:left="0"/>
        <w:rPr>
          <w:rFonts w:ascii="Arial" w:hAnsi="Arial" w:cs="Arial"/>
          <w:b/>
          <w:sz w:val="24"/>
          <w:szCs w:val="24"/>
        </w:rPr>
      </w:pPr>
    </w:p>
    <w:p w:rsidR="001532F2" w:rsidRPr="00FA1CA4" w:rsidRDefault="005B2916"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4</w:t>
      </w:r>
      <w:r w:rsidR="001532F2" w:rsidRPr="00FA1CA4">
        <w:rPr>
          <w:rFonts w:ascii="Arial" w:hAnsi="Arial" w:cs="Arial"/>
          <w:b/>
          <w:sz w:val="24"/>
          <w:szCs w:val="24"/>
          <w:u w:val="single"/>
        </w:rPr>
        <w:t>) Unități de învățământ liceal</w:t>
      </w:r>
    </w:p>
    <w:p w:rsidR="005B2916" w:rsidRPr="00FA1CA4" w:rsidRDefault="0043111B"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w:t>
      </w:r>
      <w:r w:rsidR="00624218" w:rsidRPr="00FA1CA4">
        <w:rPr>
          <w:rFonts w:ascii="Arial" w:hAnsi="Arial" w:cs="Arial"/>
          <w:sz w:val="24"/>
          <w:szCs w:val="24"/>
        </w:rPr>
        <w:t>controale efectuate –</w:t>
      </w:r>
      <w:r w:rsidR="00A14B4F" w:rsidRPr="00FA1CA4">
        <w:rPr>
          <w:rFonts w:ascii="Arial" w:hAnsi="Arial" w:cs="Arial"/>
          <w:sz w:val="24"/>
          <w:szCs w:val="24"/>
        </w:rPr>
        <w:t xml:space="preserve"> </w:t>
      </w:r>
      <w:r w:rsidR="006C3A55" w:rsidRPr="00FA1CA4">
        <w:rPr>
          <w:rFonts w:ascii="Arial" w:hAnsi="Arial" w:cs="Arial"/>
          <w:sz w:val="24"/>
          <w:szCs w:val="24"/>
        </w:rPr>
        <w:t>103</w:t>
      </w:r>
    </w:p>
    <w:p w:rsidR="00C85354" w:rsidRPr="00FA1CA4" w:rsidRDefault="00C85354"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6C3A55" w:rsidRPr="00FA1CA4">
        <w:rPr>
          <w:rFonts w:ascii="Arial" w:hAnsi="Arial" w:cs="Arial"/>
          <w:sz w:val="24"/>
          <w:szCs w:val="24"/>
        </w:rPr>
        <w:t>8</w:t>
      </w:r>
      <w:r w:rsidRPr="00FA1CA4">
        <w:rPr>
          <w:rFonts w:ascii="Arial" w:hAnsi="Arial" w:cs="Arial"/>
          <w:sz w:val="24"/>
          <w:szCs w:val="24"/>
        </w:rPr>
        <w:t>, din care:</w:t>
      </w:r>
    </w:p>
    <w:p w:rsidR="00C85354" w:rsidRPr="00FA1CA4" w:rsidRDefault="00C85354"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C3A55" w:rsidRPr="00FA1CA4">
        <w:rPr>
          <w:rFonts w:ascii="Arial" w:hAnsi="Arial" w:cs="Arial"/>
          <w:sz w:val="24"/>
          <w:szCs w:val="24"/>
        </w:rPr>
        <w:t>5</w:t>
      </w:r>
    </w:p>
    <w:p w:rsidR="00C85354" w:rsidRPr="00FA1CA4" w:rsidRDefault="00C85354"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C3A55" w:rsidRPr="00FA1CA4">
        <w:rPr>
          <w:rFonts w:ascii="Arial" w:hAnsi="Arial" w:cs="Arial"/>
          <w:sz w:val="24"/>
          <w:szCs w:val="24"/>
        </w:rPr>
        <w:t>3</w:t>
      </w:r>
    </w:p>
    <w:p w:rsidR="00C85354" w:rsidRPr="00FA1CA4" w:rsidRDefault="00C85354"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C3A55" w:rsidRPr="00FA1CA4">
        <w:rPr>
          <w:rFonts w:ascii="Arial" w:hAnsi="Arial" w:cs="Arial"/>
          <w:b/>
          <w:sz w:val="24"/>
          <w:szCs w:val="24"/>
        </w:rPr>
        <w:t>25</w:t>
      </w:r>
      <w:r w:rsidRPr="00FA1CA4">
        <w:rPr>
          <w:rFonts w:ascii="Arial" w:hAnsi="Arial" w:cs="Arial"/>
          <w:b/>
          <w:sz w:val="24"/>
          <w:szCs w:val="24"/>
        </w:rPr>
        <w:t>.</w:t>
      </w:r>
      <w:r w:rsidR="006C3A55" w:rsidRPr="00FA1CA4">
        <w:rPr>
          <w:rFonts w:ascii="Arial" w:hAnsi="Arial" w:cs="Arial"/>
          <w:b/>
          <w:sz w:val="24"/>
          <w:szCs w:val="24"/>
        </w:rPr>
        <w:t>2</w:t>
      </w:r>
      <w:r w:rsidRPr="00FA1CA4">
        <w:rPr>
          <w:rFonts w:ascii="Arial" w:hAnsi="Arial" w:cs="Arial"/>
          <w:b/>
          <w:sz w:val="24"/>
          <w:szCs w:val="24"/>
        </w:rPr>
        <w:t>00 lei</w:t>
      </w:r>
    </w:p>
    <w:p w:rsidR="00C85354" w:rsidRPr="00FA1CA4" w:rsidRDefault="00C85354"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DB70E5" w:rsidRPr="00FA1CA4" w:rsidRDefault="00DB70E5" w:rsidP="001F154E">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reparaţiilor necesare bunei funcţionări a unităţilor de folosinţă publică;</w:t>
      </w:r>
    </w:p>
    <w:p w:rsidR="00DB70E5" w:rsidRPr="00FA1CA4" w:rsidRDefault="00DB70E5" w:rsidP="001F154E">
      <w:pPr>
        <w:pStyle w:val="NoSpacing"/>
        <w:numPr>
          <w:ilvl w:val="0"/>
          <w:numId w:val="35"/>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rsidR="00DB70E5" w:rsidRPr="00FA1CA4" w:rsidRDefault="00DB70E5" w:rsidP="001F154E">
      <w:pPr>
        <w:pStyle w:val="NoSpacing"/>
        <w:numPr>
          <w:ilvl w:val="0"/>
          <w:numId w:val="35"/>
        </w:numPr>
        <w:tabs>
          <w:tab w:val="left" w:pos="142"/>
          <w:tab w:val="right" w:pos="9072"/>
        </w:tabs>
        <w:ind w:left="0" w:firstLine="0"/>
        <w:rPr>
          <w:rFonts w:ascii="Arial" w:hAnsi="Arial" w:cs="Arial"/>
          <w:sz w:val="24"/>
          <w:szCs w:val="24"/>
        </w:rPr>
      </w:pPr>
      <w:r w:rsidRPr="00FA1CA4">
        <w:rPr>
          <w:rFonts w:ascii="Arial" w:hAnsi="Arial" w:cs="Arial"/>
          <w:sz w:val="24"/>
          <w:szCs w:val="24"/>
          <w:shd w:val="clear" w:color="auto" w:fill="FFFFFF"/>
        </w:rPr>
        <w:t>neasigurarea spaţiului pentru depozitarea produselor destinate copiilor şi tinerilor, precum laptele şi cornul şi altele asemenea, precum şi nedotarea corespunzătoare a acestuia;</w:t>
      </w:r>
    </w:p>
    <w:p w:rsidR="00C85354" w:rsidRPr="00FA1CA4" w:rsidRDefault="00C85354" w:rsidP="001F154E">
      <w:pPr>
        <w:pStyle w:val="NoSpacing"/>
        <w:numPr>
          <w:ilvl w:val="0"/>
          <w:numId w:val="35"/>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535684" w:rsidRPr="00FA1CA4" w:rsidRDefault="00535684" w:rsidP="001F154E">
      <w:pPr>
        <w:pStyle w:val="ListParagraph"/>
        <w:numPr>
          <w:ilvl w:val="0"/>
          <w:numId w:val="35"/>
        </w:numPr>
        <w:tabs>
          <w:tab w:val="right" w:pos="9072"/>
        </w:tabs>
        <w:spacing w:after="0" w:line="240" w:lineRule="auto"/>
        <w:ind w:left="0" w:firstLine="0"/>
        <w:contextualSpacing w:val="0"/>
        <w:rPr>
          <w:rFonts w:ascii="Arial" w:hAnsi="Arial" w:cs="Arial"/>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971B32" w:rsidRPr="00FA1CA4" w:rsidRDefault="00971B32" w:rsidP="00FA1CA4">
      <w:pPr>
        <w:spacing w:after="0" w:line="240" w:lineRule="auto"/>
        <w:ind w:left="0"/>
        <w:rPr>
          <w:rFonts w:ascii="Arial" w:hAnsi="Arial" w:cs="Arial"/>
          <w:sz w:val="24"/>
          <w:szCs w:val="24"/>
        </w:rPr>
      </w:pPr>
      <w:r w:rsidRPr="00FA1CA4">
        <w:rPr>
          <w:rFonts w:ascii="Arial" w:hAnsi="Arial" w:cs="Arial"/>
          <w:sz w:val="24"/>
          <w:szCs w:val="24"/>
        </w:rPr>
        <w:t xml:space="preserve">Număr recontroale – </w:t>
      </w:r>
      <w:r w:rsidR="006C3A55" w:rsidRPr="00FA1CA4">
        <w:rPr>
          <w:rFonts w:ascii="Arial" w:hAnsi="Arial" w:cs="Arial"/>
          <w:sz w:val="24"/>
          <w:szCs w:val="24"/>
        </w:rPr>
        <w:t>4</w:t>
      </w:r>
    </w:p>
    <w:p w:rsidR="0014524E" w:rsidRPr="00FA1CA4" w:rsidRDefault="0014524E" w:rsidP="00FA1CA4">
      <w:pPr>
        <w:spacing w:after="0" w:line="240" w:lineRule="auto"/>
        <w:ind w:left="0"/>
        <w:rPr>
          <w:rFonts w:ascii="Arial" w:hAnsi="Arial" w:cs="Arial"/>
          <w:sz w:val="24"/>
          <w:szCs w:val="24"/>
        </w:rPr>
      </w:pPr>
    </w:p>
    <w:p w:rsidR="0014524E" w:rsidRPr="00FA1CA4" w:rsidRDefault="0014524E"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 xml:space="preserve">5) Unități de învățământ </w:t>
      </w:r>
      <w:r w:rsidR="00A90C14" w:rsidRPr="00FA1CA4">
        <w:rPr>
          <w:rFonts w:ascii="Arial" w:hAnsi="Arial" w:cs="Arial"/>
          <w:b/>
          <w:sz w:val="24"/>
          <w:szCs w:val="24"/>
          <w:u w:val="single"/>
        </w:rPr>
        <w:t>post</w:t>
      </w:r>
      <w:r w:rsidRPr="00FA1CA4">
        <w:rPr>
          <w:rFonts w:ascii="Arial" w:hAnsi="Arial" w:cs="Arial"/>
          <w:b/>
          <w:sz w:val="24"/>
          <w:szCs w:val="24"/>
          <w:u w:val="single"/>
        </w:rPr>
        <w:t>liceal</w:t>
      </w:r>
    </w:p>
    <w:p w:rsidR="0014524E" w:rsidRPr="00FA1CA4" w:rsidRDefault="0014524E"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efectuate – </w:t>
      </w:r>
      <w:r w:rsidR="006C3A55" w:rsidRPr="00FA1CA4">
        <w:rPr>
          <w:rFonts w:ascii="Arial" w:hAnsi="Arial" w:cs="Arial"/>
          <w:sz w:val="24"/>
          <w:szCs w:val="24"/>
        </w:rPr>
        <w:t>4</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6C3A55" w:rsidRPr="00FA1CA4">
        <w:rPr>
          <w:rFonts w:ascii="Arial" w:hAnsi="Arial" w:cs="Arial"/>
          <w:sz w:val="24"/>
          <w:szCs w:val="24"/>
        </w:rPr>
        <w:t>1</w:t>
      </w:r>
      <w:r w:rsidRPr="00FA1CA4">
        <w:rPr>
          <w:rFonts w:ascii="Arial" w:hAnsi="Arial" w:cs="Arial"/>
          <w:sz w:val="24"/>
          <w:szCs w:val="24"/>
        </w:rPr>
        <w:t>, din care:</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C3A55" w:rsidRPr="00FA1CA4">
        <w:rPr>
          <w:rFonts w:ascii="Arial" w:hAnsi="Arial" w:cs="Arial"/>
          <w:sz w:val="24"/>
          <w:szCs w:val="24"/>
        </w:rPr>
        <w:t>1</w:t>
      </w:r>
    </w:p>
    <w:p w:rsidR="00F8242A" w:rsidRPr="00FA1CA4" w:rsidRDefault="00F8242A"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F8242A" w:rsidRPr="00FA1CA4" w:rsidRDefault="00F8242A" w:rsidP="001F154E">
      <w:pPr>
        <w:pStyle w:val="ListParagraph"/>
        <w:numPr>
          <w:ilvl w:val="0"/>
          <w:numId w:val="10"/>
        </w:numPr>
        <w:tabs>
          <w:tab w:val="right" w:pos="9072"/>
        </w:tabs>
        <w:spacing w:after="0" w:line="240" w:lineRule="auto"/>
        <w:ind w:left="0" w:firstLine="0"/>
        <w:contextualSpacing w:val="0"/>
        <w:rPr>
          <w:rFonts w:ascii="Arial" w:hAnsi="Arial" w:cs="Arial"/>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805CD5" w:rsidRPr="00FA1CA4" w:rsidRDefault="00805CD5" w:rsidP="00FA1CA4">
      <w:pPr>
        <w:spacing w:after="0" w:line="240" w:lineRule="auto"/>
        <w:ind w:left="0"/>
        <w:rPr>
          <w:rFonts w:ascii="Arial" w:hAnsi="Arial" w:cs="Arial"/>
          <w:sz w:val="24"/>
          <w:szCs w:val="24"/>
        </w:rPr>
      </w:pPr>
    </w:p>
    <w:p w:rsidR="009538FF" w:rsidRPr="00FA1CA4" w:rsidRDefault="00B725AF"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6</w:t>
      </w:r>
      <w:r w:rsidR="009538FF" w:rsidRPr="00FA1CA4">
        <w:rPr>
          <w:rFonts w:ascii="Arial" w:hAnsi="Arial" w:cs="Arial"/>
          <w:b/>
          <w:sz w:val="24"/>
          <w:szCs w:val="24"/>
          <w:u w:val="single"/>
        </w:rPr>
        <w:t>) Unități de învățământ</w:t>
      </w:r>
      <w:r w:rsidR="007C5E58" w:rsidRPr="00FA1CA4">
        <w:rPr>
          <w:rFonts w:ascii="Arial" w:hAnsi="Arial" w:cs="Arial"/>
          <w:b/>
          <w:sz w:val="24"/>
          <w:szCs w:val="24"/>
          <w:u w:val="single"/>
        </w:rPr>
        <w:t xml:space="preserve"> </w:t>
      </w:r>
      <w:r w:rsidR="00805CD5" w:rsidRPr="00FA1CA4">
        <w:rPr>
          <w:rFonts w:ascii="Arial" w:hAnsi="Arial" w:cs="Arial"/>
          <w:b/>
          <w:sz w:val="24"/>
          <w:szCs w:val="24"/>
          <w:u w:val="single"/>
        </w:rPr>
        <w:t>superior</w:t>
      </w:r>
    </w:p>
    <w:p w:rsidR="009538FF" w:rsidRPr="00FA1CA4" w:rsidRDefault="009538FF"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efectuate – </w:t>
      </w:r>
      <w:r w:rsidR="006C3A55" w:rsidRPr="00FA1CA4">
        <w:rPr>
          <w:rFonts w:ascii="Arial" w:hAnsi="Arial" w:cs="Arial"/>
          <w:sz w:val="24"/>
          <w:szCs w:val="24"/>
        </w:rPr>
        <w:t>4</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6C3A55" w:rsidRPr="00FA1CA4">
        <w:rPr>
          <w:rFonts w:ascii="Arial" w:hAnsi="Arial" w:cs="Arial"/>
          <w:sz w:val="24"/>
          <w:szCs w:val="24"/>
        </w:rPr>
        <w:t>2</w:t>
      </w:r>
      <w:r w:rsidRPr="00FA1CA4">
        <w:rPr>
          <w:rFonts w:ascii="Arial" w:hAnsi="Arial" w:cs="Arial"/>
          <w:sz w:val="24"/>
          <w:szCs w:val="24"/>
        </w:rPr>
        <w:t>, din care:</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2</w:t>
      </w:r>
    </w:p>
    <w:p w:rsidR="00F8242A" w:rsidRPr="00FA1CA4" w:rsidRDefault="00F8242A"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F8242A" w:rsidRPr="00FA1CA4" w:rsidRDefault="00F8242A" w:rsidP="001F154E">
      <w:pPr>
        <w:pStyle w:val="ListParagraph"/>
        <w:numPr>
          <w:ilvl w:val="0"/>
          <w:numId w:val="4"/>
        </w:numPr>
        <w:spacing w:after="0" w:line="240" w:lineRule="auto"/>
        <w:ind w:left="0" w:firstLine="0"/>
        <w:rPr>
          <w:rFonts w:ascii="Arial" w:hAnsi="Arial" w:cs="Arial"/>
          <w:sz w:val="24"/>
          <w:szCs w:val="24"/>
          <w:lang w:val="ro-RO"/>
        </w:rPr>
      </w:pPr>
      <w:r w:rsidRPr="00FA1CA4">
        <w:rPr>
          <w:rFonts w:ascii="Arial" w:hAnsi="Arial" w:cs="Arial"/>
          <w:sz w:val="24"/>
          <w:szCs w:val="24"/>
          <w:lang w:val="ro-RO"/>
        </w:rPr>
        <w:t>neetichetarea ustensilelor de curățenie</w:t>
      </w:r>
      <w:r w:rsidR="00BC57C8">
        <w:rPr>
          <w:rFonts w:ascii="Arial" w:hAnsi="Arial" w:cs="Arial"/>
          <w:sz w:val="24"/>
          <w:szCs w:val="24"/>
          <w:lang w:val="ro-RO"/>
        </w:rPr>
        <w:t xml:space="preserve"> conform Ord. 1761/2021</w:t>
      </w:r>
      <w:r w:rsidRPr="00FA1CA4">
        <w:rPr>
          <w:rFonts w:ascii="Arial" w:hAnsi="Arial" w:cs="Arial"/>
          <w:sz w:val="24"/>
          <w:szCs w:val="24"/>
          <w:lang w:val="ro-RO"/>
        </w:rPr>
        <w:t>;</w:t>
      </w:r>
    </w:p>
    <w:p w:rsidR="00F8242A" w:rsidRPr="00FA1CA4" w:rsidRDefault="00F8242A" w:rsidP="001F154E">
      <w:pPr>
        <w:pStyle w:val="NoSpacing"/>
        <w:numPr>
          <w:ilvl w:val="0"/>
          <w:numId w:val="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6C372E" w:rsidRPr="00FA1CA4" w:rsidRDefault="006C372E" w:rsidP="00FA1CA4">
      <w:pPr>
        <w:pStyle w:val="NoSpacing"/>
        <w:tabs>
          <w:tab w:val="left" w:pos="142"/>
          <w:tab w:val="right" w:pos="9072"/>
        </w:tabs>
        <w:ind w:left="0"/>
        <w:rPr>
          <w:rFonts w:ascii="Arial" w:hAnsi="Arial" w:cs="Arial"/>
          <w:b/>
          <w:sz w:val="24"/>
          <w:szCs w:val="24"/>
          <w:u w:val="single"/>
        </w:rPr>
      </w:pPr>
    </w:p>
    <w:p w:rsidR="006C3A55" w:rsidRPr="00FA1CA4" w:rsidRDefault="006C3A55" w:rsidP="00FA1CA4">
      <w:pPr>
        <w:pStyle w:val="NoSpacing"/>
        <w:tabs>
          <w:tab w:val="left" w:pos="142"/>
          <w:tab w:val="right" w:pos="9072"/>
        </w:tabs>
        <w:ind w:left="0"/>
        <w:rPr>
          <w:rFonts w:ascii="Arial" w:hAnsi="Arial" w:cs="Arial"/>
          <w:b/>
          <w:sz w:val="24"/>
          <w:szCs w:val="24"/>
          <w:u w:val="single"/>
          <w:lang w:val="ro-RO"/>
        </w:rPr>
      </w:pPr>
      <w:r w:rsidRPr="00FA1CA4">
        <w:rPr>
          <w:rFonts w:ascii="Arial" w:hAnsi="Arial" w:cs="Arial"/>
          <w:b/>
          <w:sz w:val="24"/>
          <w:szCs w:val="24"/>
          <w:u w:val="single"/>
        </w:rPr>
        <w:lastRenderedPageBreak/>
        <w:t>7) Unit</w:t>
      </w:r>
      <w:r w:rsidRPr="00FA1CA4">
        <w:rPr>
          <w:rFonts w:ascii="Arial" w:hAnsi="Arial" w:cs="Arial"/>
          <w:b/>
          <w:sz w:val="24"/>
          <w:szCs w:val="24"/>
          <w:u w:val="single"/>
          <w:lang w:val="ro-RO"/>
        </w:rPr>
        <w:t>ăți de învățământ special</w:t>
      </w:r>
    </w:p>
    <w:p w:rsidR="006C3A55" w:rsidRPr="00FA1CA4" w:rsidRDefault="006C3A55"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controale efectuate – 11</w:t>
      </w:r>
    </w:p>
    <w:p w:rsidR="006C3A55" w:rsidRPr="00FA1CA4" w:rsidRDefault="006C3A55" w:rsidP="00FA1CA4">
      <w:pPr>
        <w:pStyle w:val="NoSpacing"/>
        <w:tabs>
          <w:tab w:val="left" w:pos="142"/>
          <w:tab w:val="right" w:pos="9072"/>
        </w:tabs>
        <w:ind w:left="0"/>
        <w:rPr>
          <w:rFonts w:ascii="Arial" w:hAnsi="Arial" w:cs="Arial"/>
          <w:b/>
          <w:sz w:val="24"/>
          <w:szCs w:val="24"/>
          <w:u w:val="single"/>
        </w:rPr>
      </w:pPr>
    </w:p>
    <w:p w:rsidR="006F71B9" w:rsidRPr="00FA1CA4" w:rsidRDefault="006C3A55"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8</w:t>
      </w:r>
      <w:r w:rsidR="006F71B9" w:rsidRPr="00FA1CA4">
        <w:rPr>
          <w:rFonts w:ascii="Arial" w:hAnsi="Arial" w:cs="Arial"/>
          <w:b/>
          <w:sz w:val="24"/>
          <w:szCs w:val="24"/>
          <w:u w:val="single"/>
        </w:rPr>
        <w:t>) After school, before school</w:t>
      </w:r>
    </w:p>
    <w:p w:rsidR="006F71B9" w:rsidRPr="00FA1CA4" w:rsidRDefault="006F71B9"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w:t>
      </w:r>
      <w:r w:rsidR="00ED1222" w:rsidRPr="00FA1CA4">
        <w:rPr>
          <w:rFonts w:ascii="Arial" w:hAnsi="Arial" w:cs="Arial"/>
          <w:sz w:val="24"/>
          <w:szCs w:val="24"/>
        </w:rPr>
        <w:t>ef</w:t>
      </w:r>
      <w:r w:rsidR="00450A52" w:rsidRPr="00FA1CA4">
        <w:rPr>
          <w:rFonts w:ascii="Arial" w:hAnsi="Arial" w:cs="Arial"/>
          <w:sz w:val="24"/>
          <w:szCs w:val="24"/>
        </w:rPr>
        <w:t>ectuate –</w:t>
      </w:r>
      <w:r w:rsidR="00584BEF" w:rsidRPr="00FA1CA4">
        <w:rPr>
          <w:rFonts w:ascii="Arial" w:hAnsi="Arial" w:cs="Arial"/>
          <w:sz w:val="24"/>
          <w:szCs w:val="24"/>
        </w:rPr>
        <w:t xml:space="preserve"> </w:t>
      </w:r>
      <w:r w:rsidR="006C3A55" w:rsidRPr="00FA1CA4">
        <w:rPr>
          <w:rFonts w:ascii="Arial" w:hAnsi="Arial" w:cs="Arial"/>
          <w:sz w:val="24"/>
          <w:szCs w:val="24"/>
        </w:rPr>
        <w:t>11</w:t>
      </w:r>
    </w:p>
    <w:p w:rsidR="00794B7F" w:rsidRPr="00FA1CA4" w:rsidRDefault="00794B7F"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6C3A55" w:rsidRPr="00FA1CA4">
        <w:rPr>
          <w:rFonts w:ascii="Arial" w:hAnsi="Arial" w:cs="Arial"/>
          <w:sz w:val="24"/>
          <w:szCs w:val="24"/>
        </w:rPr>
        <w:t>1</w:t>
      </w:r>
      <w:r w:rsidRPr="00FA1CA4">
        <w:rPr>
          <w:rFonts w:ascii="Arial" w:hAnsi="Arial" w:cs="Arial"/>
          <w:sz w:val="24"/>
          <w:szCs w:val="24"/>
        </w:rPr>
        <w:t>, din care:</w:t>
      </w:r>
    </w:p>
    <w:p w:rsidR="00794B7F" w:rsidRPr="00FA1CA4" w:rsidRDefault="00794B7F"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C3A55" w:rsidRPr="00FA1CA4">
        <w:rPr>
          <w:rFonts w:ascii="Arial" w:hAnsi="Arial" w:cs="Arial"/>
          <w:sz w:val="24"/>
          <w:szCs w:val="24"/>
        </w:rPr>
        <w:t>1</w:t>
      </w:r>
    </w:p>
    <w:p w:rsidR="00794B7F" w:rsidRPr="00FA1CA4" w:rsidRDefault="00794B7F"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C3A55" w:rsidRPr="00FA1CA4">
        <w:rPr>
          <w:rFonts w:ascii="Arial" w:hAnsi="Arial" w:cs="Arial"/>
          <w:b/>
          <w:sz w:val="24"/>
          <w:szCs w:val="24"/>
        </w:rPr>
        <w:t>20</w:t>
      </w:r>
      <w:r w:rsidRPr="00FA1CA4">
        <w:rPr>
          <w:rFonts w:ascii="Arial" w:hAnsi="Arial" w:cs="Arial"/>
          <w:b/>
          <w:sz w:val="24"/>
          <w:szCs w:val="24"/>
        </w:rPr>
        <w:t>.</w:t>
      </w:r>
      <w:r w:rsidR="00A90C14" w:rsidRPr="00FA1CA4">
        <w:rPr>
          <w:rFonts w:ascii="Arial" w:hAnsi="Arial" w:cs="Arial"/>
          <w:b/>
          <w:sz w:val="24"/>
          <w:szCs w:val="24"/>
        </w:rPr>
        <w:t>0</w:t>
      </w:r>
      <w:r w:rsidRPr="00FA1CA4">
        <w:rPr>
          <w:rFonts w:ascii="Arial" w:hAnsi="Arial" w:cs="Arial"/>
          <w:b/>
          <w:sz w:val="24"/>
          <w:szCs w:val="24"/>
        </w:rPr>
        <w:t>00 lei</w:t>
      </w:r>
    </w:p>
    <w:p w:rsidR="00794B7F" w:rsidRPr="00FA1CA4" w:rsidRDefault="00794B7F"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neîndeplinirea condiţiilor de funcţionare prevăzute de normele legislaţiei sanitare, conform declaraţiei pe propria răspundere, asumată de către operatorii economici, persoane juridice sau persoane fizice, a căror activitate se desfăşoară în baza declaraţiei pe propria răspundere;</w:t>
      </w:r>
    </w:p>
    <w:p w:rsidR="00DB70E5" w:rsidRPr="00FA1CA4" w:rsidRDefault="00DB70E5" w:rsidP="001F154E">
      <w:pPr>
        <w:pStyle w:val="NoSpacing"/>
        <w:numPr>
          <w:ilvl w:val="0"/>
          <w:numId w:val="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utilizarea ustensilelor de curăţenie folosite pentru anexele sanitare şi gospodăreşti la curăţenia în spaţiile de producţie, prelucrare, depozitare şi servire a alimentelor;</w:t>
      </w:r>
    </w:p>
    <w:p w:rsidR="00D91680" w:rsidRPr="00FA1CA4" w:rsidRDefault="00D91680" w:rsidP="00FA1CA4">
      <w:pPr>
        <w:pStyle w:val="NoSpacing"/>
        <w:tabs>
          <w:tab w:val="left" w:pos="142"/>
          <w:tab w:val="right" w:pos="9072"/>
        </w:tabs>
        <w:ind w:left="0"/>
        <w:rPr>
          <w:rFonts w:ascii="Arial" w:hAnsi="Arial" w:cs="Arial"/>
          <w:sz w:val="24"/>
          <w:szCs w:val="24"/>
        </w:rPr>
      </w:pPr>
    </w:p>
    <w:p w:rsidR="005322AD" w:rsidRPr="00FA1CA4" w:rsidRDefault="00BA440D"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9</w:t>
      </w:r>
      <w:r w:rsidR="005322AD" w:rsidRPr="00FA1CA4">
        <w:rPr>
          <w:rFonts w:ascii="Arial" w:hAnsi="Arial" w:cs="Arial"/>
          <w:b/>
          <w:sz w:val="24"/>
          <w:szCs w:val="24"/>
          <w:u w:val="single"/>
        </w:rPr>
        <w:t xml:space="preserve">) Unități de cazare (internate </w:t>
      </w:r>
      <w:r w:rsidR="00177CB9" w:rsidRPr="00FA1CA4">
        <w:rPr>
          <w:rFonts w:ascii="Arial" w:hAnsi="Arial" w:cs="Arial"/>
          <w:b/>
          <w:sz w:val="24"/>
          <w:szCs w:val="24"/>
          <w:u w:val="single"/>
        </w:rPr>
        <w:t>ș</w:t>
      </w:r>
      <w:r w:rsidR="005322AD" w:rsidRPr="00FA1CA4">
        <w:rPr>
          <w:rFonts w:ascii="Arial" w:hAnsi="Arial" w:cs="Arial"/>
          <w:b/>
          <w:sz w:val="24"/>
          <w:szCs w:val="24"/>
          <w:u w:val="single"/>
        </w:rPr>
        <w:t>colare, camine studentești)</w:t>
      </w:r>
    </w:p>
    <w:p w:rsidR="0043111B" w:rsidRPr="00FA1CA4" w:rsidRDefault="005322A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w:t>
      </w:r>
      <w:r w:rsidR="00507AFF" w:rsidRPr="00FA1CA4">
        <w:rPr>
          <w:rFonts w:ascii="Arial" w:hAnsi="Arial" w:cs="Arial"/>
          <w:sz w:val="24"/>
          <w:szCs w:val="24"/>
        </w:rPr>
        <w:t>ef</w:t>
      </w:r>
      <w:r w:rsidR="00175349" w:rsidRPr="00FA1CA4">
        <w:rPr>
          <w:rFonts w:ascii="Arial" w:hAnsi="Arial" w:cs="Arial"/>
          <w:sz w:val="24"/>
          <w:szCs w:val="24"/>
        </w:rPr>
        <w:t xml:space="preserve">ectuate – </w:t>
      </w:r>
      <w:r w:rsidR="00BA440D" w:rsidRPr="00FA1CA4">
        <w:rPr>
          <w:rFonts w:ascii="Arial" w:hAnsi="Arial" w:cs="Arial"/>
          <w:sz w:val="24"/>
          <w:szCs w:val="24"/>
        </w:rPr>
        <w:t>5</w:t>
      </w:r>
    </w:p>
    <w:p w:rsidR="008723E7" w:rsidRPr="00FA1CA4" w:rsidRDefault="008723E7"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BA440D" w:rsidRPr="00FA1CA4">
        <w:rPr>
          <w:rFonts w:ascii="Arial" w:hAnsi="Arial" w:cs="Arial"/>
          <w:sz w:val="24"/>
          <w:szCs w:val="24"/>
        </w:rPr>
        <w:t>1</w:t>
      </w:r>
      <w:r w:rsidRPr="00FA1CA4">
        <w:rPr>
          <w:rFonts w:ascii="Arial" w:hAnsi="Arial" w:cs="Arial"/>
          <w:sz w:val="24"/>
          <w:szCs w:val="24"/>
        </w:rPr>
        <w:t>, din care:</w:t>
      </w:r>
    </w:p>
    <w:p w:rsidR="008723E7" w:rsidRPr="00FA1CA4" w:rsidRDefault="008723E7"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BA440D" w:rsidRPr="00FA1CA4">
        <w:rPr>
          <w:rFonts w:ascii="Arial" w:hAnsi="Arial" w:cs="Arial"/>
          <w:sz w:val="24"/>
          <w:szCs w:val="24"/>
        </w:rPr>
        <w:t>1</w:t>
      </w:r>
    </w:p>
    <w:p w:rsidR="008723E7" w:rsidRPr="00FA1CA4" w:rsidRDefault="008723E7"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22"/>
        </w:numPr>
        <w:tabs>
          <w:tab w:val="right" w:pos="9072"/>
        </w:tabs>
        <w:ind w:left="0" w:firstLine="0"/>
        <w:rPr>
          <w:rFonts w:ascii="Arial" w:hAnsi="Arial" w:cs="Arial"/>
          <w:bCs/>
          <w:sz w:val="24"/>
          <w:szCs w:val="24"/>
        </w:rPr>
      </w:pPr>
      <w:r w:rsidRPr="00FA1CA4">
        <w:rPr>
          <w:rFonts w:ascii="Arial" w:hAnsi="Arial" w:cs="Arial"/>
          <w:sz w:val="24"/>
          <w:szCs w:val="24"/>
          <w:lang w:val="it-IT"/>
        </w:rPr>
        <w:t>nei</w:t>
      </w:r>
      <w:r w:rsidRPr="00FA1CA4">
        <w:rPr>
          <w:rFonts w:ascii="Arial" w:hAnsi="Arial" w:cs="Arial"/>
          <w:bCs/>
          <w:sz w:val="24"/>
          <w:szCs w:val="24"/>
        </w:rPr>
        <w:t xml:space="preserve">gienizarea și neefectuarea </w:t>
      </w:r>
      <w:r w:rsidRPr="00FA1CA4">
        <w:rPr>
          <w:rFonts w:ascii="Arial" w:hAnsi="Arial" w:cs="Arial"/>
          <w:sz w:val="24"/>
          <w:szCs w:val="24"/>
          <w:shd w:val="clear" w:color="auto" w:fill="FFFFFF"/>
        </w:rPr>
        <w:t>reparaţiilor, reviziilor şi a igienizării spațiilor și a echipamentelor;</w:t>
      </w:r>
    </w:p>
    <w:p w:rsidR="00B82DC7" w:rsidRPr="00FA1CA4" w:rsidRDefault="00B82DC7" w:rsidP="00FA1CA4">
      <w:pPr>
        <w:pStyle w:val="NoSpacing"/>
        <w:tabs>
          <w:tab w:val="left" w:pos="142"/>
          <w:tab w:val="right" w:pos="9072"/>
        </w:tabs>
        <w:ind w:left="0"/>
        <w:rPr>
          <w:rFonts w:ascii="Arial" w:hAnsi="Arial" w:cs="Arial"/>
          <w:sz w:val="24"/>
          <w:szCs w:val="24"/>
        </w:rPr>
      </w:pPr>
    </w:p>
    <w:p w:rsidR="005322AD" w:rsidRPr="00FA1CA4" w:rsidRDefault="00BA440D"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rPr>
        <w:t>10</w:t>
      </w:r>
      <w:r w:rsidR="005322AD" w:rsidRPr="00FA1CA4">
        <w:rPr>
          <w:rFonts w:ascii="Arial" w:hAnsi="Arial" w:cs="Arial"/>
          <w:b/>
          <w:sz w:val="24"/>
          <w:szCs w:val="24"/>
          <w:u w:val="single"/>
        </w:rPr>
        <w:t>) Blocuri alimentare din unitățile de învățâmânt</w:t>
      </w:r>
    </w:p>
    <w:p w:rsidR="005B2916" w:rsidRPr="00FA1CA4" w:rsidRDefault="005B2916"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controale efectuate –</w:t>
      </w:r>
      <w:r w:rsidR="00124805" w:rsidRPr="00FA1CA4">
        <w:rPr>
          <w:rFonts w:ascii="Arial" w:hAnsi="Arial" w:cs="Arial"/>
          <w:sz w:val="24"/>
          <w:szCs w:val="24"/>
        </w:rPr>
        <w:t xml:space="preserve"> </w:t>
      </w:r>
      <w:r w:rsidR="00A90C14" w:rsidRPr="00FA1CA4">
        <w:rPr>
          <w:rFonts w:ascii="Arial" w:hAnsi="Arial" w:cs="Arial"/>
          <w:sz w:val="24"/>
          <w:szCs w:val="24"/>
        </w:rPr>
        <w:t>1</w:t>
      </w:r>
      <w:r w:rsidR="00BA440D" w:rsidRPr="00FA1CA4">
        <w:rPr>
          <w:rFonts w:ascii="Arial" w:hAnsi="Arial" w:cs="Arial"/>
          <w:sz w:val="24"/>
          <w:szCs w:val="24"/>
        </w:rPr>
        <w:t>7</w:t>
      </w:r>
    </w:p>
    <w:p w:rsidR="002F7DA8" w:rsidRPr="00FA1CA4" w:rsidRDefault="002F7DA8" w:rsidP="00FA1CA4">
      <w:pPr>
        <w:pStyle w:val="NoSpacing"/>
        <w:tabs>
          <w:tab w:val="left" w:pos="142"/>
          <w:tab w:val="right" w:pos="9072"/>
        </w:tabs>
        <w:ind w:left="0"/>
        <w:rPr>
          <w:rFonts w:ascii="Arial" w:hAnsi="Arial" w:cs="Arial"/>
          <w:sz w:val="24"/>
          <w:szCs w:val="24"/>
        </w:rPr>
      </w:pPr>
    </w:p>
    <w:p w:rsidR="008B1EAA" w:rsidRPr="00FA1CA4" w:rsidRDefault="0069063A" w:rsidP="00FA1CA4">
      <w:pPr>
        <w:pStyle w:val="NoSpacing"/>
        <w:tabs>
          <w:tab w:val="left" w:pos="142"/>
          <w:tab w:val="right" w:pos="9072"/>
        </w:tabs>
        <w:ind w:left="0"/>
        <w:rPr>
          <w:rFonts w:ascii="Arial" w:hAnsi="Arial" w:cs="Arial"/>
          <w:b/>
          <w:sz w:val="24"/>
          <w:szCs w:val="24"/>
          <w:u w:val="single"/>
          <w:lang w:val="ro-RO"/>
        </w:rPr>
      </w:pPr>
      <w:r w:rsidRPr="00FA1CA4">
        <w:rPr>
          <w:rFonts w:ascii="Arial" w:hAnsi="Arial" w:cs="Arial"/>
          <w:b/>
          <w:sz w:val="24"/>
          <w:szCs w:val="24"/>
          <w:u w:val="single"/>
        </w:rPr>
        <w:t>1</w:t>
      </w:r>
      <w:r w:rsidR="00BA440D" w:rsidRPr="00FA1CA4">
        <w:rPr>
          <w:rFonts w:ascii="Arial" w:hAnsi="Arial" w:cs="Arial"/>
          <w:b/>
          <w:sz w:val="24"/>
          <w:szCs w:val="24"/>
          <w:u w:val="single"/>
        </w:rPr>
        <w:t>1</w:t>
      </w:r>
      <w:r w:rsidR="008B1EAA" w:rsidRPr="00FA1CA4">
        <w:rPr>
          <w:rFonts w:ascii="Arial" w:hAnsi="Arial" w:cs="Arial"/>
          <w:b/>
          <w:sz w:val="24"/>
          <w:szCs w:val="24"/>
          <w:u w:val="single"/>
        </w:rPr>
        <w:t>) Unit</w:t>
      </w:r>
      <w:r w:rsidR="008B1EAA" w:rsidRPr="00FA1CA4">
        <w:rPr>
          <w:rFonts w:ascii="Arial" w:hAnsi="Arial" w:cs="Arial"/>
          <w:b/>
          <w:sz w:val="24"/>
          <w:szCs w:val="24"/>
          <w:u w:val="single"/>
          <w:lang w:val="ro-RO"/>
        </w:rPr>
        <w:t>ăți de catering</w:t>
      </w:r>
    </w:p>
    <w:p w:rsidR="008B1EAA" w:rsidRPr="00FA1CA4" w:rsidRDefault="008B1EA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efectuate – </w:t>
      </w:r>
      <w:r w:rsidR="00BA440D" w:rsidRPr="00FA1CA4">
        <w:rPr>
          <w:rFonts w:ascii="Arial" w:hAnsi="Arial" w:cs="Arial"/>
          <w:sz w:val="24"/>
          <w:szCs w:val="24"/>
        </w:rPr>
        <w:t>22</w:t>
      </w:r>
    </w:p>
    <w:p w:rsidR="000E1131" w:rsidRPr="00FA1CA4" w:rsidRDefault="000E1131"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w:t>
      </w:r>
      <w:r w:rsidR="00A870CB" w:rsidRPr="00FA1CA4">
        <w:rPr>
          <w:rFonts w:ascii="Arial" w:hAnsi="Arial" w:cs="Arial"/>
          <w:sz w:val="24"/>
          <w:szCs w:val="24"/>
        </w:rPr>
        <w:t>–</w:t>
      </w:r>
      <w:r w:rsidRPr="00FA1CA4">
        <w:rPr>
          <w:rFonts w:ascii="Arial" w:hAnsi="Arial" w:cs="Arial"/>
          <w:sz w:val="24"/>
          <w:szCs w:val="24"/>
        </w:rPr>
        <w:t xml:space="preserve"> </w:t>
      </w:r>
      <w:r w:rsidR="00BA440D" w:rsidRPr="00FA1CA4">
        <w:rPr>
          <w:rFonts w:ascii="Arial" w:hAnsi="Arial" w:cs="Arial"/>
          <w:sz w:val="24"/>
          <w:szCs w:val="24"/>
        </w:rPr>
        <w:t>10</w:t>
      </w:r>
      <w:r w:rsidRPr="00FA1CA4">
        <w:rPr>
          <w:rFonts w:ascii="Arial" w:hAnsi="Arial" w:cs="Arial"/>
          <w:sz w:val="24"/>
          <w:szCs w:val="24"/>
        </w:rPr>
        <w:t>, din care:</w:t>
      </w:r>
    </w:p>
    <w:p w:rsidR="00A14B4F" w:rsidRPr="00FA1CA4" w:rsidRDefault="00A14B4F"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BA440D" w:rsidRPr="00FA1CA4">
        <w:rPr>
          <w:rFonts w:ascii="Arial" w:hAnsi="Arial" w:cs="Arial"/>
          <w:sz w:val="24"/>
          <w:szCs w:val="24"/>
        </w:rPr>
        <w:t>5</w:t>
      </w:r>
    </w:p>
    <w:p w:rsidR="00F03AB3" w:rsidRPr="00FA1CA4" w:rsidRDefault="00F03AB3"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BA440D" w:rsidRPr="00FA1CA4">
        <w:rPr>
          <w:rFonts w:ascii="Arial" w:hAnsi="Arial" w:cs="Arial"/>
          <w:sz w:val="24"/>
          <w:szCs w:val="24"/>
        </w:rPr>
        <w:t>5</w:t>
      </w:r>
    </w:p>
    <w:p w:rsidR="00F03AB3" w:rsidRPr="00FA1CA4" w:rsidRDefault="00F03AB3"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BA440D" w:rsidRPr="00FA1CA4">
        <w:rPr>
          <w:rFonts w:ascii="Arial" w:hAnsi="Arial" w:cs="Arial"/>
          <w:b/>
          <w:sz w:val="24"/>
          <w:szCs w:val="24"/>
        </w:rPr>
        <w:t>16</w:t>
      </w:r>
      <w:r w:rsidRPr="00FA1CA4">
        <w:rPr>
          <w:rFonts w:ascii="Arial" w:hAnsi="Arial" w:cs="Arial"/>
          <w:b/>
          <w:sz w:val="24"/>
          <w:szCs w:val="24"/>
        </w:rPr>
        <w:t>.</w:t>
      </w:r>
      <w:r w:rsidR="00BA440D" w:rsidRPr="00FA1CA4">
        <w:rPr>
          <w:rFonts w:ascii="Arial" w:hAnsi="Arial" w:cs="Arial"/>
          <w:b/>
          <w:sz w:val="24"/>
          <w:szCs w:val="24"/>
        </w:rPr>
        <w:t>2</w:t>
      </w:r>
      <w:r w:rsidRPr="00FA1CA4">
        <w:rPr>
          <w:rFonts w:ascii="Arial" w:hAnsi="Arial" w:cs="Arial"/>
          <w:b/>
          <w:sz w:val="24"/>
          <w:szCs w:val="24"/>
        </w:rPr>
        <w:t>00 lei</w:t>
      </w:r>
    </w:p>
    <w:p w:rsidR="002D4A48" w:rsidRPr="00FA1CA4" w:rsidRDefault="000E1131"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23"/>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DB70E5" w:rsidRPr="00FA1CA4" w:rsidRDefault="00DB70E5" w:rsidP="001F154E">
      <w:pPr>
        <w:pStyle w:val="NoSpacing"/>
        <w:numPr>
          <w:ilvl w:val="0"/>
          <w:numId w:val="23"/>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rsidR="00DB70E5" w:rsidRPr="00FA1CA4" w:rsidRDefault="00DB70E5" w:rsidP="001F154E">
      <w:pPr>
        <w:pStyle w:val="NoSpacing"/>
        <w:numPr>
          <w:ilvl w:val="0"/>
          <w:numId w:val="23"/>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rsidR="00DB70E5" w:rsidRPr="00FA1CA4" w:rsidRDefault="00DB70E5" w:rsidP="001F154E">
      <w:pPr>
        <w:pStyle w:val="ListParagraph"/>
        <w:numPr>
          <w:ilvl w:val="0"/>
          <w:numId w:val="23"/>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nerespectarea obligativității consemnării în meniu a gramajului ingredientelor și afișării alergenilor;</w:t>
      </w:r>
    </w:p>
    <w:p w:rsidR="0054644A" w:rsidRPr="00FA1CA4" w:rsidRDefault="00DB70E5" w:rsidP="001F154E">
      <w:pPr>
        <w:pStyle w:val="ListParagraph"/>
        <w:numPr>
          <w:ilvl w:val="0"/>
          <w:numId w:val="23"/>
        </w:numPr>
        <w:spacing w:after="0" w:line="240" w:lineRule="auto"/>
        <w:ind w:left="0" w:firstLine="0"/>
        <w:rPr>
          <w:rFonts w:ascii="Arial" w:hAnsi="Arial" w:cs="Arial"/>
          <w:sz w:val="24"/>
          <w:szCs w:val="24"/>
        </w:rPr>
      </w:pPr>
      <w:r w:rsidRPr="00FA1CA4">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w:t>
      </w:r>
      <w:r w:rsidR="008857E2" w:rsidRPr="00FA1CA4">
        <w:rPr>
          <w:rFonts w:ascii="Arial" w:hAnsi="Arial" w:cs="Arial"/>
          <w:sz w:val="24"/>
          <w:szCs w:val="24"/>
          <w:shd w:val="clear" w:color="auto" w:fill="FFFFFF"/>
        </w:rPr>
        <w:t>edical periodic al lucrătorilor</w:t>
      </w:r>
      <w:r w:rsidRPr="00FA1CA4">
        <w:rPr>
          <w:rFonts w:ascii="Arial" w:hAnsi="Arial" w:cs="Arial"/>
          <w:sz w:val="24"/>
          <w:szCs w:val="24"/>
          <w:shd w:val="clear" w:color="auto" w:fill="FFFFFF"/>
        </w:rPr>
        <w:t>;</w:t>
      </w:r>
    </w:p>
    <w:p w:rsidR="00717946" w:rsidRPr="00FA1CA4" w:rsidRDefault="00717946" w:rsidP="001F154E">
      <w:pPr>
        <w:pStyle w:val="ListParagraph"/>
        <w:numPr>
          <w:ilvl w:val="0"/>
          <w:numId w:val="4"/>
        </w:numPr>
        <w:tabs>
          <w:tab w:val="right" w:pos="9072"/>
        </w:tabs>
        <w:spacing w:after="0" w:line="240" w:lineRule="auto"/>
        <w:ind w:left="0" w:firstLine="0"/>
        <w:contextualSpacing w:val="0"/>
        <w:rPr>
          <w:rFonts w:ascii="Arial" w:hAnsi="Arial" w:cs="Arial"/>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F03AB3" w:rsidRPr="00FA1CA4" w:rsidRDefault="00F03AB3" w:rsidP="00FA1CA4">
      <w:pPr>
        <w:pStyle w:val="ListParagraph"/>
        <w:tabs>
          <w:tab w:val="left" w:pos="142"/>
          <w:tab w:val="right" w:pos="9072"/>
        </w:tabs>
        <w:spacing w:after="0" w:line="240" w:lineRule="auto"/>
        <w:ind w:left="0"/>
        <w:rPr>
          <w:rFonts w:ascii="Arial" w:hAnsi="Arial" w:cs="Arial"/>
          <w:sz w:val="24"/>
          <w:szCs w:val="24"/>
        </w:rPr>
      </w:pPr>
      <w:r w:rsidRPr="00FA1CA4">
        <w:rPr>
          <w:rFonts w:ascii="Arial" w:hAnsi="Arial" w:cs="Arial"/>
          <w:sz w:val="24"/>
          <w:szCs w:val="24"/>
        </w:rPr>
        <w:t xml:space="preserve">Număr recontroale – </w:t>
      </w:r>
      <w:r w:rsidR="00BA440D" w:rsidRPr="00FA1CA4">
        <w:rPr>
          <w:rFonts w:ascii="Arial" w:hAnsi="Arial" w:cs="Arial"/>
          <w:sz w:val="24"/>
          <w:szCs w:val="24"/>
        </w:rPr>
        <w:t>2</w:t>
      </w:r>
    </w:p>
    <w:p w:rsidR="00BA440D" w:rsidRPr="00FA1CA4" w:rsidRDefault="00BA440D" w:rsidP="00FA1CA4">
      <w:pPr>
        <w:pStyle w:val="ListParagraph"/>
        <w:tabs>
          <w:tab w:val="left" w:pos="142"/>
          <w:tab w:val="right" w:pos="9072"/>
        </w:tabs>
        <w:spacing w:after="0" w:line="240" w:lineRule="auto"/>
        <w:ind w:left="0"/>
        <w:rPr>
          <w:rFonts w:ascii="Arial" w:hAnsi="Arial" w:cs="Arial"/>
          <w:sz w:val="24"/>
          <w:szCs w:val="24"/>
        </w:rPr>
      </w:pPr>
    </w:p>
    <w:p w:rsidR="00BA440D" w:rsidRPr="00FA1CA4" w:rsidRDefault="00BA440D" w:rsidP="00FA1CA4">
      <w:pPr>
        <w:pStyle w:val="NoSpacing"/>
        <w:tabs>
          <w:tab w:val="left" w:pos="142"/>
          <w:tab w:val="right" w:pos="9072"/>
        </w:tabs>
        <w:ind w:left="0"/>
        <w:rPr>
          <w:rFonts w:ascii="Arial" w:hAnsi="Arial" w:cs="Arial"/>
          <w:b/>
          <w:sz w:val="24"/>
          <w:szCs w:val="24"/>
          <w:u w:val="single"/>
          <w:lang w:val="ro-RO"/>
        </w:rPr>
      </w:pPr>
      <w:r w:rsidRPr="00FA1CA4">
        <w:rPr>
          <w:rFonts w:ascii="Arial" w:hAnsi="Arial" w:cs="Arial"/>
          <w:b/>
          <w:sz w:val="24"/>
          <w:szCs w:val="24"/>
          <w:u w:val="single"/>
        </w:rPr>
        <w:t>12) Tabere școlare</w:t>
      </w:r>
    </w:p>
    <w:p w:rsidR="00BA440D" w:rsidRPr="00FA1CA4" w:rsidRDefault="00BA440D"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lastRenderedPageBreak/>
        <w:t>Nr. controale efectuate – 1</w:t>
      </w:r>
    </w:p>
    <w:p w:rsidR="004D6238" w:rsidRPr="00FA1CA4" w:rsidRDefault="004D6238" w:rsidP="00FA1CA4">
      <w:pPr>
        <w:tabs>
          <w:tab w:val="right" w:pos="9072"/>
        </w:tabs>
        <w:spacing w:after="0" w:line="240" w:lineRule="auto"/>
        <w:ind w:left="0"/>
        <w:rPr>
          <w:rFonts w:ascii="Arial" w:eastAsia="Times New Roman" w:hAnsi="Arial" w:cs="Arial"/>
          <w:sz w:val="24"/>
          <w:szCs w:val="24"/>
        </w:rPr>
      </w:pPr>
    </w:p>
    <w:p w:rsidR="00C145B0" w:rsidRPr="00FA1CA4" w:rsidRDefault="00A87DCA" w:rsidP="00FA1CA4">
      <w:pPr>
        <w:spacing w:after="0" w:line="240" w:lineRule="auto"/>
        <w:ind w:left="0"/>
        <w:rPr>
          <w:rFonts w:ascii="Arial" w:hAnsi="Arial" w:cs="Arial"/>
          <w:sz w:val="24"/>
          <w:szCs w:val="24"/>
          <w:u w:val="single"/>
          <w:lang w:val="pt-BR"/>
        </w:rPr>
      </w:pPr>
      <w:r w:rsidRPr="00FA1CA4">
        <w:rPr>
          <w:rFonts w:ascii="Arial" w:hAnsi="Arial" w:cs="Arial"/>
          <w:b/>
          <w:sz w:val="24"/>
          <w:szCs w:val="24"/>
          <w:u w:val="single"/>
          <w:lang w:val="pt-BR"/>
        </w:rPr>
        <w:t>b</w:t>
      </w:r>
      <w:r w:rsidR="00C145B0" w:rsidRPr="00FA1CA4">
        <w:rPr>
          <w:rFonts w:ascii="Arial" w:hAnsi="Arial" w:cs="Arial"/>
          <w:b/>
          <w:sz w:val="24"/>
          <w:szCs w:val="24"/>
          <w:u w:val="single"/>
          <w:lang w:val="pt-BR"/>
        </w:rPr>
        <w:t>)</w:t>
      </w:r>
      <w:r w:rsidR="00C145B0" w:rsidRPr="00FA1CA4">
        <w:rPr>
          <w:rFonts w:ascii="Arial" w:hAnsi="Arial" w:cs="Arial"/>
          <w:sz w:val="24"/>
          <w:szCs w:val="24"/>
          <w:u w:val="single"/>
          <w:lang w:val="pt-BR"/>
        </w:rPr>
        <w:t xml:space="preserve"> </w:t>
      </w:r>
      <w:r w:rsidR="00C145B0" w:rsidRPr="00FA1CA4">
        <w:rPr>
          <w:rFonts w:ascii="Arial" w:hAnsi="Arial" w:cs="Arial"/>
          <w:b/>
          <w:sz w:val="24"/>
          <w:szCs w:val="24"/>
          <w:u w:val="single"/>
          <w:lang w:val="pt-BR"/>
        </w:rPr>
        <w:t>Număr controale pe produs și meniu, conform Legii nr. 123/2008</w:t>
      </w:r>
    </w:p>
    <w:p w:rsidR="003F4A01" w:rsidRPr="00FA1CA4" w:rsidRDefault="00A87DCA" w:rsidP="00FA1CA4">
      <w:pPr>
        <w:pStyle w:val="NoSpacing"/>
        <w:tabs>
          <w:tab w:val="left" w:pos="142"/>
          <w:tab w:val="right" w:pos="9072"/>
        </w:tabs>
        <w:ind w:left="0"/>
        <w:rPr>
          <w:rFonts w:ascii="Arial" w:hAnsi="Arial" w:cs="Arial"/>
          <w:b/>
          <w:sz w:val="24"/>
          <w:szCs w:val="24"/>
          <w:u w:val="single"/>
          <w:lang w:val="pt-BR"/>
        </w:rPr>
      </w:pPr>
      <w:r w:rsidRPr="00FA1CA4">
        <w:rPr>
          <w:rFonts w:ascii="Arial" w:hAnsi="Arial" w:cs="Arial"/>
          <w:b/>
          <w:sz w:val="24"/>
          <w:szCs w:val="24"/>
          <w:u w:val="single"/>
          <w:lang w:val="pt-BR"/>
        </w:rPr>
        <w:t>1</w:t>
      </w:r>
      <w:r w:rsidR="00C145B0" w:rsidRPr="00FA1CA4">
        <w:rPr>
          <w:rFonts w:ascii="Arial" w:hAnsi="Arial" w:cs="Arial"/>
          <w:b/>
          <w:sz w:val="24"/>
          <w:szCs w:val="24"/>
          <w:u w:val="single"/>
          <w:lang w:val="pt-BR"/>
        </w:rPr>
        <w:t xml:space="preserve">) Număr controale în blocurile alimentare </w:t>
      </w:r>
      <w:r w:rsidR="00461E07" w:rsidRPr="00FA1CA4">
        <w:rPr>
          <w:rFonts w:ascii="Arial" w:hAnsi="Arial" w:cs="Arial"/>
          <w:b/>
          <w:sz w:val="24"/>
          <w:szCs w:val="24"/>
          <w:u w:val="single"/>
          <w:lang w:val="pt-BR"/>
        </w:rPr>
        <w:t>din</w:t>
      </w:r>
      <w:r w:rsidR="00C145B0" w:rsidRPr="00FA1CA4">
        <w:rPr>
          <w:rFonts w:ascii="Arial" w:hAnsi="Arial" w:cs="Arial"/>
          <w:b/>
          <w:sz w:val="24"/>
          <w:szCs w:val="24"/>
          <w:u w:val="single"/>
          <w:lang w:val="pt-BR"/>
        </w:rPr>
        <w:t xml:space="preserve"> unitățile de învățământ</w:t>
      </w:r>
    </w:p>
    <w:p w:rsidR="004A1A92" w:rsidRPr="00FA1CA4" w:rsidRDefault="004A1A92"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controale efectuate – </w:t>
      </w:r>
      <w:r w:rsidR="00BA440D" w:rsidRPr="00FA1CA4">
        <w:rPr>
          <w:rFonts w:ascii="Arial" w:hAnsi="Arial" w:cs="Arial"/>
          <w:sz w:val="24"/>
          <w:szCs w:val="24"/>
        </w:rPr>
        <w:t>28</w:t>
      </w:r>
    </w:p>
    <w:p w:rsidR="00BA440D" w:rsidRPr="00FA1CA4" w:rsidRDefault="00BA440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total sancțiuni – 1, din care:</w:t>
      </w:r>
    </w:p>
    <w:p w:rsidR="00BA440D" w:rsidRPr="00FA1CA4" w:rsidRDefault="00BA440D"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1</w:t>
      </w:r>
    </w:p>
    <w:p w:rsidR="00BA440D" w:rsidRPr="00FA1CA4" w:rsidRDefault="00BA440D" w:rsidP="00FA1CA4">
      <w:pPr>
        <w:pStyle w:val="NoSpacing"/>
        <w:tabs>
          <w:tab w:val="left" w:pos="142"/>
          <w:tab w:val="left" w:pos="4021"/>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1.600 lei</w:t>
      </w:r>
      <w:r w:rsidRPr="00FA1CA4">
        <w:rPr>
          <w:rFonts w:ascii="Arial" w:hAnsi="Arial" w:cs="Arial"/>
          <w:b/>
          <w:sz w:val="24"/>
          <w:szCs w:val="24"/>
        </w:rPr>
        <w:tab/>
      </w:r>
    </w:p>
    <w:p w:rsidR="00BA440D" w:rsidRPr="00FA1CA4" w:rsidRDefault="00BA440D" w:rsidP="00FA1CA4">
      <w:pPr>
        <w:pStyle w:val="NoSpacing"/>
        <w:tabs>
          <w:tab w:val="left" w:pos="142"/>
          <w:tab w:val="left" w:pos="4021"/>
        </w:tabs>
        <w:ind w:left="0"/>
        <w:rPr>
          <w:rFonts w:ascii="Arial" w:hAnsi="Arial" w:cs="Arial"/>
          <w:sz w:val="24"/>
          <w:szCs w:val="24"/>
          <w:lang w:val="ro-RO"/>
        </w:rPr>
      </w:pPr>
      <w:r w:rsidRPr="00FA1CA4">
        <w:rPr>
          <w:rFonts w:ascii="Arial" w:hAnsi="Arial" w:cs="Arial"/>
          <w:sz w:val="24"/>
          <w:szCs w:val="24"/>
        </w:rPr>
        <w:t>Retragere produse alimentare: 68 buc</w:t>
      </w:r>
      <w:r w:rsidRPr="00FA1CA4">
        <w:rPr>
          <w:rFonts w:ascii="Arial" w:hAnsi="Arial" w:cs="Arial"/>
          <w:sz w:val="24"/>
          <w:szCs w:val="24"/>
          <w:lang w:val="ro-RO"/>
        </w:rPr>
        <w:t>ăți</w:t>
      </w:r>
    </w:p>
    <w:p w:rsidR="00BA440D" w:rsidRPr="00FA1CA4" w:rsidRDefault="00BA440D"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4A1A92" w:rsidRPr="00FA1CA4" w:rsidRDefault="00BA440D" w:rsidP="001F154E">
      <w:pPr>
        <w:pStyle w:val="NoSpacing"/>
        <w:numPr>
          <w:ilvl w:val="0"/>
          <w:numId w:val="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BA440D" w:rsidRPr="00FA1CA4" w:rsidRDefault="00BA440D" w:rsidP="00FA1CA4">
      <w:pPr>
        <w:pStyle w:val="NoSpacing"/>
        <w:tabs>
          <w:tab w:val="left" w:pos="142"/>
          <w:tab w:val="right" w:pos="9072"/>
        </w:tabs>
        <w:ind w:left="0"/>
        <w:rPr>
          <w:rFonts w:ascii="Arial" w:hAnsi="Arial" w:cs="Arial"/>
          <w:b/>
          <w:sz w:val="24"/>
          <w:szCs w:val="24"/>
          <w:u w:val="single"/>
        </w:rPr>
      </w:pPr>
    </w:p>
    <w:p w:rsidR="00C145B0" w:rsidRPr="00FA1CA4" w:rsidRDefault="00805CD5" w:rsidP="00FA1CA4">
      <w:pPr>
        <w:pStyle w:val="NoSpacing"/>
        <w:tabs>
          <w:tab w:val="left" w:pos="142"/>
          <w:tab w:val="right" w:pos="9072"/>
        </w:tabs>
        <w:ind w:left="0"/>
        <w:rPr>
          <w:rFonts w:ascii="Arial" w:hAnsi="Arial" w:cs="Arial"/>
          <w:b/>
          <w:sz w:val="24"/>
          <w:szCs w:val="24"/>
          <w:u w:val="single"/>
        </w:rPr>
      </w:pPr>
      <w:r w:rsidRPr="00FA1CA4">
        <w:rPr>
          <w:rFonts w:ascii="Arial" w:hAnsi="Arial" w:cs="Arial"/>
          <w:b/>
          <w:sz w:val="24"/>
          <w:szCs w:val="24"/>
          <w:u w:val="single"/>
          <w:lang w:val="pt-BR"/>
        </w:rPr>
        <w:t>2</w:t>
      </w:r>
      <w:r w:rsidR="00C145B0" w:rsidRPr="00FA1CA4">
        <w:rPr>
          <w:rFonts w:ascii="Arial" w:hAnsi="Arial" w:cs="Arial"/>
          <w:b/>
          <w:sz w:val="24"/>
          <w:szCs w:val="24"/>
          <w:u w:val="single"/>
          <w:lang w:val="pt-BR"/>
        </w:rPr>
        <w:t>) Număr controale în societăți comerciale (chioșcuri din incinta unităților de învățământ preuniversitar)</w:t>
      </w:r>
    </w:p>
    <w:p w:rsidR="00C145B0" w:rsidRPr="00FA1CA4" w:rsidRDefault="00C145B0"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Nr. controale efectuate –</w:t>
      </w:r>
      <w:r w:rsidR="00DC0015" w:rsidRPr="00FA1CA4">
        <w:rPr>
          <w:rFonts w:ascii="Arial" w:hAnsi="Arial" w:cs="Arial"/>
          <w:sz w:val="24"/>
          <w:szCs w:val="24"/>
        </w:rPr>
        <w:t xml:space="preserve"> </w:t>
      </w:r>
      <w:r w:rsidR="00906E6C" w:rsidRPr="00FA1CA4">
        <w:rPr>
          <w:rFonts w:ascii="Arial" w:hAnsi="Arial" w:cs="Arial"/>
          <w:sz w:val="24"/>
          <w:szCs w:val="24"/>
        </w:rPr>
        <w:t>434</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total sancțiuni – </w:t>
      </w:r>
      <w:r w:rsidR="00906E6C" w:rsidRPr="00FA1CA4">
        <w:rPr>
          <w:rFonts w:ascii="Arial" w:hAnsi="Arial" w:cs="Arial"/>
          <w:sz w:val="24"/>
          <w:szCs w:val="24"/>
        </w:rPr>
        <w:t>257</w:t>
      </w:r>
      <w:r w:rsidRPr="00FA1CA4">
        <w:rPr>
          <w:rFonts w:ascii="Arial" w:hAnsi="Arial" w:cs="Arial"/>
          <w:sz w:val="24"/>
          <w:szCs w:val="24"/>
        </w:rPr>
        <w:t>, din care:</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906E6C" w:rsidRPr="00FA1CA4">
        <w:rPr>
          <w:rFonts w:ascii="Arial" w:hAnsi="Arial" w:cs="Arial"/>
          <w:sz w:val="24"/>
          <w:szCs w:val="24"/>
        </w:rPr>
        <w:t>71</w:t>
      </w:r>
    </w:p>
    <w:p w:rsidR="00F8242A" w:rsidRPr="00FA1CA4" w:rsidRDefault="00F8242A"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906E6C" w:rsidRPr="00FA1CA4">
        <w:rPr>
          <w:rFonts w:ascii="Arial" w:hAnsi="Arial" w:cs="Arial"/>
          <w:sz w:val="24"/>
          <w:szCs w:val="24"/>
        </w:rPr>
        <w:t>186</w:t>
      </w:r>
    </w:p>
    <w:p w:rsidR="00F8242A" w:rsidRPr="00FA1CA4" w:rsidRDefault="00F8242A" w:rsidP="00FA1CA4">
      <w:pPr>
        <w:pStyle w:val="NoSpacing"/>
        <w:tabs>
          <w:tab w:val="left" w:pos="142"/>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906E6C" w:rsidRPr="00FA1CA4">
        <w:rPr>
          <w:rFonts w:ascii="Arial" w:hAnsi="Arial" w:cs="Arial"/>
          <w:b/>
          <w:sz w:val="24"/>
          <w:szCs w:val="24"/>
        </w:rPr>
        <w:t>421</w:t>
      </w:r>
      <w:r w:rsidRPr="00FA1CA4">
        <w:rPr>
          <w:rFonts w:ascii="Arial" w:hAnsi="Arial" w:cs="Arial"/>
          <w:b/>
          <w:sz w:val="24"/>
          <w:szCs w:val="24"/>
        </w:rPr>
        <w:t>.000 lei</w:t>
      </w:r>
    </w:p>
    <w:p w:rsidR="00906E6C" w:rsidRPr="00FA1CA4" w:rsidRDefault="00906E6C" w:rsidP="00FA1CA4">
      <w:pPr>
        <w:pStyle w:val="NoSpacing"/>
        <w:tabs>
          <w:tab w:val="left" w:pos="142"/>
          <w:tab w:val="right" w:pos="9072"/>
        </w:tabs>
        <w:ind w:left="0"/>
        <w:rPr>
          <w:rFonts w:ascii="Arial" w:hAnsi="Arial" w:cs="Arial"/>
          <w:sz w:val="24"/>
          <w:szCs w:val="24"/>
          <w:lang w:val="ro-RO"/>
        </w:rPr>
      </w:pPr>
      <w:r w:rsidRPr="00FA1CA4">
        <w:rPr>
          <w:rFonts w:ascii="Arial" w:hAnsi="Arial" w:cs="Arial"/>
          <w:sz w:val="24"/>
          <w:szCs w:val="24"/>
        </w:rPr>
        <w:t>Retragere produse alimentare: 1678</w:t>
      </w:r>
      <w:proofErr w:type="gramStart"/>
      <w:r w:rsidRPr="00FA1CA4">
        <w:rPr>
          <w:rFonts w:ascii="Arial" w:hAnsi="Arial" w:cs="Arial"/>
          <w:sz w:val="24"/>
          <w:szCs w:val="24"/>
        </w:rPr>
        <w:t>,52</w:t>
      </w:r>
      <w:proofErr w:type="gramEnd"/>
      <w:r w:rsidRPr="00FA1CA4">
        <w:rPr>
          <w:rFonts w:ascii="Arial" w:hAnsi="Arial" w:cs="Arial"/>
          <w:sz w:val="24"/>
          <w:szCs w:val="24"/>
        </w:rPr>
        <w:t xml:space="preserve"> Kg </w:t>
      </w:r>
      <w:r w:rsidRPr="00FA1CA4">
        <w:rPr>
          <w:rFonts w:ascii="Arial" w:hAnsi="Arial" w:cs="Arial"/>
          <w:sz w:val="24"/>
          <w:szCs w:val="24"/>
          <w:lang w:val="ro-RO"/>
        </w:rPr>
        <w:t>și 3328,05 Litri</w:t>
      </w:r>
    </w:p>
    <w:p w:rsidR="00F8242A" w:rsidRPr="00FA1CA4" w:rsidRDefault="00F8242A"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Neconformități identificate:</w:t>
      </w:r>
    </w:p>
    <w:p w:rsidR="00DB70E5" w:rsidRPr="00FA1CA4" w:rsidRDefault="00DB70E5" w:rsidP="001F154E">
      <w:pPr>
        <w:pStyle w:val="NoSpacing"/>
        <w:numPr>
          <w:ilvl w:val="0"/>
          <w:numId w:val="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DB70E5" w:rsidRPr="00FA1CA4" w:rsidRDefault="00DB70E5" w:rsidP="001F154E">
      <w:pPr>
        <w:pStyle w:val="NoSpacing"/>
        <w:numPr>
          <w:ilvl w:val="0"/>
          <w:numId w:val="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3D594A" w:rsidRPr="00FA1CA4" w:rsidRDefault="003D594A" w:rsidP="001F154E">
      <w:pPr>
        <w:pStyle w:val="NoSpacing"/>
        <w:numPr>
          <w:ilvl w:val="0"/>
          <w:numId w:val="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operaţiunilor de curăţenie şi/sau dezinfecţie a locurilor de muncă, utilajelor, ustensilelor, suprafeţelor de lucru şi a ambalajelor;</w:t>
      </w:r>
    </w:p>
    <w:p w:rsidR="003D594A" w:rsidRPr="00FA1CA4" w:rsidRDefault="003D594A" w:rsidP="001F154E">
      <w:pPr>
        <w:pStyle w:val="ListParagraph"/>
        <w:numPr>
          <w:ilvl w:val="0"/>
          <w:numId w:val="4"/>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nerespectarea regulilor de igienă individuală în tot timpul programului de lucru de către personalul din sectorul alimentar;</w:t>
      </w:r>
    </w:p>
    <w:p w:rsidR="003D594A" w:rsidRPr="00FA1CA4" w:rsidRDefault="003D594A" w:rsidP="001F154E">
      <w:pPr>
        <w:pStyle w:val="NoSpacing"/>
        <w:numPr>
          <w:ilvl w:val="0"/>
          <w:numId w:val="4"/>
        </w:numPr>
        <w:tabs>
          <w:tab w:val="left" w:pos="142"/>
          <w:tab w:val="right" w:pos="9072"/>
        </w:tabs>
        <w:ind w:left="0" w:firstLine="0"/>
        <w:rPr>
          <w:rFonts w:ascii="Arial" w:hAnsi="Arial" w:cs="Arial"/>
          <w:sz w:val="24"/>
          <w:szCs w:val="24"/>
          <w:lang w:val="ro-RO"/>
        </w:rPr>
      </w:pPr>
      <w:r w:rsidRPr="00FA1CA4">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rsidR="002D4A48" w:rsidRPr="00FA1CA4" w:rsidRDefault="003D594A" w:rsidP="001F154E">
      <w:pPr>
        <w:pStyle w:val="NoSpacing"/>
        <w:numPr>
          <w:ilvl w:val="0"/>
          <w:numId w:val="4"/>
        </w:numPr>
        <w:tabs>
          <w:tab w:val="left" w:pos="142"/>
          <w:tab w:val="right" w:pos="9072"/>
        </w:tabs>
        <w:ind w:left="0" w:firstLine="0"/>
        <w:rPr>
          <w:rFonts w:ascii="Arial" w:hAnsi="Arial" w:cs="Arial"/>
          <w:sz w:val="24"/>
          <w:szCs w:val="24"/>
        </w:rPr>
      </w:pPr>
      <w:r w:rsidRPr="00FA1CA4">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rsidR="003D594A" w:rsidRPr="00FA1CA4" w:rsidRDefault="003D594A" w:rsidP="001F154E">
      <w:pPr>
        <w:pStyle w:val="NoSpacing"/>
        <w:numPr>
          <w:ilvl w:val="0"/>
          <w:numId w:val="4"/>
        </w:numPr>
        <w:tabs>
          <w:tab w:val="left" w:pos="142"/>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rsidR="003D594A" w:rsidRPr="00FA1CA4" w:rsidRDefault="003D594A" w:rsidP="001F154E">
      <w:pPr>
        <w:pStyle w:val="NoSpacing"/>
        <w:numPr>
          <w:ilvl w:val="0"/>
          <w:numId w:val="4"/>
        </w:numPr>
        <w:tabs>
          <w:tab w:val="left" w:pos="142"/>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principiilor care stau la baza unei alimentaţii s</w:t>
      </w:r>
      <w:r w:rsidR="008857E2" w:rsidRPr="00FA1CA4">
        <w:rPr>
          <w:rFonts w:ascii="Arial" w:hAnsi="Arial" w:cs="Arial"/>
          <w:sz w:val="24"/>
          <w:szCs w:val="24"/>
          <w:shd w:val="clear" w:color="auto" w:fill="FFFFFF"/>
        </w:rPr>
        <w:t>ănătoase pentru copii şi tineri</w:t>
      </w:r>
      <w:r w:rsidRPr="00FA1CA4">
        <w:rPr>
          <w:rFonts w:ascii="Arial" w:hAnsi="Arial" w:cs="Arial"/>
          <w:sz w:val="24"/>
          <w:szCs w:val="24"/>
          <w:shd w:val="clear" w:color="auto" w:fill="FFFFFF"/>
        </w:rPr>
        <w:t>;</w:t>
      </w:r>
    </w:p>
    <w:p w:rsidR="003D594A" w:rsidRPr="00FA1CA4" w:rsidRDefault="003D594A" w:rsidP="001F154E">
      <w:pPr>
        <w:pStyle w:val="NoSpacing"/>
        <w:numPr>
          <w:ilvl w:val="0"/>
          <w:numId w:val="4"/>
        </w:numPr>
        <w:tabs>
          <w:tab w:val="left" w:pos="142"/>
          <w:tab w:val="right" w:pos="9072"/>
        </w:tabs>
        <w:ind w:left="0" w:firstLine="0"/>
        <w:rPr>
          <w:rFonts w:ascii="Arial" w:hAnsi="Arial" w:cs="Arial"/>
          <w:sz w:val="24"/>
          <w:szCs w:val="24"/>
        </w:rPr>
      </w:pPr>
      <w:r w:rsidRPr="00FA1CA4">
        <w:rPr>
          <w:rFonts w:ascii="Arial" w:hAnsi="Arial" w:cs="Arial"/>
          <w:sz w:val="24"/>
          <w:szCs w:val="24"/>
          <w:shd w:val="clear" w:color="auto" w:fill="FFFFFF"/>
        </w:rPr>
        <w:t>prepararea, comercializarea şi distribuirea produselor alimentare care nu respectă limitele de la care acestea devin nerecomandate preşcolarilor şi şcolarilor, conform listei stabilite de Ministerul Sănătăţii;</w:t>
      </w:r>
    </w:p>
    <w:p w:rsidR="003D594A" w:rsidRPr="00FA1CA4" w:rsidRDefault="003D594A" w:rsidP="001F154E">
      <w:pPr>
        <w:pStyle w:val="NoSpacing"/>
        <w:numPr>
          <w:ilvl w:val="0"/>
          <w:numId w:val="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F8242A" w:rsidRPr="00FA1CA4" w:rsidRDefault="00F8242A" w:rsidP="001F154E">
      <w:pPr>
        <w:pStyle w:val="NoSpacing"/>
        <w:numPr>
          <w:ilvl w:val="0"/>
          <w:numId w:val="4"/>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284940" w:rsidRPr="00FA1CA4" w:rsidRDefault="00284940" w:rsidP="001F154E">
      <w:pPr>
        <w:pStyle w:val="ListParagraph"/>
        <w:numPr>
          <w:ilvl w:val="0"/>
          <w:numId w:val="4"/>
        </w:numPr>
        <w:tabs>
          <w:tab w:val="right" w:pos="9072"/>
        </w:tabs>
        <w:spacing w:after="0" w:line="240" w:lineRule="auto"/>
        <w:ind w:left="0" w:firstLine="0"/>
        <w:contextualSpacing w:val="0"/>
        <w:rPr>
          <w:rFonts w:ascii="Arial" w:hAnsi="Arial" w:cs="Arial"/>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906E6C" w:rsidRPr="00FA1CA4" w:rsidRDefault="00906E6C" w:rsidP="00FA1CA4">
      <w:pPr>
        <w:tabs>
          <w:tab w:val="left" w:pos="142"/>
          <w:tab w:val="right" w:pos="9072"/>
        </w:tabs>
        <w:spacing w:after="0" w:line="240" w:lineRule="auto"/>
        <w:ind w:left="0"/>
        <w:rPr>
          <w:rFonts w:ascii="Arial" w:hAnsi="Arial" w:cs="Arial"/>
          <w:sz w:val="24"/>
          <w:szCs w:val="24"/>
        </w:rPr>
      </w:pPr>
      <w:r w:rsidRPr="00FA1CA4">
        <w:rPr>
          <w:rFonts w:ascii="Arial" w:hAnsi="Arial" w:cs="Arial"/>
          <w:sz w:val="24"/>
          <w:szCs w:val="24"/>
        </w:rPr>
        <w:t>Număr recontroale – 12</w:t>
      </w:r>
    </w:p>
    <w:p w:rsidR="005322AD" w:rsidRPr="00FA1CA4" w:rsidRDefault="00560CBE" w:rsidP="00FA1CA4">
      <w:pPr>
        <w:pStyle w:val="NoSpacing"/>
        <w:tabs>
          <w:tab w:val="right" w:pos="9072"/>
        </w:tabs>
        <w:ind w:left="0"/>
        <w:rPr>
          <w:rFonts w:ascii="Arial" w:hAnsi="Arial" w:cs="Arial"/>
          <w:b/>
          <w:sz w:val="24"/>
          <w:szCs w:val="24"/>
        </w:rPr>
      </w:pPr>
      <w:r w:rsidRPr="00FA1CA4">
        <w:rPr>
          <w:rFonts w:ascii="Arial" w:hAnsi="Arial" w:cs="Arial"/>
          <w:b/>
          <w:sz w:val="24"/>
          <w:szCs w:val="24"/>
        </w:rPr>
        <w:lastRenderedPageBreak/>
        <w:t xml:space="preserve">Capitolul </w:t>
      </w:r>
      <w:r w:rsidR="009F0A4C" w:rsidRPr="00FA1CA4">
        <w:rPr>
          <w:rFonts w:ascii="Arial" w:hAnsi="Arial" w:cs="Arial"/>
          <w:b/>
          <w:sz w:val="24"/>
          <w:szCs w:val="24"/>
        </w:rPr>
        <w:t>V</w:t>
      </w:r>
      <w:r w:rsidR="008965C1" w:rsidRPr="00FA1CA4">
        <w:rPr>
          <w:rFonts w:ascii="Arial" w:hAnsi="Arial" w:cs="Arial"/>
          <w:b/>
          <w:sz w:val="24"/>
          <w:szCs w:val="24"/>
        </w:rPr>
        <w:t>. APĂ POTABILĂ</w:t>
      </w:r>
    </w:p>
    <w:p w:rsidR="00C301F2" w:rsidRPr="00FA1CA4" w:rsidRDefault="00C301F2" w:rsidP="00FA1CA4">
      <w:pPr>
        <w:pStyle w:val="NoSpacing"/>
        <w:tabs>
          <w:tab w:val="right" w:pos="9072"/>
        </w:tabs>
        <w:ind w:left="0"/>
        <w:rPr>
          <w:rFonts w:ascii="Arial" w:hAnsi="Arial" w:cs="Arial"/>
          <w:b/>
          <w:sz w:val="24"/>
          <w:szCs w:val="24"/>
        </w:rPr>
      </w:pPr>
    </w:p>
    <w:p w:rsidR="00C44B3D" w:rsidRPr="00FA1CA4" w:rsidRDefault="00C0669E" w:rsidP="00FA1CA4">
      <w:pPr>
        <w:pStyle w:val="NoSpacing"/>
        <w:tabs>
          <w:tab w:val="right" w:pos="9072"/>
        </w:tabs>
        <w:ind w:left="0"/>
        <w:rPr>
          <w:rFonts w:ascii="Arial" w:hAnsi="Arial" w:cs="Arial"/>
          <w:sz w:val="24"/>
          <w:szCs w:val="24"/>
        </w:rPr>
      </w:pPr>
      <w:r w:rsidRPr="00FA1CA4">
        <w:rPr>
          <w:rFonts w:ascii="Arial" w:hAnsi="Arial" w:cs="Arial"/>
          <w:sz w:val="24"/>
          <w:szCs w:val="24"/>
        </w:rPr>
        <w:t>N</w:t>
      </w:r>
      <w:r w:rsidR="006F0CFB" w:rsidRPr="00FA1CA4">
        <w:rPr>
          <w:rFonts w:ascii="Arial" w:hAnsi="Arial" w:cs="Arial"/>
          <w:sz w:val="24"/>
          <w:szCs w:val="24"/>
        </w:rPr>
        <w:t>r.</w:t>
      </w:r>
      <w:r w:rsidRPr="00FA1CA4">
        <w:rPr>
          <w:rFonts w:ascii="Arial" w:hAnsi="Arial" w:cs="Arial"/>
          <w:sz w:val="24"/>
          <w:szCs w:val="24"/>
        </w:rPr>
        <w:t xml:space="preserve"> </w:t>
      </w:r>
      <w:r w:rsidR="004E501A" w:rsidRPr="00FA1CA4">
        <w:rPr>
          <w:rFonts w:ascii="Arial" w:hAnsi="Arial" w:cs="Arial"/>
          <w:sz w:val="24"/>
          <w:szCs w:val="24"/>
        </w:rPr>
        <w:t xml:space="preserve">total controale în domeniul </w:t>
      </w:r>
      <w:proofErr w:type="gramStart"/>
      <w:r w:rsidR="004E501A" w:rsidRPr="00FA1CA4">
        <w:rPr>
          <w:rFonts w:ascii="Arial" w:hAnsi="Arial" w:cs="Arial"/>
          <w:sz w:val="24"/>
          <w:szCs w:val="24"/>
        </w:rPr>
        <w:t>apă</w:t>
      </w:r>
      <w:proofErr w:type="gramEnd"/>
      <w:r w:rsidR="004E501A" w:rsidRPr="00FA1CA4">
        <w:rPr>
          <w:rFonts w:ascii="Arial" w:hAnsi="Arial" w:cs="Arial"/>
          <w:sz w:val="24"/>
          <w:szCs w:val="24"/>
        </w:rPr>
        <w:t xml:space="preserve"> pota</w:t>
      </w:r>
      <w:r w:rsidR="005C6EA2" w:rsidRPr="00FA1CA4">
        <w:rPr>
          <w:rFonts w:ascii="Arial" w:hAnsi="Arial" w:cs="Arial"/>
          <w:sz w:val="24"/>
          <w:szCs w:val="24"/>
        </w:rPr>
        <w:t>bilă:</w:t>
      </w:r>
      <w:r w:rsidR="00343316" w:rsidRPr="00FA1CA4">
        <w:rPr>
          <w:rFonts w:ascii="Arial" w:hAnsi="Arial" w:cs="Arial"/>
          <w:sz w:val="24"/>
          <w:szCs w:val="24"/>
        </w:rPr>
        <w:t xml:space="preserve"> </w:t>
      </w:r>
      <w:r w:rsidR="00C376BA" w:rsidRPr="00FA1CA4">
        <w:rPr>
          <w:rFonts w:ascii="Arial" w:hAnsi="Arial" w:cs="Arial"/>
          <w:sz w:val="24"/>
          <w:szCs w:val="24"/>
        </w:rPr>
        <w:t>100</w:t>
      </w:r>
    </w:p>
    <w:p w:rsidR="004E501A" w:rsidRPr="00FA1CA4" w:rsidRDefault="004E501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AA6708" w:rsidRPr="00FA1CA4">
        <w:rPr>
          <w:rFonts w:ascii="Arial" w:hAnsi="Arial" w:cs="Arial"/>
          <w:sz w:val="24"/>
          <w:szCs w:val="24"/>
        </w:rPr>
        <w:t>–</w:t>
      </w:r>
      <w:r w:rsidRPr="00FA1CA4">
        <w:rPr>
          <w:rFonts w:ascii="Arial" w:hAnsi="Arial" w:cs="Arial"/>
          <w:sz w:val="24"/>
          <w:szCs w:val="24"/>
        </w:rPr>
        <w:t xml:space="preserve"> </w:t>
      </w:r>
      <w:r w:rsidR="00C376BA" w:rsidRPr="00FA1CA4">
        <w:rPr>
          <w:rFonts w:ascii="Arial" w:hAnsi="Arial" w:cs="Arial"/>
          <w:sz w:val="24"/>
          <w:szCs w:val="24"/>
        </w:rPr>
        <w:t>36</w:t>
      </w:r>
      <w:r w:rsidRPr="00FA1CA4">
        <w:rPr>
          <w:rFonts w:ascii="Arial" w:hAnsi="Arial" w:cs="Arial"/>
          <w:sz w:val="24"/>
          <w:szCs w:val="24"/>
        </w:rPr>
        <w:t>, din care:</w:t>
      </w:r>
    </w:p>
    <w:p w:rsidR="00643334" w:rsidRPr="00FA1CA4" w:rsidRDefault="0064333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C376BA" w:rsidRPr="00FA1CA4">
        <w:rPr>
          <w:rFonts w:ascii="Arial" w:hAnsi="Arial" w:cs="Arial"/>
          <w:sz w:val="24"/>
          <w:szCs w:val="24"/>
        </w:rPr>
        <w:t>28</w:t>
      </w:r>
    </w:p>
    <w:p w:rsidR="004E501A"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4E501A" w:rsidRPr="00FA1CA4">
        <w:rPr>
          <w:rFonts w:ascii="Arial" w:hAnsi="Arial" w:cs="Arial"/>
          <w:sz w:val="24"/>
          <w:szCs w:val="24"/>
        </w:rPr>
        <w:t xml:space="preserve"> </w:t>
      </w:r>
      <w:proofErr w:type="gramStart"/>
      <w:r w:rsidR="004E501A" w:rsidRPr="00FA1CA4">
        <w:rPr>
          <w:rFonts w:ascii="Arial" w:hAnsi="Arial" w:cs="Arial"/>
          <w:sz w:val="24"/>
          <w:szCs w:val="24"/>
        </w:rPr>
        <w:t>nr</w:t>
      </w:r>
      <w:proofErr w:type="gramEnd"/>
      <w:r w:rsidR="004E501A" w:rsidRPr="00FA1CA4">
        <w:rPr>
          <w:rFonts w:ascii="Arial" w:hAnsi="Arial" w:cs="Arial"/>
          <w:sz w:val="24"/>
          <w:szCs w:val="24"/>
        </w:rPr>
        <w:t xml:space="preserve">. </w:t>
      </w:r>
      <w:proofErr w:type="gramStart"/>
      <w:r w:rsidR="004E501A" w:rsidRPr="00FA1CA4">
        <w:rPr>
          <w:rFonts w:ascii="Arial" w:hAnsi="Arial" w:cs="Arial"/>
          <w:sz w:val="24"/>
          <w:szCs w:val="24"/>
        </w:rPr>
        <w:t>amenzi</w:t>
      </w:r>
      <w:proofErr w:type="gramEnd"/>
      <w:r w:rsidR="004E501A" w:rsidRPr="00FA1CA4">
        <w:rPr>
          <w:rFonts w:ascii="Arial" w:hAnsi="Arial" w:cs="Arial"/>
          <w:sz w:val="24"/>
          <w:szCs w:val="24"/>
        </w:rPr>
        <w:t xml:space="preserve"> – </w:t>
      </w:r>
      <w:r w:rsidR="00C376BA" w:rsidRPr="00FA1CA4">
        <w:rPr>
          <w:rFonts w:ascii="Arial" w:hAnsi="Arial" w:cs="Arial"/>
          <w:sz w:val="24"/>
          <w:szCs w:val="24"/>
        </w:rPr>
        <w:t>8</w:t>
      </w:r>
    </w:p>
    <w:p w:rsidR="004E501A"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A75278" w:rsidRPr="00FA1CA4">
        <w:rPr>
          <w:rFonts w:ascii="Arial" w:hAnsi="Arial" w:cs="Arial"/>
          <w:sz w:val="24"/>
          <w:szCs w:val="24"/>
        </w:rPr>
        <w:t xml:space="preserve"> </w:t>
      </w:r>
      <w:proofErr w:type="gramStart"/>
      <w:r w:rsidR="00A75278" w:rsidRPr="00FA1CA4">
        <w:rPr>
          <w:rFonts w:ascii="Arial" w:hAnsi="Arial" w:cs="Arial"/>
          <w:sz w:val="24"/>
          <w:szCs w:val="24"/>
        </w:rPr>
        <w:t>total</w:t>
      </w:r>
      <w:proofErr w:type="gramEnd"/>
      <w:r w:rsidR="00A75278" w:rsidRPr="00FA1CA4">
        <w:rPr>
          <w:rFonts w:ascii="Arial" w:hAnsi="Arial" w:cs="Arial"/>
          <w:sz w:val="24"/>
          <w:szCs w:val="24"/>
        </w:rPr>
        <w:t xml:space="preserve"> valoare amenzi – </w:t>
      </w:r>
      <w:r w:rsidR="00AA19C7" w:rsidRPr="00FA1CA4">
        <w:rPr>
          <w:rFonts w:ascii="Arial" w:hAnsi="Arial" w:cs="Arial"/>
          <w:b/>
          <w:sz w:val="24"/>
          <w:szCs w:val="24"/>
        </w:rPr>
        <w:t>5</w:t>
      </w:r>
      <w:r w:rsidR="00C376BA" w:rsidRPr="00FA1CA4">
        <w:rPr>
          <w:rFonts w:ascii="Arial" w:hAnsi="Arial" w:cs="Arial"/>
          <w:b/>
          <w:sz w:val="24"/>
          <w:szCs w:val="24"/>
        </w:rPr>
        <w:t>9</w:t>
      </w:r>
      <w:r w:rsidR="00CB49E0" w:rsidRPr="00FA1CA4">
        <w:rPr>
          <w:rFonts w:ascii="Arial" w:hAnsi="Arial" w:cs="Arial"/>
          <w:b/>
          <w:sz w:val="24"/>
          <w:szCs w:val="24"/>
        </w:rPr>
        <w:t>.</w:t>
      </w:r>
      <w:r w:rsidR="00461E07" w:rsidRPr="00FA1CA4">
        <w:rPr>
          <w:rFonts w:ascii="Arial" w:hAnsi="Arial" w:cs="Arial"/>
          <w:b/>
          <w:sz w:val="24"/>
          <w:szCs w:val="24"/>
        </w:rPr>
        <w:t>0</w:t>
      </w:r>
      <w:r w:rsidR="00CB49E0" w:rsidRPr="00FA1CA4">
        <w:rPr>
          <w:rFonts w:ascii="Arial" w:hAnsi="Arial" w:cs="Arial"/>
          <w:b/>
          <w:sz w:val="24"/>
          <w:szCs w:val="24"/>
        </w:rPr>
        <w:t>00 lei</w:t>
      </w:r>
    </w:p>
    <w:p w:rsidR="00893BD6" w:rsidRPr="00FA1CA4" w:rsidRDefault="00893BD6" w:rsidP="00FA1CA4">
      <w:pPr>
        <w:pStyle w:val="NoSpacing"/>
        <w:tabs>
          <w:tab w:val="left" w:pos="142"/>
          <w:tab w:val="right" w:pos="9072"/>
        </w:tabs>
        <w:ind w:left="0"/>
        <w:rPr>
          <w:rFonts w:ascii="Arial" w:hAnsi="Arial" w:cs="Arial"/>
          <w:sz w:val="24"/>
          <w:szCs w:val="24"/>
        </w:rPr>
      </w:pPr>
      <w:r w:rsidRPr="00FA1CA4">
        <w:rPr>
          <w:rFonts w:ascii="Arial" w:hAnsi="Arial" w:cs="Arial"/>
          <w:sz w:val="24"/>
          <w:szCs w:val="24"/>
        </w:rPr>
        <w:t xml:space="preserve">Nr. recontroale </w:t>
      </w:r>
      <w:r w:rsidR="00B4093B" w:rsidRPr="00FA1CA4">
        <w:rPr>
          <w:rFonts w:ascii="Arial" w:hAnsi="Arial" w:cs="Arial"/>
          <w:sz w:val="24"/>
          <w:szCs w:val="24"/>
        </w:rPr>
        <w:t xml:space="preserve">– </w:t>
      </w:r>
      <w:r w:rsidR="00C376BA" w:rsidRPr="00FA1CA4">
        <w:rPr>
          <w:rFonts w:ascii="Arial" w:hAnsi="Arial" w:cs="Arial"/>
          <w:sz w:val="24"/>
          <w:szCs w:val="24"/>
        </w:rPr>
        <w:t>9</w:t>
      </w:r>
    </w:p>
    <w:p w:rsidR="00611255" w:rsidRPr="00FA1CA4" w:rsidRDefault="00434045" w:rsidP="00FA1CA4">
      <w:pPr>
        <w:pStyle w:val="NoSpacing"/>
        <w:tabs>
          <w:tab w:val="right" w:pos="9072"/>
        </w:tabs>
        <w:ind w:left="0"/>
        <w:rPr>
          <w:rFonts w:ascii="Arial" w:hAnsi="Arial" w:cs="Arial"/>
          <w:sz w:val="24"/>
          <w:szCs w:val="24"/>
        </w:rPr>
      </w:pPr>
      <w:r w:rsidRPr="00FA1CA4">
        <w:rPr>
          <w:rFonts w:ascii="Arial" w:hAnsi="Arial" w:cs="Arial"/>
          <w:sz w:val="24"/>
          <w:szCs w:val="24"/>
        </w:rPr>
        <w:t>D</w:t>
      </w:r>
      <w:r w:rsidR="003F61C3" w:rsidRPr="00FA1CA4">
        <w:rPr>
          <w:rFonts w:ascii="Arial" w:hAnsi="Arial" w:cs="Arial"/>
          <w:sz w:val="24"/>
          <w:szCs w:val="24"/>
        </w:rPr>
        <w:t>in care:</w:t>
      </w:r>
    </w:p>
    <w:p w:rsidR="00C8300B" w:rsidRPr="00FA1CA4" w:rsidRDefault="00C8300B" w:rsidP="00FA1CA4">
      <w:pPr>
        <w:pStyle w:val="NoSpacing"/>
        <w:tabs>
          <w:tab w:val="right" w:pos="9072"/>
        </w:tabs>
        <w:ind w:left="0"/>
        <w:rPr>
          <w:rFonts w:ascii="Arial" w:hAnsi="Arial" w:cs="Arial"/>
          <w:sz w:val="24"/>
          <w:szCs w:val="24"/>
        </w:rPr>
      </w:pPr>
    </w:p>
    <w:p w:rsidR="00EB3697" w:rsidRPr="00FA1CA4" w:rsidRDefault="00611255"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a) Instalații centrale</w:t>
      </w:r>
      <w:r w:rsidR="00D8638E" w:rsidRPr="00FA1CA4">
        <w:rPr>
          <w:rFonts w:ascii="Arial" w:hAnsi="Arial" w:cs="Arial"/>
          <w:b/>
          <w:sz w:val="24"/>
          <w:szCs w:val="24"/>
          <w:u w:val="single"/>
        </w:rPr>
        <w:t xml:space="preserve"> </w:t>
      </w:r>
      <w:r w:rsidR="0024181D" w:rsidRPr="00FA1CA4">
        <w:rPr>
          <w:rFonts w:ascii="Arial" w:hAnsi="Arial" w:cs="Arial"/>
          <w:b/>
          <w:sz w:val="24"/>
          <w:szCs w:val="24"/>
          <w:u w:val="single"/>
        </w:rPr>
        <w:t>–</w:t>
      </w:r>
      <w:r w:rsidR="00D8638E" w:rsidRPr="00FA1CA4">
        <w:rPr>
          <w:rFonts w:ascii="Arial" w:hAnsi="Arial" w:cs="Arial"/>
          <w:b/>
          <w:sz w:val="24"/>
          <w:szCs w:val="24"/>
          <w:u w:val="single"/>
        </w:rPr>
        <w:t xml:space="preserve"> </w:t>
      </w:r>
      <w:r w:rsidR="00C376BA" w:rsidRPr="00FA1CA4">
        <w:rPr>
          <w:rFonts w:ascii="Arial" w:hAnsi="Arial" w:cs="Arial"/>
          <w:b/>
          <w:sz w:val="24"/>
          <w:szCs w:val="24"/>
          <w:u w:val="single"/>
        </w:rPr>
        <w:t>92</w:t>
      </w:r>
      <w:r w:rsidR="000E6F3E" w:rsidRPr="00FA1CA4">
        <w:rPr>
          <w:rFonts w:ascii="Arial" w:hAnsi="Arial" w:cs="Arial"/>
          <w:b/>
          <w:sz w:val="24"/>
          <w:szCs w:val="24"/>
          <w:u w:val="single"/>
        </w:rPr>
        <w:t xml:space="preserve"> controale</w:t>
      </w:r>
    </w:p>
    <w:p w:rsidR="00041604" w:rsidRPr="00FA1CA4" w:rsidRDefault="005322AD"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1.</w:t>
      </w:r>
      <w:r w:rsidR="00BA07D9" w:rsidRPr="00FA1CA4">
        <w:rPr>
          <w:rFonts w:ascii="Arial" w:hAnsi="Arial" w:cs="Arial"/>
          <w:b/>
          <w:sz w:val="24"/>
          <w:szCs w:val="24"/>
          <w:u w:val="single"/>
        </w:rPr>
        <w:t xml:space="preserve"> </w:t>
      </w:r>
      <w:r w:rsidRPr="00FA1CA4">
        <w:rPr>
          <w:rFonts w:ascii="Arial" w:hAnsi="Arial" w:cs="Arial"/>
          <w:b/>
          <w:sz w:val="24"/>
          <w:szCs w:val="24"/>
          <w:u w:val="single"/>
        </w:rPr>
        <w:t xml:space="preserve">Nr. controale efectuate la producătorii și distribuitorii de </w:t>
      </w:r>
      <w:proofErr w:type="gramStart"/>
      <w:r w:rsidRPr="00FA1CA4">
        <w:rPr>
          <w:rFonts w:ascii="Arial" w:hAnsi="Arial" w:cs="Arial"/>
          <w:b/>
          <w:sz w:val="24"/>
          <w:szCs w:val="24"/>
          <w:u w:val="single"/>
        </w:rPr>
        <w:t>apă</w:t>
      </w:r>
      <w:proofErr w:type="gramEnd"/>
      <w:r w:rsidR="00B707D2" w:rsidRPr="00FA1CA4">
        <w:rPr>
          <w:rFonts w:ascii="Arial" w:hAnsi="Arial" w:cs="Arial"/>
          <w:b/>
          <w:sz w:val="24"/>
          <w:szCs w:val="24"/>
        </w:rPr>
        <w:t xml:space="preserve"> </w:t>
      </w:r>
    </w:p>
    <w:p w:rsidR="00EB3697" w:rsidRPr="00FA1CA4" w:rsidRDefault="00041604" w:rsidP="00FA1CA4">
      <w:pPr>
        <w:pStyle w:val="NoSpacing"/>
        <w:tabs>
          <w:tab w:val="right" w:pos="9072"/>
        </w:tabs>
        <w:ind w:left="0"/>
        <w:rPr>
          <w:rFonts w:ascii="Arial" w:hAnsi="Arial" w:cs="Arial"/>
          <w:sz w:val="24"/>
          <w:szCs w:val="24"/>
          <w:u w:val="single"/>
        </w:rPr>
      </w:pPr>
      <w:r w:rsidRPr="00FA1CA4">
        <w:rPr>
          <w:rFonts w:ascii="Arial" w:hAnsi="Arial" w:cs="Arial"/>
          <w:sz w:val="24"/>
          <w:szCs w:val="24"/>
        </w:rPr>
        <w:t xml:space="preserve">Nr. controale efectuate </w:t>
      </w:r>
      <w:r w:rsidR="00070501" w:rsidRPr="00FA1CA4">
        <w:rPr>
          <w:rFonts w:ascii="Arial" w:hAnsi="Arial" w:cs="Arial"/>
          <w:sz w:val="24"/>
          <w:szCs w:val="24"/>
        </w:rPr>
        <w:t>-</w:t>
      </w:r>
      <w:r w:rsidR="00B707D2" w:rsidRPr="00FA1CA4">
        <w:rPr>
          <w:rFonts w:ascii="Arial" w:hAnsi="Arial" w:cs="Arial"/>
          <w:sz w:val="24"/>
          <w:szCs w:val="24"/>
        </w:rPr>
        <w:t xml:space="preserve"> </w:t>
      </w:r>
      <w:r w:rsidR="00C376BA" w:rsidRPr="00FA1CA4">
        <w:rPr>
          <w:rFonts w:ascii="Arial" w:hAnsi="Arial" w:cs="Arial"/>
          <w:sz w:val="24"/>
          <w:szCs w:val="24"/>
        </w:rPr>
        <w:t>37</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433AE9" w:rsidRPr="00FA1CA4">
        <w:rPr>
          <w:rFonts w:ascii="Arial" w:hAnsi="Arial" w:cs="Arial"/>
          <w:sz w:val="24"/>
          <w:szCs w:val="24"/>
        </w:rPr>
        <w:t xml:space="preserve"> </w:t>
      </w:r>
      <w:r w:rsidR="00A870CB" w:rsidRPr="00FA1CA4">
        <w:rPr>
          <w:rFonts w:ascii="Arial" w:hAnsi="Arial" w:cs="Arial"/>
          <w:sz w:val="24"/>
          <w:szCs w:val="24"/>
        </w:rPr>
        <w:t>–</w:t>
      </w:r>
      <w:r w:rsidR="00433AE9" w:rsidRPr="00FA1CA4">
        <w:rPr>
          <w:rFonts w:ascii="Arial" w:hAnsi="Arial" w:cs="Arial"/>
          <w:sz w:val="24"/>
          <w:szCs w:val="24"/>
        </w:rPr>
        <w:t xml:space="preserve"> </w:t>
      </w:r>
      <w:r w:rsidR="00C376BA" w:rsidRPr="00FA1CA4">
        <w:rPr>
          <w:rFonts w:ascii="Arial" w:hAnsi="Arial" w:cs="Arial"/>
          <w:sz w:val="24"/>
          <w:szCs w:val="24"/>
        </w:rPr>
        <w:t>22</w:t>
      </w:r>
      <w:r w:rsidRPr="00FA1CA4">
        <w:rPr>
          <w:rFonts w:ascii="Arial" w:hAnsi="Arial" w:cs="Arial"/>
          <w:sz w:val="24"/>
          <w:szCs w:val="24"/>
        </w:rPr>
        <w:t>, din care:</w:t>
      </w:r>
    </w:p>
    <w:p w:rsidR="00643334" w:rsidRPr="00FA1CA4" w:rsidRDefault="00643334"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C376BA" w:rsidRPr="00FA1CA4">
        <w:rPr>
          <w:rFonts w:ascii="Arial" w:hAnsi="Arial" w:cs="Arial"/>
          <w:sz w:val="24"/>
          <w:szCs w:val="24"/>
        </w:rPr>
        <w:t>17</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BA07D9" w:rsidRPr="00FA1CA4">
        <w:rPr>
          <w:rFonts w:ascii="Arial" w:hAnsi="Arial" w:cs="Arial"/>
          <w:sz w:val="24"/>
          <w:szCs w:val="24"/>
        </w:rPr>
        <w:t xml:space="preserve">– </w:t>
      </w:r>
      <w:r w:rsidR="00C376BA" w:rsidRPr="00FA1CA4">
        <w:rPr>
          <w:rFonts w:ascii="Arial" w:hAnsi="Arial" w:cs="Arial"/>
          <w:sz w:val="24"/>
          <w:szCs w:val="24"/>
        </w:rPr>
        <w:t>5</w:t>
      </w:r>
    </w:p>
    <w:p w:rsidR="005322AD"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433AE9" w:rsidRPr="00FA1CA4">
        <w:rPr>
          <w:rFonts w:ascii="Arial" w:hAnsi="Arial" w:cs="Arial"/>
          <w:sz w:val="24"/>
          <w:szCs w:val="24"/>
        </w:rPr>
        <w:t xml:space="preserve"> –</w:t>
      </w:r>
      <w:r w:rsidR="00F62F59" w:rsidRPr="00FA1CA4">
        <w:rPr>
          <w:rFonts w:ascii="Arial" w:hAnsi="Arial" w:cs="Arial"/>
          <w:sz w:val="24"/>
          <w:szCs w:val="24"/>
        </w:rPr>
        <w:t xml:space="preserve"> </w:t>
      </w:r>
      <w:r w:rsidR="00C376BA" w:rsidRPr="00FA1CA4">
        <w:rPr>
          <w:rFonts w:ascii="Arial" w:hAnsi="Arial" w:cs="Arial"/>
          <w:b/>
          <w:sz w:val="24"/>
          <w:szCs w:val="24"/>
        </w:rPr>
        <w:t>31</w:t>
      </w:r>
      <w:r w:rsidR="00F62F59" w:rsidRPr="00FA1CA4">
        <w:rPr>
          <w:rFonts w:ascii="Arial" w:hAnsi="Arial" w:cs="Arial"/>
          <w:b/>
          <w:sz w:val="24"/>
          <w:szCs w:val="24"/>
        </w:rPr>
        <w:t>.</w:t>
      </w:r>
      <w:r w:rsidR="00977B4E" w:rsidRPr="00FA1CA4">
        <w:rPr>
          <w:rFonts w:ascii="Arial" w:hAnsi="Arial" w:cs="Arial"/>
          <w:b/>
          <w:sz w:val="24"/>
          <w:szCs w:val="24"/>
        </w:rPr>
        <w:t>0</w:t>
      </w:r>
      <w:r w:rsidR="00BA07D9" w:rsidRPr="00FA1CA4">
        <w:rPr>
          <w:rFonts w:ascii="Arial" w:hAnsi="Arial" w:cs="Arial"/>
          <w:b/>
          <w:sz w:val="24"/>
          <w:szCs w:val="24"/>
        </w:rPr>
        <w:t>00 lei</w:t>
      </w:r>
    </w:p>
    <w:p w:rsidR="00EF62A2" w:rsidRPr="00FA1CA4" w:rsidRDefault="00EF62A2"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Probe recoltate – </w:t>
      </w:r>
      <w:r w:rsidR="00C376BA" w:rsidRPr="00FA1CA4">
        <w:rPr>
          <w:rFonts w:ascii="Arial" w:eastAsia="Times New Roman" w:hAnsi="Arial" w:cs="Arial"/>
          <w:sz w:val="24"/>
          <w:szCs w:val="24"/>
          <w:lang w:val="ro-RO" w:eastAsia="ro-RO"/>
        </w:rPr>
        <w:t>59</w:t>
      </w:r>
      <w:r w:rsidR="001151EE"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val="ro-RO" w:eastAsia="ro-RO"/>
        </w:rPr>
        <w:t>probe</w:t>
      </w:r>
    </w:p>
    <w:p w:rsidR="00EF62A2" w:rsidRPr="00FA1CA4" w:rsidRDefault="00EF62A2"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corespunzătoare </w:t>
      </w:r>
      <w:r w:rsidRPr="00FA1CA4">
        <w:rPr>
          <w:rFonts w:ascii="Arial" w:eastAsia="Times New Roman" w:hAnsi="Arial" w:cs="Arial"/>
          <w:sz w:val="24"/>
          <w:szCs w:val="24"/>
          <w:lang w:eastAsia="ro-RO"/>
        </w:rPr>
        <w:t xml:space="preserve">– </w:t>
      </w:r>
      <w:r w:rsidR="00C376BA" w:rsidRPr="00FA1CA4">
        <w:rPr>
          <w:rFonts w:ascii="Arial" w:eastAsia="Times New Roman" w:hAnsi="Arial" w:cs="Arial"/>
          <w:sz w:val="24"/>
          <w:szCs w:val="24"/>
          <w:lang w:eastAsia="ro-RO"/>
        </w:rPr>
        <w:t>42</w:t>
      </w:r>
    </w:p>
    <w:p w:rsidR="00B53B7F" w:rsidRPr="00FA1CA4" w:rsidRDefault="00B53B7F"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necorespunzătoare fizico-chimic </w:t>
      </w:r>
      <w:r w:rsidRPr="00FA1CA4">
        <w:rPr>
          <w:rFonts w:ascii="Arial" w:eastAsia="Times New Roman" w:hAnsi="Arial" w:cs="Arial"/>
          <w:sz w:val="24"/>
          <w:szCs w:val="24"/>
          <w:lang w:eastAsia="ro-RO"/>
        </w:rPr>
        <w:t xml:space="preserve">– </w:t>
      </w:r>
      <w:r w:rsidR="00C376BA" w:rsidRPr="00FA1CA4">
        <w:rPr>
          <w:rFonts w:ascii="Arial" w:eastAsia="Times New Roman" w:hAnsi="Arial" w:cs="Arial"/>
          <w:sz w:val="24"/>
          <w:szCs w:val="24"/>
          <w:lang w:eastAsia="ro-RO"/>
        </w:rPr>
        <w:t>9</w:t>
      </w:r>
    </w:p>
    <w:p w:rsidR="00C376BA" w:rsidRPr="00FA1CA4" w:rsidRDefault="00C376BA"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eastAsia="ro-RO"/>
        </w:rPr>
        <w:t xml:space="preserve">Probe necorespunzătoare bacteriologic – 2 </w:t>
      </w:r>
    </w:p>
    <w:p w:rsidR="00C376BA" w:rsidRPr="00FA1CA4" w:rsidRDefault="00C376BA"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eastAsia="ro-RO"/>
        </w:rPr>
        <w:t xml:space="preserve">Probe aflate </w:t>
      </w:r>
      <w:r w:rsidRPr="00FA1CA4">
        <w:rPr>
          <w:rFonts w:ascii="Arial" w:eastAsia="Times New Roman" w:hAnsi="Arial" w:cs="Arial"/>
          <w:sz w:val="24"/>
          <w:szCs w:val="24"/>
          <w:lang w:val="ro-RO" w:eastAsia="ro-RO"/>
        </w:rPr>
        <w:t xml:space="preserve">în lucru </w:t>
      </w:r>
      <w:r w:rsidRPr="00FA1CA4">
        <w:rPr>
          <w:rFonts w:ascii="Arial" w:eastAsia="Times New Roman" w:hAnsi="Arial" w:cs="Arial"/>
          <w:sz w:val="24"/>
          <w:szCs w:val="24"/>
          <w:lang w:eastAsia="ro-RO"/>
        </w:rPr>
        <w:t>- 6</w:t>
      </w:r>
    </w:p>
    <w:p w:rsidR="004D7897" w:rsidRPr="00FA1CA4" w:rsidRDefault="008B26C1" w:rsidP="00FA1CA4">
      <w:pPr>
        <w:pStyle w:val="NoSpacing"/>
        <w:tabs>
          <w:tab w:val="center" w:pos="4536"/>
          <w:tab w:val="right" w:pos="9072"/>
        </w:tabs>
        <w:ind w:left="0"/>
        <w:rPr>
          <w:rFonts w:ascii="Arial" w:hAnsi="Arial" w:cs="Arial"/>
          <w:b/>
          <w:sz w:val="24"/>
          <w:szCs w:val="24"/>
        </w:rPr>
      </w:pPr>
      <w:r w:rsidRPr="00FA1CA4">
        <w:rPr>
          <w:rFonts w:ascii="Arial" w:hAnsi="Arial" w:cs="Arial"/>
          <w:b/>
          <w:sz w:val="24"/>
          <w:szCs w:val="24"/>
        </w:rPr>
        <w:t>Neconformități identificate</w:t>
      </w:r>
      <w:r w:rsidR="00D46745" w:rsidRPr="00FA1CA4">
        <w:rPr>
          <w:rFonts w:ascii="Arial" w:hAnsi="Arial" w:cs="Arial"/>
          <w:b/>
          <w:sz w:val="24"/>
          <w:szCs w:val="24"/>
        </w:rPr>
        <w:t>:</w:t>
      </w:r>
    </w:p>
    <w:p w:rsidR="003D594A" w:rsidRPr="00FA1CA4" w:rsidRDefault="003D594A" w:rsidP="001F154E">
      <w:pPr>
        <w:pStyle w:val="ListParagraph"/>
        <w:numPr>
          <w:ilvl w:val="0"/>
          <w:numId w:val="36"/>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neîntocmirea de către producătorii şi distribuitorii de apă din sistemul public a regulamentului de exploatare, funcţionare şi întreţinere a instalaţiilor centrale de aprovizionare cu apă pentru consum uman, precum şi nerespectarea prevederilor cu caracter sanitar stabilite prin acest regulament;</w:t>
      </w:r>
    </w:p>
    <w:p w:rsidR="003D594A" w:rsidRPr="00FA1CA4" w:rsidRDefault="003D594A" w:rsidP="001F154E">
      <w:pPr>
        <w:pStyle w:val="ListParagraph"/>
        <w:numPr>
          <w:ilvl w:val="0"/>
          <w:numId w:val="36"/>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neasigurarea menţinerii stării de curăţenie pe întreg teritoriul uzinelor/staţiilor de producere a apei pentru consum uman, atât în clădirile cu diferite instalaţii, cât şi pe terenul din zona de protecţie sanitară;</w:t>
      </w:r>
    </w:p>
    <w:p w:rsidR="003D594A" w:rsidRPr="00FA1CA4" w:rsidRDefault="003D594A" w:rsidP="001F154E">
      <w:pPr>
        <w:pStyle w:val="NoSpacing"/>
        <w:numPr>
          <w:ilvl w:val="0"/>
          <w:numId w:val="36"/>
        </w:numPr>
        <w:tabs>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darea în consum public ca apă pentru consum uman a apei care nu corespunde condiţiilor de potabilitate;</w:t>
      </w:r>
    </w:p>
    <w:p w:rsidR="003D594A" w:rsidRPr="00FA1CA4" w:rsidRDefault="003D594A" w:rsidP="001F154E">
      <w:pPr>
        <w:pStyle w:val="NoSpacing"/>
        <w:numPr>
          <w:ilvl w:val="0"/>
          <w:numId w:val="36"/>
        </w:numPr>
        <w:tabs>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neefectuarea monitorizării surselor care asigură apă potabilă în mediul rural exploatate în sistem local prin prelevare de probe de apă şi analize de laborator la intervalul decis de către autoritatea de sănătate publică judeţeană;</w:t>
      </w:r>
    </w:p>
    <w:p w:rsidR="003D594A" w:rsidRPr="00FA1CA4" w:rsidRDefault="003D594A" w:rsidP="001F154E">
      <w:pPr>
        <w:pStyle w:val="NoSpacing"/>
        <w:numPr>
          <w:ilvl w:val="0"/>
          <w:numId w:val="36"/>
        </w:numPr>
        <w:tabs>
          <w:tab w:val="center" w:pos="4536"/>
          <w:tab w:val="right" w:pos="9072"/>
        </w:tabs>
        <w:ind w:left="0" w:firstLine="0"/>
        <w:rPr>
          <w:rFonts w:ascii="Arial" w:hAnsi="Arial" w:cs="Arial"/>
          <w:sz w:val="24"/>
          <w:szCs w:val="24"/>
          <w:lang w:val="ro-RO"/>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3D594A" w:rsidRPr="00FA1CA4" w:rsidRDefault="003D594A" w:rsidP="001F154E">
      <w:pPr>
        <w:pStyle w:val="NoSpacing"/>
        <w:numPr>
          <w:ilvl w:val="0"/>
          <w:numId w:val="36"/>
        </w:numPr>
        <w:tabs>
          <w:tab w:val="center" w:pos="4536"/>
          <w:tab w:val="right" w:pos="9072"/>
        </w:tabs>
        <w:ind w:left="0" w:firstLine="0"/>
        <w:rPr>
          <w:rFonts w:ascii="Arial" w:hAnsi="Arial" w:cs="Arial"/>
          <w:sz w:val="24"/>
          <w:szCs w:val="24"/>
          <w:lang w:val="ro-RO"/>
        </w:rPr>
      </w:pPr>
      <w:r w:rsidRPr="00FA1CA4">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rsidR="003D594A" w:rsidRPr="00FA1CA4" w:rsidRDefault="003D594A" w:rsidP="001F154E">
      <w:pPr>
        <w:pStyle w:val="NoSpacing"/>
        <w:numPr>
          <w:ilvl w:val="0"/>
          <w:numId w:val="36"/>
        </w:numPr>
        <w:tabs>
          <w:tab w:val="center" w:pos="4536"/>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precauţiunilor universale şi a protocoalelor de lucru de către personalul medical şi auxiliar;</w:t>
      </w:r>
    </w:p>
    <w:p w:rsidR="003D594A" w:rsidRPr="00FA1CA4" w:rsidRDefault="003D594A" w:rsidP="001F154E">
      <w:pPr>
        <w:pStyle w:val="NoSpacing"/>
        <w:numPr>
          <w:ilvl w:val="0"/>
          <w:numId w:val="37"/>
        </w:numPr>
        <w:tabs>
          <w:tab w:val="center" w:pos="4536"/>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de către furnizorul de apă a operaţiunilor de golire, curăţare, spălare, dezinfecţie a componentelor reţelelor de distribuţie când sunt instalate sau înainte de a fi utilizate după o remediere;</w:t>
      </w:r>
    </w:p>
    <w:p w:rsidR="003D594A" w:rsidRPr="00FA1CA4" w:rsidRDefault="003D594A" w:rsidP="001F154E">
      <w:pPr>
        <w:pStyle w:val="NoSpacing"/>
        <w:numPr>
          <w:ilvl w:val="0"/>
          <w:numId w:val="37"/>
        </w:numPr>
        <w:tabs>
          <w:tab w:val="center" w:pos="4536"/>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nedeţinerea de către furnizorul de apă a evidenţelor operaţiilor de golire, curăţare, spălare şi dezinfecţie a rezervoarelor de înmagazinare, precum şi a eficienţei operaţiunilor;</w:t>
      </w:r>
    </w:p>
    <w:p w:rsidR="003D594A" w:rsidRPr="00FA1CA4" w:rsidRDefault="003D594A" w:rsidP="001F154E">
      <w:pPr>
        <w:pStyle w:val="NoSpacing"/>
        <w:numPr>
          <w:ilvl w:val="0"/>
          <w:numId w:val="37"/>
        </w:numPr>
        <w:tabs>
          <w:tab w:val="center" w:pos="4536"/>
          <w:tab w:val="right" w:pos="9072"/>
        </w:tabs>
        <w:ind w:left="0" w:firstLine="0"/>
        <w:rPr>
          <w:rFonts w:ascii="Arial" w:hAnsi="Arial" w:cs="Arial"/>
          <w:sz w:val="24"/>
          <w:szCs w:val="24"/>
        </w:rPr>
      </w:pPr>
      <w:r w:rsidRPr="00FA1CA4">
        <w:rPr>
          <w:rFonts w:ascii="Arial" w:hAnsi="Arial" w:cs="Arial"/>
          <w:sz w:val="24"/>
          <w:szCs w:val="24"/>
          <w:shd w:val="clear" w:color="auto" w:fill="FFFFFF"/>
        </w:rPr>
        <w:t>nepublicarea de către furnizorii de apă pe site-ul propriu a informaţiilor pentru public;</w:t>
      </w:r>
    </w:p>
    <w:p w:rsidR="00B54438" w:rsidRPr="00FA1CA4" w:rsidRDefault="000F68D2" w:rsidP="001F154E">
      <w:pPr>
        <w:pStyle w:val="NoSpacing"/>
        <w:numPr>
          <w:ilvl w:val="0"/>
          <w:numId w:val="37"/>
        </w:numPr>
        <w:tabs>
          <w:tab w:val="center" w:pos="4536"/>
          <w:tab w:val="right" w:pos="9072"/>
        </w:tabs>
        <w:ind w:left="0" w:firstLine="0"/>
        <w:rPr>
          <w:rFonts w:ascii="Arial" w:hAnsi="Arial" w:cs="Arial"/>
          <w:sz w:val="24"/>
          <w:szCs w:val="24"/>
          <w:lang w:val="pt-BR"/>
        </w:rPr>
      </w:pPr>
      <w:r w:rsidRPr="00FA1CA4">
        <w:rPr>
          <w:rFonts w:ascii="Arial" w:hAnsi="Arial" w:cs="Arial"/>
          <w:sz w:val="24"/>
          <w:szCs w:val="24"/>
          <w:lang w:val="pt-BR"/>
        </w:rPr>
        <w:lastRenderedPageBreak/>
        <w:t>l</w:t>
      </w:r>
      <w:r w:rsidR="00B54438" w:rsidRPr="00FA1CA4">
        <w:rPr>
          <w:rFonts w:ascii="Arial" w:hAnsi="Arial" w:cs="Arial"/>
          <w:sz w:val="24"/>
          <w:szCs w:val="24"/>
          <w:lang w:val="pt-BR"/>
        </w:rPr>
        <w:t>ipsa sta</w:t>
      </w:r>
      <w:r w:rsidR="00B54438" w:rsidRPr="00FA1CA4">
        <w:rPr>
          <w:rFonts w:ascii="Arial" w:hAnsi="Arial" w:cs="Arial"/>
          <w:sz w:val="24"/>
          <w:szCs w:val="24"/>
          <w:lang w:val="ro-RO"/>
        </w:rPr>
        <w:t>ț</w:t>
      </w:r>
      <w:r w:rsidR="00B54438" w:rsidRPr="00FA1CA4">
        <w:rPr>
          <w:rFonts w:ascii="Arial" w:hAnsi="Arial" w:cs="Arial"/>
          <w:sz w:val="24"/>
          <w:szCs w:val="24"/>
          <w:lang w:val="pt-BR"/>
        </w:rPr>
        <w:t>ie</w:t>
      </w:r>
      <w:r w:rsidR="003D594A" w:rsidRPr="00FA1CA4">
        <w:rPr>
          <w:rFonts w:ascii="Arial" w:hAnsi="Arial" w:cs="Arial"/>
          <w:sz w:val="24"/>
          <w:szCs w:val="24"/>
          <w:lang w:val="pt-BR"/>
        </w:rPr>
        <w:t>i</w:t>
      </w:r>
      <w:r w:rsidR="00B54438" w:rsidRPr="00FA1CA4">
        <w:rPr>
          <w:rFonts w:ascii="Arial" w:hAnsi="Arial" w:cs="Arial"/>
          <w:sz w:val="24"/>
          <w:szCs w:val="24"/>
          <w:lang w:val="pt-BR"/>
        </w:rPr>
        <w:t xml:space="preserve"> de clorinare pentru dezinfecția apei potabile distribuită în spital din sursă proprie;</w:t>
      </w:r>
      <w:r w:rsidR="002D28B0" w:rsidRPr="00FA1CA4">
        <w:rPr>
          <w:rFonts w:ascii="Arial" w:hAnsi="Arial" w:cs="Arial"/>
          <w:sz w:val="24"/>
          <w:szCs w:val="24"/>
          <w:lang w:val="pt-BR"/>
        </w:rPr>
        <w:t xml:space="preserve"> </w:t>
      </w:r>
    </w:p>
    <w:p w:rsidR="00717946" w:rsidRPr="00FA1CA4" w:rsidRDefault="003D594A" w:rsidP="001F154E">
      <w:pPr>
        <w:pStyle w:val="ListParagraph"/>
        <w:numPr>
          <w:ilvl w:val="0"/>
          <w:numId w:val="37"/>
        </w:numPr>
        <w:spacing w:after="0" w:line="240" w:lineRule="auto"/>
        <w:ind w:left="0" w:firstLine="0"/>
        <w:rPr>
          <w:rFonts w:ascii="Arial" w:hAnsi="Arial" w:cs="Arial"/>
          <w:sz w:val="24"/>
          <w:szCs w:val="24"/>
        </w:rPr>
      </w:pPr>
      <w:r w:rsidRPr="00FA1CA4">
        <w:rPr>
          <w:rFonts w:ascii="Arial" w:hAnsi="Arial" w:cs="Arial"/>
          <w:sz w:val="24"/>
          <w:szCs w:val="24"/>
        </w:rPr>
        <w:t>n</w:t>
      </w:r>
      <w:r w:rsidR="00717946" w:rsidRPr="00FA1CA4">
        <w:rPr>
          <w:rFonts w:ascii="Arial" w:hAnsi="Arial" w:cs="Arial"/>
          <w:sz w:val="24"/>
          <w:szCs w:val="24"/>
        </w:rPr>
        <w:t>eefectuarea lucrărilor de igienizare a bazinului de înmagazinare apă în anul 2024</w:t>
      </w:r>
      <w:r w:rsidRPr="00FA1CA4">
        <w:rPr>
          <w:rFonts w:ascii="Arial" w:hAnsi="Arial" w:cs="Arial"/>
          <w:sz w:val="24"/>
          <w:szCs w:val="24"/>
        </w:rPr>
        <w:t>;</w:t>
      </w:r>
    </w:p>
    <w:p w:rsidR="00717946" w:rsidRPr="00FA1CA4" w:rsidRDefault="003D594A" w:rsidP="001F154E">
      <w:pPr>
        <w:pStyle w:val="NoSpacing"/>
        <w:numPr>
          <w:ilvl w:val="0"/>
          <w:numId w:val="37"/>
        </w:numPr>
        <w:tabs>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450F6D" w:rsidRPr="00FA1CA4" w:rsidRDefault="00450F6D" w:rsidP="00FA1CA4">
      <w:pPr>
        <w:shd w:val="clear" w:color="auto" w:fill="FFFFFF"/>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Nr. recontroale: </w:t>
      </w:r>
      <w:r w:rsidR="00C376BA" w:rsidRPr="00FA1CA4">
        <w:rPr>
          <w:rFonts w:ascii="Arial" w:hAnsi="Arial" w:cs="Arial"/>
          <w:sz w:val="24"/>
          <w:szCs w:val="24"/>
        </w:rPr>
        <w:t>7</w:t>
      </w:r>
    </w:p>
    <w:p w:rsidR="009B736F" w:rsidRPr="00FA1CA4" w:rsidRDefault="009B736F" w:rsidP="00FA1CA4">
      <w:pPr>
        <w:shd w:val="clear" w:color="auto" w:fill="FFFFFF"/>
        <w:tabs>
          <w:tab w:val="right" w:pos="9072"/>
        </w:tabs>
        <w:spacing w:after="0" w:line="240" w:lineRule="auto"/>
        <w:ind w:left="0"/>
        <w:rPr>
          <w:rFonts w:ascii="Arial" w:hAnsi="Arial" w:cs="Arial"/>
          <w:sz w:val="24"/>
          <w:szCs w:val="24"/>
        </w:rPr>
      </w:pPr>
    </w:p>
    <w:p w:rsidR="009B736F" w:rsidRPr="00FA1CA4" w:rsidRDefault="009B736F"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 xml:space="preserve">2. Nr. controale efectuate la distribuitorii de </w:t>
      </w:r>
      <w:proofErr w:type="gramStart"/>
      <w:r w:rsidRPr="00FA1CA4">
        <w:rPr>
          <w:rFonts w:ascii="Arial" w:hAnsi="Arial" w:cs="Arial"/>
          <w:b/>
          <w:sz w:val="24"/>
          <w:szCs w:val="24"/>
          <w:u w:val="single"/>
        </w:rPr>
        <w:t>apă</w:t>
      </w:r>
      <w:proofErr w:type="gramEnd"/>
      <w:r w:rsidRPr="00FA1CA4">
        <w:rPr>
          <w:rFonts w:ascii="Arial" w:hAnsi="Arial" w:cs="Arial"/>
          <w:b/>
          <w:sz w:val="24"/>
          <w:szCs w:val="24"/>
        </w:rPr>
        <w:t xml:space="preserve"> </w:t>
      </w:r>
    </w:p>
    <w:p w:rsidR="009B736F" w:rsidRPr="00FA1CA4" w:rsidRDefault="009B736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w:t>
      </w:r>
      <w:r w:rsidR="00A870CB" w:rsidRPr="00FA1CA4">
        <w:rPr>
          <w:rFonts w:ascii="Arial" w:hAnsi="Arial" w:cs="Arial"/>
          <w:sz w:val="24"/>
          <w:szCs w:val="24"/>
        </w:rPr>
        <w:t>–</w:t>
      </w:r>
      <w:r w:rsidRPr="00FA1CA4">
        <w:rPr>
          <w:rFonts w:ascii="Arial" w:hAnsi="Arial" w:cs="Arial"/>
          <w:sz w:val="24"/>
          <w:szCs w:val="24"/>
        </w:rPr>
        <w:t xml:space="preserve"> </w:t>
      </w:r>
      <w:r w:rsidR="00C376BA" w:rsidRPr="00FA1CA4">
        <w:rPr>
          <w:rFonts w:ascii="Arial" w:hAnsi="Arial" w:cs="Arial"/>
          <w:sz w:val="24"/>
          <w:szCs w:val="24"/>
        </w:rPr>
        <w:t>4</w:t>
      </w:r>
    </w:p>
    <w:p w:rsidR="00336A9E" w:rsidRPr="00FA1CA4" w:rsidRDefault="00C376BA"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w:t>
      </w:r>
      <w:r w:rsidR="00336A9E" w:rsidRPr="00FA1CA4">
        <w:rPr>
          <w:rFonts w:ascii="Arial" w:hAnsi="Arial" w:cs="Arial"/>
          <w:sz w:val="24"/>
          <w:szCs w:val="24"/>
        </w:rPr>
        <w:t>, din care:</w:t>
      </w:r>
    </w:p>
    <w:p w:rsidR="00336A9E" w:rsidRPr="00FA1CA4" w:rsidRDefault="00336A9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C376BA" w:rsidRPr="00FA1CA4">
        <w:rPr>
          <w:rFonts w:ascii="Arial" w:hAnsi="Arial" w:cs="Arial"/>
          <w:sz w:val="24"/>
          <w:szCs w:val="24"/>
        </w:rPr>
        <w:t>1</w:t>
      </w:r>
    </w:p>
    <w:p w:rsidR="00336A9E" w:rsidRPr="00FA1CA4" w:rsidRDefault="00336A9E"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C376BA" w:rsidRPr="00FA1CA4">
        <w:rPr>
          <w:rFonts w:ascii="Arial" w:hAnsi="Arial" w:cs="Arial"/>
          <w:b/>
          <w:sz w:val="24"/>
          <w:szCs w:val="24"/>
        </w:rPr>
        <w:t>10</w:t>
      </w:r>
      <w:r w:rsidRPr="00FA1CA4">
        <w:rPr>
          <w:rFonts w:ascii="Arial" w:hAnsi="Arial" w:cs="Arial"/>
          <w:b/>
          <w:sz w:val="24"/>
          <w:szCs w:val="24"/>
        </w:rPr>
        <w:t>.000 lei</w:t>
      </w:r>
    </w:p>
    <w:p w:rsidR="00336A9E" w:rsidRPr="00FA1CA4" w:rsidRDefault="00336A9E"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Probe recoltate – </w:t>
      </w:r>
      <w:r w:rsidR="00C376BA" w:rsidRPr="00FA1CA4">
        <w:rPr>
          <w:rFonts w:ascii="Arial" w:eastAsia="Times New Roman" w:hAnsi="Arial" w:cs="Arial"/>
          <w:sz w:val="24"/>
          <w:szCs w:val="24"/>
          <w:lang w:val="ro-RO" w:eastAsia="ro-RO"/>
        </w:rPr>
        <w:t>4</w:t>
      </w:r>
      <w:r w:rsidRPr="00FA1CA4">
        <w:rPr>
          <w:rFonts w:ascii="Arial" w:eastAsia="Times New Roman" w:hAnsi="Arial" w:cs="Arial"/>
          <w:sz w:val="24"/>
          <w:szCs w:val="24"/>
          <w:lang w:val="ro-RO" w:eastAsia="ro-RO"/>
        </w:rPr>
        <w:t xml:space="preserve"> probe</w:t>
      </w:r>
    </w:p>
    <w:p w:rsidR="00336A9E" w:rsidRPr="00FA1CA4" w:rsidRDefault="00336A9E"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corespunzătoare </w:t>
      </w:r>
      <w:r w:rsidRPr="00FA1CA4">
        <w:rPr>
          <w:rFonts w:ascii="Arial" w:eastAsia="Times New Roman" w:hAnsi="Arial" w:cs="Arial"/>
          <w:sz w:val="24"/>
          <w:szCs w:val="24"/>
          <w:lang w:eastAsia="ro-RO"/>
        </w:rPr>
        <w:t xml:space="preserve">– </w:t>
      </w:r>
      <w:r w:rsidR="00C376BA" w:rsidRPr="00FA1CA4">
        <w:rPr>
          <w:rFonts w:ascii="Arial" w:eastAsia="Times New Roman" w:hAnsi="Arial" w:cs="Arial"/>
          <w:sz w:val="24"/>
          <w:szCs w:val="24"/>
          <w:lang w:eastAsia="ro-RO"/>
        </w:rPr>
        <w:t>3</w:t>
      </w:r>
    </w:p>
    <w:p w:rsidR="00336A9E" w:rsidRPr="00FA1CA4" w:rsidRDefault="00336A9E"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necorespunzătoare </w:t>
      </w:r>
      <w:r w:rsidR="00C376BA" w:rsidRPr="00FA1CA4">
        <w:rPr>
          <w:rFonts w:ascii="Arial" w:eastAsia="Times New Roman" w:hAnsi="Arial" w:cs="Arial"/>
          <w:sz w:val="24"/>
          <w:szCs w:val="24"/>
          <w:lang w:val="ro-RO" w:eastAsia="ro-RO"/>
        </w:rPr>
        <w:t>bacteriologic</w:t>
      </w:r>
      <w:r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eastAsia="ro-RO"/>
        </w:rPr>
        <w:t>– 1</w:t>
      </w:r>
    </w:p>
    <w:p w:rsidR="00336A9E" w:rsidRPr="00FA1CA4" w:rsidRDefault="00336A9E" w:rsidP="00FA1CA4">
      <w:pPr>
        <w:pStyle w:val="NoSpacing"/>
        <w:tabs>
          <w:tab w:val="center" w:pos="4536"/>
          <w:tab w:val="right" w:pos="9072"/>
        </w:tabs>
        <w:ind w:left="0"/>
        <w:rPr>
          <w:rFonts w:ascii="Arial" w:hAnsi="Arial" w:cs="Arial"/>
          <w:b/>
          <w:sz w:val="24"/>
          <w:szCs w:val="24"/>
        </w:rPr>
      </w:pPr>
      <w:r w:rsidRPr="00FA1CA4">
        <w:rPr>
          <w:rFonts w:ascii="Arial" w:hAnsi="Arial" w:cs="Arial"/>
          <w:b/>
          <w:sz w:val="24"/>
          <w:szCs w:val="24"/>
        </w:rPr>
        <w:t>Neconformități identificate:</w:t>
      </w:r>
    </w:p>
    <w:p w:rsidR="003D594A" w:rsidRPr="00FA1CA4" w:rsidRDefault="003D594A" w:rsidP="001F154E">
      <w:pPr>
        <w:pStyle w:val="NoSpacing"/>
        <w:numPr>
          <w:ilvl w:val="0"/>
          <w:numId w:val="38"/>
        </w:numPr>
        <w:tabs>
          <w:tab w:val="center" w:pos="4536"/>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neanunţarea autorităţii de sănătate publică teritoriale despre producerea de avarii în cadrul uzinelor sau staţiilor de producere a apei pentru consum uman ori despre intervenţiile la nivelul reţelelor de distribuţie a apei, oprirea sau intermitenţa distribuţiei apei în reţea, precum şi neinformarea populaţiei despre programul de furnizare a apei;</w:t>
      </w:r>
    </w:p>
    <w:p w:rsidR="003D594A" w:rsidRPr="00FA1CA4" w:rsidRDefault="003D594A" w:rsidP="001F154E">
      <w:pPr>
        <w:pStyle w:val="NoSpacing"/>
        <w:numPr>
          <w:ilvl w:val="0"/>
          <w:numId w:val="38"/>
        </w:numPr>
        <w:tabs>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darea în consum public ca apă pentru consum uman a apei care nu corespunde condiţiilor de potabilitate;</w:t>
      </w:r>
    </w:p>
    <w:p w:rsidR="00BA357A" w:rsidRPr="00FA1CA4" w:rsidRDefault="00BA357A" w:rsidP="00FA1CA4">
      <w:pPr>
        <w:shd w:val="clear" w:color="auto" w:fill="FFFFFF"/>
        <w:tabs>
          <w:tab w:val="right" w:pos="9072"/>
        </w:tabs>
        <w:spacing w:after="0" w:line="240" w:lineRule="auto"/>
        <w:ind w:left="0"/>
        <w:rPr>
          <w:rFonts w:ascii="Arial" w:hAnsi="Arial" w:cs="Arial"/>
          <w:sz w:val="24"/>
          <w:szCs w:val="24"/>
        </w:rPr>
      </w:pPr>
    </w:p>
    <w:p w:rsidR="00BA357A" w:rsidRPr="00FA1CA4" w:rsidRDefault="00EB66F0"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3</w:t>
      </w:r>
      <w:r w:rsidR="00BA357A" w:rsidRPr="00FA1CA4">
        <w:rPr>
          <w:rFonts w:ascii="Arial" w:hAnsi="Arial" w:cs="Arial"/>
          <w:b/>
          <w:sz w:val="24"/>
          <w:szCs w:val="24"/>
          <w:u w:val="single"/>
        </w:rPr>
        <w:t>. Nr. controale efectuate la produc</w:t>
      </w:r>
      <w:r w:rsidR="00BA357A" w:rsidRPr="00FA1CA4">
        <w:rPr>
          <w:rFonts w:ascii="Arial" w:hAnsi="Arial" w:cs="Arial"/>
          <w:b/>
          <w:sz w:val="24"/>
          <w:szCs w:val="24"/>
          <w:u w:val="single"/>
          <w:lang w:val="ro-RO"/>
        </w:rPr>
        <w:t>ătorii</w:t>
      </w:r>
      <w:r w:rsidR="00BA357A" w:rsidRPr="00FA1CA4">
        <w:rPr>
          <w:rFonts w:ascii="Arial" w:hAnsi="Arial" w:cs="Arial"/>
          <w:b/>
          <w:sz w:val="24"/>
          <w:szCs w:val="24"/>
          <w:u w:val="single"/>
        </w:rPr>
        <w:t xml:space="preserve"> de </w:t>
      </w:r>
      <w:proofErr w:type="gramStart"/>
      <w:r w:rsidR="00BA357A" w:rsidRPr="00FA1CA4">
        <w:rPr>
          <w:rFonts w:ascii="Arial" w:hAnsi="Arial" w:cs="Arial"/>
          <w:b/>
          <w:sz w:val="24"/>
          <w:szCs w:val="24"/>
          <w:u w:val="single"/>
        </w:rPr>
        <w:t>apă</w:t>
      </w:r>
      <w:proofErr w:type="gramEnd"/>
      <w:r w:rsidR="00BA357A" w:rsidRPr="00FA1CA4">
        <w:rPr>
          <w:rFonts w:ascii="Arial" w:hAnsi="Arial" w:cs="Arial"/>
          <w:b/>
          <w:sz w:val="24"/>
          <w:szCs w:val="24"/>
        </w:rPr>
        <w:t xml:space="preserve"> </w:t>
      </w:r>
    </w:p>
    <w:p w:rsidR="00BA357A" w:rsidRPr="00FA1CA4" w:rsidRDefault="00BA357A" w:rsidP="00FA1CA4">
      <w:pPr>
        <w:pStyle w:val="NoSpacing"/>
        <w:tabs>
          <w:tab w:val="right" w:pos="9072"/>
        </w:tabs>
        <w:ind w:left="0"/>
        <w:rPr>
          <w:rFonts w:ascii="Arial" w:hAnsi="Arial" w:cs="Arial"/>
          <w:sz w:val="24"/>
          <w:szCs w:val="24"/>
          <w:u w:val="single"/>
        </w:rPr>
      </w:pPr>
      <w:r w:rsidRPr="00FA1CA4">
        <w:rPr>
          <w:rFonts w:ascii="Arial" w:hAnsi="Arial" w:cs="Arial"/>
          <w:sz w:val="24"/>
          <w:szCs w:val="24"/>
        </w:rPr>
        <w:t xml:space="preserve">Nr. controale efectuate - </w:t>
      </w:r>
      <w:r w:rsidR="00EB66F0" w:rsidRPr="00FA1CA4">
        <w:rPr>
          <w:rFonts w:ascii="Arial" w:hAnsi="Arial" w:cs="Arial"/>
          <w:sz w:val="24"/>
          <w:szCs w:val="24"/>
        </w:rPr>
        <w:t>10</w:t>
      </w:r>
    </w:p>
    <w:p w:rsidR="00BA357A" w:rsidRPr="00FA1CA4" w:rsidRDefault="00BA357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EB66F0" w:rsidRPr="00FA1CA4">
        <w:rPr>
          <w:rFonts w:ascii="Arial" w:hAnsi="Arial" w:cs="Arial"/>
          <w:sz w:val="24"/>
          <w:szCs w:val="24"/>
        </w:rPr>
        <w:t>4</w:t>
      </w:r>
      <w:r w:rsidRPr="00FA1CA4">
        <w:rPr>
          <w:rFonts w:ascii="Arial" w:hAnsi="Arial" w:cs="Arial"/>
          <w:sz w:val="24"/>
          <w:szCs w:val="24"/>
        </w:rPr>
        <w:t>, din care:</w:t>
      </w:r>
    </w:p>
    <w:p w:rsidR="00BA357A" w:rsidRPr="00FA1CA4" w:rsidRDefault="00BA357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EB66F0" w:rsidRPr="00FA1CA4">
        <w:rPr>
          <w:rFonts w:ascii="Arial" w:hAnsi="Arial" w:cs="Arial"/>
          <w:sz w:val="24"/>
          <w:szCs w:val="24"/>
        </w:rPr>
        <w:t>4</w:t>
      </w:r>
    </w:p>
    <w:p w:rsidR="00BA357A" w:rsidRPr="00FA1CA4" w:rsidRDefault="00BA357A"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Probe recoltate – 17 probe</w:t>
      </w:r>
    </w:p>
    <w:p w:rsidR="00BA357A" w:rsidRPr="00FA1CA4" w:rsidRDefault="00BA357A"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corespunzătoare </w:t>
      </w:r>
      <w:r w:rsidRPr="00FA1CA4">
        <w:rPr>
          <w:rFonts w:ascii="Arial" w:eastAsia="Times New Roman" w:hAnsi="Arial" w:cs="Arial"/>
          <w:sz w:val="24"/>
          <w:szCs w:val="24"/>
          <w:lang w:eastAsia="ro-RO"/>
        </w:rPr>
        <w:t>– 1</w:t>
      </w:r>
      <w:r w:rsidR="00EB66F0" w:rsidRPr="00FA1CA4">
        <w:rPr>
          <w:rFonts w:ascii="Arial" w:eastAsia="Times New Roman" w:hAnsi="Arial" w:cs="Arial"/>
          <w:sz w:val="24"/>
          <w:szCs w:val="24"/>
          <w:lang w:eastAsia="ro-RO"/>
        </w:rPr>
        <w:t>2</w:t>
      </w:r>
    </w:p>
    <w:p w:rsidR="00BA357A" w:rsidRPr="00FA1CA4" w:rsidRDefault="00BA357A"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necorespunzătoare fizico-chimic </w:t>
      </w:r>
      <w:r w:rsidRPr="00FA1CA4">
        <w:rPr>
          <w:rFonts w:ascii="Arial" w:eastAsia="Times New Roman" w:hAnsi="Arial" w:cs="Arial"/>
          <w:sz w:val="24"/>
          <w:szCs w:val="24"/>
          <w:lang w:eastAsia="ro-RO"/>
        </w:rPr>
        <w:t xml:space="preserve">– </w:t>
      </w:r>
      <w:r w:rsidR="00EB66F0" w:rsidRPr="00FA1CA4">
        <w:rPr>
          <w:rFonts w:ascii="Arial" w:eastAsia="Times New Roman" w:hAnsi="Arial" w:cs="Arial"/>
          <w:sz w:val="24"/>
          <w:szCs w:val="24"/>
          <w:lang w:eastAsia="ro-RO"/>
        </w:rPr>
        <w:t>3</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necorespunzătoare bacteriologic </w:t>
      </w:r>
      <w:r w:rsidRPr="00FA1CA4">
        <w:rPr>
          <w:rFonts w:ascii="Arial" w:eastAsia="Times New Roman" w:hAnsi="Arial" w:cs="Arial"/>
          <w:sz w:val="24"/>
          <w:szCs w:val="24"/>
          <w:lang w:eastAsia="ro-RO"/>
        </w:rPr>
        <w:t>– 2</w:t>
      </w:r>
    </w:p>
    <w:p w:rsidR="00BA357A" w:rsidRPr="00FA1CA4" w:rsidRDefault="00BA357A" w:rsidP="00FA1CA4">
      <w:pPr>
        <w:pStyle w:val="NoSpacing"/>
        <w:tabs>
          <w:tab w:val="center" w:pos="4536"/>
          <w:tab w:val="right" w:pos="9072"/>
        </w:tabs>
        <w:ind w:left="0"/>
        <w:rPr>
          <w:rFonts w:ascii="Arial" w:hAnsi="Arial" w:cs="Arial"/>
          <w:b/>
          <w:sz w:val="24"/>
          <w:szCs w:val="24"/>
        </w:rPr>
      </w:pPr>
      <w:r w:rsidRPr="00FA1CA4">
        <w:rPr>
          <w:rFonts w:ascii="Arial" w:hAnsi="Arial" w:cs="Arial"/>
          <w:b/>
          <w:sz w:val="24"/>
          <w:szCs w:val="24"/>
        </w:rPr>
        <w:t>Neconformități identificate:</w:t>
      </w:r>
    </w:p>
    <w:p w:rsidR="003D594A" w:rsidRPr="00FA1CA4" w:rsidRDefault="003D594A" w:rsidP="001F154E">
      <w:pPr>
        <w:pStyle w:val="NoSpacing"/>
        <w:numPr>
          <w:ilvl w:val="0"/>
          <w:numId w:val="39"/>
        </w:numPr>
        <w:tabs>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rsidR="003D594A" w:rsidRPr="00FA1CA4" w:rsidRDefault="003D594A" w:rsidP="001F154E">
      <w:pPr>
        <w:pStyle w:val="ListParagraph"/>
        <w:numPr>
          <w:ilvl w:val="0"/>
          <w:numId w:val="39"/>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 xml:space="preserve">necompletare la zi a registrului de evidenta pentru clor </w:t>
      </w:r>
      <w:r w:rsidRPr="00FA1CA4">
        <w:rPr>
          <w:rFonts w:ascii="Arial" w:hAnsi="Arial" w:cs="Arial"/>
          <w:sz w:val="24"/>
          <w:szCs w:val="24"/>
          <w:lang w:val="ro-RO"/>
        </w:rPr>
        <w:t>şi clor rezidual liber</w:t>
      </w:r>
      <w:r w:rsidRPr="00FA1CA4">
        <w:rPr>
          <w:rFonts w:ascii="Arial" w:hAnsi="Arial" w:cs="Arial"/>
          <w:sz w:val="24"/>
          <w:szCs w:val="24"/>
        </w:rPr>
        <w:t>;</w:t>
      </w:r>
    </w:p>
    <w:p w:rsidR="00BA357A" w:rsidRPr="00FA1CA4" w:rsidRDefault="00BA357A" w:rsidP="001F154E">
      <w:pPr>
        <w:pStyle w:val="ListParagraph"/>
        <w:numPr>
          <w:ilvl w:val="0"/>
          <w:numId w:val="39"/>
        </w:numPr>
        <w:shd w:val="clear" w:color="auto" w:fill="FFFFFF"/>
        <w:tabs>
          <w:tab w:val="right" w:pos="9072"/>
        </w:tabs>
        <w:spacing w:after="0" w:line="240" w:lineRule="auto"/>
        <w:ind w:left="0" w:firstLine="0"/>
        <w:rPr>
          <w:rFonts w:ascii="Arial" w:hAnsi="Arial" w:cs="Arial"/>
          <w:sz w:val="24"/>
          <w:szCs w:val="24"/>
        </w:rPr>
      </w:pPr>
      <w:r w:rsidRPr="00FA1CA4">
        <w:rPr>
          <w:rFonts w:ascii="Arial" w:hAnsi="Arial" w:cs="Arial"/>
          <w:sz w:val="24"/>
          <w:szCs w:val="24"/>
        </w:rPr>
        <w:t>neefectuarea opera</w:t>
      </w:r>
      <w:r w:rsidRPr="00FA1CA4">
        <w:rPr>
          <w:rFonts w:ascii="Arial" w:hAnsi="Arial" w:cs="Arial"/>
          <w:sz w:val="24"/>
          <w:szCs w:val="24"/>
          <w:lang w:val="ro-RO"/>
        </w:rPr>
        <w:t>țiunilor de curățenie, spălare și dezinfecție a rezervorului de înmagazinare</w:t>
      </w:r>
      <w:r w:rsidRPr="00FA1CA4">
        <w:rPr>
          <w:rFonts w:ascii="Arial" w:hAnsi="Arial" w:cs="Arial"/>
          <w:sz w:val="24"/>
          <w:szCs w:val="24"/>
        </w:rPr>
        <w:t>;</w:t>
      </w:r>
    </w:p>
    <w:p w:rsidR="00BF59B1" w:rsidRPr="00FA1CA4" w:rsidRDefault="00BF59B1" w:rsidP="00FA1CA4">
      <w:pPr>
        <w:pStyle w:val="NoSpacing"/>
        <w:tabs>
          <w:tab w:val="center" w:pos="4536"/>
          <w:tab w:val="right" w:pos="9072"/>
        </w:tabs>
        <w:ind w:left="0"/>
        <w:rPr>
          <w:rFonts w:ascii="Arial" w:hAnsi="Arial" w:cs="Arial"/>
          <w:sz w:val="24"/>
          <w:szCs w:val="24"/>
        </w:rPr>
      </w:pPr>
    </w:p>
    <w:p w:rsidR="00041604" w:rsidRPr="00FA1CA4" w:rsidRDefault="00EB66F0"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4</w:t>
      </w:r>
      <w:r w:rsidR="00E34CE0" w:rsidRPr="00FA1CA4">
        <w:rPr>
          <w:rFonts w:ascii="Arial" w:hAnsi="Arial" w:cs="Arial"/>
          <w:b/>
          <w:sz w:val="24"/>
          <w:szCs w:val="24"/>
          <w:u w:val="single"/>
        </w:rPr>
        <w:t>.</w:t>
      </w:r>
      <w:r w:rsidR="006842CA" w:rsidRPr="00FA1CA4">
        <w:rPr>
          <w:rFonts w:ascii="Arial" w:hAnsi="Arial" w:cs="Arial"/>
          <w:b/>
          <w:sz w:val="24"/>
          <w:szCs w:val="24"/>
          <w:u w:val="single"/>
        </w:rPr>
        <w:t xml:space="preserve"> </w:t>
      </w:r>
      <w:r w:rsidR="005322AD" w:rsidRPr="00FA1CA4">
        <w:rPr>
          <w:rFonts w:ascii="Arial" w:hAnsi="Arial" w:cs="Arial"/>
          <w:b/>
          <w:sz w:val="24"/>
          <w:szCs w:val="24"/>
          <w:u w:val="single"/>
        </w:rPr>
        <w:t>Nr.</w:t>
      </w:r>
      <w:r w:rsidR="00800EE3" w:rsidRPr="00FA1CA4">
        <w:rPr>
          <w:rFonts w:ascii="Arial" w:hAnsi="Arial" w:cs="Arial"/>
          <w:b/>
          <w:sz w:val="24"/>
          <w:szCs w:val="24"/>
          <w:u w:val="single"/>
        </w:rPr>
        <w:t xml:space="preserve"> </w:t>
      </w:r>
      <w:r w:rsidR="005322AD" w:rsidRPr="00FA1CA4">
        <w:rPr>
          <w:rFonts w:ascii="Arial" w:hAnsi="Arial" w:cs="Arial"/>
          <w:b/>
          <w:sz w:val="24"/>
          <w:szCs w:val="24"/>
          <w:u w:val="single"/>
        </w:rPr>
        <w:t>controale la utilizatori (industrie, alimentație colectivă,</w:t>
      </w:r>
      <w:r w:rsidR="00611255" w:rsidRPr="00FA1CA4">
        <w:rPr>
          <w:rFonts w:ascii="Arial" w:hAnsi="Arial" w:cs="Arial"/>
          <w:b/>
          <w:sz w:val="24"/>
          <w:szCs w:val="24"/>
          <w:u w:val="single"/>
        </w:rPr>
        <w:t xml:space="preserve"> </w:t>
      </w:r>
      <w:r w:rsidR="005322AD" w:rsidRPr="00FA1CA4">
        <w:rPr>
          <w:rFonts w:ascii="Arial" w:hAnsi="Arial" w:cs="Arial"/>
          <w:b/>
          <w:sz w:val="24"/>
          <w:szCs w:val="24"/>
          <w:u w:val="single"/>
        </w:rPr>
        <w:t>alim</w:t>
      </w:r>
      <w:r w:rsidR="00BA07D9" w:rsidRPr="00FA1CA4">
        <w:rPr>
          <w:rFonts w:ascii="Arial" w:hAnsi="Arial" w:cs="Arial"/>
          <w:b/>
          <w:sz w:val="24"/>
          <w:szCs w:val="24"/>
          <w:u w:val="single"/>
        </w:rPr>
        <w:t xml:space="preserve">entație </w:t>
      </w:r>
      <w:r w:rsidR="005322AD" w:rsidRPr="00FA1CA4">
        <w:rPr>
          <w:rFonts w:ascii="Arial" w:hAnsi="Arial" w:cs="Arial"/>
          <w:b/>
          <w:sz w:val="24"/>
          <w:szCs w:val="24"/>
          <w:u w:val="single"/>
        </w:rPr>
        <w:t>publică,</w:t>
      </w:r>
      <w:r w:rsidR="00611255" w:rsidRPr="00FA1CA4">
        <w:rPr>
          <w:rFonts w:ascii="Arial" w:hAnsi="Arial" w:cs="Arial"/>
          <w:b/>
          <w:sz w:val="24"/>
          <w:szCs w:val="24"/>
          <w:u w:val="single"/>
        </w:rPr>
        <w:t xml:space="preserve"> </w:t>
      </w:r>
      <w:r w:rsidR="005322AD" w:rsidRPr="00FA1CA4">
        <w:rPr>
          <w:rFonts w:ascii="Arial" w:hAnsi="Arial" w:cs="Arial"/>
          <w:b/>
          <w:sz w:val="24"/>
          <w:szCs w:val="24"/>
          <w:u w:val="single"/>
        </w:rPr>
        <w:t>colectivități etc</w:t>
      </w:r>
      <w:r w:rsidR="00BA07D9" w:rsidRPr="00FA1CA4">
        <w:rPr>
          <w:rFonts w:ascii="Arial" w:hAnsi="Arial" w:cs="Arial"/>
          <w:b/>
          <w:sz w:val="24"/>
          <w:szCs w:val="24"/>
          <w:u w:val="single"/>
        </w:rPr>
        <w:t>.)</w:t>
      </w:r>
      <w:r w:rsidR="00891ADA" w:rsidRPr="00FA1CA4">
        <w:rPr>
          <w:rFonts w:ascii="Arial" w:hAnsi="Arial" w:cs="Arial"/>
          <w:b/>
          <w:sz w:val="24"/>
          <w:szCs w:val="24"/>
        </w:rPr>
        <w:t xml:space="preserve"> </w:t>
      </w:r>
    </w:p>
    <w:p w:rsidR="00923707" w:rsidRPr="00FA1CA4" w:rsidRDefault="0092370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EB66F0" w:rsidRPr="00FA1CA4">
        <w:rPr>
          <w:rFonts w:ascii="Arial" w:hAnsi="Arial" w:cs="Arial"/>
          <w:sz w:val="24"/>
          <w:szCs w:val="24"/>
        </w:rPr>
        <w:t>41</w:t>
      </w:r>
    </w:p>
    <w:p w:rsidR="007101AC" w:rsidRPr="00FA1CA4" w:rsidRDefault="007101A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EB66F0" w:rsidRPr="00FA1CA4">
        <w:rPr>
          <w:rFonts w:ascii="Arial" w:hAnsi="Arial" w:cs="Arial"/>
          <w:sz w:val="24"/>
          <w:szCs w:val="24"/>
        </w:rPr>
        <w:t>7</w:t>
      </w:r>
      <w:r w:rsidRPr="00FA1CA4">
        <w:rPr>
          <w:rFonts w:ascii="Arial" w:hAnsi="Arial" w:cs="Arial"/>
          <w:sz w:val="24"/>
          <w:szCs w:val="24"/>
        </w:rPr>
        <w:t>, din care:</w:t>
      </w:r>
    </w:p>
    <w:p w:rsidR="007101AC" w:rsidRPr="00FA1CA4" w:rsidRDefault="007101A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EB66F0" w:rsidRPr="00FA1CA4">
        <w:rPr>
          <w:rFonts w:ascii="Arial" w:hAnsi="Arial" w:cs="Arial"/>
          <w:sz w:val="24"/>
          <w:szCs w:val="24"/>
        </w:rPr>
        <w:t>6</w:t>
      </w:r>
    </w:p>
    <w:p w:rsidR="007101AC" w:rsidRPr="00FA1CA4" w:rsidRDefault="007101A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EB66F0" w:rsidRPr="00FA1CA4">
        <w:rPr>
          <w:rFonts w:ascii="Arial" w:hAnsi="Arial" w:cs="Arial"/>
          <w:sz w:val="24"/>
          <w:szCs w:val="24"/>
        </w:rPr>
        <w:t>1</w:t>
      </w:r>
    </w:p>
    <w:p w:rsidR="007101AC" w:rsidRPr="00FA1CA4" w:rsidRDefault="007101AC"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EB66F0" w:rsidRPr="00FA1CA4">
        <w:rPr>
          <w:rFonts w:ascii="Arial" w:hAnsi="Arial" w:cs="Arial"/>
          <w:b/>
          <w:sz w:val="24"/>
          <w:szCs w:val="24"/>
        </w:rPr>
        <w:t>10</w:t>
      </w:r>
      <w:r w:rsidRPr="00FA1CA4">
        <w:rPr>
          <w:rFonts w:ascii="Arial" w:hAnsi="Arial" w:cs="Arial"/>
          <w:b/>
          <w:sz w:val="24"/>
          <w:szCs w:val="24"/>
        </w:rPr>
        <w:t>.000 lei</w:t>
      </w:r>
    </w:p>
    <w:p w:rsidR="00923707" w:rsidRPr="00FA1CA4" w:rsidRDefault="00923707"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Probe recoltate – </w:t>
      </w:r>
      <w:r w:rsidR="00EB66F0" w:rsidRPr="00FA1CA4">
        <w:rPr>
          <w:rFonts w:ascii="Arial" w:eastAsia="Times New Roman" w:hAnsi="Arial" w:cs="Arial"/>
          <w:sz w:val="24"/>
          <w:szCs w:val="24"/>
          <w:lang w:val="ro-RO" w:eastAsia="ro-RO"/>
        </w:rPr>
        <w:t>48</w:t>
      </w:r>
      <w:r w:rsidRPr="00FA1CA4">
        <w:rPr>
          <w:rFonts w:ascii="Arial" w:eastAsia="Times New Roman" w:hAnsi="Arial" w:cs="Arial"/>
          <w:sz w:val="24"/>
          <w:szCs w:val="24"/>
          <w:lang w:val="ro-RO" w:eastAsia="ro-RO"/>
        </w:rPr>
        <w:t xml:space="preserve"> probe</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corescpunzătoare </w:t>
      </w:r>
      <w:r w:rsidRPr="00FA1CA4">
        <w:rPr>
          <w:rFonts w:ascii="Arial" w:eastAsia="Times New Roman" w:hAnsi="Arial" w:cs="Arial"/>
          <w:sz w:val="24"/>
          <w:szCs w:val="24"/>
          <w:lang w:eastAsia="ro-RO"/>
        </w:rPr>
        <w:t xml:space="preserve">– 39 </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necorespunzătoare fizico-chimic </w:t>
      </w:r>
      <w:r w:rsidRPr="00FA1CA4">
        <w:rPr>
          <w:rFonts w:ascii="Arial" w:eastAsia="Times New Roman" w:hAnsi="Arial" w:cs="Arial"/>
          <w:sz w:val="24"/>
          <w:szCs w:val="24"/>
          <w:lang w:eastAsia="ro-RO"/>
        </w:rPr>
        <w:t>– 3</w:t>
      </w:r>
    </w:p>
    <w:p w:rsidR="00923707" w:rsidRPr="00FA1CA4" w:rsidRDefault="00923707"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lastRenderedPageBreak/>
        <w:t xml:space="preserve">Probe </w:t>
      </w:r>
      <w:r w:rsidR="001151EE" w:rsidRPr="00FA1CA4">
        <w:rPr>
          <w:rFonts w:ascii="Arial" w:eastAsia="Times New Roman" w:hAnsi="Arial" w:cs="Arial"/>
          <w:sz w:val="24"/>
          <w:szCs w:val="24"/>
          <w:lang w:val="ro-RO" w:eastAsia="ro-RO"/>
        </w:rPr>
        <w:t>ne</w:t>
      </w:r>
      <w:r w:rsidRPr="00FA1CA4">
        <w:rPr>
          <w:rFonts w:ascii="Arial" w:eastAsia="Times New Roman" w:hAnsi="Arial" w:cs="Arial"/>
          <w:sz w:val="24"/>
          <w:szCs w:val="24"/>
          <w:lang w:val="ro-RO" w:eastAsia="ro-RO"/>
        </w:rPr>
        <w:t>corespunzătoare</w:t>
      </w:r>
      <w:r w:rsidR="001151EE" w:rsidRPr="00FA1CA4">
        <w:rPr>
          <w:rFonts w:ascii="Arial" w:eastAsia="Times New Roman" w:hAnsi="Arial" w:cs="Arial"/>
          <w:sz w:val="24"/>
          <w:szCs w:val="24"/>
          <w:lang w:val="ro-RO" w:eastAsia="ro-RO"/>
        </w:rPr>
        <w:t xml:space="preserve"> bacteriologic</w:t>
      </w:r>
      <w:r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eastAsia="ro-RO"/>
        </w:rPr>
        <w:t xml:space="preserve">– </w:t>
      </w:r>
      <w:r w:rsidR="00EB66F0" w:rsidRPr="00FA1CA4">
        <w:rPr>
          <w:rFonts w:ascii="Arial" w:eastAsia="Times New Roman" w:hAnsi="Arial" w:cs="Arial"/>
          <w:sz w:val="24"/>
          <w:szCs w:val="24"/>
          <w:lang w:eastAsia="ro-RO"/>
        </w:rPr>
        <w:t>2</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eastAsia="ro-RO"/>
        </w:rPr>
        <w:t xml:space="preserve">Probe aflate </w:t>
      </w:r>
      <w:r w:rsidRPr="00FA1CA4">
        <w:rPr>
          <w:rFonts w:ascii="Arial" w:eastAsia="Times New Roman" w:hAnsi="Arial" w:cs="Arial"/>
          <w:sz w:val="24"/>
          <w:szCs w:val="24"/>
          <w:lang w:val="ro-RO" w:eastAsia="ro-RO"/>
        </w:rPr>
        <w:t xml:space="preserve">în lucru </w:t>
      </w:r>
      <w:r w:rsidRPr="00FA1CA4">
        <w:rPr>
          <w:rFonts w:ascii="Arial" w:eastAsia="Times New Roman" w:hAnsi="Arial" w:cs="Arial"/>
          <w:sz w:val="24"/>
          <w:szCs w:val="24"/>
          <w:lang w:eastAsia="ro-RO"/>
        </w:rPr>
        <w:t xml:space="preserve">– 4 </w:t>
      </w:r>
    </w:p>
    <w:p w:rsidR="007101AC" w:rsidRPr="00FA1CA4" w:rsidRDefault="007101AC" w:rsidP="00FA1CA4">
      <w:pPr>
        <w:pStyle w:val="NoSpacing"/>
        <w:tabs>
          <w:tab w:val="center" w:pos="4536"/>
          <w:tab w:val="right" w:pos="9072"/>
        </w:tabs>
        <w:ind w:left="0"/>
        <w:rPr>
          <w:rFonts w:ascii="Arial" w:hAnsi="Arial" w:cs="Arial"/>
          <w:b/>
          <w:sz w:val="24"/>
          <w:szCs w:val="24"/>
        </w:rPr>
      </w:pPr>
      <w:r w:rsidRPr="00FA1CA4">
        <w:rPr>
          <w:rFonts w:ascii="Arial" w:hAnsi="Arial" w:cs="Arial"/>
          <w:b/>
          <w:sz w:val="24"/>
          <w:szCs w:val="24"/>
        </w:rPr>
        <w:t>Neconformități identificate:</w:t>
      </w:r>
    </w:p>
    <w:p w:rsidR="003D594A" w:rsidRPr="00FA1CA4" w:rsidRDefault="003D594A" w:rsidP="001F154E">
      <w:pPr>
        <w:pStyle w:val="NoSpacing"/>
        <w:numPr>
          <w:ilvl w:val="0"/>
          <w:numId w:val="40"/>
        </w:numPr>
        <w:tabs>
          <w:tab w:val="left" w:pos="142"/>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 xml:space="preserve">neefectuarea monitorizării de control a calităţii </w:t>
      </w:r>
      <w:r w:rsidR="000F68D2" w:rsidRPr="00FA1CA4">
        <w:rPr>
          <w:rFonts w:ascii="Arial" w:hAnsi="Arial" w:cs="Arial"/>
          <w:sz w:val="24"/>
          <w:szCs w:val="24"/>
          <w:shd w:val="clear" w:color="auto" w:fill="FFFFFF"/>
        </w:rPr>
        <w:t xml:space="preserve">apei </w:t>
      </w:r>
      <w:r w:rsidRPr="00FA1CA4">
        <w:rPr>
          <w:rFonts w:ascii="Arial" w:hAnsi="Arial" w:cs="Arial"/>
          <w:b/>
          <w:bCs/>
          <w:sz w:val="24"/>
          <w:szCs w:val="24"/>
        </w:rPr>
        <w:t>de consum</w:t>
      </w:r>
      <w:r w:rsidR="000F68D2" w:rsidRPr="00FA1CA4">
        <w:rPr>
          <w:rFonts w:ascii="Arial" w:hAnsi="Arial" w:cs="Arial"/>
          <w:b/>
          <w:bCs/>
          <w:sz w:val="24"/>
          <w:szCs w:val="24"/>
        </w:rPr>
        <w:t>;</w:t>
      </w:r>
    </w:p>
    <w:p w:rsidR="003D594A" w:rsidRPr="00FA1CA4" w:rsidRDefault="009F3377" w:rsidP="001F154E">
      <w:pPr>
        <w:pStyle w:val="NoSpacing"/>
        <w:numPr>
          <w:ilvl w:val="0"/>
          <w:numId w:val="40"/>
        </w:numPr>
        <w:tabs>
          <w:tab w:val="left" w:pos="142"/>
          <w:tab w:val="center" w:pos="4536"/>
          <w:tab w:val="right" w:pos="9072"/>
        </w:tabs>
        <w:ind w:left="0" w:firstLine="0"/>
        <w:rPr>
          <w:rFonts w:ascii="Arial" w:hAnsi="Arial" w:cs="Arial"/>
          <w:b/>
          <w:sz w:val="24"/>
          <w:szCs w:val="24"/>
        </w:rPr>
      </w:pPr>
      <w:r w:rsidRPr="00FA1CA4">
        <w:rPr>
          <w:rFonts w:ascii="Arial" w:hAnsi="Arial" w:cs="Arial"/>
          <w:sz w:val="24"/>
          <w:szCs w:val="24"/>
          <w:shd w:val="clear" w:color="auto" w:fill="FFFFFF"/>
        </w:rPr>
        <w:t>n</w:t>
      </w:r>
      <w:r w:rsidR="003D594A" w:rsidRPr="00FA1CA4">
        <w:rPr>
          <w:rFonts w:ascii="Arial" w:hAnsi="Arial" w:cs="Arial"/>
          <w:sz w:val="24"/>
          <w:szCs w:val="24"/>
          <w:shd w:val="clear" w:color="auto" w:fill="FFFFFF"/>
        </w:rPr>
        <w:t>erespectarea măsurilor impuse prin prevederile legale în vigoare privind protejarea surselor de apă folosite la producerea apei pentru consum uman, uzinelor de apă, rezervoarelor de înmagazinare, staţiilor de pompare, dezinfecţie şi a reţelelor de distribuţie;</w:t>
      </w:r>
    </w:p>
    <w:p w:rsidR="00DB2809" w:rsidRPr="00FA1CA4" w:rsidRDefault="00DB2809"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rsidRPr="00FA1CA4">
        <w:rPr>
          <w:rFonts w:ascii="Arial" w:eastAsia="SimSun" w:hAnsi="Arial" w:cs="Arial"/>
          <w:sz w:val="24"/>
          <w:szCs w:val="24"/>
          <w:lang w:val="x-none" w:eastAsia="ro-RO"/>
        </w:rPr>
        <w:t xml:space="preserve">neasigurarea perimetrului de protecție a rezervoarelor aferente rezervei de apă a unei unități sanitare cu pături; </w:t>
      </w:r>
    </w:p>
    <w:p w:rsidR="00DB2809" w:rsidRPr="00FA1CA4" w:rsidRDefault="00DB2809"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rsidRPr="00FA1CA4">
        <w:rPr>
          <w:rFonts w:ascii="Arial" w:eastAsia="SimSun" w:hAnsi="Arial" w:cs="Arial"/>
          <w:sz w:val="24"/>
          <w:szCs w:val="24"/>
          <w:lang w:val="x-none" w:eastAsia="ro-RO"/>
        </w:rPr>
        <w:t>neefectuarea operațiunilor de spălare și dezinfecție a rezervoarelor aferente rezervei de apă;</w:t>
      </w:r>
    </w:p>
    <w:p w:rsidR="00DB2809" w:rsidRPr="00FA1CA4" w:rsidRDefault="00DB2809"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rsidRPr="00FA1CA4">
        <w:rPr>
          <w:rFonts w:ascii="Arial" w:eastAsia="SimSun" w:hAnsi="Arial" w:cs="Arial"/>
          <w:sz w:val="24"/>
          <w:szCs w:val="24"/>
          <w:lang w:val="x-none" w:eastAsia="ro-RO"/>
        </w:rPr>
        <w:t>neasigurarea rezervei de apă în sectile exterioare;</w:t>
      </w:r>
    </w:p>
    <w:p w:rsidR="00DB2809" w:rsidRPr="000B0C96" w:rsidRDefault="00DB2809"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rsidRPr="00FA1CA4">
        <w:rPr>
          <w:rFonts w:ascii="Arial" w:eastAsia="SimSun" w:hAnsi="Arial" w:cs="Arial"/>
          <w:sz w:val="24"/>
          <w:szCs w:val="24"/>
          <w:lang w:val="x-none" w:eastAsia="ro-RO"/>
        </w:rPr>
        <w:t xml:space="preserve">lipsa monitorizării operaționale a calității apei reprezentând rezerva utilizată; </w:t>
      </w:r>
    </w:p>
    <w:p w:rsidR="000B0C96" w:rsidRPr="00FA1CA4" w:rsidRDefault="000B0C96"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t>neefectuarea monitorizării operațională a calității apei potabile, distribuită populației;</w:t>
      </w:r>
    </w:p>
    <w:p w:rsidR="00DB2809" w:rsidRPr="000B0C96" w:rsidRDefault="00DB2809" w:rsidP="001F154E">
      <w:pPr>
        <w:pStyle w:val="ListParagraph"/>
        <w:numPr>
          <w:ilvl w:val="0"/>
          <w:numId w:val="40"/>
        </w:numPr>
        <w:autoSpaceDE w:val="0"/>
        <w:autoSpaceDN w:val="0"/>
        <w:adjustRightInd w:val="0"/>
        <w:spacing w:after="0" w:line="240" w:lineRule="auto"/>
        <w:ind w:left="0" w:firstLine="0"/>
        <w:rPr>
          <w:rFonts w:ascii="Arial" w:eastAsia="SimSun" w:hAnsi="Arial" w:cs="Arial"/>
          <w:sz w:val="24"/>
          <w:szCs w:val="24"/>
          <w:lang w:val="x-none" w:eastAsia="ro-RO"/>
        </w:rPr>
      </w:pPr>
      <w:r w:rsidRPr="000B0C96">
        <w:rPr>
          <w:rFonts w:ascii="Arial" w:eastAsia="SimSun" w:hAnsi="Arial" w:cs="Arial"/>
          <w:sz w:val="24"/>
          <w:szCs w:val="24"/>
          <w:lang w:val="x-none" w:eastAsia="ro-RO"/>
        </w:rPr>
        <w:t xml:space="preserve">lipsa verificării </w:t>
      </w:r>
      <w:r w:rsidR="000B0C96">
        <w:rPr>
          <w:rFonts w:ascii="Arial" w:eastAsia="SimSun" w:hAnsi="Arial" w:cs="Arial"/>
          <w:sz w:val="24"/>
          <w:szCs w:val="24"/>
          <w:lang w:val="ro-RO" w:eastAsia="ro-RO"/>
        </w:rPr>
        <w:t>calității</w:t>
      </w:r>
      <w:r w:rsidRPr="000B0C96">
        <w:rPr>
          <w:rFonts w:ascii="Arial" w:eastAsia="SimSun" w:hAnsi="Arial" w:cs="Arial"/>
          <w:sz w:val="24"/>
          <w:szCs w:val="24"/>
          <w:lang w:val="x-none" w:eastAsia="ro-RO"/>
        </w:rPr>
        <w:t xml:space="preserve"> apei</w:t>
      </w:r>
      <w:r w:rsidR="000B0C96" w:rsidRPr="000B0C96">
        <w:rPr>
          <w:rFonts w:ascii="Arial" w:eastAsia="SimSun" w:hAnsi="Arial" w:cs="Arial"/>
          <w:sz w:val="24"/>
          <w:szCs w:val="24"/>
          <w:lang w:val="ro-RO" w:eastAsia="ro-RO"/>
        </w:rPr>
        <w:t xml:space="preserve"> </w:t>
      </w:r>
      <w:r w:rsidR="000B0C96" w:rsidRPr="000B0C96">
        <w:rPr>
          <w:rFonts w:ascii="Arial" w:eastAsia="SimSun" w:hAnsi="Arial" w:cs="Arial"/>
          <w:sz w:val="24"/>
          <w:szCs w:val="24"/>
          <w:lang w:val="x-none" w:eastAsia="ro-RO"/>
        </w:rPr>
        <w:t>din re</w:t>
      </w:r>
      <w:r w:rsidR="000B0C96" w:rsidRPr="000B0C96">
        <w:rPr>
          <w:rFonts w:ascii="Arial" w:eastAsia="SimSun" w:hAnsi="Arial" w:cs="Arial"/>
          <w:sz w:val="24"/>
          <w:szCs w:val="24"/>
          <w:lang w:eastAsia="ro-RO"/>
        </w:rPr>
        <w:t>z</w:t>
      </w:r>
      <w:r w:rsidR="000B0C96" w:rsidRPr="000B0C96">
        <w:rPr>
          <w:rFonts w:ascii="Arial" w:eastAsia="SimSun" w:hAnsi="Arial" w:cs="Arial"/>
          <w:sz w:val="24"/>
          <w:szCs w:val="24"/>
          <w:lang w:val="x-none" w:eastAsia="ro-RO"/>
        </w:rPr>
        <w:t>erva asigurată</w:t>
      </w:r>
      <w:r w:rsidR="000B0C96">
        <w:rPr>
          <w:rFonts w:ascii="Arial" w:eastAsia="SimSun" w:hAnsi="Arial" w:cs="Arial"/>
          <w:sz w:val="24"/>
          <w:szCs w:val="24"/>
          <w:lang w:val="ro-RO" w:eastAsia="ro-RO"/>
        </w:rPr>
        <w:t>,</w:t>
      </w:r>
      <w:r w:rsidR="00864012">
        <w:rPr>
          <w:rFonts w:ascii="Arial" w:eastAsia="SimSun" w:hAnsi="Arial" w:cs="Arial"/>
          <w:sz w:val="24"/>
          <w:szCs w:val="24"/>
          <w:lang w:val="ro-RO" w:eastAsia="ro-RO"/>
        </w:rPr>
        <w:t xml:space="preserve"> </w:t>
      </w:r>
      <w:r w:rsidR="00864012">
        <w:rPr>
          <w:rFonts w:ascii="Arial" w:hAnsi="Arial" w:cs="Arial"/>
          <w:sz w:val="24"/>
          <w:szCs w:val="24"/>
        </w:rPr>
        <w:t>la</w:t>
      </w:r>
      <w:r w:rsidR="000B0C96">
        <w:rPr>
          <w:rFonts w:ascii="Arial" w:hAnsi="Arial" w:cs="Arial"/>
          <w:sz w:val="24"/>
          <w:szCs w:val="24"/>
          <w:lang w:val="ro-RO"/>
        </w:rPr>
        <w:t xml:space="preserve"> un</w:t>
      </w:r>
      <w:r w:rsidR="000B0C96" w:rsidRPr="000B0C96">
        <w:rPr>
          <w:rFonts w:ascii="Arial" w:hAnsi="Arial" w:cs="Arial"/>
          <w:sz w:val="24"/>
          <w:szCs w:val="24"/>
        </w:rPr>
        <w:t xml:space="preserve"> laborator înregistrat la M.S;</w:t>
      </w:r>
    </w:p>
    <w:p w:rsidR="00EB66F0" w:rsidRPr="00FA1CA4" w:rsidRDefault="00EB66F0" w:rsidP="00FA1CA4">
      <w:pPr>
        <w:shd w:val="clear" w:color="auto" w:fill="FFFFFF"/>
        <w:tabs>
          <w:tab w:val="right" w:pos="9072"/>
        </w:tabs>
        <w:spacing w:after="0" w:line="240" w:lineRule="auto"/>
        <w:ind w:left="0"/>
        <w:rPr>
          <w:rFonts w:ascii="Arial" w:hAnsi="Arial" w:cs="Arial"/>
          <w:sz w:val="24"/>
          <w:szCs w:val="24"/>
        </w:rPr>
      </w:pPr>
      <w:r w:rsidRPr="00FA1CA4">
        <w:rPr>
          <w:rFonts w:ascii="Arial" w:hAnsi="Arial" w:cs="Arial"/>
          <w:sz w:val="24"/>
          <w:szCs w:val="24"/>
        </w:rPr>
        <w:t>Nr. recontroale: 2</w:t>
      </w:r>
    </w:p>
    <w:p w:rsidR="00E32C50" w:rsidRPr="00FA1CA4" w:rsidRDefault="00E32C50" w:rsidP="00FA1CA4">
      <w:pPr>
        <w:autoSpaceDE w:val="0"/>
        <w:autoSpaceDN w:val="0"/>
        <w:adjustRightInd w:val="0"/>
        <w:spacing w:after="0" w:line="240" w:lineRule="auto"/>
        <w:rPr>
          <w:rFonts w:ascii="Arial" w:eastAsia="SimSun" w:hAnsi="Arial" w:cs="Arial"/>
          <w:sz w:val="24"/>
          <w:szCs w:val="24"/>
          <w:lang w:eastAsia="ro-RO"/>
        </w:rPr>
      </w:pPr>
    </w:p>
    <w:p w:rsidR="00E32C50" w:rsidRPr="00FA1CA4" w:rsidRDefault="00EB66F0"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b</w:t>
      </w:r>
      <w:r w:rsidR="00E32C50" w:rsidRPr="00FA1CA4">
        <w:rPr>
          <w:rFonts w:ascii="Arial" w:hAnsi="Arial" w:cs="Arial"/>
          <w:b/>
          <w:sz w:val="24"/>
          <w:szCs w:val="24"/>
          <w:u w:val="single"/>
        </w:rPr>
        <w:t>) Cartiere reziden</w:t>
      </w:r>
      <w:r w:rsidR="00E32C50" w:rsidRPr="00FA1CA4">
        <w:rPr>
          <w:rFonts w:ascii="Arial" w:hAnsi="Arial" w:cs="Arial"/>
          <w:b/>
          <w:sz w:val="24"/>
          <w:szCs w:val="24"/>
          <w:u w:val="single"/>
          <w:lang w:val="ro-RO"/>
        </w:rPr>
        <w:t>țiale</w:t>
      </w:r>
    </w:p>
    <w:p w:rsidR="00E32C50" w:rsidRPr="00FA1CA4" w:rsidRDefault="00E32C5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EB66F0" w:rsidRPr="00FA1CA4">
        <w:rPr>
          <w:rFonts w:ascii="Arial" w:hAnsi="Arial" w:cs="Arial"/>
          <w:sz w:val="24"/>
          <w:szCs w:val="24"/>
        </w:rPr>
        <w:t>2</w:t>
      </w:r>
    </w:p>
    <w:p w:rsidR="00E32C50" w:rsidRPr="00FA1CA4" w:rsidRDefault="00E32C5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w:t>
      </w:r>
      <w:r w:rsidR="00EB66F0" w:rsidRPr="00FA1CA4">
        <w:rPr>
          <w:rFonts w:ascii="Arial" w:hAnsi="Arial" w:cs="Arial"/>
          <w:sz w:val="24"/>
          <w:szCs w:val="24"/>
        </w:rPr>
        <w:t>total sancțiuni – 1, din care:</w:t>
      </w:r>
    </w:p>
    <w:p w:rsidR="00E32C50" w:rsidRPr="00FA1CA4" w:rsidRDefault="00E32C5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EB66F0" w:rsidRPr="00FA1CA4">
        <w:rPr>
          <w:rFonts w:ascii="Arial" w:hAnsi="Arial" w:cs="Arial"/>
          <w:sz w:val="24"/>
          <w:szCs w:val="24"/>
        </w:rPr>
        <w:t>1</w:t>
      </w:r>
    </w:p>
    <w:p w:rsidR="00E32C50" w:rsidRPr="00FA1CA4" w:rsidRDefault="00E32C50"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EB66F0" w:rsidRPr="00FA1CA4">
        <w:rPr>
          <w:rFonts w:ascii="Arial" w:hAnsi="Arial" w:cs="Arial"/>
          <w:b/>
          <w:sz w:val="24"/>
          <w:szCs w:val="24"/>
        </w:rPr>
        <w:t>8</w:t>
      </w:r>
      <w:r w:rsidRPr="00FA1CA4">
        <w:rPr>
          <w:rFonts w:ascii="Arial" w:hAnsi="Arial" w:cs="Arial"/>
          <w:b/>
          <w:sz w:val="24"/>
          <w:szCs w:val="24"/>
        </w:rPr>
        <w:t>.000 lei</w:t>
      </w:r>
    </w:p>
    <w:p w:rsidR="00E32C50" w:rsidRPr="00FA1CA4" w:rsidRDefault="00E32C50"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Probe recoltate – 2 probe</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corespunzătoare </w:t>
      </w:r>
      <w:r w:rsidRPr="00FA1CA4">
        <w:rPr>
          <w:rFonts w:ascii="Arial" w:eastAsia="Times New Roman" w:hAnsi="Arial" w:cs="Arial"/>
          <w:sz w:val="24"/>
          <w:szCs w:val="24"/>
          <w:lang w:eastAsia="ro-RO"/>
        </w:rPr>
        <w:t xml:space="preserve">– 1 </w:t>
      </w:r>
    </w:p>
    <w:p w:rsidR="00E32C50" w:rsidRPr="00FA1CA4" w:rsidRDefault="00E32C50"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eastAsia="ro-RO"/>
        </w:rPr>
        <w:t>Probe necorespunz</w:t>
      </w:r>
      <w:r w:rsidRPr="00FA1CA4">
        <w:rPr>
          <w:rFonts w:ascii="Arial" w:eastAsia="Times New Roman" w:hAnsi="Arial" w:cs="Arial"/>
          <w:sz w:val="24"/>
          <w:szCs w:val="24"/>
          <w:lang w:val="ro-RO" w:eastAsia="ro-RO"/>
        </w:rPr>
        <w:t xml:space="preserve">ătoare bacteriologic – 1 </w:t>
      </w:r>
    </w:p>
    <w:p w:rsidR="00E32C50" w:rsidRPr="00FA1CA4" w:rsidRDefault="00E32C50" w:rsidP="00FA1CA4">
      <w:pPr>
        <w:pStyle w:val="NoSpacing"/>
        <w:tabs>
          <w:tab w:val="left" w:pos="3647"/>
        </w:tabs>
        <w:ind w:left="0"/>
        <w:rPr>
          <w:rFonts w:ascii="Arial" w:hAnsi="Arial" w:cs="Arial"/>
          <w:b/>
          <w:sz w:val="24"/>
          <w:szCs w:val="24"/>
        </w:rPr>
      </w:pPr>
      <w:r w:rsidRPr="00FA1CA4">
        <w:rPr>
          <w:rFonts w:ascii="Arial" w:hAnsi="Arial" w:cs="Arial"/>
          <w:b/>
          <w:sz w:val="24"/>
          <w:szCs w:val="24"/>
        </w:rPr>
        <w:t>Neconformități identificate:</w:t>
      </w:r>
      <w:r w:rsidR="009F3377" w:rsidRPr="00FA1CA4">
        <w:rPr>
          <w:rFonts w:ascii="Arial" w:hAnsi="Arial" w:cs="Arial"/>
          <w:b/>
          <w:sz w:val="24"/>
          <w:szCs w:val="24"/>
        </w:rPr>
        <w:tab/>
      </w:r>
    </w:p>
    <w:p w:rsidR="009F3377" w:rsidRPr="00FA1CA4" w:rsidRDefault="009F3377" w:rsidP="001F154E">
      <w:pPr>
        <w:pStyle w:val="NoSpacing"/>
        <w:numPr>
          <w:ilvl w:val="0"/>
          <w:numId w:val="41"/>
        </w:numPr>
        <w:tabs>
          <w:tab w:val="left" w:pos="3647"/>
        </w:tabs>
        <w:ind w:left="0" w:firstLine="0"/>
        <w:rPr>
          <w:rFonts w:ascii="Arial" w:hAnsi="Arial" w:cs="Arial"/>
          <w:sz w:val="24"/>
          <w:szCs w:val="24"/>
        </w:rPr>
      </w:pPr>
      <w:r w:rsidRPr="00FA1CA4">
        <w:rPr>
          <w:rFonts w:ascii="Arial" w:hAnsi="Arial" w:cs="Arial"/>
          <w:sz w:val="24"/>
          <w:szCs w:val="24"/>
          <w:shd w:val="clear" w:color="auto" w:fill="FFFFFF"/>
        </w:rPr>
        <w:t>neasigurarea de către persoanele juridice care produc sau distribuie apă pentru consum uman a calităţii şi cantităţii apei potab</w:t>
      </w:r>
      <w:r w:rsidR="008857E2" w:rsidRPr="00FA1CA4">
        <w:rPr>
          <w:rFonts w:ascii="Arial" w:hAnsi="Arial" w:cs="Arial"/>
          <w:sz w:val="24"/>
          <w:szCs w:val="24"/>
          <w:shd w:val="clear" w:color="auto" w:fill="FFFFFF"/>
        </w:rPr>
        <w:t>ile corespunzătoare cerinţelor</w:t>
      </w:r>
      <w:r w:rsidRPr="00FA1CA4">
        <w:rPr>
          <w:rFonts w:ascii="Arial" w:hAnsi="Arial" w:cs="Arial"/>
          <w:sz w:val="24"/>
          <w:szCs w:val="24"/>
          <w:shd w:val="clear" w:color="auto" w:fill="FFFFFF"/>
        </w:rPr>
        <w:t>, precum şi a transportului şi distribuirii acesteia în condiţii corespunzătoare;</w:t>
      </w:r>
    </w:p>
    <w:p w:rsidR="00B53B7F" w:rsidRPr="00FA1CA4" w:rsidRDefault="00B53B7F" w:rsidP="00FA1CA4">
      <w:pPr>
        <w:pStyle w:val="NoSpacing"/>
        <w:tabs>
          <w:tab w:val="right" w:pos="9072"/>
        </w:tabs>
        <w:ind w:left="0"/>
        <w:rPr>
          <w:rFonts w:ascii="Arial" w:eastAsia="Times New Roman" w:hAnsi="Arial" w:cs="Arial"/>
          <w:sz w:val="24"/>
          <w:szCs w:val="24"/>
          <w:lang w:eastAsia="ro-RO"/>
        </w:rPr>
      </w:pPr>
    </w:p>
    <w:p w:rsidR="00B17352" w:rsidRPr="00FA1CA4" w:rsidRDefault="00EB66F0"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c</w:t>
      </w:r>
      <w:r w:rsidR="005322AD" w:rsidRPr="00FA1CA4">
        <w:rPr>
          <w:rFonts w:ascii="Arial" w:hAnsi="Arial" w:cs="Arial"/>
          <w:b/>
          <w:sz w:val="24"/>
          <w:szCs w:val="24"/>
          <w:u w:val="single"/>
        </w:rPr>
        <w:t xml:space="preserve">) </w:t>
      </w:r>
      <w:r w:rsidR="00B17352" w:rsidRPr="00FA1CA4">
        <w:rPr>
          <w:rFonts w:ascii="Arial" w:hAnsi="Arial" w:cs="Arial"/>
          <w:b/>
          <w:sz w:val="24"/>
          <w:szCs w:val="24"/>
          <w:u w:val="single"/>
        </w:rPr>
        <w:t>Instalații locale (fântâni publice</w:t>
      </w:r>
      <w:r w:rsidR="00041604" w:rsidRPr="00FA1CA4">
        <w:rPr>
          <w:rFonts w:ascii="Arial" w:hAnsi="Arial" w:cs="Arial"/>
          <w:b/>
          <w:sz w:val="24"/>
          <w:szCs w:val="24"/>
          <w:u w:val="single"/>
        </w:rPr>
        <w:t>)</w:t>
      </w:r>
    </w:p>
    <w:p w:rsidR="00FA6932"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w:t>
      </w:r>
      <w:r w:rsidR="002511B9" w:rsidRPr="00FA1CA4">
        <w:rPr>
          <w:rFonts w:ascii="Arial" w:hAnsi="Arial" w:cs="Arial"/>
          <w:sz w:val="24"/>
          <w:szCs w:val="24"/>
        </w:rPr>
        <w:t xml:space="preserve">efectuate </w:t>
      </w:r>
      <w:r w:rsidR="00FA6932" w:rsidRPr="00FA1CA4">
        <w:rPr>
          <w:rFonts w:ascii="Arial" w:hAnsi="Arial" w:cs="Arial"/>
          <w:sz w:val="24"/>
          <w:szCs w:val="24"/>
        </w:rPr>
        <w:t>–</w:t>
      </w:r>
      <w:r w:rsidR="002511B9" w:rsidRPr="00FA1CA4">
        <w:rPr>
          <w:rFonts w:ascii="Arial" w:hAnsi="Arial" w:cs="Arial"/>
          <w:sz w:val="24"/>
          <w:szCs w:val="24"/>
        </w:rPr>
        <w:t xml:space="preserve"> </w:t>
      </w:r>
      <w:r w:rsidR="00EB66F0" w:rsidRPr="00FA1CA4">
        <w:rPr>
          <w:rFonts w:ascii="Arial" w:hAnsi="Arial" w:cs="Arial"/>
          <w:sz w:val="24"/>
          <w:szCs w:val="24"/>
        </w:rPr>
        <w:t>6</w:t>
      </w:r>
    </w:p>
    <w:p w:rsidR="00CB0BE5" w:rsidRPr="00FA1CA4" w:rsidRDefault="00EB66F0"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w:t>
      </w:r>
      <w:r w:rsidR="00CB0BE5" w:rsidRPr="00FA1CA4">
        <w:rPr>
          <w:rFonts w:ascii="Arial" w:hAnsi="Arial" w:cs="Arial"/>
          <w:sz w:val="24"/>
          <w:szCs w:val="24"/>
        </w:rPr>
        <w:t>, din care:</w:t>
      </w:r>
    </w:p>
    <w:p w:rsidR="00CB0BE5" w:rsidRPr="00FA1CA4" w:rsidRDefault="00CB0BE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EB66F0" w:rsidRPr="00FA1CA4">
        <w:rPr>
          <w:rFonts w:ascii="Arial" w:hAnsi="Arial" w:cs="Arial"/>
          <w:sz w:val="24"/>
          <w:szCs w:val="24"/>
        </w:rPr>
        <w:t>1</w:t>
      </w:r>
    </w:p>
    <w:p w:rsidR="0043268A" w:rsidRPr="00FA1CA4" w:rsidRDefault="0043268A"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Probe recoltate – </w:t>
      </w:r>
      <w:r w:rsidR="00EB66F0" w:rsidRPr="00FA1CA4">
        <w:rPr>
          <w:rFonts w:ascii="Arial" w:eastAsia="Times New Roman" w:hAnsi="Arial" w:cs="Arial"/>
          <w:sz w:val="24"/>
          <w:szCs w:val="24"/>
          <w:lang w:val="ro-RO" w:eastAsia="ro-RO"/>
        </w:rPr>
        <w:t>18</w:t>
      </w:r>
      <w:r w:rsidR="00CD1985"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val="ro-RO" w:eastAsia="ro-RO"/>
        </w:rPr>
        <w:t>probe</w:t>
      </w:r>
    </w:p>
    <w:p w:rsidR="00EB66F0" w:rsidRPr="00FA1CA4" w:rsidRDefault="00EB66F0"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corespunzătoare </w:t>
      </w:r>
      <w:r w:rsidRPr="00FA1CA4">
        <w:rPr>
          <w:rFonts w:ascii="Arial" w:eastAsia="Times New Roman" w:hAnsi="Arial" w:cs="Arial"/>
          <w:sz w:val="24"/>
          <w:szCs w:val="24"/>
          <w:lang w:eastAsia="ro-RO"/>
        </w:rPr>
        <w:t xml:space="preserve">– 9 </w:t>
      </w:r>
    </w:p>
    <w:p w:rsidR="0043268A" w:rsidRPr="00FA1CA4" w:rsidRDefault="0043268A" w:rsidP="00FA1CA4">
      <w:pPr>
        <w:pStyle w:val="NoSpacing"/>
        <w:tabs>
          <w:tab w:val="right" w:pos="9072"/>
        </w:tabs>
        <w:ind w:left="0"/>
        <w:rPr>
          <w:rFonts w:ascii="Arial" w:eastAsia="Times New Roman" w:hAnsi="Arial" w:cs="Arial"/>
          <w:sz w:val="24"/>
          <w:szCs w:val="24"/>
          <w:lang w:eastAsia="ro-RO"/>
        </w:rPr>
      </w:pPr>
      <w:r w:rsidRPr="00FA1CA4">
        <w:rPr>
          <w:rFonts w:ascii="Arial" w:eastAsia="Times New Roman" w:hAnsi="Arial" w:cs="Arial"/>
          <w:sz w:val="24"/>
          <w:szCs w:val="24"/>
          <w:lang w:val="ro-RO" w:eastAsia="ro-RO"/>
        </w:rPr>
        <w:t xml:space="preserve">Probe </w:t>
      </w:r>
      <w:r w:rsidR="002076A7" w:rsidRPr="00FA1CA4">
        <w:rPr>
          <w:rFonts w:ascii="Arial" w:eastAsia="Times New Roman" w:hAnsi="Arial" w:cs="Arial"/>
          <w:sz w:val="24"/>
          <w:szCs w:val="24"/>
          <w:lang w:val="ro-RO" w:eastAsia="ro-RO"/>
        </w:rPr>
        <w:t>ne</w:t>
      </w:r>
      <w:r w:rsidRPr="00FA1CA4">
        <w:rPr>
          <w:rFonts w:ascii="Arial" w:eastAsia="Times New Roman" w:hAnsi="Arial" w:cs="Arial"/>
          <w:sz w:val="24"/>
          <w:szCs w:val="24"/>
          <w:lang w:val="ro-RO" w:eastAsia="ro-RO"/>
        </w:rPr>
        <w:t>corespunzătoare</w:t>
      </w:r>
      <w:r w:rsidR="002076A7" w:rsidRPr="00FA1CA4">
        <w:rPr>
          <w:rFonts w:ascii="Arial" w:eastAsia="Times New Roman" w:hAnsi="Arial" w:cs="Arial"/>
          <w:sz w:val="24"/>
          <w:szCs w:val="24"/>
          <w:lang w:val="ro-RO" w:eastAsia="ro-RO"/>
        </w:rPr>
        <w:t xml:space="preserve"> fizico-chimic</w:t>
      </w:r>
      <w:r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eastAsia="ro-RO"/>
        </w:rPr>
        <w:t xml:space="preserve">– </w:t>
      </w:r>
      <w:r w:rsidR="00EB66F0" w:rsidRPr="00FA1CA4">
        <w:rPr>
          <w:rFonts w:ascii="Arial" w:eastAsia="Times New Roman" w:hAnsi="Arial" w:cs="Arial"/>
          <w:sz w:val="24"/>
          <w:szCs w:val="24"/>
          <w:lang w:eastAsia="ro-RO"/>
        </w:rPr>
        <w:t>8</w:t>
      </w:r>
    </w:p>
    <w:p w:rsidR="00CD1985" w:rsidRPr="00FA1CA4" w:rsidRDefault="00CD1985"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eastAsia="ro-RO"/>
        </w:rPr>
        <w:t>Probe necorespunz</w:t>
      </w:r>
      <w:r w:rsidRPr="00FA1CA4">
        <w:rPr>
          <w:rFonts w:ascii="Arial" w:eastAsia="Times New Roman" w:hAnsi="Arial" w:cs="Arial"/>
          <w:sz w:val="24"/>
          <w:szCs w:val="24"/>
          <w:lang w:val="ro-RO" w:eastAsia="ro-RO"/>
        </w:rPr>
        <w:t xml:space="preserve">ătoare bacteriologic – 1 </w:t>
      </w:r>
    </w:p>
    <w:p w:rsidR="00CB0BE5" w:rsidRPr="00FA1CA4" w:rsidRDefault="00CB0BE5" w:rsidP="00FA1CA4">
      <w:pPr>
        <w:pStyle w:val="NoSpacing"/>
        <w:tabs>
          <w:tab w:val="center" w:pos="4536"/>
          <w:tab w:val="right" w:pos="9072"/>
        </w:tabs>
        <w:ind w:left="0"/>
        <w:rPr>
          <w:rFonts w:ascii="Arial" w:hAnsi="Arial" w:cs="Arial"/>
          <w:b/>
          <w:sz w:val="24"/>
          <w:szCs w:val="24"/>
        </w:rPr>
      </w:pPr>
      <w:r w:rsidRPr="00FA1CA4">
        <w:rPr>
          <w:rFonts w:ascii="Arial" w:hAnsi="Arial" w:cs="Arial"/>
          <w:b/>
          <w:sz w:val="24"/>
          <w:szCs w:val="24"/>
        </w:rPr>
        <w:t>Neconformități identificate:</w:t>
      </w:r>
    </w:p>
    <w:p w:rsidR="009F3377" w:rsidRPr="00FA1CA4" w:rsidRDefault="009F3377" w:rsidP="001F154E">
      <w:pPr>
        <w:pStyle w:val="ListParagraph"/>
        <w:numPr>
          <w:ilvl w:val="0"/>
          <w:numId w:val="41"/>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neasigurarea împrejmuirii corespunzătoare a perimetrului de protecție sanitară a unei staţii de distribuţie a apei potabile;</w:t>
      </w:r>
    </w:p>
    <w:p w:rsidR="00CB0BE5" w:rsidRPr="00FA1CA4" w:rsidRDefault="009F3377" w:rsidP="001F154E">
      <w:pPr>
        <w:pStyle w:val="ListParagraph"/>
        <w:numPr>
          <w:ilvl w:val="0"/>
          <w:numId w:val="41"/>
        </w:numPr>
        <w:spacing w:after="0" w:line="240" w:lineRule="auto"/>
        <w:ind w:left="0" w:firstLine="0"/>
        <w:rPr>
          <w:rFonts w:ascii="Arial" w:hAnsi="Arial" w:cs="Arial"/>
          <w:sz w:val="24"/>
          <w:szCs w:val="24"/>
        </w:rPr>
      </w:pPr>
      <w:r w:rsidRPr="00FA1CA4">
        <w:rPr>
          <w:rFonts w:ascii="Arial" w:hAnsi="Arial" w:cs="Arial"/>
          <w:sz w:val="24"/>
          <w:szCs w:val="24"/>
        </w:rPr>
        <w:t>n</w:t>
      </w:r>
      <w:r w:rsidR="00CB0BE5" w:rsidRPr="00FA1CA4">
        <w:rPr>
          <w:rFonts w:ascii="Arial" w:hAnsi="Arial" w:cs="Arial"/>
          <w:sz w:val="24"/>
          <w:szCs w:val="24"/>
        </w:rPr>
        <w:t>eigienizarea</w:t>
      </w:r>
      <w:r w:rsidR="000F68D2" w:rsidRPr="00FA1CA4">
        <w:rPr>
          <w:rFonts w:ascii="Arial" w:hAnsi="Arial" w:cs="Arial"/>
          <w:sz w:val="24"/>
          <w:szCs w:val="24"/>
        </w:rPr>
        <w:t xml:space="preserve"> </w:t>
      </w:r>
      <w:r w:rsidR="00CB0BE5" w:rsidRPr="00FA1CA4">
        <w:rPr>
          <w:rFonts w:ascii="Arial" w:hAnsi="Arial" w:cs="Arial"/>
          <w:sz w:val="24"/>
          <w:szCs w:val="24"/>
        </w:rPr>
        <w:t>tuturor încăperilor în care sunt amplasate componente ale sistemului de aprovizionare cu apă;</w:t>
      </w:r>
    </w:p>
    <w:p w:rsidR="00CB0BE5" w:rsidRPr="00FA1CA4" w:rsidRDefault="009F3377" w:rsidP="001F154E">
      <w:pPr>
        <w:pStyle w:val="ListParagraph"/>
        <w:numPr>
          <w:ilvl w:val="0"/>
          <w:numId w:val="41"/>
        </w:numPr>
        <w:spacing w:after="0" w:line="240" w:lineRule="auto"/>
        <w:ind w:left="0" w:firstLine="0"/>
        <w:rPr>
          <w:rFonts w:ascii="Arial" w:hAnsi="Arial" w:cs="Arial"/>
          <w:bCs/>
          <w:sz w:val="24"/>
          <w:szCs w:val="24"/>
          <w:lang w:val="it-IT"/>
        </w:rPr>
      </w:pPr>
      <w:r w:rsidRPr="00FA1CA4">
        <w:rPr>
          <w:rFonts w:ascii="Arial" w:hAnsi="Arial" w:cs="Arial"/>
          <w:bCs/>
          <w:sz w:val="24"/>
          <w:szCs w:val="24"/>
          <w:lang w:val="it-IT"/>
        </w:rPr>
        <w:t>n</w:t>
      </w:r>
      <w:r w:rsidR="00CB0BE5" w:rsidRPr="00FA1CA4">
        <w:rPr>
          <w:rFonts w:ascii="Arial" w:hAnsi="Arial" w:cs="Arial"/>
          <w:bCs/>
          <w:sz w:val="24"/>
          <w:szCs w:val="24"/>
          <w:lang w:val="it-IT"/>
        </w:rPr>
        <w:t>econsemnarea operațiunilor de dezinfecție curente și periodice ale surselor și bazinului de înmagazinare în procese verbale de curățare și dezinfecție;</w:t>
      </w:r>
    </w:p>
    <w:p w:rsidR="00937EA7" w:rsidRPr="00FA1CA4" w:rsidRDefault="00937EA7" w:rsidP="00FA1CA4">
      <w:pPr>
        <w:pStyle w:val="NoSpacing"/>
        <w:tabs>
          <w:tab w:val="right" w:pos="9072"/>
        </w:tabs>
        <w:ind w:left="0"/>
        <w:rPr>
          <w:rFonts w:ascii="Arial" w:hAnsi="Arial" w:cs="Arial"/>
          <w:b/>
          <w:sz w:val="24"/>
          <w:szCs w:val="24"/>
        </w:rPr>
      </w:pPr>
    </w:p>
    <w:p w:rsidR="00FA1CA4" w:rsidRPr="00FA1CA4" w:rsidRDefault="00FA1CA4" w:rsidP="00FA1CA4">
      <w:pPr>
        <w:pStyle w:val="NoSpacing"/>
        <w:tabs>
          <w:tab w:val="right" w:pos="9072"/>
        </w:tabs>
        <w:ind w:left="0"/>
        <w:rPr>
          <w:rFonts w:ascii="Arial" w:hAnsi="Arial" w:cs="Arial"/>
          <w:b/>
          <w:sz w:val="24"/>
          <w:szCs w:val="24"/>
        </w:rPr>
      </w:pPr>
    </w:p>
    <w:p w:rsidR="00C8570C" w:rsidRPr="00FA1CA4" w:rsidRDefault="00560CBE"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Capitolul </w:t>
      </w:r>
      <w:r w:rsidR="005322AD" w:rsidRPr="00FA1CA4">
        <w:rPr>
          <w:rFonts w:ascii="Arial" w:hAnsi="Arial" w:cs="Arial"/>
          <w:b/>
          <w:sz w:val="24"/>
          <w:szCs w:val="24"/>
        </w:rPr>
        <w:t>V</w:t>
      </w:r>
      <w:r w:rsidR="00AA19C7" w:rsidRPr="00FA1CA4">
        <w:rPr>
          <w:rFonts w:ascii="Arial" w:hAnsi="Arial" w:cs="Arial"/>
          <w:b/>
          <w:sz w:val="24"/>
          <w:szCs w:val="24"/>
        </w:rPr>
        <w:t>I</w:t>
      </w:r>
      <w:r w:rsidRPr="00FA1CA4">
        <w:rPr>
          <w:rFonts w:ascii="Arial" w:hAnsi="Arial" w:cs="Arial"/>
          <w:b/>
          <w:sz w:val="24"/>
          <w:szCs w:val="24"/>
        </w:rPr>
        <w:t>.</w:t>
      </w:r>
      <w:r w:rsidR="005322AD" w:rsidRPr="00FA1CA4">
        <w:rPr>
          <w:rFonts w:ascii="Arial" w:hAnsi="Arial" w:cs="Arial"/>
          <w:b/>
          <w:sz w:val="24"/>
          <w:szCs w:val="24"/>
        </w:rPr>
        <w:t xml:space="preserve"> </w:t>
      </w:r>
      <w:r w:rsidR="002449F3" w:rsidRPr="00FA1CA4">
        <w:rPr>
          <w:rFonts w:ascii="Arial" w:hAnsi="Arial" w:cs="Arial"/>
          <w:b/>
          <w:sz w:val="24"/>
          <w:szCs w:val="24"/>
        </w:rPr>
        <w:t>TURISM</w:t>
      </w:r>
    </w:p>
    <w:p w:rsidR="00C301F2" w:rsidRPr="00FA1CA4" w:rsidRDefault="00C301F2" w:rsidP="00FA1CA4">
      <w:pPr>
        <w:pStyle w:val="NoSpacing"/>
        <w:tabs>
          <w:tab w:val="right" w:pos="9072"/>
        </w:tabs>
        <w:ind w:left="0"/>
        <w:rPr>
          <w:rFonts w:ascii="Arial" w:hAnsi="Arial" w:cs="Arial"/>
          <w:b/>
          <w:sz w:val="24"/>
          <w:szCs w:val="24"/>
        </w:rPr>
      </w:pP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w:t>
      </w:r>
      <w:r w:rsidR="00D0790E" w:rsidRPr="00FA1CA4">
        <w:rPr>
          <w:rFonts w:ascii="Arial" w:hAnsi="Arial" w:cs="Arial"/>
          <w:sz w:val="24"/>
          <w:szCs w:val="24"/>
        </w:rPr>
        <w:t xml:space="preserve">r. </w:t>
      </w:r>
      <w:r w:rsidRPr="00FA1CA4">
        <w:rPr>
          <w:rFonts w:ascii="Arial" w:hAnsi="Arial" w:cs="Arial"/>
          <w:sz w:val="24"/>
          <w:szCs w:val="24"/>
        </w:rPr>
        <w:t>total unități de turism controlate:</w:t>
      </w:r>
      <w:r w:rsidR="00D2180C" w:rsidRPr="00FA1CA4">
        <w:rPr>
          <w:rFonts w:ascii="Arial" w:hAnsi="Arial" w:cs="Arial"/>
          <w:sz w:val="24"/>
          <w:szCs w:val="24"/>
        </w:rPr>
        <w:t xml:space="preserve"> </w:t>
      </w:r>
      <w:r w:rsidR="007C5CA2" w:rsidRPr="00FA1CA4">
        <w:rPr>
          <w:rFonts w:ascii="Arial" w:hAnsi="Arial" w:cs="Arial"/>
          <w:sz w:val="24"/>
          <w:szCs w:val="24"/>
        </w:rPr>
        <w:t>50</w:t>
      </w:r>
    </w:p>
    <w:p w:rsidR="006234C8" w:rsidRPr="00FA1CA4" w:rsidRDefault="006234C8" w:rsidP="00FA1CA4">
      <w:pPr>
        <w:pStyle w:val="NoSpacing"/>
        <w:tabs>
          <w:tab w:val="right" w:pos="9072"/>
        </w:tabs>
        <w:ind w:left="0"/>
        <w:rPr>
          <w:rFonts w:ascii="Arial" w:hAnsi="Arial" w:cs="Arial"/>
          <w:sz w:val="24"/>
          <w:szCs w:val="24"/>
        </w:rPr>
      </w:pPr>
      <w:r w:rsidRPr="00FA1CA4">
        <w:rPr>
          <w:rFonts w:ascii="Arial" w:hAnsi="Arial" w:cs="Arial"/>
          <w:sz w:val="24"/>
          <w:szCs w:val="24"/>
        </w:rPr>
        <w:lastRenderedPageBreak/>
        <w:t xml:space="preserve">Nr. total sancțiuni – </w:t>
      </w:r>
      <w:r w:rsidR="007C5CA2" w:rsidRPr="00FA1CA4">
        <w:rPr>
          <w:rFonts w:ascii="Arial" w:hAnsi="Arial" w:cs="Arial"/>
          <w:sz w:val="24"/>
          <w:szCs w:val="24"/>
        </w:rPr>
        <w:t>7</w:t>
      </w:r>
      <w:r w:rsidRPr="00FA1CA4">
        <w:rPr>
          <w:rFonts w:ascii="Arial" w:hAnsi="Arial" w:cs="Arial"/>
          <w:sz w:val="24"/>
          <w:szCs w:val="24"/>
        </w:rPr>
        <w:t>, din care:</w:t>
      </w:r>
    </w:p>
    <w:p w:rsidR="002076A7" w:rsidRPr="00FA1CA4" w:rsidRDefault="002076A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7C5CA2" w:rsidRPr="00FA1CA4">
        <w:rPr>
          <w:rFonts w:ascii="Arial" w:hAnsi="Arial" w:cs="Arial"/>
          <w:sz w:val="24"/>
          <w:szCs w:val="24"/>
        </w:rPr>
        <w:t>1</w:t>
      </w:r>
    </w:p>
    <w:p w:rsidR="00CB1C33"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CB1C33" w:rsidRPr="00FA1CA4">
        <w:rPr>
          <w:rFonts w:ascii="Arial" w:hAnsi="Arial" w:cs="Arial"/>
          <w:sz w:val="24"/>
          <w:szCs w:val="24"/>
        </w:rPr>
        <w:t xml:space="preserve"> </w:t>
      </w:r>
      <w:proofErr w:type="gramStart"/>
      <w:r w:rsidR="00CB1C33" w:rsidRPr="00FA1CA4">
        <w:rPr>
          <w:rFonts w:ascii="Arial" w:hAnsi="Arial" w:cs="Arial"/>
          <w:sz w:val="24"/>
          <w:szCs w:val="24"/>
        </w:rPr>
        <w:t>nr</w:t>
      </w:r>
      <w:proofErr w:type="gramEnd"/>
      <w:r w:rsidR="00CB1C33" w:rsidRPr="00FA1CA4">
        <w:rPr>
          <w:rFonts w:ascii="Arial" w:hAnsi="Arial" w:cs="Arial"/>
          <w:sz w:val="24"/>
          <w:szCs w:val="24"/>
        </w:rPr>
        <w:t xml:space="preserve">. </w:t>
      </w:r>
      <w:proofErr w:type="gramStart"/>
      <w:r w:rsidR="00CB1C33" w:rsidRPr="00FA1CA4">
        <w:rPr>
          <w:rFonts w:ascii="Arial" w:hAnsi="Arial" w:cs="Arial"/>
          <w:sz w:val="24"/>
          <w:szCs w:val="24"/>
        </w:rPr>
        <w:t>amenzi</w:t>
      </w:r>
      <w:proofErr w:type="gramEnd"/>
      <w:r w:rsidR="00CB1C33" w:rsidRPr="00FA1CA4">
        <w:rPr>
          <w:rFonts w:ascii="Arial" w:hAnsi="Arial" w:cs="Arial"/>
          <w:sz w:val="24"/>
          <w:szCs w:val="24"/>
        </w:rPr>
        <w:t xml:space="preserve"> – </w:t>
      </w:r>
      <w:r w:rsidR="007C5CA2" w:rsidRPr="00FA1CA4">
        <w:rPr>
          <w:rFonts w:ascii="Arial" w:hAnsi="Arial" w:cs="Arial"/>
          <w:sz w:val="24"/>
          <w:szCs w:val="24"/>
        </w:rPr>
        <w:t>6</w:t>
      </w:r>
    </w:p>
    <w:p w:rsidR="00CB1C33"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CB1C33" w:rsidRPr="00FA1CA4">
        <w:rPr>
          <w:rFonts w:ascii="Arial" w:hAnsi="Arial" w:cs="Arial"/>
          <w:sz w:val="24"/>
          <w:szCs w:val="24"/>
        </w:rPr>
        <w:t xml:space="preserve"> </w:t>
      </w:r>
      <w:proofErr w:type="gramStart"/>
      <w:r w:rsidR="00CB1C33" w:rsidRPr="00FA1CA4">
        <w:rPr>
          <w:rFonts w:ascii="Arial" w:hAnsi="Arial" w:cs="Arial"/>
          <w:sz w:val="24"/>
          <w:szCs w:val="24"/>
        </w:rPr>
        <w:t>total</w:t>
      </w:r>
      <w:proofErr w:type="gramEnd"/>
      <w:r w:rsidR="00CB1C33" w:rsidRPr="00FA1CA4">
        <w:rPr>
          <w:rFonts w:ascii="Arial" w:hAnsi="Arial" w:cs="Arial"/>
          <w:sz w:val="24"/>
          <w:szCs w:val="24"/>
        </w:rPr>
        <w:t xml:space="preserve"> valoare amenzi – </w:t>
      </w:r>
      <w:r w:rsidR="00AA19C7" w:rsidRPr="00FA1CA4">
        <w:rPr>
          <w:rFonts w:ascii="Arial" w:hAnsi="Arial" w:cs="Arial"/>
          <w:b/>
          <w:sz w:val="24"/>
          <w:szCs w:val="24"/>
        </w:rPr>
        <w:t>5</w:t>
      </w:r>
      <w:r w:rsidR="007C5CA2" w:rsidRPr="00FA1CA4">
        <w:rPr>
          <w:rFonts w:ascii="Arial" w:hAnsi="Arial" w:cs="Arial"/>
          <w:b/>
          <w:sz w:val="24"/>
          <w:szCs w:val="24"/>
        </w:rPr>
        <w:t>2</w:t>
      </w:r>
      <w:r w:rsidR="00AA19C7" w:rsidRPr="00FA1CA4">
        <w:rPr>
          <w:rFonts w:ascii="Arial" w:hAnsi="Arial" w:cs="Arial"/>
          <w:b/>
          <w:sz w:val="24"/>
          <w:szCs w:val="24"/>
        </w:rPr>
        <w:t>.0</w:t>
      </w:r>
      <w:r w:rsidR="0028000D" w:rsidRPr="00FA1CA4">
        <w:rPr>
          <w:rFonts w:ascii="Arial" w:hAnsi="Arial" w:cs="Arial"/>
          <w:b/>
          <w:sz w:val="24"/>
          <w:szCs w:val="24"/>
        </w:rPr>
        <w:t>0</w:t>
      </w:r>
      <w:r w:rsidR="00CB1C33" w:rsidRPr="00FA1CA4">
        <w:rPr>
          <w:rFonts w:ascii="Arial" w:hAnsi="Arial" w:cs="Arial"/>
          <w:b/>
          <w:sz w:val="24"/>
          <w:szCs w:val="24"/>
        </w:rPr>
        <w:t>0 lei</w:t>
      </w:r>
    </w:p>
    <w:p w:rsidR="00E32C50" w:rsidRPr="00FA1CA4" w:rsidRDefault="00E32C50" w:rsidP="00FA1CA4">
      <w:pPr>
        <w:pStyle w:val="NoSpacing"/>
        <w:tabs>
          <w:tab w:val="right" w:pos="9072"/>
        </w:tabs>
        <w:ind w:left="0"/>
        <w:rPr>
          <w:rFonts w:ascii="Arial" w:hAnsi="Arial" w:cs="Arial"/>
          <w:b/>
          <w:sz w:val="24"/>
          <w:szCs w:val="24"/>
        </w:rPr>
      </w:pPr>
      <w:r w:rsidRPr="00FA1CA4">
        <w:rPr>
          <w:rFonts w:ascii="Arial" w:hAnsi="Arial" w:cs="Arial"/>
          <w:sz w:val="24"/>
          <w:szCs w:val="24"/>
        </w:rPr>
        <w:t>Decizii de suspendare activitate:</w:t>
      </w:r>
      <w:r w:rsidRPr="00FA1CA4">
        <w:rPr>
          <w:rFonts w:ascii="Arial" w:hAnsi="Arial" w:cs="Arial"/>
          <w:b/>
          <w:sz w:val="24"/>
          <w:szCs w:val="24"/>
        </w:rPr>
        <w:t xml:space="preserve"> 2 (</w:t>
      </w:r>
      <w:r w:rsidRPr="00FA1CA4">
        <w:rPr>
          <w:rFonts w:ascii="Arial" w:hAnsi="Arial" w:cs="Arial"/>
          <w:b/>
          <w:sz w:val="24"/>
          <w:szCs w:val="24"/>
          <w:lang w:val="ro-RO"/>
        </w:rPr>
        <w:t>2 DSP București</w:t>
      </w:r>
      <w:r w:rsidRPr="00FA1CA4">
        <w:rPr>
          <w:rFonts w:ascii="Arial" w:hAnsi="Arial" w:cs="Arial"/>
          <w:b/>
          <w:sz w:val="24"/>
          <w:szCs w:val="24"/>
        </w:rPr>
        <w:t>)</w:t>
      </w:r>
    </w:p>
    <w:p w:rsidR="0043268A" w:rsidRPr="00FA1CA4" w:rsidRDefault="0043268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w:t>
      </w:r>
      <w:r w:rsidR="007C5CA2" w:rsidRPr="00FA1CA4">
        <w:rPr>
          <w:rFonts w:ascii="Arial" w:hAnsi="Arial" w:cs="Arial"/>
          <w:sz w:val="24"/>
          <w:szCs w:val="24"/>
        </w:rPr>
        <w:t>4</w:t>
      </w:r>
    </w:p>
    <w:p w:rsidR="00B9063A" w:rsidRPr="00FA1CA4" w:rsidRDefault="00B9063A" w:rsidP="00FA1CA4">
      <w:pPr>
        <w:pStyle w:val="NoSpacing"/>
        <w:tabs>
          <w:tab w:val="right" w:pos="9072"/>
        </w:tabs>
        <w:ind w:left="0"/>
        <w:rPr>
          <w:rFonts w:ascii="Arial" w:hAnsi="Arial" w:cs="Arial"/>
          <w:sz w:val="24"/>
          <w:szCs w:val="24"/>
        </w:rPr>
      </w:pPr>
      <w:r w:rsidRPr="00FA1CA4">
        <w:rPr>
          <w:rFonts w:ascii="Arial" w:hAnsi="Arial" w:cs="Arial"/>
          <w:sz w:val="24"/>
          <w:szCs w:val="24"/>
        </w:rPr>
        <w:t>Din care:</w:t>
      </w:r>
    </w:p>
    <w:p w:rsidR="00952AFC" w:rsidRPr="00FA1CA4" w:rsidRDefault="00952AFC" w:rsidP="00FA1CA4">
      <w:pPr>
        <w:pStyle w:val="NoSpacing"/>
        <w:tabs>
          <w:tab w:val="right" w:pos="9072"/>
        </w:tabs>
        <w:ind w:left="0"/>
        <w:rPr>
          <w:rFonts w:ascii="Arial" w:hAnsi="Arial" w:cs="Arial"/>
          <w:sz w:val="24"/>
          <w:szCs w:val="24"/>
          <w:u w:val="single"/>
        </w:rPr>
      </w:pPr>
    </w:p>
    <w:p w:rsidR="005322AD"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1)</w:t>
      </w:r>
      <w:r w:rsidR="002449F3" w:rsidRPr="00FA1CA4">
        <w:rPr>
          <w:rFonts w:ascii="Arial" w:hAnsi="Arial" w:cs="Arial"/>
          <w:b/>
          <w:sz w:val="24"/>
          <w:szCs w:val="24"/>
          <w:u w:val="single"/>
        </w:rPr>
        <w:t xml:space="preserve"> </w:t>
      </w:r>
      <w:r w:rsidRPr="00FA1CA4">
        <w:rPr>
          <w:rFonts w:ascii="Arial" w:hAnsi="Arial" w:cs="Arial"/>
          <w:b/>
          <w:sz w:val="24"/>
          <w:szCs w:val="24"/>
          <w:u w:val="single"/>
        </w:rPr>
        <w:t>Unități de cazare hotelieră</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w:t>
      </w:r>
      <w:r w:rsidR="00FA6932" w:rsidRPr="00FA1CA4">
        <w:rPr>
          <w:rFonts w:ascii="Arial" w:hAnsi="Arial" w:cs="Arial"/>
          <w:sz w:val="24"/>
          <w:szCs w:val="24"/>
        </w:rPr>
        <w:t xml:space="preserve">efectuate </w:t>
      </w:r>
      <w:r w:rsidR="00CB1C33" w:rsidRPr="00FA1CA4">
        <w:rPr>
          <w:rFonts w:ascii="Arial" w:hAnsi="Arial" w:cs="Arial"/>
          <w:sz w:val="24"/>
          <w:szCs w:val="24"/>
        </w:rPr>
        <w:t>–</w:t>
      </w:r>
      <w:r w:rsidR="001E29A6" w:rsidRPr="00FA1CA4">
        <w:rPr>
          <w:rFonts w:ascii="Arial" w:hAnsi="Arial" w:cs="Arial"/>
          <w:sz w:val="24"/>
          <w:szCs w:val="24"/>
        </w:rPr>
        <w:t xml:space="preserve"> </w:t>
      </w:r>
      <w:r w:rsidR="007C5CA2" w:rsidRPr="00FA1CA4">
        <w:rPr>
          <w:rFonts w:ascii="Arial" w:hAnsi="Arial" w:cs="Arial"/>
          <w:sz w:val="24"/>
          <w:szCs w:val="24"/>
        </w:rPr>
        <w:t>16</w:t>
      </w:r>
    </w:p>
    <w:p w:rsidR="00CB1C33" w:rsidRPr="00FA1CA4" w:rsidRDefault="00CB1C3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7C5CA2" w:rsidRPr="00FA1CA4">
        <w:rPr>
          <w:rFonts w:ascii="Arial" w:hAnsi="Arial" w:cs="Arial"/>
          <w:sz w:val="24"/>
          <w:szCs w:val="24"/>
        </w:rPr>
        <w:t>7</w:t>
      </w:r>
      <w:r w:rsidRPr="00FA1CA4">
        <w:rPr>
          <w:rFonts w:ascii="Arial" w:hAnsi="Arial" w:cs="Arial"/>
          <w:sz w:val="24"/>
          <w:szCs w:val="24"/>
        </w:rPr>
        <w:t>, din care:</w:t>
      </w:r>
    </w:p>
    <w:p w:rsidR="002076A7" w:rsidRPr="00FA1CA4" w:rsidRDefault="002076A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CD1985" w:rsidRPr="00FA1CA4">
        <w:rPr>
          <w:rFonts w:ascii="Arial" w:hAnsi="Arial" w:cs="Arial"/>
          <w:sz w:val="24"/>
          <w:szCs w:val="24"/>
        </w:rPr>
        <w:t>1</w:t>
      </w:r>
    </w:p>
    <w:p w:rsidR="00E32C50" w:rsidRPr="00FA1CA4" w:rsidRDefault="00E32C50"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7C5CA2" w:rsidRPr="00FA1CA4">
        <w:rPr>
          <w:rFonts w:ascii="Arial" w:hAnsi="Arial" w:cs="Arial"/>
          <w:sz w:val="24"/>
          <w:szCs w:val="24"/>
        </w:rPr>
        <w:t>4</w:t>
      </w:r>
    </w:p>
    <w:p w:rsidR="00E32C50" w:rsidRPr="00FA1CA4" w:rsidRDefault="00E32C50"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7C5CA2" w:rsidRPr="00FA1CA4">
        <w:rPr>
          <w:rFonts w:ascii="Arial" w:hAnsi="Arial" w:cs="Arial"/>
          <w:b/>
          <w:sz w:val="24"/>
          <w:szCs w:val="24"/>
        </w:rPr>
        <w:t>48</w:t>
      </w:r>
      <w:r w:rsidRPr="00FA1CA4">
        <w:rPr>
          <w:rFonts w:ascii="Arial" w:hAnsi="Arial" w:cs="Arial"/>
          <w:b/>
          <w:sz w:val="24"/>
          <w:szCs w:val="24"/>
        </w:rPr>
        <w:t>.000 lei</w:t>
      </w:r>
    </w:p>
    <w:p w:rsidR="00E32C50" w:rsidRPr="00FA1CA4" w:rsidRDefault="00E32C50" w:rsidP="00FA1CA4">
      <w:pPr>
        <w:pStyle w:val="NoSpacing"/>
        <w:tabs>
          <w:tab w:val="right" w:pos="9072"/>
        </w:tabs>
        <w:ind w:left="0"/>
        <w:rPr>
          <w:rFonts w:ascii="Arial" w:hAnsi="Arial" w:cs="Arial"/>
          <w:b/>
          <w:sz w:val="24"/>
          <w:szCs w:val="24"/>
        </w:rPr>
      </w:pPr>
      <w:r w:rsidRPr="00FA1CA4">
        <w:rPr>
          <w:rFonts w:ascii="Arial" w:hAnsi="Arial" w:cs="Arial"/>
          <w:sz w:val="24"/>
          <w:szCs w:val="24"/>
        </w:rPr>
        <w:t>Decizii de suspendare activitate:</w:t>
      </w:r>
      <w:r w:rsidRPr="00FA1CA4">
        <w:rPr>
          <w:rFonts w:ascii="Arial" w:hAnsi="Arial" w:cs="Arial"/>
          <w:b/>
          <w:sz w:val="24"/>
          <w:szCs w:val="24"/>
        </w:rPr>
        <w:t xml:space="preserve"> 2 (</w:t>
      </w:r>
      <w:r w:rsidRPr="00FA1CA4">
        <w:rPr>
          <w:rFonts w:ascii="Arial" w:hAnsi="Arial" w:cs="Arial"/>
          <w:b/>
          <w:sz w:val="24"/>
          <w:szCs w:val="24"/>
          <w:lang w:val="ro-RO"/>
        </w:rPr>
        <w:t>2 DSP București</w:t>
      </w:r>
      <w:r w:rsidRPr="00FA1CA4">
        <w:rPr>
          <w:rFonts w:ascii="Arial" w:hAnsi="Arial" w:cs="Arial"/>
          <w:b/>
          <w:sz w:val="24"/>
          <w:szCs w:val="24"/>
        </w:rPr>
        <w:t>)</w:t>
      </w:r>
    </w:p>
    <w:p w:rsidR="00A15BD2"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CB1C33" w:rsidRPr="00FA1CA4">
        <w:rPr>
          <w:rFonts w:ascii="Arial" w:hAnsi="Arial" w:cs="Arial"/>
          <w:b/>
          <w:sz w:val="24"/>
          <w:szCs w:val="24"/>
        </w:rPr>
        <w:t>:</w:t>
      </w:r>
    </w:p>
    <w:p w:rsidR="009F3377" w:rsidRPr="00FA1CA4" w:rsidRDefault="009F3377" w:rsidP="001F154E">
      <w:pPr>
        <w:pStyle w:val="NoSpacing"/>
        <w:numPr>
          <w:ilvl w:val="0"/>
          <w:numId w:val="42"/>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de către proprietarii clădirilor sau de către persoanele fizice şi juridice care administrează unităţile de folosinţă publică a întreţinerii instalaţiilor interioare de distribuire a apei, astfel încât să nu se modifice calitatea acesteia şi să nu fie afectată starea de sănătate a consumatorilor;</w:t>
      </w:r>
    </w:p>
    <w:p w:rsidR="009F3377" w:rsidRPr="00FA1CA4" w:rsidRDefault="009F3377" w:rsidP="001F154E">
      <w:pPr>
        <w:pStyle w:val="NoSpacing"/>
        <w:numPr>
          <w:ilvl w:val="0"/>
          <w:numId w:val="42"/>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7F595B" w:rsidRPr="00FA1CA4" w:rsidRDefault="007F595B" w:rsidP="001F154E">
      <w:pPr>
        <w:pStyle w:val="NoSpacing"/>
        <w:numPr>
          <w:ilvl w:val="0"/>
          <w:numId w:val="42"/>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neasigurarea în încăperile de dormit ale colectivităţilor temporare a suprafeţei şi cubajului de aer pentru un pat prevăzute de normele în vigoare;</w:t>
      </w:r>
    </w:p>
    <w:p w:rsidR="007F595B" w:rsidRPr="00FA1CA4" w:rsidRDefault="007F595B" w:rsidP="001F154E">
      <w:pPr>
        <w:pStyle w:val="NoSpacing"/>
        <w:numPr>
          <w:ilvl w:val="0"/>
          <w:numId w:val="42"/>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reparaţiilor necesare bunei funcţionări a unităţilor de folosinţă publică;</w:t>
      </w:r>
    </w:p>
    <w:p w:rsidR="007F595B" w:rsidRPr="00FA1CA4" w:rsidRDefault="007F595B" w:rsidP="001F154E">
      <w:pPr>
        <w:pStyle w:val="NoSpacing"/>
        <w:numPr>
          <w:ilvl w:val="0"/>
          <w:numId w:val="42"/>
        </w:numPr>
        <w:tabs>
          <w:tab w:val="right" w:pos="9072"/>
        </w:tabs>
        <w:ind w:left="0" w:firstLine="0"/>
        <w:rPr>
          <w:rFonts w:ascii="Arial" w:hAnsi="Arial" w:cs="Arial"/>
          <w:sz w:val="24"/>
          <w:szCs w:val="24"/>
          <w:lang w:val="it-IT"/>
        </w:rPr>
      </w:pPr>
      <w:r w:rsidRPr="00FA1CA4">
        <w:rPr>
          <w:rFonts w:ascii="Arial" w:hAnsi="Arial" w:cs="Arial"/>
          <w:sz w:val="24"/>
          <w:szCs w:val="24"/>
          <w:shd w:val="clear" w:color="auto" w:fill="FFFFFF"/>
        </w:rPr>
        <w:t>neasigurarea şi nerealizarea condiţiilor de întreţinere a echipamentului individual de protecţie, precum şi nepurtarea acestui echipament în cazul în care este corect acordat şi în stare de funcţionare sau utilizarea acestuia în alte scopuri sau condiţii decât cele prevăzute prin lege;</w:t>
      </w:r>
    </w:p>
    <w:p w:rsidR="007F595B" w:rsidRPr="00FA1CA4" w:rsidRDefault="007F595B" w:rsidP="001F154E">
      <w:pPr>
        <w:pStyle w:val="NoSpacing"/>
        <w:numPr>
          <w:ilvl w:val="0"/>
          <w:numId w:val="42"/>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BA6867" w:rsidRPr="00FA1CA4" w:rsidRDefault="00BA6867" w:rsidP="001F154E">
      <w:pPr>
        <w:pStyle w:val="NoSpacing"/>
        <w:numPr>
          <w:ilvl w:val="0"/>
          <w:numId w:val="42"/>
        </w:numPr>
        <w:tabs>
          <w:tab w:val="left" w:pos="3030"/>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rsidR="00481506" w:rsidRPr="00FA1CA4" w:rsidRDefault="00E32C50" w:rsidP="00FA1CA4">
      <w:pPr>
        <w:spacing w:after="0" w:line="240" w:lineRule="auto"/>
        <w:ind w:left="0"/>
        <w:rPr>
          <w:rFonts w:ascii="Arial" w:hAnsi="Arial" w:cs="Arial"/>
          <w:sz w:val="24"/>
          <w:szCs w:val="24"/>
        </w:rPr>
      </w:pPr>
      <w:r w:rsidRPr="00FA1CA4">
        <w:rPr>
          <w:rFonts w:ascii="Arial" w:hAnsi="Arial" w:cs="Arial"/>
          <w:b/>
          <w:sz w:val="24"/>
          <w:szCs w:val="24"/>
        </w:rPr>
        <w:t xml:space="preserve">Decizie de </w:t>
      </w:r>
      <w:r w:rsidRPr="00FA1CA4">
        <w:rPr>
          <w:rFonts w:ascii="Arial" w:hAnsi="Arial" w:cs="Arial"/>
          <w:b/>
          <w:sz w:val="24"/>
          <w:szCs w:val="24"/>
          <w:lang w:val="ro-RO"/>
        </w:rPr>
        <w:t>suspendare a activității</w:t>
      </w:r>
      <w:r w:rsidRPr="00FA1CA4">
        <w:rPr>
          <w:rFonts w:ascii="Arial" w:hAnsi="Arial" w:cs="Arial"/>
          <w:b/>
          <w:sz w:val="24"/>
          <w:szCs w:val="24"/>
        </w:rPr>
        <w:t xml:space="preserve"> - DSP București </w:t>
      </w:r>
      <w:r w:rsidR="00481506" w:rsidRPr="00FA1CA4">
        <w:rPr>
          <w:rFonts w:ascii="Arial" w:hAnsi="Arial" w:cs="Arial"/>
          <w:sz w:val="24"/>
          <w:szCs w:val="24"/>
        </w:rPr>
        <w:t>- neasigurarea în încăperile de dormit ale colectivităților temporare a suprafeței și cubajului de aer pentru un pat prevăzute de normele în vigoare – conform prevederilor Ord. 119/2014 pentru aprobarea Normelor de igienă şi sănătate publică privind mediul de viaţă al populaţiei;</w:t>
      </w:r>
    </w:p>
    <w:p w:rsidR="00481506" w:rsidRPr="00FA1CA4" w:rsidRDefault="00481506" w:rsidP="00FA1CA4">
      <w:pPr>
        <w:spacing w:after="0" w:line="240" w:lineRule="auto"/>
        <w:ind w:left="0"/>
        <w:rPr>
          <w:rFonts w:ascii="Arial" w:hAnsi="Arial" w:cs="Arial"/>
          <w:sz w:val="24"/>
          <w:szCs w:val="24"/>
        </w:rPr>
      </w:pPr>
      <w:r w:rsidRPr="00FA1CA4">
        <w:rPr>
          <w:rFonts w:ascii="Arial" w:hAnsi="Arial" w:cs="Arial"/>
          <w:sz w:val="24"/>
          <w:szCs w:val="24"/>
        </w:rPr>
        <w:t>- neefectuarea reparațiilor necesare bunei funcționări a unităților de folosință publică – conform prevederilor Ord. 119/2014 pentru aprobarea Normelor de igienă şi sănătate publică privind mediul de viaţă al populaţiei;</w:t>
      </w:r>
    </w:p>
    <w:p w:rsidR="00481506" w:rsidRPr="00FA1CA4" w:rsidRDefault="00481506" w:rsidP="00FA1CA4">
      <w:pPr>
        <w:spacing w:after="0" w:line="240" w:lineRule="auto"/>
        <w:ind w:left="0"/>
        <w:rPr>
          <w:rFonts w:ascii="Arial" w:hAnsi="Arial" w:cs="Arial"/>
          <w:sz w:val="24"/>
          <w:szCs w:val="24"/>
        </w:rPr>
      </w:pPr>
      <w:r w:rsidRPr="00FA1CA4">
        <w:rPr>
          <w:rFonts w:ascii="Arial" w:hAnsi="Arial" w:cs="Arial"/>
          <w:sz w:val="24"/>
          <w:szCs w:val="24"/>
        </w:rPr>
        <w:t>- neaplicarea măsurilor de prevenire și combatere a insectelor și rozătoarelor vectoare în unități de orice tip de către deținătorii acestora – conform prevederilor Ord. 119/2014 pentru aprobarea Normelor de igienă şi sănătate publică privind mediul de viaţă al populaţiei.</w:t>
      </w:r>
    </w:p>
    <w:p w:rsidR="00481506" w:rsidRPr="00FA1CA4" w:rsidRDefault="00E32C50" w:rsidP="00FA1CA4">
      <w:pPr>
        <w:spacing w:after="0" w:line="240" w:lineRule="auto"/>
        <w:ind w:left="0"/>
        <w:rPr>
          <w:rFonts w:ascii="Arial" w:hAnsi="Arial" w:cs="Arial"/>
          <w:sz w:val="24"/>
          <w:szCs w:val="24"/>
        </w:rPr>
      </w:pPr>
      <w:r w:rsidRPr="00FA1CA4">
        <w:rPr>
          <w:rFonts w:ascii="Arial" w:hAnsi="Arial" w:cs="Arial"/>
          <w:b/>
          <w:sz w:val="24"/>
          <w:szCs w:val="24"/>
        </w:rPr>
        <w:t xml:space="preserve">Decizie de </w:t>
      </w:r>
      <w:r w:rsidRPr="00FA1CA4">
        <w:rPr>
          <w:rFonts w:ascii="Arial" w:hAnsi="Arial" w:cs="Arial"/>
          <w:b/>
          <w:sz w:val="24"/>
          <w:szCs w:val="24"/>
          <w:lang w:val="ro-RO"/>
        </w:rPr>
        <w:t>suspendare a activității</w:t>
      </w:r>
      <w:r w:rsidRPr="00FA1CA4">
        <w:rPr>
          <w:rFonts w:ascii="Arial" w:hAnsi="Arial" w:cs="Arial"/>
          <w:b/>
          <w:sz w:val="24"/>
          <w:szCs w:val="24"/>
        </w:rPr>
        <w:t xml:space="preserve"> - DSP București </w:t>
      </w:r>
      <w:r w:rsidRPr="00FA1CA4">
        <w:rPr>
          <w:rFonts w:ascii="Arial" w:hAnsi="Arial" w:cs="Arial"/>
          <w:sz w:val="24"/>
          <w:szCs w:val="24"/>
        </w:rPr>
        <w:t xml:space="preserve">– </w:t>
      </w:r>
      <w:r w:rsidR="00481506" w:rsidRPr="00FA1CA4">
        <w:rPr>
          <w:rFonts w:ascii="Arial" w:hAnsi="Arial" w:cs="Arial"/>
          <w:sz w:val="24"/>
          <w:szCs w:val="24"/>
        </w:rPr>
        <w:t>lipsa certificatului constatator pentru punctul de lucru – conform prevederilor Ord. 1030/2009</w:t>
      </w:r>
      <w:r w:rsidR="002D28B0" w:rsidRPr="00FA1CA4">
        <w:rPr>
          <w:rFonts w:ascii="Arial" w:hAnsi="Arial" w:cs="Arial"/>
          <w:sz w:val="24"/>
          <w:szCs w:val="24"/>
        </w:rPr>
        <w:t xml:space="preserve"> </w:t>
      </w:r>
      <w:r w:rsidR="00481506" w:rsidRPr="00FA1CA4">
        <w:rPr>
          <w:rFonts w:ascii="Arial" w:hAnsi="Arial" w:cs="Arial"/>
          <w:sz w:val="24"/>
          <w:szCs w:val="24"/>
        </w:rPr>
        <w:t xml:space="preserve">privind aprobarea procedurilor de reglementare sanitară pentru proiectele de amplasare, amenajare, </w:t>
      </w:r>
      <w:r w:rsidR="00481506" w:rsidRPr="00FA1CA4">
        <w:rPr>
          <w:rFonts w:ascii="Arial" w:hAnsi="Arial" w:cs="Arial"/>
          <w:sz w:val="24"/>
          <w:szCs w:val="24"/>
        </w:rPr>
        <w:lastRenderedPageBreak/>
        <w:t>construire şi pentru funcţionarea obiectivelor ce desfăşoară activităţi cu risc pentru starea de sănătate a populaţiei, cu modificarile</w:t>
      </w:r>
      <w:r w:rsidR="00937EA7" w:rsidRPr="00FA1CA4">
        <w:rPr>
          <w:rFonts w:ascii="Arial" w:hAnsi="Arial" w:cs="Arial"/>
          <w:sz w:val="24"/>
          <w:szCs w:val="24"/>
        </w:rPr>
        <w:t xml:space="preserve"> şi </w:t>
      </w:r>
      <w:r w:rsidR="00481506" w:rsidRPr="00FA1CA4">
        <w:rPr>
          <w:rFonts w:ascii="Arial" w:hAnsi="Arial" w:cs="Arial"/>
          <w:sz w:val="24"/>
          <w:szCs w:val="24"/>
        </w:rPr>
        <w:t>completarile ulterioare;</w:t>
      </w:r>
    </w:p>
    <w:p w:rsidR="00481506" w:rsidRPr="00FA1CA4" w:rsidRDefault="00481506" w:rsidP="001F154E">
      <w:pPr>
        <w:pStyle w:val="ListParagraph"/>
        <w:numPr>
          <w:ilvl w:val="0"/>
          <w:numId w:val="10"/>
        </w:numPr>
        <w:spacing w:after="0" w:line="240" w:lineRule="auto"/>
        <w:ind w:left="0" w:firstLine="0"/>
        <w:rPr>
          <w:rFonts w:ascii="Arial" w:hAnsi="Arial" w:cs="Arial"/>
          <w:sz w:val="24"/>
          <w:szCs w:val="24"/>
        </w:rPr>
      </w:pPr>
      <w:proofErr w:type="gramStart"/>
      <w:r w:rsidRPr="00FA1CA4">
        <w:rPr>
          <w:rFonts w:ascii="Arial" w:hAnsi="Arial" w:cs="Arial"/>
          <w:sz w:val="24"/>
          <w:szCs w:val="24"/>
        </w:rPr>
        <w:t>nerespectarea</w:t>
      </w:r>
      <w:proofErr w:type="gramEnd"/>
      <w:r w:rsidRPr="00FA1CA4">
        <w:rPr>
          <w:rFonts w:ascii="Arial" w:hAnsi="Arial" w:cs="Arial"/>
          <w:sz w:val="24"/>
          <w:szCs w:val="24"/>
        </w:rPr>
        <w:t xml:space="preserve"> normelor de igienă în vigoare aplicabile colectivităților temporare de muncă – conform prevederilor Ord. 119/2014 pentru aprobarea Normelor de igienă şi sănătate publică privind mediul de viaţă al populaţiei.</w:t>
      </w:r>
    </w:p>
    <w:p w:rsidR="007C5CA2" w:rsidRPr="00FA1CA4" w:rsidRDefault="007C5CA2"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4</w:t>
      </w:r>
    </w:p>
    <w:p w:rsidR="00E32C50" w:rsidRPr="00FA1CA4" w:rsidRDefault="00E32C50" w:rsidP="00FA1CA4">
      <w:pPr>
        <w:pStyle w:val="ListParagraph"/>
        <w:tabs>
          <w:tab w:val="right" w:pos="9072"/>
        </w:tabs>
        <w:spacing w:after="0" w:line="240" w:lineRule="auto"/>
        <w:ind w:left="0"/>
        <w:contextualSpacing w:val="0"/>
        <w:rPr>
          <w:rFonts w:ascii="Arial" w:hAnsi="Arial" w:cs="Arial"/>
          <w:sz w:val="24"/>
          <w:szCs w:val="24"/>
        </w:rPr>
      </w:pPr>
    </w:p>
    <w:p w:rsidR="0075240B"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2)</w:t>
      </w:r>
      <w:r w:rsidR="002449F3" w:rsidRPr="00FA1CA4">
        <w:rPr>
          <w:rFonts w:ascii="Arial" w:hAnsi="Arial" w:cs="Arial"/>
          <w:b/>
          <w:sz w:val="24"/>
          <w:szCs w:val="24"/>
          <w:u w:val="single"/>
        </w:rPr>
        <w:t xml:space="preserve"> </w:t>
      </w:r>
      <w:r w:rsidR="00560CBE" w:rsidRPr="00FA1CA4">
        <w:rPr>
          <w:rFonts w:ascii="Arial" w:hAnsi="Arial" w:cs="Arial"/>
          <w:b/>
          <w:sz w:val="24"/>
          <w:szCs w:val="24"/>
          <w:u w:val="single"/>
        </w:rPr>
        <w:t>Pensiuni turistice</w:t>
      </w:r>
    </w:p>
    <w:p w:rsidR="005322AD" w:rsidRPr="00FA1CA4" w:rsidRDefault="00753E4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w:t>
      </w:r>
      <w:r w:rsidR="00B51C17" w:rsidRPr="00FA1CA4">
        <w:rPr>
          <w:rFonts w:ascii="Arial" w:hAnsi="Arial" w:cs="Arial"/>
          <w:sz w:val="24"/>
          <w:szCs w:val="24"/>
        </w:rPr>
        <w:t>–</w:t>
      </w:r>
      <w:r w:rsidRPr="00FA1CA4">
        <w:rPr>
          <w:rFonts w:ascii="Arial" w:hAnsi="Arial" w:cs="Arial"/>
          <w:sz w:val="24"/>
          <w:szCs w:val="24"/>
        </w:rPr>
        <w:t xml:space="preserve"> </w:t>
      </w:r>
      <w:r w:rsidR="00DA76F1" w:rsidRPr="00FA1CA4">
        <w:rPr>
          <w:rFonts w:ascii="Arial" w:hAnsi="Arial" w:cs="Arial"/>
          <w:sz w:val="24"/>
          <w:szCs w:val="24"/>
        </w:rPr>
        <w:t>34</w:t>
      </w:r>
    </w:p>
    <w:p w:rsidR="005754FE"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753E45" w:rsidRPr="00FA1CA4">
        <w:rPr>
          <w:rFonts w:ascii="Arial" w:hAnsi="Arial" w:cs="Arial"/>
          <w:sz w:val="24"/>
          <w:szCs w:val="24"/>
        </w:rPr>
        <w:t xml:space="preserve"> – </w:t>
      </w:r>
      <w:r w:rsidR="007C5CA2" w:rsidRPr="00FA1CA4">
        <w:rPr>
          <w:rFonts w:ascii="Arial" w:hAnsi="Arial" w:cs="Arial"/>
          <w:sz w:val="24"/>
          <w:szCs w:val="24"/>
        </w:rPr>
        <w:t>2</w:t>
      </w:r>
      <w:r w:rsidRPr="00FA1CA4">
        <w:rPr>
          <w:rFonts w:ascii="Arial" w:hAnsi="Arial" w:cs="Arial"/>
          <w:sz w:val="24"/>
          <w:szCs w:val="24"/>
        </w:rPr>
        <w:t>, din</w:t>
      </w:r>
      <w:r w:rsidR="00EC724A" w:rsidRPr="00FA1CA4">
        <w:rPr>
          <w:rFonts w:ascii="Arial" w:hAnsi="Arial" w:cs="Arial"/>
          <w:sz w:val="24"/>
          <w:szCs w:val="24"/>
        </w:rPr>
        <w:t xml:space="preserve"> care:</w:t>
      </w:r>
    </w:p>
    <w:p w:rsidR="00DA76F1" w:rsidRPr="00FA1CA4" w:rsidRDefault="00DA76F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7C5CA2" w:rsidRPr="00FA1CA4">
        <w:rPr>
          <w:rFonts w:ascii="Arial" w:hAnsi="Arial" w:cs="Arial"/>
          <w:sz w:val="24"/>
          <w:szCs w:val="24"/>
        </w:rPr>
        <w:t>2</w:t>
      </w:r>
    </w:p>
    <w:p w:rsidR="00DA76F1" w:rsidRPr="00FA1CA4" w:rsidRDefault="00DA76F1"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7C5CA2" w:rsidRPr="00FA1CA4">
        <w:rPr>
          <w:rFonts w:ascii="Arial" w:hAnsi="Arial" w:cs="Arial"/>
          <w:b/>
          <w:sz w:val="24"/>
          <w:szCs w:val="24"/>
        </w:rPr>
        <w:t>4</w:t>
      </w:r>
      <w:r w:rsidRPr="00FA1CA4">
        <w:rPr>
          <w:rFonts w:ascii="Arial" w:hAnsi="Arial" w:cs="Arial"/>
          <w:b/>
          <w:sz w:val="24"/>
          <w:szCs w:val="24"/>
        </w:rPr>
        <w:t>.000 lei</w:t>
      </w:r>
    </w:p>
    <w:p w:rsidR="002130B0"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B544E6" w:rsidRPr="00FA1CA4">
        <w:rPr>
          <w:rFonts w:ascii="Arial" w:hAnsi="Arial" w:cs="Arial"/>
          <w:b/>
          <w:sz w:val="24"/>
          <w:szCs w:val="24"/>
        </w:rPr>
        <w:t>:</w:t>
      </w:r>
      <w:r w:rsidR="00E97CD2" w:rsidRPr="00FA1CA4">
        <w:rPr>
          <w:rFonts w:ascii="Arial" w:hAnsi="Arial" w:cs="Arial"/>
          <w:b/>
          <w:sz w:val="24"/>
          <w:szCs w:val="24"/>
        </w:rPr>
        <w:t xml:space="preserve"> </w:t>
      </w:r>
    </w:p>
    <w:p w:rsidR="007F595B" w:rsidRPr="00FA1CA4" w:rsidRDefault="007F595B" w:rsidP="001F154E">
      <w:pPr>
        <w:pStyle w:val="NoSpacing"/>
        <w:numPr>
          <w:ilvl w:val="0"/>
          <w:numId w:val="11"/>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şi/sau neutilizarea echipamentului de protecţie curat şi complet pentru personalul care lucrează în sectoarele de producţie, prelucrare, depozitare, transport şi desfacere a alimentelor;</w:t>
      </w:r>
    </w:p>
    <w:p w:rsidR="00203092" w:rsidRPr="00FA1CA4" w:rsidRDefault="00203092" w:rsidP="001F154E">
      <w:pPr>
        <w:pStyle w:val="NoSpacing"/>
        <w:numPr>
          <w:ilvl w:val="0"/>
          <w:numId w:val="11"/>
        </w:numPr>
        <w:tabs>
          <w:tab w:val="right" w:pos="9072"/>
        </w:tabs>
        <w:ind w:left="0" w:firstLine="0"/>
        <w:rPr>
          <w:rFonts w:ascii="Arial" w:hAnsi="Arial" w:cs="Arial"/>
          <w:b/>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5365C0" w:rsidRPr="00FA1CA4" w:rsidRDefault="005365C0" w:rsidP="00FA1CA4">
      <w:pPr>
        <w:pStyle w:val="NoSpacing"/>
        <w:tabs>
          <w:tab w:val="right" w:pos="9072"/>
        </w:tabs>
        <w:ind w:left="0"/>
        <w:rPr>
          <w:rFonts w:ascii="Arial" w:hAnsi="Arial" w:cs="Arial"/>
          <w:sz w:val="24"/>
          <w:szCs w:val="24"/>
        </w:rPr>
      </w:pPr>
    </w:p>
    <w:p w:rsidR="009F0A4C" w:rsidRPr="00FA1CA4" w:rsidRDefault="009F0A4C" w:rsidP="00FA1CA4">
      <w:pPr>
        <w:pStyle w:val="NoSpacing"/>
        <w:tabs>
          <w:tab w:val="right" w:pos="9072"/>
        </w:tabs>
        <w:ind w:left="0"/>
        <w:rPr>
          <w:rFonts w:ascii="Arial" w:hAnsi="Arial" w:cs="Arial"/>
          <w:sz w:val="24"/>
          <w:szCs w:val="24"/>
        </w:rPr>
      </w:pPr>
    </w:p>
    <w:p w:rsidR="009F0A4C" w:rsidRPr="00FA1CA4" w:rsidRDefault="006C079B" w:rsidP="00FA1CA4">
      <w:pPr>
        <w:pStyle w:val="NoSpacing"/>
        <w:tabs>
          <w:tab w:val="right" w:pos="9072"/>
        </w:tabs>
        <w:ind w:left="0"/>
        <w:rPr>
          <w:rFonts w:ascii="Arial" w:hAnsi="Arial" w:cs="Arial"/>
          <w:b/>
          <w:sz w:val="24"/>
          <w:szCs w:val="24"/>
        </w:rPr>
      </w:pPr>
      <w:r w:rsidRPr="00FA1CA4">
        <w:rPr>
          <w:rFonts w:ascii="Arial" w:hAnsi="Arial" w:cs="Arial"/>
          <w:b/>
          <w:sz w:val="24"/>
          <w:szCs w:val="24"/>
        </w:rPr>
        <w:t>Capitolul V</w:t>
      </w:r>
      <w:r w:rsidR="00CA4A8F" w:rsidRPr="00FA1CA4">
        <w:rPr>
          <w:rFonts w:ascii="Arial" w:hAnsi="Arial" w:cs="Arial"/>
          <w:b/>
          <w:sz w:val="24"/>
          <w:szCs w:val="24"/>
        </w:rPr>
        <w:t>I</w:t>
      </w:r>
      <w:r w:rsidR="009F0A4C" w:rsidRPr="00FA1CA4">
        <w:rPr>
          <w:rFonts w:ascii="Arial" w:hAnsi="Arial" w:cs="Arial"/>
          <w:b/>
          <w:sz w:val="24"/>
          <w:szCs w:val="24"/>
        </w:rPr>
        <w:t>I. TUTUN</w:t>
      </w:r>
    </w:p>
    <w:p w:rsidR="009F0A4C" w:rsidRPr="00FA1CA4" w:rsidRDefault="009F0A4C" w:rsidP="00FA1CA4">
      <w:pPr>
        <w:pStyle w:val="NoSpacing"/>
        <w:tabs>
          <w:tab w:val="right" w:pos="9072"/>
        </w:tabs>
        <w:ind w:left="0"/>
        <w:rPr>
          <w:rFonts w:ascii="Arial" w:hAnsi="Arial" w:cs="Arial"/>
          <w:b/>
          <w:sz w:val="24"/>
          <w:szCs w:val="24"/>
        </w:rPr>
      </w:pPr>
    </w:p>
    <w:p w:rsidR="009F0A4C" w:rsidRPr="00FA1CA4" w:rsidRDefault="009F0A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w:t>
      </w:r>
      <w:r w:rsidR="00AA19C7" w:rsidRPr="00FA1CA4">
        <w:rPr>
          <w:rFonts w:ascii="Arial" w:hAnsi="Arial" w:cs="Arial"/>
          <w:sz w:val="24"/>
          <w:szCs w:val="24"/>
        </w:rPr>
        <w:t>10</w:t>
      </w:r>
    </w:p>
    <w:p w:rsidR="009F0A4C" w:rsidRPr="00FA1CA4" w:rsidRDefault="009F0A4C" w:rsidP="00FA1CA4">
      <w:pPr>
        <w:pStyle w:val="NoSpacing"/>
        <w:tabs>
          <w:tab w:val="right" w:pos="9072"/>
        </w:tabs>
        <w:ind w:left="0"/>
        <w:rPr>
          <w:rFonts w:ascii="Arial" w:hAnsi="Arial" w:cs="Arial"/>
          <w:sz w:val="24"/>
          <w:szCs w:val="24"/>
        </w:rPr>
      </w:pPr>
      <w:r w:rsidRPr="00FA1CA4">
        <w:rPr>
          <w:rFonts w:ascii="Arial" w:hAnsi="Arial" w:cs="Arial"/>
          <w:sz w:val="24"/>
          <w:szCs w:val="24"/>
        </w:rPr>
        <w:t>Din care:</w:t>
      </w:r>
    </w:p>
    <w:p w:rsidR="002A5A30" w:rsidRPr="00FA1CA4" w:rsidRDefault="002A5A30" w:rsidP="00FA1CA4">
      <w:pPr>
        <w:pStyle w:val="NoSpacing"/>
        <w:tabs>
          <w:tab w:val="right" w:pos="9072"/>
        </w:tabs>
        <w:ind w:left="0"/>
        <w:rPr>
          <w:rFonts w:ascii="Arial" w:hAnsi="Arial" w:cs="Arial"/>
          <w:sz w:val="24"/>
          <w:szCs w:val="24"/>
        </w:rPr>
      </w:pPr>
    </w:p>
    <w:p w:rsidR="009F0A4C" w:rsidRPr="00FA1CA4" w:rsidRDefault="009F0A4C"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Controale la distribuitorii de produse din tutun</w:t>
      </w:r>
    </w:p>
    <w:p w:rsidR="009F0A4C" w:rsidRPr="00FA1CA4" w:rsidRDefault="009F0A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AA19C7" w:rsidRPr="00FA1CA4">
        <w:rPr>
          <w:rFonts w:ascii="Arial" w:hAnsi="Arial" w:cs="Arial"/>
          <w:sz w:val="24"/>
          <w:szCs w:val="24"/>
        </w:rPr>
        <w:t>10</w:t>
      </w:r>
    </w:p>
    <w:p w:rsidR="009F0A4C" w:rsidRPr="00FA1CA4" w:rsidRDefault="009F0A4C" w:rsidP="00FA1CA4">
      <w:pPr>
        <w:pStyle w:val="NoSpacing"/>
        <w:tabs>
          <w:tab w:val="right" w:pos="9072"/>
        </w:tabs>
        <w:ind w:left="0"/>
        <w:rPr>
          <w:rFonts w:ascii="Arial" w:hAnsi="Arial" w:cs="Arial"/>
          <w:b/>
          <w:sz w:val="24"/>
          <w:szCs w:val="24"/>
          <w:u w:val="single"/>
        </w:rPr>
      </w:pPr>
    </w:p>
    <w:p w:rsidR="009F0A4C" w:rsidRPr="00FA1CA4" w:rsidRDefault="009F0A4C"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II. Nr. controale pe produse de tutun:</w:t>
      </w:r>
    </w:p>
    <w:p w:rsidR="009F0A4C" w:rsidRPr="00FA1CA4" w:rsidRDefault="009F0A4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produse controlate – </w:t>
      </w:r>
      <w:r w:rsidR="007C5CA2" w:rsidRPr="00FA1CA4">
        <w:rPr>
          <w:rFonts w:ascii="Arial" w:hAnsi="Arial" w:cs="Arial"/>
          <w:sz w:val="24"/>
          <w:szCs w:val="24"/>
        </w:rPr>
        <w:t>17</w:t>
      </w:r>
    </w:p>
    <w:p w:rsidR="009F0A4C" w:rsidRPr="00FA1CA4" w:rsidRDefault="009F0A4C" w:rsidP="00FA1CA4">
      <w:pPr>
        <w:pStyle w:val="NoSpacing"/>
        <w:tabs>
          <w:tab w:val="right" w:pos="9072"/>
        </w:tabs>
        <w:ind w:left="0"/>
        <w:rPr>
          <w:rFonts w:ascii="Arial" w:hAnsi="Arial" w:cs="Arial"/>
          <w:sz w:val="24"/>
          <w:szCs w:val="24"/>
        </w:rPr>
      </w:pPr>
    </w:p>
    <w:p w:rsidR="009F0A4C" w:rsidRPr="00FA1CA4" w:rsidRDefault="009F0A4C" w:rsidP="00FA1CA4">
      <w:pPr>
        <w:pStyle w:val="NoSpacing"/>
        <w:tabs>
          <w:tab w:val="right" w:pos="9072"/>
        </w:tabs>
        <w:ind w:left="0"/>
        <w:rPr>
          <w:rFonts w:ascii="Arial" w:hAnsi="Arial" w:cs="Arial"/>
          <w:sz w:val="24"/>
          <w:szCs w:val="24"/>
        </w:rPr>
      </w:pPr>
    </w:p>
    <w:p w:rsidR="005322AD" w:rsidRPr="00FA1CA4" w:rsidRDefault="00C44B3D"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Capitolul </w:t>
      </w:r>
      <w:r w:rsidR="00607AEF" w:rsidRPr="00FA1CA4">
        <w:rPr>
          <w:rFonts w:ascii="Arial" w:hAnsi="Arial" w:cs="Arial"/>
          <w:b/>
          <w:sz w:val="24"/>
          <w:szCs w:val="24"/>
        </w:rPr>
        <w:t>VII</w:t>
      </w:r>
      <w:r w:rsidR="00CA4A8F" w:rsidRPr="00FA1CA4">
        <w:rPr>
          <w:rFonts w:ascii="Arial" w:hAnsi="Arial" w:cs="Arial"/>
          <w:b/>
          <w:sz w:val="24"/>
          <w:szCs w:val="24"/>
        </w:rPr>
        <w:t>I</w:t>
      </w:r>
      <w:r w:rsidR="001841F4" w:rsidRPr="00FA1CA4">
        <w:rPr>
          <w:rFonts w:ascii="Arial" w:hAnsi="Arial" w:cs="Arial"/>
          <w:b/>
          <w:sz w:val="24"/>
          <w:szCs w:val="24"/>
        </w:rPr>
        <w:t>.</w:t>
      </w:r>
      <w:r w:rsidR="005322AD" w:rsidRPr="00FA1CA4">
        <w:rPr>
          <w:rFonts w:ascii="Arial" w:hAnsi="Arial" w:cs="Arial"/>
          <w:b/>
          <w:sz w:val="24"/>
          <w:szCs w:val="24"/>
        </w:rPr>
        <w:t xml:space="preserve"> </w:t>
      </w:r>
      <w:r w:rsidR="001841F4" w:rsidRPr="00FA1CA4">
        <w:rPr>
          <w:rFonts w:ascii="Arial" w:hAnsi="Arial" w:cs="Arial"/>
          <w:b/>
          <w:sz w:val="24"/>
          <w:szCs w:val="24"/>
        </w:rPr>
        <w:t>COSMETICE</w:t>
      </w:r>
    </w:p>
    <w:p w:rsidR="00C301F2" w:rsidRPr="00FA1CA4" w:rsidRDefault="00C301F2" w:rsidP="00FA1CA4">
      <w:pPr>
        <w:pStyle w:val="NoSpacing"/>
        <w:tabs>
          <w:tab w:val="right" w:pos="9072"/>
        </w:tabs>
        <w:ind w:left="0"/>
        <w:rPr>
          <w:rFonts w:ascii="Arial" w:hAnsi="Arial" w:cs="Arial"/>
          <w:b/>
          <w:sz w:val="24"/>
          <w:szCs w:val="24"/>
        </w:rPr>
      </w:pPr>
    </w:p>
    <w:p w:rsidR="00041604"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controale efectuate la unități de producere, importatori, distribuitori, unități de desfacere, unități de frizerie, coafură, man</w:t>
      </w:r>
      <w:r w:rsidR="00970186" w:rsidRPr="00FA1CA4">
        <w:rPr>
          <w:rFonts w:ascii="Arial" w:hAnsi="Arial" w:cs="Arial"/>
          <w:sz w:val="24"/>
          <w:szCs w:val="24"/>
        </w:rPr>
        <w:t>i</w:t>
      </w:r>
      <w:r w:rsidRPr="00FA1CA4">
        <w:rPr>
          <w:rFonts w:ascii="Arial" w:hAnsi="Arial" w:cs="Arial"/>
          <w:sz w:val="24"/>
          <w:szCs w:val="24"/>
        </w:rPr>
        <w:t>chiură, pedichiură, cosmetice, unitări de piercing și tatuaj, unități de întreținere corporală, alte unități din sectorul prestări servicii</w:t>
      </w:r>
      <w:r w:rsidR="00C04043" w:rsidRPr="00FA1CA4">
        <w:rPr>
          <w:rFonts w:ascii="Arial" w:hAnsi="Arial" w:cs="Arial"/>
          <w:sz w:val="24"/>
          <w:szCs w:val="24"/>
        </w:rPr>
        <w:t xml:space="preserve"> care folosesc produse cosmetic</w:t>
      </w:r>
      <w:r w:rsidR="002B6A1B" w:rsidRPr="00FA1CA4">
        <w:rPr>
          <w:rFonts w:ascii="Arial" w:hAnsi="Arial" w:cs="Arial"/>
          <w:sz w:val="24"/>
          <w:szCs w:val="24"/>
        </w:rPr>
        <w:t>e</w:t>
      </w:r>
      <w:r w:rsidR="00C04043" w:rsidRPr="00FA1CA4">
        <w:rPr>
          <w:rFonts w:ascii="Arial" w:hAnsi="Arial" w:cs="Arial"/>
          <w:sz w:val="24"/>
          <w:szCs w:val="24"/>
        </w:rPr>
        <w:t xml:space="preserve"> </w:t>
      </w:r>
    </w:p>
    <w:p w:rsidR="005322AD" w:rsidRPr="00FA1CA4" w:rsidRDefault="0004160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w:t>
      </w:r>
      <w:r w:rsidR="00AD4B2E" w:rsidRPr="00FA1CA4">
        <w:rPr>
          <w:rFonts w:ascii="Arial" w:hAnsi="Arial" w:cs="Arial"/>
          <w:sz w:val="24"/>
          <w:szCs w:val="24"/>
        </w:rPr>
        <w:t>–</w:t>
      </w:r>
      <w:r w:rsidR="00C04043" w:rsidRPr="00FA1CA4">
        <w:rPr>
          <w:rFonts w:ascii="Arial" w:hAnsi="Arial" w:cs="Arial"/>
          <w:sz w:val="24"/>
          <w:szCs w:val="24"/>
        </w:rPr>
        <w:t xml:space="preserve"> </w:t>
      </w:r>
      <w:r w:rsidR="00A744D5" w:rsidRPr="00FA1CA4">
        <w:rPr>
          <w:rFonts w:ascii="Arial" w:hAnsi="Arial" w:cs="Arial"/>
          <w:sz w:val="24"/>
          <w:szCs w:val="24"/>
        </w:rPr>
        <w:t>76</w:t>
      </w:r>
    </w:p>
    <w:p w:rsidR="00374619" w:rsidRPr="00FA1CA4" w:rsidRDefault="0037461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AA6708" w:rsidRPr="00FA1CA4">
        <w:rPr>
          <w:rFonts w:ascii="Arial" w:hAnsi="Arial" w:cs="Arial"/>
          <w:sz w:val="24"/>
          <w:szCs w:val="24"/>
        </w:rPr>
        <w:t>–</w:t>
      </w:r>
      <w:r w:rsidR="00AD4B2E" w:rsidRPr="00FA1CA4">
        <w:rPr>
          <w:rFonts w:ascii="Arial" w:hAnsi="Arial" w:cs="Arial"/>
          <w:sz w:val="24"/>
          <w:szCs w:val="24"/>
        </w:rPr>
        <w:t xml:space="preserve"> </w:t>
      </w:r>
      <w:r w:rsidR="00A744D5" w:rsidRPr="00FA1CA4">
        <w:rPr>
          <w:rFonts w:ascii="Arial" w:hAnsi="Arial" w:cs="Arial"/>
          <w:sz w:val="24"/>
          <w:szCs w:val="24"/>
        </w:rPr>
        <w:t>11</w:t>
      </w:r>
      <w:r w:rsidRPr="00FA1CA4">
        <w:rPr>
          <w:rFonts w:ascii="Arial" w:hAnsi="Arial" w:cs="Arial"/>
          <w:sz w:val="24"/>
          <w:szCs w:val="24"/>
        </w:rPr>
        <w:t>, din care:</w:t>
      </w:r>
    </w:p>
    <w:p w:rsidR="00AD4B2E" w:rsidRPr="00FA1CA4" w:rsidRDefault="00AD4B2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A744D5" w:rsidRPr="00FA1CA4">
        <w:rPr>
          <w:rFonts w:ascii="Arial" w:hAnsi="Arial" w:cs="Arial"/>
          <w:sz w:val="24"/>
          <w:szCs w:val="24"/>
        </w:rPr>
        <w:t>5</w:t>
      </w:r>
    </w:p>
    <w:p w:rsidR="001C0603" w:rsidRPr="00FA1CA4" w:rsidRDefault="001C060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A744D5" w:rsidRPr="00FA1CA4">
        <w:rPr>
          <w:rFonts w:ascii="Arial" w:hAnsi="Arial" w:cs="Arial"/>
          <w:sz w:val="24"/>
          <w:szCs w:val="24"/>
        </w:rPr>
        <w:t>6</w:t>
      </w:r>
    </w:p>
    <w:p w:rsidR="001C0603" w:rsidRPr="00FA1CA4" w:rsidRDefault="001C0603"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00AA19C7" w:rsidRPr="00FA1CA4">
        <w:rPr>
          <w:rFonts w:ascii="Arial" w:hAnsi="Arial" w:cs="Arial"/>
          <w:b/>
          <w:sz w:val="24"/>
          <w:szCs w:val="24"/>
        </w:rPr>
        <w:t xml:space="preserve"> </w:t>
      </w:r>
      <w:r w:rsidR="00A744D5" w:rsidRPr="00FA1CA4">
        <w:rPr>
          <w:rFonts w:ascii="Arial" w:hAnsi="Arial" w:cs="Arial"/>
          <w:b/>
          <w:sz w:val="24"/>
          <w:szCs w:val="24"/>
        </w:rPr>
        <w:t>62</w:t>
      </w:r>
      <w:r w:rsidRPr="00FA1CA4">
        <w:rPr>
          <w:rFonts w:ascii="Arial" w:hAnsi="Arial" w:cs="Arial"/>
          <w:b/>
          <w:sz w:val="24"/>
          <w:szCs w:val="24"/>
        </w:rPr>
        <w:t>.</w:t>
      </w:r>
      <w:r w:rsidR="00A744D5" w:rsidRPr="00FA1CA4">
        <w:rPr>
          <w:rFonts w:ascii="Arial" w:hAnsi="Arial" w:cs="Arial"/>
          <w:b/>
          <w:sz w:val="24"/>
          <w:szCs w:val="24"/>
        </w:rPr>
        <w:t>5</w:t>
      </w:r>
      <w:r w:rsidR="00B4093B" w:rsidRPr="00FA1CA4">
        <w:rPr>
          <w:rFonts w:ascii="Arial" w:hAnsi="Arial" w:cs="Arial"/>
          <w:b/>
          <w:sz w:val="24"/>
          <w:szCs w:val="24"/>
        </w:rPr>
        <w:t>0</w:t>
      </w:r>
      <w:r w:rsidRPr="00FA1CA4">
        <w:rPr>
          <w:rFonts w:ascii="Arial" w:hAnsi="Arial" w:cs="Arial"/>
          <w:b/>
          <w:sz w:val="24"/>
          <w:szCs w:val="24"/>
        </w:rPr>
        <w:t>0 lei</w:t>
      </w:r>
    </w:p>
    <w:p w:rsidR="00AA19C7" w:rsidRPr="00FA1CA4" w:rsidRDefault="00AA19C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w:t>
      </w:r>
      <w:r w:rsidR="00A744D5" w:rsidRPr="00FA1CA4">
        <w:rPr>
          <w:rFonts w:ascii="Arial" w:hAnsi="Arial" w:cs="Arial"/>
          <w:sz w:val="24"/>
          <w:szCs w:val="24"/>
        </w:rPr>
        <w:t>4</w:t>
      </w:r>
    </w:p>
    <w:p w:rsidR="00080998" w:rsidRPr="00FA1CA4" w:rsidRDefault="00080998" w:rsidP="00FA1CA4">
      <w:pPr>
        <w:pStyle w:val="NoSpacing"/>
        <w:tabs>
          <w:tab w:val="right" w:pos="9072"/>
        </w:tabs>
        <w:ind w:left="0"/>
        <w:rPr>
          <w:rFonts w:ascii="Arial" w:hAnsi="Arial" w:cs="Arial"/>
          <w:sz w:val="24"/>
          <w:szCs w:val="24"/>
        </w:rPr>
      </w:pPr>
      <w:r w:rsidRPr="00FA1CA4">
        <w:rPr>
          <w:rFonts w:ascii="Arial" w:hAnsi="Arial" w:cs="Arial"/>
          <w:sz w:val="24"/>
          <w:szCs w:val="24"/>
        </w:rPr>
        <w:t>Din care:</w:t>
      </w:r>
    </w:p>
    <w:p w:rsidR="00311719" w:rsidRPr="00FA1CA4" w:rsidRDefault="00311719" w:rsidP="00FA1CA4">
      <w:pPr>
        <w:pStyle w:val="NoSpacing"/>
        <w:tabs>
          <w:tab w:val="right" w:pos="9072"/>
        </w:tabs>
        <w:ind w:left="0"/>
        <w:rPr>
          <w:rFonts w:ascii="Arial" w:hAnsi="Arial" w:cs="Arial"/>
          <w:sz w:val="24"/>
          <w:szCs w:val="24"/>
        </w:rPr>
      </w:pPr>
    </w:p>
    <w:p w:rsidR="00311719" w:rsidRPr="00FA1CA4" w:rsidRDefault="00311719" w:rsidP="00FA1CA4">
      <w:pPr>
        <w:pStyle w:val="ListParagraph"/>
        <w:tabs>
          <w:tab w:val="right" w:pos="9072"/>
        </w:tabs>
        <w:spacing w:after="0" w:line="240" w:lineRule="auto"/>
        <w:ind w:left="0"/>
        <w:contextualSpacing w:val="0"/>
        <w:rPr>
          <w:rFonts w:ascii="Arial" w:hAnsi="Arial" w:cs="Arial"/>
          <w:b/>
          <w:sz w:val="24"/>
          <w:szCs w:val="24"/>
        </w:rPr>
      </w:pPr>
      <w:r w:rsidRPr="00FA1CA4">
        <w:rPr>
          <w:rFonts w:ascii="Arial" w:hAnsi="Arial" w:cs="Arial"/>
          <w:b/>
          <w:sz w:val="24"/>
          <w:szCs w:val="24"/>
          <w:u w:val="single"/>
        </w:rPr>
        <w:t>1) Nr. controale efectuate la produc</w:t>
      </w:r>
      <w:r w:rsidRPr="00FA1CA4">
        <w:rPr>
          <w:rFonts w:ascii="Arial" w:hAnsi="Arial" w:cs="Arial"/>
          <w:b/>
          <w:sz w:val="24"/>
          <w:szCs w:val="24"/>
          <w:u w:val="single"/>
          <w:lang w:val="ro-RO"/>
        </w:rPr>
        <w:t>ătorii</w:t>
      </w:r>
      <w:r w:rsidRPr="00FA1CA4">
        <w:rPr>
          <w:rFonts w:ascii="Arial" w:hAnsi="Arial" w:cs="Arial"/>
          <w:b/>
          <w:sz w:val="24"/>
          <w:szCs w:val="24"/>
          <w:u w:val="single"/>
        </w:rPr>
        <w:t xml:space="preserve"> de produse cosmetice </w:t>
      </w:r>
    </w:p>
    <w:p w:rsidR="00311719" w:rsidRPr="00FA1CA4" w:rsidRDefault="0031171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A744D5" w:rsidRPr="00FA1CA4">
        <w:rPr>
          <w:rFonts w:ascii="Arial" w:hAnsi="Arial" w:cs="Arial"/>
          <w:sz w:val="24"/>
          <w:szCs w:val="24"/>
        </w:rPr>
        <w:t>6</w:t>
      </w:r>
    </w:p>
    <w:p w:rsidR="008723E7" w:rsidRPr="00FA1CA4" w:rsidRDefault="008723E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A744D5" w:rsidRPr="00FA1CA4">
        <w:rPr>
          <w:rFonts w:ascii="Arial" w:hAnsi="Arial" w:cs="Arial"/>
          <w:sz w:val="24"/>
          <w:szCs w:val="24"/>
        </w:rPr>
        <w:t>3</w:t>
      </w:r>
      <w:r w:rsidRPr="00FA1CA4">
        <w:rPr>
          <w:rFonts w:ascii="Arial" w:hAnsi="Arial" w:cs="Arial"/>
          <w:sz w:val="24"/>
          <w:szCs w:val="24"/>
        </w:rPr>
        <w:t>, din care:</w:t>
      </w:r>
    </w:p>
    <w:p w:rsidR="008723E7" w:rsidRPr="00FA1CA4" w:rsidRDefault="008723E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1</w:t>
      </w:r>
    </w:p>
    <w:p w:rsidR="008723E7" w:rsidRPr="00FA1CA4" w:rsidRDefault="008723E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A744D5" w:rsidRPr="00FA1CA4">
        <w:rPr>
          <w:rFonts w:ascii="Arial" w:hAnsi="Arial" w:cs="Arial"/>
          <w:sz w:val="24"/>
          <w:szCs w:val="24"/>
        </w:rPr>
        <w:t>2</w:t>
      </w:r>
    </w:p>
    <w:p w:rsidR="008723E7" w:rsidRPr="00FA1CA4" w:rsidRDefault="008723E7"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5.</w:t>
      </w:r>
      <w:r w:rsidR="00A744D5" w:rsidRPr="00FA1CA4">
        <w:rPr>
          <w:rFonts w:ascii="Arial" w:hAnsi="Arial" w:cs="Arial"/>
          <w:b/>
          <w:sz w:val="24"/>
          <w:szCs w:val="24"/>
        </w:rPr>
        <w:t>5</w:t>
      </w:r>
      <w:r w:rsidRPr="00FA1CA4">
        <w:rPr>
          <w:rFonts w:ascii="Arial" w:hAnsi="Arial" w:cs="Arial"/>
          <w:b/>
          <w:sz w:val="24"/>
          <w:szCs w:val="24"/>
        </w:rPr>
        <w:t>00 lei</w:t>
      </w:r>
    </w:p>
    <w:p w:rsidR="008723E7" w:rsidRPr="00FA1CA4" w:rsidRDefault="008723E7"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lastRenderedPageBreak/>
        <w:t xml:space="preserve">Neconformități identificate: </w:t>
      </w:r>
    </w:p>
    <w:p w:rsidR="008723E7" w:rsidRPr="00FA1CA4" w:rsidRDefault="005804E7" w:rsidP="001F154E">
      <w:pPr>
        <w:pStyle w:val="ListParagraph"/>
        <w:numPr>
          <w:ilvl w:val="0"/>
          <w:numId w:val="11"/>
        </w:numPr>
        <w:spacing w:after="0" w:line="240" w:lineRule="auto"/>
        <w:ind w:left="0" w:firstLine="0"/>
        <w:rPr>
          <w:rFonts w:ascii="Arial" w:eastAsia="Times New Roman" w:hAnsi="Arial" w:cs="Arial"/>
          <w:sz w:val="24"/>
          <w:szCs w:val="24"/>
        </w:rPr>
      </w:pPr>
      <w:proofErr w:type="gramStart"/>
      <w:r w:rsidRPr="00FA1CA4">
        <w:rPr>
          <w:rFonts w:ascii="Arial" w:eastAsia="Times New Roman" w:hAnsi="Arial" w:cs="Arial"/>
          <w:sz w:val="24"/>
          <w:szCs w:val="24"/>
        </w:rPr>
        <w:t>n</w:t>
      </w:r>
      <w:r w:rsidR="008723E7" w:rsidRPr="00FA1CA4">
        <w:rPr>
          <w:rFonts w:ascii="Arial" w:eastAsia="Times New Roman" w:hAnsi="Arial" w:cs="Arial"/>
          <w:sz w:val="24"/>
          <w:szCs w:val="24"/>
        </w:rPr>
        <w:t>erespectarea</w:t>
      </w:r>
      <w:proofErr w:type="gramEnd"/>
      <w:r w:rsidR="008723E7" w:rsidRPr="00FA1CA4">
        <w:rPr>
          <w:rFonts w:ascii="Arial" w:eastAsia="Times New Roman" w:hAnsi="Arial" w:cs="Arial"/>
          <w:sz w:val="24"/>
          <w:szCs w:val="24"/>
        </w:rPr>
        <w:t xml:space="preserve"> prevederilor referitoare la obligativitatea persoanei responsabile de a transmite către Comisia Europeană informațiile înainte de a introduce produsul cosmetic pe piață.</w:t>
      </w:r>
    </w:p>
    <w:p w:rsidR="008723E7" w:rsidRPr="00FA1CA4" w:rsidRDefault="008723E7" w:rsidP="00FA1CA4">
      <w:pPr>
        <w:spacing w:after="0" w:line="240" w:lineRule="auto"/>
        <w:ind w:left="0"/>
        <w:rPr>
          <w:rFonts w:ascii="Arial" w:hAnsi="Arial" w:cs="Arial"/>
          <w:sz w:val="24"/>
          <w:szCs w:val="24"/>
        </w:rPr>
      </w:pPr>
      <w:r w:rsidRPr="00FA1CA4">
        <w:rPr>
          <w:rFonts w:ascii="Arial" w:hAnsi="Arial" w:cs="Arial"/>
          <w:sz w:val="24"/>
          <w:szCs w:val="24"/>
        </w:rPr>
        <w:t xml:space="preserve">- </w:t>
      </w:r>
      <w:r w:rsidRPr="00FA1CA4">
        <w:rPr>
          <w:rFonts w:ascii="Arial" w:hAnsi="Arial" w:cs="Arial"/>
          <w:sz w:val="24"/>
          <w:szCs w:val="24"/>
          <w:lang w:val="ro-RO"/>
        </w:rPr>
        <w:t xml:space="preserve">nerespectarea prevederilor </w:t>
      </w:r>
      <w:r w:rsidRPr="00FA1CA4">
        <w:rPr>
          <w:rFonts w:ascii="Arial" w:hAnsi="Arial" w:cs="Arial"/>
          <w:sz w:val="24"/>
          <w:szCs w:val="24"/>
        </w:rPr>
        <w:t>referitoare la obligativitatea persoanei responsabile de a păstra dosarele cu informații despre produsul cosmetic pe o perioadă de 10 ani de la data la care ultimul lot al produsului a fost introdus pe piață.</w:t>
      </w:r>
    </w:p>
    <w:p w:rsidR="007C5E58" w:rsidRPr="00FA1CA4" w:rsidRDefault="007C5E58" w:rsidP="00FA1CA4">
      <w:pPr>
        <w:pStyle w:val="NoSpacing"/>
        <w:tabs>
          <w:tab w:val="right" w:pos="9072"/>
        </w:tabs>
        <w:ind w:left="0"/>
        <w:rPr>
          <w:rFonts w:ascii="Arial" w:hAnsi="Arial" w:cs="Arial"/>
          <w:sz w:val="24"/>
          <w:szCs w:val="24"/>
        </w:rPr>
      </w:pPr>
    </w:p>
    <w:p w:rsidR="006B52B1" w:rsidRPr="00FA1CA4" w:rsidRDefault="00311719" w:rsidP="00FA1CA4">
      <w:pPr>
        <w:pStyle w:val="ListParagraph"/>
        <w:tabs>
          <w:tab w:val="right" w:pos="9072"/>
        </w:tabs>
        <w:spacing w:after="0" w:line="240" w:lineRule="auto"/>
        <w:ind w:left="0"/>
        <w:contextualSpacing w:val="0"/>
        <w:rPr>
          <w:rFonts w:ascii="Arial" w:hAnsi="Arial" w:cs="Arial"/>
          <w:b/>
          <w:sz w:val="24"/>
          <w:szCs w:val="24"/>
        </w:rPr>
      </w:pPr>
      <w:r w:rsidRPr="00FA1CA4">
        <w:rPr>
          <w:rFonts w:ascii="Arial" w:hAnsi="Arial" w:cs="Arial"/>
          <w:b/>
          <w:sz w:val="24"/>
          <w:szCs w:val="24"/>
          <w:u w:val="single"/>
        </w:rPr>
        <w:t>2</w:t>
      </w:r>
      <w:r w:rsidR="006B52B1" w:rsidRPr="00FA1CA4">
        <w:rPr>
          <w:rFonts w:ascii="Arial" w:hAnsi="Arial" w:cs="Arial"/>
          <w:b/>
          <w:sz w:val="24"/>
          <w:szCs w:val="24"/>
          <w:u w:val="single"/>
        </w:rPr>
        <w:t xml:space="preserve">) Nr. controale efectuate la importatorii de produse cosmetice </w:t>
      </w:r>
    </w:p>
    <w:p w:rsidR="006B52B1" w:rsidRPr="00FA1CA4" w:rsidRDefault="006B52B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A744D5" w:rsidRPr="00FA1CA4">
        <w:rPr>
          <w:rFonts w:ascii="Arial" w:hAnsi="Arial" w:cs="Arial"/>
          <w:sz w:val="24"/>
          <w:szCs w:val="24"/>
        </w:rPr>
        <w:t>2</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 din care:</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1</w:t>
      </w:r>
    </w:p>
    <w:p w:rsidR="00A744D5" w:rsidRPr="00FA1CA4" w:rsidRDefault="00A744D5"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5.000 lei</w:t>
      </w:r>
    </w:p>
    <w:p w:rsidR="00A744D5" w:rsidRPr="00FA1CA4" w:rsidRDefault="00A744D5"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Neconformități identificate: </w:t>
      </w:r>
    </w:p>
    <w:p w:rsidR="00A744D5" w:rsidRPr="00FA1CA4" w:rsidRDefault="00A744D5" w:rsidP="001F154E">
      <w:pPr>
        <w:pStyle w:val="ListParagraph"/>
        <w:numPr>
          <w:ilvl w:val="0"/>
          <w:numId w:val="11"/>
        </w:numPr>
        <w:spacing w:after="0" w:line="240" w:lineRule="auto"/>
        <w:ind w:left="0" w:firstLine="0"/>
        <w:rPr>
          <w:rFonts w:ascii="Arial" w:eastAsia="Times New Roman" w:hAnsi="Arial" w:cs="Arial"/>
          <w:sz w:val="24"/>
          <w:szCs w:val="24"/>
        </w:rPr>
      </w:pPr>
      <w:proofErr w:type="gramStart"/>
      <w:r w:rsidRPr="00FA1CA4">
        <w:rPr>
          <w:rFonts w:ascii="Arial" w:eastAsia="Times New Roman" w:hAnsi="Arial" w:cs="Arial"/>
          <w:sz w:val="24"/>
          <w:szCs w:val="24"/>
        </w:rPr>
        <w:t>nerespectarea</w:t>
      </w:r>
      <w:proofErr w:type="gramEnd"/>
      <w:r w:rsidRPr="00FA1CA4">
        <w:rPr>
          <w:rFonts w:ascii="Arial" w:eastAsia="Times New Roman" w:hAnsi="Arial" w:cs="Arial"/>
          <w:sz w:val="24"/>
          <w:szCs w:val="24"/>
        </w:rPr>
        <w:t xml:space="preserve"> prevederilor referitoare la obligativitatea persoanei responsabile de a transmite către Comisia Europeană informațiile înainte de a introduce produsul cosmetic pe piață.</w:t>
      </w:r>
    </w:p>
    <w:p w:rsidR="00682101" w:rsidRPr="00FA1CA4" w:rsidRDefault="00682101" w:rsidP="001F154E">
      <w:pPr>
        <w:pStyle w:val="ListParagraph"/>
        <w:numPr>
          <w:ilvl w:val="0"/>
          <w:numId w:val="11"/>
        </w:numPr>
        <w:tabs>
          <w:tab w:val="right" w:pos="9072"/>
        </w:tabs>
        <w:spacing w:after="0" w:line="240" w:lineRule="auto"/>
        <w:rPr>
          <w:rFonts w:ascii="Arial" w:hAnsi="Arial" w:cs="Arial"/>
          <w:sz w:val="24"/>
          <w:szCs w:val="24"/>
        </w:rPr>
      </w:pPr>
      <w:r w:rsidRPr="00FA1CA4">
        <w:rPr>
          <w:rFonts w:ascii="Arial" w:hAnsi="Arial" w:cs="Arial"/>
          <w:sz w:val="24"/>
          <w:szCs w:val="24"/>
        </w:rPr>
        <w:t>lipsa dosarului tehnic pentru produsele cosmetice controlate;</w:t>
      </w:r>
    </w:p>
    <w:p w:rsidR="00F36C48" w:rsidRPr="00FA1CA4" w:rsidRDefault="00F36C48" w:rsidP="00FA1CA4">
      <w:pPr>
        <w:pStyle w:val="NoSpacing"/>
        <w:tabs>
          <w:tab w:val="right" w:pos="9072"/>
        </w:tabs>
        <w:ind w:left="0"/>
        <w:rPr>
          <w:rFonts w:ascii="Arial" w:hAnsi="Arial" w:cs="Arial"/>
          <w:sz w:val="24"/>
          <w:szCs w:val="24"/>
        </w:rPr>
      </w:pPr>
    </w:p>
    <w:p w:rsidR="003B10C5" w:rsidRPr="00FA1CA4" w:rsidRDefault="00311719" w:rsidP="00FA1CA4">
      <w:pPr>
        <w:pStyle w:val="ListParagraph"/>
        <w:tabs>
          <w:tab w:val="right" w:pos="9072"/>
        </w:tabs>
        <w:spacing w:after="0" w:line="240" w:lineRule="auto"/>
        <w:ind w:left="0"/>
        <w:contextualSpacing w:val="0"/>
        <w:rPr>
          <w:rFonts w:ascii="Arial" w:hAnsi="Arial" w:cs="Arial"/>
          <w:b/>
          <w:sz w:val="24"/>
          <w:szCs w:val="24"/>
        </w:rPr>
      </w:pPr>
      <w:r w:rsidRPr="00FA1CA4">
        <w:rPr>
          <w:rFonts w:ascii="Arial" w:hAnsi="Arial" w:cs="Arial"/>
          <w:b/>
          <w:sz w:val="24"/>
          <w:szCs w:val="24"/>
          <w:u w:val="single"/>
        </w:rPr>
        <w:t>3</w:t>
      </w:r>
      <w:r w:rsidR="003B10C5" w:rsidRPr="00FA1CA4">
        <w:rPr>
          <w:rFonts w:ascii="Arial" w:hAnsi="Arial" w:cs="Arial"/>
          <w:b/>
          <w:sz w:val="24"/>
          <w:szCs w:val="24"/>
          <w:u w:val="single"/>
        </w:rPr>
        <w:t xml:space="preserve">) Nr. controale efectuate la </w:t>
      </w:r>
      <w:r w:rsidR="00C0339F" w:rsidRPr="00FA1CA4">
        <w:rPr>
          <w:rFonts w:ascii="Arial" w:hAnsi="Arial" w:cs="Arial"/>
          <w:b/>
          <w:sz w:val="24"/>
          <w:szCs w:val="24"/>
          <w:u w:val="single"/>
        </w:rPr>
        <w:t>distribuitorii</w:t>
      </w:r>
      <w:r w:rsidR="003B10C5" w:rsidRPr="00FA1CA4">
        <w:rPr>
          <w:rFonts w:ascii="Arial" w:hAnsi="Arial" w:cs="Arial"/>
          <w:b/>
          <w:sz w:val="24"/>
          <w:szCs w:val="24"/>
          <w:u w:val="single"/>
        </w:rPr>
        <w:t xml:space="preserve"> de produse cosmetice </w:t>
      </w:r>
    </w:p>
    <w:p w:rsidR="003B10C5" w:rsidRPr="00FA1CA4" w:rsidRDefault="003B10C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w:t>
      </w:r>
      <w:r w:rsidR="00901355" w:rsidRPr="00FA1CA4">
        <w:rPr>
          <w:rFonts w:ascii="Arial" w:hAnsi="Arial" w:cs="Arial"/>
          <w:sz w:val="24"/>
          <w:szCs w:val="24"/>
        </w:rPr>
        <w:t>–</w:t>
      </w:r>
      <w:r w:rsidRPr="00FA1CA4">
        <w:rPr>
          <w:rFonts w:ascii="Arial" w:hAnsi="Arial" w:cs="Arial"/>
          <w:sz w:val="24"/>
          <w:szCs w:val="24"/>
        </w:rPr>
        <w:t xml:space="preserve"> </w:t>
      </w:r>
      <w:r w:rsidR="00A744D5" w:rsidRPr="00FA1CA4">
        <w:rPr>
          <w:rFonts w:ascii="Arial" w:hAnsi="Arial" w:cs="Arial"/>
          <w:sz w:val="24"/>
          <w:szCs w:val="24"/>
        </w:rPr>
        <w:t>9</w:t>
      </w:r>
    </w:p>
    <w:p w:rsidR="002A5A30" w:rsidRPr="00FA1CA4" w:rsidRDefault="006A0CC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F36C48" w:rsidRPr="00FA1CA4">
        <w:rPr>
          <w:rFonts w:ascii="Arial" w:hAnsi="Arial" w:cs="Arial"/>
          <w:sz w:val="24"/>
          <w:szCs w:val="24"/>
        </w:rPr>
        <w:t>2</w:t>
      </w:r>
      <w:r w:rsidR="00815BAF" w:rsidRPr="00FA1CA4">
        <w:rPr>
          <w:rFonts w:ascii="Arial" w:hAnsi="Arial" w:cs="Arial"/>
          <w:sz w:val="24"/>
          <w:szCs w:val="24"/>
        </w:rPr>
        <w:t>, din care:</w:t>
      </w:r>
    </w:p>
    <w:p w:rsidR="008D1F7C" w:rsidRPr="00FA1CA4" w:rsidRDefault="008D1F7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F36C48" w:rsidRPr="00FA1CA4">
        <w:rPr>
          <w:rFonts w:ascii="Arial" w:hAnsi="Arial" w:cs="Arial"/>
          <w:sz w:val="24"/>
          <w:szCs w:val="24"/>
        </w:rPr>
        <w:t>1</w:t>
      </w:r>
    </w:p>
    <w:p w:rsidR="006A0CCE" w:rsidRPr="00FA1CA4" w:rsidRDefault="006A0CC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F36C48" w:rsidRPr="00FA1CA4">
        <w:rPr>
          <w:rFonts w:ascii="Arial" w:hAnsi="Arial" w:cs="Arial"/>
          <w:sz w:val="24"/>
          <w:szCs w:val="24"/>
        </w:rPr>
        <w:t>1</w:t>
      </w:r>
    </w:p>
    <w:p w:rsidR="006A0CCE" w:rsidRPr="00FA1CA4" w:rsidRDefault="006A0CCE"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A744D5" w:rsidRPr="00FA1CA4">
        <w:rPr>
          <w:rFonts w:ascii="Arial" w:hAnsi="Arial" w:cs="Arial"/>
          <w:b/>
          <w:sz w:val="24"/>
          <w:szCs w:val="24"/>
        </w:rPr>
        <w:t>40</w:t>
      </w:r>
      <w:r w:rsidRPr="00FA1CA4">
        <w:rPr>
          <w:rFonts w:ascii="Arial" w:hAnsi="Arial" w:cs="Arial"/>
          <w:b/>
          <w:sz w:val="24"/>
          <w:szCs w:val="24"/>
        </w:rPr>
        <w:t>.</w:t>
      </w:r>
      <w:r w:rsidR="00F04B96" w:rsidRPr="00FA1CA4">
        <w:rPr>
          <w:rFonts w:ascii="Arial" w:hAnsi="Arial" w:cs="Arial"/>
          <w:b/>
          <w:sz w:val="24"/>
          <w:szCs w:val="24"/>
        </w:rPr>
        <w:t>0</w:t>
      </w:r>
      <w:r w:rsidRPr="00FA1CA4">
        <w:rPr>
          <w:rFonts w:ascii="Arial" w:hAnsi="Arial" w:cs="Arial"/>
          <w:b/>
          <w:sz w:val="24"/>
          <w:szCs w:val="24"/>
        </w:rPr>
        <w:t>00 lei</w:t>
      </w:r>
    </w:p>
    <w:p w:rsidR="006A0CCE" w:rsidRPr="00FA1CA4" w:rsidRDefault="006A0CCE"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Neconformități identificate: </w:t>
      </w:r>
    </w:p>
    <w:p w:rsidR="00481506" w:rsidRPr="00FA1CA4" w:rsidRDefault="00481506" w:rsidP="001F154E">
      <w:pPr>
        <w:numPr>
          <w:ilvl w:val="0"/>
          <w:numId w:val="16"/>
        </w:numPr>
        <w:spacing w:after="0" w:line="240" w:lineRule="auto"/>
        <w:ind w:left="0" w:firstLine="0"/>
        <w:rPr>
          <w:rFonts w:ascii="Arial" w:hAnsi="Arial" w:cs="Arial"/>
          <w:sz w:val="24"/>
          <w:szCs w:val="24"/>
        </w:rPr>
      </w:pPr>
      <w:r w:rsidRPr="00FA1CA4">
        <w:rPr>
          <w:rFonts w:ascii="Arial" w:hAnsi="Arial" w:cs="Arial"/>
          <w:sz w:val="24"/>
          <w:szCs w:val="24"/>
          <w:shd w:val="clear" w:color="auto" w:fill="FFFFFF"/>
        </w:rPr>
        <w:t>absenţa notificării şi nerespectarea prevederilor specifice de notificare pentru produsele care sunt supuse acestor proceduri;</w:t>
      </w:r>
    </w:p>
    <w:p w:rsidR="00F36C48" w:rsidRPr="00FA1CA4" w:rsidRDefault="00F36C48" w:rsidP="00FA1CA4">
      <w:pPr>
        <w:pStyle w:val="NoSpacing"/>
        <w:tabs>
          <w:tab w:val="left" w:pos="142"/>
          <w:tab w:val="right" w:pos="9072"/>
        </w:tabs>
        <w:ind w:left="0"/>
        <w:rPr>
          <w:rFonts w:ascii="Arial" w:hAnsi="Arial" w:cs="Arial"/>
          <w:b/>
          <w:sz w:val="24"/>
          <w:szCs w:val="24"/>
        </w:rPr>
      </w:pPr>
    </w:p>
    <w:p w:rsidR="00AD4B2E" w:rsidRPr="00FA1CA4" w:rsidRDefault="00311719" w:rsidP="00FA1CA4">
      <w:pPr>
        <w:pStyle w:val="ListParagraph"/>
        <w:tabs>
          <w:tab w:val="right" w:pos="9072"/>
        </w:tabs>
        <w:spacing w:after="0" w:line="240" w:lineRule="auto"/>
        <w:ind w:left="0"/>
        <w:contextualSpacing w:val="0"/>
        <w:rPr>
          <w:rFonts w:ascii="Arial" w:hAnsi="Arial" w:cs="Arial"/>
          <w:b/>
          <w:sz w:val="24"/>
          <w:szCs w:val="24"/>
        </w:rPr>
      </w:pPr>
      <w:r w:rsidRPr="00FA1CA4">
        <w:rPr>
          <w:rFonts w:ascii="Arial" w:hAnsi="Arial" w:cs="Arial"/>
          <w:b/>
          <w:sz w:val="24"/>
          <w:szCs w:val="24"/>
          <w:u w:val="single"/>
        </w:rPr>
        <w:t>4</w:t>
      </w:r>
      <w:r w:rsidR="00AD4B2E" w:rsidRPr="00FA1CA4">
        <w:rPr>
          <w:rFonts w:ascii="Arial" w:hAnsi="Arial" w:cs="Arial"/>
          <w:b/>
          <w:sz w:val="24"/>
          <w:szCs w:val="24"/>
          <w:u w:val="single"/>
        </w:rPr>
        <w:t xml:space="preserve">) Nr. controale efectuate la unitățile de desfacere de produse cosmetice </w:t>
      </w:r>
    </w:p>
    <w:p w:rsidR="00AD4B2E" w:rsidRPr="00FA1CA4" w:rsidRDefault="00AD4B2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 </w:t>
      </w:r>
      <w:r w:rsidR="00A744D5" w:rsidRPr="00FA1CA4">
        <w:rPr>
          <w:rFonts w:ascii="Arial" w:hAnsi="Arial" w:cs="Arial"/>
          <w:sz w:val="24"/>
          <w:szCs w:val="24"/>
        </w:rPr>
        <w:t>44</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 din care:</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1</w:t>
      </w:r>
    </w:p>
    <w:p w:rsidR="00A744D5" w:rsidRPr="00FA1CA4" w:rsidRDefault="00A744D5"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Neconformități identificate: </w:t>
      </w:r>
    </w:p>
    <w:p w:rsidR="00A744D5" w:rsidRPr="00FA1CA4" w:rsidRDefault="00A744D5" w:rsidP="001F154E">
      <w:pPr>
        <w:pStyle w:val="ListParagraph"/>
        <w:numPr>
          <w:ilvl w:val="0"/>
          <w:numId w:val="16"/>
        </w:numPr>
        <w:spacing w:after="0" w:line="240" w:lineRule="auto"/>
        <w:ind w:left="0" w:firstLine="0"/>
        <w:rPr>
          <w:rFonts w:ascii="Arial" w:hAnsi="Arial" w:cs="Arial"/>
          <w:sz w:val="24"/>
          <w:szCs w:val="24"/>
        </w:rPr>
      </w:pPr>
      <w:r w:rsidRPr="00FA1CA4">
        <w:rPr>
          <w:rFonts w:ascii="Arial" w:hAnsi="Arial" w:cs="Arial"/>
          <w:sz w:val="24"/>
          <w:szCs w:val="24"/>
        </w:rPr>
        <w:t>comercializarea produselor cosmetice cu termen de valabilitate expirat;</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4</w:t>
      </w:r>
    </w:p>
    <w:p w:rsidR="00AD4B2E" w:rsidRPr="00FA1CA4" w:rsidRDefault="00AD4B2E" w:rsidP="00FA1CA4">
      <w:pPr>
        <w:pStyle w:val="NoSpacing"/>
        <w:tabs>
          <w:tab w:val="right" w:pos="9072"/>
        </w:tabs>
        <w:ind w:left="0"/>
        <w:rPr>
          <w:rFonts w:ascii="Arial" w:hAnsi="Arial" w:cs="Arial"/>
          <w:b/>
          <w:sz w:val="24"/>
          <w:szCs w:val="24"/>
        </w:rPr>
      </w:pPr>
    </w:p>
    <w:p w:rsidR="00760002" w:rsidRPr="00FA1CA4" w:rsidRDefault="00311719"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lang w:val="ro-RO"/>
        </w:rPr>
        <w:t>5</w:t>
      </w:r>
      <w:r w:rsidR="00760002" w:rsidRPr="00FA1CA4">
        <w:rPr>
          <w:rFonts w:ascii="Arial" w:hAnsi="Arial" w:cs="Arial"/>
          <w:b/>
          <w:sz w:val="24"/>
          <w:szCs w:val="24"/>
          <w:u w:val="single"/>
          <w:lang w:val="ro-RO"/>
        </w:rPr>
        <w:t xml:space="preserve">) </w:t>
      </w:r>
      <w:r w:rsidR="00760002" w:rsidRPr="00FA1CA4">
        <w:rPr>
          <w:rFonts w:ascii="Arial" w:hAnsi="Arial" w:cs="Arial"/>
          <w:b/>
          <w:sz w:val="24"/>
          <w:szCs w:val="24"/>
          <w:u w:val="single"/>
        </w:rPr>
        <w:t xml:space="preserve">Nr. </w:t>
      </w:r>
      <w:proofErr w:type="gramStart"/>
      <w:r w:rsidR="00760002" w:rsidRPr="00FA1CA4">
        <w:rPr>
          <w:rFonts w:ascii="Arial" w:hAnsi="Arial" w:cs="Arial"/>
          <w:b/>
          <w:sz w:val="24"/>
          <w:szCs w:val="24"/>
          <w:u w:val="single"/>
        </w:rPr>
        <w:t>controale</w:t>
      </w:r>
      <w:proofErr w:type="gramEnd"/>
      <w:r w:rsidR="00760002" w:rsidRPr="00FA1CA4">
        <w:rPr>
          <w:rFonts w:ascii="Arial" w:hAnsi="Arial" w:cs="Arial"/>
          <w:b/>
          <w:sz w:val="24"/>
          <w:szCs w:val="24"/>
          <w:u w:val="single"/>
        </w:rPr>
        <w:t xml:space="preserve"> efectuate la unități care utilizează produse cosmetice,</w:t>
      </w:r>
    </w:p>
    <w:p w:rsidR="00760002" w:rsidRPr="00FA1CA4" w:rsidRDefault="00760002" w:rsidP="00FA1CA4">
      <w:pPr>
        <w:pStyle w:val="NoSpacing"/>
        <w:tabs>
          <w:tab w:val="right" w:pos="9072"/>
        </w:tabs>
        <w:ind w:left="0"/>
        <w:rPr>
          <w:rFonts w:ascii="Arial" w:hAnsi="Arial" w:cs="Arial"/>
          <w:sz w:val="24"/>
          <w:szCs w:val="24"/>
        </w:rPr>
      </w:pPr>
      <w:proofErr w:type="gramStart"/>
      <w:r w:rsidRPr="00FA1CA4">
        <w:rPr>
          <w:rFonts w:ascii="Arial" w:hAnsi="Arial" w:cs="Arial"/>
          <w:sz w:val="24"/>
          <w:szCs w:val="24"/>
        </w:rPr>
        <w:t>din</w:t>
      </w:r>
      <w:proofErr w:type="gramEnd"/>
      <w:r w:rsidRPr="00FA1CA4">
        <w:rPr>
          <w:rFonts w:ascii="Arial" w:hAnsi="Arial" w:cs="Arial"/>
          <w:sz w:val="24"/>
          <w:szCs w:val="24"/>
        </w:rPr>
        <w:t xml:space="preserve"> care:</w:t>
      </w:r>
    </w:p>
    <w:p w:rsidR="002A1028" w:rsidRPr="00FA1CA4" w:rsidRDefault="00760002"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u w:val="single"/>
        </w:rPr>
        <w:t>a</w:t>
      </w:r>
      <w:r w:rsidR="003E2363" w:rsidRPr="00FA1CA4">
        <w:rPr>
          <w:rFonts w:ascii="Arial" w:hAnsi="Arial" w:cs="Arial"/>
          <w:b/>
          <w:sz w:val="24"/>
          <w:szCs w:val="24"/>
          <w:u w:val="single"/>
        </w:rPr>
        <w:t xml:space="preserve">) </w:t>
      </w:r>
      <w:r w:rsidRPr="00FA1CA4">
        <w:rPr>
          <w:rFonts w:ascii="Arial" w:hAnsi="Arial" w:cs="Arial"/>
          <w:b/>
          <w:sz w:val="24"/>
          <w:szCs w:val="24"/>
          <w:u w:val="single"/>
        </w:rPr>
        <w:t>U</w:t>
      </w:r>
      <w:r w:rsidR="005322AD" w:rsidRPr="00FA1CA4">
        <w:rPr>
          <w:rFonts w:ascii="Arial" w:hAnsi="Arial" w:cs="Arial"/>
          <w:b/>
          <w:sz w:val="24"/>
          <w:szCs w:val="24"/>
          <w:u w:val="single"/>
        </w:rPr>
        <w:t>nități de frizerie, coafură, manechiură, pedichiură, cosmetic</w:t>
      </w:r>
      <w:r w:rsidRPr="00FA1CA4">
        <w:rPr>
          <w:rFonts w:ascii="Arial" w:hAnsi="Arial" w:cs="Arial"/>
          <w:b/>
          <w:sz w:val="24"/>
          <w:szCs w:val="24"/>
          <w:u w:val="single"/>
          <w:lang w:val="ro-RO"/>
        </w:rPr>
        <w:t>ă</w:t>
      </w:r>
    </w:p>
    <w:p w:rsidR="005322AD" w:rsidRPr="00FA1CA4" w:rsidRDefault="003D423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controale efectuate </w:t>
      </w:r>
      <w:r w:rsidR="003D1E38" w:rsidRPr="00FA1CA4">
        <w:rPr>
          <w:rFonts w:ascii="Arial" w:hAnsi="Arial" w:cs="Arial"/>
          <w:sz w:val="24"/>
          <w:szCs w:val="24"/>
        </w:rPr>
        <w:t>–</w:t>
      </w:r>
      <w:r w:rsidR="001B1FD6" w:rsidRPr="00FA1CA4">
        <w:rPr>
          <w:rFonts w:ascii="Arial" w:hAnsi="Arial" w:cs="Arial"/>
          <w:sz w:val="24"/>
          <w:szCs w:val="24"/>
        </w:rPr>
        <w:t xml:space="preserve"> </w:t>
      </w:r>
      <w:r w:rsidR="00F36C48" w:rsidRPr="00FA1CA4">
        <w:rPr>
          <w:rFonts w:ascii="Arial" w:hAnsi="Arial" w:cs="Arial"/>
          <w:sz w:val="24"/>
          <w:szCs w:val="24"/>
        </w:rPr>
        <w:t>1</w:t>
      </w:r>
      <w:r w:rsidR="00A744D5" w:rsidRPr="00FA1CA4">
        <w:rPr>
          <w:rFonts w:ascii="Arial" w:hAnsi="Arial" w:cs="Arial"/>
          <w:sz w:val="24"/>
          <w:szCs w:val="24"/>
        </w:rPr>
        <w:t>4</w:t>
      </w:r>
    </w:p>
    <w:p w:rsidR="008116DB" w:rsidRPr="00FA1CA4" w:rsidRDefault="008116D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A744D5" w:rsidRPr="00FA1CA4">
        <w:rPr>
          <w:rFonts w:ascii="Arial" w:hAnsi="Arial" w:cs="Arial"/>
          <w:sz w:val="24"/>
          <w:szCs w:val="24"/>
        </w:rPr>
        <w:t>3</w:t>
      </w:r>
      <w:r w:rsidRPr="00FA1CA4">
        <w:rPr>
          <w:rFonts w:ascii="Arial" w:hAnsi="Arial" w:cs="Arial"/>
          <w:sz w:val="24"/>
          <w:szCs w:val="24"/>
        </w:rPr>
        <w:t>, din care:</w:t>
      </w:r>
    </w:p>
    <w:p w:rsidR="008116DB" w:rsidRPr="00FA1CA4" w:rsidRDefault="008116D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1</w:t>
      </w:r>
    </w:p>
    <w:p w:rsidR="008116DB" w:rsidRPr="00FA1CA4" w:rsidRDefault="008116D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A744D5" w:rsidRPr="00FA1CA4">
        <w:rPr>
          <w:rFonts w:ascii="Arial" w:hAnsi="Arial" w:cs="Arial"/>
          <w:sz w:val="24"/>
          <w:szCs w:val="24"/>
        </w:rPr>
        <w:t>2</w:t>
      </w:r>
    </w:p>
    <w:p w:rsidR="008116DB" w:rsidRPr="00FA1CA4" w:rsidRDefault="008116DB"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A744D5" w:rsidRPr="00FA1CA4">
        <w:rPr>
          <w:rFonts w:ascii="Arial" w:hAnsi="Arial" w:cs="Arial"/>
          <w:b/>
          <w:sz w:val="24"/>
          <w:szCs w:val="24"/>
        </w:rPr>
        <w:t>12</w:t>
      </w:r>
      <w:r w:rsidRPr="00FA1CA4">
        <w:rPr>
          <w:rFonts w:ascii="Arial" w:hAnsi="Arial" w:cs="Arial"/>
          <w:b/>
          <w:sz w:val="24"/>
          <w:szCs w:val="24"/>
        </w:rPr>
        <w:t>.000 lei</w:t>
      </w:r>
    </w:p>
    <w:p w:rsidR="008116DB" w:rsidRPr="00FA1CA4" w:rsidRDefault="008116DB"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Neconformități identificate: </w:t>
      </w:r>
    </w:p>
    <w:p w:rsidR="007F595B" w:rsidRPr="00FA1CA4" w:rsidRDefault="007F595B" w:rsidP="001F154E">
      <w:pPr>
        <w:pStyle w:val="NoSpacing"/>
        <w:numPr>
          <w:ilvl w:val="0"/>
          <w:numId w:val="5"/>
        </w:numPr>
        <w:tabs>
          <w:tab w:val="left" w:pos="142"/>
          <w:tab w:val="right" w:pos="9072"/>
        </w:tabs>
        <w:ind w:left="0" w:firstLine="0"/>
        <w:rPr>
          <w:rFonts w:ascii="Arial" w:hAnsi="Arial" w:cs="Arial"/>
          <w:b/>
          <w:sz w:val="24"/>
          <w:szCs w:val="24"/>
        </w:rPr>
      </w:pPr>
      <w:r w:rsidRPr="00FA1CA4">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rsidR="00682101" w:rsidRPr="00FA1CA4" w:rsidRDefault="00682101" w:rsidP="001F154E">
      <w:pPr>
        <w:pStyle w:val="NoSpacing"/>
        <w:numPr>
          <w:ilvl w:val="0"/>
          <w:numId w:val="5"/>
        </w:numPr>
        <w:tabs>
          <w:tab w:val="left" w:pos="142"/>
          <w:tab w:val="right" w:pos="9072"/>
        </w:tabs>
        <w:ind w:left="0" w:firstLine="0"/>
        <w:rPr>
          <w:rFonts w:ascii="Arial" w:hAnsi="Arial" w:cs="Arial"/>
          <w:b/>
          <w:sz w:val="24"/>
          <w:szCs w:val="24"/>
        </w:rPr>
      </w:pPr>
      <w:r w:rsidRPr="00FA1CA4">
        <w:rPr>
          <w:rFonts w:ascii="Arial" w:hAnsi="Arial" w:cs="Arial"/>
          <w:sz w:val="24"/>
          <w:szCs w:val="24"/>
        </w:rPr>
        <w:t>nerespectarea prevederilor privind notificarea produselor cosmetice;</w:t>
      </w:r>
    </w:p>
    <w:p w:rsidR="002A3E71" w:rsidRPr="00FA1CA4" w:rsidRDefault="002A3E71" w:rsidP="00FA1CA4">
      <w:pPr>
        <w:tabs>
          <w:tab w:val="right" w:pos="9072"/>
        </w:tabs>
        <w:spacing w:after="0" w:line="240" w:lineRule="auto"/>
        <w:ind w:left="0"/>
        <w:rPr>
          <w:rFonts w:ascii="Arial" w:hAnsi="Arial" w:cs="Arial"/>
          <w:sz w:val="24"/>
          <w:szCs w:val="24"/>
        </w:rPr>
      </w:pPr>
    </w:p>
    <w:p w:rsidR="00A744D5" w:rsidRPr="00FA1CA4" w:rsidRDefault="00A744D5"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u w:val="single"/>
        </w:rPr>
        <w:lastRenderedPageBreak/>
        <w:t xml:space="preserve">b) Unități de </w:t>
      </w:r>
      <w:r w:rsidRPr="00FA1CA4">
        <w:rPr>
          <w:rFonts w:ascii="Arial" w:hAnsi="Arial" w:cs="Arial"/>
          <w:b/>
          <w:sz w:val="24"/>
          <w:szCs w:val="24"/>
          <w:u w:val="single"/>
          <w:lang w:val="ro-RO"/>
        </w:rPr>
        <w:t>întreţinere corporală</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Nr. controale efectuate – 14</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 din care:</w:t>
      </w:r>
    </w:p>
    <w:p w:rsidR="00A744D5" w:rsidRPr="00FA1CA4" w:rsidRDefault="00A744D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1</w:t>
      </w:r>
    </w:p>
    <w:p w:rsidR="00A744D5" w:rsidRPr="00FA1CA4" w:rsidRDefault="00A744D5" w:rsidP="00FA1CA4">
      <w:pPr>
        <w:pStyle w:val="NoSpacing"/>
        <w:tabs>
          <w:tab w:val="left" w:pos="142"/>
          <w:tab w:val="right" w:pos="9072"/>
        </w:tabs>
        <w:ind w:left="0"/>
        <w:rPr>
          <w:rFonts w:ascii="Arial" w:hAnsi="Arial" w:cs="Arial"/>
          <w:b/>
          <w:sz w:val="24"/>
          <w:szCs w:val="24"/>
        </w:rPr>
      </w:pPr>
      <w:r w:rsidRPr="00FA1CA4">
        <w:rPr>
          <w:rFonts w:ascii="Arial" w:hAnsi="Arial" w:cs="Arial"/>
          <w:b/>
          <w:sz w:val="24"/>
          <w:szCs w:val="24"/>
        </w:rPr>
        <w:t xml:space="preserve">Neconformități identificate: </w:t>
      </w:r>
    </w:p>
    <w:p w:rsidR="00A744D5" w:rsidRPr="00FA1CA4" w:rsidRDefault="00682101" w:rsidP="001F154E">
      <w:pPr>
        <w:pStyle w:val="ListParagraph"/>
        <w:numPr>
          <w:ilvl w:val="0"/>
          <w:numId w:val="5"/>
        </w:numPr>
        <w:tabs>
          <w:tab w:val="right" w:pos="9072"/>
        </w:tabs>
        <w:spacing w:after="0" w:line="240" w:lineRule="auto"/>
        <w:ind w:left="0" w:firstLine="0"/>
        <w:rPr>
          <w:rFonts w:ascii="Arial" w:hAnsi="Arial" w:cs="Arial"/>
          <w:sz w:val="24"/>
          <w:szCs w:val="24"/>
        </w:rPr>
      </w:pPr>
      <w:r w:rsidRPr="00FA1CA4">
        <w:rPr>
          <w:rFonts w:ascii="Arial" w:hAnsi="Arial" w:cs="Arial"/>
          <w:sz w:val="24"/>
          <w:szCs w:val="24"/>
        </w:rPr>
        <w:t>etichetarea necorespunzătoare a produselor cosmetice;</w:t>
      </w:r>
    </w:p>
    <w:p w:rsidR="00682101" w:rsidRPr="00FA1CA4" w:rsidRDefault="00682101" w:rsidP="00FA1CA4">
      <w:pPr>
        <w:tabs>
          <w:tab w:val="right" w:pos="9072"/>
        </w:tabs>
        <w:spacing w:after="0" w:line="240" w:lineRule="auto"/>
        <w:ind w:left="0"/>
        <w:rPr>
          <w:rFonts w:ascii="Arial" w:hAnsi="Arial" w:cs="Arial"/>
          <w:sz w:val="24"/>
          <w:szCs w:val="24"/>
        </w:rPr>
      </w:pPr>
    </w:p>
    <w:p w:rsidR="00F920BE" w:rsidRPr="00FA1CA4" w:rsidRDefault="005322A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 xml:space="preserve">II. Nr. </w:t>
      </w:r>
      <w:r w:rsidR="004C6833" w:rsidRPr="00FA1CA4">
        <w:rPr>
          <w:rFonts w:ascii="Arial" w:hAnsi="Arial" w:cs="Arial"/>
          <w:b/>
          <w:sz w:val="24"/>
          <w:szCs w:val="24"/>
          <w:u w:val="single"/>
        </w:rPr>
        <w:t>controale pe produse cosmetice:</w:t>
      </w:r>
    </w:p>
    <w:p w:rsidR="00682101" w:rsidRPr="00FA1CA4" w:rsidRDefault="00F920B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w:t>
      </w:r>
      <w:r w:rsidR="0091558C" w:rsidRPr="00FA1CA4">
        <w:rPr>
          <w:rFonts w:ascii="Arial" w:hAnsi="Arial" w:cs="Arial"/>
          <w:sz w:val="24"/>
          <w:szCs w:val="24"/>
        </w:rPr>
        <w:t xml:space="preserve">produse </w:t>
      </w:r>
      <w:r w:rsidRPr="00FA1CA4">
        <w:rPr>
          <w:rFonts w:ascii="Arial" w:hAnsi="Arial" w:cs="Arial"/>
          <w:sz w:val="24"/>
          <w:szCs w:val="24"/>
        </w:rPr>
        <w:t>control</w:t>
      </w:r>
      <w:r w:rsidR="0091558C" w:rsidRPr="00FA1CA4">
        <w:rPr>
          <w:rFonts w:ascii="Arial" w:hAnsi="Arial" w:cs="Arial"/>
          <w:sz w:val="24"/>
          <w:szCs w:val="24"/>
        </w:rPr>
        <w:t>ate</w:t>
      </w:r>
      <w:r w:rsidRPr="00FA1CA4">
        <w:rPr>
          <w:rFonts w:ascii="Arial" w:hAnsi="Arial" w:cs="Arial"/>
          <w:sz w:val="24"/>
          <w:szCs w:val="24"/>
        </w:rPr>
        <w:t xml:space="preserve"> –</w:t>
      </w:r>
      <w:r w:rsidR="0073521F" w:rsidRPr="00FA1CA4">
        <w:rPr>
          <w:rFonts w:ascii="Arial" w:hAnsi="Arial" w:cs="Arial"/>
          <w:sz w:val="24"/>
          <w:szCs w:val="24"/>
        </w:rPr>
        <w:t xml:space="preserve"> </w:t>
      </w:r>
      <w:r w:rsidR="00BD0263" w:rsidRPr="00FA1CA4">
        <w:rPr>
          <w:rFonts w:ascii="Arial" w:hAnsi="Arial" w:cs="Arial"/>
          <w:sz w:val="24"/>
          <w:szCs w:val="24"/>
        </w:rPr>
        <w:t>1</w:t>
      </w:r>
      <w:r w:rsidR="00682101" w:rsidRPr="00FA1CA4">
        <w:rPr>
          <w:rFonts w:ascii="Arial" w:hAnsi="Arial" w:cs="Arial"/>
          <w:sz w:val="24"/>
          <w:szCs w:val="24"/>
        </w:rPr>
        <w:t>98</w:t>
      </w:r>
    </w:p>
    <w:p w:rsidR="00811588" w:rsidRPr="00FA1CA4" w:rsidRDefault="0081158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produse conforme </w:t>
      </w:r>
      <w:r w:rsidR="00070501" w:rsidRPr="00FA1CA4">
        <w:rPr>
          <w:rFonts w:ascii="Arial" w:hAnsi="Arial" w:cs="Arial"/>
          <w:sz w:val="24"/>
          <w:szCs w:val="24"/>
        </w:rPr>
        <w:t>-</w:t>
      </w:r>
      <w:r w:rsidRPr="00FA1CA4">
        <w:rPr>
          <w:rFonts w:ascii="Arial" w:hAnsi="Arial" w:cs="Arial"/>
          <w:sz w:val="24"/>
          <w:szCs w:val="24"/>
        </w:rPr>
        <w:t xml:space="preserve"> </w:t>
      </w:r>
      <w:r w:rsidR="00682101" w:rsidRPr="00FA1CA4">
        <w:rPr>
          <w:rFonts w:ascii="Arial" w:hAnsi="Arial" w:cs="Arial"/>
          <w:sz w:val="24"/>
          <w:szCs w:val="24"/>
        </w:rPr>
        <w:t>168</w:t>
      </w:r>
    </w:p>
    <w:p w:rsidR="00F86F3B" w:rsidRPr="00FA1CA4" w:rsidRDefault="00F86F3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produse neconforme </w:t>
      </w:r>
      <w:r w:rsidR="003D1E38" w:rsidRPr="00FA1CA4">
        <w:rPr>
          <w:rFonts w:ascii="Arial" w:hAnsi="Arial" w:cs="Arial"/>
          <w:sz w:val="24"/>
          <w:szCs w:val="24"/>
        </w:rPr>
        <w:t>–</w:t>
      </w:r>
      <w:r w:rsidRPr="00FA1CA4">
        <w:rPr>
          <w:rFonts w:ascii="Arial" w:hAnsi="Arial" w:cs="Arial"/>
          <w:sz w:val="24"/>
          <w:szCs w:val="24"/>
        </w:rPr>
        <w:t xml:space="preserve"> </w:t>
      </w:r>
      <w:r w:rsidR="00682101" w:rsidRPr="00FA1CA4">
        <w:rPr>
          <w:rFonts w:ascii="Arial" w:hAnsi="Arial" w:cs="Arial"/>
          <w:sz w:val="24"/>
          <w:szCs w:val="24"/>
        </w:rPr>
        <w:t>30</w:t>
      </w:r>
    </w:p>
    <w:p w:rsidR="00B52E05" w:rsidRPr="00FA1CA4" w:rsidRDefault="001B1FD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Probe corespunzătoare – </w:t>
      </w:r>
      <w:r w:rsidR="00682101" w:rsidRPr="00FA1CA4">
        <w:rPr>
          <w:rFonts w:ascii="Arial" w:hAnsi="Arial" w:cs="Arial"/>
          <w:sz w:val="24"/>
          <w:szCs w:val="24"/>
        </w:rPr>
        <w:t>7</w:t>
      </w:r>
    </w:p>
    <w:p w:rsidR="003D1E38" w:rsidRPr="00FA1CA4" w:rsidRDefault="003D1E3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Retragere de la </w:t>
      </w:r>
      <w:r w:rsidR="00B52E05" w:rsidRPr="00FA1CA4">
        <w:rPr>
          <w:rFonts w:ascii="Arial" w:hAnsi="Arial" w:cs="Arial"/>
          <w:sz w:val="24"/>
          <w:szCs w:val="24"/>
        </w:rPr>
        <w:t>utilizare</w:t>
      </w:r>
      <w:r w:rsidRPr="00FA1CA4">
        <w:rPr>
          <w:rFonts w:ascii="Arial" w:hAnsi="Arial" w:cs="Arial"/>
          <w:sz w:val="24"/>
          <w:szCs w:val="24"/>
        </w:rPr>
        <w:t xml:space="preserve"> – </w:t>
      </w:r>
      <w:r w:rsidR="00682101" w:rsidRPr="00FA1CA4">
        <w:rPr>
          <w:rFonts w:ascii="Arial" w:hAnsi="Arial" w:cs="Arial"/>
          <w:sz w:val="24"/>
          <w:szCs w:val="24"/>
        </w:rPr>
        <w:t>49488</w:t>
      </w:r>
      <w:r w:rsidR="00082E3D" w:rsidRPr="00FA1CA4">
        <w:rPr>
          <w:rFonts w:ascii="Arial" w:hAnsi="Arial" w:cs="Arial"/>
          <w:sz w:val="24"/>
          <w:szCs w:val="24"/>
        </w:rPr>
        <w:t xml:space="preserve"> </w:t>
      </w:r>
      <w:r w:rsidR="00AD4B2E" w:rsidRPr="00FA1CA4">
        <w:rPr>
          <w:rFonts w:ascii="Arial" w:hAnsi="Arial" w:cs="Arial"/>
          <w:sz w:val="24"/>
          <w:szCs w:val="24"/>
        </w:rPr>
        <w:t>produse</w:t>
      </w:r>
    </w:p>
    <w:p w:rsidR="0055363B" w:rsidRPr="00FA1CA4" w:rsidRDefault="0055363B" w:rsidP="00FA1CA4">
      <w:pPr>
        <w:pStyle w:val="NoSpacing"/>
        <w:tabs>
          <w:tab w:val="right" w:pos="9072"/>
        </w:tabs>
        <w:ind w:left="0"/>
        <w:rPr>
          <w:rFonts w:ascii="Arial" w:hAnsi="Arial" w:cs="Arial"/>
          <w:b/>
          <w:sz w:val="24"/>
          <w:szCs w:val="24"/>
        </w:rPr>
      </w:pPr>
    </w:p>
    <w:p w:rsidR="003C3702" w:rsidRPr="00FA1CA4" w:rsidRDefault="003C3702" w:rsidP="00FA1CA4">
      <w:pPr>
        <w:pStyle w:val="NoSpacing"/>
        <w:tabs>
          <w:tab w:val="right" w:pos="9072"/>
        </w:tabs>
        <w:ind w:left="0"/>
        <w:rPr>
          <w:rFonts w:ascii="Arial" w:hAnsi="Arial" w:cs="Arial"/>
          <w:b/>
          <w:sz w:val="24"/>
          <w:szCs w:val="24"/>
        </w:rPr>
      </w:pPr>
    </w:p>
    <w:p w:rsidR="005322AD" w:rsidRPr="00FA1CA4" w:rsidRDefault="005322AD" w:rsidP="00FA1CA4">
      <w:pPr>
        <w:pStyle w:val="NoSpacing"/>
        <w:tabs>
          <w:tab w:val="right" w:pos="9072"/>
        </w:tabs>
        <w:ind w:left="0"/>
        <w:rPr>
          <w:rFonts w:ascii="Arial" w:hAnsi="Arial" w:cs="Arial"/>
          <w:b/>
          <w:sz w:val="24"/>
          <w:szCs w:val="24"/>
        </w:rPr>
      </w:pPr>
      <w:r w:rsidRPr="00FA1CA4">
        <w:rPr>
          <w:rFonts w:ascii="Arial" w:hAnsi="Arial" w:cs="Arial"/>
          <w:b/>
          <w:sz w:val="24"/>
          <w:szCs w:val="24"/>
        </w:rPr>
        <w:t xml:space="preserve">Capitolul </w:t>
      </w:r>
      <w:r w:rsidR="00607AEF" w:rsidRPr="00FA1CA4">
        <w:rPr>
          <w:rFonts w:ascii="Arial" w:hAnsi="Arial" w:cs="Arial"/>
          <w:b/>
          <w:sz w:val="24"/>
          <w:szCs w:val="24"/>
        </w:rPr>
        <w:t>I</w:t>
      </w:r>
      <w:r w:rsidR="00B7134E" w:rsidRPr="00FA1CA4">
        <w:rPr>
          <w:rFonts w:ascii="Arial" w:hAnsi="Arial" w:cs="Arial"/>
          <w:b/>
          <w:sz w:val="24"/>
          <w:szCs w:val="24"/>
        </w:rPr>
        <w:t>X</w:t>
      </w:r>
      <w:r w:rsidR="003E2363" w:rsidRPr="00FA1CA4">
        <w:rPr>
          <w:rFonts w:ascii="Arial" w:hAnsi="Arial" w:cs="Arial"/>
          <w:b/>
          <w:sz w:val="24"/>
          <w:szCs w:val="24"/>
        </w:rPr>
        <w:t>.</w:t>
      </w:r>
      <w:r w:rsidRPr="00FA1CA4">
        <w:rPr>
          <w:rFonts w:ascii="Arial" w:hAnsi="Arial" w:cs="Arial"/>
          <w:b/>
          <w:sz w:val="24"/>
          <w:szCs w:val="24"/>
        </w:rPr>
        <w:t xml:space="preserve"> </w:t>
      </w:r>
      <w:r w:rsidR="003E2363" w:rsidRPr="00FA1CA4">
        <w:rPr>
          <w:rFonts w:ascii="Arial" w:hAnsi="Arial" w:cs="Arial"/>
          <w:b/>
          <w:sz w:val="24"/>
          <w:szCs w:val="24"/>
        </w:rPr>
        <w:t>BIOCIDE</w:t>
      </w:r>
    </w:p>
    <w:p w:rsidR="001C0603" w:rsidRPr="00FA1CA4" w:rsidRDefault="001C0603" w:rsidP="00FA1CA4">
      <w:pPr>
        <w:pStyle w:val="NoSpacing"/>
        <w:tabs>
          <w:tab w:val="right" w:pos="9072"/>
        </w:tabs>
        <w:ind w:left="0"/>
        <w:rPr>
          <w:rFonts w:ascii="Arial" w:hAnsi="Arial" w:cs="Arial"/>
          <w:b/>
          <w:sz w:val="24"/>
          <w:szCs w:val="24"/>
        </w:rPr>
      </w:pPr>
    </w:p>
    <w:p w:rsidR="005322AD" w:rsidRPr="00FA1CA4" w:rsidRDefault="005322AD" w:rsidP="00FA1CA4">
      <w:pPr>
        <w:pStyle w:val="NoSpacing"/>
        <w:tabs>
          <w:tab w:val="right" w:pos="9072"/>
        </w:tabs>
        <w:ind w:left="0"/>
        <w:rPr>
          <w:rFonts w:ascii="Arial" w:eastAsia="Times New Roman" w:hAnsi="Arial" w:cs="Arial"/>
          <w:sz w:val="24"/>
          <w:szCs w:val="24"/>
          <w:lang w:val="ro-RO" w:eastAsia="ro-RO"/>
        </w:rPr>
      </w:pPr>
      <w:r w:rsidRPr="00FA1CA4">
        <w:rPr>
          <w:rFonts w:ascii="Arial" w:hAnsi="Arial" w:cs="Arial"/>
          <w:sz w:val="24"/>
          <w:szCs w:val="24"/>
        </w:rPr>
        <w:t xml:space="preserve">Nr. controale efectuate la producători, importatori, distribuitori, </w:t>
      </w:r>
      <w:r w:rsidRPr="00FA1CA4">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FA1CA4">
        <w:rPr>
          <w:rFonts w:ascii="Arial" w:eastAsia="Times New Roman" w:hAnsi="Arial" w:cs="Arial"/>
          <w:sz w:val="24"/>
          <w:szCs w:val="24"/>
          <w:lang w:val="ro-RO" w:eastAsia="ro-RO"/>
        </w:rPr>
        <w:t xml:space="preserve"> </w:t>
      </w:r>
      <w:r w:rsidR="00681E5C" w:rsidRPr="00FA1CA4">
        <w:rPr>
          <w:rFonts w:ascii="Arial" w:eastAsia="Times New Roman" w:hAnsi="Arial" w:cs="Arial"/>
          <w:sz w:val="24"/>
          <w:szCs w:val="24"/>
          <w:lang w:val="ro-RO" w:eastAsia="ro-RO"/>
        </w:rPr>
        <w:t>–</w:t>
      </w:r>
      <w:r w:rsidR="00787217" w:rsidRPr="00FA1CA4">
        <w:rPr>
          <w:rFonts w:ascii="Arial" w:eastAsia="Times New Roman" w:hAnsi="Arial" w:cs="Arial"/>
          <w:sz w:val="24"/>
          <w:szCs w:val="24"/>
          <w:lang w:val="ro-RO" w:eastAsia="ro-RO"/>
        </w:rPr>
        <w:t xml:space="preserve"> </w:t>
      </w:r>
      <w:r w:rsidR="00682101" w:rsidRPr="00FA1CA4">
        <w:rPr>
          <w:rFonts w:ascii="Arial" w:eastAsia="Times New Roman" w:hAnsi="Arial" w:cs="Arial"/>
          <w:sz w:val="24"/>
          <w:szCs w:val="24"/>
          <w:lang w:val="ro-RO" w:eastAsia="ro-RO"/>
        </w:rPr>
        <w:t>283</w:t>
      </w:r>
      <w:r w:rsidR="007209CA" w:rsidRPr="00FA1CA4">
        <w:rPr>
          <w:rFonts w:ascii="Arial" w:eastAsia="Times New Roman" w:hAnsi="Arial" w:cs="Arial"/>
          <w:sz w:val="24"/>
          <w:szCs w:val="24"/>
          <w:lang w:val="ro-RO" w:eastAsia="ro-RO"/>
        </w:rPr>
        <w:t xml:space="preserve"> controale, din care:</w:t>
      </w:r>
    </w:p>
    <w:p w:rsidR="00CA4E7D" w:rsidRPr="00FA1CA4" w:rsidRDefault="00CA4E7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9631C0" w:rsidRPr="00FA1CA4">
        <w:rPr>
          <w:rFonts w:ascii="Arial" w:hAnsi="Arial" w:cs="Arial"/>
          <w:sz w:val="24"/>
          <w:szCs w:val="24"/>
        </w:rPr>
        <w:t>–</w:t>
      </w:r>
      <w:r w:rsidRPr="00FA1CA4">
        <w:rPr>
          <w:rFonts w:ascii="Arial" w:hAnsi="Arial" w:cs="Arial"/>
          <w:sz w:val="24"/>
          <w:szCs w:val="24"/>
        </w:rPr>
        <w:t xml:space="preserve"> </w:t>
      </w:r>
      <w:r w:rsidR="006C079B" w:rsidRPr="00FA1CA4">
        <w:rPr>
          <w:rFonts w:ascii="Arial" w:hAnsi="Arial" w:cs="Arial"/>
          <w:sz w:val="24"/>
          <w:szCs w:val="24"/>
        </w:rPr>
        <w:t>1</w:t>
      </w:r>
      <w:r w:rsidR="00682101" w:rsidRPr="00FA1CA4">
        <w:rPr>
          <w:rFonts w:ascii="Arial" w:hAnsi="Arial" w:cs="Arial"/>
          <w:sz w:val="24"/>
          <w:szCs w:val="24"/>
        </w:rPr>
        <w:t>1</w:t>
      </w:r>
      <w:r w:rsidRPr="00FA1CA4">
        <w:rPr>
          <w:rFonts w:ascii="Arial" w:hAnsi="Arial" w:cs="Arial"/>
          <w:sz w:val="24"/>
          <w:szCs w:val="24"/>
        </w:rPr>
        <w:t>, din care:</w:t>
      </w:r>
    </w:p>
    <w:p w:rsidR="00007AAF" w:rsidRPr="00FA1CA4" w:rsidRDefault="00007AA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w:t>
      </w:r>
      <w:r w:rsidR="009631C0" w:rsidRPr="00FA1CA4">
        <w:rPr>
          <w:rFonts w:ascii="Arial" w:hAnsi="Arial" w:cs="Arial"/>
          <w:sz w:val="24"/>
          <w:szCs w:val="24"/>
        </w:rPr>
        <w:t>–</w:t>
      </w:r>
      <w:r w:rsidRPr="00FA1CA4">
        <w:rPr>
          <w:rFonts w:ascii="Arial" w:hAnsi="Arial" w:cs="Arial"/>
          <w:sz w:val="24"/>
          <w:szCs w:val="24"/>
        </w:rPr>
        <w:t xml:space="preserve"> </w:t>
      </w:r>
      <w:r w:rsidR="00AA19C7" w:rsidRPr="00FA1CA4">
        <w:rPr>
          <w:rFonts w:ascii="Arial" w:hAnsi="Arial" w:cs="Arial"/>
          <w:sz w:val="24"/>
          <w:szCs w:val="24"/>
        </w:rPr>
        <w:t>3</w:t>
      </w:r>
    </w:p>
    <w:p w:rsidR="00CA4E7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CA4E7D" w:rsidRPr="00FA1CA4">
        <w:rPr>
          <w:rFonts w:ascii="Arial" w:hAnsi="Arial" w:cs="Arial"/>
          <w:sz w:val="24"/>
          <w:szCs w:val="24"/>
        </w:rPr>
        <w:t xml:space="preserve"> </w:t>
      </w:r>
      <w:proofErr w:type="gramStart"/>
      <w:r w:rsidR="00CA4E7D" w:rsidRPr="00FA1CA4">
        <w:rPr>
          <w:rFonts w:ascii="Arial" w:hAnsi="Arial" w:cs="Arial"/>
          <w:sz w:val="24"/>
          <w:szCs w:val="24"/>
        </w:rPr>
        <w:t>nr</w:t>
      </w:r>
      <w:proofErr w:type="gramEnd"/>
      <w:r w:rsidR="00CA4E7D" w:rsidRPr="00FA1CA4">
        <w:rPr>
          <w:rFonts w:ascii="Arial" w:hAnsi="Arial" w:cs="Arial"/>
          <w:sz w:val="24"/>
          <w:szCs w:val="24"/>
        </w:rPr>
        <w:t xml:space="preserve">. </w:t>
      </w:r>
      <w:proofErr w:type="gramStart"/>
      <w:r w:rsidR="00CA4E7D" w:rsidRPr="00FA1CA4">
        <w:rPr>
          <w:rFonts w:ascii="Arial" w:hAnsi="Arial" w:cs="Arial"/>
          <w:sz w:val="24"/>
          <w:szCs w:val="24"/>
        </w:rPr>
        <w:t>amenzi</w:t>
      </w:r>
      <w:proofErr w:type="gramEnd"/>
      <w:r w:rsidR="00CA4E7D" w:rsidRPr="00FA1CA4">
        <w:rPr>
          <w:rFonts w:ascii="Arial" w:hAnsi="Arial" w:cs="Arial"/>
          <w:sz w:val="24"/>
          <w:szCs w:val="24"/>
        </w:rPr>
        <w:t xml:space="preserve"> – </w:t>
      </w:r>
      <w:r w:rsidR="00682101" w:rsidRPr="00FA1CA4">
        <w:rPr>
          <w:rFonts w:ascii="Arial" w:hAnsi="Arial" w:cs="Arial"/>
          <w:sz w:val="24"/>
          <w:szCs w:val="24"/>
        </w:rPr>
        <w:t>8</w:t>
      </w:r>
    </w:p>
    <w:p w:rsidR="00CA4E7D"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CA4E7D" w:rsidRPr="00FA1CA4">
        <w:rPr>
          <w:rFonts w:ascii="Arial" w:hAnsi="Arial" w:cs="Arial"/>
          <w:sz w:val="24"/>
          <w:szCs w:val="24"/>
        </w:rPr>
        <w:t xml:space="preserve"> </w:t>
      </w:r>
      <w:proofErr w:type="gramStart"/>
      <w:r w:rsidR="00CA4E7D" w:rsidRPr="00FA1CA4">
        <w:rPr>
          <w:rFonts w:ascii="Arial" w:hAnsi="Arial" w:cs="Arial"/>
          <w:sz w:val="24"/>
          <w:szCs w:val="24"/>
        </w:rPr>
        <w:t>total</w:t>
      </w:r>
      <w:proofErr w:type="gramEnd"/>
      <w:r w:rsidR="00CA4E7D" w:rsidRPr="00FA1CA4">
        <w:rPr>
          <w:rFonts w:ascii="Arial" w:hAnsi="Arial" w:cs="Arial"/>
          <w:sz w:val="24"/>
          <w:szCs w:val="24"/>
        </w:rPr>
        <w:t xml:space="preserve"> valoare amenzi – </w:t>
      </w:r>
      <w:r w:rsidR="00682101" w:rsidRPr="00FA1CA4">
        <w:rPr>
          <w:rFonts w:ascii="Arial" w:hAnsi="Arial" w:cs="Arial"/>
          <w:b/>
          <w:sz w:val="24"/>
          <w:szCs w:val="24"/>
        </w:rPr>
        <w:t>38</w:t>
      </w:r>
      <w:r w:rsidR="00CA4E7D" w:rsidRPr="00FA1CA4">
        <w:rPr>
          <w:rFonts w:ascii="Arial" w:hAnsi="Arial" w:cs="Arial"/>
          <w:b/>
          <w:sz w:val="24"/>
          <w:szCs w:val="24"/>
        </w:rPr>
        <w:t>.</w:t>
      </w:r>
      <w:r w:rsidR="00682101" w:rsidRPr="00FA1CA4">
        <w:rPr>
          <w:rFonts w:ascii="Arial" w:hAnsi="Arial" w:cs="Arial"/>
          <w:b/>
          <w:sz w:val="24"/>
          <w:szCs w:val="24"/>
        </w:rPr>
        <w:t>0</w:t>
      </w:r>
      <w:r w:rsidR="00F86F3B" w:rsidRPr="00FA1CA4">
        <w:rPr>
          <w:rFonts w:ascii="Arial" w:hAnsi="Arial" w:cs="Arial"/>
          <w:b/>
          <w:sz w:val="24"/>
          <w:szCs w:val="24"/>
        </w:rPr>
        <w:t>00 lei</w:t>
      </w:r>
    </w:p>
    <w:p w:rsidR="00B52E05" w:rsidRPr="00FA1CA4" w:rsidRDefault="00B52E05" w:rsidP="00FA1CA4">
      <w:pPr>
        <w:pStyle w:val="NoSpacing"/>
        <w:tabs>
          <w:tab w:val="right" w:pos="9072"/>
        </w:tabs>
        <w:ind w:left="0"/>
        <w:rPr>
          <w:rFonts w:ascii="Arial" w:hAnsi="Arial" w:cs="Arial"/>
          <w:b/>
          <w:sz w:val="24"/>
          <w:szCs w:val="24"/>
        </w:rPr>
      </w:pPr>
    </w:p>
    <w:p w:rsidR="00B52E05" w:rsidRPr="00FA1CA4" w:rsidRDefault="00B52E05"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a) Nr. controale efectuate la produc</w:t>
      </w:r>
      <w:r w:rsidRPr="00FA1CA4">
        <w:rPr>
          <w:rFonts w:ascii="Arial" w:hAnsi="Arial" w:cs="Arial"/>
          <w:b/>
          <w:sz w:val="24"/>
          <w:szCs w:val="24"/>
          <w:u w:val="single"/>
          <w:lang w:val="ro-RO"/>
        </w:rPr>
        <w:t>ători</w:t>
      </w:r>
    </w:p>
    <w:p w:rsidR="00B52E05" w:rsidRPr="00FA1CA4" w:rsidRDefault="00B52E05"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1</w:t>
      </w:r>
    </w:p>
    <w:p w:rsidR="00F81BE9" w:rsidRPr="00FA1CA4" w:rsidRDefault="00F81BE9" w:rsidP="00FA1CA4">
      <w:pPr>
        <w:pStyle w:val="NoSpacing"/>
        <w:tabs>
          <w:tab w:val="right" w:pos="9072"/>
        </w:tabs>
        <w:ind w:left="0"/>
        <w:rPr>
          <w:rFonts w:ascii="Arial" w:hAnsi="Arial" w:cs="Arial"/>
          <w:sz w:val="24"/>
          <w:szCs w:val="24"/>
        </w:rPr>
      </w:pPr>
    </w:p>
    <w:p w:rsidR="00770835" w:rsidRPr="00FA1CA4" w:rsidRDefault="00B52E05"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b</w:t>
      </w:r>
      <w:r w:rsidR="00791614" w:rsidRPr="00FA1CA4">
        <w:rPr>
          <w:rFonts w:ascii="Arial" w:hAnsi="Arial" w:cs="Arial"/>
          <w:b/>
          <w:sz w:val="24"/>
          <w:szCs w:val="24"/>
          <w:u w:val="single"/>
        </w:rPr>
        <w:t xml:space="preserve">) </w:t>
      </w:r>
      <w:r w:rsidR="005322AD" w:rsidRPr="00FA1CA4">
        <w:rPr>
          <w:rFonts w:ascii="Arial" w:hAnsi="Arial" w:cs="Arial"/>
          <w:b/>
          <w:sz w:val="24"/>
          <w:szCs w:val="24"/>
          <w:u w:val="single"/>
        </w:rPr>
        <w:t xml:space="preserve">Nr. controale efectuate la </w:t>
      </w:r>
      <w:r w:rsidR="00872AF7" w:rsidRPr="00FA1CA4">
        <w:rPr>
          <w:rFonts w:ascii="Arial" w:hAnsi="Arial" w:cs="Arial"/>
          <w:b/>
          <w:sz w:val="24"/>
          <w:szCs w:val="24"/>
          <w:u w:val="single"/>
        </w:rPr>
        <w:t>importatori</w:t>
      </w:r>
    </w:p>
    <w:p w:rsidR="005322AD" w:rsidRPr="00FA1CA4" w:rsidRDefault="0077083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w:t>
      </w:r>
      <w:r w:rsidR="00CA4E7D" w:rsidRPr="00FA1CA4">
        <w:rPr>
          <w:rFonts w:ascii="Arial" w:hAnsi="Arial" w:cs="Arial"/>
          <w:sz w:val="24"/>
          <w:szCs w:val="24"/>
        </w:rPr>
        <w:t>–</w:t>
      </w:r>
      <w:r w:rsidR="00FA588C" w:rsidRPr="00FA1CA4">
        <w:rPr>
          <w:rFonts w:ascii="Arial" w:hAnsi="Arial" w:cs="Arial"/>
          <w:sz w:val="24"/>
          <w:szCs w:val="24"/>
        </w:rPr>
        <w:t xml:space="preserve"> </w:t>
      </w:r>
      <w:r w:rsidR="001B1FD6" w:rsidRPr="00FA1CA4">
        <w:rPr>
          <w:rFonts w:ascii="Arial" w:hAnsi="Arial" w:cs="Arial"/>
          <w:sz w:val="24"/>
          <w:szCs w:val="24"/>
        </w:rPr>
        <w:t>1</w:t>
      </w:r>
    </w:p>
    <w:p w:rsidR="00481506" w:rsidRPr="00FA1CA4" w:rsidRDefault="00481506" w:rsidP="00FA1CA4">
      <w:pPr>
        <w:pStyle w:val="NoSpacing"/>
        <w:tabs>
          <w:tab w:val="right" w:pos="9072"/>
        </w:tabs>
        <w:ind w:left="0"/>
        <w:rPr>
          <w:rFonts w:ascii="Arial" w:hAnsi="Arial" w:cs="Arial"/>
          <w:sz w:val="24"/>
          <w:szCs w:val="24"/>
        </w:rPr>
      </w:pPr>
      <w:r w:rsidRPr="00FA1CA4">
        <w:rPr>
          <w:rFonts w:ascii="Arial" w:hAnsi="Arial" w:cs="Arial"/>
          <w:sz w:val="24"/>
          <w:szCs w:val="24"/>
        </w:rPr>
        <w:t>Nr.</w:t>
      </w:r>
      <w:r w:rsidR="00682101" w:rsidRPr="00FA1CA4">
        <w:rPr>
          <w:rFonts w:ascii="Arial" w:hAnsi="Arial" w:cs="Arial"/>
          <w:sz w:val="24"/>
          <w:szCs w:val="24"/>
        </w:rPr>
        <w:t xml:space="preserve"> total sancțiuni – 1, din care:</w:t>
      </w:r>
    </w:p>
    <w:p w:rsidR="00481506" w:rsidRPr="00FA1CA4" w:rsidRDefault="0048150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82101" w:rsidRPr="00FA1CA4">
        <w:rPr>
          <w:rFonts w:ascii="Arial" w:hAnsi="Arial" w:cs="Arial"/>
          <w:sz w:val="24"/>
          <w:szCs w:val="24"/>
        </w:rPr>
        <w:t>1</w:t>
      </w:r>
    </w:p>
    <w:p w:rsidR="00481506" w:rsidRPr="00FA1CA4" w:rsidRDefault="00481506"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82101" w:rsidRPr="00FA1CA4">
        <w:rPr>
          <w:rFonts w:ascii="Arial" w:hAnsi="Arial" w:cs="Arial"/>
          <w:b/>
          <w:sz w:val="24"/>
          <w:szCs w:val="24"/>
        </w:rPr>
        <w:t>10</w:t>
      </w:r>
      <w:r w:rsidRPr="00FA1CA4">
        <w:rPr>
          <w:rFonts w:ascii="Arial" w:hAnsi="Arial" w:cs="Arial"/>
          <w:b/>
          <w:sz w:val="24"/>
          <w:szCs w:val="24"/>
        </w:rPr>
        <w:t>.000 lei</w:t>
      </w:r>
    </w:p>
    <w:p w:rsidR="00481506" w:rsidRPr="00FA1CA4" w:rsidRDefault="00481506" w:rsidP="00FA1CA4">
      <w:pPr>
        <w:pStyle w:val="NoSpacing"/>
        <w:tabs>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7F595B" w:rsidRPr="00FA1CA4" w:rsidRDefault="007F595B" w:rsidP="001F154E">
      <w:pPr>
        <w:pStyle w:val="NoSpacing"/>
        <w:numPr>
          <w:ilvl w:val="0"/>
          <w:numId w:val="12"/>
        </w:numPr>
        <w:tabs>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regimului produselor biocide;</w:t>
      </w:r>
    </w:p>
    <w:p w:rsidR="00872AF7" w:rsidRPr="00FA1CA4" w:rsidRDefault="00872AF7" w:rsidP="00FA1CA4">
      <w:pPr>
        <w:pStyle w:val="NoSpacing"/>
        <w:tabs>
          <w:tab w:val="left" w:pos="2655"/>
          <w:tab w:val="right" w:pos="9072"/>
        </w:tabs>
        <w:ind w:left="0"/>
        <w:rPr>
          <w:rFonts w:ascii="Arial" w:hAnsi="Arial" w:cs="Arial"/>
          <w:sz w:val="24"/>
          <w:szCs w:val="24"/>
          <w:lang w:val="ro-RO"/>
        </w:rPr>
      </w:pPr>
    </w:p>
    <w:p w:rsidR="00872AF7" w:rsidRPr="00FA1CA4" w:rsidRDefault="00B52E05"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c</w:t>
      </w:r>
      <w:r w:rsidR="00872AF7" w:rsidRPr="00FA1CA4">
        <w:rPr>
          <w:rFonts w:ascii="Arial" w:hAnsi="Arial" w:cs="Arial"/>
          <w:b/>
          <w:sz w:val="24"/>
          <w:szCs w:val="24"/>
          <w:u w:val="single"/>
        </w:rPr>
        <w:t>) Nr. controale efectuate la distribuitori</w:t>
      </w:r>
    </w:p>
    <w:p w:rsidR="00872AF7" w:rsidRPr="00FA1CA4" w:rsidRDefault="00872AF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682101" w:rsidRPr="00FA1CA4">
        <w:rPr>
          <w:rFonts w:ascii="Arial" w:hAnsi="Arial" w:cs="Arial"/>
          <w:sz w:val="24"/>
          <w:szCs w:val="24"/>
        </w:rPr>
        <w:t>11</w:t>
      </w:r>
    </w:p>
    <w:p w:rsidR="00F81BE9" w:rsidRPr="00FA1CA4" w:rsidRDefault="00F81BE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FE0E29" w:rsidRPr="00FA1CA4">
        <w:rPr>
          <w:rFonts w:ascii="Arial" w:hAnsi="Arial" w:cs="Arial"/>
          <w:sz w:val="24"/>
          <w:szCs w:val="24"/>
        </w:rPr>
        <w:t>–</w:t>
      </w:r>
      <w:r w:rsidRPr="00FA1CA4">
        <w:rPr>
          <w:rFonts w:ascii="Arial" w:hAnsi="Arial" w:cs="Arial"/>
          <w:sz w:val="24"/>
          <w:szCs w:val="24"/>
        </w:rPr>
        <w:t xml:space="preserve"> </w:t>
      </w:r>
      <w:r w:rsidR="00682101" w:rsidRPr="00FA1CA4">
        <w:rPr>
          <w:rFonts w:ascii="Arial" w:hAnsi="Arial" w:cs="Arial"/>
          <w:sz w:val="24"/>
          <w:szCs w:val="24"/>
        </w:rPr>
        <w:t>4</w:t>
      </w:r>
      <w:r w:rsidRPr="00FA1CA4">
        <w:rPr>
          <w:rFonts w:ascii="Arial" w:hAnsi="Arial" w:cs="Arial"/>
          <w:sz w:val="24"/>
          <w:szCs w:val="24"/>
        </w:rPr>
        <w:t>, din care:</w:t>
      </w:r>
    </w:p>
    <w:p w:rsidR="00FA588C" w:rsidRPr="00FA1CA4" w:rsidRDefault="00FA588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B52E05" w:rsidRPr="00FA1CA4">
        <w:rPr>
          <w:rFonts w:ascii="Arial" w:hAnsi="Arial" w:cs="Arial"/>
          <w:sz w:val="24"/>
          <w:szCs w:val="24"/>
        </w:rPr>
        <w:t>1</w:t>
      </w:r>
    </w:p>
    <w:p w:rsidR="00F81BE9" w:rsidRPr="00FA1CA4" w:rsidRDefault="00F81BE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82101" w:rsidRPr="00FA1CA4">
        <w:rPr>
          <w:rFonts w:ascii="Arial" w:hAnsi="Arial" w:cs="Arial"/>
          <w:sz w:val="24"/>
          <w:szCs w:val="24"/>
        </w:rPr>
        <w:t>3</w:t>
      </w:r>
    </w:p>
    <w:p w:rsidR="00F81BE9" w:rsidRPr="00FA1CA4" w:rsidRDefault="00F81BE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82101" w:rsidRPr="00FA1CA4">
        <w:rPr>
          <w:rFonts w:ascii="Arial" w:hAnsi="Arial" w:cs="Arial"/>
          <w:b/>
          <w:sz w:val="24"/>
          <w:szCs w:val="24"/>
        </w:rPr>
        <w:t>21</w:t>
      </w:r>
      <w:r w:rsidRPr="00FA1CA4">
        <w:rPr>
          <w:rFonts w:ascii="Arial" w:hAnsi="Arial" w:cs="Arial"/>
          <w:b/>
          <w:sz w:val="24"/>
          <w:szCs w:val="24"/>
        </w:rPr>
        <w:t>.</w:t>
      </w:r>
      <w:r w:rsidR="00682101" w:rsidRPr="00FA1CA4">
        <w:rPr>
          <w:rFonts w:ascii="Arial" w:hAnsi="Arial" w:cs="Arial"/>
          <w:b/>
          <w:sz w:val="24"/>
          <w:szCs w:val="24"/>
        </w:rPr>
        <w:t>6</w:t>
      </w:r>
      <w:r w:rsidRPr="00FA1CA4">
        <w:rPr>
          <w:rFonts w:ascii="Arial" w:hAnsi="Arial" w:cs="Arial"/>
          <w:b/>
          <w:sz w:val="24"/>
          <w:szCs w:val="24"/>
        </w:rPr>
        <w:t>00 lei</w:t>
      </w:r>
    </w:p>
    <w:p w:rsidR="00CC0C91" w:rsidRPr="00FA1CA4" w:rsidRDefault="00F81BE9" w:rsidP="00FA1CA4">
      <w:pPr>
        <w:pStyle w:val="NoSpacing"/>
        <w:tabs>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7F595B" w:rsidRPr="00FA1CA4" w:rsidRDefault="007F595B" w:rsidP="001F154E">
      <w:pPr>
        <w:pStyle w:val="NoSpacing"/>
        <w:numPr>
          <w:ilvl w:val="0"/>
          <w:numId w:val="12"/>
        </w:numPr>
        <w:tabs>
          <w:tab w:val="left" w:pos="265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utilizarea produselor biocide neavizate sau cu termen de valabilitate expirat;</w:t>
      </w:r>
    </w:p>
    <w:p w:rsidR="007F595B" w:rsidRPr="00FA1CA4" w:rsidRDefault="007F595B" w:rsidP="001F154E">
      <w:pPr>
        <w:pStyle w:val="NoSpacing"/>
        <w:numPr>
          <w:ilvl w:val="0"/>
          <w:numId w:val="12"/>
        </w:numPr>
        <w:tabs>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comercializarea sau utilizarea produselor cosmetice cu termen de valabilitate expirat;</w:t>
      </w:r>
    </w:p>
    <w:p w:rsidR="00365CE1" w:rsidRPr="00FA1CA4" w:rsidRDefault="00365CE1" w:rsidP="001F154E">
      <w:pPr>
        <w:pStyle w:val="NoSpacing"/>
        <w:numPr>
          <w:ilvl w:val="0"/>
          <w:numId w:val="12"/>
        </w:numPr>
        <w:tabs>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regimului produselor biocide;</w:t>
      </w:r>
    </w:p>
    <w:p w:rsidR="00EC0B60" w:rsidRPr="00FA1CA4" w:rsidRDefault="00EC0B60" w:rsidP="00FA1CA4">
      <w:pPr>
        <w:pStyle w:val="NoSpacing"/>
        <w:tabs>
          <w:tab w:val="right" w:pos="9072"/>
        </w:tabs>
        <w:ind w:left="0"/>
        <w:rPr>
          <w:rFonts w:ascii="Arial" w:hAnsi="Arial" w:cs="Arial"/>
          <w:sz w:val="24"/>
          <w:szCs w:val="24"/>
        </w:rPr>
      </w:pPr>
    </w:p>
    <w:p w:rsidR="00F86F3B" w:rsidRPr="00FA1CA4" w:rsidRDefault="00B52E05" w:rsidP="00FA1CA4">
      <w:pPr>
        <w:pStyle w:val="NoSpacing"/>
        <w:tabs>
          <w:tab w:val="right" w:pos="9072"/>
        </w:tabs>
        <w:ind w:left="0"/>
        <w:rPr>
          <w:rFonts w:ascii="Arial" w:eastAsia="Times New Roman" w:hAnsi="Arial" w:cs="Arial"/>
          <w:b/>
          <w:sz w:val="24"/>
          <w:szCs w:val="24"/>
          <w:u w:val="single"/>
          <w:lang w:val="ro-RO" w:eastAsia="ro-RO"/>
        </w:rPr>
      </w:pPr>
      <w:r w:rsidRPr="00FA1CA4">
        <w:rPr>
          <w:rFonts w:ascii="Arial" w:eastAsia="Times New Roman" w:hAnsi="Arial" w:cs="Arial"/>
          <w:b/>
          <w:sz w:val="24"/>
          <w:szCs w:val="24"/>
          <w:u w:val="single"/>
          <w:lang w:val="ro-RO" w:eastAsia="ro-RO"/>
        </w:rPr>
        <w:t>d</w:t>
      </w:r>
      <w:r w:rsidR="005322AD" w:rsidRPr="00FA1CA4">
        <w:rPr>
          <w:rFonts w:ascii="Arial" w:eastAsia="Times New Roman" w:hAnsi="Arial" w:cs="Arial"/>
          <w:b/>
          <w:sz w:val="24"/>
          <w:szCs w:val="24"/>
          <w:u w:val="single"/>
          <w:lang w:val="ro-RO" w:eastAsia="ro-RO"/>
        </w:rPr>
        <w:t>)</w:t>
      </w:r>
      <w:r w:rsidR="005322AD" w:rsidRPr="00FA1CA4">
        <w:rPr>
          <w:rFonts w:ascii="Arial" w:hAnsi="Arial" w:cs="Arial"/>
          <w:b/>
          <w:sz w:val="24"/>
          <w:szCs w:val="24"/>
          <w:u w:val="single"/>
        </w:rPr>
        <w:t xml:space="preserve"> Nr. </w:t>
      </w:r>
      <w:proofErr w:type="gramStart"/>
      <w:r w:rsidR="005322AD" w:rsidRPr="00FA1CA4">
        <w:rPr>
          <w:rFonts w:ascii="Arial" w:hAnsi="Arial" w:cs="Arial"/>
          <w:b/>
          <w:sz w:val="24"/>
          <w:szCs w:val="24"/>
          <w:u w:val="single"/>
        </w:rPr>
        <w:t>total</w:t>
      </w:r>
      <w:proofErr w:type="gramEnd"/>
      <w:r w:rsidR="005322AD" w:rsidRPr="00FA1CA4">
        <w:rPr>
          <w:rFonts w:ascii="Arial" w:hAnsi="Arial" w:cs="Arial"/>
          <w:b/>
          <w:sz w:val="24"/>
          <w:szCs w:val="24"/>
          <w:u w:val="single"/>
        </w:rPr>
        <w:t xml:space="preserve"> controale efectuate la</w:t>
      </w:r>
      <w:r w:rsidR="005322AD" w:rsidRPr="00FA1CA4">
        <w:rPr>
          <w:rFonts w:ascii="Arial" w:eastAsia="Times New Roman" w:hAnsi="Arial" w:cs="Arial"/>
          <w:b/>
          <w:sz w:val="24"/>
          <w:szCs w:val="24"/>
          <w:u w:val="single"/>
          <w:lang w:val="ro-RO" w:eastAsia="ro-RO"/>
        </w:rPr>
        <w:t xml:space="preserve"> utilizatori profesionali</w:t>
      </w:r>
      <w:r w:rsidR="00F86F3B" w:rsidRPr="00FA1CA4">
        <w:rPr>
          <w:rFonts w:ascii="Arial" w:eastAsia="Times New Roman" w:hAnsi="Arial" w:cs="Arial"/>
          <w:b/>
          <w:sz w:val="24"/>
          <w:szCs w:val="24"/>
          <w:u w:val="single"/>
          <w:lang w:val="ro-RO" w:eastAsia="ro-RO"/>
        </w:rPr>
        <w:t>,</w:t>
      </w:r>
    </w:p>
    <w:p w:rsidR="00041604" w:rsidRPr="00FA1CA4" w:rsidRDefault="00F86F3B"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din care:</w:t>
      </w:r>
      <w:r w:rsidR="00E74CFE" w:rsidRPr="00FA1CA4">
        <w:rPr>
          <w:rFonts w:ascii="Arial" w:eastAsia="Times New Roman" w:hAnsi="Arial" w:cs="Arial"/>
          <w:sz w:val="24"/>
          <w:szCs w:val="24"/>
          <w:lang w:val="ro-RO" w:eastAsia="ro-RO"/>
        </w:rPr>
        <w:t xml:space="preserve"> </w:t>
      </w:r>
    </w:p>
    <w:p w:rsidR="00041604" w:rsidRPr="00FA1CA4" w:rsidRDefault="00791614" w:rsidP="00FA1CA4">
      <w:pPr>
        <w:pStyle w:val="NoSpacing"/>
        <w:tabs>
          <w:tab w:val="right" w:pos="9072"/>
        </w:tabs>
        <w:ind w:left="0"/>
        <w:rPr>
          <w:rFonts w:ascii="Arial" w:eastAsia="Times New Roman" w:hAnsi="Arial" w:cs="Arial"/>
          <w:b/>
          <w:sz w:val="24"/>
          <w:szCs w:val="24"/>
          <w:lang w:val="ro-RO" w:eastAsia="ro-RO"/>
        </w:rPr>
      </w:pPr>
      <w:r w:rsidRPr="00FA1CA4">
        <w:rPr>
          <w:rFonts w:ascii="Arial" w:hAnsi="Arial" w:cs="Arial"/>
          <w:b/>
          <w:sz w:val="24"/>
          <w:szCs w:val="24"/>
          <w:u w:val="single"/>
        </w:rPr>
        <w:t>1</w:t>
      </w:r>
      <w:r w:rsidR="005322AD" w:rsidRPr="00FA1CA4">
        <w:rPr>
          <w:rFonts w:ascii="Arial" w:hAnsi="Arial" w:cs="Arial"/>
          <w:b/>
          <w:sz w:val="24"/>
          <w:szCs w:val="24"/>
          <w:u w:val="single"/>
        </w:rPr>
        <w:t>)</w:t>
      </w:r>
      <w:r w:rsidRPr="00FA1CA4">
        <w:rPr>
          <w:rFonts w:ascii="Arial" w:hAnsi="Arial" w:cs="Arial"/>
          <w:b/>
          <w:sz w:val="24"/>
          <w:szCs w:val="24"/>
          <w:u w:val="single"/>
        </w:rPr>
        <w:t xml:space="preserve"> </w:t>
      </w:r>
      <w:r w:rsidR="005322AD" w:rsidRPr="00FA1CA4">
        <w:rPr>
          <w:rFonts w:ascii="Arial" w:hAnsi="Arial" w:cs="Arial"/>
          <w:b/>
          <w:sz w:val="24"/>
          <w:szCs w:val="24"/>
          <w:u w:val="single"/>
        </w:rPr>
        <w:t>Nr. controale efectuate la</w:t>
      </w:r>
      <w:r w:rsidR="005322AD" w:rsidRPr="00FA1CA4">
        <w:rPr>
          <w:rFonts w:ascii="Arial" w:eastAsia="Times New Roman" w:hAnsi="Arial" w:cs="Arial"/>
          <w:b/>
          <w:sz w:val="24"/>
          <w:szCs w:val="24"/>
          <w:u w:val="single"/>
          <w:lang w:val="ro-RO" w:eastAsia="ro-RO"/>
        </w:rPr>
        <w:t xml:space="preserve"> utilizatori profesionali unități sanitare</w:t>
      </w:r>
      <w:r w:rsidR="006930DB" w:rsidRPr="00FA1CA4">
        <w:rPr>
          <w:rFonts w:ascii="Arial" w:eastAsia="Times New Roman" w:hAnsi="Arial" w:cs="Arial"/>
          <w:b/>
          <w:sz w:val="24"/>
          <w:szCs w:val="24"/>
          <w:lang w:val="ro-RO" w:eastAsia="ro-RO"/>
        </w:rPr>
        <w:t xml:space="preserve"> </w:t>
      </w:r>
    </w:p>
    <w:p w:rsidR="00FE0E29" w:rsidRPr="00FA1CA4" w:rsidRDefault="00041604"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lastRenderedPageBreak/>
        <w:t xml:space="preserve">Număr controale efectuate </w:t>
      </w:r>
      <w:r w:rsidR="004426EA" w:rsidRPr="00FA1CA4">
        <w:rPr>
          <w:rFonts w:ascii="Arial" w:eastAsia="Times New Roman" w:hAnsi="Arial" w:cs="Arial"/>
          <w:sz w:val="24"/>
          <w:szCs w:val="24"/>
          <w:lang w:val="ro-RO" w:eastAsia="ro-RO"/>
        </w:rPr>
        <w:t>–</w:t>
      </w:r>
      <w:r w:rsidR="00594450" w:rsidRPr="00FA1CA4">
        <w:rPr>
          <w:rFonts w:ascii="Arial" w:eastAsia="Times New Roman" w:hAnsi="Arial" w:cs="Arial"/>
          <w:sz w:val="24"/>
          <w:szCs w:val="24"/>
          <w:lang w:val="ro-RO" w:eastAsia="ro-RO"/>
        </w:rPr>
        <w:t xml:space="preserve"> </w:t>
      </w:r>
      <w:r w:rsidR="00682101" w:rsidRPr="00FA1CA4">
        <w:rPr>
          <w:rFonts w:ascii="Arial" w:eastAsia="Times New Roman" w:hAnsi="Arial" w:cs="Arial"/>
          <w:sz w:val="24"/>
          <w:szCs w:val="24"/>
          <w:lang w:val="ro-RO" w:eastAsia="ro-RO"/>
        </w:rPr>
        <w:t>65</w:t>
      </w:r>
    </w:p>
    <w:p w:rsidR="00CC0C91" w:rsidRPr="00FA1CA4" w:rsidRDefault="00CC0C9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682101" w:rsidRPr="00FA1CA4">
        <w:rPr>
          <w:rFonts w:ascii="Arial" w:hAnsi="Arial" w:cs="Arial"/>
          <w:sz w:val="24"/>
          <w:szCs w:val="24"/>
        </w:rPr>
        <w:t>1</w:t>
      </w:r>
      <w:r w:rsidRPr="00FA1CA4">
        <w:rPr>
          <w:rFonts w:ascii="Arial" w:hAnsi="Arial" w:cs="Arial"/>
          <w:sz w:val="24"/>
          <w:szCs w:val="24"/>
        </w:rPr>
        <w:t>, din care:</w:t>
      </w:r>
    </w:p>
    <w:p w:rsidR="00CC0C91" w:rsidRPr="00FA1CA4" w:rsidRDefault="00CC0C9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00682101" w:rsidRPr="00FA1CA4">
        <w:rPr>
          <w:rFonts w:ascii="Arial" w:hAnsi="Arial" w:cs="Arial"/>
          <w:sz w:val="24"/>
          <w:szCs w:val="24"/>
        </w:rPr>
        <w:t>avertismente</w:t>
      </w:r>
      <w:proofErr w:type="gramEnd"/>
      <w:r w:rsidRPr="00FA1CA4">
        <w:rPr>
          <w:rFonts w:ascii="Arial" w:hAnsi="Arial" w:cs="Arial"/>
          <w:sz w:val="24"/>
          <w:szCs w:val="24"/>
        </w:rPr>
        <w:t xml:space="preserve"> – </w:t>
      </w:r>
      <w:r w:rsidR="00682101" w:rsidRPr="00FA1CA4">
        <w:rPr>
          <w:rFonts w:ascii="Arial" w:hAnsi="Arial" w:cs="Arial"/>
          <w:sz w:val="24"/>
          <w:szCs w:val="24"/>
        </w:rPr>
        <w:t>1</w:t>
      </w:r>
    </w:p>
    <w:p w:rsidR="00CC0C91" w:rsidRPr="00FA1CA4" w:rsidRDefault="00CC0C91" w:rsidP="00FA1CA4">
      <w:pPr>
        <w:pStyle w:val="NoSpacing"/>
        <w:tabs>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B30EEF" w:rsidRPr="00FA1CA4" w:rsidRDefault="006F7497" w:rsidP="001F154E">
      <w:pPr>
        <w:pStyle w:val="NoSpacing"/>
        <w:numPr>
          <w:ilvl w:val="0"/>
          <w:numId w:val="6"/>
        </w:numPr>
        <w:tabs>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etichetarea neconformă a produselor biocide</w:t>
      </w:r>
      <w:r w:rsidR="00B30EEF" w:rsidRPr="00FA1CA4">
        <w:rPr>
          <w:rFonts w:ascii="Arial" w:hAnsi="Arial" w:cs="Arial"/>
          <w:sz w:val="24"/>
          <w:szCs w:val="24"/>
          <w:shd w:val="clear" w:color="auto" w:fill="FFFFFF"/>
        </w:rPr>
        <w:t>;</w:t>
      </w:r>
    </w:p>
    <w:p w:rsidR="00F86F3B" w:rsidRPr="00FA1CA4" w:rsidRDefault="00F86F3B" w:rsidP="00FA1CA4">
      <w:pPr>
        <w:pStyle w:val="NoSpacing"/>
        <w:tabs>
          <w:tab w:val="right" w:pos="9072"/>
        </w:tabs>
        <w:ind w:left="0"/>
        <w:rPr>
          <w:rFonts w:ascii="Arial" w:eastAsia="Times New Roman" w:hAnsi="Arial" w:cs="Arial"/>
          <w:sz w:val="24"/>
          <w:szCs w:val="24"/>
          <w:lang w:val="ro-RO" w:eastAsia="ro-RO"/>
        </w:rPr>
      </w:pPr>
    </w:p>
    <w:p w:rsidR="00041604" w:rsidRPr="00FA1CA4" w:rsidRDefault="00791614" w:rsidP="00FA1CA4">
      <w:pPr>
        <w:pStyle w:val="NoSpacing"/>
        <w:tabs>
          <w:tab w:val="right" w:pos="9072"/>
        </w:tabs>
        <w:ind w:left="0"/>
        <w:rPr>
          <w:rFonts w:ascii="Arial" w:eastAsia="Times New Roman" w:hAnsi="Arial" w:cs="Arial"/>
          <w:b/>
          <w:sz w:val="24"/>
          <w:szCs w:val="24"/>
          <w:lang w:val="ro-RO" w:eastAsia="ro-RO"/>
        </w:rPr>
      </w:pPr>
      <w:r w:rsidRPr="00FA1CA4">
        <w:rPr>
          <w:rFonts w:ascii="Arial" w:hAnsi="Arial" w:cs="Arial"/>
          <w:b/>
          <w:sz w:val="24"/>
          <w:szCs w:val="24"/>
          <w:u w:val="single"/>
        </w:rPr>
        <w:t>2</w:t>
      </w:r>
      <w:r w:rsidR="005322AD" w:rsidRPr="00FA1CA4">
        <w:rPr>
          <w:rFonts w:ascii="Arial" w:hAnsi="Arial" w:cs="Arial"/>
          <w:b/>
          <w:sz w:val="24"/>
          <w:szCs w:val="24"/>
          <w:u w:val="single"/>
        </w:rPr>
        <w:t>)</w:t>
      </w:r>
      <w:r w:rsidRPr="00FA1CA4">
        <w:rPr>
          <w:rFonts w:ascii="Arial" w:hAnsi="Arial" w:cs="Arial"/>
          <w:b/>
          <w:sz w:val="24"/>
          <w:szCs w:val="24"/>
          <w:u w:val="single"/>
        </w:rPr>
        <w:t xml:space="preserve"> </w:t>
      </w:r>
      <w:r w:rsidR="005322AD" w:rsidRPr="00FA1CA4">
        <w:rPr>
          <w:rFonts w:ascii="Arial" w:hAnsi="Arial" w:cs="Arial"/>
          <w:b/>
          <w:sz w:val="24"/>
          <w:szCs w:val="24"/>
          <w:u w:val="single"/>
        </w:rPr>
        <w:t>Nr. controale efectuate la</w:t>
      </w:r>
      <w:r w:rsidR="005322AD" w:rsidRPr="00FA1CA4">
        <w:rPr>
          <w:rFonts w:ascii="Arial" w:eastAsia="Times New Roman" w:hAnsi="Arial" w:cs="Arial"/>
          <w:b/>
          <w:sz w:val="24"/>
          <w:szCs w:val="24"/>
          <w:u w:val="single"/>
          <w:lang w:val="ro-RO" w:eastAsia="ro-RO"/>
        </w:rPr>
        <w:t xml:space="preserve"> utilizatori profesionali unități de învățământ</w:t>
      </w:r>
      <w:r w:rsidR="00E74CFE" w:rsidRPr="00FA1CA4">
        <w:rPr>
          <w:rFonts w:ascii="Arial" w:eastAsia="Times New Roman" w:hAnsi="Arial" w:cs="Arial"/>
          <w:b/>
          <w:sz w:val="24"/>
          <w:szCs w:val="24"/>
          <w:lang w:val="ro-RO" w:eastAsia="ro-RO"/>
        </w:rPr>
        <w:t xml:space="preserve"> </w:t>
      </w:r>
    </w:p>
    <w:p w:rsidR="005322AD" w:rsidRPr="00FA1CA4" w:rsidRDefault="00041604"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Număr controale efectuate </w:t>
      </w:r>
      <w:r w:rsidR="00D7196D" w:rsidRPr="00FA1CA4">
        <w:rPr>
          <w:rFonts w:ascii="Arial" w:eastAsia="Times New Roman" w:hAnsi="Arial" w:cs="Arial"/>
          <w:sz w:val="24"/>
          <w:szCs w:val="24"/>
          <w:lang w:val="ro-RO" w:eastAsia="ro-RO"/>
        </w:rPr>
        <w:t>–</w:t>
      </w:r>
      <w:r w:rsidR="00342EEF" w:rsidRPr="00FA1CA4">
        <w:rPr>
          <w:rFonts w:ascii="Arial" w:eastAsia="Times New Roman" w:hAnsi="Arial" w:cs="Arial"/>
          <w:sz w:val="24"/>
          <w:szCs w:val="24"/>
          <w:lang w:val="ro-RO" w:eastAsia="ro-RO"/>
        </w:rPr>
        <w:t xml:space="preserve"> </w:t>
      </w:r>
      <w:r w:rsidR="00682101" w:rsidRPr="00FA1CA4">
        <w:rPr>
          <w:rFonts w:ascii="Arial" w:eastAsia="Times New Roman" w:hAnsi="Arial" w:cs="Arial"/>
          <w:sz w:val="24"/>
          <w:szCs w:val="24"/>
          <w:lang w:val="ro-RO" w:eastAsia="ro-RO"/>
        </w:rPr>
        <w:t>1</w:t>
      </w:r>
      <w:r w:rsidR="00B52E05" w:rsidRPr="00FA1CA4">
        <w:rPr>
          <w:rFonts w:ascii="Arial" w:eastAsia="Times New Roman" w:hAnsi="Arial" w:cs="Arial"/>
          <w:sz w:val="24"/>
          <w:szCs w:val="24"/>
          <w:lang w:val="ro-RO" w:eastAsia="ro-RO"/>
        </w:rPr>
        <w:t>9</w:t>
      </w:r>
    </w:p>
    <w:p w:rsidR="004A7F14" w:rsidRPr="00FA1CA4" w:rsidRDefault="004A7F14" w:rsidP="00FA1CA4">
      <w:pPr>
        <w:pStyle w:val="NoSpacing"/>
        <w:tabs>
          <w:tab w:val="right" w:pos="9072"/>
        </w:tabs>
        <w:ind w:left="0"/>
        <w:rPr>
          <w:rFonts w:ascii="Arial" w:eastAsia="Times New Roman" w:hAnsi="Arial" w:cs="Arial"/>
          <w:sz w:val="24"/>
          <w:szCs w:val="24"/>
          <w:lang w:val="ro-RO" w:eastAsia="ro-RO"/>
        </w:rPr>
      </w:pPr>
    </w:p>
    <w:p w:rsidR="00041604" w:rsidRPr="00FA1CA4" w:rsidRDefault="00791614" w:rsidP="00FA1CA4">
      <w:pPr>
        <w:pStyle w:val="NoSpacing"/>
        <w:tabs>
          <w:tab w:val="right" w:pos="9072"/>
        </w:tabs>
        <w:ind w:left="0"/>
        <w:rPr>
          <w:rFonts w:ascii="Arial" w:eastAsia="Times New Roman" w:hAnsi="Arial" w:cs="Arial"/>
          <w:b/>
          <w:sz w:val="24"/>
          <w:szCs w:val="24"/>
          <w:lang w:val="ro-RO" w:eastAsia="ro-RO"/>
        </w:rPr>
      </w:pPr>
      <w:r w:rsidRPr="00FA1CA4">
        <w:rPr>
          <w:rFonts w:ascii="Arial" w:hAnsi="Arial" w:cs="Arial"/>
          <w:b/>
          <w:sz w:val="24"/>
          <w:szCs w:val="24"/>
          <w:u w:val="single"/>
        </w:rPr>
        <w:t>3</w:t>
      </w:r>
      <w:r w:rsidR="005322AD" w:rsidRPr="00FA1CA4">
        <w:rPr>
          <w:rFonts w:ascii="Arial" w:hAnsi="Arial" w:cs="Arial"/>
          <w:b/>
          <w:sz w:val="24"/>
          <w:szCs w:val="24"/>
          <w:u w:val="single"/>
        </w:rPr>
        <w:t>)</w:t>
      </w:r>
      <w:r w:rsidRPr="00FA1CA4">
        <w:rPr>
          <w:rFonts w:ascii="Arial" w:hAnsi="Arial" w:cs="Arial"/>
          <w:b/>
          <w:sz w:val="24"/>
          <w:szCs w:val="24"/>
          <w:u w:val="single"/>
        </w:rPr>
        <w:t xml:space="preserve"> </w:t>
      </w:r>
      <w:r w:rsidR="005322AD" w:rsidRPr="00FA1CA4">
        <w:rPr>
          <w:rFonts w:ascii="Arial" w:hAnsi="Arial" w:cs="Arial"/>
          <w:b/>
          <w:sz w:val="24"/>
          <w:szCs w:val="24"/>
          <w:u w:val="single"/>
        </w:rPr>
        <w:t>Nr. controale efectuate la</w:t>
      </w:r>
      <w:r w:rsidR="005322AD" w:rsidRPr="00FA1CA4">
        <w:rPr>
          <w:rFonts w:ascii="Arial" w:eastAsia="Times New Roman" w:hAnsi="Arial" w:cs="Arial"/>
          <w:b/>
          <w:sz w:val="24"/>
          <w:szCs w:val="24"/>
          <w:u w:val="single"/>
          <w:lang w:val="ro-RO" w:eastAsia="ro-RO"/>
        </w:rPr>
        <w:t xml:space="preserve"> utilizatori profesionali unități de turism</w:t>
      </w:r>
      <w:r w:rsidR="00E74CFE" w:rsidRPr="00FA1CA4">
        <w:rPr>
          <w:rFonts w:ascii="Arial" w:eastAsia="Times New Roman" w:hAnsi="Arial" w:cs="Arial"/>
          <w:b/>
          <w:sz w:val="24"/>
          <w:szCs w:val="24"/>
          <w:lang w:val="ro-RO" w:eastAsia="ro-RO"/>
        </w:rPr>
        <w:t xml:space="preserve"> </w:t>
      </w:r>
    </w:p>
    <w:p w:rsidR="002A5A30" w:rsidRPr="00FA1CA4" w:rsidRDefault="00041604"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Număr controale efectuate </w:t>
      </w:r>
      <w:r w:rsidR="00594450" w:rsidRPr="00FA1CA4">
        <w:rPr>
          <w:rFonts w:ascii="Arial" w:eastAsia="Times New Roman" w:hAnsi="Arial" w:cs="Arial"/>
          <w:sz w:val="24"/>
          <w:szCs w:val="24"/>
          <w:lang w:val="ro-RO" w:eastAsia="ro-RO"/>
        </w:rPr>
        <w:t>–</w:t>
      </w:r>
      <w:r w:rsidR="00C25416" w:rsidRPr="00FA1CA4">
        <w:rPr>
          <w:rFonts w:ascii="Arial" w:eastAsia="Times New Roman" w:hAnsi="Arial" w:cs="Arial"/>
          <w:sz w:val="24"/>
          <w:szCs w:val="24"/>
          <w:lang w:val="ro-RO" w:eastAsia="ro-RO"/>
        </w:rPr>
        <w:t xml:space="preserve"> </w:t>
      </w:r>
      <w:r w:rsidR="00682101" w:rsidRPr="00FA1CA4">
        <w:rPr>
          <w:rFonts w:ascii="Arial" w:eastAsia="Times New Roman" w:hAnsi="Arial" w:cs="Arial"/>
          <w:sz w:val="24"/>
          <w:szCs w:val="24"/>
          <w:lang w:val="ro-RO" w:eastAsia="ro-RO"/>
        </w:rPr>
        <w:t>1</w:t>
      </w:r>
    </w:p>
    <w:p w:rsidR="00FE09D7" w:rsidRPr="00FA1CA4" w:rsidRDefault="00FE09D7" w:rsidP="00FA1CA4">
      <w:pPr>
        <w:pStyle w:val="NoSpacing"/>
        <w:tabs>
          <w:tab w:val="right" w:pos="9072"/>
        </w:tabs>
        <w:ind w:left="0"/>
        <w:rPr>
          <w:rFonts w:ascii="Arial" w:hAnsi="Arial" w:cs="Arial"/>
          <w:b/>
          <w:sz w:val="24"/>
          <w:szCs w:val="24"/>
        </w:rPr>
      </w:pPr>
    </w:p>
    <w:p w:rsidR="00041604" w:rsidRPr="00FA1CA4" w:rsidRDefault="00791614" w:rsidP="00FA1CA4">
      <w:pPr>
        <w:pStyle w:val="NoSpacing"/>
        <w:tabs>
          <w:tab w:val="right" w:pos="9072"/>
        </w:tabs>
        <w:ind w:left="0"/>
        <w:rPr>
          <w:rFonts w:ascii="Arial" w:eastAsia="Times New Roman" w:hAnsi="Arial" w:cs="Arial"/>
          <w:b/>
          <w:sz w:val="24"/>
          <w:szCs w:val="24"/>
          <w:u w:val="single"/>
          <w:lang w:val="ro-RO" w:eastAsia="ro-RO"/>
        </w:rPr>
      </w:pPr>
      <w:r w:rsidRPr="00FA1CA4">
        <w:rPr>
          <w:rFonts w:ascii="Arial" w:hAnsi="Arial" w:cs="Arial"/>
          <w:b/>
          <w:sz w:val="24"/>
          <w:szCs w:val="24"/>
          <w:u w:val="single"/>
        </w:rPr>
        <w:t>4</w:t>
      </w:r>
      <w:r w:rsidR="005322AD" w:rsidRPr="00FA1CA4">
        <w:rPr>
          <w:rFonts w:ascii="Arial" w:hAnsi="Arial" w:cs="Arial"/>
          <w:b/>
          <w:sz w:val="24"/>
          <w:szCs w:val="24"/>
          <w:u w:val="single"/>
        </w:rPr>
        <w:t>)</w:t>
      </w:r>
      <w:r w:rsidR="00E74CFE" w:rsidRPr="00FA1CA4">
        <w:rPr>
          <w:rFonts w:ascii="Arial" w:hAnsi="Arial" w:cs="Arial"/>
          <w:b/>
          <w:sz w:val="24"/>
          <w:szCs w:val="24"/>
          <w:u w:val="single"/>
        </w:rPr>
        <w:t xml:space="preserve"> </w:t>
      </w:r>
      <w:r w:rsidR="005322AD" w:rsidRPr="00FA1CA4">
        <w:rPr>
          <w:rFonts w:ascii="Arial" w:hAnsi="Arial" w:cs="Arial"/>
          <w:b/>
          <w:sz w:val="24"/>
          <w:szCs w:val="24"/>
          <w:u w:val="single"/>
        </w:rPr>
        <w:t>Nr. controale efectuate la</w:t>
      </w:r>
      <w:r w:rsidR="005322AD" w:rsidRPr="00FA1CA4">
        <w:rPr>
          <w:rFonts w:ascii="Arial" w:eastAsia="Times New Roman" w:hAnsi="Arial" w:cs="Arial"/>
          <w:b/>
          <w:sz w:val="24"/>
          <w:szCs w:val="24"/>
          <w:u w:val="single"/>
          <w:lang w:val="ro-RO" w:eastAsia="ro-RO"/>
        </w:rPr>
        <w:t xml:space="preserve"> utilizatori profesionali cabinete de înfrumusețare</w:t>
      </w:r>
      <w:r w:rsidR="00C77D85" w:rsidRPr="00FA1CA4">
        <w:rPr>
          <w:rFonts w:ascii="Arial" w:eastAsia="Times New Roman" w:hAnsi="Arial" w:cs="Arial"/>
          <w:b/>
          <w:sz w:val="24"/>
          <w:szCs w:val="24"/>
          <w:u w:val="single"/>
          <w:lang w:val="ro-RO" w:eastAsia="ro-RO"/>
        </w:rPr>
        <w:t xml:space="preserve"> </w:t>
      </w:r>
    </w:p>
    <w:p w:rsidR="005322AD" w:rsidRPr="00FA1CA4" w:rsidRDefault="00041604"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 xml:space="preserve">Număr controale efectuate </w:t>
      </w:r>
      <w:r w:rsidR="003D0DCB" w:rsidRPr="00FA1CA4">
        <w:rPr>
          <w:rFonts w:ascii="Arial" w:eastAsia="Times New Roman" w:hAnsi="Arial" w:cs="Arial"/>
          <w:sz w:val="24"/>
          <w:szCs w:val="24"/>
          <w:lang w:val="ro-RO" w:eastAsia="ro-RO"/>
        </w:rPr>
        <w:t>–</w:t>
      </w:r>
      <w:r w:rsidR="00E662E1" w:rsidRPr="00FA1CA4">
        <w:rPr>
          <w:rFonts w:ascii="Arial" w:eastAsia="Times New Roman" w:hAnsi="Arial" w:cs="Arial"/>
          <w:sz w:val="24"/>
          <w:szCs w:val="24"/>
          <w:lang w:val="ro-RO" w:eastAsia="ro-RO"/>
        </w:rPr>
        <w:t xml:space="preserve"> </w:t>
      </w:r>
      <w:r w:rsidR="00682101" w:rsidRPr="00FA1CA4">
        <w:rPr>
          <w:rFonts w:ascii="Arial" w:eastAsia="Times New Roman" w:hAnsi="Arial" w:cs="Arial"/>
          <w:sz w:val="24"/>
          <w:szCs w:val="24"/>
          <w:lang w:val="ro-RO" w:eastAsia="ro-RO"/>
        </w:rPr>
        <w:t>22</w:t>
      </w:r>
    </w:p>
    <w:p w:rsidR="00111627" w:rsidRPr="00FA1CA4" w:rsidRDefault="00111627" w:rsidP="00FA1CA4">
      <w:pPr>
        <w:pStyle w:val="NoSpacing"/>
        <w:tabs>
          <w:tab w:val="right" w:pos="9072"/>
        </w:tabs>
        <w:ind w:left="0"/>
        <w:rPr>
          <w:rFonts w:ascii="Arial" w:eastAsia="Times New Roman" w:hAnsi="Arial" w:cs="Arial"/>
          <w:sz w:val="24"/>
          <w:szCs w:val="24"/>
          <w:lang w:val="ro-RO" w:eastAsia="ro-RO"/>
        </w:rPr>
      </w:pPr>
    </w:p>
    <w:p w:rsidR="00041604" w:rsidRPr="00FA1CA4" w:rsidRDefault="00791614" w:rsidP="00FA1CA4">
      <w:pPr>
        <w:pStyle w:val="NoSpacing"/>
        <w:tabs>
          <w:tab w:val="right" w:pos="9072"/>
        </w:tabs>
        <w:ind w:left="0"/>
        <w:rPr>
          <w:rFonts w:ascii="Arial" w:eastAsia="Times New Roman" w:hAnsi="Arial" w:cs="Arial"/>
          <w:b/>
          <w:sz w:val="24"/>
          <w:szCs w:val="24"/>
          <w:u w:val="single"/>
          <w:lang w:val="ro-RO" w:eastAsia="ro-RO"/>
        </w:rPr>
      </w:pPr>
      <w:r w:rsidRPr="00FA1CA4">
        <w:rPr>
          <w:rFonts w:ascii="Arial" w:hAnsi="Arial" w:cs="Arial"/>
          <w:b/>
          <w:sz w:val="24"/>
          <w:szCs w:val="24"/>
          <w:u w:val="single"/>
        </w:rPr>
        <w:t>5</w:t>
      </w:r>
      <w:r w:rsidR="005322AD" w:rsidRPr="00FA1CA4">
        <w:rPr>
          <w:rFonts w:ascii="Arial" w:hAnsi="Arial" w:cs="Arial"/>
          <w:b/>
          <w:sz w:val="24"/>
          <w:szCs w:val="24"/>
          <w:u w:val="single"/>
        </w:rPr>
        <w:t>)</w:t>
      </w:r>
      <w:r w:rsidR="00C77D85" w:rsidRPr="00FA1CA4">
        <w:rPr>
          <w:rFonts w:ascii="Arial" w:hAnsi="Arial" w:cs="Arial"/>
          <w:b/>
          <w:sz w:val="24"/>
          <w:szCs w:val="24"/>
          <w:u w:val="single"/>
        </w:rPr>
        <w:t xml:space="preserve"> </w:t>
      </w:r>
      <w:r w:rsidR="005322AD" w:rsidRPr="00FA1CA4">
        <w:rPr>
          <w:rFonts w:ascii="Arial" w:hAnsi="Arial" w:cs="Arial"/>
          <w:b/>
          <w:sz w:val="24"/>
          <w:szCs w:val="24"/>
          <w:u w:val="single"/>
        </w:rPr>
        <w:t xml:space="preserve">Nr.controale efectuate la alți </w:t>
      </w:r>
      <w:r w:rsidR="005322AD" w:rsidRPr="00FA1CA4">
        <w:rPr>
          <w:rFonts w:ascii="Arial" w:eastAsia="Times New Roman" w:hAnsi="Arial" w:cs="Arial"/>
          <w:b/>
          <w:sz w:val="24"/>
          <w:szCs w:val="24"/>
          <w:u w:val="single"/>
          <w:lang w:val="ro-RO" w:eastAsia="ro-RO"/>
        </w:rPr>
        <w:t>utilizatori profesionali</w:t>
      </w:r>
      <w:r w:rsidR="00C77D85" w:rsidRPr="00FA1CA4">
        <w:rPr>
          <w:rFonts w:ascii="Arial" w:eastAsia="Times New Roman" w:hAnsi="Arial" w:cs="Arial"/>
          <w:b/>
          <w:sz w:val="24"/>
          <w:szCs w:val="24"/>
          <w:u w:val="single"/>
          <w:lang w:val="ro-RO" w:eastAsia="ro-RO"/>
        </w:rPr>
        <w:t xml:space="preserve"> </w:t>
      </w:r>
    </w:p>
    <w:p w:rsidR="001423A0" w:rsidRPr="00FA1CA4" w:rsidRDefault="00041604" w:rsidP="00FA1CA4">
      <w:pPr>
        <w:pStyle w:val="NoSpacing"/>
        <w:tabs>
          <w:tab w:val="right" w:pos="9072"/>
        </w:tabs>
        <w:ind w:left="0"/>
        <w:rPr>
          <w:rFonts w:ascii="Arial" w:hAnsi="Arial" w:cs="Arial"/>
          <w:sz w:val="24"/>
          <w:szCs w:val="24"/>
        </w:rPr>
      </w:pPr>
      <w:r w:rsidRPr="00FA1CA4">
        <w:rPr>
          <w:rFonts w:ascii="Arial" w:eastAsia="Times New Roman" w:hAnsi="Arial" w:cs="Arial"/>
          <w:sz w:val="24"/>
          <w:szCs w:val="24"/>
          <w:lang w:val="ro-RO" w:eastAsia="ro-RO"/>
        </w:rPr>
        <w:t xml:space="preserve">Număr controale efectuate </w:t>
      </w:r>
      <w:r w:rsidR="001423A0" w:rsidRPr="00FA1CA4">
        <w:rPr>
          <w:rFonts w:ascii="Arial" w:eastAsia="Times New Roman" w:hAnsi="Arial" w:cs="Arial"/>
          <w:sz w:val="24"/>
          <w:szCs w:val="24"/>
          <w:lang w:val="ro-RO" w:eastAsia="ro-RO"/>
        </w:rPr>
        <w:t xml:space="preserve">– </w:t>
      </w:r>
      <w:r w:rsidR="00B52E05" w:rsidRPr="00FA1CA4">
        <w:rPr>
          <w:rFonts w:ascii="Arial" w:eastAsia="Times New Roman" w:hAnsi="Arial" w:cs="Arial"/>
          <w:sz w:val="24"/>
          <w:szCs w:val="24"/>
          <w:lang w:val="ro-RO" w:eastAsia="ro-RO"/>
        </w:rPr>
        <w:t>1</w:t>
      </w:r>
      <w:r w:rsidR="00682101" w:rsidRPr="00FA1CA4">
        <w:rPr>
          <w:rFonts w:ascii="Arial" w:eastAsia="Times New Roman" w:hAnsi="Arial" w:cs="Arial"/>
          <w:sz w:val="24"/>
          <w:szCs w:val="24"/>
          <w:lang w:val="ro-RO" w:eastAsia="ro-RO"/>
        </w:rPr>
        <w:t>63</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594450" w:rsidRPr="00FA1CA4">
        <w:rPr>
          <w:rFonts w:ascii="Arial" w:hAnsi="Arial" w:cs="Arial"/>
          <w:sz w:val="24"/>
          <w:szCs w:val="24"/>
        </w:rPr>
        <w:t xml:space="preserve"> </w:t>
      </w:r>
      <w:r w:rsidR="00FE0E29" w:rsidRPr="00FA1CA4">
        <w:rPr>
          <w:rFonts w:ascii="Arial" w:hAnsi="Arial" w:cs="Arial"/>
          <w:sz w:val="24"/>
          <w:szCs w:val="24"/>
        </w:rPr>
        <w:t>–</w:t>
      </w:r>
      <w:r w:rsidR="00594450" w:rsidRPr="00FA1CA4">
        <w:rPr>
          <w:rFonts w:ascii="Arial" w:hAnsi="Arial" w:cs="Arial"/>
          <w:sz w:val="24"/>
          <w:szCs w:val="24"/>
        </w:rPr>
        <w:t xml:space="preserve"> </w:t>
      </w:r>
      <w:r w:rsidR="00682101" w:rsidRPr="00FA1CA4">
        <w:rPr>
          <w:rFonts w:ascii="Arial" w:hAnsi="Arial" w:cs="Arial"/>
          <w:sz w:val="24"/>
          <w:szCs w:val="24"/>
        </w:rPr>
        <w:t>5</w:t>
      </w:r>
      <w:r w:rsidRPr="00FA1CA4">
        <w:rPr>
          <w:rFonts w:ascii="Arial" w:hAnsi="Arial" w:cs="Arial"/>
          <w:sz w:val="24"/>
          <w:szCs w:val="24"/>
        </w:rPr>
        <w:t>, din care:</w:t>
      </w:r>
    </w:p>
    <w:p w:rsidR="007F7529" w:rsidRPr="00FA1CA4" w:rsidRDefault="007F752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B52E05" w:rsidRPr="00FA1CA4">
        <w:rPr>
          <w:rFonts w:ascii="Arial" w:hAnsi="Arial" w:cs="Arial"/>
          <w:sz w:val="24"/>
          <w:szCs w:val="24"/>
        </w:rPr>
        <w:t>1</w:t>
      </w:r>
    </w:p>
    <w:p w:rsidR="00682101" w:rsidRPr="00FA1CA4" w:rsidRDefault="0068210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4</w:t>
      </w:r>
    </w:p>
    <w:p w:rsidR="00682101" w:rsidRPr="00FA1CA4" w:rsidRDefault="0068210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6.400 lei</w:t>
      </w:r>
    </w:p>
    <w:p w:rsidR="00E64081" w:rsidRPr="00FA1CA4" w:rsidRDefault="008B26C1" w:rsidP="00FA1CA4">
      <w:pPr>
        <w:pStyle w:val="NoSpacing"/>
        <w:tabs>
          <w:tab w:val="left" w:pos="142"/>
          <w:tab w:val="left" w:pos="3801"/>
          <w:tab w:val="right" w:pos="9072"/>
        </w:tabs>
        <w:ind w:left="0"/>
        <w:rPr>
          <w:rFonts w:ascii="Arial" w:hAnsi="Arial" w:cs="Arial"/>
          <w:b/>
          <w:sz w:val="24"/>
          <w:szCs w:val="24"/>
        </w:rPr>
      </w:pPr>
      <w:r w:rsidRPr="00FA1CA4">
        <w:rPr>
          <w:rFonts w:ascii="Arial" w:hAnsi="Arial" w:cs="Arial"/>
          <w:b/>
          <w:sz w:val="24"/>
          <w:szCs w:val="24"/>
        </w:rPr>
        <w:t>Neconformități identificate</w:t>
      </w:r>
      <w:r w:rsidR="00EC5A3C" w:rsidRPr="00FA1CA4">
        <w:rPr>
          <w:rFonts w:ascii="Arial" w:hAnsi="Arial" w:cs="Arial"/>
          <w:b/>
          <w:sz w:val="24"/>
          <w:szCs w:val="24"/>
        </w:rPr>
        <w:t>:</w:t>
      </w:r>
    </w:p>
    <w:p w:rsidR="00BE411D" w:rsidRPr="00FA1CA4" w:rsidRDefault="007F595B" w:rsidP="001F154E">
      <w:pPr>
        <w:pStyle w:val="NoSpacing"/>
        <w:numPr>
          <w:ilvl w:val="0"/>
          <w:numId w:val="7"/>
        </w:numPr>
        <w:tabs>
          <w:tab w:val="left" w:pos="142"/>
          <w:tab w:val="left" w:pos="3801"/>
          <w:tab w:val="right" w:pos="9072"/>
        </w:tabs>
        <w:ind w:left="0" w:firstLine="0"/>
        <w:rPr>
          <w:rFonts w:ascii="Arial" w:hAnsi="Arial" w:cs="Arial"/>
          <w:b/>
          <w:sz w:val="24"/>
          <w:szCs w:val="24"/>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46674E" w:rsidRPr="00FA1CA4" w:rsidRDefault="0046674E" w:rsidP="00FA1CA4">
      <w:pPr>
        <w:pStyle w:val="NoSpacing"/>
        <w:tabs>
          <w:tab w:val="right" w:pos="9072"/>
        </w:tabs>
        <w:ind w:left="0"/>
        <w:rPr>
          <w:rFonts w:ascii="Arial" w:hAnsi="Arial" w:cs="Arial"/>
          <w:sz w:val="24"/>
          <w:szCs w:val="24"/>
        </w:rPr>
      </w:pPr>
    </w:p>
    <w:p w:rsidR="00560CBE" w:rsidRPr="00FA1CA4" w:rsidRDefault="002457E2" w:rsidP="00FA1CA4">
      <w:pPr>
        <w:pStyle w:val="NoSpacing"/>
        <w:tabs>
          <w:tab w:val="left" w:pos="426"/>
          <w:tab w:val="right" w:pos="9072"/>
        </w:tabs>
        <w:ind w:left="0"/>
        <w:rPr>
          <w:rFonts w:ascii="Arial" w:hAnsi="Arial" w:cs="Arial"/>
          <w:b/>
          <w:sz w:val="24"/>
          <w:szCs w:val="24"/>
        </w:rPr>
      </w:pPr>
      <w:r w:rsidRPr="00FA1CA4">
        <w:rPr>
          <w:rFonts w:ascii="Arial" w:hAnsi="Arial" w:cs="Arial"/>
          <w:b/>
          <w:sz w:val="24"/>
          <w:szCs w:val="24"/>
          <w:u w:val="single"/>
        </w:rPr>
        <w:t>Nr. produse biocide controlate</w:t>
      </w:r>
      <w:r w:rsidR="007375E1" w:rsidRPr="00FA1CA4">
        <w:rPr>
          <w:rFonts w:ascii="Arial" w:hAnsi="Arial" w:cs="Arial"/>
          <w:b/>
          <w:sz w:val="24"/>
          <w:szCs w:val="24"/>
          <w:u w:val="single"/>
        </w:rPr>
        <w:t xml:space="preserve"> – </w:t>
      </w:r>
      <w:r w:rsidR="00682101" w:rsidRPr="00FA1CA4">
        <w:rPr>
          <w:rFonts w:ascii="Arial" w:hAnsi="Arial" w:cs="Arial"/>
          <w:b/>
          <w:sz w:val="24"/>
          <w:szCs w:val="24"/>
          <w:u w:val="single"/>
        </w:rPr>
        <w:t>908</w:t>
      </w:r>
    </w:p>
    <w:p w:rsidR="00BC5124" w:rsidRPr="00FA1CA4" w:rsidRDefault="00BC5124" w:rsidP="00FA1CA4">
      <w:pPr>
        <w:pStyle w:val="NoSpacing"/>
        <w:tabs>
          <w:tab w:val="right" w:pos="9072"/>
        </w:tabs>
        <w:ind w:left="0"/>
        <w:rPr>
          <w:rFonts w:ascii="Arial" w:hAnsi="Arial" w:cs="Arial"/>
          <w:sz w:val="24"/>
          <w:szCs w:val="24"/>
        </w:rPr>
      </w:pPr>
      <w:r w:rsidRPr="00FA1CA4">
        <w:rPr>
          <w:rFonts w:ascii="Arial" w:hAnsi="Arial" w:cs="Arial"/>
          <w:sz w:val="24"/>
          <w:szCs w:val="24"/>
        </w:rPr>
        <w:t>Nr. produse conforme:</w:t>
      </w:r>
      <w:r w:rsidR="0091558C" w:rsidRPr="00FA1CA4">
        <w:rPr>
          <w:rFonts w:ascii="Arial" w:hAnsi="Arial" w:cs="Arial"/>
          <w:sz w:val="24"/>
          <w:szCs w:val="24"/>
        </w:rPr>
        <w:t xml:space="preserve"> </w:t>
      </w:r>
      <w:r w:rsidR="00682101" w:rsidRPr="00FA1CA4">
        <w:rPr>
          <w:rFonts w:ascii="Arial" w:hAnsi="Arial" w:cs="Arial"/>
          <w:sz w:val="24"/>
          <w:szCs w:val="24"/>
        </w:rPr>
        <w:t>882</w:t>
      </w:r>
    </w:p>
    <w:p w:rsidR="00CA4E7D" w:rsidRPr="00FA1CA4" w:rsidRDefault="00BC512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produse neconforme: </w:t>
      </w:r>
      <w:r w:rsidR="00682101" w:rsidRPr="00FA1CA4">
        <w:rPr>
          <w:rFonts w:ascii="Arial" w:hAnsi="Arial" w:cs="Arial"/>
          <w:sz w:val="24"/>
          <w:szCs w:val="24"/>
        </w:rPr>
        <w:t>26</w:t>
      </w:r>
    </w:p>
    <w:p w:rsidR="00CA4E7D" w:rsidRPr="00FA1CA4" w:rsidRDefault="00CA4E7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070501" w:rsidRPr="00FA1CA4">
        <w:rPr>
          <w:rFonts w:ascii="Arial" w:hAnsi="Arial" w:cs="Arial"/>
          <w:sz w:val="24"/>
          <w:szCs w:val="24"/>
        </w:rPr>
        <w:t>-</w:t>
      </w:r>
      <w:r w:rsidRPr="00FA1CA4">
        <w:rPr>
          <w:rFonts w:ascii="Arial" w:hAnsi="Arial" w:cs="Arial"/>
          <w:sz w:val="24"/>
          <w:szCs w:val="24"/>
        </w:rPr>
        <w:t xml:space="preserve"> </w:t>
      </w:r>
      <w:r w:rsidR="00682101" w:rsidRPr="00FA1CA4">
        <w:rPr>
          <w:rFonts w:ascii="Arial" w:hAnsi="Arial" w:cs="Arial"/>
          <w:sz w:val="24"/>
          <w:szCs w:val="24"/>
        </w:rPr>
        <w:t>9</w:t>
      </w:r>
      <w:r w:rsidRPr="00FA1CA4">
        <w:rPr>
          <w:rFonts w:ascii="Arial" w:hAnsi="Arial" w:cs="Arial"/>
          <w:sz w:val="24"/>
          <w:szCs w:val="24"/>
        </w:rPr>
        <w:t>, din care:</w:t>
      </w:r>
    </w:p>
    <w:p w:rsidR="00682101" w:rsidRPr="00FA1CA4" w:rsidRDefault="0068210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4</w:t>
      </w:r>
    </w:p>
    <w:p w:rsidR="00E12864" w:rsidRPr="00FA1CA4" w:rsidRDefault="00E1286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82101" w:rsidRPr="00FA1CA4">
        <w:rPr>
          <w:rFonts w:ascii="Arial" w:hAnsi="Arial" w:cs="Arial"/>
          <w:sz w:val="24"/>
          <w:szCs w:val="24"/>
        </w:rPr>
        <w:t>5</w:t>
      </w:r>
    </w:p>
    <w:p w:rsidR="00E12864" w:rsidRPr="00FA1CA4" w:rsidRDefault="00E12864"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82101" w:rsidRPr="00FA1CA4">
        <w:rPr>
          <w:rFonts w:ascii="Arial" w:hAnsi="Arial" w:cs="Arial"/>
          <w:b/>
          <w:sz w:val="24"/>
          <w:szCs w:val="24"/>
        </w:rPr>
        <w:t>8</w:t>
      </w:r>
      <w:r w:rsidRPr="00FA1CA4">
        <w:rPr>
          <w:rFonts w:ascii="Arial" w:hAnsi="Arial" w:cs="Arial"/>
          <w:b/>
          <w:sz w:val="24"/>
          <w:szCs w:val="24"/>
        </w:rPr>
        <w:t>.</w:t>
      </w:r>
      <w:r w:rsidR="00682101" w:rsidRPr="00FA1CA4">
        <w:rPr>
          <w:rFonts w:ascii="Arial" w:hAnsi="Arial" w:cs="Arial"/>
          <w:b/>
          <w:sz w:val="24"/>
          <w:szCs w:val="24"/>
        </w:rPr>
        <w:t>8</w:t>
      </w:r>
      <w:r w:rsidRPr="00FA1CA4">
        <w:rPr>
          <w:rFonts w:ascii="Arial" w:hAnsi="Arial" w:cs="Arial"/>
          <w:b/>
          <w:sz w:val="24"/>
          <w:szCs w:val="24"/>
        </w:rPr>
        <w:t>00 lei</w:t>
      </w:r>
    </w:p>
    <w:p w:rsidR="00CA4E7D" w:rsidRPr="00FA1CA4" w:rsidRDefault="00CA4E7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Retragere de la utilizare: </w:t>
      </w:r>
      <w:r w:rsidR="00682101" w:rsidRPr="00FA1CA4">
        <w:rPr>
          <w:rFonts w:ascii="Arial" w:hAnsi="Arial" w:cs="Arial"/>
          <w:sz w:val="24"/>
          <w:szCs w:val="24"/>
        </w:rPr>
        <w:t>14</w:t>
      </w:r>
      <w:r w:rsidR="00F31B74" w:rsidRPr="00FA1CA4">
        <w:rPr>
          <w:rFonts w:ascii="Arial" w:hAnsi="Arial" w:cs="Arial"/>
          <w:sz w:val="24"/>
          <w:szCs w:val="24"/>
        </w:rPr>
        <w:t xml:space="preserve"> </w:t>
      </w:r>
      <w:r w:rsidRPr="00FA1CA4">
        <w:rPr>
          <w:rFonts w:ascii="Arial" w:hAnsi="Arial" w:cs="Arial"/>
          <w:sz w:val="24"/>
          <w:szCs w:val="24"/>
        </w:rPr>
        <w:t>produse</w:t>
      </w:r>
    </w:p>
    <w:p w:rsidR="00CA4E7D" w:rsidRPr="00FA1CA4" w:rsidRDefault="00CA4E7D"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Cantitatea retrasă: </w:t>
      </w:r>
      <w:r w:rsidR="00682101" w:rsidRPr="00FA1CA4">
        <w:rPr>
          <w:rFonts w:ascii="Arial" w:hAnsi="Arial" w:cs="Arial"/>
          <w:sz w:val="24"/>
          <w:szCs w:val="24"/>
        </w:rPr>
        <w:t>69</w:t>
      </w:r>
      <w:proofErr w:type="gramStart"/>
      <w:r w:rsidR="008451B4" w:rsidRPr="00FA1CA4">
        <w:rPr>
          <w:rFonts w:ascii="Arial" w:hAnsi="Arial" w:cs="Arial"/>
          <w:sz w:val="24"/>
          <w:szCs w:val="24"/>
        </w:rPr>
        <w:t>,</w:t>
      </w:r>
      <w:r w:rsidR="00682101" w:rsidRPr="00FA1CA4">
        <w:rPr>
          <w:rFonts w:ascii="Arial" w:hAnsi="Arial" w:cs="Arial"/>
          <w:sz w:val="24"/>
          <w:szCs w:val="24"/>
        </w:rPr>
        <w:t>50</w:t>
      </w:r>
      <w:proofErr w:type="gramEnd"/>
      <w:r w:rsidR="0091558C" w:rsidRPr="00FA1CA4">
        <w:rPr>
          <w:rFonts w:ascii="Arial" w:hAnsi="Arial" w:cs="Arial"/>
          <w:sz w:val="24"/>
          <w:szCs w:val="24"/>
        </w:rPr>
        <w:t xml:space="preserve"> </w:t>
      </w:r>
      <w:r w:rsidR="00E521F2" w:rsidRPr="00FA1CA4">
        <w:rPr>
          <w:rFonts w:ascii="Arial" w:hAnsi="Arial" w:cs="Arial"/>
          <w:sz w:val="24"/>
          <w:szCs w:val="24"/>
        </w:rPr>
        <w:t>litri</w:t>
      </w:r>
      <w:r w:rsidR="00EF62A2" w:rsidRPr="00FA1CA4">
        <w:rPr>
          <w:rFonts w:ascii="Arial" w:hAnsi="Arial" w:cs="Arial"/>
          <w:sz w:val="24"/>
          <w:szCs w:val="24"/>
        </w:rPr>
        <w:t xml:space="preserve"> </w:t>
      </w:r>
      <w:r w:rsidR="00EF62A2" w:rsidRPr="00FA1CA4">
        <w:rPr>
          <w:rFonts w:ascii="Arial" w:hAnsi="Arial" w:cs="Arial"/>
          <w:sz w:val="24"/>
          <w:szCs w:val="24"/>
          <w:lang w:val="ro-RO"/>
        </w:rPr>
        <w:t xml:space="preserve">și </w:t>
      </w:r>
      <w:r w:rsidR="00B52E05" w:rsidRPr="00FA1CA4">
        <w:rPr>
          <w:rFonts w:ascii="Arial" w:hAnsi="Arial" w:cs="Arial"/>
          <w:sz w:val="24"/>
          <w:szCs w:val="24"/>
          <w:lang w:val="ro-RO"/>
        </w:rPr>
        <w:t>13</w:t>
      </w:r>
      <w:r w:rsidR="00682101" w:rsidRPr="00FA1CA4">
        <w:rPr>
          <w:rFonts w:ascii="Arial" w:hAnsi="Arial" w:cs="Arial"/>
          <w:sz w:val="24"/>
          <w:szCs w:val="24"/>
          <w:lang w:val="ro-RO"/>
        </w:rPr>
        <w:t>9</w:t>
      </w:r>
      <w:r w:rsidR="002E2C00" w:rsidRPr="00FA1CA4">
        <w:rPr>
          <w:rFonts w:ascii="Arial" w:hAnsi="Arial" w:cs="Arial"/>
          <w:sz w:val="24"/>
          <w:szCs w:val="24"/>
          <w:lang w:val="ro-RO"/>
        </w:rPr>
        <w:t>,</w:t>
      </w:r>
      <w:r w:rsidR="00682101" w:rsidRPr="00FA1CA4">
        <w:rPr>
          <w:rFonts w:ascii="Arial" w:hAnsi="Arial" w:cs="Arial"/>
          <w:sz w:val="24"/>
          <w:szCs w:val="24"/>
          <w:lang w:val="ro-RO"/>
        </w:rPr>
        <w:t>66</w:t>
      </w:r>
      <w:r w:rsidR="00EF62A2" w:rsidRPr="00FA1CA4">
        <w:rPr>
          <w:rFonts w:ascii="Arial" w:hAnsi="Arial" w:cs="Arial"/>
          <w:sz w:val="24"/>
          <w:szCs w:val="24"/>
          <w:lang w:val="ro-RO"/>
        </w:rPr>
        <w:t xml:space="preserve"> Kg</w:t>
      </w:r>
    </w:p>
    <w:p w:rsidR="000A24BC" w:rsidRPr="00FA1CA4" w:rsidRDefault="000A24BC"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Retragere de la comercializare</w:t>
      </w:r>
      <w:r w:rsidRPr="00FA1CA4">
        <w:rPr>
          <w:rFonts w:ascii="Arial" w:hAnsi="Arial" w:cs="Arial"/>
          <w:sz w:val="24"/>
          <w:szCs w:val="24"/>
        </w:rPr>
        <w:t xml:space="preserve">: </w:t>
      </w:r>
      <w:r w:rsidR="00682101" w:rsidRPr="00FA1CA4">
        <w:rPr>
          <w:rFonts w:ascii="Arial" w:hAnsi="Arial" w:cs="Arial"/>
          <w:sz w:val="24"/>
          <w:szCs w:val="24"/>
          <w:lang w:val="ro-RO"/>
        </w:rPr>
        <w:t>60</w:t>
      </w:r>
      <w:r w:rsidRPr="00FA1CA4">
        <w:rPr>
          <w:rFonts w:ascii="Arial" w:hAnsi="Arial" w:cs="Arial"/>
          <w:sz w:val="24"/>
          <w:szCs w:val="24"/>
          <w:lang w:val="ro-RO"/>
        </w:rPr>
        <w:t xml:space="preserve"> produse</w:t>
      </w:r>
    </w:p>
    <w:p w:rsidR="000A24BC" w:rsidRPr="00FA1CA4" w:rsidRDefault="000A24BC"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Cantitatea retrasă</w:t>
      </w:r>
      <w:r w:rsidRPr="00FA1CA4">
        <w:rPr>
          <w:rFonts w:ascii="Arial" w:hAnsi="Arial" w:cs="Arial"/>
          <w:sz w:val="24"/>
          <w:szCs w:val="24"/>
        </w:rPr>
        <w:t xml:space="preserve">: </w:t>
      </w:r>
      <w:r w:rsidR="00682101" w:rsidRPr="00FA1CA4">
        <w:rPr>
          <w:rFonts w:ascii="Arial" w:hAnsi="Arial" w:cs="Arial"/>
          <w:sz w:val="24"/>
          <w:szCs w:val="24"/>
          <w:lang w:val="ro-RO"/>
        </w:rPr>
        <w:t>603,17</w:t>
      </w:r>
      <w:r w:rsidRPr="00FA1CA4">
        <w:rPr>
          <w:rFonts w:ascii="Arial" w:hAnsi="Arial" w:cs="Arial"/>
          <w:sz w:val="24"/>
          <w:szCs w:val="24"/>
          <w:lang w:val="ro-RO"/>
        </w:rPr>
        <w:t xml:space="preserve"> litri</w:t>
      </w:r>
    </w:p>
    <w:p w:rsidR="00FA6726" w:rsidRPr="00FA1CA4" w:rsidRDefault="008B26C1" w:rsidP="00FA1CA4">
      <w:pPr>
        <w:pStyle w:val="NoSpacing"/>
        <w:tabs>
          <w:tab w:val="left" w:pos="142"/>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r w:rsidR="00E5585A" w:rsidRPr="00FA1CA4">
        <w:rPr>
          <w:rFonts w:ascii="Arial" w:hAnsi="Arial" w:cs="Arial"/>
          <w:b/>
          <w:sz w:val="24"/>
          <w:szCs w:val="24"/>
        </w:rPr>
        <w:t>:</w:t>
      </w:r>
    </w:p>
    <w:p w:rsidR="007F595B" w:rsidRPr="00FA1CA4" w:rsidRDefault="007F595B" w:rsidP="001F154E">
      <w:pPr>
        <w:pStyle w:val="NoSpacing"/>
        <w:numPr>
          <w:ilvl w:val="0"/>
          <w:numId w:val="43"/>
        </w:numPr>
        <w:tabs>
          <w:tab w:val="left" w:pos="142"/>
          <w:tab w:val="left" w:pos="265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utilizarea produselor biocide neavizate;</w:t>
      </w:r>
    </w:p>
    <w:p w:rsidR="007F595B" w:rsidRPr="00FA1CA4" w:rsidRDefault="007F595B" w:rsidP="001F154E">
      <w:pPr>
        <w:pStyle w:val="NoSpacing"/>
        <w:numPr>
          <w:ilvl w:val="0"/>
          <w:numId w:val="43"/>
        </w:numPr>
        <w:tabs>
          <w:tab w:val="left" w:pos="142"/>
          <w:tab w:val="left" w:pos="265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regimului produselor biocide;</w:t>
      </w:r>
    </w:p>
    <w:p w:rsidR="00B30EEF" w:rsidRPr="00FA1CA4" w:rsidRDefault="007F595B" w:rsidP="001F154E">
      <w:pPr>
        <w:pStyle w:val="NoSpacing"/>
        <w:numPr>
          <w:ilvl w:val="0"/>
          <w:numId w:val="43"/>
        </w:numPr>
        <w:tabs>
          <w:tab w:val="left" w:pos="142"/>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utilizarea ambalajelor pentru produsele biocide la alte tipuri şi categorii de produse;</w:t>
      </w:r>
    </w:p>
    <w:p w:rsidR="00645420" w:rsidRPr="00FA1CA4" w:rsidRDefault="00645420" w:rsidP="001F154E">
      <w:pPr>
        <w:pStyle w:val="NoSpacing"/>
        <w:numPr>
          <w:ilvl w:val="0"/>
          <w:numId w:val="43"/>
        </w:numPr>
        <w:tabs>
          <w:tab w:val="left" w:pos="142"/>
          <w:tab w:val="left" w:pos="265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utilizarea produselor biocide cu termen de valabilitate expirat;</w:t>
      </w:r>
    </w:p>
    <w:p w:rsidR="00B52E05" w:rsidRPr="00FA1CA4" w:rsidRDefault="00B52E05" w:rsidP="00FA1CA4">
      <w:pPr>
        <w:pStyle w:val="NoSpacing"/>
        <w:tabs>
          <w:tab w:val="left" w:pos="2655"/>
          <w:tab w:val="right" w:pos="9072"/>
        </w:tabs>
        <w:rPr>
          <w:rFonts w:ascii="Arial" w:hAnsi="Arial" w:cs="Arial"/>
          <w:b/>
          <w:sz w:val="24"/>
          <w:szCs w:val="24"/>
        </w:rPr>
      </w:pPr>
    </w:p>
    <w:p w:rsidR="00384179" w:rsidRPr="00FA1CA4" w:rsidRDefault="00384179" w:rsidP="00FA1CA4">
      <w:pPr>
        <w:pStyle w:val="NoSpacing"/>
        <w:tabs>
          <w:tab w:val="left" w:pos="2655"/>
          <w:tab w:val="right" w:pos="9072"/>
        </w:tabs>
        <w:rPr>
          <w:rFonts w:ascii="Arial" w:hAnsi="Arial" w:cs="Arial"/>
          <w:b/>
          <w:sz w:val="24"/>
          <w:szCs w:val="24"/>
        </w:rPr>
      </w:pPr>
    </w:p>
    <w:p w:rsidR="00384179" w:rsidRPr="00FA1CA4" w:rsidRDefault="00384179" w:rsidP="00FA1CA4">
      <w:pPr>
        <w:pStyle w:val="NoSpacing"/>
        <w:tabs>
          <w:tab w:val="right" w:pos="9072"/>
        </w:tabs>
        <w:ind w:left="0"/>
        <w:rPr>
          <w:rFonts w:ascii="Arial" w:hAnsi="Arial" w:cs="Arial"/>
          <w:b/>
          <w:sz w:val="24"/>
          <w:szCs w:val="24"/>
        </w:rPr>
      </w:pPr>
      <w:r w:rsidRPr="00FA1CA4">
        <w:rPr>
          <w:rFonts w:ascii="Arial" w:hAnsi="Arial" w:cs="Arial"/>
          <w:b/>
          <w:sz w:val="24"/>
          <w:szCs w:val="24"/>
        </w:rPr>
        <w:t>Capitolul X. ARTICOLE TRATATE</w:t>
      </w:r>
    </w:p>
    <w:p w:rsidR="00384179" w:rsidRPr="00FA1CA4" w:rsidRDefault="00384179" w:rsidP="00FA1CA4">
      <w:pPr>
        <w:pStyle w:val="NoSpacing"/>
        <w:tabs>
          <w:tab w:val="right" w:pos="9072"/>
        </w:tabs>
        <w:ind w:left="0"/>
        <w:rPr>
          <w:rFonts w:ascii="Arial" w:hAnsi="Arial" w:cs="Arial"/>
          <w:b/>
          <w:sz w:val="24"/>
          <w:szCs w:val="24"/>
        </w:rPr>
      </w:pPr>
    </w:p>
    <w:p w:rsidR="00384179" w:rsidRPr="00FA1CA4" w:rsidRDefault="00384179" w:rsidP="00FA1CA4">
      <w:pPr>
        <w:pStyle w:val="NoSpacing"/>
        <w:tabs>
          <w:tab w:val="right" w:pos="9072"/>
        </w:tabs>
        <w:ind w:left="0"/>
        <w:rPr>
          <w:rFonts w:ascii="Arial" w:eastAsia="Times New Roman" w:hAnsi="Arial" w:cs="Arial"/>
          <w:sz w:val="24"/>
          <w:szCs w:val="24"/>
          <w:lang w:val="ro-RO" w:eastAsia="ro-RO"/>
        </w:rPr>
      </w:pPr>
      <w:r w:rsidRPr="00FA1CA4">
        <w:rPr>
          <w:rFonts w:ascii="Arial" w:hAnsi="Arial" w:cs="Arial"/>
          <w:sz w:val="24"/>
          <w:szCs w:val="24"/>
        </w:rPr>
        <w:t xml:space="preserve">Nr. controale efectuate la producători, importatori, distribuitori, </w:t>
      </w:r>
      <w:r w:rsidRPr="00FA1CA4">
        <w:rPr>
          <w:rFonts w:ascii="Arial" w:eastAsia="Times New Roman" w:hAnsi="Arial" w:cs="Arial"/>
          <w:sz w:val="24"/>
          <w:szCs w:val="24"/>
          <w:lang w:val="ro-RO" w:eastAsia="ro-RO"/>
        </w:rPr>
        <w:t xml:space="preserve">la utilizatori profesionali – </w:t>
      </w:r>
      <w:r w:rsidR="00682101" w:rsidRPr="00FA1CA4">
        <w:rPr>
          <w:rFonts w:ascii="Arial" w:eastAsia="Times New Roman" w:hAnsi="Arial" w:cs="Arial"/>
          <w:sz w:val="24"/>
          <w:szCs w:val="24"/>
          <w:lang w:val="ro-RO" w:eastAsia="ro-RO"/>
        </w:rPr>
        <w:t>531</w:t>
      </w:r>
      <w:r w:rsidRPr="00FA1CA4">
        <w:rPr>
          <w:rFonts w:ascii="Arial" w:eastAsia="Times New Roman" w:hAnsi="Arial" w:cs="Arial"/>
          <w:sz w:val="24"/>
          <w:szCs w:val="24"/>
          <w:lang w:val="ro-RO" w:eastAsia="ro-RO"/>
        </w:rPr>
        <w:t xml:space="preserve"> controale, din care:</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 – 1</w:t>
      </w:r>
      <w:r w:rsidR="00682101" w:rsidRPr="00FA1CA4">
        <w:rPr>
          <w:rFonts w:ascii="Arial" w:hAnsi="Arial" w:cs="Arial"/>
          <w:sz w:val="24"/>
          <w:szCs w:val="24"/>
        </w:rPr>
        <w:t>2</w:t>
      </w:r>
      <w:r w:rsidRPr="00FA1CA4">
        <w:rPr>
          <w:rFonts w:ascii="Arial" w:hAnsi="Arial" w:cs="Arial"/>
          <w:sz w:val="24"/>
          <w:szCs w:val="24"/>
        </w:rPr>
        <w:t>, din care:</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82101" w:rsidRPr="00FA1CA4">
        <w:rPr>
          <w:rFonts w:ascii="Arial" w:hAnsi="Arial" w:cs="Arial"/>
          <w:sz w:val="24"/>
          <w:szCs w:val="24"/>
        </w:rPr>
        <w:t>10</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82101" w:rsidRPr="00FA1CA4">
        <w:rPr>
          <w:rFonts w:ascii="Arial" w:hAnsi="Arial" w:cs="Arial"/>
          <w:sz w:val="24"/>
          <w:szCs w:val="24"/>
        </w:rPr>
        <w:t>2</w:t>
      </w:r>
    </w:p>
    <w:p w:rsidR="00384179" w:rsidRPr="00FA1CA4" w:rsidRDefault="00384179"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682101" w:rsidRPr="00FA1CA4">
        <w:rPr>
          <w:rFonts w:ascii="Arial" w:hAnsi="Arial" w:cs="Arial"/>
          <w:b/>
          <w:sz w:val="24"/>
          <w:szCs w:val="24"/>
        </w:rPr>
        <w:t>4</w:t>
      </w:r>
      <w:r w:rsidRPr="00FA1CA4">
        <w:rPr>
          <w:rFonts w:ascii="Arial" w:hAnsi="Arial" w:cs="Arial"/>
          <w:b/>
          <w:sz w:val="24"/>
          <w:szCs w:val="24"/>
        </w:rPr>
        <w:t>.</w:t>
      </w:r>
      <w:r w:rsidR="00682101" w:rsidRPr="00FA1CA4">
        <w:rPr>
          <w:rFonts w:ascii="Arial" w:hAnsi="Arial" w:cs="Arial"/>
          <w:b/>
          <w:sz w:val="24"/>
          <w:szCs w:val="24"/>
        </w:rPr>
        <w:t>0</w:t>
      </w:r>
      <w:r w:rsidRPr="00FA1CA4">
        <w:rPr>
          <w:rFonts w:ascii="Arial" w:hAnsi="Arial" w:cs="Arial"/>
          <w:b/>
          <w:sz w:val="24"/>
          <w:szCs w:val="24"/>
        </w:rPr>
        <w:t>00 lei</w:t>
      </w:r>
    </w:p>
    <w:p w:rsidR="00682101" w:rsidRPr="00FA1CA4" w:rsidRDefault="00682101" w:rsidP="00FA1CA4">
      <w:pPr>
        <w:pStyle w:val="NoSpacing"/>
        <w:tabs>
          <w:tab w:val="right" w:pos="9072"/>
        </w:tabs>
        <w:ind w:left="0"/>
        <w:rPr>
          <w:rFonts w:ascii="Arial" w:hAnsi="Arial" w:cs="Arial"/>
          <w:sz w:val="24"/>
          <w:szCs w:val="24"/>
        </w:rPr>
      </w:pPr>
      <w:r w:rsidRPr="00FA1CA4">
        <w:rPr>
          <w:rFonts w:ascii="Arial" w:hAnsi="Arial" w:cs="Arial"/>
          <w:sz w:val="24"/>
          <w:szCs w:val="24"/>
        </w:rPr>
        <w:lastRenderedPageBreak/>
        <w:t>Nr. recontroale: 12</w:t>
      </w:r>
    </w:p>
    <w:p w:rsidR="00384179" w:rsidRPr="00FA1CA4" w:rsidRDefault="00384179" w:rsidP="00FA1CA4">
      <w:pPr>
        <w:pStyle w:val="NoSpacing"/>
        <w:tabs>
          <w:tab w:val="right" w:pos="9072"/>
        </w:tabs>
        <w:ind w:left="0"/>
        <w:rPr>
          <w:rFonts w:ascii="Arial" w:hAnsi="Arial" w:cs="Arial"/>
          <w:b/>
          <w:sz w:val="24"/>
          <w:szCs w:val="24"/>
        </w:rPr>
      </w:pPr>
    </w:p>
    <w:p w:rsidR="00384179" w:rsidRPr="00FA1CA4" w:rsidRDefault="00384179"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a) Nr. controale efectuate la produc</w:t>
      </w:r>
      <w:r w:rsidRPr="00FA1CA4">
        <w:rPr>
          <w:rFonts w:ascii="Arial" w:hAnsi="Arial" w:cs="Arial"/>
          <w:b/>
          <w:sz w:val="24"/>
          <w:szCs w:val="24"/>
          <w:u w:val="single"/>
          <w:lang w:val="ro-RO"/>
        </w:rPr>
        <w:t>ători</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343488" w:rsidRPr="00FA1CA4">
        <w:rPr>
          <w:rFonts w:ascii="Arial" w:hAnsi="Arial" w:cs="Arial"/>
          <w:sz w:val="24"/>
          <w:szCs w:val="24"/>
        </w:rPr>
        <w:t>23</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343488" w:rsidRPr="00FA1CA4">
        <w:rPr>
          <w:rFonts w:ascii="Arial" w:hAnsi="Arial" w:cs="Arial"/>
          <w:sz w:val="24"/>
          <w:szCs w:val="24"/>
        </w:rPr>
        <w:t>3</w:t>
      </w:r>
      <w:r w:rsidRPr="00FA1CA4">
        <w:rPr>
          <w:rFonts w:ascii="Arial" w:hAnsi="Arial" w:cs="Arial"/>
          <w:sz w:val="24"/>
          <w:szCs w:val="24"/>
        </w:rPr>
        <w:t>, din care:</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343488" w:rsidRPr="00FA1CA4">
        <w:rPr>
          <w:rFonts w:ascii="Arial" w:hAnsi="Arial" w:cs="Arial"/>
          <w:sz w:val="24"/>
          <w:szCs w:val="24"/>
        </w:rPr>
        <w:t>1</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343488" w:rsidRPr="00FA1CA4" w:rsidRDefault="00343488"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4.000 lei</w:t>
      </w:r>
    </w:p>
    <w:p w:rsidR="00384179" w:rsidRPr="00FA1CA4" w:rsidRDefault="00384179" w:rsidP="00FA1CA4">
      <w:pPr>
        <w:pStyle w:val="NoSpacing"/>
        <w:tabs>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7F595B" w:rsidRPr="00FA1CA4" w:rsidRDefault="007F595B" w:rsidP="001F154E">
      <w:pPr>
        <w:pStyle w:val="NoSpacing"/>
        <w:numPr>
          <w:ilvl w:val="0"/>
          <w:numId w:val="44"/>
        </w:numPr>
        <w:tabs>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regimului produselor biocide;</w:t>
      </w:r>
    </w:p>
    <w:p w:rsidR="00384179" w:rsidRPr="00FA1CA4" w:rsidRDefault="00384179" w:rsidP="001F154E">
      <w:pPr>
        <w:pStyle w:val="NoSpacing"/>
        <w:numPr>
          <w:ilvl w:val="0"/>
          <w:numId w:val="44"/>
        </w:numPr>
        <w:tabs>
          <w:tab w:val="left" w:pos="2655"/>
          <w:tab w:val="right" w:pos="9072"/>
        </w:tabs>
        <w:ind w:left="0" w:firstLine="0"/>
        <w:rPr>
          <w:rFonts w:ascii="Arial" w:hAnsi="Arial" w:cs="Arial"/>
          <w:sz w:val="24"/>
          <w:szCs w:val="24"/>
        </w:rPr>
      </w:pPr>
      <w:r w:rsidRPr="00FA1CA4">
        <w:rPr>
          <w:rFonts w:ascii="Arial" w:hAnsi="Arial" w:cs="Arial"/>
          <w:sz w:val="24"/>
          <w:szCs w:val="24"/>
        </w:rPr>
        <w:t>etichetare necorespunzătoare</w:t>
      </w:r>
      <w:r w:rsidR="005804E7" w:rsidRPr="00FA1CA4">
        <w:rPr>
          <w:rFonts w:ascii="Arial" w:hAnsi="Arial" w:cs="Arial"/>
          <w:sz w:val="24"/>
          <w:szCs w:val="24"/>
        </w:rPr>
        <w:t xml:space="preserve"> a</w:t>
      </w:r>
      <w:r w:rsidRPr="00FA1CA4">
        <w:rPr>
          <w:rFonts w:ascii="Arial" w:hAnsi="Arial" w:cs="Arial"/>
          <w:sz w:val="24"/>
          <w:szCs w:val="24"/>
        </w:rPr>
        <w:t xml:space="preserve"> art</w:t>
      </w:r>
      <w:r w:rsidR="005804E7" w:rsidRPr="00FA1CA4">
        <w:rPr>
          <w:rFonts w:ascii="Arial" w:hAnsi="Arial" w:cs="Arial"/>
          <w:sz w:val="24"/>
          <w:szCs w:val="24"/>
        </w:rPr>
        <w:t>icolelor</w:t>
      </w:r>
      <w:r w:rsidRPr="00FA1CA4">
        <w:rPr>
          <w:rFonts w:ascii="Arial" w:hAnsi="Arial" w:cs="Arial"/>
          <w:sz w:val="24"/>
          <w:szCs w:val="24"/>
        </w:rPr>
        <w:t xml:space="preserve"> tratate la producție</w:t>
      </w:r>
      <w:r w:rsidR="005804E7" w:rsidRPr="00FA1CA4">
        <w:rPr>
          <w:rFonts w:ascii="Arial" w:hAnsi="Arial" w:cs="Arial"/>
          <w:sz w:val="24"/>
          <w:szCs w:val="24"/>
        </w:rPr>
        <w:t>;</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2</w:t>
      </w:r>
    </w:p>
    <w:p w:rsidR="00343488" w:rsidRPr="00FA1CA4" w:rsidRDefault="00343488" w:rsidP="00FA1CA4">
      <w:pPr>
        <w:pStyle w:val="NoSpacing"/>
        <w:tabs>
          <w:tab w:val="right" w:pos="9072"/>
        </w:tabs>
        <w:ind w:left="0"/>
        <w:rPr>
          <w:rFonts w:ascii="Arial" w:hAnsi="Arial" w:cs="Arial"/>
          <w:sz w:val="24"/>
          <w:szCs w:val="24"/>
        </w:rPr>
      </w:pPr>
    </w:p>
    <w:p w:rsidR="00343488" w:rsidRPr="00FA1CA4" w:rsidRDefault="00343488"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b) Nr. controale efectuate la importatori</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17</w:t>
      </w:r>
    </w:p>
    <w:p w:rsidR="00384179" w:rsidRPr="00FA1CA4" w:rsidRDefault="00384179" w:rsidP="00FA1CA4">
      <w:pPr>
        <w:pStyle w:val="NoSpacing"/>
        <w:tabs>
          <w:tab w:val="left" w:pos="2655"/>
          <w:tab w:val="right" w:pos="9072"/>
        </w:tabs>
        <w:ind w:left="0"/>
        <w:rPr>
          <w:rFonts w:ascii="Arial" w:hAnsi="Arial" w:cs="Arial"/>
          <w:b/>
          <w:sz w:val="24"/>
          <w:szCs w:val="24"/>
        </w:rPr>
      </w:pPr>
    </w:p>
    <w:p w:rsidR="00384179" w:rsidRPr="00FA1CA4" w:rsidRDefault="00343488"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c</w:t>
      </w:r>
      <w:r w:rsidR="00384179" w:rsidRPr="00FA1CA4">
        <w:rPr>
          <w:rFonts w:ascii="Arial" w:hAnsi="Arial" w:cs="Arial"/>
          <w:b/>
          <w:sz w:val="24"/>
          <w:szCs w:val="24"/>
          <w:u w:val="single"/>
        </w:rPr>
        <w:t>) Nr. controale efectuate la distribuitori</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343488" w:rsidRPr="00FA1CA4">
        <w:rPr>
          <w:rFonts w:ascii="Arial" w:hAnsi="Arial" w:cs="Arial"/>
          <w:sz w:val="24"/>
          <w:szCs w:val="24"/>
        </w:rPr>
        <w:t>446</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343488" w:rsidRPr="00FA1CA4">
        <w:rPr>
          <w:rFonts w:ascii="Arial" w:hAnsi="Arial" w:cs="Arial"/>
          <w:sz w:val="24"/>
          <w:szCs w:val="24"/>
        </w:rPr>
        <w:t>9</w:t>
      </w:r>
      <w:r w:rsidRPr="00FA1CA4">
        <w:rPr>
          <w:rFonts w:ascii="Arial" w:hAnsi="Arial" w:cs="Arial"/>
          <w:sz w:val="24"/>
          <w:szCs w:val="24"/>
        </w:rPr>
        <w:t>, din care:</w:t>
      </w:r>
    </w:p>
    <w:p w:rsidR="00384179" w:rsidRPr="00FA1CA4" w:rsidRDefault="0038417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343488" w:rsidRPr="00FA1CA4">
        <w:rPr>
          <w:rFonts w:ascii="Arial" w:hAnsi="Arial" w:cs="Arial"/>
          <w:sz w:val="24"/>
          <w:szCs w:val="24"/>
        </w:rPr>
        <w:t>9</w:t>
      </w:r>
    </w:p>
    <w:p w:rsidR="00384179" w:rsidRPr="00FA1CA4" w:rsidRDefault="00384179" w:rsidP="00FA1CA4">
      <w:pPr>
        <w:pStyle w:val="NoSpacing"/>
        <w:tabs>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5804E7" w:rsidRPr="00FA1CA4" w:rsidRDefault="005804E7" w:rsidP="001F154E">
      <w:pPr>
        <w:pStyle w:val="NoSpacing"/>
        <w:numPr>
          <w:ilvl w:val="0"/>
          <w:numId w:val="45"/>
        </w:numPr>
        <w:tabs>
          <w:tab w:val="left" w:pos="2655"/>
          <w:tab w:val="right" w:pos="9072"/>
        </w:tabs>
        <w:ind w:left="0" w:firstLine="0"/>
        <w:rPr>
          <w:rFonts w:ascii="Arial" w:hAnsi="Arial" w:cs="Arial"/>
          <w:b/>
          <w:sz w:val="24"/>
          <w:szCs w:val="24"/>
        </w:rPr>
      </w:pPr>
      <w:r w:rsidRPr="00FA1CA4">
        <w:rPr>
          <w:rFonts w:ascii="Arial" w:hAnsi="Arial" w:cs="Arial"/>
          <w:b/>
          <w:sz w:val="24"/>
          <w:szCs w:val="24"/>
        </w:rPr>
        <w:t>etichetarea necorespunz</w:t>
      </w:r>
      <w:r w:rsidRPr="00FA1CA4">
        <w:rPr>
          <w:rFonts w:ascii="Arial" w:hAnsi="Arial" w:cs="Arial"/>
          <w:b/>
          <w:sz w:val="24"/>
          <w:szCs w:val="24"/>
          <w:lang w:val="ro-RO"/>
        </w:rPr>
        <w:t>ătoare în limba română a articolelor tratate</w:t>
      </w:r>
      <w:r w:rsidRPr="00FA1CA4">
        <w:rPr>
          <w:rFonts w:ascii="Arial" w:hAnsi="Arial" w:cs="Arial"/>
          <w:b/>
          <w:sz w:val="24"/>
          <w:szCs w:val="24"/>
        </w:rPr>
        <w:t>;</w:t>
      </w:r>
    </w:p>
    <w:p w:rsidR="00384179" w:rsidRPr="00FA1CA4" w:rsidRDefault="005804E7" w:rsidP="001F154E">
      <w:pPr>
        <w:pStyle w:val="NoSpacing"/>
        <w:numPr>
          <w:ilvl w:val="0"/>
          <w:numId w:val="45"/>
        </w:numPr>
        <w:tabs>
          <w:tab w:val="left" w:pos="2655"/>
          <w:tab w:val="right" w:pos="9072"/>
        </w:tabs>
        <w:ind w:left="0" w:firstLine="0"/>
        <w:rPr>
          <w:rFonts w:ascii="Arial" w:hAnsi="Arial" w:cs="Arial"/>
          <w:sz w:val="24"/>
          <w:szCs w:val="24"/>
        </w:rPr>
      </w:pPr>
      <w:r w:rsidRPr="00FA1CA4">
        <w:rPr>
          <w:rFonts w:ascii="Arial" w:hAnsi="Arial" w:cs="Arial"/>
          <w:sz w:val="24"/>
          <w:szCs w:val="24"/>
        </w:rPr>
        <w:t>neprecizarea pe</w:t>
      </w:r>
      <w:r w:rsidR="00384179" w:rsidRPr="00FA1CA4">
        <w:rPr>
          <w:rFonts w:ascii="Arial" w:hAnsi="Arial" w:cs="Arial"/>
          <w:sz w:val="24"/>
          <w:szCs w:val="24"/>
        </w:rPr>
        <w:t xml:space="preserve"> etichetă </w:t>
      </w:r>
      <w:r w:rsidRPr="00FA1CA4">
        <w:rPr>
          <w:rFonts w:ascii="Arial" w:hAnsi="Arial" w:cs="Arial"/>
          <w:sz w:val="24"/>
          <w:szCs w:val="24"/>
        </w:rPr>
        <w:t>a faptului</w:t>
      </w:r>
      <w:r w:rsidR="00384179" w:rsidRPr="00FA1CA4">
        <w:rPr>
          <w:rFonts w:ascii="Arial" w:hAnsi="Arial" w:cs="Arial"/>
          <w:sz w:val="24"/>
          <w:szCs w:val="24"/>
        </w:rPr>
        <w:t xml:space="preserve"> că produsele incorporează substante biocide,</w:t>
      </w:r>
      <w:r w:rsidR="002D28B0" w:rsidRPr="00FA1CA4">
        <w:rPr>
          <w:rFonts w:ascii="Arial" w:hAnsi="Arial" w:cs="Arial"/>
          <w:sz w:val="24"/>
          <w:szCs w:val="24"/>
        </w:rPr>
        <w:t xml:space="preserve"> </w:t>
      </w:r>
      <w:r w:rsidR="00384179" w:rsidRPr="00FA1CA4">
        <w:rPr>
          <w:rFonts w:ascii="Arial" w:hAnsi="Arial" w:cs="Arial"/>
          <w:sz w:val="24"/>
          <w:szCs w:val="24"/>
        </w:rPr>
        <w:t>proprietatea biocidă și denumirea substanțelor active</w:t>
      </w:r>
      <w:r w:rsidRPr="00FA1CA4">
        <w:rPr>
          <w:rFonts w:ascii="Arial" w:hAnsi="Arial" w:cs="Arial"/>
          <w:sz w:val="24"/>
          <w:szCs w:val="24"/>
        </w:rPr>
        <w:t>;</w:t>
      </w:r>
    </w:p>
    <w:p w:rsidR="00DB2809" w:rsidRPr="00FA1CA4" w:rsidRDefault="00DB2809" w:rsidP="001F154E">
      <w:pPr>
        <w:pStyle w:val="NoSpacing"/>
        <w:numPr>
          <w:ilvl w:val="0"/>
          <w:numId w:val="45"/>
        </w:numPr>
        <w:tabs>
          <w:tab w:val="left" w:pos="2655"/>
          <w:tab w:val="right" w:pos="9072"/>
        </w:tabs>
        <w:ind w:left="0" w:firstLine="0"/>
        <w:rPr>
          <w:rFonts w:ascii="Arial" w:eastAsia="SimSun" w:hAnsi="Arial" w:cs="Arial"/>
          <w:sz w:val="24"/>
          <w:szCs w:val="24"/>
          <w:lang w:val="ro-RO" w:eastAsia="ro-RO"/>
        </w:rPr>
      </w:pPr>
      <w:r w:rsidRPr="00FA1CA4">
        <w:rPr>
          <w:rFonts w:ascii="Arial" w:eastAsia="SimSun" w:hAnsi="Arial" w:cs="Arial"/>
          <w:sz w:val="24"/>
          <w:szCs w:val="24"/>
          <w:lang w:val="x-none" w:eastAsia="ro-RO"/>
        </w:rPr>
        <w:t>neasigurarea operațiunilor corespunzătoare de curățenie și dezinfecție</w:t>
      </w:r>
    </w:p>
    <w:p w:rsidR="0054644A" w:rsidRPr="00FA1CA4" w:rsidRDefault="0054644A" w:rsidP="001F154E">
      <w:pPr>
        <w:pStyle w:val="NoSpacing"/>
        <w:numPr>
          <w:ilvl w:val="0"/>
          <w:numId w:val="45"/>
        </w:numPr>
        <w:tabs>
          <w:tab w:val="left" w:pos="2655"/>
          <w:tab w:val="right" w:pos="9072"/>
        </w:tabs>
        <w:ind w:left="0" w:firstLine="0"/>
        <w:rPr>
          <w:rFonts w:ascii="Arial" w:hAnsi="Arial" w:cs="Arial"/>
          <w:b/>
          <w:sz w:val="24"/>
          <w:szCs w:val="24"/>
          <w:lang w:val="ro-RO"/>
        </w:rPr>
      </w:pPr>
      <w:proofErr w:type="gramStart"/>
      <w:r w:rsidRPr="00FA1CA4">
        <w:rPr>
          <w:rFonts w:ascii="Arial" w:hAnsi="Arial" w:cs="Arial"/>
          <w:sz w:val="24"/>
          <w:szCs w:val="24"/>
        </w:rPr>
        <w:t>etichetarea</w:t>
      </w:r>
      <w:proofErr w:type="gramEnd"/>
      <w:r w:rsidRPr="00FA1CA4">
        <w:rPr>
          <w:rFonts w:ascii="Arial" w:hAnsi="Arial" w:cs="Arial"/>
          <w:sz w:val="24"/>
          <w:szCs w:val="24"/>
        </w:rPr>
        <w:t xml:space="preserve"> incompletă pentru articolele tratate cu substanțe biocide, expuse spre vânzare.</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10</w:t>
      </w:r>
    </w:p>
    <w:p w:rsidR="00343488" w:rsidRPr="00FA1CA4" w:rsidRDefault="00343488" w:rsidP="00FA1CA4">
      <w:pPr>
        <w:pStyle w:val="NoSpacing"/>
        <w:tabs>
          <w:tab w:val="right" w:pos="9072"/>
        </w:tabs>
        <w:ind w:left="0"/>
        <w:rPr>
          <w:rFonts w:ascii="Arial" w:hAnsi="Arial" w:cs="Arial"/>
          <w:sz w:val="24"/>
          <w:szCs w:val="24"/>
        </w:rPr>
      </w:pPr>
    </w:p>
    <w:p w:rsidR="00343488" w:rsidRPr="00FA1CA4" w:rsidRDefault="00343488"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d) Nr. controale efectuate la utilizatori</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45</w:t>
      </w:r>
    </w:p>
    <w:p w:rsidR="00384179" w:rsidRPr="00FA1CA4" w:rsidRDefault="00384179" w:rsidP="00FA1CA4">
      <w:pPr>
        <w:pStyle w:val="NoSpacing"/>
        <w:tabs>
          <w:tab w:val="left" w:pos="2655"/>
          <w:tab w:val="right" w:pos="9072"/>
        </w:tabs>
        <w:ind w:left="0"/>
        <w:rPr>
          <w:rFonts w:ascii="Arial" w:hAnsi="Arial" w:cs="Arial"/>
          <w:b/>
          <w:sz w:val="24"/>
          <w:szCs w:val="24"/>
        </w:rPr>
      </w:pPr>
    </w:p>
    <w:p w:rsidR="00961B74" w:rsidRPr="00FA1CA4" w:rsidRDefault="00961B74" w:rsidP="00FA1CA4">
      <w:pPr>
        <w:pStyle w:val="NoSpacing"/>
        <w:tabs>
          <w:tab w:val="left" w:pos="426"/>
          <w:tab w:val="right" w:pos="9072"/>
        </w:tabs>
        <w:ind w:left="0"/>
        <w:rPr>
          <w:rFonts w:ascii="Arial" w:hAnsi="Arial" w:cs="Arial"/>
          <w:b/>
          <w:sz w:val="24"/>
          <w:szCs w:val="24"/>
        </w:rPr>
      </w:pPr>
      <w:r w:rsidRPr="00FA1CA4">
        <w:rPr>
          <w:rFonts w:ascii="Arial" w:hAnsi="Arial" w:cs="Arial"/>
          <w:b/>
          <w:sz w:val="24"/>
          <w:szCs w:val="24"/>
          <w:u w:val="single"/>
        </w:rPr>
        <w:t>Nr. produse articole tratate</w:t>
      </w:r>
      <w:r w:rsidR="00343488" w:rsidRPr="00FA1CA4">
        <w:rPr>
          <w:rFonts w:ascii="Arial" w:hAnsi="Arial" w:cs="Arial"/>
          <w:b/>
          <w:sz w:val="24"/>
          <w:szCs w:val="24"/>
          <w:u w:val="single"/>
        </w:rPr>
        <w:t xml:space="preserve"> verificate</w:t>
      </w:r>
      <w:r w:rsidRPr="00FA1CA4">
        <w:rPr>
          <w:rFonts w:ascii="Arial" w:hAnsi="Arial" w:cs="Arial"/>
          <w:b/>
          <w:sz w:val="24"/>
          <w:szCs w:val="24"/>
          <w:u w:val="single"/>
        </w:rPr>
        <w:t xml:space="preserve"> – </w:t>
      </w:r>
      <w:r w:rsidR="00343488" w:rsidRPr="00FA1CA4">
        <w:rPr>
          <w:rFonts w:ascii="Arial" w:hAnsi="Arial" w:cs="Arial"/>
          <w:b/>
          <w:sz w:val="24"/>
          <w:szCs w:val="24"/>
          <w:u w:val="single"/>
        </w:rPr>
        <w:t>677</w:t>
      </w:r>
    </w:p>
    <w:p w:rsidR="00961B74" w:rsidRPr="00FA1CA4" w:rsidRDefault="00961B7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produse conforme: </w:t>
      </w:r>
      <w:r w:rsidR="00343488" w:rsidRPr="00FA1CA4">
        <w:rPr>
          <w:rFonts w:ascii="Arial" w:hAnsi="Arial" w:cs="Arial"/>
          <w:sz w:val="24"/>
          <w:szCs w:val="24"/>
        </w:rPr>
        <w:t>549</w:t>
      </w:r>
    </w:p>
    <w:p w:rsidR="00961B74" w:rsidRPr="00FA1CA4" w:rsidRDefault="00961B7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produse neconforme: </w:t>
      </w:r>
      <w:r w:rsidR="00343488" w:rsidRPr="00FA1CA4">
        <w:rPr>
          <w:rFonts w:ascii="Arial" w:hAnsi="Arial" w:cs="Arial"/>
          <w:sz w:val="24"/>
          <w:szCs w:val="24"/>
        </w:rPr>
        <w:t>128</w:t>
      </w:r>
    </w:p>
    <w:p w:rsidR="00961B74" w:rsidRPr="00FA1CA4" w:rsidRDefault="00961B7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343488" w:rsidRPr="00FA1CA4">
        <w:rPr>
          <w:rFonts w:ascii="Arial" w:hAnsi="Arial" w:cs="Arial"/>
          <w:sz w:val="24"/>
          <w:szCs w:val="24"/>
        </w:rPr>
        <w:t>–</w:t>
      </w:r>
      <w:r w:rsidRPr="00FA1CA4">
        <w:rPr>
          <w:rFonts w:ascii="Arial" w:hAnsi="Arial" w:cs="Arial"/>
          <w:sz w:val="24"/>
          <w:szCs w:val="24"/>
        </w:rPr>
        <w:t xml:space="preserve"> </w:t>
      </w:r>
      <w:r w:rsidR="00343488" w:rsidRPr="00FA1CA4">
        <w:rPr>
          <w:rFonts w:ascii="Arial" w:hAnsi="Arial" w:cs="Arial"/>
          <w:sz w:val="24"/>
          <w:szCs w:val="24"/>
        </w:rPr>
        <w:t>6</w:t>
      </w:r>
      <w:r w:rsidRPr="00FA1CA4">
        <w:rPr>
          <w:rFonts w:ascii="Arial" w:hAnsi="Arial" w:cs="Arial"/>
          <w:sz w:val="24"/>
          <w:szCs w:val="24"/>
        </w:rPr>
        <w:t>, din care:</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4 </w:t>
      </w:r>
    </w:p>
    <w:p w:rsidR="00961B74" w:rsidRPr="00FA1CA4" w:rsidRDefault="00961B7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961B74" w:rsidRPr="00FA1CA4" w:rsidRDefault="00961B74"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343488" w:rsidRPr="00FA1CA4">
        <w:rPr>
          <w:rFonts w:ascii="Arial" w:hAnsi="Arial" w:cs="Arial"/>
          <w:b/>
          <w:sz w:val="24"/>
          <w:szCs w:val="24"/>
        </w:rPr>
        <w:t>4</w:t>
      </w:r>
      <w:r w:rsidRPr="00FA1CA4">
        <w:rPr>
          <w:rFonts w:ascii="Arial" w:hAnsi="Arial" w:cs="Arial"/>
          <w:b/>
          <w:sz w:val="24"/>
          <w:szCs w:val="24"/>
        </w:rPr>
        <w:t>.</w:t>
      </w:r>
      <w:r w:rsidR="00343488" w:rsidRPr="00FA1CA4">
        <w:rPr>
          <w:rFonts w:ascii="Arial" w:hAnsi="Arial" w:cs="Arial"/>
          <w:b/>
          <w:sz w:val="24"/>
          <w:szCs w:val="24"/>
        </w:rPr>
        <w:t>0</w:t>
      </w:r>
      <w:r w:rsidRPr="00FA1CA4">
        <w:rPr>
          <w:rFonts w:ascii="Arial" w:hAnsi="Arial" w:cs="Arial"/>
          <w:b/>
          <w:sz w:val="24"/>
          <w:szCs w:val="24"/>
        </w:rPr>
        <w:t>00 lei</w:t>
      </w:r>
    </w:p>
    <w:p w:rsidR="00961B74" w:rsidRPr="00FA1CA4" w:rsidRDefault="00961B7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Retragere de la utilizare: </w:t>
      </w:r>
      <w:r w:rsidR="00343488" w:rsidRPr="00FA1CA4">
        <w:rPr>
          <w:rFonts w:ascii="Arial" w:hAnsi="Arial" w:cs="Arial"/>
          <w:sz w:val="24"/>
          <w:szCs w:val="24"/>
        </w:rPr>
        <w:t>6</w:t>
      </w:r>
      <w:r w:rsidRPr="00FA1CA4">
        <w:rPr>
          <w:rFonts w:ascii="Arial" w:hAnsi="Arial" w:cs="Arial"/>
          <w:sz w:val="24"/>
          <w:szCs w:val="24"/>
        </w:rPr>
        <w:t xml:space="preserve"> produse</w:t>
      </w:r>
    </w:p>
    <w:p w:rsidR="00961B74" w:rsidRPr="00FA1CA4" w:rsidRDefault="00961B74"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Cantitatea retrasă: </w:t>
      </w:r>
      <w:r w:rsidR="00343488" w:rsidRPr="00FA1CA4">
        <w:rPr>
          <w:rFonts w:ascii="Arial" w:hAnsi="Arial" w:cs="Arial"/>
          <w:sz w:val="24"/>
          <w:szCs w:val="24"/>
          <w:lang w:val="ro-RO"/>
        </w:rPr>
        <w:t>6</w:t>
      </w:r>
      <w:r w:rsidRPr="00FA1CA4">
        <w:rPr>
          <w:rFonts w:ascii="Arial" w:hAnsi="Arial" w:cs="Arial"/>
          <w:sz w:val="24"/>
          <w:szCs w:val="24"/>
          <w:lang w:val="ro-RO"/>
        </w:rPr>
        <w:t xml:space="preserve"> Kg</w:t>
      </w:r>
    </w:p>
    <w:p w:rsidR="00961B74" w:rsidRPr="00FA1CA4" w:rsidRDefault="00961B74"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Retragere de la comercializare</w:t>
      </w:r>
      <w:r w:rsidRPr="00FA1CA4">
        <w:rPr>
          <w:rFonts w:ascii="Arial" w:hAnsi="Arial" w:cs="Arial"/>
          <w:sz w:val="24"/>
          <w:szCs w:val="24"/>
        </w:rPr>
        <w:t xml:space="preserve">: </w:t>
      </w:r>
      <w:r w:rsidR="00343488" w:rsidRPr="00FA1CA4">
        <w:rPr>
          <w:rFonts w:ascii="Arial" w:hAnsi="Arial" w:cs="Arial"/>
          <w:sz w:val="24"/>
          <w:szCs w:val="24"/>
          <w:lang w:val="ro-RO"/>
        </w:rPr>
        <w:t xml:space="preserve">244 </w:t>
      </w:r>
      <w:r w:rsidRPr="00FA1CA4">
        <w:rPr>
          <w:rFonts w:ascii="Arial" w:hAnsi="Arial" w:cs="Arial"/>
          <w:sz w:val="24"/>
          <w:szCs w:val="24"/>
          <w:lang w:val="ro-RO"/>
        </w:rPr>
        <w:t>produse</w:t>
      </w:r>
    </w:p>
    <w:p w:rsidR="00961B74" w:rsidRPr="00FA1CA4" w:rsidRDefault="00961B74"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Cantitatea retrasă</w:t>
      </w:r>
      <w:r w:rsidRPr="00FA1CA4">
        <w:rPr>
          <w:rFonts w:ascii="Arial" w:hAnsi="Arial" w:cs="Arial"/>
          <w:sz w:val="24"/>
          <w:szCs w:val="24"/>
        </w:rPr>
        <w:t xml:space="preserve">: </w:t>
      </w:r>
      <w:r w:rsidR="00343488" w:rsidRPr="00FA1CA4">
        <w:rPr>
          <w:rFonts w:ascii="Arial" w:hAnsi="Arial" w:cs="Arial"/>
          <w:sz w:val="24"/>
          <w:szCs w:val="24"/>
          <w:lang w:val="ro-RO"/>
        </w:rPr>
        <w:t>365,756 Kg</w:t>
      </w:r>
    </w:p>
    <w:p w:rsidR="00961B74" w:rsidRPr="00FA1CA4" w:rsidRDefault="00961B74" w:rsidP="00FA1CA4">
      <w:pPr>
        <w:pStyle w:val="NoSpacing"/>
        <w:tabs>
          <w:tab w:val="left" w:pos="142"/>
          <w:tab w:val="left" w:pos="2655"/>
          <w:tab w:val="right" w:pos="9072"/>
        </w:tabs>
        <w:ind w:left="0"/>
        <w:rPr>
          <w:rFonts w:ascii="Arial" w:hAnsi="Arial" w:cs="Arial"/>
          <w:b/>
          <w:sz w:val="24"/>
          <w:szCs w:val="24"/>
        </w:rPr>
      </w:pPr>
      <w:r w:rsidRPr="00FA1CA4">
        <w:rPr>
          <w:rFonts w:ascii="Arial" w:hAnsi="Arial" w:cs="Arial"/>
          <w:b/>
          <w:sz w:val="24"/>
          <w:szCs w:val="24"/>
        </w:rPr>
        <w:t>Neconformități identificate:</w:t>
      </w:r>
    </w:p>
    <w:p w:rsidR="007F595B" w:rsidRPr="00FA1CA4" w:rsidRDefault="007F595B" w:rsidP="001F154E">
      <w:pPr>
        <w:pStyle w:val="NoSpacing"/>
        <w:numPr>
          <w:ilvl w:val="0"/>
          <w:numId w:val="46"/>
        </w:numPr>
        <w:tabs>
          <w:tab w:val="left" w:pos="142"/>
          <w:tab w:val="left" w:pos="2655"/>
          <w:tab w:val="right" w:pos="9072"/>
        </w:tabs>
        <w:ind w:left="0" w:firstLine="0"/>
        <w:rPr>
          <w:rFonts w:ascii="Arial" w:hAnsi="Arial" w:cs="Arial"/>
          <w:b/>
          <w:sz w:val="24"/>
          <w:szCs w:val="24"/>
        </w:rPr>
      </w:pPr>
      <w:r w:rsidRPr="00FA1CA4">
        <w:rPr>
          <w:rFonts w:ascii="Arial" w:hAnsi="Arial" w:cs="Arial"/>
          <w:sz w:val="24"/>
          <w:szCs w:val="24"/>
          <w:shd w:val="clear" w:color="auto" w:fill="FFFFFF"/>
        </w:rPr>
        <w:t>nerespectarea regimului produselor biocide;</w:t>
      </w:r>
    </w:p>
    <w:p w:rsidR="00370F41" w:rsidRPr="00FA1CA4" w:rsidRDefault="00370F41" w:rsidP="001F154E">
      <w:pPr>
        <w:pStyle w:val="NoSpacing"/>
        <w:numPr>
          <w:ilvl w:val="0"/>
          <w:numId w:val="46"/>
        </w:numPr>
        <w:tabs>
          <w:tab w:val="left" w:pos="142"/>
          <w:tab w:val="left" w:pos="2655"/>
          <w:tab w:val="right" w:pos="9072"/>
        </w:tabs>
        <w:ind w:left="0" w:firstLine="0"/>
        <w:rPr>
          <w:rFonts w:ascii="Arial" w:hAnsi="Arial" w:cs="Arial"/>
          <w:sz w:val="24"/>
          <w:szCs w:val="24"/>
        </w:rPr>
      </w:pPr>
      <w:r w:rsidRPr="00FA1CA4">
        <w:rPr>
          <w:rFonts w:ascii="Arial" w:hAnsi="Arial" w:cs="Arial"/>
          <w:sz w:val="24"/>
          <w:szCs w:val="24"/>
        </w:rPr>
        <w:t>lipsa</w:t>
      </w:r>
      <w:r w:rsidR="005804E7" w:rsidRPr="00FA1CA4">
        <w:rPr>
          <w:rFonts w:ascii="Arial" w:hAnsi="Arial" w:cs="Arial"/>
          <w:sz w:val="24"/>
          <w:szCs w:val="24"/>
        </w:rPr>
        <w:t xml:space="preserve"> </w:t>
      </w:r>
      <w:r w:rsidRPr="00FA1CA4">
        <w:rPr>
          <w:rFonts w:ascii="Arial" w:hAnsi="Arial" w:cs="Arial"/>
          <w:sz w:val="24"/>
          <w:szCs w:val="24"/>
        </w:rPr>
        <w:t xml:space="preserve">documentației doveditoare pentru proprietatea </w:t>
      </w:r>
      <w:r w:rsidR="005804E7" w:rsidRPr="00FA1CA4">
        <w:rPr>
          <w:rFonts w:ascii="Arial" w:hAnsi="Arial" w:cs="Arial"/>
          <w:sz w:val="24"/>
          <w:szCs w:val="24"/>
        </w:rPr>
        <w:t>biocid</w:t>
      </w:r>
      <w:r w:rsidR="005804E7" w:rsidRPr="00FA1CA4">
        <w:rPr>
          <w:rFonts w:ascii="Arial" w:hAnsi="Arial" w:cs="Arial"/>
          <w:sz w:val="24"/>
          <w:szCs w:val="24"/>
          <w:lang w:val="ro-RO"/>
        </w:rPr>
        <w:t>ă a articolului tratat</w:t>
      </w:r>
      <w:r w:rsidR="005804E7" w:rsidRPr="00FA1CA4">
        <w:rPr>
          <w:rFonts w:ascii="Arial" w:hAnsi="Arial" w:cs="Arial"/>
          <w:sz w:val="24"/>
          <w:szCs w:val="24"/>
        </w:rPr>
        <w:t>;</w:t>
      </w:r>
    </w:p>
    <w:p w:rsidR="00961B74" w:rsidRPr="00FA1CA4" w:rsidRDefault="00961B74" w:rsidP="001F154E">
      <w:pPr>
        <w:pStyle w:val="NoSpacing"/>
        <w:numPr>
          <w:ilvl w:val="0"/>
          <w:numId w:val="46"/>
        </w:numPr>
        <w:tabs>
          <w:tab w:val="left" w:pos="142"/>
          <w:tab w:val="left" w:pos="265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etichetarea necorespunz</w:t>
      </w:r>
      <w:r w:rsidRPr="00FA1CA4">
        <w:rPr>
          <w:rFonts w:ascii="Arial" w:hAnsi="Arial" w:cs="Arial"/>
          <w:sz w:val="24"/>
          <w:szCs w:val="24"/>
          <w:shd w:val="clear" w:color="auto" w:fill="FFFFFF"/>
          <w:lang w:val="ro-RO"/>
        </w:rPr>
        <w:t>ătoare a produselor tratate</w:t>
      </w:r>
      <w:r w:rsidRPr="00FA1CA4">
        <w:rPr>
          <w:rFonts w:ascii="Arial" w:hAnsi="Arial" w:cs="Arial"/>
          <w:sz w:val="24"/>
          <w:szCs w:val="24"/>
          <w:shd w:val="clear" w:color="auto" w:fill="FFFFFF"/>
        </w:rPr>
        <w:t>;</w:t>
      </w:r>
    </w:p>
    <w:p w:rsidR="005804E7" w:rsidRPr="00FA1CA4" w:rsidRDefault="005804E7" w:rsidP="001F154E">
      <w:pPr>
        <w:pStyle w:val="NoSpacing"/>
        <w:numPr>
          <w:ilvl w:val="0"/>
          <w:numId w:val="46"/>
        </w:numPr>
        <w:tabs>
          <w:tab w:val="left" w:pos="2655"/>
          <w:tab w:val="right" w:pos="9072"/>
        </w:tabs>
        <w:ind w:left="0" w:firstLine="0"/>
        <w:rPr>
          <w:rFonts w:ascii="Arial" w:hAnsi="Arial" w:cs="Arial"/>
          <w:sz w:val="24"/>
          <w:szCs w:val="24"/>
        </w:rPr>
      </w:pPr>
      <w:r w:rsidRPr="00FA1CA4">
        <w:rPr>
          <w:rFonts w:ascii="Arial" w:hAnsi="Arial" w:cs="Arial"/>
          <w:sz w:val="24"/>
          <w:szCs w:val="24"/>
        </w:rPr>
        <w:t>neprecizarea pe etichetă a faptului că produsele incorporează substante biocide,</w:t>
      </w:r>
      <w:r w:rsidR="002D28B0" w:rsidRPr="00FA1CA4">
        <w:rPr>
          <w:rFonts w:ascii="Arial" w:hAnsi="Arial" w:cs="Arial"/>
          <w:sz w:val="24"/>
          <w:szCs w:val="24"/>
        </w:rPr>
        <w:t xml:space="preserve"> </w:t>
      </w:r>
      <w:r w:rsidRPr="00FA1CA4">
        <w:rPr>
          <w:rFonts w:ascii="Arial" w:hAnsi="Arial" w:cs="Arial"/>
          <w:sz w:val="24"/>
          <w:szCs w:val="24"/>
        </w:rPr>
        <w:t>proprietatea biocidă și denumirea substanțelor active;</w:t>
      </w:r>
    </w:p>
    <w:p w:rsidR="00961B74" w:rsidRPr="00FA1CA4" w:rsidRDefault="00961B74" w:rsidP="00FA1CA4">
      <w:pPr>
        <w:pStyle w:val="NoSpacing"/>
        <w:tabs>
          <w:tab w:val="left" w:pos="2655"/>
          <w:tab w:val="right" w:pos="9072"/>
        </w:tabs>
        <w:rPr>
          <w:rFonts w:ascii="Arial" w:hAnsi="Arial" w:cs="Arial"/>
          <w:sz w:val="24"/>
          <w:szCs w:val="24"/>
        </w:rPr>
      </w:pPr>
    </w:p>
    <w:p w:rsidR="00AA6A7A" w:rsidRPr="00FA1CA4" w:rsidRDefault="00B52E05" w:rsidP="00FA1CA4">
      <w:pPr>
        <w:pStyle w:val="NoSpacing"/>
        <w:tabs>
          <w:tab w:val="left" w:pos="2655"/>
          <w:tab w:val="right" w:pos="9072"/>
        </w:tabs>
        <w:rPr>
          <w:rFonts w:ascii="Arial" w:hAnsi="Arial" w:cs="Arial"/>
          <w:sz w:val="24"/>
          <w:szCs w:val="24"/>
        </w:rPr>
      </w:pPr>
      <w:r w:rsidRPr="00FA1CA4">
        <w:rPr>
          <w:rFonts w:ascii="Arial" w:hAnsi="Arial" w:cs="Arial"/>
          <w:sz w:val="24"/>
          <w:szCs w:val="24"/>
        </w:rPr>
        <w:t xml:space="preserve"> </w:t>
      </w:r>
    </w:p>
    <w:p w:rsidR="005322AD" w:rsidRPr="00FA1CA4" w:rsidRDefault="00581B58" w:rsidP="00FA1CA4">
      <w:pPr>
        <w:pStyle w:val="NoSpacing"/>
        <w:tabs>
          <w:tab w:val="right" w:pos="9072"/>
        </w:tabs>
        <w:ind w:left="0"/>
        <w:rPr>
          <w:rFonts w:ascii="Arial" w:hAnsi="Arial" w:cs="Arial"/>
          <w:b/>
          <w:sz w:val="24"/>
          <w:szCs w:val="24"/>
        </w:rPr>
      </w:pPr>
      <w:r w:rsidRPr="00FA1CA4">
        <w:rPr>
          <w:rFonts w:ascii="Arial" w:hAnsi="Arial" w:cs="Arial"/>
          <w:b/>
          <w:sz w:val="24"/>
          <w:szCs w:val="24"/>
        </w:rPr>
        <w:lastRenderedPageBreak/>
        <w:t>Capitolul</w:t>
      </w:r>
      <w:r w:rsidR="005322AD" w:rsidRPr="00FA1CA4">
        <w:rPr>
          <w:rFonts w:ascii="Arial" w:hAnsi="Arial" w:cs="Arial"/>
          <w:b/>
          <w:sz w:val="24"/>
          <w:szCs w:val="24"/>
        </w:rPr>
        <w:t xml:space="preserve"> </w:t>
      </w:r>
      <w:r w:rsidR="00AA6A7A" w:rsidRPr="00FA1CA4">
        <w:rPr>
          <w:rFonts w:ascii="Arial" w:hAnsi="Arial" w:cs="Arial"/>
          <w:b/>
          <w:sz w:val="24"/>
          <w:szCs w:val="24"/>
        </w:rPr>
        <w:t>X</w:t>
      </w:r>
      <w:r w:rsidR="00CA4A8F" w:rsidRPr="00FA1CA4">
        <w:rPr>
          <w:rFonts w:ascii="Arial" w:hAnsi="Arial" w:cs="Arial"/>
          <w:b/>
          <w:sz w:val="24"/>
          <w:szCs w:val="24"/>
        </w:rPr>
        <w:t>I</w:t>
      </w:r>
      <w:r w:rsidR="005C080C" w:rsidRPr="00FA1CA4">
        <w:rPr>
          <w:rFonts w:ascii="Arial" w:hAnsi="Arial" w:cs="Arial"/>
          <w:b/>
          <w:sz w:val="24"/>
          <w:szCs w:val="24"/>
        </w:rPr>
        <w:t>. DEȘEURI PERICULOASE</w:t>
      </w:r>
    </w:p>
    <w:p w:rsidR="00C301F2" w:rsidRPr="00FA1CA4" w:rsidRDefault="00C301F2" w:rsidP="00FA1CA4">
      <w:pPr>
        <w:pStyle w:val="NoSpacing"/>
        <w:tabs>
          <w:tab w:val="right" w:pos="9072"/>
        </w:tabs>
        <w:ind w:left="0"/>
        <w:rPr>
          <w:rFonts w:ascii="Arial" w:hAnsi="Arial" w:cs="Arial"/>
          <w:b/>
          <w:sz w:val="24"/>
          <w:szCs w:val="24"/>
        </w:rPr>
      </w:pPr>
    </w:p>
    <w:p w:rsidR="005C080C" w:rsidRPr="00FA1CA4" w:rsidRDefault="00460491"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efectuate </w:t>
      </w:r>
      <w:r w:rsidR="00324479" w:rsidRPr="00FA1CA4">
        <w:rPr>
          <w:rFonts w:ascii="Arial" w:hAnsi="Arial" w:cs="Arial"/>
          <w:sz w:val="24"/>
          <w:szCs w:val="24"/>
        </w:rPr>
        <w:t>–</w:t>
      </w:r>
      <w:r w:rsidRPr="00FA1CA4">
        <w:rPr>
          <w:rFonts w:ascii="Arial" w:hAnsi="Arial" w:cs="Arial"/>
          <w:sz w:val="24"/>
          <w:szCs w:val="24"/>
        </w:rPr>
        <w:t xml:space="preserve"> </w:t>
      </w:r>
      <w:r w:rsidR="00343488" w:rsidRPr="00FA1CA4">
        <w:rPr>
          <w:rFonts w:ascii="Arial" w:hAnsi="Arial" w:cs="Arial"/>
          <w:sz w:val="24"/>
          <w:szCs w:val="24"/>
        </w:rPr>
        <w:t>123</w:t>
      </w:r>
    </w:p>
    <w:p w:rsidR="001C0603" w:rsidRPr="00FA1CA4" w:rsidRDefault="001C060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0007D3" w:rsidRPr="00FA1CA4">
        <w:rPr>
          <w:rFonts w:ascii="Arial" w:hAnsi="Arial" w:cs="Arial"/>
          <w:sz w:val="24"/>
          <w:szCs w:val="24"/>
        </w:rPr>
        <w:t>–</w:t>
      </w:r>
      <w:r w:rsidRPr="00FA1CA4">
        <w:rPr>
          <w:rFonts w:ascii="Arial" w:hAnsi="Arial" w:cs="Arial"/>
          <w:sz w:val="24"/>
          <w:szCs w:val="24"/>
        </w:rPr>
        <w:t xml:space="preserve"> </w:t>
      </w:r>
      <w:r w:rsidR="00343488" w:rsidRPr="00FA1CA4">
        <w:rPr>
          <w:rFonts w:ascii="Arial" w:hAnsi="Arial" w:cs="Arial"/>
          <w:sz w:val="24"/>
          <w:szCs w:val="24"/>
        </w:rPr>
        <w:t>7</w:t>
      </w:r>
      <w:r w:rsidRPr="00FA1CA4">
        <w:rPr>
          <w:rFonts w:ascii="Arial" w:hAnsi="Arial" w:cs="Arial"/>
          <w:sz w:val="24"/>
          <w:szCs w:val="24"/>
        </w:rPr>
        <w:t>, din care:</w:t>
      </w:r>
    </w:p>
    <w:p w:rsidR="001C0603" w:rsidRPr="00FA1CA4" w:rsidRDefault="001C060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343488" w:rsidRPr="00FA1CA4">
        <w:rPr>
          <w:rFonts w:ascii="Arial" w:hAnsi="Arial" w:cs="Arial"/>
          <w:sz w:val="24"/>
          <w:szCs w:val="24"/>
        </w:rPr>
        <w:t>7</w:t>
      </w:r>
    </w:p>
    <w:p w:rsidR="001C0603" w:rsidRPr="00FA1CA4" w:rsidRDefault="001C060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Din care, </w:t>
      </w:r>
    </w:p>
    <w:p w:rsidR="00576146" w:rsidRPr="00FA1CA4" w:rsidRDefault="00576146" w:rsidP="00FA1CA4">
      <w:pPr>
        <w:pStyle w:val="NoSpacing"/>
        <w:tabs>
          <w:tab w:val="right" w:pos="9072"/>
        </w:tabs>
        <w:ind w:left="0"/>
        <w:rPr>
          <w:rFonts w:ascii="Arial" w:hAnsi="Arial" w:cs="Arial"/>
          <w:b/>
          <w:sz w:val="24"/>
          <w:szCs w:val="24"/>
        </w:rPr>
      </w:pPr>
    </w:p>
    <w:p w:rsidR="00560CBE" w:rsidRPr="00FA1CA4" w:rsidRDefault="0090547D"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Nr.</w:t>
      </w:r>
      <w:r w:rsidR="00150091" w:rsidRPr="00FA1CA4">
        <w:rPr>
          <w:rFonts w:ascii="Arial" w:hAnsi="Arial" w:cs="Arial"/>
          <w:b/>
          <w:sz w:val="24"/>
          <w:szCs w:val="24"/>
          <w:u w:val="single"/>
        </w:rPr>
        <w:t xml:space="preserve"> </w:t>
      </w:r>
      <w:r w:rsidRPr="00FA1CA4">
        <w:rPr>
          <w:rFonts w:ascii="Arial" w:hAnsi="Arial" w:cs="Arial"/>
          <w:b/>
          <w:sz w:val="24"/>
          <w:szCs w:val="24"/>
          <w:u w:val="single"/>
        </w:rPr>
        <w:t>total controale la producătorii care efectuează</w:t>
      </w:r>
      <w:r w:rsidR="00072A7E" w:rsidRPr="00FA1CA4">
        <w:rPr>
          <w:rFonts w:ascii="Arial" w:hAnsi="Arial" w:cs="Arial"/>
          <w:b/>
          <w:sz w:val="24"/>
          <w:szCs w:val="24"/>
          <w:u w:val="single"/>
        </w:rPr>
        <w:t xml:space="preserve"> </w:t>
      </w:r>
      <w:r w:rsidRPr="00FA1CA4">
        <w:rPr>
          <w:rFonts w:ascii="Arial" w:hAnsi="Arial" w:cs="Arial"/>
          <w:b/>
          <w:sz w:val="24"/>
          <w:szCs w:val="24"/>
          <w:u w:val="single"/>
        </w:rPr>
        <w:t>colectare și stocare temporar</w:t>
      </w:r>
      <w:r w:rsidR="004A7F14" w:rsidRPr="00FA1CA4">
        <w:rPr>
          <w:rFonts w:ascii="Arial" w:hAnsi="Arial" w:cs="Arial"/>
          <w:b/>
          <w:sz w:val="24"/>
          <w:szCs w:val="24"/>
          <w:u w:val="single"/>
          <w:lang w:val="ro-RO"/>
        </w:rPr>
        <w:t>ă</w:t>
      </w:r>
      <w:r w:rsidRPr="00FA1CA4">
        <w:rPr>
          <w:rFonts w:ascii="Arial" w:hAnsi="Arial" w:cs="Arial"/>
          <w:b/>
          <w:sz w:val="24"/>
          <w:szCs w:val="24"/>
          <w:u w:val="single"/>
        </w:rPr>
        <w:t xml:space="preserve"> de</w:t>
      </w:r>
      <w:r w:rsidR="00844783" w:rsidRPr="00FA1CA4">
        <w:rPr>
          <w:rFonts w:ascii="Arial" w:hAnsi="Arial" w:cs="Arial"/>
          <w:b/>
          <w:sz w:val="24"/>
          <w:szCs w:val="24"/>
          <w:u w:val="single"/>
        </w:rPr>
        <w:t>ș</w:t>
      </w:r>
      <w:r w:rsidRPr="00FA1CA4">
        <w:rPr>
          <w:rFonts w:ascii="Arial" w:hAnsi="Arial" w:cs="Arial"/>
          <w:b/>
          <w:sz w:val="24"/>
          <w:szCs w:val="24"/>
          <w:u w:val="single"/>
        </w:rPr>
        <w:t>euri periculoase</w:t>
      </w:r>
    </w:p>
    <w:p w:rsidR="0090547D" w:rsidRPr="00FA1CA4" w:rsidRDefault="0090547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w:t>
      </w:r>
      <w:r w:rsidR="008451B4" w:rsidRPr="00FA1CA4">
        <w:rPr>
          <w:rFonts w:ascii="Arial" w:hAnsi="Arial" w:cs="Arial"/>
          <w:sz w:val="24"/>
          <w:szCs w:val="24"/>
        </w:rPr>
        <w:t>–</w:t>
      </w:r>
      <w:r w:rsidRPr="00FA1CA4">
        <w:rPr>
          <w:rFonts w:ascii="Arial" w:hAnsi="Arial" w:cs="Arial"/>
          <w:sz w:val="24"/>
          <w:szCs w:val="24"/>
        </w:rPr>
        <w:t xml:space="preserve"> </w:t>
      </w:r>
      <w:r w:rsidR="00343488" w:rsidRPr="00FA1CA4">
        <w:rPr>
          <w:rFonts w:ascii="Arial" w:hAnsi="Arial" w:cs="Arial"/>
          <w:sz w:val="24"/>
          <w:szCs w:val="24"/>
        </w:rPr>
        <w:t>122</w:t>
      </w:r>
    </w:p>
    <w:p w:rsidR="00667B2A" w:rsidRPr="00FA1CA4" w:rsidRDefault="00667B2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265848" w:rsidRPr="00FA1CA4">
        <w:rPr>
          <w:rFonts w:ascii="Arial" w:hAnsi="Arial" w:cs="Arial"/>
          <w:sz w:val="24"/>
          <w:szCs w:val="24"/>
        </w:rPr>
        <w:t>–</w:t>
      </w:r>
      <w:r w:rsidR="00343488" w:rsidRPr="00FA1CA4">
        <w:rPr>
          <w:rFonts w:ascii="Arial" w:hAnsi="Arial" w:cs="Arial"/>
          <w:sz w:val="24"/>
          <w:szCs w:val="24"/>
        </w:rPr>
        <w:t xml:space="preserve"> 7</w:t>
      </w:r>
      <w:r w:rsidRPr="00FA1CA4">
        <w:rPr>
          <w:rFonts w:ascii="Arial" w:hAnsi="Arial" w:cs="Arial"/>
          <w:sz w:val="24"/>
          <w:szCs w:val="24"/>
        </w:rPr>
        <w:t>, din care:</w:t>
      </w:r>
    </w:p>
    <w:p w:rsidR="00667B2A" w:rsidRPr="00FA1CA4" w:rsidRDefault="00667B2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343488" w:rsidRPr="00FA1CA4">
        <w:rPr>
          <w:rFonts w:ascii="Arial" w:hAnsi="Arial" w:cs="Arial"/>
          <w:sz w:val="24"/>
          <w:szCs w:val="24"/>
        </w:rPr>
        <w:t>7</w:t>
      </w:r>
    </w:p>
    <w:p w:rsidR="00667B2A" w:rsidRPr="00FA1CA4" w:rsidRDefault="00667B2A" w:rsidP="00FA1CA4">
      <w:pPr>
        <w:pStyle w:val="NoSpacing"/>
        <w:tabs>
          <w:tab w:val="left" w:pos="2565"/>
          <w:tab w:val="right" w:pos="9072"/>
        </w:tabs>
        <w:ind w:left="0"/>
        <w:rPr>
          <w:rFonts w:ascii="Arial" w:hAnsi="Arial" w:cs="Arial"/>
          <w:b/>
          <w:sz w:val="24"/>
          <w:szCs w:val="24"/>
        </w:rPr>
      </w:pPr>
      <w:r w:rsidRPr="00FA1CA4">
        <w:rPr>
          <w:rFonts w:ascii="Arial" w:hAnsi="Arial" w:cs="Arial"/>
          <w:b/>
          <w:sz w:val="24"/>
          <w:szCs w:val="24"/>
        </w:rPr>
        <w:t>Neconformități identificate:</w:t>
      </w:r>
    </w:p>
    <w:p w:rsidR="00B30EEF" w:rsidRPr="00FA1CA4" w:rsidRDefault="00B30EEF" w:rsidP="001F154E">
      <w:pPr>
        <w:pStyle w:val="NoSpacing"/>
        <w:numPr>
          <w:ilvl w:val="0"/>
          <w:numId w:val="13"/>
        </w:numPr>
        <w:tabs>
          <w:tab w:val="left" w:pos="256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gestionarea necorespunzătoare a deşeurilor rezultate în urma activităţilor medicale;</w:t>
      </w:r>
    </w:p>
    <w:p w:rsidR="00B30EEF" w:rsidRPr="00FA1CA4" w:rsidRDefault="00B30EEF" w:rsidP="001F154E">
      <w:pPr>
        <w:pStyle w:val="ListParagraph"/>
        <w:numPr>
          <w:ilvl w:val="0"/>
          <w:numId w:val="13"/>
        </w:numPr>
        <w:shd w:val="clear" w:color="auto" w:fill="FFFFFF"/>
        <w:spacing w:after="0" w:line="240" w:lineRule="auto"/>
        <w:ind w:left="0" w:firstLine="0"/>
        <w:rPr>
          <w:rFonts w:ascii="Arial" w:eastAsia="Times New Roman" w:hAnsi="Arial" w:cs="Arial"/>
          <w:sz w:val="24"/>
          <w:szCs w:val="24"/>
          <w:bdr w:val="none" w:sz="0" w:space="0" w:color="auto" w:frame="1"/>
          <w:lang w:val="ro-RO" w:eastAsia="ro-RO"/>
        </w:rPr>
      </w:pPr>
      <w:r w:rsidRPr="00FA1CA4">
        <w:rPr>
          <w:rFonts w:ascii="Arial" w:eastAsia="Times New Roman" w:hAnsi="Arial" w:cs="Arial"/>
          <w:sz w:val="24"/>
          <w:szCs w:val="24"/>
          <w:bdr w:val="none" w:sz="0" w:space="0" w:color="auto" w:frame="1"/>
          <w:lang w:val="ro-RO" w:eastAsia="ro-RO"/>
        </w:rPr>
        <w:t>nerespectarea condiţiilor de depozitare temporară a deşeurilor provenite din activităţile medicale;</w:t>
      </w:r>
    </w:p>
    <w:p w:rsidR="00343488" w:rsidRPr="00FA1CA4" w:rsidRDefault="00343488" w:rsidP="001F154E">
      <w:pPr>
        <w:pStyle w:val="NoSpacing"/>
        <w:numPr>
          <w:ilvl w:val="0"/>
          <w:numId w:val="13"/>
        </w:numPr>
        <w:tabs>
          <w:tab w:val="left" w:pos="2565"/>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şi neacordarea de către persoanele juridice şi fizice a echipamentului individual de protecţie pentru personalul expus riscurilor de accidentare şi de îmbolnăvire profesională;</w:t>
      </w:r>
    </w:p>
    <w:p w:rsidR="006A4F1B" w:rsidRPr="00FA1CA4" w:rsidRDefault="006A4F1B" w:rsidP="00FA1CA4">
      <w:pPr>
        <w:pStyle w:val="NoSpacing"/>
        <w:tabs>
          <w:tab w:val="right" w:pos="9072"/>
        </w:tabs>
        <w:ind w:left="0"/>
        <w:rPr>
          <w:rFonts w:ascii="Arial" w:hAnsi="Arial" w:cs="Arial"/>
          <w:b/>
          <w:sz w:val="24"/>
          <w:szCs w:val="24"/>
          <w:u w:val="single"/>
        </w:rPr>
      </w:pPr>
    </w:p>
    <w:p w:rsidR="00576146" w:rsidRPr="00FA1CA4" w:rsidRDefault="00576146"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 xml:space="preserve">Nr. total controale la </w:t>
      </w:r>
      <w:r w:rsidR="001A074A" w:rsidRPr="00FA1CA4">
        <w:rPr>
          <w:rFonts w:ascii="Arial" w:hAnsi="Arial" w:cs="Arial"/>
          <w:b/>
          <w:sz w:val="24"/>
          <w:szCs w:val="24"/>
          <w:u w:val="single"/>
        </w:rPr>
        <w:t>unități de neutralizare deșeuri periculoase, din care:</w:t>
      </w:r>
    </w:p>
    <w:p w:rsidR="001A074A" w:rsidRPr="00FA1CA4" w:rsidRDefault="001A074A"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rPr>
        <w:t>a) Societ</w:t>
      </w:r>
      <w:r w:rsidRPr="00FA1CA4">
        <w:rPr>
          <w:rFonts w:ascii="Arial" w:hAnsi="Arial" w:cs="Arial"/>
          <w:b/>
          <w:sz w:val="24"/>
          <w:szCs w:val="24"/>
          <w:u w:val="single"/>
          <w:lang w:val="ro-RO"/>
        </w:rPr>
        <w:t>ăți comerciale</w:t>
      </w:r>
    </w:p>
    <w:p w:rsidR="001A074A" w:rsidRPr="00FA1CA4" w:rsidRDefault="001A074A" w:rsidP="00FA1CA4">
      <w:pPr>
        <w:pStyle w:val="NoSpacing"/>
        <w:tabs>
          <w:tab w:val="right" w:pos="9072"/>
        </w:tabs>
        <w:ind w:left="0"/>
        <w:rPr>
          <w:rFonts w:ascii="Arial" w:hAnsi="Arial" w:cs="Arial"/>
          <w:sz w:val="24"/>
          <w:szCs w:val="24"/>
        </w:rPr>
      </w:pPr>
      <w:r w:rsidRPr="00FA1CA4">
        <w:rPr>
          <w:rFonts w:ascii="Arial" w:hAnsi="Arial" w:cs="Arial"/>
          <w:sz w:val="24"/>
          <w:szCs w:val="24"/>
        </w:rPr>
        <w:t>Număr controale efectuate – 1</w:t>
      </w:r>
    </w:p>
    <w:p w:rsidR="001A074A" w:rsidRPr="00FA1CA4" w:rsidRDefault="001A074A" w:rsidP="00FA1CA4">
      <w:pPr>
        <w:pStyle w:val="NoSpacing"/>
        <w:tabs>
          <w:tab w:val="right" w:pos="9072"/>
        </w:tabs>
        <w:ind w:left="0"/>
        <w:rPr>
          <w:rFonts w:ascii="Arial" w:hAnsi="Arial" w:cs="Arial"/>
          <w:b/>
          <w:sz w:val="24"/>
          <w:szCs w:val="24"/>
          <w:u w:val="single"/>
          <w:lang w:val="ro-RO"/>
        </w:rPr>
      </w:pPr>
    </w:p>
    <w:p w:rsidR="00AA6A7A" w:rsidRPr="00FA1CA4" w:rsidRDefault="00AA6A7A" w:rsidP="00FA1CA4">
      <w:pPr>
        <w:pStyle w:val="NoSpacing"/>
        <w:tabs>
          <w:tab w:val="right" w:pos="9072"/>
        </w:tabs>
        <w:ind w:left="0"/>
        <w:rPr>
          <w:rFonts w:ascii="Arial" w:hAnsi="Arial" w:cs="Arial"/>
          <w:sz w:val="24"/>
          <w:szCs w:val="24"/>
        </w:rPr>
      </w:pPr>
    </w:p>
    <w:p w:rsidR="00AA6A7A" w:rsidRPr="00FA1CA4" w:rsidRDefault="006C079B"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rPr>
        <w:t>Capitolul X</w:t>
      </w:r>
      <w:r w:rsidR="00CA4A8F" w:rsidRPr="00FA1CA4">
        <w:rPr>
          <w:rFonts w:ascii="Arial" w:hAnsi="Arial" w:cs="Arial"/>
          <w:b/>
          <w:sz w:val="24"/>
          <w:szCs w:val="24"/>
        </w:rPr>
        <w:t>I</w:t>
      </w:r>
      <w:r w:rsidR="00AA6A7A" w:rsidRPr="00FA1CA4">
        <w:rPr>
          <w:rFonts w:ascii="Arial" w:hAnsi="Arial" w:cs="Arial"/>
          <w:b/>
          <w:sz w:val="24"/>
          <w:szCs w:val="24"/>
        </w:rPr>
        <w:t xml:space="preserve">I. PNDR </w:t>
      </w:r>
      <w:r w:rsidR="00AA6A7A" w:rsidRPr="00FA1CA4">
        <w:rPr>
          <w:rFonts w:ascii="Arial" w:hAnsi="Arial" w:cs="Arial"/>
          <w:b/>
          <w:sz w:val="24"/>
          <w:szCs w:val="24"/>
          <w:lang w:val="ro-RO"/>
        </w:rPr>
        <w:t>și POP</w:t>
      </w:r>
    </w:p>
    <w:p w:rsidR="009D53BE" w:rsidRPr="00FA1CA4" w:rsidRDefault="009D53BE" w:rsidP="00FA1CA4">
      <w:pPr>
        <w:pStyle w:val="NoSpacing"/>
        <w:tabs>
          <w:tab w:val="right" w:pos="9072"/>
        </w:tabs>
        <w:ind w:left="0"/>
        <w:rPr>
          <w:rFonts w:ascii="Arial" w:hAnsi="Arial" w:cs="Arial"/>
          <w:b/>
          <w:sz w:val="24"/>
          <w:szCs w:val="24"/>
          <w:lang w:val="ro-RO"/>
        </w:rPr>
      </w:pPr>
    </w:p>
    <w:p w:rsidR="00AA6A7A" w:rsidRPr="00FA1CA4" w:rsidRDefault="00AA6A7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controale efectuate – </w:t>
      </w:r>
      <w:r w:rsidR="00F67E3B" w:rsidRPr="00FA1CA4">
        <w:rPr>
          <w:rFonts w:ascii="Arial" w:hAnsi="Arial" w:cs="Arial"/>
          <w:sz w:val="24"/>
          <w:szCs w:val="24"/>
        </w:rPr>
        <w:t>1</w:t>
      </w:r>
      <w:r w:rsidR="00343488" w:rsidRPr="00FA1CA4">
        <w:rPr>
          <w:rFonts w:ascii="Arial" w:hAnsi="Arial" w:cs="Arial"/>
          <w:sz w:val="24"/>
          <w:szCs w:val="24"/>
        </w:rPr>
        <w:t>3</w:t>
      </w:r>
    </w:p>
    <w:p w:rsidR="00AA6A7A" w:rsidRPr="00FA1CA4" w:rsidRDefault="00AA6A7A"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Din care, </w:t>
      </w:r>
    </w:p>
    <w:p w:rsidR="00AA6A7A" w:rsidRPr="00FA1CA4" w:rsidRDefault="00AA6A7A" w:rsidP="00FA1CA4">
      <w:pPr>
        <w:pStyle w:val="NoSpacing"/>
        <w:tabs>
          <w:tab w:val="right" w:pos="9072"/>
        </w:tabs>
        <w:ind w:left="0"/>
        <w:rPr>
          <w:rFonts w:ascii="Arial" w:hAnsi="Arial" w:cs="Arial"/>
          <w:sz w:val="24"/>
          <w:szCs w:val="24"/>
        </w:rPr>
      </w:pPr>
    </w:p>
    <w:p w:rsidR="00AA6A7A" w:rsidRPr="00FA1CA4" w:rsidRDefault="00AA6A7A"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a) Nr. controale efectuate la proiecte finanțate din PNDR</w:t>
      </w:r>
    </w:p>
    <w:p w:rsidR="00AA6A7A" w:rsidRPr="00FA1CA4" w:rsidRDefault="00AA6A7A" w:rsidP="00FA1CA4">
      <w:pPr>
        <w:pStyle w:val="NoSpacing"/>
        <w:tabs>
          <w:tab w:val="right" w:pos="9072"/>
        </w:tabs>
        <w:ind w:left="0"/>
        <w:rPr>
          <w:rFonts w:ascii="Arial" w:hAnsi="Arial" w:cs="Arial"/>
          <w:sz w:val="24"/>
          <w:szCs w:val="24"/>
        </w:rPr>
      </w:pPr>
      <w:r w:rsidRPr="00FA1CA4">
        <w:rPr>
          <w:rFonts w:ascii="Arial" w:hAnsi="Arial" w:cs="Arial"/>
          <w:sz w:val="24"/>
          <w:szCs w:val="24"/>
        </w:rPr>
        <w:t>Număr co</w:t>
      </w:r>
      <w:r w:rsidR="00BD0263" w:rsidRPr="00FA1CA4">
        <w:rPr>
          <w:rFonts w:ascii="Arial" w:hAnsi="Arial" w:cs="Arial"/>
          <w:sz w:val="24"/>
          <w:szCs w:val="24"/>
        </w:rPr>
        <w:t xml:space="preserve">ntroale efectuate – </w:t>
      </w:r>
      <w:r w:rsidR="001A074A" w:rsidRPr="00FA1CA4">
        <w:rPr>
          <w:rFonts w:ascii="Arial" w:hAnsi="Arial" w:cs="Arial"/>
          <w:sz w:val="24"/>
          <w:szCs w:val="24"/>
        </w:rPr>
        <w:t>1</w:t>
      </w:r>
      <w:r w:rsidR="00343488" w:rsidRPr="00FA1CA4">
        <w:rPr>
          <w:rFonts w:ascii="Arial" w:hAnsi="Arial" w:cs="Arial"/>
          <w:sz w:val="24"/>
          <w:szCs w:val="24"/>
        </w:rPr>
        <w:t>3</w:t>
      </w:r>
    </w:p>
    <w:p w:rsidR="00AA6A7A" w:rsidRPr="00FA1CA4" w:rsidRDefault="00AA6A7A" w:rsidP="00FA1CA4">
      <w:pPr>
        <w:pStyle w:val="NoSpacing"/>
        <w:tabs>
          <w:tab w:val="right" w:pos="9072"/>
        </w:tabs>
        <w:ind w:left="0"/>
        <w:rPr>
          <w:rFonts w:ascii="Arial" w:hAnsi="Arial" w:cs="Arial"/>
          <w:sz w:val="24"/>
          <w:szCs w:val="24"/>
        </w:rPr>
      </w:pPr>
    </w:p>
    <w:p w:rsidR="00AA6A7A" w:rsidRPr="00FA1CA4" w:rsidRDefault="00AA6A7A" w:rsidP="00FA1CA4">
      <w:pPr>
        <w:pStyle w:val="NoSpacing"/>
        <w:tabs>
          <w:tab w:val="right" w:pos="9072"/>
        </w:tabs>
        <w:ind w:left="0"/>
        <w:rPr>
          <w:rFonts w:ascii="Arial" w:hAnsi="Arial" w:cs="Arial"/>
          <w:sz w:val="24"/>
          <w:szCs w:val="24"/>
        </w:rPr>
      </w:pPr>
    </w:p>
    <w:p w:rsidR="005322AD" w:rsidRPr="00FA1CA4" w:rsidRDefault="005322AD" w:rsidP="00FA1CA4">
      <w:pPr>
        <w:pStyle w:val="NoSpacing"/>
        <w:tabs>
          <w:tab w:val="right" w:pos="9072"/>
        </w:tabs>
        <w:ind w:left="0"/>
        <w:rPr>
          <w:rFonts w:ascii="Arial" w:eastAsia="Times New Roman" w:hAnsi="Arial" w:cs="Arial"/>
          <w:b/>
          <w:bCs/>
          <w:sz w:val="24"/>
          <w:szCs w:val="24"/>
          <w:lang w:val="ro-RO" w:eastAsia="ro-RO"/>
        </w:rPr>
      </w:pPr>
      <w:r w:rsidRPr="00FA1CA4">
        <w:rPr>
          <w:rFonts w:ascii="Arial" w:eastAsia="Times New Roman" w:hAnsi="Arial" w:cs="Arial"/>
          <w:b/>
          <w:bCs/>
          <w:sz w:val="24"/>
          <w:szCs w:val="24"/>
          <w:lang w:val="ro-RO" w:eastAsia="ro-RO"/>
        </w:rPr>
        <w:t xml:space="preserve">Capitolul </w:t>
      </w:r>
      <w:r w:rsidR="00A87DCA" w:rsidRPr="00FA1CA4">
        <w:rPr>
          <w:rFonts w:ascii="Arial" w:eastAsia="Times New Roman" w:hAnsi="Arial" w:cs="Arial"/>
          <w:b/>
          <w:bCs/>
          <w:sz w:val="24"/>
          <w:szCs w:val="24"/>
          <w:lang w:val="ro-RO" w:eastAsia="ro-RO"/>
        </w:rPr>
        <w:t>X</w:t>
      </w:r>
      <w:r w:rsidR="00CA4A8F" w:rsidRPr="00FA1CA4">
        <w:rPr>
          <w:rFonts w:ascii="Arial" w:eastAsia="Times New Roman" w:hAnsi="Arial" w:cs="Arial"/>
          <w:b/>
          <w:bCs/>
          <w:sz w:val="24"/>
          <w:szCs w:val="24"/>
          <w:lang w:val="ro-RO" w:eastAsia="ro-RO"/>
        </w:rPr>
        <w:t>I</w:t>
      </w:r>
      <w:r w:rsidR="006C079B" w:rsidRPr="00FA1CA4">
        <w:rPr>
          <w:rFonts w:ascii="Arial" w:eastAsia="Times New Roman" w:hAnsi="Arial" w:cs="Arial"/>
          <w:b/>
          <w:bCs/>
          <w:sz w:val="24"/>
          <w:szCs w:val="24"/>
          <w:lang w:val="ro-RO" w:eastAsia="ro-RO"/>
        </w:rPr>
        <w:t>II</w:t>
      </w:r>
      <w:r w:rsidR="001F3C30" w:rsidRPr="00FA1CA4">
        <w:rPr>
          <w:rFonts w:ascii="Arial" w:eastAsia="Times New Roman" w:hAnsi="Arial" w:cs="Arial"/>
          <w:b/>
          <w:bCs/>
          <w:sz w:val="24"/>
          <w:szCs w:val="24"/>
          <w:lang w:val="ro-RO" w:eastAsia="ro-RO"/>
        </w:rPr>
        <w:t>.</w:t>
      </w:r>
      <w:r w:rsidR="00560CBE" w:rsidRPr="00FA1CA4">
        <w:rPr>
          <w:rFonts w:ascii="Arial" w:eastAsia="Times New Roman" w:hAnsi="Arial" w:cs="Arial"/>
          <w:b/>
          <w:bCs/>
          <w:sz w:val="24"/>
          <w:szCs w:val="24"/>
          <w:lang w:val="ro-RO" w:eastAsia="ro-RO"/>
        </w:rPr>
        <w:t xml:space="preserve"> </w:t>
      </w:r>
      <w:r w:rsidR="009B482C" w:rsidRPr="00FA1CA4">
        <w:rPr>
          <w:rFonts w:ascii="Arial" w:eastAsia="Times New Roman" w:hAnsi="Arial" w:cs="Arial"/>
          <w:b/>
          <w:bCs/>
          <w:sz w:val="24"/>
          <w:szCs w:val="24"/>
          <w:lang w:val="ro-RO" w:eastAsia="ro-RO"/>
        </w:rPr>
        <w:t xml:space="preserve">CABINETE DE </w:t>
      </w:r>
      <w:r w:rsidR="00134663" w:rsidRPr="00FA1CA4">
        <w:rPr>
          <w:rFonts w:ascii="Arial" w:eastAsia="Times New Roman" w:hAnsi="Arial" w:cs="Arial"/>
          <w:b/>
          <w:bCs/>
          <w:sz w:val="24"/>
          <w:szCs w:val="24"/>
          <w:lang w:val="ro-RO" w:eastAsia="ro-RO"/>
        </w:rPr>
        <w:t>Î</w:t>
      </w:r>
      <w:r w:rsidR="009B482C" w:rsidRPr="00FA1CA4">
        <w:rPr>
          <w:rFonts w:ascii="Arial" w:eastAsia="Times New Roman" w:hAnsi="Arial" w:cs="Arial"/>
          <w:b/>
          <w:bCs/>
          <w:sz w:val="24"/>
          <w:szCs w:val="24"/>
          <w:lang w:val="ro-RO" w:eastAsia="ro-RO"/>
        </w:rPr>
        <w:t>NFRUMUSEȚARE ȘI SALOANE DE BRONZARE</w:t>
      </w:r>
    </w:p>
    <w:p w:rsidR="00F86A70" w:rsidRPr="00FA1CA4" w:rsidRDefault="00F86A70" w:rsidP="00FA1CA4">
      <w:pPr>
        <w:pStyle w:val="NoSpacing"/>
        <w:tabs>
          <w:tab w:val="right" w:pos="9072"/>
        </w:tabs>
        <w:ind w:left="0"/>
        <w:rPr>
          <w:rFonts w:ascii="Arial" w:hAnsi="Arial" w:cs="Arial"/>
          <w:sz w:val="24"/>
          <w:szCs w:val="24"/>
        </w:rPr>
      </w:pPr>
    </w:p>
    <w:p w:rsidR="000B372F" w:rsidRPr="00FA1CA4" w:rsidRDefault="000B372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w:t>
      </w:r>
      <w:r w:rsidR="00070501" w:rsidRPr="00FA1CA4">
        <w:rPr>
          <w:rFonts w:ascii="Arial" w:hAnsi="Arial" w:cs="Arial"/>
          <w:sz w:val="24"/>
          <w:szCs w:val="24"/>
        </w:rPr>
        <w:t>-</w:t>
      </w:r>
      <w:r w:rsidRPr="00FA1CA4">
        <w:rPr>
          <w:rFonts w:ascii="Arial" w:hAnsi="Arial" w:cs="Arial"/>
          <w:sz w:val="24"/>
          <w:szCs w:val="24"/>
        </w:rPr>
        <w:t xml:space="preserve"> </w:t>
      </w:r>
      <w:r w:rsidR="00AA6A7A" w:rsidRPr="00FA1CA4">
        <w:rPr>
          <w:rFonts w:ascii="Arial" w:hAnsi="Arial" w:cs="Arial"/>
          <w:sz w:val="24"/>
          <w:szCs w:val="24"/>
        </w:rPr>
        <w:t>1</w:t>
      </w:r>
      <w:r w:rsidR="00343488" w:rsidRPr="00FA1CA4">
        <w:rPr>
          <w:rFonts w:ascii="Arial" w:hAnsi="Arial" w:cs="Arial"/>
          <w:sz w:val="24"/>
          <w:szCs w:val="24"/>
        </w:rPr>
        <w:t>36</w:t>
      </w:r>
    </w:p>
    <w:p w:rsidR="000B372F" w:rsidRPr="00FA1CA4" w:rsidRDefault="000B372F"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9631C0" w:rsidRPr="00FA1CA4">
        <w:rPr>
          <w:rFonts w:ascii="Arial" w:hAnsi="Arial" w:cs="Arial"/>
          <w:sz w:val="24"/>
          <w:szCs w:val="24"/>
        </w:rPr>
        <w:t>–</w:t>
      </w:r>
      <w:r w:rsidRPr="00FA1CA4">
        <w:rPr>
          <w:rFonts w:ascii="Arial" w:hAnsi="Arial" w:cs="Arial"/>
          <w:sz w:val="24"/>
          <w:szCs w:val="24"/>
        </w:rPr>
        <w:t xml:space="preserve"> </w:t>
      </w:r>
      <w:r w:rsidR="00F67E3B" w:rsidRPr="00FA1CA4">
        <w:rPr>
          <w:rFonts w:ascii="Arial" w:hAnsi="Arial" w:cs="Arial"/>
          <w:sz w:val="24"/>
          <w:szCs w:val="24"/>
        </w:rPr>
        <w:t>2</w:t>
      </w:r>
      <w:r w:rsidR="00343488" w:rsidRPr="00FA1CA4">
        <w:rPr>
          <w:rFonts w:ascii="Arial" w:hAnsi="Arial" w:cs="Arial"/>
          <w:sz w:val="24"/>
          <w:szCs w:val="24"/>
        </w:rPr>
        <w:t>8</w:t>
      </w:r>
      <w:r w:rsidRPr="00FA1CA4">
        <w:rPr>
          <w:rFonts w:ascii="Arial" w:hAnsi="Arial" w:cs="Arial"/>
          <w:sz w:val="24"/>
          <w:szCs w:val="24"/>
        </w:rPr>
        <w:t>, din care:</w:t>
      </w:r>
    </w:p>
    <w:p w:rsidR="000B372F"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0B372F" w:rsidRPr="00FA1CA4">
        <w:rPr>
          <w:rFonts w:ascii="Arial" w:hAnsi="Arial" w:cs="Arial"/>
          <w:sz w:val="24"/>
          <w:szCs w:val="24"/>
        </w:rPr>
        <w:t xml:space="preserve"> </w:t>
      </w:r>
      <w:proofErr w:type="gramStart"/>
      <w:r w:rsidR="000B372F" w:rsidRPr="00FA1CA4">
        <w:rPr>
          <w:rFonts w:ascii="Arial" w:hAnsi="Arial" w:cs="Arial"/>
          <w:sz w:val="24"/>
          <w:szCs w:val="24"/>
        </w:rPr>
        <w:t>nr</w:t>
      </w:r>
      <w:proofErr w:type="gramEnd"/>
      <w:r w:rsidR="000B372F" w:rsidRPr="00FA1CA4">
        <w:rPr>
          <w:rFonts w:ascii="Arial" w:hAnsi="Arial" w:cs="Arial"/>
          <w:sz w:val="24"/>
          <w:szCs w:val="24"/>
        </w:rPr>
        <w:t xml:space="preserve">. </w:t>
      </w:r>
      <w:proofErr w:type="gramStart"/>
      <w:r w:rsidR="000B372F" w:rsidRPr="00FA1CA4">
        <w:rPr>
          <w:rFonts w:ascii="Arial" w:hAnsi="Arial" w:cs="Arial"/>
          <w:sz w:val="24"/>
          <w:szCs w:val="24"/>
        </w:rPr>
        <w:t>avertismente</w:t>
      </w:r>
      <w:proofErr w:type="gramEnd"/>
      <w:r w:rsidR="000B372F" w:rsidRPr="00FA1CA4">
        <w:rPr>
          <w:rFonts w:ascii="Arial" w:hAnsi="Arial" w:cs="Arial"/>
          <w:sz w:val="24"/>
          <w:szCs w:val="24"/>
        </w:rPr>
        <w:t xml:space="preserve"> </w:t>
      </w:r>
      <w:r w:rsidR="009D680E" w:rsidRPr="00FA1CA4">
        <w:rPr>
          <w:rFonts w:ascii="Arial" w:hAnsi="Arial" w:cs="Arial"/>
          <w:sz w:val="24"/>
          <w:szCs w:val="24"/>
        </w:rPr>
        <w:t>–</w:t>
      </w:r>
      <w:r w:rsidR="000B372F" w:rsidRPr="00FA1CA4">
        <w:rPr>
          <w:rFonts w:ascii="Arial" w:hAnsi="Arial" w:cs="Arial"/>
          <w:sz w:val="24"/>
          <w:szCs w:val="24"/>
        </w:rPr>
        <w:t xml:space="preserve"> </w:t>
      </w:r>
      <w:r w:rsidR="00F67E3B" w:rsidRPr="00FA1CA4">
        <w:rPr>
          <w:rFonts w:ascii="Arial" w:hAnsi="Arial" w:cs="Arial"/>
          <w:sz w:val="24"/>
          <w:szCs w:val="24"/>
        </w:rPr>
        <w:t>1</w:t>
      </w:r>
      <w:r w:rsidR="00343488" w:rsidRPr="00FA1CA4">
        <w:rPr>
          <w:rFonts w:ascii="Arial" w:hAnsi="Arial" w:cs="Arial"/>
          <w:sz w:val="24"/>
          <w:szCs w:val="24"/>
        </w:rPr>
        <w:t>9</w:t>
      </w:r>
    </w:p>
    <w:p w:rsidR="00253D67" w:rsidRPr="00FA1CA4" w:rsidRDefault="00253D6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w:t>
      </w:r>
      <w:r w:rsidR="008451B4" w:rsidRPr="00FA1CA4">
        <w:rPr>
          <w:rFonts w:ascii="Arial" w:hAnsi="Arial" w:cs="Arial"/>
          <w:sz w:val="24"/>
          <w:szCs w:val="24"/>
        </w:rPr>
        <w:t xml:space="preserve"> </w:t>
      </w:r>
      <w:r w:rsidR="00F67E3B" w:rsidRPr="00FA1CA4">
        <w:rPr>
          <w:rFonts w:ascii="Arial" w:hAnsi="Arial" w:cs="Arial"/>
          <w:sz w:val="24"/>
          <w:szCs w:val="24"/>
        </w:rPr>
        <w:t>9</w:t>
      </w:r>
    </w:p>
    <w:p w:rsidR="00F67E3B" w:rsidRPr="00FA1CA4" w:rsidRDefault="00253D67"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343488" w:rsidRPr="00FA1CA4">
        <w:rPr>
          <w:rFonts w:ascii="Arial" w:hAnsi="Arial" w:cs="Arial"/>
          <w:b/>
          <w:sz w:val="24"/>
          <w:szCs w:val="24"/>
        </w:rPr>
        <w:t>28</w:t>
      </w:r>
      <w:r w:rsidRPr="00FA1CA4">
        <w:rPr>
          <w:rFonts w:ascii="Arial" w:hAnsi="Arial" w:cs="Arial"/>
          <w:b/>
          <w:sz w:val="24"/>
          <w:szCs w:val="24"/>
        </w:rPr>
        <w:t>.</w:t>
      </w:r>
      <w:r w:rsidR="00343488" w:rsidRPr="00FA1CA4">
        <w:rPr>
          <w:rFonts w:ascii="Arial" w:hAnsi="Arial" w:cs="Arial"/>
          <w:b/>
          <w:sz w:val="24"/>
          <w:szCs w:val="24"/>
        </w:rPr>
        <w:t>6</w:t>
      </w:r>
      <w:r w:rsidR="008451B4" w:rsidRPr="00FA1CA4">
        <w:rPr>
          <w:rFonts w:ascii="Arial" w:hAnsi="Arial" w:cs="Arial"/>
          <w:b/>
          <w:sz w:val="24"/>
          <w:szCs w:val="24"/>
        </w:rPr>
        <w:t>0</w:t>
      </w:r>
      <w:r w:rsidR="00E12864" w:rsidRPr="00FA1CA4">
        <w:rPr>
          <w:rFonts w:ascii="Arial" w:hAnsi="Arial" w:cs="Arial"/>
          <w:b/>
          <w:sz w:val="24"/>
          <w:szCs w:val="24"/>
        </w:rPr>
        <w:t>0 lei</w:t>
      </w:r>
    </w:p>
    <w:p w:rsidR="000A24BC" w:rsidRPr="00FA1CA4" w:rsidRDefault="000B372F"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w:t>
      </w:r>
      <w:r w:rsidR="008451B4" w:rsidRPr="00FA1CA4">
        <w:rPr>
          <w:rFonts w:ascii="Arial" w:hAnsi="Arial" w:cs="Arial"/>
          <w:sz w:val="24"/>
          <w:szCs w:val="24"/>
        </w:rPr>
        <w:t xml:space="preserve"> </w:t>
      </w:r>
      <w:r w:rsidR="00343488" w:rsidRPr="00FA1CA4">
        <w:rPr>
          <w:rFonts w:ascii="Arial" w:hAnsi="Arial" w:cs="Arial"/>
          <w:sz w:val="24"/>
          <w:szCs w:val="24"/>
        </w:rPr>
        <w:t>14</w:t>
      </w:r>
    </w:p>
    <w:p w:rsidR="000A24BC" w:rsidRPr="00FA1CA4" w:rsidRDefault="000A24B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Din care, </w:t>
      </w:r>
    </w:p>
    <w:p w:rsidR="000A24BC" w:rsidRPr="00FA1CA4" w:rsidRDefault="000A24BC" w:rsidP="00FA1CA4">
      <w:pPr>
        <w:pStyle w:val="NoSpacing"/>
        <w:tabs>
          <w:tab w:val="right" w:pos="9072"/>
        </w:tabs>
        <w:ind w:left="0"/>
        <w:rPr>
          <w:rFonts w:ascii="Arial" w:hAnsi="Arial" w:cs="Arial"/>
          <w:sz w:val="24"/>
          <w:szCs w:val="24"/>
        </w:rPr>
      </w:pPr>
    </w:p>
    <w:p w:rsidR="00560CBE" w:rsidRPr="00FA1CA4" w:rsidRDefault="00041604" w:rsidP="00FA1CA4">
      <w:pPr>
        <w:pStyle w:val="NoSpacing"/>
        <w:tabs>
          <w:tab w:val="right" w:pos="9072"/>
        </w:tabs>
        <w:ind w:left="0"/>
        <w:rPr>
          <w:rFonts w:ascii="Arial" w:hAnsi="Arial" w:cs="Arial"/>
          <w:b/>
          <w:sz w:val="24"/>
          <w:szCs w:val="24"/>
          <w:u w:val="single"/>
        </w:rPr>
      </w:pPr>
      <w:r w:rsidRPr="00FA1CA4">
        <w:rPr>
          <w:rFonts w:ascii="Arial" w:hAnsi="Arial" w:cs="Arial"/>
          <w:b/>
          <w:sz w:val="24"/>
          <w:szCs w:val="24"/>
          <w:u w:val="single"/>
        </w:rPr>
        <w:t xml:space="preserve">a) </w:t>
      </w:r>
      <w:r w:rsidR="005322AD" w:rsidRPr="00FA1CA4">
        <w:rPr>
          <w:rFonts w:ascii="Arial" w:hAnsi="Arial" w:cs="Arial"/>
          <w:b/>
          <w:sz w:val="24"/>
          <w:szCs w:val="24"/>
          <w:u w:val="single"/>
        </w:rPr>
        <w:t>Nr. controale la cabinete de înfrumusețare</w:t>
      </w:r>
      <w:r w:rsidR="00671769" w:rsidRPr="00FA1CA4">
        <w:rPr>
          <w:rFonts w:ascii="Arial" w:hAnsi="Arial" w:cs="Arial"/>
          <w:b/>
          <w:sz w:val="24"/>
          <w:szCs w:val="24"/>
          <w:u w:val="single"/>
        </w:rPr>
        <w:t xml:space="preserve"> </w:t>
      </w:r>
    </w:p>
    <w:p w:rsidR="005322AD" w:rsidRPr="00FA1CA4" w:rsidRDefault="00560CB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w:t>
      </w:r>
      <w:r w:rsidR="00FE4DA7" w:rsidRPr="00FA1CA4">
        <w:rPr>
          <w:rFonts w:ascii="Arial" w:hAnsi="Arial" w:cs="Arial"/>
          <w:sz w:val="24"/>
          <w:szCs w:val="24"/>
        </w:rPr>
        <w:t>–</w:t>
      </w:r>
      <w:r w:rsidRPr="00FA1CA4">
        <w:rPr>
          <w:rFonts w:ascii="Arial" w:hAnsi="Arial" w:cs="Arial"/>
          <w:sz w:val="24"/>
          <w:szCs w:val="24"/>
        </w:rPr>
        <w:t xml:space="preserve"> </w:t>
      </w:r>
      <w:r w:rsidR="00AA6A7A" w:rsidRPr="00FA1CA4">
        <w:rPr>
          <w:rFonts w:ascii="Arial" w:hAnsi="Arial" w:cs="Arial"/>
          <w:sz w:val="24"/>
          <w:szCs w:val="24"/>
        </w:rPr>
        <w:t>1</w:t>
      </w:r>
      <w:r w:rsidR="00343488" w:rsidRPr="00FA1CA4">
        <w:rPr>
          <w:rFonts w:ascii="Arial" w:hAnsi="Arial" w:cs="Arial"/>
          <w:sz w:val="24"/>
          <w:szCs w:val="24"/>
        </w:rPr>
        <w:t>36</w:t>
      </w:r>
    </w:p>
    <w:p w:rsidR="009D680E" w:rsidRPr="00FA1CA4" w:rsidRDefault="009D680E"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265848" w:rsidRPr="00FA1CA4">
        <w:rPr>
          <w:rFonts w:ascii="Arial" w:hAnsi="Arial" w:cs="Arial"/>
          <w:sz w:val="24"/>
          <w:szCs w:val="24"/>
        </w:rPr>
        <w:t>–</w:t>
      </w:r>
      <w:r w:rsidRPr="00FA1CA4">
        <w:rPr>
          <w:rFonts w:ascii="Arial" w:hAnsi="Arial" w:cs="Arial"/>
          <w:sz w:val="24"/>
          <w:szCs w:val="24"/>
        </w:rPr>
        <w:t xml:space="preserve"> </w:t>
      </w:r>
      <w:r w:rsidR="00343488" w:rsidRPr="00FA1CA4">
        <w:rPr>
          <w:rFonts w:ascii="Arial" w:hAnsi="Arial" w:cs="Arial"/>
          <w:sz w:val="24"/>
          <w:szCs w:val="24"/>
        </w:rPr>
        <w:t>2</w:t>
      </w:r>
      <w:r w:rsidR="002D3394" w:rsidRPr="00FA1CA4">
        <w:rPr>
          <w:rFonts w:ascii="Arial" w:hAnsi="Arial" w:cs="Arial"/>
          <w:sz w:val="24"/>
          <w:szCs w:val="24"/>
        </w:rPr>
        <w:t>8</w:t>
      </w:r>
      <w:r w:rsidRPr="00FA1CA4">
        <w:rPr>
          <w:rFonts w:ascii="Arial" w:hAnsi="Arial" w:cs="Arial"/>
          <w:sz w:val="24"/>
          <w:szCs w:val="24"/>
        </w:rPr>
        <w:t>, din care:</w:t>
      </w:r>
    </w:p>
    <w:p w:rsidR="009D680E"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9D680E" w:rsidRPr="00FA1CA4">
        <w:rPr>
          <w:rFonts w:ascii="Arial" w:hAnsi="Arial" w:cs="Arial"/>
          <w:sz w:val="24"/>
          <w:szCs w:val="24"/>
        </w:rPr>
        <w:t xml:space="preserve"> </w:t>
      </w:r>
      <w:proofErr w:type="gramStart"/>
      <w:r w:rsidR="009D680E" w:rsidRPr="00FA1CA4">
        <w:rPr>
          <w:rFonts w:ascii="Arial" w:hAnsi="Arial" w:cs="Arial"/>
          <w:sz w:val="24"/>
          <w:szCs w:val="24"/>
        </w:rPr>
        <w:t>nr</w:t>
      </w:r>
      <w:proofErr w:type="gramEnd"/>
      <w:r w:rsidR="009D680E" w:rsidRPr="00FA1CA4">
        <w:rPr>
          <w:rFonts w:ascii="Arial" w:hAnsi="Arial" w:cs="Arial"/>
          <w:sz w:val="24"/>
          <w:szCs w:val="24"/>
        </w:rPr>
        <w:t xml:space="preserve">. </w:t>
      </w:r>
      <w:proofErr w:type="gramStart"/>
      <w:r w:rsidR="009D680E" w:rsidRPr="00FA1CA4">
        <w:rPr>
          <w:rFonts w:ascii="Arial" w:hAnsi="Arial" w:cs="Arial"/>
          <w:sz w:val="24"/>
          <w:szCs w:val="24"/>
        </w:rPr>
        <w:t>avertismente</w:t>
      </w:r>
      <w:proofErr w:type="gramEnd"/>
      <w:r w:rsidR="009D680E" w:rsidRPr="00FA1CA4">
        <w:rPr>
          <w:rFonts w:ascii="Arial" w:hAnsi="Arial" w:cs="Arial"/>
          <w:sz w:val="24"/>
          <w:szCs w:val="24"/>
        </w:rPr>
        <w:t xml:space="preserve"> – </w:t>
      </w:r>
      <w:r w:rsidR="002D3394" w:rsidRPr="00FA1CA4">
        <w:rPr>
          <w:rFonts w:ascii="Arial" w:hAnsi="Arial" w:cs="Arial"/>
          <w:sz w:val="24"/>
          <w:szCs w:val="24"/>
        </w:rPr>
        <w:t>1</w:t>
      </w:r>
      <w:r w:rsidR="00343488" w:rsidRPr="00FA1CA4">
        <w:rPr>
          <w:rFonts w:ascii="Arial" w:hAnsi="Arial" w:cs="Arial"/>
          <w:sz w:val="24"/>
          <w:szCs w:val="24"/>
        </w:rPr>
        <w:t>9</w:t>
      </w:r>
    </w:p>
    <w:p w:rsidR="00253D67" w:rsidRPr="00FA1CA4" w:rsidRDefault="00253D6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343488" w:rsidRPr="00FA1CA4">
        <w:rPr>
          <w:rFonts w:ascii="Arial" w:hAnsi="Arial" w:cs="Arial"/>
          <w:sz w:val="24"/>
          <w:szCs w:val="24"/>
        </w:rPr>
        <w:t>9</w:t>
      </w:r>
    </w:p>
    <w:p w:rsidR="00253D67" w:rsidRPr="00FA1CA4" w:rsidRDefault="00253D67"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00343488" w:rsidRPr="00FA1CA4">
        <w:rPr>
          <w:rFonts w:ascii="Arial" w:hAnsi="Arial" w:cs="Arial"/>
          <w:b/>
          <w:sz w:val="24"/>
          <w:szCs w:val="24"/>
        </w:rPr>
        <w:t>28</w:t>
      </w:r>
      <w:r w:rsidRPr="00FA1CA4">
        <w:rPr>
          <w:rFonts w:ascii="Arial" w:hAnsi="Arial" w:cs="Arial"/>
          <w:b/>
          <w:sz w:val="24"/>
          <w:szCs w:val="24"/>
        </w:rPr>
        <w:t>.</w:t>
      </w:r>
      <w:r w:rsidR="002D3394" w:rsidRPr="00FA1CA4">
        <w:rPr>
          <w:rFonts w:ascii="Arial" w:hAnsi="Arial" w:cs="Arial"/>
          <w:b/>
          <w:sz w:val="24"/>
          <w:szCs w:val="24"/>
        </w:rPr>
        <w:t>60</w:t>
      </w:r>
      <w:r w:rsidRPr="00FA1CA4">
        <w:rPr>
          <w:rFonts w:ascii="Arial" w:hAnsi="Arial" w:cs="Arial"/>
          <w:b/>
          <w:sz w:val="24"/>
          <w:szCs w:val="24"/>
        </w:rPr>
        <w:t>0 lei</w:t>
      </w:r>
    </w:p>
    <w:p w:rsidR="00E4481E" w:rsidRPr="00FA1CA4" w:rsidRDefault="008B26C1" w:rsidP="00FA1CA4">
      <w:pPr>
        <w:pStyle w:val="NoSpacing"/>
        <w:tabs>
          <w:tab w:val="left" w:pos="2565"/>
          <w:tab w:val="right" w:pos="9072"/>
        </w:tabs>
        <w:ind w:left="0"/>
        <w:rPr>
          <w:rFonts w:ascii="Arial" w:hAnsi="Arial" w:cs="Arial"/>
          <w:b/>
          <w:sz w:val="24"/>
          <w:szCs w:val="24"/>
        </w:rPr>
      </w:pPr>
      <w:r w:rsidRPr="00FA1CA4">
        <w:rPr>
          <w:rFonts w:ascii="Arial" w:hAnsi="Arial" w:cs="Arial"/>
          <w:b/>
          <w:sz w:val="24"/>
          <w:szCs w:val="24"/>
        </w:rPr>
        <w:t>Neconformități identificate</w:t>
      </w:r>
      <w:r w:rsidR="006E073C" w:rsidRPr="00FA1CA4">
        <w:rPr>
          <w:rFonts w:ascii="Arial" w:hAnsi="Arial" w:cs="Arial"/>
          <w:b/>
          <w:sz w:val="24"/>
          <w:szCs w:val="24"/>
        </w:rPr>
        <w:t>:</w:t>
      </w:r>
    </w:p>
    <w:p w:rsidR="007F595B" w:rsidRPr="00FA1CA4" w:rsidRDefault="007F595B" w:rsidP="001F154E">
      <w:pPr>
        <w:pStyle w:val="NoSpacing"/>
        <w:numPr>
          <w:ilvl w:val="0"/>
          <w:numId w:val="47"/>
        </w:numPr>
        <w:tabs>
          <w:tab w:val="left" w:pos="2565"/>
          <w:tab w:val="right" w:pos="9072"/>
        </w:tabs>
        <w:ind w:left="0" w:firstLine="0"/>
        <w:rPr>
          <w:rFonts w:ascii="Arial" w:hAnsi="Arial" w:cs="Arial"/>
          <w:b/>
          <w:sz w:val="24"/>
          <w:szCs w:val="24"/>
        </w:rPr>
      </w:pPr>
      <w:r w:rsidRPr="00FA1CA4">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rsidR="007F595B" w:rsidRPr="00FA1CA4" w:rsidRDefault="007F595B" w:rsidP="001F154E">
      <w:pPr>
        <w:pStyle w:val="NoSpacing"/>
        <w:numPr>
          <w:ilvl w:val="0"/>
          <w:numId w:val="47"/>
        </w:numPr>
        <w:tabs>
          <w:tab w:val="left" w:pos="256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structurii funcţionale prevăzute în autorizaţia sanitară de funcţionare;</w:t>
      </w:r>
    </w:p>
    <w:p w:rsidR="007F595B" w:rsidRPr="00FA1CA4" w:rsidRDefault="007F595B" w:rsidP="001F154E">
      <w:pPr>
        <w:pStyle w:val="NoSpacing"/>
        <w:numPr>
          <w:ilvl w:val="0"/>
          <w:numId w:val="47"/>
        </w:numPr>
        <w:tabs>
          <w:tab w:val="left" w:pos="256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neefectuarea curăţ</w:t>
      </w:r>
      <w:r w:rsidR="00864012">
        <w:rPr>
          <w:rFonts w:ascii="Arial" w:hAnsi="Arial" w:cs="Arial"/>
          <w:sz w:val="24"/>
          <w:szCs w:val="24"/>
          <w:shd w:val="clear" w:color="auto" w:fill="FFFFFF"/>
        </w:rPr>
        <w:t>eniei</w:t>
      </w:r>
      <w:r w:rsidRPr="00FA1CA4">
        <w:rPr>
          <w:rFonts w:ascii="Arial" w:hAnsi="Arial" w:cs="Arial"/>
          <w:sz w:val="24"/>
          <w:szCs w:val="24"/>
          <w:shd w:val="clear" w:color="auto" w:fill="FFFFFF"/>
        </w:rPr>
        <w:t xml:space="preserve"> şi dezinfecţiei după fiecare client a instrumentarului utilizat în cabinetele de înfrumuseţare corporală sau refolosirea instrumentarului de unică folosinţă;</w:t>
      </w:r>
    </w:p>
    <w:p w:rsidR="007F595B" w:rsidRPr="00FA1CA4" w:rsidRDefault="007F595B" w:rsidP="001F154E">
      <w:pPr>
        <w:pStyle w:val="ListParagraph"/>
        <w:numPr>
          <w:ilvl w:val="0"/>
          <w:numId w:val="47"/>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folosirea în cabinetele de înfrumuseţare corporală a instrumentarului tăietor-înţepător fără sterilizare prealabilă;</w:t>
      </w:r>
    </w:p>
    <w:p w:rsidR="007F595B" w:rsidRPr="00FA1CA4" w:rsidRDefault="007F595B" w:rsidP="001F154E">
      <w:pPr>
        <w:pStyle w:val="ListParagraph"/>
        <w:numPr>
          <w:ilvl w:val="0"/>
          <w:numId w:val="47"/>
        </w:numPr>
        <w:shd w:val="clear" w:color="auto" w:fill="FFFFFF"/>
        <w:spacing w:after="0" w:line="240" w:lineRule="auto"/>
        <w:ind w:left="0" w:firstLine="0"/>
        <w:jc w:val="left"/>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lipsa evidenţei şi a controlului eficienţei sterilizării instrumentarului utilizat în cadrul cabinetelor de înfrumuseţare corporală;</w:t>
      </w:r>
    </w:p>
    <w:p w:rsidR="007F595B" w:rsidRPr="00FA1CA4" w:rsidRDefault="007F595B" w:rsidP="001F154E">
      <w:pPr>
        <w:pStyle w:val="NoSpacing"/>
        <w:numPr>
          <w:ilvl w:val="0"/>
          <w:numId w:val="47"/>
        </w:numPr>
        <w:tabs>
          <w:tab w:val="left" w:pos="256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BD7955" w:rsidRPr="00864012" w:rsidRDefault="007F595B" w:rsidP="001F154E">
      <w:pPr>
        <w:pStyle w:val="NoSpacing"/>
        <w:numPr>
          <w:ilvl w:val="0"/>
          <w:numId w:val="47"/>
        </w:numPr>
        <w:tabs>
          <w:tab w:val="left" w:pos="2565"/>
          <w:tab w:val="right" w:pos="9072"/>
        </w:tabs>
        <w:ind w:left="0" w:firstLine="0"/>
        <w:rPr>
          <w:rFonts w:ascii="Arial" w:hAnsi="Arial" w:cs="Arial"/>
          <w:b/>
          <w:sz w:val="24"/>
          <w:szCs w:val="24"/>
        </w:rPr>
      </w:pPr>
      <w:r w:rsidRPr="00FA1CA4">
        <w:rPr>
          <w:rFonts w:ascii="Arial" w:hAnsi="Arial" w:cs="Arial"/>
          <w:sz w:val="24"/>
          <w:szCs w:val="24"/>
          <w:shd w:val="clear" w:color="auto" w:fill="FFFFFF"/>
        </w:rPr>
        <w:t>utilizarea produselor biocide neavizate sau cu termen de valabilitate expirat;</w:t>
      </w:r>
    </w:p>
    <w:p w:rsidR="00033222" w:rsidRPr="00FA1CA4" w:rsidRDefault="00033222" w:rsidP="001F154E">
      <w:pPr>
        <w:pStyle w:val="NoSpacing"/>
        <w:numPr>
          <w:ilvl w:val="0"/>
          <w:numId w:val="47"/>
        </w:numPr>
        <w:tabs>
          <w:tab w:val="left" w:pos="3030"/>
          <w:tab w:val="right" w:pos="9072"/>
        </w:tabs>
        <w:ind w:left="0" w:firstLine="0"/>
        <w:rPr>
          <w:rFonts w:ascii="Arial" w:hAnsi="Arial" w:cs="Arial"/>
          <w:b/>
          <w:sz w:val="24"/>
          <w:szCs w:val="24"/>
        </w:rPr>
      </w:pPr>
      <w:bookmarkStart w:id="0" w:name="_Hlk184621666"/>
      <w:r w:rsidRPr="00FA1CA4">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bookmarkEnd w:id="0"/>
    <w:p w:rsidR="00263C64" w:rsidRPr="00FA1CA4" w:rsidRDefault="00263C64" w:rsidP="00FA1CA4">
      <w:pPr>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Nr. recontroale – </w:t>
      </w:r>
      <w:r w:rsidR="00343488" w:rsidRPr="00FA1CA4">
        <w:rPr>
          <w:rFonts w:ascii="Arial" w:hAnsi="Arial" w:cs="Arial"/>
          <w:sz w:val="24"/>
          <w:szCs w:val="24"/>
        </w:rPr>
        <w:t>14</w:t>
      </w:r>
    </w:p>
    <w:p w:rsidR="00E147D7" w:rsidRPr="00FA1CA4" w:rsidRDefault="00E147D7" w:rsidP="00FA1CA4">
      <w:pPr>
        <w:tabs>
          <w:tab w:val="left" w:pos="142"/>
          <w:tab w:val="right" w:pos="9072"/>
        </w:tabs>
        <w:spacing w:after="0" w:line="240" w:lineRule="auto"/>
        <w:ind w:left="0"/>
        <w:contextualSpacing/>
        <w:rPr>
          <w:rFonts w:ascii="Arial" w:hAnsi="Arial" w:cs="Arial"/>
          <w:b/>
          <w:sz w:val="24"/>
          <w:szCs w:val="24"/>
        </w:rPr>
      </w:pPr>
    </w:p>
    <w:p w:rsidR="004A1DED" w:rsidRPr="00FA1CA4" w:rsidRDefault="004A1DED" w:rsidP="00FA1CA4">
      <w:pPr>
        <w:pStyle w:val="NoSpacing"/>
        <w:tabs>
          <w:tab w:val="right" w:pos="9072"/>
        </w:tabs>
        <w:ind w:left="0"/>
        <w:rPr>
          <w:rFonts w:ascii="Arial" w:eastAsia="Times New Roman" w:hAnsi="Arial" w:cs="Arial"/>
          <w:b/>
          <w:bCs/>
          <w:sz w:val="24"/>
          <w:szCs w:val="24"/>
          <w:lang w:val="ro-RO" w:eastAsia="ro-RO"/>
        </w:rPr>
      </w:pPr>
    </w:p>
    <w:p w:rsidR="00E95C47" w:rsidRPr="00FA1CA4" w:rsidRDefault="005322AD" w:rsidP="00FA1CA4">
      <w:pPr>
        <w:pStyle w:val="NoSpacing"/>
        <w:tabs>
          <w:tab w:val="right" w:pos="9072"/>
        </w:tabs>
        <w:ind w:left="0"/>
        <w:rPr>
          <w:rFonts w:ascii="Arial" w:eastAsia="Times New Roman" w:hAnsi="Arial" w:cs="Arial"/>
          <w:b/>
          <w:bCs/>
          <w:sz w:val="24"/>
          <w:szCs w:val="24"/>
          <w:lang w:val="ro-RO" w:eastAsia="ro-RO"/>
        </w:rPr>
      </w:pPr>
      <w:r w:rsidRPr="00FA1CA4">
        <w:rPr>
          <w:rFonts w:ascii="Arial" w:eastAsia="Times New Roman" w:hAnsi="Arial" w:cs="Arial"/>
          <w:b/>
          <w:bCs/>
          <w:sz w:val="24"/>
          <w:szCs w:val="24"/>
          <w:lang w:val="ro-RO" w:eastAsia="ro-RO"/>
        </w:rPr>
        <w:t>Capitolul</w:t>
      </w:r>
      <w:r w:rsidR="001F3C30" w:rsidRPr="00FA1CA4">
        <w:rPr>
          <w:rFonts w:ascii="Arial" w:eastAsia="Times New Roman" w:hAnsi="Arial" w:cs="Arial"/>
          <w:b/>
          <w:bCs/>
          <w:sz w:val="24"/>
          <w:szCs w:val="24"/>
          <w:lang w:val="ro-RO" w:eastAsia="ro-RO"/>
        </w:rPr>
        <w:t xml:space="preserve"> </w:t>
      </w:r>
      <w:r w:rsidRPr="00FA1CA4">
        <w:rPr>
          <w:rFonts w:ascii="Arial" w:eastAsia="Times New Roman" w:hAnsi="Arial" w:cs="Arial"/>
          <w:b/>
          <w:bCs/>
          <w:sz w:val="24"/>
          <w:szCs w:val="24"/>
          <w:lang w:val="ro-RO" w:eastAsia="ro-RO"/>
        </w:rPr>
        <w:t>X</w:t>
      </w:r>
      <w:r w:rsidR="006C079B" w:rsidRPr="00FA1CA4">
        <w:rPr>
          <w:rFonts w:ascii="Arial" w:eastAsia="Times New Roman" w:hAnsi="Arial" w:cs="Arial"/>
          <w:b/>
          <w:bCs/>
          <w:sz w:val="24"/>
          <w:szCs w:val="24"/>
          <w:lang w:val="ro-RO" w:eastAsia="ro-RO"/>
        </w:rPr>
        <w:t>I</w:t>
      </w:r>
      <w:r w:rsidR="00CA4A8F" w:rsidRPr="00FA1CA4">
        <w:rPr>
          <w:rFonts w:ascii="Arial" w:eastAsia="Times New Roman" w:hAnsi="Arial" w:cs="Arial"/>
          <w:b/>
          <w:bCs/>
          <w:sz w:val="24"/>
          <w:szCs w:val="24"/>
          <w:lang w:val="ro-RO" w:eastAsia="ro-RO"/>
        </w:rPr>
        <w:t>V</w:t>
      </w:r>
      <w:r w:rsidR="001F3C30" w:rsidRPr="00FA1CA4">
        <w:rPr>
          <w:rFonts w:ascii="Arial" w:eastAsia="Times New Roman" w:hAnsi="Arial" w:cs="Arial"/>
          <w:b/>
          <w:bCs/>
          <w:sz w:val="24"/>
          <w:szCs w:val="24"/>
          <w:lang w:val="ro-RO" w:eastAsia="ro-RO"/>
        </w:rPr>
        <w:t>.</w:t>
      </w:r>
      <w:r w:rsidRPr="00FA1CA4">
        <w:rPr>
          <w:rFonts w:ascii="Arial" w:eastAsia="Times New Roman" w:hAnsi="Arial" w:cs="Arial"/>
          <w:b/>
          <w:bCs/>
          <w:sz w:val="24"/>
          <w:szCs w:val="24"/>
          <w:lang w:val="ro-RO" w:eastAsia="ro-RO"/>
        </w:rPr>
        <w:t xml:space="preserve"> </w:t>
      </w:r>
      <w:r w:rsidR="009B482C" w:rsidRPr="00FA1CA4">
        <w:rPr>
          <w:rFonts w:ascii="Arial" w:eastAsia="Times New Roman" w:hAnsi="Arial" w:cs="Arial"/>
          <w:b/>
          <w:bCs/>
          <w:sz w:val="24"/>
          <w:szCs w:val="24"/>
          <w:lang w:val="ro-RO" w:eastAsia="ro-RO"/>
        </w:rPr>
        <w:t>APA DE ÎMBĂIERE</w:t>
      </w:r>
    </w:p>
    <w:p w:rsidR="00065CC3" w:rsidRPr="00FA1CA4" w:rsidRDefault="00065CC3" w:rsidP="00FA1CA4">
      <w:pPr>
        <w:pStyle w:val="NoSpacing"/>
        <w:tabs>
          <w:tab w:val="right" w:pos="9072"/>
        </w:tabs>
        <w:ind w:left="0"/>
        <w:rPr>
          <w:rFonts w:ascii="Arial" w:eastAsia="Times New Roman" w:hAnsi="Arial" w:cs="Arial"/>
          <w:b/>
          <w:bCs/>
          <w:sz w:val="24"/>
          <w:szCs w:val="24"/>
          <w:lang w:val="ro-RO" w:eastAsia="ro-RO"/>
        </w:rPr>
      </w:pPr>
    </w:p>
    <w:p w:rsidR="001A793F"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controale și recontroale în zonele de îmbăiere neamenajate, în zonele de îmbăiere amenajate, la bazinele de înot, piscine, ștranduri</w:t>
      </w:r>
      <w:r w:rsidR="00280B82" w:rsidRPr="00FA1CA4">
        <w:rPr>
          <w:rFonts w:ascii="Arial" w:hAnsi="Arial" w:cs="Arial"/>
          <w:sz w:val="24"/>
          <w:szCs w:val="24"/>
        </w:rPr>
        <w:t xml:space="preserve"> </w:t>
      </w:r>
      <w:r w:rsidR="001F4134" w:rsidRPr="00FA1CA4">
        <w:rPr>
          <w:rFonts w:ascii="Arial" w:hAnsi="Arial" w:cs="Arial"/>
          <w:sz w:val="24"/>
          <w:szCs w:val="24"/>
        </w:rPr>
        <w:t>–</w:t>
      </w:r>
      <w:r w:rsidR="00D16145" w:rsidRPr="00FA1CA4">
        <w:rPr>
          <w:rFonts w:ascii="Arial" w:hAnsi="Arial" w:cs="Arial"/>
          <w:sz w:val="24"/>
          <w:szCs w:val="24"/>
        </w:rPr>
        <w:t xml:space="preserve"> </w:t>
      </w:r>
      <w:r w:rsidR="00343488" w:rsidRPr="00FA1CA4">
        <w:rPr>
          <w:rFonts w:ascii="Arial" w:hAnsi="Arial" w:cs="Arial"/>
          <w:sz w:val="24"/>
          <w:szCs w:val="24"/>
        </w:rPr>
        <w:t>5</w:t>
      </w:r>
    </w:p>
    <w:p w:rsidR="006A4F1B" w:rsidRPr="00FA1CA4" w:rsidRDefault="006A4F1B" w:rsidP="00FA1CA4">
      <w:pPr>
        <w:pStyle w:val="NoSpacing"/>
        <w:tabs>
          <w:tab w:val="right" w:pos="9072"/>
        </w:tabs>
        <w:ind w:left="0"/>
        <w:rPr>
          <w:rFonts w:ascii="Arial" w:hAnsi="Arial" w:cs="Arial"/>
          <w:sz w:val="24"/>
          <w:szCs w:val="24"/>
        </w:rPr>
      </w:pPr>
    </w:p>
    <w:p w:rsidR="000B2DB8" w:rsidRPr="00FA1CA4" w:rsidRDefault="000B2DB8"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u w:val="single"/>
        </w:rPr>
        <w:t xml:space="preserve">Nr. controale bazine de </w:t>
      </w:r>
      <w:r w:rsidRPr="00FA1CA4">
        <w:rPr>
          <w:rFonts w:ascii="Arial" w:hAnsi="Arial" w:cs="Arial"/>
          <w:b/>
          <w:sz w:val="24"/>
          <w:szCs w:val="24"/>
          <w:u w:val="single"/>
          <w:lang w:val="ro-RO"/>
        </w:rPr>
        <w:t>înot</w:t>
      </w:r>
    </w:p>
    <w:p w:rsidR="000B2DB8" w:rsidRPr="00FA1CA4" w:rsidRDefault="000B2DB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147AC5" w:rsidRPr="00FA1CA4">
        <w:rPr>
          <w:rFonts w:ascii="Arial" w:hAnsi="Arial" w:cs="Arial"/>
          <w:sz w:val="24"/>
          <w:szCs w:val="24"/>
        </w:rPr>
        <w:t>1</w:t>
      </w:r>
    </w:p>
    <w:p w:rsidR="00A70973" w:rsidRPr="00FA1CA4" w:rsidRDefault="00A70973" w:rsidP="00FA1CA4">
      <w:pPr>
        <w:pStyle w:val="NoSpacing"/>
        <w:tabs>
          <w:tab w:val="right" w:pos="9072"/>
        </w:tabs>
        <w:ind w:left="0"/>
        <w:rPr>
          <w:rFonts w:ascii="Arial" w:hAnsi="Arial" w:cs="Arial"/>
          <w:b/>
          <w:sz w:val="24"/>
          <w:szCs w:val="24"/>
        </w:rPr>
      </w:pPr>
    </w:p>
    <w:p w:rsidR="00A70973" w:rsidRPr="00FA1CA4" w:rsidRDefault="00A70973" w:rsidP="00FA1CA4">
      <w:pPr>
        <w:pStyle w:val="NoSpacing"/>
        <w:tabs>
          <w:tab w:val="right" w:pos="9072"/>
        </w:tabs>
        <w:ind w:left="0"/>
        <w:rPr>
          <w:rFonts w:ascii="Arial" w:hAnsi="Arial" w:cs="Arial"/>
          <w:b/>
          <w:sz w:val="24"/>
          <w:szCs w:val="24"/>
        </w:rPr>
      </w:pPr>
      <w:r w:rsidRPr="00FA1CA4">
        <w:rPr>
          <w:rFonts w:ascii="Arial" w:hAnsi="Arial" w:cs="Arial"/>
          <w:b/>
          <w:sz w:val="24"/>
          <w:szCs w:val="24"/>
          <w:u w:val="single"/>
        </w:rPr>
        <w:t>Nr. controale piscine</w:t>
      </w:r>
    </w:p>
    <w:p w:rsidR="00481D5A" w:rsidRPr="00FA1CA4" w:rsidRDefault="00A7097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343488" w:rsidRPr="00FA1CA4">
        <w:rPr>
          <w:rFonts w:ascii="Arial" w:hAnsi="Arial" w:cs="Arial"/>
          <w:sz w:val="24"/>
          <w:szCs w:val="24"/>
        </w:rPr>
        <w:t>4</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Probe de </w:t>
      </w:r>
      <w:proofErr w:type="gramStart"/>
      <w:r w:rsidRPr="00FA1CA4">
        <w:rPr>
          <w:rFonts w:ascii="Arial" w:hAnsi="Arial" w:cs="Arial"/>
          <w:sz w:val="24"/>
          <w:szCs w:val="24"/>
        </w:rPr>
        <w:t>apă</w:t>
      </w:r>
      <w:proofErr w:type="gramEnd"/>
      <w:r w:rsidRPr="00FA1CA4">
        <w:rPr>
          <w:rFonts w:ascii="Arial" w:hAnsi="Arial" w:cs="Arial"/>
          <w:sz w:val="24"/>
          <w:szCs w:val="24"/>
        </w:rPr>
        <w:t xml:space="preserve"> recoltate – 4</w:t>
      </w:r>
    </w:p>
    <w:p w:rsidR="00343488" w:rsidRPr="00FA1CA4" w:rsidRDefault="0034348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Probe de </w:t>
      </w:r>
      <w:proofErr w:type="gramStart"/>
      <w:r w:rsidRPr="00FA1CA4">
        <w:rPr>
          <w:rFonts w:ascii="Arial" w:hAnsi="Arial" w:cs="Arial"/>
          <w:sz w:val="24"/>
          <w:szCs w:val="24"/>
        </w:rPr>
        <w:t>apă</w:t>
      </w:r>
      <w:proofErr w:type="gramEnd"/>
      <w:r w:rsidRPr="00FA1CA4">
        <w:rPr>
          <w:rFonts w:ascii="Arial" w:hAnsi="Arial" w:cs="Arial"/>
          <w:sz w:val="24"/>
          <w:szCs w:val="24"/>
        </w:rPr>
        <w:t xml:space="preserve"> corespunzătoare – 4</w:t>
      </w:r>
    </w:p>
    <w:p w:rsidR="00937EA7" w:rsidRPr="00FA1CA4" w:rsidRDefault="00937EA7" w:rsidP="00FA1CA4">
      <w:pPr>
        <w:pStyle w:val="NoSpacing"/>
        <w:tabs>
          <w:tab w:val="right" w:pos="9072"/>
        </w:tabs>
        <w:ind w:left="0"/>
        <w:rPr>
          <w:rFonts w:ascii="Arial" w:hAnsi="Arial" w:cs="Arial"/>
          <w:b/>
          <w:sz w:val="24"/>
          <w:szCs w:val="24"/>
        </w:rPr>
      </w:pPr>
    </w:p>
    <w:p w:rsidR="00FA1CA4" w:rsidRPr="00FA1CA4" w:rsidRDefault="00FA1CA4" w:rsidP="00FA1CA4">
      <w:pPr>
        <w:pStyle w:val="NoSpacing"/>
        <w:tabs>
          <w:tab w:val="right" w:pos="9072"/>
        </w:tabs>
        <w:ind w:left="0"/>
        <w:rPr>
          <w:rFonts w:ascii="Arial" w:hAnsi="Arial" w:cs="Arial"/>
          <w:b/>
          <w:sz w:val="24"/>
          <w:szCs w:val="24"/>
        </w:rPr>
      </w:pPr>
    </w:p>
    <w:p w:rsidR="0025387D" w:rsidRPr="00FA1CA4" w:rsidRDefault="005322AD" w:rsidP="00FA1CA4">
      <w:pPr>
        <w:pStyle w:val="NoSpacing"/>
        <w:tabs>
          <w:tab w:val="left" w:pos="851"/>
          <w:tab w:val="right" w:pos="9072"/>
        </w:tabs>
        <w:ind w:left="0"/>
        <w:rPr>
          <w:rFonts w:ascii="Arial" w:hAnsi="Arial" w:cs="Arial"/>
          <w:b/>
          <w:sz w:val="24"/>
          <w:szCs w:val="24"/>
          <w:lang w:val="ro-RO"/>
        </w:rPr>
      </w:pPr>
      <w:r w:rsidRPr="00FA1CA4">
        <w:rPr>
          <w:rFonts w:ascii="Arial" w:hAnsi="Arial" w:cs="Arial"/>
          <w:b/>
          <w:sz w:val="24"/>
          <w:szCs w:val="24"/>
        </w:rPr>
        <w:t>Capitolul X</w:t>
      </w:r>
      <w:r w:rsidR="0013246C" w:rsidRPr="00FA1CA4">
        <w:rPr>
          <w:rFonts w:ascii="Arial" w:hAnsi="Arial" w:cs="Arial"/>
          <w:b/>
          <w:sz w:val="24"/>
          <w:szCs w:val="24"/>
        </w:rPr>
        <w:t>V</w:t>
      </w:r>
      <w:r w:rsidR="00F22203" w:rsidRPr="00FA1CA4">
        <w:rPr>
          <w:rFonts w:ascii="Arial" w:hAnsi="Arial" w:cs="Arial"/>
          <w:b/>
          <w:sz w:val="24"/>
          <w:szCs w:val="24"/>
        </w:rPr>
        <w:t>.</w:t>
      </w:r>
      <w:r w:rsidRPr="00FA1CA4">
        <w:rPr>
          <w:rFonts w:ascii="Arial" w:hAnsi="Arial" w:cs="Arial"/>
          <w:b/>
          <w:sz w:val="24"/>
          <w:szCs w:val="24"/>
        </w:rPr>
        <w:t xml:space="preserve"> </w:t>
      </w:r>
      <w:r w:rsidR="00F22203" w:rsidRPr="00FA1CA4">
        <w:rPr>
          <w:rFonts w:ascii="Arial" w:hAnsi="Arial" w:cs="Arial"/>
          <w:b/>
          <w:sz w:val="24"/>
          <w:szCs w:val="24"/>
        </w:rPr>
        <w:t>MEDIUL DE VIA</w:t>
      </w:r>
      <w:r w:rsidR="00F22203" w:rsidRPr="00FA1CA4">
        <w:rPr>
          <w:rFonts w:ascii="Arial" w:hAnsi="Arial" w:cs="Arial"/>
          <w:b/>
          <w:sz w:val="24"/>
          <w:szCs w:val="24"/>
          <w:lang w:val="ro-RO"/>
        </w:rPr>
        <w:t>ȚĂ A POPULAȚIEI</w:t>
      </w:r>
    </w:p>
    <w:p w:rsidR="00D43F01" w:rsidRPr="00FA1CA4" w:rsidRDefault="00D43F01" w:rsidP="00FA1CA4">
      <w:pPr>
        <w:pStyle w:val="NoSpacing"/>
        <w:tabs>
          <w:tab w:val="left" w:pos="851"/>
          <w:tab w:val="right" w:pos="9072"/>
        </w:tabs>
        <w:ind w:left="0"/>
        <w:rPr>
          <w:rFonts w:ascii="Arial" w:hAnsi="Arial" w:cs="Arial"/>
          <w:b/>
          <w:sz w:val="24"/>
          <w:szCs w:val="24"/>
          <w:lang w:val="ro-RO"/>
        </w:rPr>
      </w:pPr>
    </w:p>
    <w:p w:rsidR="007D42FC" w:rsidRPr="00FA1CA4" w:rsidRDefault="005322AD"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Număr total controale</w:t>
      </w:r>
      <w:r w:rsidR="003D79CE" w:rsidRPr="00FA1CA4">
        <w:rPr>
          <w:rFonts w:ascii="Arial" w:hAnsi="Arial" w:cs="Arial"/>
          <w:sz w:val="24"/>
          <w:szCs w:val="24"/>
          <w:lang w:val="ro-RO"/>
        </w:rPr>
        <w:t xml:space="preserve"> </w:t>
      </w:r>
      <w:r w:rsidR="00D05EA9" w:rsidRPr="00FA1CA4">
        <w:rPr>
          <w:rFonts w:ascii="Arial" w:hAnsi="Arial" w:cs="Arial"/>
          <w:sz w:val="24"/>
          <w:szCs w:val="24"/>
          <w:lang w:val="ro-RO"/>
        </w:rPr>
        <w:t>–</w:t>
      </w:r>
      <w:r w:rsidR="00120C6C" w:rsidRPr="00FA1CA4">
        <w:rPr>
          <w:rFonts w:ascii="Arial" w:hAnsi="Arial" w:cs="Arial"/>
          <w:sz w:val="24"/>
          <w:szCs w:val="24"/>
          <w:lang w:val="ro-RO"/>
        </w:rPr>
        <w:t xml:space="preserve"> </w:t>
      </w:r>
      <w:r w:rsidR="0051249A" w:rsidRPr="00FA1CA4">
        <w:rPr>
          <w:rFonts w:ascii="Arial" w:hAnsi="Arial" w:cs="Arial"/>
          <w:sz w:val="24"/>
          <w:szCs w:val="24"/>
          <w:lang w:val="ro-RO"/>
        </w:rPr>
        <w:t>497</w:t>
      </w:r>
    </w:p>
    <w:p w:rsidR="007D42FC" w:rsidRPr="00FA1CA4" w:rsidRDefault="007D42F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21487A" w:rsidRPr="00FA1CA4">
        <w:rPr>
          <w:rFonts w:ascii="Arial" w:hAnsi="Arial" w:cs="Arial"/>
          <w:sz w:val="24"/>
          <w:szCs w:val="24"/>
        </w:rPr>
        <w:t>–</w:t>
      </w:r>
      <w:r w:rsidRPr="00FA1CA4">
        <w:rPr>
          <w:rFonts w:ascii="Arial" w:hAnsi="Arial" w:cs="Arial"/>
          <w:sz w:val="24"/>
          <w:szCs w:val="24"/>
        </w:rPr>
        <w:t xml:space="preserve"> </w:t>
      </w:r>
      <w:r w:rsidR="0045353D" w:rsidRPr="00FA1CA4">
        <w:rPr>
          <w:rFonts w:ascii="Arial" w:hAnsi="Arial" w:cs="Arial"/>
          <w:sz w:val="24"/>
          <w:szCs w:val="24"/>
        </w:rPr>
        <w:t>60</w:t>
      </w:r>
      <w:r w:rsidR="006F4B5D" w:rsidRPr="00FA1CA4">
        <w:rPr>
          <w:rFonts w:ascii="Arial" w:hAnsi="Arial" w:cs="Arial"/>
          <w:sz w:val="24"/>
          <w:szCs w:val="24"/>
        </w:rPr>
        <w:t>,</w:t>
      </w:r>
      <w:r w:rsidRPr="00FA1CA4">
        <w:rPr>
          <w:rFonts w:ascii="Arial" w:hAnsi="Arial" w:cs="Arial"/>
          <w:sz w:val="24"/>
          <w:szCs w:val="24"/>
        </w:rPr>
        <w:t xml:space="preserve"> din care:</w:t>
      </w:r>
    </w:p>
    <w:p w:rsidR="007D42FC"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7D42FC" w:rsidRPr="00FA1CA4">
        <w:rPr>
          <w:rFonts w:ascii="Arial" w:hAnsi="Arial" w:cs="Arial"/>
          <w:sz w:val="24"/>
          <w:szCs w:val="24"/>
        </w:rPr>
        <w:t xml:space="preserve"> </w:t>
      </w:r>
      <w:proofErr w:type="gramStart"/>
      <w:r w:rsidR="007D42FC" w:rsidRPr="00FA1CA4">
        <w:rPr>
          <w:rFonts w:ascii="Arial" w:hAnsi="Arial" w:cs="Arial"/>
          <w:sz w:val="24"/>
          <w:szCs w:val="24"/>
        </w:rPr>
        <w:t>nr</w:t>
      </w:r>
      <w:proofErr w:type="gramEnd"/>
      <w:r w:rsidR="007D42FC" w:rsidRPr="00FA1CA4">
        <w:rPr>
          <w:rFonts w:ascii="Arial" w:hAnsi="Arial" w:cs="Arial"/>
          <w:sz w:val="24"/>
          <w:szCs w:val="24"/>
        </w:rPr>
        <w:t xml:space="preserve">. </w:t>
      </w:r>
      <w:proofErr w:type="gramStart"/>
      <w:r w:rsidR="007D42FC" w:rsidRPr="00FA1CA4">
        <w:rPr>
          <w:rFonts w:ascii="Arial" w:hAnsi="Arial" w:cs="Arial"/>
          <w:sz w:val="24"/>
          <w:szCs w:val="24"/>
        </w:rPr>
        <w:t>avertismente</w:t>
      </w:r>
      <w:proofErr w:type="gramEnd"/>
      <w:r w:rsidR="007D42FC" w:rsidRPr="00FA1CA4">
        <w:rPr>
          <w:rFonts w:ascii="Arial" w:hAnsi="Arial" w:cs="Arial"/>
          <w:sz w:val="24"/>
          <w:szCs w:val="24"/>
        </w:rPr>
        <w:t xml:space="preserve"> – </w:t>
      </w:r>
      <w:r w:rsidR="0045353D" w:rsidRPr="00FA1CA4">
        <w:rPr>
          <w:rFonts w:ascii="Arial" w:hAnsi="Arial" w:cs="Arial"/>
          <w:sz w:val="24"/>
          <w:szCs w:val="24"/>
        </w:rPr>
        <w:t>30</w:t>
      </w:r>
    </w:p>
    <w:p w:rsidR="0021487A"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21487A" w:rsidRPr="00FA1CA4">
        <w:rPr>
          <w:rFonts w:ascii="Arial" w:hAnsi="Arial" w:cs="Arial"/>
          <w:sz w:val="24"/>
          <w:szCs w:val="24"/>
        </w:rPr>
        <w:t xml:space="preserve"> </w:t>
      </w:r>
      <w:proofErr w:type="gramStart"/>
      <w:r w:rsidR="0021487A" w:rsidRPr="00FA1CA4">
        <w:rPr>
          <w:rFonts w:ascii="Arial" w:hAnsi="Arial" w:cs="Arial"/>
          <w:sz w:val="24"/>
          <w:szCs w:val="24"/>
        </w:rPr>
        <w:t>nr</w:t>
      </w:r>
      <w:proofErr w:type="gramEnd"/>
      <w:r w:rsidR="0021487A" w:rsidRPr="00FA1CA4">
        <w:rPr>
          <w:rFonts w:ascii="Arial" w:hAnsi="Arial" w:cs="Arial"/>
          <w:sz w:val="24"/>
          <w:szCs w:val="24"/>
        </w:rPr>
        <w:t xml:space="preserve">. </w:t>
      </w:r>
      <w:proofErr w:type="gramStart"/>
      <w:r w:rsidR="0021487A" w:rsidRPr="00FA1CA4">
        <w:rPr>
          <w:rFonts w:ascii="Arial" w:hAnsi="Arial" w:cs="Arial"/>
          <w:sz w:val="24"/>
          <w:szCs w:val="24"/>
        </w:rPr>
        <w:t>amenzi</w:t>
      </w:r>
      <w:proofErr w:type="gramEnd"/>
      <w:r w:rsidR="0021487A" w:rsidRPr="00FA1CA4">
        <w:rPr>
          <w:rFonts w:ascii="Arial" w:hAnsi="Arial" w:cs="Arial"/>
          <w:sz w:val="24"/>
          <w:szCs w:val="24"/>
        </w:rPr>
        <w:t xml:space="preserve"> – </w:t>
      </w:r>
      <w:r w:rsidR="0051249A" w:rsidRPr="00FA1CA4">
        <w:rPr>
          <w:rFonts w:ascii="Arial" w:hAnsi="Arial" w:cs="Arial"/>
          <w:sz w:val="24"/>
          <w:szCs w:val="24"/>
        </w:rPr>
        <w:t>2</w:t>
      </w:r>
      <w:r w:rsidR="0045353D" w:rsidRPr="00FA1CA4">
        <w:rPr>
          <w:rFonts w:ascii="Arial" w:hAnsi="Arial" w:cs="Arial"/>
          <w:sz w:val="24"/>
          <w:szCs w:val="24"/>
        </w:rPr>
        <w:t>7</w:t>
      </w:r>
    </w:p>
    <w:p w:rsidR="00F67E3B"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7D42FC" w:rsidRPr="00FA1CA4">
        <w:rPr>
          <w:rFonts w:ascii="Arial" w:hAnsi="Arial" w:cs="Arial"/>
          <w:sz w:val="24"/>
          <w:szCs w:val="24"/>
        </w:rPr>
        <w:t xml:space="preserve"> </w:t>
      </w:r>
      <w:proofErr w:type="gramStart"/>
      <w:r w:rsidR="007D42FC" w:rsidRPr="00FA1CA4">
        <w:rPr>
          <w:rFonts w:ascii="Arial" w:hAnsi="Arial" w:cs="Arial"/>
          <w:sz w:val="24"/>
          <w:szCs w:val="24"/>
        </w:rPr>
        <w:t>total</w:t>
      </w:r>
      <w:proofErr w:type="gramEnd"/>
      <w:r w:rsidR="007D42FC" w:rsidRPr="00FA1CA4">
        <w:rPr>
          <w:rFonts w:ascii="Arial" w:hAnsi="Arial" w:cs="Arial"/>
          <w:sz w:val="24"/>
          <w:szCs w:val="24"/>
        </w:rPr>
        <w:t xml:space="preserve"> valoare amenzi –</w:t>
      </w:r>
      <w:r w:rsidR="00712678" w:rsidRPr="00FA1CA4">
        <w:rPr>
          <w:rFonts w:ascii="Arial" w:hAnsi="Arial" w:cs="Arial"/>
          <w:sz w:val="24"/>
          <w:szCs w:val="24"/>
        </w:rPr>
        <w:t xml:space="preserve"> </w:t>
      </w:r>
      <w:r w:rsidR="0051249A" w:rsidRPr="00FA1CA4">
        <w:rPr>
          <w:rFonts w:ascii="Arial" w:hAnsi="Arial" w:cs="Arial"/>
          <w:b/>
          <w:sz w:val="24"/>
          <w:szCs w:val="24"/>
        </w:rPr>
        <w:t>3</w:t>
      </w:r>
      <w:r w:rsidR="0045353D" w:rsidRPr="00FA1CA4">
        <w:rPr>
          <w:rFonts w:ascii="Arial" w:hAnsi="Arial" w:cs="Arial"/>
          <w:b/>
          <w:sz w:val="24"/>
          <w:szCs w:val="24"/>
        </w:rPr>
        <w:t>96</w:t>
      </w:r>
      <w:r w:rsidR="0021487A" w:rsidRPr="00FA1CA4">
        <w:rPr>
          <w:rFonts w:ascii="Arial" w:hAnsi="Arial" w:cs="Arial"/>
          <w:b/>
          <w:sz w:val="24"/>
          <w:szCs w:val="24"/>
        </w:rPr>
        <w:t>.</w:t>
      </w:r>
      <w:r w:rsidR="0051249A" w:rsidRPr="00FA1CA4">
        <w:rPr>
          <w:rFonts w:ascii="Arial" w:hAnsi="Arial" w:cs="Arial"/>
          <w:b/>
          <w:sz w:val="24"/>
          <w:szCs w:val="24"/>
        </w:rPr>
        <w:t>1</w:t>
      </w:r>
      <w:r w:rsidR="0021487A" w:rsidRPr="00FA1CA4">
        <w:rPr>
          <w:rFonts w:ascii="Arial" w:hAnsi="Arial" w:cs="Arial"/>
          <w:b/>
          <w:sz w:val="24"/>
          <w:szCs w:val="24"/>
        </w:rPr>
        <w:t>00</w:t>
      </w:r>
      <w:r w:rsidR="007D42FC" w:rsidRPr="00FA1CA4">
        <w:rPr>
          <w:rFonts w:ascii="Arial" w:hAnsi="Arial" w:cs="Arial"/>
          <w:b/>
          <w:sz w:val="24"/>
          <w:szCs w:val="24"/>
        </w:rPr>
        <w:t xml:space="preserve"> lei</w:t>
      </w:r>
      <w:r w:rsidR="00F2326F" w:rsidRPr="00FA1CA4">
        <w:rPr>
          <w:rFonts w:ascii="Arial" w:hAnsi="Arial" w:cs="Arial"/>
          <w:b/>
          <w:sz w:val="24"/>
          <w:szCs w:val="24"/>
        </w:rPr>
        <w:t xml:space="preserve"> </w:t>
      </w:r>
    </w:p>
    <w:p w:rsidR="0045353D" w:rsidRPr="00FA1CA4" w:rsidRDefault="0045353D" w:rsidP="00FA1CA4">
      <w:pPr>
        <w:pStyle w:val="NoSpacing"/>
        <w:tabs>
          <w:tab w:val="right" w:pos="9072"/>
        </w:tabs>
        <w:ind w:left="0"/>
        <w:rPr>
          <w:rFonts w:ascii="Arial" w:hAnsi="Arial" w:cs="Arial"/>
          <w:b/>
          <w:sz w:val="24"/>
          <w:szCs w:val="24"/>
        </w:rPr>
      </w:pPr>
      <w:r w:rsidRPr="00FA1CA4">
        <w:rPr>
          <w:rFonts w:ascii="Arial" w:hAnsi="Arial" w:cs="Arial"/>
          <w:b/>
          <w:sz w:val="24"/>
          <w:szCs w:val="24"/>
        </w:rPr>
        <w:t>Decizii de suspendare a activităţii: 2 (2 DSP Ilfov)</w:t>
      </w:r>
    </w:p>
    <w:p w:rsidR="006F7497" w:rsidRPr="00FA1CA4" w:rsidRDefault="006F7497" w:rsidP="00FA1CA4">
      <w:pPr>
        <w:pStyle w:val="NoSpacing"/>
        <w:tabs>
          <w:tab w:val="right" w:pos="9072"/>
        </w:tabs>
        <w:ind w:left="0"/>
        <w:rPr>
          <w:rFonts w:ascii="Arial" w:hAnsi="Arial" w:cs="Arial"/>
          <w:b/>
          <w:sz w:val="24"/>
          <w:szCs w:val="24"/>
          <w:lang w:val="ro-RO"/>
        </w:rPr>
      </w:pPr>
      <w:r w:rsidRPr="00FA1CA4">
        <w:rPr>
          <w:rFonts w:ascii="Arial" w:hAnsi="Arial" w:cs="Arial"/>
          <w:b/>
          <w:sz w:val="24"/>
          <w:szCs w:val="24"/>
        </w:rPr>
        <w:t xml:space="preserve">Decizii de </w:t>
      </w:r>
      <w:r w:rsidRPr="00FA1CA4">
        <w:rPr>
          <w:rFonts w:ascii="Arial" w:hAnsi="Arial" w:cs="Arial"/>
          <w:b/>
          <w:sz w:val="24"/>
          <w:szCs w:val="24"/>
          <w:lang w:val="ro-RO"/>
        </w:rPr>
        <w:t>închidere a unității</w:t>
      </w:r>
      <w:r w:rsidRPr="00FA1CA4">
        <w:rPr>
          <w:rFonts w:ascii="Arial" w:hAnsi="Arial" w:cs="Arial"/>
          <w:b/>
          <w:sz w:val="24"/>
          <w:szCs w:val="24"/>
        </w:rPr>
        <w:t>: 1 (1 DSP Dolj</w:t>
      </w:r>
      <w:r w:rsidRPr="00FA1CA4">
        <w:rPr>
          <w:rFonts w:ascii="Arial" w:hAnsi="Arial" w:cs="Arial"/>
          <w:b/>
          <w:sz w:val="24"/>
          <w:szCs w:val="24"/>
          <w:lang w:val="ro-RO"/>
        </w:rPr>
        <w:t>)</w:t>
      </w:r>
    </w:p>
    <w:p w:rsidR="007D42FC" w:rsidRPr="00FA1CA4" w:rsidRDefault="0021487A"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 xml:space="preserve">Nr. recontroale – </w:t>
      </w:r>
      <w:r w:rsidR="00F67E3B" w:rsidRPr="00FA1CA4">
        <w:rPr>
          <w:rFonts w:ascii="Arial" w:hAnsi="Arial" w:cs="Arial"/>
          <w:sz w:val="24"/>
          <w:szCs w:val="24"/>
          <w:lang w:val="ro-RO"/>
        </w:rPr>
        <w:t>3</w:t>
      </w:r>
      <w:r w:rsidR="0045353D" w:rsidRPr="00FA1CA4">
        <w:rPr>
          <w:rFonts w:ascii="Arial" w:hAnsi="Arial" w:cs="Arial"/>
          <w:sz w:val="24"/>
          <w:szCs w:val="24"/>
          <w:lang w:val="ro-RO"/>
        </w:rPr>
        <w:t>6</w:t>
      </w:r>
    </w:p>
    <w:p w:rsidR="0025387D" w:rsidRPr="00FA1CA4" w:rsidRDefault="00D17838" w:rsidP="00FA1CA4">
      <w:pPr>
        <w:pStyle w:val="NoSpacing"/>
        <w:tabs>
          <w:tab w:val="right" w:pos="9072"/>
        </w:tabs>
        <w:ind w:left="0"/>
        <w:rPr>
          <w:rFonts w:ascii="Arial" w:hAnsi="Arial" w:cs="Arial"/>
          <w:sz w:val="24"/>
          <w:szCs w:val="24"/>
          <w:lang w:val="ro-RO"/>
        </w:rPr>
      </w:pPr>
      <w:r w:rsidRPr="00FA1CA4">
        <w:rPr>
          <w:rFonts w:ascii="Arial" w:hAnsi="Arial" w:cs="Arial"/>
          <w:sz w:val="24"/>
          <w:szCs w:val="24"/>
          <w:lang w:val="ro-RO"/>
        </w:rPr>
        <w:t>D</w:t>
      </w:r>
      <w:r w:rsidR="00C35200" w:rsidRPr="00FA1CA4">
        <w:rPr>
          <w:rFonts w:ascii="Arial" w:hAnsi="Arial" w:cs="Arial"/>
          <w:sz w:val="24"/>
          <w:szCs w:val="24"/>
          <w:lang w:val="ro-RO"/>
        </w:rPr>
        <w:t>in care:</w:t>
      </w:r>
    </w:p>
    <w:p w:rsidR="0098458E" w:rsidRPr="00FA1CA4" w:rsidRDefault="0098458E" w:rsidP="00FA1CA4">
      <w:pPr>
        <w:pStyle w:val="NoSpacing"/>
        <w:tabs>
          <w:tab w:val="right" w:pos="9072"/>
        </w:tabs>
        <w:ind w:left="0"/>
        <w:rPr>
          <w:rFonts w:ascii="Arial" w:hAnsi="Arial" w:cs="Arial"/>
          <w:sz w:val="24"/>
          <w:szCs w:val="24"/>
          <w:lang w:val="ro-RO"/>
        </w:rPr>
      </w:pPr>
    </w:p>
    <w:p w:rsidR="004B769D" w:rsidRPr="00FA1CA4" w:rsidRDefault="005322A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a)</w:t>
      </w:r>
      <w:r w:rsidR="003D79CE" w:rsidRPr="00FA1CA4">
        <w:rPr>
          <w:rFonts w:ascii="Arial" w:hAnsi="Arial" w:cs="Arial"/>
          <w:b/>
          <w:sz w:val="24"/>
          <w:szCs w:val="24"/>
          <w:u w:val="single"/>
          <w:lang w:val="ro-RO"/>
        </w:rPr>
        <w:t xml:space="preserve"> </w:t>
      </w:r>
      <w:r w:rsidRPr="00FA1CA4">
        <w:rPr>
          <w:rFonts w:ascii="Arial" w:hAnsi="Arial" w:cs="Arial"/>
          <w:b/>
          <w:sz w:val="24"/>
          <w:szCs w:val="24"/>
          <w:u w:val="single"/>
          <w:lang w:val="ro-RO"/>
        </w:rPr>
        <w:t>Nr. controale zone de locuit</w:t>
      </w:r>
      <w:r w:rsidR="00D16145" w:rsidRPr="00FA1CA4">
        <w:rPr>
          <w:rFonts w:ascii="Arial" w:hAnsi="Arial" w:cs="Arial"/>
          <w:b/>
          <w:sz w:val="24"/>
          <w:szCs w:val="24"/>
          <w:u w:val="single"/>
          <w:lang w:val="ro-RO"/>
        </w:rPr>
        <w:t xml:space="preserve"> </w:t>
      </w:r>
    </w:p>
    <w:p w:rsidR="004B769D" w:rsidRPr="00FA1CA4" w:rsidRDefault="00467EC9"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efectuate – </w:t>
      </w:r>
      <w:r w:rsidR="0051249A" w:rsidRPr="00FA1CA4">
        <w:rPr>
          <w:rFonts w:ascii="Arial" w:hAnsi="Arial" w:cs="Arial"/>
          <w:sz w:val="24"/>
          <w:szCs w:val="24"/>
        </w:rPr>
        <w:t>26</w:t>
      </w:r>
      <w:r w:rsidR="0045353D" w:rsidRPr="00FA1CA4">
        <w:rPr>
          <w:rFonts w:ascii="Arial" w:hAnsi="Arial" w:cs="Arial"/>
          <w:sz w:val="24"/>
          <w:szCs w:val="24"/>
        </w:rPr>
        <w:t>7</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8F36B5" w:rsidRPr="00FA1CA4">
        <w:rPr>
          <w:rFonts w:ascii="Arial" w:hAnsi="Arial" w:cs="Arial"/>
          <w:sz w:val="24"/>
          <w:szCs w:val="24"/>
        </w:rPr>
        <w:t xml:space="preserve"> </w:t>
      </w:r>
      <w:r w:rsidR="00D8490E" w:rsidRPr="00FA1CA4">
        <w:rPr>
          <w:rFonts w:ascii="Arial" w:hAnsi="Arial" w:cs="Arial"/>
          <w:sz w:val="24"/>
          <w:szCs w:val="24"/>
        </w:rPr>
        <w:t xml:space="preserve">– </w:t>
      </w:r>
      <w:r w:rsidR="00147AC5" w:rsidRPr="00FA1CA4">
        <w:rPr>
          <w:rFonts w:ascii="Arial" w:hAnsi="Arial" w:cs="Arial"/>
          <w:sz w:val="24"/>
          <w:szCs w:val="24"/>
        </w:rPr>
        <w:t>1</w:t>
      </w:r>
      <w:r w:rsidR="0045353D" w:rsidRPr="00FA1CA4">
        <w:rPr>
          <w:rFonts w:ascii="Arial" w:hAnsi="Arial" w:cs="Arial"/>
          <w:sz w:val="24"/>
          <w:szCs w:val="24"/>
        </w:rPr>
        <w:t>1</w:t>
      </w:r>
      <w:r w:rsidRPr="00FA1CA4">
        <w:rPr>
          <w:rFonts w:ascii="Arial" w:hAnsi="Arial" w:cs="Arial"/>
          <w:sz w:val="24"/>
          <w:szCs w:val="24"/>
        </w:rPr>
        <w:t>, din care:</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avertismente</w:t>
      </w:r>
      <w:proofErr w:type="gramEnd"/>
      <w:r w:rsidR="00D16145" w:rsidRPr="00FA1CA4">
        <w:rPr>
          <w:rFonts w:ascii="Arial" w:hAnsi="Arial" w:cs="Arial"/>
          <w:sz w:val="24"/>
          <w:szCs w:val="24"/>
        </w:rPr>
        <w:t xml:space="preserve"> </w:t>
      </w:r>
      <w:r w:rsidR="00D8490E" w:rsidRPr="00FA1CA4">
        <w:rPr>
          <w:rFonts w:ascii="Arial" w:hAnsi="Arial" w:cs="Arial"/>
          <w:sz w:val="24"/>
          <w:szCs w:val="24"/>
        </w:rPr>
        <w:t>–</w:t>
      </w:r>
      <w:r w:rsidR="00D16145" w:rsidRPr="00FA1CA4">
        <w:rPr>
          <w:rFonts w:ascii="Arial" w:hAnsi="Arial" w:cs="Arial"/>
          <w:sz w:val="24"/>
          <w:szCs w:val="24"/>
        </w:rPr>
        <w:t xml:space="preserve"> </w:t>
      </w:r>
      <w:r w:rsidR="0051249A" w:rsidRPr="00FA1CA4">
        <w:rPr>
          <w:rFonts w:ascii="Arial" w:hAnsi="Arial" w:cs="Arial"/>
          <w:sz w:val="24"/>
          <w:szCs w:val="24"/>
        </w:rPr>
        <w:t>6</w:t>
      </w:r>
    </w:p>
    <w:p w:rsidR="003D79CE"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3D79CE" w:rsidRPr="00FA1CA4">
        <w:rPr>
          <w:rFonts w:ascii="Arial" w:hAnsi="Arial" w:cs="Arial"/>
          <w:sz w:val="24"/>
          <w:szCs w:val="24"/>
        </w:rPr>
        <w:t>–</w:t>
      </w:r>
      <w:r w:rsidR="008F36B5" w:rsidRPr="00FA1CA4">
        <w:rPr>
          <w:rFonts w:ascii="Arial" w:hAnsi="Arial" w:cs="Arial"/>
          <w:sz w:val="24"/>
          <w:szCs w:val="24"/>
        </w:rPr>
        <w:t xml:space="preserve"> </w:t>
      </w:r>
      <w:r w:rsidR="0045353D" w:rsidRPr="00FA1CA4">
        <w:rPr>
          <w:rFonts w:ascii="Arial" w:hAnsi="Arial" w:cs="Arial"/>
          <w:sz w:val="24"/>
          <w:szCs w:val="24"/>
        </w:rPr>
        <w:t>5</w:t>
      </w:r>
    </w:p>
    <w:p w:rsidR="004665D7"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lastRenderedPageBreak/>
        <w:t>-</w:t>
      </w:r>
      <w:r w:rsidR="003D79CE"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D16145" w:rsidRPr="00FA1CA4">
        <w:rPr>
          <w:rFonts w:ascii="Arial" w:hAnsi="Arial" w:cs="Arial"/>
          <w:sz w:val="24"/>
          <w:szCs w:val="24"/>
        </w:rPr>
        <w:t xml:space="preserve"> –</w:t>
      </w:r>
      <w:r w:rsidR="00D8490E" w:rsidRPr="00FA1CA4">
        <w:rPr>
          <w:rFonts w:ascii="Arial" w:hAnsi="Arial" w:cs="Arial"/>
          <w:sz w:val="24"/>
          <w:szCs w:val="24"/>
        </w:rPr>
        <w:t xml:space="preserve"> </w:t>
      </w:r>
      <w:r w:rsidR="0051249A" w:rsidRPr="00FA1CA4">
        <w:rPr>
          <w:rFonts w:ascii="Arial" w:hAnsi="Arial" w:cs="Arial"/>
          <w:b/>
          <w:sz w:val="24"/>
          <w:szCs w:val="24"/>
        </w:rPr>
        <w:t>8</w:t>
      </w:r>
      <w:r w:rsidR="0045353D" w:rsidRPr="00FA1CA4">
        <w:rPr>
          <w:rFonts w:ascii="Arial" w:hAnsi="Arial" w:cs="Arial"/>
          <w:b/>
          <w:sz w:val="24"/>
          <w:szCs w:val="24"/>
        </w:rPr>
        <w:t>9</w:t>
      </w:r>
      <w:r w:rsidR="000C005F" w:rsidRPr="00FA1CA4">
        <w:rPr>
          <w:rFonts w:ascii="Arial" w:hAnsi="Arial" w:cs="Arial"/>
          <w:b/>
          <w:sz w:val="24"/>
          <w:szCs w:val="24"/>
        </w:rPr>
        <w:t>.</w:t>
      </w:r>
      <w:r w:rsidR="0051249A" w:rsidRPr="00FA1CA4">
        <w:rPr>
          <w:rFonts w:ascii="Arial" w:hAnsi="Arial" w:cs="Arial"/>
          <w:b/>
          <w:sz w:val="24"/>
          <w:szCs w:val="24"/>
        </w:rPr>
        <w:t>5</w:t>
      </w:r>
      <w:r w:rsidR="003D79CE" w:rsidRPr="00FA1CA4">
        <w:rPr>
          <w:rFonts w:ascii="Arial" w:hAnsi="Arial" w:cs="Arial"/>
          <w:b/>
          <w:sz w:val="24"/>
          <w:szCs w:val="24"/>
        </w:rPr>
        <w:t>0</w:t>
      </w:r>
      <w:r w:rsidR="001104F6" w:rsidRPr="00FA1CA4">
        <w:rPr>
          <w:rFonts w:ascii="Arial" w:hAnsi="Arial" w:cs="Arial"/>
          <w:b/>
          <w:sz w:val="24"/>
          <w:szCs w:val="24"/>
        </w:rPr>
        <w:t>0</w:t>
      </w:r>
      <w:r w:rsidR="003D79CE" w:rsidRPr="00FA1CA4">
        <w:rPr>
          <w:rFonts w:ascii="Arial" w:hAnsi="Arial" w:cs="Arial"/>
          <w:b/>
          <w:sz w:val="24"/>
          <w:szCs w:val="24"/>
        </w:rPr>
        <w:t xml:space="preserve"> lei</w:t>
      </w:r>
    </w:p>
    <w:p w:rsidR="009D4F01" w:rsidRPr="00FA1CA4" w:rsidRDefault="008B26C1"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r w:rsidR="00202E26" w:rsidRPr="00FA1CA4">
        <w:rPr>
          <w:rFonts w:ascii="Arial" w:hAnsi="Arial" w:cs="Arial"/>
          <w:b/>
          <w:sz w:val="24"/>
          <w:szCs w:val="24"/>
        </w:rPr>
        <w:t>:</w:t>
      </w:r>
    </w:p>
    <w:p w:rsidR="008B380D" w:rsidRPr="00FA1CA4" w:rsidRDefault="008B380D" w:rsidP="001F154E">
      <w:pPr>
        <w:pStyle w:val="ListParagraph"/>
        <w:numPr>
          <w:ilvl w:val="0"/>
          <w:numId w:val="14"/>
        </w:numPr>
        <w:shd w:val="clear" w:color="auto" w:fill="FFFFFF"/>
        <w:spacing w:after="0" w:line="240" w:lineRule="auto"/>
        <w:ind w:left="0" w:firstLine="0"/>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neremedierea deficienţelor constatate cu ocazia efectuării controlului în domeniul sănătăţii publice şi care pot aduce atingere sănătăţii publice;</w:t>
      </w:r>
    </w:p>
    <w:p w:rsidR="007F595B" w:rsidRPr="00FA1CA4" w:rsidRDefault="007F595B" w:rsidP="001F154E">
      <w:pPr>
        <w:pStyle w:val="ListParagraph"/>
        <w:numPr>
          <w:ilvl w:val="0"/>
          <w:numId w:val="14"/>
        </w:numPr>
        <w:shd w:val="clear" w:color="auto" w:fill="FFFFFF"/>
        <w:spacing w:after="0" w:line="240" w:lineRule="auto"/>
        <w:ind w:left="0" w:firstLine="0"/>
        <w:rPr>
          <w:rFonts w:ascii="Arial" w:eastAsia="Times New Roman" w:hAnsi="Arial" w:cs="Arial"/>
          <w:sz w:val="24"/>
          <w:szCs w:val="24"/>
          <w:lang w:val="ro-RO" w:eastAsia="ro-RO"/>
        </w:rPr>
      </w:pPr>
      <w:r w:rsidRPr="00FA1CA4">
        <w:rPr>
          <w:rFonts w:ascii="Arial" w:hAnsi="Arial" w:cs="Arial"/>
          <w:sz w:val="24"/>
          <w:szCs w:val="24"/>
          <w:shd w:val="clear" w:color="auto" w:fill="FFFFFF"/>
        </w:rPr>
        <w:t>neasigurarea şi/sau neaplicarea măsurilor şi mijloacelor necesare pentru limitarea nocivităţilor în zonele de locuit la valorile stabilite în normele în vigoare;</w:t>
      </w:r>
    </w:p>
    <w:p w:rsidR="007F595B" w:rsidRPr="00FA1CA4" w:rsidRDefault="008857E2" w:rsidP="001F154E">
      <w:pPr>
        <w:pStyle w:val="ListParagraph"/>
        <w:numPr>
          <w:ilvl w:val="0"/>
          <w:numId w:val="14"/>
        </w:numPr>
        <w:shd w:val="clear" w:color="auto" w:fill="FFFFFF"/>
        <w:spacing w:after="0" w:line="240" w:lineRule="auto"/>
        <w:ind w:left="0" w:firstLine="0"/>
        <w:rPr>
          <w:rFonts w:ascii="Arial" w:eastAsia="Times New Roman" w:hAnsi="Arial" w:cs="Arial"/>
          <w:sz w:val="24"/>
          <w:szCs w:val="24"/>
          <w:lang w:val="ro-RO" w:eastAsia="ro-RO"/>
        </w:rPr>
      </w:pPr>
      <w:r w:rsidRPr="00FA1CA4">
        <w:rPr>
          <w:rFonts w:ascii="Arial" w:hAnsi="Arial" w:cs="Arial"/>
          <w:sz w:val="24"/>
          <w:szCs w:val="24"/>
          <w:shd w:val="clear" w:color="auto" w:fill="FFFFFF"/>
        </w:rPr>
        <w:t>r</w:t>
      </w:r>
      <w:r w:rsidR="007F595B" w:rsidRPr="00FA1CA4">
        <w:rPr>
          <w:rFonts w:ascii="Arial" w:hAnsi="Arial" w:cs="Arial"/>
          <w:sz w:val="24"/>
          <w:szCs w:val="24"/>
          <w:shd w:val="clear" w:color="auto" w:fill="FFFFFF"/>
        </w:rPr>
        <w:t>efuzul de a permite accesul personalului împuternicit în vederea efectuării controlului sau de a accepta efectuarea controlului</w:t>
      </w:r>
      <w:r w:rsidR="00BA22B7" w:rsidRPr="00FA1CA4">
        <w:rPr>
          <w:rFonts w:ascii="Arial" w:hAnsi="Arial" w:cs="Arial"/>
          <w:sz w:val="24"/>
          <w:szCs w:val="24"/>
          <w:shd w:val="clear" w:color="auto" w:fill="FFFFFF"/>
        </w:rPr>
        <w:t>;</w:t>
      </w:r>
    </w:p>
    <w:p w:rsidR="008B380D" w:rsidRPr="00FA1CA4" w:rsidRDefault="008B380D" w:rsidP="001F154E">
      <w:pPr>
        <w:pStyle w:val="NoSpacing"/>
        <w:numPr>
          <w:ilvl w:val="0"/>
          <w:numId w:val="14"/>
        </w:numPr>
        <w:tabs>
          <w:tab w:val="right" w:pos="9072"/>
        </w:tabs>
        <w:ind w:left="0" w:firstLine="0"/>
        <w:rPr>
          <w:rFonts w:ascii="Arial" w:hAnsi="Arial" w:cs="Arial"/>
          <w:sz w:val="24"/>
          <w:szCs w:val="24"/>
        </w:rPr>
      </w:pPr>
      <w:r w:rsidRPr="00FA1CA4">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D17590" w:rsidRPr="00FA1CA4" w:rsidRDefault="00D17590" w:rsidP="001F154E">
      <w:pPr>
        <w:pStyle w:val="NoSpacing"/>
        <w:numPr>
          <w:ilvl w:val="0"/>
          <w:numId w:val="14"/>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depozitarea direct pe sol a dejecţiilor animaliere de către operatorii economici, asociaţiile de locatari/proprietari sau persoanele fizice;</w:t>
      </w:r>
    </w:p>
    <w:p w:rsidR="003D79CE"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w:t>
      </w:r>
      <w:r w:rsidR="003D79CE" w:rsidRPr="00FA1CA4">
        <w:rPr>
          <w:rFonts w:ascii="Arial" w:hAnsi="Arial" w:cs="Arial"/>
          <w:sz w:val="24"/>
          <w:szCs w:val="24"/>
        </w:rPr>
        <w:t>–</w:t>
      </w:r>
      <w:r w:rsidR="00D16145" w:rsidRPr="00FA1CA4">
        <w:rPr>
          <w:rFonts w:ascii="Arial" w:hAnsi="Arial" w:cs="Arial"/>
          <w:sz w:val="24"/>
          <w:szCs w:val="24"/>
        </w:rPr>
        <w:t xml:space="preserve"> </w:t>
      </w:r>
      <w:r w:rsidR="00692284" w:rsidRPr="00FA1CA4">
        <w:rPr>
          <w:rFonts w:ascii="Arial" w:hAnsi="Arial" w:cs="Arial"/>
          <w:sz w:val="24"/>
          <w:szCs w:val="24"/>
        </w:rPr>
        <w:t>1</w:t>
      </w:r>
      <w:r w:rsidR="00147AC5" w:rsidRPr="00FA1CA4">
        <w:rPr>
          <w:rFonts w:ascii="Arial" w:hAnsi="Arial" w:cs="Arial"/>
          <w:sz w:val="24"/>
          <w:szCs w:val="24"/>
        </w:rPr>
        <w:t>6</w:t>
      </w:r>
    </w:p>
    <w:p w:rsidR="005B345C" w:rsidRPr="00FA1CA4" w:rsidRDefault="005B345C" w:rsidP="00FA1CA4">
      <w:pPr>
        <w:pStyle w:val="NoSpacing"/>
        <w:tabs>
          <w:tab w:val="right" w:pos="9072"/>
        </w:tabs>
        <w:ind w:left="0"/>
        <w:rPr>
          <w:rFonts w:ascii="Arial" w:hAnsi="Arial" w:cs="Arial"/>
          <w:sz w:val="24"/>
          <w:szCs w:val="24"/>
        </w:rPr>
      </w:pPr>
    </w:p>
    <w:p w:rsidR="00015C23" w:rsidRPr="00FA1CA4" w:rsidRDefault="005322A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b) Nr. controale unități de mică industrie</w:t>
      </w:r>
    </w:p>
    <w:p w:rsidR="005322AD" w:rsidRPr="00FA1CA4" w:rsidRDefault="00015C23"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Număr controale </w:t>
      </w:r>
      <w:r w:rsidR="00202E26" w:rsidRPr="00FA1CA4">
        <w:rPr>
          <w:rFonts w:ascii="Arial" w:hAnsi="Arial" w:cs="Arial"/>
          <w:sz w:val="24"/>
          <w:szCs w:val="24"/>
        </w:rPr>
        <w:t>efectuate –</w:t>
      </w:r>
      <w:r w:rsidR="00C428F1" w:rsidRPr="00FA1CA4">
        <w:rPr>
          <w:rFonts w:ascii="Arial" w:hAnsi="Arial" w:cs="Arial"/>
          <w:sz w:val="24"/>
          <w:szCs w:val="24"/>
        </w:rPr>
        <w:t xml:space="preserve"> </w:t>
      </w:r>
      <w:r w:rsidR="0045353D" w:rsidRPr="00FA1CA4">
        <w:rPr>
          <w:rFonts w:ascii="Arial" w:hAnsi="Arial" w:cs="Arial"/>
          <w:sz w:val="24"/>
          <w:szCs w:val="24"/>
        </w:rPr>
        <w:t>10</w:t>
      </w:r>
    </w:p>
    <w:p w:rsidR="00E147D7" w:rsidRPr="00FA1CA4" w:rsidRDefault="00E147D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5353D" w:rsidRPr="00FA1CA4">
        <w:rPr>
          <w:rFonts w:ascii="Arial" w:hAnsi="Arial" w:cs="Arial"/>
          <w:sz w:val="24"/>
          <w:szCs w:val="24"/>
        </w:rPr>
        <w:t>3</w:t>
      </w:r>
      <w:r w:rsidRPr="00FA1CA4">
        <w:rPr>
          <w:rFonts w:ascii="Arial" w:hAnsi="Arial" w:cs="Arial"/>
          <w:sz w:val="24"/>
          <w:szCs w:val="24"/>
        </w:rPr>
        <w:t>, din care:</w:t>
      </w:r>
    </w:p>
    <w:p w:rsidR="00E147D7" w:rsidRPr="00FA1CA4" w:rsidRDefault="00E147D7"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147AC5" w:rsidRPr="00FA1CA4">
        <w:rPr>
          <w:rFonts w:ascii="Arial" w:hAnsi="Arial" w:cs="Arial"/>
          <w:sz w:val="24"/>
          <w:szCs w:val="24"/>
        </w:rPr>
        <w:t>1</w:t>
      </w:r>
    </w:p>
    <w:p w:rsidR="0045353D" w:rsidRPr="00FA1CA4" w:rsidRDefault="0045353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2</w:t>
      </w:r>
    </w:p>
    <w:p w:rsidR="0045353D" w:rsidRPr="00FA1CA4" w:rsidRDefault="0045353D"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 </w:t>
      </w:r>
      <w:r w:rsidRPr="00FA1CA4">
        <w:rPr>
          <w:rFonts w:ascii="Arial" w:hAnsi="Arial" w:cs="Arial"/>
          <w:b/>
          <w:sz w:val="24"/>
          <w:szCs w:val="24"/>
        </w:rPr>
        <w:t>7.000 lei</w:t>
      </w:r>
    </w:p>
    <w:p w:rsidR="00E147D7" w:rsidRPr="00FA1CA4" w:rsidRDefault="00E147D7" w:rsidP="00FA1CA4">
      <w:pPr>
        <w:pStyle w:val="NoSpacing"/>
        <w:tabs>
          <w:tab w:val="right" w:pos="9072"/>
        </w:tabs>
        <w:ind w:left="0"/>
        <w:rPr>
          <w:rFonts w:ascii="Arial" w:hAnsi="Arial" w:cs="Arial"/>
          <w:b/>
          <w:sz w:val="24"/>
          <w:szCs w:val="24"/>
        </w:rPr>
      </w:pPr>
      <w:r w:rsidRPr="00FA1CA4">
        <w:rPr>
          <w:rFonts w:ascii="Arial" w:hAnsi="Arial" w:cs="Arial"/>
          <w:b/>
          <w:sz w:val="24"/>
          <w:szCs w:val="24"/>
        </w:rPr>
        <w:t>Neconformități identificate:</w:t>
      </w:r>
    </w:p>
    <w:p w:rsidR="00BA22B7" w:rsidRPr="00FA1CA4" w:rsidRDefault="00BA22B7" w:rsidP="001F154E">
      <w:pPr>
        <w:pStyle w:val="NoSpacing"/>
        <w:numPr>
          <w:ilvl w:val="0"/>
          <w:numId w:val="48"/>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neîndeplinirea măsurilor stabilite de către persoanele împuternicite din cadrul autorităţii de sănătate publică teritoriale;</w:t>
      </w:r>
    </w:p>
    <w:p w:rsidR="00BA22B7" w:rsidRPr="00FA1CA4" w:rsidRDefault="00BA22B7" w:rsidP="001F154E">
      <w:pPr>
        <w:pStyle w:val="NoSpacing"/>
        <w:numPr>
          <w:ilvl w:val="0"/>
          <w:numId w:val="48"/>
        </w:numPr>
        <w:tabs>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recepţia şi introducerea în procesul de producţie sau de prelucrare a materiilor prime şi auxiliare, semifabricate sau finite, necorespunzătoare şi fără documentele care atestă că sunt sigure pentru consumul uman;</w:t>
      </w:r>
    </w:p>
    <w:p w:rsidR="00BA22B7" w:rsidRPr="00FA1CA4" w:rsidRDefault="00BA22B7" w:rsidP="001F154E">
      <w:pPr>
        <w:pStyle w:val="NoSpacing"/>
        <w:numPr>
          <w:ilvl w:val="0"/>
          <w:numId w:val="48"/>
        </w:numPr>
        <w:tabs>
          <w:tab w:val="right" w:pos="9072"/>
        </w:tabs>
        <w:ind w:left="0" w:firstLine="0"/>
        <w:rPr>
          <w:rFonts w:ascii="Arial" w:hAnsi="Arial" w:cs="Arial"/>
          <w:b/>
          <w:sz w:val="24"/>
          <w:szCs w:val="24"/>
        </w:rPr>
      </w:pPr>
      <w:r w:rsidRPr="00FA1CA4">
        <w:rPr>
          <w:rFonts w:ascii="Arial" w:hAnsi="Arial" w:cs="Arial"/>
          <w:sz w:val="24"/>
          <w:szCs w:val="24"/>
          <w:shd w:val="clear" w:color="auto" w:fill="FFFFFF"/>
        </w:rPr>
        <w:t>neasigurarea şi nerealizarea condiţiilor de întreţinere a echipamentului individual de protecţie, precum şi nepurtarea acestui echipament în cazul în care este corect acordat şi în stare de funcţionare sau utilizarea acestuia în alte scopuri sau condiţii decât cele prevăzute prin lege;</w:t>
      </w:r>
    </w:p>
    <w:p w:rsidR="00692284" w:rsidRPr="00FA1CA4" w:rsidRDefault="00147AC5"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 2</w:t>
      </w:r>
    </w:p>
    <w:p w:rsidR="00181495" w:rsidRPr="00FA1CA4" w:rsidRDefault="00181495" w:rsidP="00FA1CA4">
      <w:pPr>
        <w:pStyle w:val="NoSpacing"/>
        <w:tabs>
          <w:tab w:val="right" w:pos="9072"/>
        </w:tabs>
        <w:ind w:left="0"/>
        <w:rPr>
          <w:rFonts w:ascii="Arial" w:hAnsi="Arial" w:cs="Arial"/>
          <w:sz w:val="24"/>
          <w:szCs w:val="24"/>
        </w:rPr>
      </w:pPr>
    </w:p>
    <w:p w:rsidR="00015C23" w:rsidRPr="00FA1CA4" w:rsidRDefault="005322A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c) Nr. controale unități comerciale</w:t>
      </w:r>
      <w:r w:rsidR="00527650" w:rsidRPr="00FA1CA4">
        <w:rPr>
          <w:rFonts w:ascii="Arial" w:hAnsi="Arial" w:cs="Arial"/>
          <w:b/>
          <w:sz w:val="24"/>
          <w:szCs w:val="24"/>
          <w:u w:val="single"/>
          <w:lang w:val="ro-RO"/>
        </w:rPr>
        <w:t xml:space="preserve"> </w:t>
      </w:r>
    </w:p>
    <w:p w:rsidR="005322AD" w:rsidRPr="00FA1CA4" w:rsidRDefault="00015C23"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Număr controale efectuate </w:t>
      </w:r>
      <w:r w:rsidR="00D8490E" w:rsidRPr="00FA1CA4">
        <w:rPr>
          <w:rFonts w:ascii="Arial" w:hAnsi="Arial" w:cs="Arial"/>
          <w:sz w:val="24"/>
          <w:szCs w:val="24"/>
        </w:rPr>
        <w:t>–</w:t>
      </w:r>
      <w:r w:rsidR="00D8490E" w:rsidRPr="00FA1CA4">
        <w:rPr>
          <w:rFonts w:ascii="Arial" w:hAnsi="Arial" w:cs="Arial"/>
          <w:sz w:val="24"/>
          <w:szCs w:val="24"/>
          <w:lang w:val="ro-RO"/>
        </w:rPr>
        <w:t xml:space="preserve"> </w:t>
      </w:r>
      <w:r w:rsidR="0045353D" w:rsidRPr="00FA1CA4">
        <w:rPr>
          <w:rFonts w:ascii="Arial" w:hAnsi="Arial" w:cs="Arial"/>
          <w:sz w:val="24"/>
          <w:szCs w:val="24"/>
          <w:lang w:val="ro-RO"/>
        </w:rPr>
        <w:t>100</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4A3391" w:rsidRPr="00FA1CA4">
        <w:rPr>
          <w:rFonts w:ascii="Arial" w:hAnsi="Arial" w:cs="Arial"/>
          <w:sz w:val="24"/>
          <w:szCs w:val="24"/>
        </w:rPr>
        <w:t xml:space="preserve"> </w:t>
      </w:r>
      <w:r w:rsidR="00D8490E" w:rsidRPr="00FA1CA4">
        <w:rPr>
          <w:rFonts w:ascii="Arial" w:hAnsi="Arial" w:cs="Arial"/>
          <w:sz w:val="24"/>
          <w:szCs w:val="24"/>
        </w:rPr>
        <w:t>–</w:t>
      </w:r>
      <w:r w:rsidR="004A3391" w:rsidRPr="00FA1CA4">
        <w:rPr>
          <w:rFonts w:ascii="Arial" w:hAnsi="Arial" w:cs="Arial"/>
          <w:sz w:val="24"/>
          <w:szCs w:val="24"/>
        </w:rPr>
        <w:t xml:space="preserve"> </w:t>
      </w:r>
      <w:r w:rsidR="00147AC5" w:rsidRPr="00FA1CA4">
        <w:rPr>
          <w:rFonts w:ascii="Arial" w:hAnsi="Arial" w:cs="Arial"/>
          <w:sz w:val="24"/>
          <w:szCs w:val="24"/>
        </w:rPr>
        <w:t>1</w:t>
      </w:r>
      <w:r w:rsidR="0045353D" w:rsidRPr="00FA1CA4">
        <w:rPr>
          <w:rFonts w:ascii="Arial" w:hAnsi="Arial" w:cs="Arial"/>
          <w:sz w:val="24"/>
          <w:szCs w:val="24"/>
        </w:rPr>
        <w:t>6</w:t>
      </w:r>
      <w:r w:rsidRPr="00FA1CA4">
        <w:rPr>
          <w:rFonts w:ascii="Arial" w:hAnsi="Arial" w:cs="Arial"/>
          <w:sz w:val="24"/>
          <w:szCs w:val="24"/>
        </w:rPr>
        <w:t>, din care:</w:t>
      </w:r>
    </w:p>
    <w:p w:rsidR="00F71DB8"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F71DB8" w:rsidRPr="00FA1CA4">
        <w:rPr>
          <w:rFonts w:ascii="Arial" w:hAnsi="Arial" w:cs="Arial"/>
          <w:sz w:val="24"/>
          <w:szCs w:val="24"/>
        </w:rPr>
        <w:t xml:space="preserve"> </w:t>
      </w:r>
      <w:proofErr w:type="gramStart"/>
      <w:r w:rsidR="00F71DB8" w:rsidRPr="00FA1CA4">
        <w:rPr>
          <w:rFonts w:ascii="Arial" w:hAnsi="Arial" w:cs="Arial"/>
          <w:sz w:val="24"/>
          <w:szCs w:val="24"/>
        </w:rPr>
        <w:t>nr</w:t>
      </w:r>
      <w:proofErr w:type="gramEnd"/>
      <w:r w:rsidR="00F71DB8" w:rsidRPr="00FA1CA4">
        <w:rPr>
          <w:rFonts w:ascii="Arial" w:hAnsi="Arial" w:cs="Arial"/>
          <w:sz w:val="24"/>
          <w:szCs w:val="24"/>
        </w:rPr>
        <w:t xml:space="preserve">. </w:t>
      </w:r>
      <w:proofErr w:type="gramStart"/>
      <w:r w:rsidR="00F71DB8" w:rsidRPr="00FA1CA4">
        <w:rPr>
          <w:rFonts w:ascii="Arial" w:hAnsi="Arial" w:cs="Arial"/>
          <w:sz w:val="24"/>
          <w:szCs w:val="24"/>
        </w:rPr>
        <w:t>avertismente</w:t>
      </w:r>
      <w:proofErr w:type="gramEnd"/>
      <w:r w:rsidR="00F71DB8" w:rsidRPr="00FA1CA4">
        <w:rPr>
          <w:rFonts w:ascii="Arial" w:hAnsi="Arial" w:cs="Arial"/>
          <w:sz w:val="24"/>
          <w:szCs w:val="24"/>
        </w:rPr>
        <w:t xml:space="preserve"> </w:t>
      </w:r>
      <w:r w:rsidR="00D04774" w:rsidRPr="00FA1CA4">
        <w:rPr>
          <w:rFonts w:ascii="Arial" w:hAnsi="Arial" w:cs="Arial"/>
          <w:sz w:val="24"/>
          <w:szCs w:val="24"/>
        </w:rPr>
        <w:t>–</w:t>
      </w:r>
      <w:r w:rsidR="00F71DB8" w:rsidRPr="00FA1CA4">
        <w:rPr>
          <w:rFonts w:ascii="Arial" w:hAnsi="Arial" w:cs="Arial"/>
          <w:sz w:val="24"/>
          <w:szCs w:val="24"/>
        </w:rPr>
        <w:t xml:space="preserve"> </w:t>
      </w:r>
      <w:r w:rsidR="0045353D" w:rsidRPr="00FA1CA4">
        <w:rPr>
          <w:rFonts w:ascii="Arial" w:hAnsi="Arial" w:cs="Arial"/>
          <w:sz w:val="24"/>
          <w:szCs w:val="24"/>
        </w:rPr>
        <w:t>12</w:t>
      </w:r>
    </w:p>
    <w:p w:rsidR="00B05C79"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4A3391" w:rsidRPr="00FA1CA4">
        <w:rPr>
          <w:rFonts w:ascii="Arial" w:hAnsi="Arial" w:cs="Arial"/>
          <w:sz w:val="24"/>
          <w:szCs w:val="24"/>
        </w:rPr>
        <w:t xml:space="preserve">– </w:t>
      </w:r>
      <w:r w:rsidR="0051249A" w:rsidRPr="00FA1CA4">
        <w:rPr>
          <w:rFonts w:ascii="Arial" w:hAnsi="Arial" w:cs="Arial"/>
          <w:sz w:val="24"/>
          <w:szCs w:val="24"/>
        </w:rPr>
        <w:t>4</w:t>
      </w:r>
    </w:p>
    <w:p w:rsidR="004D29DF"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3D2741" w:rsidRPr="00FA1CA4">
        <w:rPr>
          <w:rFonts w:ascii="Arial" w:hAnsi="Arial" w:cs="Arial"/>
          <w:sz w:val="24"/>
          <w:szCs w:val="24"/>
        </w:rPr>
        <w:t xml:space="preserve"> –</w:t>
      </w:r>
      <w:r w:rsidR="003D2741" w:rsidRPr="00FA1CA4">
        <w:rPr>
          <w:rFonts w:ascii="Arial" w:hAnsi="Arial" w:cs="Arial"/>
          <w:b/>
          <w:sz w:val="24"/>
          <w:szCs w:val="24"/>
        </w:rPr>
        <w:t xml:space="preserve"> </w:t>
      </w:r>
      <w:r w:rsidR="0051249A" w:rsidRPr="00FA1CA4">
        <w:rPr>
          <w:rFonts w:ascii="Arial" w:hAnsi="Arial" w:cs="Arial"/>
          <w:b/>
          <w:sz w:val="24"/>
          <w:szCs w:val="24"/>
        </w:rPr>
        <w:t>7</w:t>
      </w:r>
      <w:r w:rsidR="0045353D" w:rsidRPr="00FA1CA4">
        <w:rPr>
          <w:rFonts w:ascii="Arial" w:hAnsi="Arial" w:cs="Arial"/>
          <w:b/>
          <w:sz w:val="24"/>
          <w:szCs w:val="24"/>
        </w:rPr>
        <w:t>9</w:t>
      </w:r>
      <w:r w:rsidR="00467EC9" w:rsidRPr="00FA1CA4">
        <w:rPr>
          <w:rFonts w:ascii="Arial" w:hAnsi="Arial" w:cs="Arial"/>
          <w:b/>
          <w:sz w:val="24"/>
          <w:szCs w:val="24"/>
        </w:rPr>
        <w:t>.</w:t>
      </w:r>
      <w:r w:rsidR="0051249A" w:rsidRPr="00FA1CA4">
        <w:rPr>
          <w:rFonts w:ascii="Arial" w:hAnsi="Arial" w:cs="Arial"/>
          <w:b/>
          <w:sz w:val="24"/>
          <w:szCs w:val="24"/>
        </w:rPr>
        <w:t>6</w:t>
      </w:r>
      <w:r w:rsidR="00467EC9" w:rsidRPr="00FA1CA4">
        <w:rPr>
          <w:rFonts w:ascii="Arial" w:hAnsi="Arial" w:cs="Arial"/>
          <w:b/>
          <w:sz w:val="24"/>
          <w:szCs w:val="24"/>
        </w:rPr>
        <w:t>00</w:t>
      </w:r>
      <w:r w:rsidR="00B05C79" w:rsidRPr="00FA1CA4">
        <w:rPr>
          <w:rFonts w:ascii="Arial" w:hAnsi="Arial" w:cs="Arial"/>
          <w:b/>
          <w:sz w:val="24"/>
          <w:szCs w:val="24"/>
        </w:rPr>
        <w:t xml:space="preserve"> lei</w:t>
      </w:r>
    </w:p>
    <w:p w:rsidR="008C4E44" w:rsidRPr="00FA1CA4" w:rsidRDefault="008B26C1" w:rsidP="00FA1CA4">
      <w:pPr>
        <w:pStyle w:val="NoSpacing"/>
        <w:tabs>
          <w:tab w:val="left" w:pos="3030"/>
          <w:tab w:val="right" w:pos="9072"/>
        </w:tabs>
        <w:ind w:left="0"/>
        <w:rPr>
          <w:rFonts w:ascii="Arial" w:hAnsi="Arial" w:cs="Arial"/>
          <w:b/>
          <w:sz w:val="24"/>
          <w:szCs w:val="24"/>
        </w:rPr>
      </w:pPr>
      <w:r w:rsidRPr="00FA1CA4">
        <w:rPr>
          <w:rFonts w:ascii="Arial" w:hAnsi="Arial" w:cs="Arial"/>
          <w:b/>
          <w:sz w:val="24"/>
          <w:szCs w:val="24"/>
        </w:rPr>
        <w:t>Neconformități identificate</w:t>
      </w:r>
      <w:r w:rsidR="00A605CC" w:rsidRPr="00FA1CA4">
        <w:rPr>
          <w:rFonts w:ascii="Arial" w:hAnsi="Arial" w:cs="Arial"/>
          <w:b/>
          <w:sz w:val="24"/>
          <w:szCs w:val="24"/>
        </w:rPr>
        <w:t>:</w:t>
      </w:r>
    </w:p>
    <w:p w:rsidR="00BA22B7" w:rsidRPr="00FA1CA4" w:rsidRDefault="00BA22B7" w:rsidP="001F154E">
      <w:pPr>
        <w:pStyle w:val="NoSpacing"/>
        <w:numPr>
          <w:ilvl w:val="0"/>
          <w:numId w:val="49"/>
        </w:numPr>
        <w:tabs>
          <w:tab w:val="left" w:pos="303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BA22B7" w:rsidRPr="00FA1CA4" w:rsidRDefault="00BA22B7" w:rsidP="001F154E">
      <w:pPr>
        <w:pStyle w:val="NoSpacing"/>
        <w:numPr>
          <w:ilvl w:val="0"/>
          <w:numId w:val="49"/>
        </w:numPr>
        <w:tabs>
          <w:tab w:val="left" w:pos="303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BA22B7" w:rsidRPr="00FA1CA4" w:rsidRDefault="00BA22B7" w:rsidP="001F154E">
      <w:pPr>
        <w:pStyle w:val="NoSpacing"/>
        <w:numPr>
          <w:ilvl w:val="0"/>
          <w:numId w:val="49"/>
        </w:numPr>
        <w:tabs>
          <w:tab w:val="left" w:pos="3030"/>
          <w:tab w:val="right" w:pos="9072"/>
        </w:tabs>
        <w:ind w:left="0" w:firstLine="0"/>
        <w:rPr>
          <w:rFonts w:ascii="Arial" w:hAnsi="Arial" w:cs="Arial"/>
          <w:b/>
          <w:sz w:val="24"/>
          <w:szCs w:val="24"/>
        </w:rPr>
      </w:pPr>
      <w:r w:rsidRPr="00FA1CA4">
        <w:rPr>
          <w:rFonts w:ascii="Arial" w:hAnsi="Arial" w:cs="Arial"/>
          <w:sz w:val="24"/>
          <w:szCs w:val="24"/>
          <w:shd w:val="clear" w:color="auto" w:fill="FFFFFF"/>
        </w:rPr>
        <w:t>punerea în consum a alimentelor care prezintă semne organoleptice de alterare evidente, miros şi gust străine de natura produsului sau pete de mucegai, cu excepţia mucegaiurilor selecţionate admise;</w:t>
      </w:r>
    </w:p>
    <w:p w:rsidR="00BA22B7" w:rsidRPr="00FA1CA4" w:rsidRDefault="00BA22B7" w:rsidP="001F154E">
      <w:pPr>
        <w:pStyle w:val="NoSpacing"/>
        <w:numPr>
          <w:ilvl w:val="0"/>
          <w:numId w:val="49"/>
        </w:numPr>
        <w:tabs>
          <w:tab w:val="left" w:pos="3030"/>
          <w:tab w:val="right" w:pos="9072"/>
        </w:tabs>
        <w:ind w:left="0" w:firstLine="0"/>
        <w:rPr>
          <w:rFonts w:ascii="Arial" w:hAnsi="Arial" w:cs="Arial"/>
          <w:sz w:val="24"/>
          <w:szCs w:val="24"/>
          <w:lang w:val="ro-RO"/>
        </w:rPr>
      </w:pPr>
      <w:r w:rsidRPr="00FA1CA4">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rsidR="00DB2809" w:rsidRPr="00FA1CA4" w:rsidRDefault="00DB2809" w:rsidP="001F154E">
      <w:pPr>
        <w:pStyle w:val="ListParagraph"/>
        <w:numPr>
          <w:ilvl w:val="0"/>
          <w:numId w:val="49"/>
        </w:numPr>
        <w:shd w:val="clear" w:color="auto" w:fill="FFFFFF"/>
        <w:spacing w:after="0" w:line="240" w:lineRule="auto"/>
        <w:ind w:left="0" w:firstLine="0"/>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neremedierea deficienţelor constatate cu ocazia efectuării controlului în domeniul sănătăţii publice şi care pot aduce atingere sănătăţii publice;</w:t>
      </w:r>
    </w:p>
    <w:p w:rsidR="00B30EEF" w:rsidRPr="00FA1CA4" w:rsidRDefault="00B30EEF" w:rsidP="001F154E">
      <w:pPr>
        <w:pStyle w:val="NoSpacing"/>
        <w:numPr>
          <w:ilvl w:val="0"/>
          <w:numId w:val="49"/>
        </w:numPr>
        <w:tabs>
          <w:tab w:val="left" w:pos="303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neasigurarea de către angajatori din orice domeniu de activitate, public şi privat, a examinărilor medicale, prin medicii de medicina muncii, la angajare, la reluarea muncii, la schimbarea locului de muncă şi a controlului medical periodic al lucrătorilor;</w:t>
      </w:r>
    </w:p>
    <w:p w:rsidR="00365CE1" w:rsidRPr="00FA1CA4" w:rsidRDefault="00365CE1" w:rsidP="001F154E">
      <w:pPr>
        <w:pStyle w:val="NoSpacing"/>
        <w:numPr>
          <w:ilvl w:val="0"/>
          <w:numId w:val="49"/>
        </w:numPr>
        <w:tabs>
          <w:tab w:val="left" w:pos="3030"/>
          <w:tab w:val="right" w:pos="9072"/>
        </w:tabs>
        <w:ind w:left="0" w:firstLine="0"/>
        <w:rPr>
          <w:rFonts w:ascii="Arial" w:hAnsi="Arial" w:cs="Arial"/>
          <w:b/>
          <w:sz w:val="24"/>
          <w:szCs w:val="24"/>
        </w:rPr>
      </w:pPr>
      <w:r w:rsidRPr="00FA1CA4">
        <w:rPr>
          <w:rFonts w:ascii="Arial" w:hAnsi="Arial" w:cs="Arial"/>
          <w:sz w:val="24"/>
          <w:szCs w:val="24"/>
        </w:rPr>
        <w:t>lipsa certificatelor de absolvire a cursurilor “Noțiuni fundamentale de igien</w:t>
      </w:r>
      <w:r w:rsidRPr="00FA1CA4">
        <w:rPr>
          <w:rFonts w:ascii="Arial" w:hAnsi="Arial" w:cs="Arial"/>
          <w:sz w:val="24"/>
          <w:szCs w:val="24"/>
          <w:lang w:val="ro-RO"/>
        </w:rPr>
        <w:t>ă</w:t>
      </w:r>
      <w:r w:rsidRPr="00FA1CA4">
        <w:rPr>
          <w:rFonts w:ascii="Arial" w:hAnsi="Arial" w:cs="Arial"/>
          <w:sz w:val="24"/>
          <w:szCs w:val="24"/>
        </w:rPr>
        <w:t>”;</w:t>
      </w:r>
    </w:p>
    <w:p w:rsidR="00692284" w:rsidRPr="00FA1CA4" w:rsidRDefault="0069228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recontroale – </w:t>
      </w:r>
      <w:r w:rsidR="0051249A" w:rsidRPr="00FA1CA4">
        <w:rPr>
          <w:rFonts w:ascii="Arial" w:hAnsi="Arial" w:cs="Arial"/>
          <w:sz w:val="24"/>
          <w:szCs w:val="24"/>
        </w:rPr>
        <w:t>2</w:t>
      </w:r>
    </w:p>
    <w:p w:rsidR="00F71DB8" w:rsidRPr="00FA1CA4" w:rsidRDefault="00F71DB8" w:rsidP="00FA1CA4">
      <w:pPr>
        <w:pStyle w:val="NoSpacing"/>
        <w:tabs>
          <w:tab w:val="right" w:pos="9072"/>
        </w:tabs>
        <w:ind w:left="0"/>
        <w:rPr>
          <w:rFonts w:ascii="Arial" w:hAnsi="Arial" w:cs="Arial"/>
          <w:sz w:val="24"/>
          <w:szCs w:val="24"/>
        </w:rPr>
      </w:pPr>
    </w:p>
    <w:p w:rsidR="00A70973" w:rsidRPr="00FA1CA4" w:rsidRDefault="0072759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d</w:t>
      </w:r>
      <w:r w:rsidR="00A70973" w:rsidRPr="00FA1CA4">
        <w:rPr>
          <w:rFonts w:ascii="Arial" w:hAnsi="Arial" w:cs="Arial"/>
          <w:b/>
          <w:sz w:val="24"/>
          <w:szCs w:val="24"/>
          <w:u w:val="single"/>
          <w:lang w:val="ro-RO"/>
        </w:rPr>
        <w:t xml:space="preserve">) Nr. controale staţii de epurare a apelor uzate </w:t>
      </w:r>
    </w:p>
    <w:p w:rsidR="00A70973" w:rsidRPr="00FA1CA4" w:rsidRDefault="00A70973"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Număr controale efectuate –</w:t>
      </w:r>
      <w:r w:rsidRPr="00FA1CA4">
        <w:rPr>
          <w:rFonts w:ascii="Arial" w:hAnsi="Arial" w:cs="Arial"/>
          <w:sz w:val="24"/>
          <w:szCs w:val="24"/>
          <w:lang w:val="ro-RO"/>
        </w:rPr>
        <w:t xml:space="preserve"> </w:t>
      </w:r>
      <w:r w:rsidR="0051249A" w:rsidRPr="00FA1CA4">
        <w:rPr>
          <w:rFonts w:ascii="Arial" w:hAnsi="Arial" w:cs="Arial"/>
          <w:sz w:val="24"/>
          <w:szCs w:val="24"/>
          <w:lang w:val="ro-RO"/>
        </w:rPr>
        <w:t>1</w:t>
      </w:r>
    </w:p>
    <w:p w:rsidR="00A70973" w:rsidRPr="00FA1CA4" w:rsidRDefault="00A70973" w:rsidP="00FA1CA4">
      <w:pPr>
        <w:pStyle w:val="NoSpacing"/>
        <w:tabs>
          <w:tab w:val="right" w:pos="9072"/>
        </w:tabs>
        <w:ind w:left="0"/>
        <w:rPr>
          <w:rFonts w:ascii="Arial" w:hAnsi="Arial" w:cs="Arial"/>
          <w:sz w:val="24"/>
          <w:szCs w:val="24"/>
          <w:lang w:val="ro-RO"/>
        </w:rPr>
      </w:pPr>
    </w:p>
    <w:p w:rsidR="00A70973" w:rsidRPr="00FA1CA4" w:rsidRDefault="0072759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e</w:t>
      </w:r>
      <w:r w:rsidR="00A70973" w:rsidRPr="00FA1CA4">
        <w:rPr>
          <w:rFonts w:ascii="Arial" w:hAnsi="Arial" w:cs="Arial"/>
          <w:b/>
          <w:sz w:val="24"/>
          <w:szCs w:val="24"/>
          <w:u w:val="single"/>
          <w:lang w:val="ro-RO"/>
        </w:rPr>
        <w:t>) Nr. controale unităţi de colectare şi depozitare deşeuri menajere</w:t>
      </w:r>
    </w:p>
    <w:p w:rsidR="00A70973" w:rsidRPr="00FA1CA4" w:rsidRDefault="00A70973"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Număr controale efectuate </w:t>
      </w:r>
      <w:r w:rsidR="004E6231" w:rsidRPr="00FA1CA4">
        <w:rPr>
          <w:rFonts w:ascii="Arial" w:hAnsi="Arial" w:cs="Arial"/>
          <w:sz w:val="24"/>
          <w:szCs w:val="24"/>
        </w:rPr>
        <w:t>–</w:t>
      </w:r>
      <w:r w:rsidRPr="00FA1CA4">
        <w:rPr>
          <w:rFonts w:ascii="Arial" w:hAnsi="Arial" w:cs="Arial"/>
          <w:sz w:val="24"/>
          <w:szCs w:val="24"/>
          <w:lang w:val="ro-RO"/>
        </w:rPr>
        <w:t xml:space="preserve"> </w:t>
      </w:r>
      <w:r w:rsidR="0045353D" w:rsidRPr="00FA1CA4">
        <w:rPr>
          <w:rFonts w:ascii="Arial" w:hAnsi="Arial" w:cs="Arial"/>
          <w:sz w:val="24"/>
          <w:szCs w:val="24"/>
          <w:lang w:val="ro-RO"/>
        </w:rPr>
        <w:t>5</w:t>
      </w:r>
    </w:p>
    <w:p w:rsidR="002F0375" w:rsidRPr="00FA1CA4" w:rsidRDefault="002F037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 </w:t>
      </w:r>
      <w:r w:rsidR="0045353D" w:rsidRPr="00FA1CA4">
        <w:rPr>
          <w:rFonts w:ascii="Arial" w:hAnsi="Arial" w:cs="Arial"/>
          <w:sz w:val="24"/>
          <w:szCs w:val="24"/>
        </w:rPr>
        <w:t>6</w:t>
      </w:r>
      <w:r w:rsidRPr="00FA1CA4">
        <w:rPr>
          <w:rFonts w:ascii="Arial" w:hAnsi="Arial" w:cs="Arial"/>
          <w:sz w:val="24"/>
          <w:szCs w:val="24"/>
        </w:rPr>
        <w:t>, din care:</w:t>
      </w:r>
    </w:p>
    <w:p w:rsidR="0045353D" w:rsidRPr="00FA1CA4" w:rsidRDefault="0045353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1 </w:t>
      </w:r>
    </w:p>
    <w:p w:rsidR="002F0375" w:rsidRPr="00FA1CA4" w:rsidRDefault="002F037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147AC5" w:rsidRPr="00FA1CA4">
        <w:rPr>
          <w:rFonts w:ascii="Arial" w:hAnsi="Arial" w:cs="Arial"/>
          <w:sz w:val="24"/>
          <w:szCs w:val="24"/>
        </w:rPr>
        <w:t>3</w:t>
      </w:r>
    </w:p>
    <w:p w:rsidR="002F0375" w:rsidRPr="00FA1CA4" w:rsidRDefault="002F0375"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Pr="00FA1CA4">
        <w:rPr>
          <w:rFonts w:ascii="Arial" w:hAnsi="Arial" w:cs="Arial"/>
          <w:b/>
          <w:sz w:val="24"/>
          <w:szCs w:val="24"/>
        </w:rPr>
        <w:t xml:space="preserve"> </w:t>
      </w:r>
      <w:r w:rsidR="0045353D" w:rsidRPr="00FA1CA4">
        <w:rPr>
          <w:rFonts w:ascii="Arial" w:hAnsi="Arial" w:cs="Arial"/>
          <w:b/>
          <w:sz w:val="24"/>
          <w:szCs w:val="24"/>
        </w:rPr>
        <w:t>90</w:t>
      </w:r>
      <w:r w:rsidRPr="00FA1CA4">
        <w:rPr>
          <w:rFonts w:ascii="Arial" w:hAnsi="Arial" w:cs="Arial"/>
          <w:b/>
          <w:sz w:val="24"/>
          <w:szCs w:val="24"/>
        </w:rPr>
        <w:t>.</w:t>
      </w:r>
      <w:r w:rsidR="00147AC5" w:rsidRPr="00FA1CA4">
        <w:rPr>
          <w:rFonts w:ascii="Arial" w:hAnsi="Arial" w:cs="Arial"/>
          <w:b/>
          <w:sz w:val="24"/>
          <w:szCs w:val="24"/>
        </w:rPr>
        <w:t>0</w:t>
      </w:r>
      <w:r w:rsidRPr="00FA1CA4">
        <w:rPr>
          <w:rFonts w:ascii="Arial" w:hAnsi="Arial" w:cs="Arial"/>
          <w:b/>
          <w:sz w:val="24"/>
          <w:szCs w:val="24"/>
        </w:rPr>
        <w:t>00 lei</w:t>
      </w:r>
    </w:p>
    <w:p w:rsidR="006A4F1B" w:rsidRPr="00FA1CA4" w:rsidRDefault="006A4F1B" w:rsidP="00FA1CA4">
      <w:pPr>
        <w:pStyle w:val="NoSpacing"/>
        <w:tabs>
          <w:tab w:val="right" w:pos="9072"/>
        </w:tabs>
        <w:ind w:left="0"/>
        <w:rPr>
          <w:rFonts w:ascii="Arial" w:hAnsi="Arial" w:cs="Arial"/>
          <w:b/>
          <w:sz w:val="24"/>
          <w:szCs w:val="24"/>
        </w:rPr>
      </w:pPr>
      <w:r w:rsidRPr="00FA1CA4">
        <w:rPr>
          <w:rFonts w:ascii="Arial" w:hAnsi="Arial" w:cs="Arial"/>
          <w:sz w:val="24"/>
          <w:szCs w:val="24"/>
        </w:rPr>
        <w:t>Decizii de suspendare activitate:</w:t>
      </w:r>
      <w:r w:rsidRPr="00FA1CA4">
        <w:rPr>
          <w:rFonts w:ascii="Arial" w:hAnsi="Arial" w:cs="Arial"/>
          <w:b/>
          <w:sz w:val="24"/>
          <w:szCs w:val="24"/>
        </w:rPr>
        <w:t xml:space="preserve"> 2 (</w:t>
      </w:r>
      <w:r w:rsidRPr="00FA1CA4">
        <w:rPr>
          <w:rFonts w:ascii="Arial" w:hAnsi="Arial" w:cs="Arial"/>
          <w:b/>
          <w:sz w:val="24"/>
          <w:szCs w:val="24"/>
          <w:lang w:val="ro-RO"/>
        </w:rPr>
        <w:t>2 DSP Ilfov</w:t>
      </w:r>
      <w:r w:rsidRPr="00FA1CA4">
        <w:rPr>
          <w:rFonts w:ascii="Arial" w:hAnsi="Arial" w:cs="Arial"/>
          <w:b/>
          <w:sz w:val="24"/>
          <w:szCs w:val="24"/>
        </w:rPr>
        <w:t>)</w:t>
      </w:r>
    </w:p>
    <w:p w:rsidR="002F0375" w:rsidRPr="00FA1CA4" w:rsidRDefault="002F0375" w:rsidP="00FA1CA4">
      <w:pPr>
        <w:pStyle w:val="NoSpacing"/>
        <w:tabs>
          <w:tab w:val="left" w:pos="3030"/>
          <w:tab w:val="right" w:pos="9072"/>
        </w:tabs>
        <w:ind w:left="0"/>
        <w:rPr>
          <w:rFonts w:ascii="Arial" w:hAnsi="Arial" w:cs="Arial"/>
          <w:b/>
          <w:sz w:val="24"/>
          <w:szCs w:val="24"/>
        </w:rPr>
      </w:pPr>
      <w:r w:rsidRPr="00FA1CA4">
        <w:rPr>
          <w:rFonts w:ascii="Arial" w:hAnsi="Arial" w:cs="Arial"/>
          <w:b/>
          <w:sz w:val="24"/>
          <w:szCs w:val="24"/>
        </w:rPr>
        <w:t>Neconformități identificate:</w:t>
      </w:r>
    </w:p>
    <w:p w:rsidR="00BA22B7" w:rsidRPr="00FA1CA4" w:rsidRDefault="00BA22B7" w:rsidP="001F154E">
      <w:pPr>
        <w:pStyle w:val="NoSpacing"/>
        <w:numPr>
          <w:ilvl w:val="0"/>
          <w:numId w:val="50"/>
        </w:numPr>
        <w:tabs>
          <w:tab w:val="left" w:pos="3030"/>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BA22B7" w:rsidRPr="00FA1CA4" w:rsidRDefault="00BA22B7" w:rsidP="001F154E">
      <w:pPr>
        <w:pStyle w:val="NoSpacing"/>
        <w:numPr>
          <w:ilvl w:val="0"/>
          <w:numId w:val="50"/>
        </w:numPr>
        <w:tabs>
          <w:tab w:val="left" w:pos="3030"/>
          <w:tab w:val="right" w:pos="9072"/>
        </w:tabs>
        <w:ind w:left="0" w:firstLine="0"/>
        <w:rPr>
          <w:rFonts w:ascii="Arial" w:hAnsi="Arial" w:cs="Arial"/>
          <w:b/>
          <w:sz w:val="24"/>
          <w:szCs w:val="24"/>
        </w:rPr>
      </w:pPr>
      <w:r w:rsidRPr="00FA1CA4">
        <w:rPr>
          <w:rFonts w:ascii="Arial" w:hAnsi="Arial" w:cs="Arial"/>
          <w:sz w:val="24"/>
          <w:szCs w:val="24"/>
          <w:shd w:val="clear" w:color="auto" w:fill="FFFFFF"/>
        </w:rPr>
        <w:t>neaplicarea de către persoanele juridice a normelor igienico-sanitare care reglementează gestionarea apelor uzate şi a deşeurilor;</w:t>
      </w:r>
    </w:p>
    <w:p w:rsidR="00DB2809" w:rsidRPr="00FA1CA4" w:rsidRDefault="00DB2809" w:rsidP="001F154E">
      <w:pPr>
        <w:pStyle w:val="ListParagraph"/>
        <w:numPr>
          <w:ilvl w:val="0"/>
          <w:numId w:val="50"/>
        </w:numPr>
        <w:shd w:val="clear" w:color="auto" w:fill="FFFFFF"/>
        <w:spacing w:after="0" w:line="240" w:lineRule="auto"/>
        <w:ind w:left="0" w:firstLine="0"/>
        <w:rPr>
          <w:rFonts w:ascii="Arial" w:eastAsia="Times New Roman" w:hAnsi="Arial" w:cs="Arial"/>
          <w:sz w:val="24"/>
          <w:szCs w:val="24"/>
          <w:lang w:val="ro-RO" w:eastAsia="ro-RO"/>
        </w:rPr>
      </w:pPr>
      <w:r w:rsidRPr="00FA1CA4">
        <w:rPr>
          <w:rFonts w:ascii="Arial" w:eastAsia="Times New Roman" w:hAnsi="Arial" w:cs="Arial"/>
          <w:sz w:val="24"/>
          <w:szCs w:val="24"/>
          <w:bdr w:val="none" w:sz="0" w:space="0" w:color="auto" w:frame="1"/>
          <w:lang w:val="ro-RO" w:eastAsia="ro-RO"/>
        </w:rPr>
        <w:t>neremedierea deficienţelor constatate cu ocazia efectuării controlului în domeniul sănătăţii publice şi care pot aduce atingere sănătăţii publice;</w:t>
      </w:r>
    </w:p>
    <w:p w:rsidR="00BA22B7" w:rsidRPr="00FA1CA4" w:rsidRDefault="006A4F1B" w:rsidP="00FA1CA4">
      <w:pPr>
        <w:autoSpaceDE w:val="0"/>
        <w:autoSpaceDN w:val="0"/>
        <w:adjustRightInd w:val="0"/>
        <w:spacing w:after="0" w:line="240" w:lineRule="auto"/>
        <w:ind w:left="0"/>
        <w:rPr>
          <w:rFonts w:ascii="Arial" w:hAnsi="Arial" w:cs="Arial"/>
          <w:sz w:val="24"/>
          <w:szCs w:val="24"/>
          <w:shd w:val="clear" w:color="auto" w:fill="FFFFFF"/>
        </w:rPr>
      </w:pPr>
      <w:r w:rsidRPr="00FA1CA4">
        <w:rPr>
          <w:rFonts w:ascii="Arial" w:hAnsi="Arial" w:cs="Arial"/>
          <w:b/>
          <w:sz w:val="24"/>
          <w:szCs w:val="24"/>
        </w:rPr>
        <w:t xml:space="preserve">2 Decizii de suspendare activitate - DSP Ilfov </w:t>
      </w:r>
      <w:r w:rsidR="00BA22B7" w:rsidRPr="00FA1CA4">
        <w:rPr>
          <w:rFonts w:ascii="Arial" w:hAnsi="Arial" w:cs="Arial"/>
          <w:b/>
          <w:sz w:val="24"/>
          <w:szCs w:val="24"/>
        </w:rPr>
        <w:t>–</w:t>
      </w:r>
      <w:r w:rsidRPr="00FA1CA4">
        <w:rPr>
          <w:rFonts w:ascii="Arial" w:hAnsi="Arial" w:cs="Arial"/>
          <w:b/>
          <w:sz w:val="24"/>
          <w:szCs w:val="24"/>
        </w:rPr>
        <w:t xml:space="preserve"> </w:t>
      </w:r>
      <w:r w:rsidR="00BA22B7" w:rsidRPr="00FA1CA4">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rsidR="00BA22B7" w:rsidRPr="00FA1CA4" w:rsidRDefault="00BA22B7" w:rsidP="001F154E">
      <w:pPr>
        <w:pStyle w:val="ListParagraph"/>
        <w:numPr>
          <w:ilvl w:val="0"/>
          <w:numId w:val="53"/>
        </w:numPr>
        <w:autoSpaceDE w:val="0"/>
        <w:autoSpaceDN w:val="0"/>
        <w:adjustRightInd w:val="0"/>
        <w:spacing w:after="0" w:line="240" w:lineRule="auto"/>
        <w:ind w:left="0" w:firstLine="0"/>
        <w:rPr>
          <w:rFonts w:ascii="Arial" w:hAnsi="Arial" w:cs="Arial"/>
          <w:b/>
          <w:sz w:val="24"/>
          <w:szCs w:val="24"/>
        </w:rPr>
      </w:pPr>
      <w:r w:rsidRPr="00FA1CA4">
        <w:rPr>
          <w:rFonts w:ascii="Arial" w:hAnsi="Arial" w:cs="Arial"/>
          <w:sz w:val="24"/>
          <w:szCs w:val="24"/>
          <w:shd w:val="clear" w:color="auto" w:fill="FFFFFF"/>
        </w:rPr>
        <w:t>neaplicarea de către persoanele juridice a normelor igienico-sanitare în vigoare care reglementează gestionarea apelor uzate şi a deşeurilor;</w:t>
      </w:r>
    </w:p>
    <w:p w:rsidR="0045353D" w:rsidRPr="00FA1CA4" w:rsidRDefault="0045353D" w:rsidP="00FA1CA4">
      <w:pPr>
        <w:pStyle w:val="NoSpacing"/>
        <w:tabs>
          <w:tab w:val="right" w:pos="9072"/>
        </w:tabs>
        <w:ind w:left="0"/>
        <w:rPr>
          <w:rFonts w:ascii="Arial" w:hAnsi="Arial" w:cs="Arial"/>
          <w:sz w:val="24"/>
          <w:szCs w:val="24"/>
        </w:rPr>
      </w:pPr>
      <w:r w:rsidRPr="00FA1CA4">
        <w:rPr>
          <w:rFonts w:ascii="Arial" w:hAnsi="Arial" w:cs="Arial"/>
          <w:sz w:val="24"/>
          <w:szCs w:val="24"/>
        </w:rPr>
        <w:t>Nr. recontroale – 1</w:t>
      </w:r>
    </w:p>
    <w:p w:rsidR="006A4F1B" w:rsidRPr="00FA1CA4" w:rsidRDefault="006A4F1B" w:rsidP="00FA1CA4">
      <w:pPr>
        <w:autoSpaceDE w:val="0"/>
        <w:autoSpaceDN w:val="0"/>
        <w:adjustRightInd w:val="0"/>
        <w:spacing w:after="0" w:line="240" w:lineRule="auto"/>
        <w:ind w:left="0"/>
        <w:rPr>
          <w:rFonts w:ascii="Arial" w:hAnsi="Arial" w:cs="Arial"/>
          <w:sz w:val="24"/>
          <w:szCs w:val="24"/>
        </w:rPr>
      </w:pPr>
    </w:p>
    <w:p w:rsidR="00697395" w:rsidRPr="00FA1CA4" w:rsidRDefault="009B37CD"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f</w:t>
      </w:r>
      <w:r w:rsidR="00697395" w:rsidRPr="00FA1CA4">
        <w:rPr>
          <w:rFonts w:ascii="Arial" w:hAnsi="Arial" w:cs="Arial"/>
          <w:b/>
          <w:sz w:val="24"/>
          <w:szCs w:val="24"/>
          <w:u w:val="single"/>
          <w:lang w:val="ro-RO"/>
        </w:rPr>
        <w:t xml:space="preserve">) Nr. total controale unități de prestări servicii, din care: </w:t>
      </w:r>
    </w:p>
    <w:p w:rsidR="00A87DCA" w:rsidRPr="00FA1CA4" w:rsidRDefault="00A87DCA" w:rsidP="00FA1CA4">
      <w:pPr>
        <w:pStyle w:val="NoSpacing"/>
        <w:tabs>
          <w:tab w:val="right" w:pos="9072"/>
        </w:tabs>
        <w:ind w:left="0"/>
        <w:rPr>
          <w:rFonts w:ascii="Arial" w:hAnsi="Arial" w:cs="Arial"/>
          <w:b/>
          <w:sz w:val="24"/>
          <w:szCs w:val="24"/>
          <w:u w:val="single"/>
          <w:lang w:val="ro-RO"/>
        </w:rPr>
      </w:pPr>
      <w:r w:rsidRPr="00FA1CA4">
        <w:rPr>
          <w:rFonts w:ascii="Arial" w:hAnsi="Arial" w:cs="Arial"/>
          <w:b/>
          <w:sz w:val="24"/>
          <w:szCs w:val="24"/>
          <w:u w:val="single"/>
          <w:lang w:val="ro-RO"/>
        </w:rPr>
        <w:t xml:space="preserve">- nr. controale la ateliere de croitorie, marochinărie, ceasornicărie </w:t>
      </w:r>
      <w:r w:rsidR="00064916" w:rsidRPr="00FA1CA4">
        <w:rPr>
          <w:rFonts w:ascii="Arial" w:hAnsi="Arial" w:cs="Arial"/>
          <w:b/>
          <w:sz w:val="24"/>
          <w:szCs w:val="24"/>
          <w:u w:val="single"/>
          <w:lang w:val="ro-RO"/>
        </w:rPr>
        <w:t>–</w:t>
      </w:r>
      <w:r w:rsidRPr="00FA1CA4">
        <w:rPr>
          <w:rFonts w:ascii="Arial" w:hAnsi="Arial" w:cs="Arial"/>
          <w:b/>
          <w:sz w:val="24"/>
          <w:szCs w:val="24"/>
          <w:u w:val="single"/>
          <w:lang w:val="ro-RO"/>
        </w:rPr>
        <w:t xml:space="preserve"> </w:t>
      </w:r>
      <w:r w:rsidR="00607AEF" w:rsidRPr="00FA1CA4">
        <w:rPr>
          <w:rFonts w:ascii="Arial" w:hAnsi="Arial" w:cs="Arial"/>
          <w:b/>
          <w:sz w:val="24"/>
          <w:szCs w:val="24"/>
          <w:u w:val="single"/>
          <w:lang w:val="ro-RO"/>
        </w:rPr>
        <w:t>1</w:t>
      </w:r>
    </w:p>
    <w:p w:rsidR="00A87DCA" w:rsidRPr="00FA1CA4" w:rsidRDefault="00A87DCA" w:rsidP="00FA1CA4">
      <w:pPr>
        <w:pStyle w:val="NoSpacing"/>
        <w:tabs>
          <w:tab w:val="right" w:pos="9072"/>
        </w:tabs>
        <w:ind w:left="0"/>
        <w:rPr>
          <w:rFonts w:ascii="Arial" w:hAnsi="Arial" w:cs="Arial"/>
          <w:b/>
          <w:sz w:val="24"/>
          <w:szCs w:val="24"/>
          <w:u w:val="single"/>
          <w:lang w:val="ro-RO"/>
        </w:rPr>
      </w:pPr>
    </w:p>
    <w:p w:rsidR="00697395" w:rsidRPr="00FA1CA4" w:rsidRDefault="00070501" w:rsidP="00FA1CA4">
      <w:pPr>
        <w:pStyle w:val="ListParagraph"/>
        <w:tabs>
          <w:tab w:val="right" w:pos="9072"/>
        </w:tabs>
        <w:spacing w:after="0" w:line="240" w:lineRule="auto"/>
        <w:ind w:left="0"/>
        <w:contextualSpacing w:val="0"/>
        <w:rPr>
          <w:rFonts w:ascii="Arial" w:hAnsi="Arial" w:cs="Arial"/>
          <w:b/>
          <w:sz w:val="24"/>
          <w:szCs w:val="24"/>
          <w:u w:val="single"/>
          <w:lang w:val="ro-RO"/>
        </w:rPr>
      </w:pPr>
      <w:r w:rsidRPr="00FA1CA4">
        <w:rPr>
          <w:rFonts w:ascii="Arial" w:hAnsi="Arial" w:cs="Arial"/>
          <w:b/>
          <w:sz w:val="24"/>
          <w:szCs w:val="24"/>
          <w:u w:val="single"/>
          <w:lang w:val="ro-RO"/>
        </w:rPr>
        <w:t>-</w:t>
      </w:r>
      <w:r w:rsidR="00697395" w:rsidRPr="00FA1CA4">
        <w:rPr>
          <w:rFonts w:ascii="Arial" w:hAnsi="Arial" w:cs="Arial"/>
          <w:b/>
          <w:sz w:val="24"/>
          <w:szCs w:val="24"/>
          <w:u w:val="single"/>
          <w:lang w:val="ro-RO"/>
        </w:rPr>
        <w:t xml:space="preserve"> nr. controale la spălătorii auto </w:t>
      </w:r>
      <w:r w:rsidR="008B633B" w:rsidRPr="00FA1CA4">
        <w:rPr>
          <w:rFonts w:ascii="Arial" w:hAnsi="Arial" w:cs="Arial"/>
          <w:b/>
          <w:sz w:val="24"/>
          <w:szCs w:val="24"/>
          <w:u w:val="single"/>
          <w:lang w:val="ro-RO"/>
        </w:rPr>
        <w:t>–</w:t>
      </w:r>
      <w:r w:rsidR="005A296C" w:rsidRPr="00FA1CA4">
        <w:rPr>
          <w:rFonts w:ascii="Arial" w:hAnsi="Arial" w:cs="Arial"/>
          <w:b/>
          <w:sz w:val="24"/>
          <w:szCs w:val="24"/>
          <w:u w:val="single"/>
          <w:lang w:val="ro-RO"/>
        </w:rPr>
        <w:t xml:space="preserve"> </w:t>
      </w:r>
      <w:r w:rsidR="00607AEF" w:rsidRPr="00FA1CA4">
        <w:rPr>
          <w:rFonts w:ascii="Arial" w:hAnsi="Arial" w:cs="Arial"/>
          <w:b/>
          <w:sz w:val="24"/>
          <w:szCs w:val="24"/>
          <w:u w:val="single"/>
          <w:lang w:val="ro-RO"/>
        </w:rPr>
        <w:t>18</w:t>
      </w:r>
    </w:p>
    <w:p w:rsidR="00B73891" w:rsidRPr="00FA1CA4" w:rsidRDefault="00B73891" w:rsidP="00FA1CA4">
      <w:pPr>
        <w:pStyle w:val="NoSpacing"/>
        <w:tabs>
          <w:tab w:val="right" w:pos="9072"/>
        </w:tabs>
        <w:ind w:left="0"/>
        <w:rPr>
          <w:rFonts w:ascii="Arial" w:hAnsi="Arial" w:cs="Arial"/>
          <w:b/>
          <w:sz w:val="24"/>
          <w:szCs w:val="24"/>
        </w:rPr>
      </w:pPr>
    </w:p>
    <w:p w:rsidR="00697395" w:rsidRPr="00FA1CA4" w:rsidRDefault="00070501" w:rsidP="00FA1CA4">
      <w:pPr>
        <w:pStyle w:val="ListParagraph"/>
        <w:tabs>
          <w:tab w:val="right" w:pos="9072"/>
        </w:tabs>
        <w:spacing w:after="0" w:line="240" w:lineRule="auto"/>
        <w:ind w:left="0"/>
        <w:contextualSpacing w:val="0"/>
        <w:rPr>
          <w:rFonts w:ascii="Arial" w:hAnsi="Arial" w:cs="Arial"/>
          <w:b/>
          <w:sz w:val="24"/>
          <w:szCs w:val="24"/>
          <w:u w:val="single"/>
          <w:lang w:val="ro-RO"/>
        </w:rPr>
      </w:pPr>
      <w:r w:rsidRPr="00FA1CA4">
        <w:rPr>
          <w:rFonts w:ascii="Arial" w:hAnsi="Arial" w:cs="Arial"/>
          <w:b/>
          <w:sz w:val="24"/>
          <w:szCs w:val="24"/>
          <w:u w:val="single"/>
          <w:lang w:val="ro-RO"/>
        </w:rPr>
        <w:t>-</w:t>
      </w:r>
      <w:r w:rsidR="00697395" w:rsidRPr="00FA1CA4">
        <w:rPr>
          <w:rFonts w:ascii="Arial" w:hAnsi="Arial" w:cs="Arial"/>
          <w:b/>
          <w:sz w:val="24"/>
          <w:szCs w:val="24"/>
          <w:u w:val="single"/>
          <w:lang w:val="ro-RO"/>
        </w:rPr>
        <w:t xml:space="preserve"> nr. controale la spălătorii pentru lenjerie, haine </w:t>
      </w:r>
      <w:r w:rsidR="0067563F" w:rsidRPr="00FA1CA4">
        <w:rPr>
          <w:rFonts w:ascii="Arial" w:hAnsi="Arial" w:cs="Arial"/>
          <w:b/>
          <w:sz w:val="24"/>
          <w:szCs w:val="24"/>
          <w:u w:val="single"/>
          <w:lang w:val="ro-RO"/>
        </w:rPr>
        <w:t>–</w:t>
      </w:r>
      <w:r w:rsidR="00697395" w:rsidRPr="00FA1CA4">
        <w:rPr>
          <w:rFonts w:ascii="Arial" w:hAnsi="Arial" w:cs="Arial"/>
          <w:b/>
          <w:sz w:val="24"/>
          <w:szCs w:val="24"/>
          <w:u w:val="single"/>
          <w:lang w:val="ro-RO"/>
        </w:rPr>
        <w:t xml:space="preserve"> </w:t>
      </w:r>
      <w:r w:rsidR="00607AEF" w:rsidRPr="00FA1CA4">
        <w:rPr>
          <w:rFonts w:ascii="Arial" w:hAnsi="Arial" w:cs="Arial"/>
          <w:b/>
          <w:sz w:val="24"/>
          <w:szCs w:val="24"/>
          <w:u w:val="single"/>
          <w:lang w:val="ro-RO"/>
        </w:rPr>
        <w:t>11</w:t>
      </w:r>
    </w:p>
    <w:p w:rsidR="00311633" w:rsidRPr="00FA1CA4" w:rsidRDefault="00311633" w:rsidP="00FA1CA4">
      <w:pPr>
        <w:pStyle w:val="NoSpacing"/>
        <w:tabs>
          <w:tab w:val="right" w:pos="9072"/>
        </w:tabs>
        <w:ind w:left="0"/>
        <w:rPr>
          <w:rFonts w:ascii="Arial" w:hAnsi="Arial" w:cs="Arial"/>
          <w:sz w:val="24"/>
          <w:szCs w:val="24"/>
        </w:rPr>
      </w:pPr>
      <w:r w:rsidRPr="00FA1CA4">
        <w:rPr>
          <w:rFonts w:ascii="Arial" w:hAnsi="Arial" w:cs="Arial"/>
          <w:sz w:val="24"/>
          <w:szCs w:val="24"/>
        </w:rPr>
        <w:t>Nr.</w:t>
      </w:r>
      <w:r w:rsidR="00147AC5" w:rsidRPr="00FA1CA4">
        <w:rPr>
          <w:rFonts w:ascii="Arial" w:hAnsi="Arial" w:cs="Arial"/>
          <w:sz w:val="24"/>
          <w:szCs w:val="24"/>
        </w:rPr>
        <w:t xml:space="preserve"> total sancțiuni – 1, din care:</w:t>
      </w:r>
    </w:p>
    <w:p w:rsidR="00311633" w:rsidRPr="00FA1CA4" w:rsidRDefault="00692284"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1</w:t>
      </w:r>
    </w:p>
    <w:p w:rsidR="00311633" w:rsidRPr="00FA1CA4" w:rsidRDefault="00311633"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valoare amenzi –</w:t>
      </w:r>
      <w:r w:rsidRPr="00FA1CA4">
        <w:rPr>
          <w:rFonts w:ascii="Arial" w:hAnsi="Arial" w:cs="Arial"/>
          <w:b/>
          <w:sz w:val="24"/>
          <w:szCs w:val="24"/>
        </w:rPr>
        <w:t xml:space="preserve"> </w:t>
      </w:r>
      <w:r w:rsidR="00607AEF" w:rsidRPr="00FA1CA4">
        <w:rPr>
          <w:rFonts w:ascii="Arial" w:hAnsi="Arial" w:cs="Arial"/>
          <w:b/>
          <w:sz w:val="24"/>
          <w:szCs w:val="24"/>
        </w:rPr>
        <w:t>10</w:t>
      </w:r>
      <w:r w:rsidR="00147AC5" w:rsidRPr="00FA1CA4">
        <w:rPr>
          <w:rFonts w:ascii="Arial" w:hAnsi="Arial" w:cs="Arial"/>
          <w:b/>
          <w:sz w:val="24"/>
          <w:szCs w:val="24"/>
        </w:rPr>
        <w:t>.</w:t>
      </w:r>
      <w:r w:rsidR="00607AEF" w:rsidRPr="00FA1CA4">
        <w:rPr>
          <w:rFonts w:ascii="Arial" w:hAnsi="Arial" w:cs="Arial"/>
          <w:b/>
          <w:sz w:val="24"/>
          <w:szCs w:val="24"/>
        </w:rPr>
        <w:t>0</w:t>
      </w:r>
      <w:r w:rsidRPr="00FA1CA4">
        <w:rPr>
          <w:rFonts w:ascii="Arial" w:hAnsi="Arial" w:cs="Arial"/>
          <w:b/>
          <w:sz w:val="24"/>
          <w:szCs w:val="24"/>
        </w:rPr>
        <w:t>00 lei</w:t>
      </w:r>
    </w:p>
    <w:p w:rsidR="00311633" w:rsidRPr="00FA1CA4" w:rsidRDefault="00311633" w:rsidP="00FA1CA4">
      <w:pPr>
        <w:pStyle w:val="NoSpacing"/>
        <w:tabs>
          <w:tab w:val="left" w:pos="3740"/>
        </w:tabs>
        <w:ind w:left="0"/>
        <w:rPr>
          <w:rFonts w:ascii="Arial" w:hAnsi="Arial" w:cs="Arial"/>
          <w:b/>
          <w:sz w:val="24"/>
          <w:szCs w:val="24"/>
        </w:rPr>
      </w:pPr>
      <w:r w:rsidRPr="00FA1CA4">
        <w:rPr>
          <w:rFonts w:ascii="Arial" w:hAnsi="Arial" w:cs="Arial"/>
          <w:b/>
          <w:sz w:val="24"/>
          <w:szCs w:val="24"/>
        </w:rPr>
        <w:t>Neconformități identificate:</w:t>
      </w:r>
    </w:p>
    <w:p w:rsidR="00BA22B7" w:rsidRPr="00FA1CA4" w:rsidRDefault="00BA22B7" w:rsidP="001F154E">
      <w:pPr>
        <w:pStyle w:val="NoSpacing"/>
        <w:numPr>
          <w:ilvl w:val="0"/>
          <w:numId w:val="15"/>
        </w:numPr>
        <w:tabs>
          <w:tab w:val="left" w:pos="3740"/>
        </w:tabs>
        <w:ind w:left="0" w:firstLine="0"/>
        <w:rPr>
          <w:rFonts w:ascii="Arial" w:hAnsi="Arial" w:cs="Arial"/>
          <w:b/>
          <w:sz w:val="24"/>
          <w:szCs w:val="24"/>
        </w:rPr>
      </w:pPr>
      <w:r w:rsidRPr="00FA1CA4">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rsidR="00CE1775" w:rsidRPr="00FA1CA4" w:rsidRDefault="00147AC5" w:rsidP="00FA1CA4">
      <w:pPr>
        <w:pStyle w:val="NoSpacing"/>
        <w:tabs>
          <w:tab w:val="left" w:pos="3675"/>
          <w:tab w:val="right" w:pos="9072"/>
        </w:tabs>
        <w:ind w:left="0"/>
        <w:rPr>
          <w:rFonts w:ascii="Arial" w:hAnsi="Arial" w:cs="Arial"/>
          <w:sz w:val="24"/>
          <w:szCs w:val="24"/>
        </w:rPr>
      </w:pPr>
      <w:r w:rsidRPr="00FA1CA4">
        <w:rPr>
          <w:rFonts w:ascii="Arial" w:hAnsi="Arial" w:cs="Arial"/>
          <w:sz w:val="24"/>
          <w:szCs w:val="24"/>
        </w:rPr>
        <w:t>Nr. recontroale – 1</w:t>
      </w:r>
    </w:p>
    <w:p w:rsidR="00147AC5" w:rsidRPr="00FA1CA4" w:rsidRDefault="00147AC5" w:rsidP="00FA1CA4">
      <w:pPr>
        <w:pStyle w:val="NoSpacing"/>
        <w:tabs>
          <w:tab w:val="left" w:pos="3675"/>
          <w:tab w:val="right" w:pos="9072"/>
        </w:tabs>
        <w:ind w:left="720"/>
        <w:rPr>
          <w:rFonts w:ascii="Arial" w:hAnsi="Arial" w:cs="Arial"/>
          <w:sz w:val="24"/>
          <w:szCs w:val="24"/>
        </w:rPr>
      </w:pPr>
    </w:p>
    <w:p w:rsidR="002B6B5A" w:rsidRPr="00FA1CA4" w:rsidRDefault="009B37CD" w:rsidP="00FA1CA4">
      <w:pPr>
        <w:pStyle w:val="ListParagraph"/>
        <w:tabs>
          <w:tab w:val="right" w:pos="9072"/>
        </w:tabs>
        <w:spacing w:after="0" w:line="240" w:lineRule="auto"/>
        <w:ind w:left="0"/>
        <w:contextualSpacing w:val="0"/>
        <w:rPr>
          <w:rFonts w:ascii="Arial" w:hAnsi="Arial" w:cs="Arial"/>
          <w:b/>
          <w:sz w:val="24"/>
          <w:szCs w:val="24"/>
          <w:lang w:val="ro-RO"/>
        </w:rPr>
      </w:pPr>
      <w:r w:rsidRPr="00FA1CA4">
        <w:rPr>
          <w:rFonts w:ascii="Arial" w:hAnsi="Arial" w:cs="Arial"/>
          <w:b/>
          <w:sz w:val="24"/>
          <w:szCs w:val="24"/>
          <w:u w:val="single"/>
          <w:lang w:val="ro-RO"/>
        </w:rPr>
        <w:t>g</w:t>
      </w:r>
      <w:r w:rsidR="002B6B5A" w:rsidRPr="00FA1CA4">
        <w:rPr>
          <w:rFonts w:ascii="Arial" w:hAnsi="Arial" w:cs="Arial"/>
          <w:b/>
          <w:sz w:val="24"/>
          <w:szCs w:val="24"/>
          <w:u w:val="single"/>
          <w:lang w:val="ro-RO"/>
        </w:rPr>
        <w:t>) Nr. controale la cimitire, crematorii umane și servicii funerare</w:t>
      </w:r>
    </w:p>
    <w:p w:rsidR="002B6B5A" w:rsidRPr="00FA1CA4" w:rsidRDefault="002B6B5A"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Număr controale efectuate </w:t>
      </w:r>
      <w:r w:rsidR="007D32F8" w:rsidRPr="00FA1CA4">
        <w:rPr>
          <w:rFonts w:ascii="Arial" w:hAnsi="Arial" w:cs="Arial"/>
          <w:sz w:val="24"/>
          <w:szCs w:val="24"/>
        </w:rPr>
        <w:t>–</w:t>
      </w:r>
      <w:r w:rsidR="003B4DCA" w:rsidRPr="00FA1CA4">
        <w:rPr>
          <w:rFonts w:ascii="Arial" w:hAnsi="Arial" w:cs="Arial"/>
          <w:sz w:val="24"/>
          <w:szCs w:val="24"/>
          <w:lang w:val="ro-RO"/>
        </w:rPr>
        <w:t xml:space="preserve"> </w:t>
      </w:r>
      <w:r w:rsidR="00607AEF" w:rsidRPr="00FA1CA4">
        <w:rPr>
          <w:rFonts w:ascii="Arial" w:hAnsi="Arial" w:cs="Arial"/>
          <w:sz w:val="24"/>
          <w:szCs w:val="24"/>
          <w:lang w:val="ro-RO"/>
        </w:rPr>
        <w:t>33</w:t>
      </w:r>
    </w:p>
    <w:p w:rsidR="007D32F8" w:rsidRPr="00FA1CA4" w:rsidRDefault="007D32F8"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Nr. total sancțiuni </w:t>
      </w:r>
      <w:r w:rsidR="00D04774" w:rsidRPr="00FA1CA4">
        <w:rPr>
          <w:rFonts w:ascii="Arial" w:hAnsi="Arial" w:cs="Arial"/>
          <w:sz w:val="24"/>
          <w:szCs w:val="24"/>
        </w:rPr>
        <w:t>–</w:t>
      </w:r>
      <w:r w:rsidRPr="00FA1CA4">
        <w:rPr>
          <w:rFonts w:ascii="Arial" w:hAnsi="Arial" w:cs="Arial"/>
          <w:sz w:val="24"/>
          <w:szCs w:val="24"/>
        </w:rPr>
        <w:t xml:space="preserve"> </w:t>
      </w:r>
      <w:r w:rsidR="00692284" w:rsidRPr="00FA1CA4">
        <w:rPr>
          <w:rFonts w:ascii="Arial" w:hAnsi="Arial" w:cs="Arial"/>
          <w:sz w:val="24"/>
          <w:szCs w:val="24"/>
        </w:rPr>
        <w:t>1</w:t>
      </w:r>
      <w:r w:rsidR="00607AEF" w:rsidRPr="00FA1CA4">
        <w:rPr>
          <w:rFonts w:ascii="Arial" w:hAnsi="Arial" w:cs="Arial"/>
          <w:sz w:val="24"/>
          <w:szCs w:val="24"/>
        </w:rPr>
        <w:t>3</w:t>
      </w:r>
      <w:r w:rsidRPr="00FA1CA4">
        <w:rPr>
          <w:rFonts w:ascii="Arial" w:hAnsi="Arial" w:cs="Arial"/>
          <w:sz w:val="24"/>
          <w:szCs w:val="24"/>
        </w:rPr>
        <w:t>, din care:</w:t>
      </w:r>
    </w:p>
    <w:p w:rsidR="005A296C" w:rsidRPr="00FA1CA4" w:rsidRDefault="005A296C"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147AC5" w:rsidRPr="00FA1CA4">
        <w:rPr>
          <w:rFonts w:ascii="Arial" w:hAnsi="Arial" w:cs="Arial"/>
          <w:sz w:val="24"/>
          <w:szCs w:val="24"/>
        </w:rPr>
        <w:t>8</w:t>
      </w:r>
    </w:p>
    <w:p w:rsidR="007D32F8"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7D32F8" w:rsidRPr="00FA1CA4">
        <w:rPr>
          <w:rFonts w:ascii="Arial" w:hAnsi="Arial" w:cs="Arial"/>
          <w:sz w:val="24"/>
          <w:szCs w:val="24"/>
        </w:rPr>
        <w:t xml:space="preserve"> </w:t>
      </w:r>
      <w:proofErr w:type="gramStart"/>
      <w:r w:rsidR="007D32F8" w:rsidRPr="00FA1CA4">
        <w:rPr>
          <w:rFonts w:ascii="Arial" w:hAnsi="Arial" w:cs="Arial"/>
          <w:sz w:val="24"/>
          <w:szCs w:val="24"/>
        </w:rPr>
        <w:t>nr</w:t>
      </w:r>
      <w:proofErr w:type="gramEnd"/>
      <w:r w:rsidR="007D32F8" w:rsidRPr="00FA1CA4">
        <w:rPr>
          <w:rFonts w:ascii="Arial" w:hAnsi="Arial" w:cs="Arial"/>
          <w:sz w:val="24"/>
          <w:szCs w:val="24"/>
        </w:rPr>
        <w:t xml:space="preserve">. </w:t>
      </w:r>
      <w:proofErr w:type="gramStart"/>
      <w:r w:rsidR="007D32F8" w:rsidRPr="00FA1CA4">
        <w:rPr>
          <w:rFonts w:ascii="Arial" w:hAnsi="Arial" w:cs="Arial"/>
          <w:sz w:val="24"/>
          <w:szCs w:val="24"/>
        </w:rPr>
        <w:t>amenzi</w:t>
      </w:r>
      <w:proofErr w:type="gramEnd"/>
      <w:r w:rsidR="007D32F8" w:rsidRPr="00FA1CA4">
        <w:rPr>
          <w:rFonts w:ascii="Arial" w:hAnsi="Arial" w:cs="Arial"/>
          <w:sz w:val="24"/>
          <w:szCs w:val="24"/>
        </w:rPr>
        <w:t xml:space="preserve"> –</w:t>
      </w:r>
      <w:r w:rsidR="00D05BCE" w:rsidRPr="00FA1CA4">
        <w:rPr>
          <w:rFonts w:ascii="Arial" w:hAnsi="Arial" w:cs="Arial"/>
          <w:sz w:val="24"/>
          <w:szCs w:val="24"/>
        </w:rPr>
        <w:t xml:space="preserve"> </w:t>
      </w:r>
      <w:r w:rsidR="00607AEF" w:rsidRPr="00FA1CA4">
        <w:rPr>
          <w:rFonts w:ascii="Arial" w:hAnsi="Arial" w:cs="Arial"/>
          <w:sz w:val="24"/>
          <w:szCs w:val="24"/>
        </w:rPr>
        <w:t>5</w:t>
      </w:r>
    </w:p>
    <w:p w:rsidR="007D32F8"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7D32F8" w:rsidRPr="00FA1CA4">
        <w:rPr>
          <w:rFonts w:ascii="Arial" w:hAnsi="Arial" w:cs="Arial"/>
          <w:sz w:val="24"/>
          <w:szCs w:val="24"/>
        </w:rPr>
        <w:t xml:space="preserve"> </w:t>
      </w:r>
      <w:proofErr w:type="gramStart"/>
      <w:r w:rsidR="007D32F8" w:rsidRPr="00FA1CA4">
        <w:rPr>
          <w:rFonts w:ascii="Arial" w:hAnsi="Arial" w:cs="Arial"/>
          <w:sz w:val="24"/>
          <w:szCs w:val="24"/>
        </w:rPr>
        <w:t>total</w:t>
      </w:r>
      <w:proofErr w:type="gramEnd"/>
      <w:r w:rsidR="007D32F8" w:rsidRPr="00FA1CA4">
        <w:rPr>
          <w:rFonts w:ascii="Arial" w:hAnsi="Arial" w:cs="Arial"/>
          <w:sz w:val="24"/>
          <w:szCs w:val="24"/>
        </w:rPr>
        <w:t xml:space="preserve"> valoare amenzi –</w:t>
      </w:r>
      <w:r w:rsidR="007D32F8" w:rsidRPr="00FA1CA4">
        <w:rPr>
          <w:rFonts w:ascii="Arial" w:hAnsi="Arial" w:cs="Arial"/>
          <w:b/>
          <w:sz w:val="24"/>
          <w:szCs w:val="24"/>
        </w:rPr>
        <w:t xml:space="preserve"> </w:t>
      </w:r>
      <w:r w:rsidR="00607AEF" w:rsidRPr="00FA1CA4">
        <w:rPr>
          <w:rFonts w:ascii="Arial" w:hAnsi="Arial" w:cs="Arial"/>
          <w:b/>
          <w:sz w:val="24"/>
          <w:szCs w:val="24"/>
        </w:rPr>
        <w:t>7</w:t>
      </w:r>
      <w:r w:rsidR="00147AC5" w:rsidRPr="00FA1CA4">
        <w:rPr>
          <w:rFonts w:ascii="Arial" w:hAnsi="Arial" w:cs="Arial"/>
          <w:b/>
          <w:sz w:val="24"/>
          <w:szCs w:val="24"/>
        </w:rPr>
        <w:t>6</w:t>
      </w:r>
      <w:r w:rsidR="005306F4" w:rsidRPr="00FA1CA4">
        <w:rPr>
          <w:rFonts w:ascii="Arial" w:hAnsi="Arial" w:cs="Arial"/>
          <w:b/>
          <w:sz w:val="24"/>
          <w:szCs w:val="24"/>
        </w:rPr>
        <w:t>.</w:t>
      </w:r>
      <w:r w:rsidR="00147AC5" w:rsidRPr="00FA1CA4">
        <w:rPr>
          <w:rFonts w:ascii="Arial" w:hAnsi="Arial" w:cs="Arial"/>
          <w:b/>
          <w:sz w:val="24"/>
          <w:szCs w:val="24"/>
        </w:rPr>
        <w:t>0</w:t>
      </w:r>
      <w:r w:rsidR="007D32F8" w:rsidRPr="00FA1CA4">
        <w:rPr>
          <w:rFonts w:ascii="Arial" w:hAnsi="Arial" w:cs="Arial"/>
          <w:b/>
          <w:sz w:val="24"/>
          <w:szCs w:val="24"/>
        </w:rPr>
        <w:t>00 lei</w:t>
      </w:r>
    </w:p>
    <w:p w:rsidR="00254EE0" w:rsidRPr="00FA1CA4" w:rsidRDefault="007D32F8" w:rsidP="00FA1CA4">
      <w:pPr>
        <w:pStyle w:val="NoSpacing"/>
        <w:tabs>
          <w:tab w:val="left" w:pos="3740"/>
        </w:tabs>
        <w:ind w:left="0"/>
        <w:rPr>
          <w:rFonts w:ascii="Arial" w:hAnsi="Arial" w:cs="Arial"/>
          <w:b/>
          <w:sz w:val="24"/>
          <w:szCs w:val="24"/>
        </w:rPr>
      </w:pPr>
      <w:r w:rsidRPr="00FA1CA4">
        <w:rPr>
          <w:rFonts w:ascii="Arial" w:hAnsi="Arial" w:cs="Arial"/>
          <w:b/>
          <w:sz w:val="24"/>
          <w:szCs w:val="24"/>
        </w:rPr>
        <w:t>Neconformități identificate:</w:t>
      </w:r>
    </w:p>
    <w:p w:rsidR="008857E2" w:rsidRPr="00FA1CA4" w:rsidRDefault="008857E2" w:rsidP="001F154E">
      <w:pPr>
        <w:pStyle w:val="NoSpacing"/>
        <w:numPr>
          <w:ilvl w:val="0"/>
          <w:numId w:val="51"/>
        </w:numPr>
        <w:tabs>
          <w:tab w:val="left" w:pos="3740"/>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rsidR="00BA22B7" w:rsidRPr="00FA1CA4" w:rsidRDefault="00BA22B7" w:rsidP="001F154E">
      <w:pPr>
        <w:pStyle w:val="NoSpacing"/>
        <w:numPr>
          <w:ilvl w:val="0"/>
          <w:numId w:val="51"/>
        </w:numPr>
        <w:tabs>
          <w:tab w:val="left" w:pos="3740"/>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neaplicarea măsurilor de prevenire şi combatere a insectelor şi rozătoarelor vectoare în unităţi de orice tip de către deţinătorii acestora;</w:t>
      </w:r>
    </w:p>
    <w:p w:rsidR="00BA22B7" w:rsidRPr="00FA1CA4" w:rsidRDefault="00BA22B7" w:rsidP="001F154E">
      <w:pPr>
        <w:pStyle w:val="ListParagraph"/>
        <w:numPr>
          <w:ilvl w:val="0"/>
          <w:numId w:val="51"/>
        </w:numPr>
        <w:tabs>
          <w:tab w:val="right" w:pos="9072"/>
        </w:tabs>
        <w:spacing w:after="0" w:line="240" w:lineRule="auto"/>
        <w:ind w:left="0" w:firstLine="0"/>
        <w:rPr>
          <w:rFonts w:ascii="Arial" w:hAnsi="Arial" w:cs="Arial"/>
          <w:sz w:val="24"/>
          <w:szCs w:val="24"/>
          <w:lang w:val="it-IT"/>
        </w:rPr>
      </w:pPr>
      <w:r w:rsidRPr="00FA1CA4">
        <w:rPr>
          <w:rFonts w:ascii="Arial" w:hAnsi="Arial" w:cs="Arial"/>
          <w:sz w:val="24"/>
          <w:szCs w:val="24"/>
          <w:lang w:val="it-IT"/>
        </w:rPr>
        <w:t>nerespectarea prevederilor legale privind obligativitatea obținerii avizului direcției de sănătate publică județeană pentru transportul cadavrelor umane;</w:t>
      </w:r>
    </w:p>
    <w:p w:rsidR="00337BF2" w:rsidRPr="00FA1CA4" w:rsidRDefault="00337BF2" w:rsidP="00FA1CA4">
      <w:pPr>
        <w:pStyle w:val="NoSpacing"/>
        <w:tabs>
          <w:tab w:val="left" w:pos="3675"/>
          <w:tab w:val="right" w:pos="9072"/>
        </w:tabs>
        <w:ind w:left="0"/>
        <w:rPr>
          <w:rFonts w:ascii="Arial" w:hAnsi="Arial" w:cs="Arial"/>
          <w:sz w:val="24"/>
          <w:szCs w:val="24"/>
        </w:rPr>
      </w:pPr>
      <w:r w:rsidRPr="00FA1CA4">
        <w:rPr>
          <w:rFonts w:ascii="Arial" w:hAnsi="Arial" w:cs="Arial"/>
          <w:sz w:val="24"/>
          <w:szCs w:val="24"/>
        </w:rPr>
        <w:t xml:space="preserve">Nr. recontroale – </w:t>
      </w:r>
      <w:r w:rsidR="00692284" w:rsidRPr="00FA1CA4">
        <w:rPr>
          <w:rFonts w:ascii="Arial" w:hAnsi="Arial" w:cs="Arial"/>
          <w:sz w:val="24"/>
          <w:szCs w:val="24"/>
        </w:rPr>
        <w:t>1</w:t>
      </w:r>
      <w:r w:rsidR="00607AEF" w:rsidRPr="00FA1CA4">
        <w:rPr>
          <w:rFonts w:ascii="Arial" w:hAnsi="Arial" w:cs="Arial"/>
          <w:sz w:val="24"/>
          <w:szCs w:val="24"/>
        </w:rPr>
        <w:t>2</w:t>
      </w:r>
    </w:p>
    <w:p w:rsidR="00CD6047" w:rsidRPr="00FA1CA4" w:rsidRDefault="00CD6047" w:rsidP="00FA1CA4">
      <w:pPr>
        <w:pStyle w:val="NoSpacing"/>
        <w:tabs>
          <w:tab w:val="left" w:pos="3675"/>
          <w:tab w:val="right" w:pos="9072"/>
        </w:tabs>
        <w:ind w:left="0"/>
        <w:rPr>
          <w:rFonts w:ascii="Arial" w:hAnsi="Arial" w:cs="Arial"/>
          <w:sz w:val="24"/>
          <w:szCs w:val="24"/>
        </w:rPr>
      </w:pPr>
    </w:p>
    <w:p w:rsidR="00015C23" w:rsidRPr="00FA1CA4" w:rsidRDefault="002E4AC9" w:rsidP="00FA1CA4">
      <w:pPr>
        <w:pStyle w:val="ListParagraph"/>
        <w:tabs>
          <w:tab w:val="right" w:pos="9072"/>
        </w:tabs>
        <w:spacing w:after="0" w:line="240" w:lineRule="auto"/>
        <w:ind w:left="0"/>
        <w:contextualSpacing w:val="0"/>
        <w:rPr>
          <w:rFonts w:ascii="Arial" w:hAnsi="Arial" w:cs="Arial"/>
          <w:sz w:val="24"/>
          <w:szCs w:val="24"/>
        </w:rPr>
      </w:pPr>
      <w:r w:rsidRPr="00FA1CA4">
        <w:rPr>
          <w:rFonts w:ascii="Arial" w:hAnsi="Arial" w:cs="Arial"/>
          <w:b/>
          <w:sz w:val="24"/>
          <w:szCs w:val="24"/>
          <w:u w:val="single"/>
          <w:lang w:val="ro-RO"/>
        </w:rPr>
        <w:t>h</w:t>
      </w:r>
      <w:r w:rsidR="00390C23" w:rsidRPr="00FA1CA4">
        <w:rPr>
          <w:rFonts w:ascii="Arial" w:hAnsi="Arial" w:cs="Arial"/>
          <w:b/>
          <w:sz w:val="24"/>
          <w:szCs w:val="24"/>
          <w:u w:val="single"/>
          <w:lang w:val="ro-RO"/>
        </w:rPr>
        <w:t>) Alte controale</w:t>
      </w:r>
    </w:p>
    <w:p w:rsidR="005322AD" w:rsidRPr="00FA1CA4" w:rsidRDefault="00015C23" w:rsidP="00FA1CA4">
      <w:pPr>
        <w:pStyle w:val="NoSpacing"/>
        <w:tabs>
          <w:tab w:val="right" w:pos="9072"/>
        </w:tabs>
        <w:ind w:left="0"/>
        <w:rPr>
          <w:rFonts w:ascii="Arial" w:hAnsi="Arial" w:cs="Arial"/>
          <w:sz w:val="24"/>
          <w:szCs w:val="24"/>
          <w:lang w:val="ro-RO"/>
        </w:rPr>
      </w:pPr>
      <w:r w:rsidRPr="00FA1CA4">
        <w:rPr>
          <w:rFonts w:ascii="Arial" w:hAnsi="Arial" w:cs="Arial"/>
          <w:sz w:val="24"/>
          <w:szCs w:val="24"/>
        </w:rPr>
        <w:t xml:space="preserve">Număr controale efectuate </w:t>
      </w:r>
      <w:r w:rsidR="00070501" w:rsidRPr="00FA1CA4">
        <w:rPr>
          <w:rFonts w:ascii="Arial" w:hAnsi="Arial" w:cs="Arial"/>
          <w:sz w:val="24"/>
          <w:szCs w:val="24"/>
          <w:lang w:val="ro-RO"/>
        </w:rPr>
        <w:t>-</w:t>
      </w:r>
      <w:r w:rsidR="00340B24" w:rsidRPr="00FA1CA4">
        <w:rPr>
          <w:rFonts w:ascii="Arial" w:hAnsi="Arial" w:cs="Arial"/>
          <w:sz w:val="24"/>
          <w:szCs w:val="24"/>
          <w:lang w:val="ro-RO"/>
        </w:rPr>
        <w:t xml:space="preserve"> </w:t>
      </w:r>
      <w:r w:rsidR="00607AEF" w:rsidRPr="00FA1CA4">
        <w:rPr>
          <w:rFonts w:ascii="Arial" w:hAnsi="Arial" w:cs="Arial"/>
          <w:sz w:val="24"/>
          <w:szCs w:val="24"/>
          <w:lang w:val="ro-RO"/>
        </w:rPr>
        <w:t>51</w:t>
      </w:r>
    </w:p>
    <w:p w:rsidR="005322AD"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Nr. total sancțiuni</w:t>
      </w:r>
      <w:r w:rsidR="00135C70" w:rsidRPr="00FA1CA4">
        <w:rPr>
          <w:rFonts w:ascii="Arial" w:hAnsi="Arial" w:cs="Arial"/>
          <w:sz w:val="24"/>
          <w:szCs w:val="24"/>
        </w:rPr>
        <w:t xml:space="preserve"> </w:t>
      </w:r>
      <w:r w:rsidR="00A87DCA" w:rsidRPr="00FA1CA4">
        <w:rPr>
          <w:rFonts w:ascii="Arial" w:hAnsi="Arial" w:cs="Arial"/>
          <w:sz w:val="24"/>
          <w:szCs w:val="24"/>
        </w:rPr>
        <w:t>–</w:t>
      </w:r>
      <w:r w:rsidR="00135C70" w:rsidRPr="00FA1CA4">
        <w:rPr>
          <w:rFonts w:ascii="Arial" w:hAnsi="Arial" w:cs="Arial"/>
          <w:sz w:val="24"/>
          <w:szCs w:val="24"/>
        </w:rPr>
        <w:t xml:space="preserve"> </w:t>
      </w:r>
      <w:r w:rsidR="00607AEF" w:rsidRPr="00FA1CA4">
        <w:rPr>
          <w:rFonts w:ascii="Arial" w:hAnsi="Arial" w:cs="Arial"/>
          <w:sz w:val="24"/>
          <w:szCs w:val="24"/>
        </w:rPr>
        <w:t>9</w:t>
      </w:r>
      <w:r w:rsidRPr="00FA1CA4">
        <w:rPr>
          <w:rFonts w:ascii="Arial" w:hAnsi="Arial" w:cs="Arial"/>
          <w:sz w:val="24"/>
          <w:szCs w:val="24"/>
        </w:rPr>
        <w:t>, din care:</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avertismente</w:t>
      </w:r>
      <w:proofErr w:type="gramEnd"/>
      <w:r w:rsidR="00135C70" w:rsidRPr="00FA1CA4">
        <w:rPr>
          <w:rFonts w:ascii="Arial" w:hAnsi="Arial" w:cs="Arial"/>
          <w:sz w:val="24"/>
          <w:szCs w:val="24"/>
        </w:rPr>
        <w:t xml:space="preserve"> </w:t>
      </w:r>
      <w:r w:rsidR="00A87DCA" w:rsidRPr="00FA1CA4">
        <w:rPr>
          <w:rFonts w:ascii="Arial" w:hAnsi="Arial" w:cs="Arial"/>
          <w:sz w:val="24"/>
          <w:szCs w:val="24"/>
        </w:rPr>
        <w:t>–</w:t>
      </w:r>
      <w:r w:rsidR="00F44AA7" w:rsidRPr="00FA1CA4">
        <w:rPr>
          <w:rFonts w:ascii="Arial" w:hAnsi="Arial" w:cs="Arial"/>
          <w:sz w:val="24"/>
          <w:szCs w:val="24"/>
        </w:rPr>
        <w:t xml:space="preserve"> </w:t>
      </w:r>
      <w:r w:rsidR="00607AEF" w:rsidRPr="00FA1CA4">
        <w:rPr>
          <w:rFonts w:ascii="Arial" w:hAnsi="Arial" w:cs="Arial"/>
          <w:sz w:val="24"/>
          <w:szCs w:val="24"/>
        </w:rPr>
        <w:t>1</w:t>
      </w:r>
    </w:p>
    <w:p w:rsidR="00780EAF" w:rsidRPr="00FA1CA4" w:rsidRDefault="00070501" w:rsidP="00FA1CA4">
      <w:pPr>
        <w:pStyle w:val="NoSpacing"/>
        <w:tabs>
          <w:tab w:val="right" w:pos="9072"/>
        </w:tabs>
        <w:ind w:left="0"/>
        <w:rPr>
          <w:rFonts w:ascii="Arial" w:hAnsi="Arial" w:cs="Arial"/>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nr</w:t>
      </w:r>
      <w:proofErr w:type="gramEnd"/>
      <w:r w:rsidR="005322AD" w:rsidRPr="00FA1CA4">
        <w:rPr>
          <w:rFonts w:ascii="Arial" w:hAnsi="Arial" w:cs="Arial"/>
          <w:sz w:val="24"/>
          <w:szCs w:val="24"/>
        </w:rPr>
        <w:t xml:space="preserve">. </w:t>
      </w:r>
      <w:proofErr w:type="gramStart"/>
      <w:r w:rsidR="005322AD" w:rsidRPr="00FA1CA4">
        <w:rPr>
          <w:rFonts w:ascii="Arial" w:hAnsi="Arial" w:cs="Arial"/>
          <w:sz w:val="24"/>
          <w:szCs w:val="24"/>
        </w:rPr>
        <w:t>amenzi</w:t>
      </w:r>
      <w:proofErr w:type="gramEnd"/>
      <w:r w:rsidR="005322AD" w:rsidRPr="00FA1CA4">
        <w:rPr>
          <w:rFonts w:ascii="Arial" w:hAnsi="Arial" w:cs="Arial"/>
          <w:sz w:val="24"/>
          <w:szCs w:val="24"/>
        </w:rPr>
        <w:t xml:space="preserve"> </w:t>
      </w:r>
      <w:r w:rsidR="00780EAF" w:rsidRPr="00FA1CA4">
        <w:rPr>
          <w:rFonts w:ascii="Arial" w:hAnsi="Arial" w:cs="Arial"/>
          <w:sz w:val="24"/>
          <w:szCs w:val="24"/>
        </w:rPr>
        <w:t>–</w:t>
      </w:r>
      <w:r w:rsidR="009D65A1" w:rsidRPr="00FA1CA4">
        <w:rPr>
          <w:rFonts w:ascii="Arial" w:hAnsi="Arial" w:cs="Arial"/>
          <w:sz w:val="24"/>
          <w:szCs w:val="24"/>
        </w:rPr>
        <w:t xml:space="preserve"> </w:t>
      </w:r>
      <w:r w:rsidR="00607AEF" w:rsidRPr="00FA1CA4">
        <w:rPr>
          <w:rFonts w:ascii="Arial" w:hAnsi="Arial" w:cs="Arial"/>
          <w:sz w:val="24"/>
          <w:szCs w:val="24"/>
        </w:rPr>
        <w:t>7</w:t>
      </w:r>
    </w:p>
    <w:p w:rsidR="005322AD" w:rsidRPr="00FA1CA4" w:rsidRDefault="00070501" w:rsidP="00FA1CA4">
      <w:pPr>
        <w:pStyle w:val="NoSpacing"/>
        <w:tabs>
          <w:tab w:val="right" w:pos="9072"/>
        </w:tabs>
        <w:ind w:left="0"/>
        <w:rPr>
          <w:rFonts w:ascii="Arial" w:hAnsi="Arial" w:cs="Arial"/>
          <w:b/>
          <w:sz w:val="24"/>
          <w:szCs w:val="24"/>
        </w:rPr>
      </w:pPr>
      <w:r w:rsidRPr="00FA1CA4">
        <w:rPr>
          <w:rFonts w:ascii="Arial" w:hAnsi="Arial" w:cs="Arial"/>
          <w:sz w:val="24"/>
          <w:szCs w:val="24"/>
        </w:rPr>
        <w:t>-</w:t>
      </w:r>
      <w:r w:rsidR="005322AD" w:rsidRPr="00FA1CA4">
        <w:rPr>
          <w:rFonts w:ascii="Arial" w:hAnsi="Arial" w:cs="Arial"/>
          <w:sz w:val="24"/>
          <w:szCs w:val="24"/>
        </w:rPr>
        <w:t xml:space="preserve"> </w:t>
      </w:r>
      <w:proofErr w:type="gramStart"/>
      <w:r w:rsidR="005322AD" w:rsidRPr="00FA1CA4">
        <w:rPr>
          <w:rFonts w:ascii="Arial" w:hAnsi="Arial" w:cs="Arial"/>
          <w:sz w:val="24"/>
          <w:szCs w:val="24"/>
        </w:rPr>
        <w:t>total</w:t>
      </w:r>
      <w:proofErr w:type="gramEnd"/>
      <w:r w:rsidR="005322AD" w:rsidRPr="00FA1CA4">
        <w:rPr>
          <w:rFonts w:ascii="Arial" w:hAnsi="Arial" w:cs="Arial"/>
          <w:sz w:val="24"/>
          <w:szCs w:val="24"/>
        </w:rPr>
        <w:t xml:space="preserve"> valoare amenzi</w:t>
      </w:r>
      <w:r w:rsidR="00F81BA4" w:rsidRPr="00FA1CA4">
        <w:rPr>
          <w:rFonts w:ascii="Arial" w:hAnsi="Arial" w:cs="Arial"/>
          <w:sz w:val="24"/>
          <w:szCs w:val="24"/>
        </w:rPr>
        <w:t xml:space="preserve"> – </w:t>
      </w:r>
      <w:r w:rsidR="00607AEF" w:rsidRPr="00FA1CA4">
        <w:rPr>
          <w:rFonts w:ascii="Arial" w:hAnsi="Arial" w:cs="Arial"/>
          <w:b/>
          <w:sz w:val="24"/>
          <w:szCs w:val="24"/>
        </w:rPr>
        <w:t>44</w:t>
      </w:r>
      <w:r w:rsidR="00B56600" w:rsidRPr="00FA1CA4">
        <w:rPr>
          <w:rFonts w:ascii="Arial" w:hAnsi="Arial" w:cs="Arial"/>
          <w:b/>
          <w:sz w:val="24"/>
          <w:szCs w:val="24"/>
        </w:rPr>
        <w:t>.</w:t>
      </w:r>
      <w:r w:rsidR="00607AEF" w:rsidRPr="00FA1CA4">
        <w:rPr>
          <w:rFonts w:ascii="Arial" w:hAnsi="Arial" w:cs="Arial"/>
          <w:b/>
          <w:sz w:val="24"/>
          <w:szCs w:val="24"/>
        </w:rPr>
        <w:t>0</w:t>
      </w:r>
      <w:r w:rsidR="00780EAF" w:rsidRPr="00FA1CA4">
        <w:rPr>
          <w:rFonts w:ascii="Arial" w:hAnsi="Arial" w:cs="Arial"/>
          <w:b/>
          <w:sz w:val="24"/>
          <w:szCs w:val="24"/>
        </w:rPr>
        <w:t>00</w:t>
      </w:r>
      <w:r w:rsidR="00F81BA4" w:rsidRPr="00FA1CA4">
        <w:rPr>
          <w:rFonts w:ascii="Arial" w:hAnsi="Arial" w:cs="Arial"/>
          <w:b/>
          <w:sz w:val="24"/>
          <w:szCs w:val="24"/>
        </w:rPr>
        <w:t xml:space="preserve"> lei</w:t>
      </w:r>
    </w:p>
    <w:p w:rsidR="006F7497" w:rsidRPr="00FA1CA4" w:rsidRDefault="006F7497" w:rsidP="00FA1CA4">
      <w:pPr>
        <w:pStyle w:val="NoSpacing"/>
        <w:tabs>
          <w:tab w:val="right" w:pos="9072"/>
        </w:tabs>
        <w:ind w:left="0"/>
        <w:rPr>
          <w:rFonts w:ascii="Arial" w:hAnsi="Arial" w:cs="Arial"/>
          <w:b/>
          <w:sz w:val="24"/>
          <w:szCs w:val="24"/>
        </w:rPr>
      </w:pPr>
      <w:r w:rsidRPr="00FA1CA4">
        <w:rPr>
          <w:rFonts w:ascii="Arial" w:hAnsi="Arial" w:cs="Arial"/>
          <w:sz w:val="24"/>
          <w:szCs w:val="24"/>
        </w:rPr>
        <w:t xml:space="preserve">Decizii de </w:t>
      </w:r>
      <w:r w:rsidRPr="00FA1CA4">
        <w:rPr>
          <w:rFonts w:ascii="Arial" w:hAnsi="Arial" w:cs="Arial"/>
          <w:sz w:val="24"/>
          <w:szCs w:val="24"/>
          <w:lang w:val="ro-RO"/>
        </w:rPr>
        <w:t>închidere a unității</w:t>
      </w:r>
      <w:r w:rsidRPr="00FA1CA4">
        <w:rPr>
          <w:rFonts w:ascii="Arial" w:hAnsi="Arial" w:cs="Arial"/>
          <w:sz w:val="24"/>
          <w:szCs w:val="24"/>
        </w:rPr>
        <w:t>:</w:t>
      </w:r>
      <w:r w:rsidRPr="00FA1CA4">
        <w:rPr>
          <w:rFonts w:ascii="Arial" w:hAnsi="Arial" w:cs="Arial"/>
          <w:b/>
          <w:sz w:val="24"/>
          <w:szCs w:val="24"/>
        </w:rPr>
        <w:t xml:space="preserve"> 1 (</w:t>
      </w:r>
      <w:r w:rsidRPr="00FA1CA4">
        <w:rPr>
          <w:rFonts w:ascii="Arial" w:hAnsi="Arial" w:cs="Arial"/>
          <w:b/>
          <w:sz w:val="24"/>
          <w:szCs w:val="24"/>
          <w:lang w:val="ro-RO"/>
        </w:rPr>
        <w:t>1 DSP Dolj</w:t>
      </w:r>
      <w:r w:rsidRPr="00FA1CA4">
        <w:rPr>
          <w:rFonts w:ascii="Arial" w:hAnsi="Arial" w:cs="Arial"/>
          <w:b/>
          <w:sz w:val="24"/>
          <w:szCs w:val="24"/>
        </w:rPr>
        <w:t>)</w:t>
      </w:r>
    </w:p>
    <w:p w:rsidR="00331028" w:rsidRPr="00FA1CA4" w:rsidRDefault="008B26C1" w:rsidP="00FA1CA4">
      <w:pPr>
        <w:pStyle w:val="NoSpacing"/>
        <w:tabs>
          <w:tab w:val="left" w:pos="3675"/>
          <w:tab w:val="right" w:pos="9072"/>
        </w:tabs>
        <w:ind w:left="0"/>
        <w:rPr>
          <w:rFonts w:ascii="Arial" w:hAnsi="Arial" w:cs="Arial"/>
          <w:b/>
          <w:sz w:val="24"/>
          <w:szCs w:val="24"/>
        </w:rPr>
      </w:pPr>
      <w:r w:rsidRPr="00FA1CA4">
        <w:rPr>
          <w:rFonts w:ascii="Arial" w:hAnsi="Arial" w:cs="Arial"/>
          <w:b/>
          <w:sz w:val="24"/>
          <w:szCs w:val="24"/>
        </w:rPr>
        <w:t>Neconformități identificate</w:t>
      </w:r>
      <w:r w:rsidR="00A605CC" w:rsidRPr="00FA1CA4">
        <w:rPr>
          <w:rFonts w:ascii="Arial" w:hAnsi="Arial" w:cs="Arial"/>
          <w:b/>
          <w:sz w:val="24"/>
          <w:szCs w:val="24"/>
        </w:rPr>
        <w:t>:</w:t>
      </w:r>
    </w:p>
    <w:p w:rsidR="00BA22B7" w:rsidRPr="00FA1CA4" w:rsidRDefault="00BA22B7" w:rsidP="001F154E">
      <w:pPr>
        <w:pStyle w:val="NoSpacing"/>
        <w:numPr>
          <w:ilvl w:val="0"/>
          <w:numId w:val="52"/>
        </w:numPr>
        <w:tabs>
          <w:tab w:val="left" w:pos="3675"/>
          <w:tab w:val="right" w:pos="9072"/>
        </w:tabs>
        <w:ind w:left="0" w:firstLine="0"/>
        <w:rPr>
          <w:rFonts w:ascii="Arial" w:hAnsi="Arial" w:cs="Arial"/>
          <w:b/>
          <w:sz w:val="24"/>
          <w:szCs w:val="24"/>
        </w:rPr>
      </w:pPr>
      <w:r w:rsidRPr="00FA1CA4">
        <w:rPr>
          <w:rFonts w:ascii="Arial" w:hAnsi="Arial" w:cs="Arial"/>
          <w:sz w:val="24"/>
          <w:szCs w:val="24"/>
          <w:shd w:val="clear" w:color="auto" w:fill="FFFFFF"/>
        </w:rPr>
        <w:t>lipsa documentelor de reglementare sanitară, precum certificatul constatator, autorizaţiile sanitare de funcţionare şi alte asemenea documente, pentru proiectele de amplasare, amenajare, construire şi pentru funcţionarea obiectivelor care desfăşoară activităţi cu risc pentru starea de sănătate a populaţiei;</w:t>
      </w:r>
    </w:p>
    <w:p w:rsidR="00BA22B7" w:rsidRPr="00FA1CA4" w:rsidRDefault="00BA22B7" w:rsidP="001F154E">
      <w:pPr>
        <w:pStyle w:val="NoSpacing"/>
        <w:numPr>
          <w:ilvl w:val="0"/>
          <w:numId w:val="52"/>
        </w:numPr>
        <w:tabs>
          <w:tab w:val="left" w:pos="367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nerespectarea distanţelor minime de protecţie sanitară referitoare la zonele de locuit;</w:t>
      </w:r>
    </w:p>
    <w:p w:rsidR="00BA22B7" w:rsidRPr="00FA1CA4" w:rsidRDefault="00BA22B7" w:rsidP="001F154E">
      <w:pPr>
        <w:pStyle w:val="NoSpacing"/>
        <w:numPr>
          <w:ilvl w:val="0"/>
          <w:numId w:val="52"/>
        </w:numPr>
        <w:tabs>
          <w:tab w:val="left" w:pos="3675"/>
          <w:tab w:val="right" w:pos="9072"/>
        </w:tabs>
        <w:ind w:left="0" w:firstLine="0"/>
        <w:rPr>
          <w:rFonts w:ascii="Arial" w:hAnsi="Arial" w:cs="Arial"/>
          <w:b/>
          <w:sz w:val="24"/>
          <w:szCs w:val="24"/>
        </w:rPr>
      </w:pPr>
      <w:r w:rsidRPr="00FA1CA4">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rsidR="00BA22B7" w:rsidRPr="00FA1CA4" w:rsidRDefault="00BA22B7" w:rsidP="001F154E">
      <w:pPr>
        <w:pStyle w:val="NoSpacing"/>
        <w:numPr>
          <w:ilvl w:val="0"/>
          <w:numId w:val="52"/>
        </w:numPr>
        <w:tabs>
          <w:tab w:val="left" w:pos="3675"/>
          <w:tab w:val="right" w:pos="9072"/>
        </w:tabs>
        <w:ind w:left="0" w:firstLine="0"/>
        <w:rPr>
          <w:rFonts w:ascii="Arial" w:hAnsi="Arial" w:cs="Arial"/>
          <w:sz w:val="24"/>
          <w:szCs w:val="24"/>
          <w:shd w:val="clear" w:color="auto" w:fill="FFFFFF"/>
        </w:rPr>
      </w:pPr>
      <w:r w:rsidRPr="00FA1CA4">
        <w:rPr>
          <w:rFonts w:ascii="Arial" w:hAnsi="Arial" w:cs="Arial"/>
          <w:sz w:val="24"/>
          <w:szCs w:val="24"/>
          <w:shd w:val="clear" w:color="auto" w:fill="FFFFFF"/>
        </w:rPr>
        <w:t>lipsa sau asigurarea în cantităţi insuficiente din/în dotarea unităţilor a produselor biocide şi a celor de curăţare;</w:t>
      </w:r>
    </w:p>
    <w:p w:rsidR="00BA22B7" w:rsidRPr="00FA1CA4" w:rsidRDefault="00BA22B7" w:rsidP="001F154E">
      <w:pPr>
        <w:pStyle w:val="NoSpacing"/>
        <w:numPr>
          <w:ilvl w:val="0"/>
          <w:numId w:val="52"/>
        </w:numPr>
        <w:tabs>
          <w:tab w:val="left" w:pos="3675"/>
          <w:tab w:val="right" w:pos="9072"/>
        </w:tabs>
        <w:ind w:left="0" w:firstLine="0"/>
        <w:rPr>
          <w:rFonts w:ascii="Arial" w:hAnsi="Arial" w:cs="Arial"/>
          <w:b/>
          <w:bCs/>
          <w:sz w:val="24"/>
          <w:szCs w:val="24"/>
        </w:rPr>
      </w:pPr>
      <w:r w:rsidRPr="00FA1CA4">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rsidR="006F7497" w:rsidRPr="00FA1CA4" w:rsidRDefault="006F7497" w:rsidP="00FA1CA4">
      <w:pPr>
        <w:autoSpaceDE w:val="0"/>
        <w:autoSpaceDN w:val="0"/>
        <w:adjustRightInd w:val="0"/>
        <w:spacing w:after="0" w:line="240" w:lineRule="auto"/>
        <w:ind w:left="0"/>
        <w:rPr>
          <w:rFonts w:ascii="Arial" w:hAnsi="Arial" w:cs="Arial"/>
          <w:sz w:val="24"/>
          <w:szCs w:val="24"/>
        </w:rPr>
      </w:pPr>
      <w:r w:rsidRPr="00FA1CA4">
        <w:rPr>
          <w:rFonts w:ascii="Arial" w:hAnsi="Arial" w:cs="Arial"/>
          <w:b/>
          <w:sz w:val="24"/>
          <w:szCs w:val="24"/>
        </w:rPr>
        <w:t xml:space="preserve">Decizie de închidere a unității - DSP Dolj </w:t>
      </w:r>
      <w:r w:rsidRPr="00FA1CA4">
        <w:rPr>
          <w:rFonts w:ascii="Arial" w:eastAsia="Times New Roman" w:hAnsi="Arial" w:cs="Arial"/>
          <w:sz w:val="24"/>
          <w:szCs w:val="24"/>
        </w:rPr>
        <w:t xml:space="preserve">- </w:t>
      </w:r>
      <w:r w:rsidRPr="00FA1CA4">
        <w:rPr>
          <w:rFonts w:ascii="Arial" w:hAnsi="Arial" w:cs="Arial"/>
          <w:sz w:val="24"/>
          <w:szCs w:val="24"/>
          <w:lang w:val="ro-RO"/>
        </w:rPr>
        <w:t>nerespectarea distanţelor minime de protecţie sanitară stabilite prin normele de igienă în vigoare referitoare la zonele de locuit, nerespectându-se prevederile Ordin MS nr.119/2014 modificat şi actualizat Cap. I, Art. 5, alin.(1), (2), (3)</w:t>
      </w:r>
    </w:p>
    <w:p w:rsidR="00E62DD4" w:rsidRPr="00FA1CA4" w:rsidRDefault="00C7574E" w:rsidP="00FA1CA4">
      <w:pPr>
        <w:pStyle w:val="NoSpacing"/>
        <w:tabs>
          <w:tab w:val="left" w:pos="3675"/>
          <w:tab w:val="right" w:pos="9072"/>
        </w:tabs>
        <w:ind w:left="0"/>
        <w:rPr>
          <w:rFonts w:ascii="Arial" w:hAnsi="Arial" w:cs="Arial"/>
          <w:sz w:val="24"/>
          <w:szCs w:val="24"/>
        </w:rPr>
      </w:pPr>
      <w:r w:rsidRPr="00FA1CA4">
        <w:rPr>
          <w:rFonts w:ascii="Arial" w:hAnsi="Arial" w:cs="Arial"/>
          <w:sz w:val="24"/>
          <w:szCs w:val="24"/>
        </w:rPr>
        <w:t xml:space="preserve">Nr. recontroale – </w:t>
      </w:r>
      <w:r w:rsidR="00607AEF" w:rsidRPr="00FA1CA4">
        <w:rPr>
          <w:rFonts w:ascii="Arial" w:hAnsi="Arial" w:cs="Arial"/>
          <w:sz w:val="24"/>
          <w:szCs w:val="24"/>
        </w:rPr>
        <w:t>3</w:t>
      </w:r>
    </w:p>
    <w:p w:rsidR="007A18E4" w:rsidRPr="00FA1CA4" w:rsidRDefault="007A18E4" w:rsidP="00FA1CA4">
      <w:pPr>
        <w:tabs>
          <w:tab w:val="right" w:pos="9072"/>
        </w:tabs>
        <w:spacing w:after="0" w:line="240" w:lineRule="auto"/>
        <w:ind w:left="0"/>
        <w:rPr>
          <w:rFonts w:ascii="Arial" w:hAnsi="Arial" w:cs="Arial"/>
          <w:sz w:val="24"/>
          <w:szCs w:val="24"/>
        </w:rPr>
      </w:pPr>
    </w:p>
    <w:p w:rsidR="00C7574E" w:rsidRPr="00FA1CA4" w:rsidRDefault="00C7574E" w:rsidP="00FA1CA4">
      <w:pPr>
        <w:tabs>
          <w:tab w:val="right" w:pos="9072"/>
        </w:tabs>
        <w:spacing w:after="0" w:line="240" w:lineRule="auto"/>
        <w:ind w:left="0"/>
        <w:rPr>
          <w:rFonts w:ascii="Arial" w:hAnsi="Arial" w:cs="Arial"/>
          <w:sz w:val="24"/>
          <w:szCs w:val="24"/>
        </w:rPr>
      </w:pPr>
    </w:p>
    <w:p w:rsidR="00ED1754" w:rsidRPr="00FA1CA4" w:rsidRDefault="005322AD" w:rsidP="00FA1CA4">
      <w:pPr>
        <w:pStyle w:val="NoSpacing"/>
        <w:tabs>
          <w:tab w:val="right" w:pos="9072"/>
        </w:tabs>
        <w:ind w:left="0"/>
        <w:rPr>
          <w:rFonts w:ascii="Arial" w:hAnsi="Arial" w:cs="Arial"/>
          <w:b/>
          <w:sz w:val="24"/>
          <w:szCs w:val="24"/>
        </w:rPr>
      </w:pPr>
      <w:r w:rsidRPr="00FA1CA4">
        <w:rPr>
          <w:rFonts w:ascii="Arial" w:hAnsi="Arial" w:cs="Arial"/>
          <w:b/>
          <w:sz w:val="24"/>
          <w:szCs w:val="24"/>
        </w:rPr>
        <w:t>Capitolul X</w:t>
      </w:r>
      <w:r w:rsidR="0013246C" w:rsidRPr="00FA1CA4">
        <w:rPr>
          <w:rFonts w:ascii="Arial" w:hAnsi="Arial" w:cs="Arial"/>
          <w:b/>
          <w:sz w:val="24"/>
          <w:szCs w:val="24"/>
        </w:rPr>
        <w:t>V</w:t>
      </w:r>
      <w:r w:rsidR="00CA4A8F" w:rsidRPr="00FA1CA4">
        <w:rPr>
          <w:rFonts w:ascii="Arial" w:hAnsi="Arial" w:cs="Arial"/>
          <w:b/>
          <w:sz w:val="24"/>
          <w:szCs w:val="24"/>
        </w:rPr>
        <w:t>I</w:t>
      </w:r>
      <w:r w:rsidR="009006F1" w:rsidRPr="00FA1CA4">
        <w:rPr>
          <w:rFonts w:ascii="Arial" w:hAnsi="Arial" w:cs="Arial"/>
          <w:b/>
          <w:sz w:val="24"/>
          <w:szCs w:val="24"/>
        </w:rPr>
        <w:t>.</w:t>
      </w:r>
      <w:r w:rsidRPr="00FA1CA4">
        <w:rPr>
          <w:rFonts w:ascii="Arial" w:hAnsi="Arial" w:cs="Arial"/>
          <w:b/>
          <w:sz w:val="24"/>
          <w:szCs w:val="24"/>
        </w:rPr>
        <w:t xml:space="preserve"> </w:t>
      </w:r>
      <w:r w:rsidR="009006F1" w:rsidRPr="00FA1CA4">
        <w:rPr>
          <w:rFonts w:ascii="Arial" w:hAnsi="Arial" w:cs="Arial"/>
          <w:b/>
          <w:sz w:val="24"/>
          <w:szCs w:val="24"/>
        </w:rPr>
        <w:t xml:space="preserve">ALERTE </w:t>
      </w:r>
    </w:p>
    <w:p w:rsidR="00E5063D" w:rsidRPr="00FA1CA4" w:rsidRDefault="00E5063D" w:rsidP="00FA1CA4">
      <w:pPr>
        <w:pStyle w:val="NoSpacing"/>
        <w:tabs>
          <w:tab w:val="right" w:pos="9072"/>
        </w:tabs>
        <w:ind w:left="0"/>
        <w:rPr>
          <w:rFonts w:ascii="Arial" w:hAnsi="Arial" w:cs="Arial"/>
          <w:b/>
          <w:sz w:val="24"/>
          <w:szCs w:val="24"/>
        </w:rPr>
      </w:pPr>
    </w:p>
    <w:p w:rsidR="008B2EF8" w:rsidRPr="00FA1CA4" w:rsidRDefault="008B2EF8" w:rsidP="00FA1CA4">
      <w:pPr>
        <w:pStyle w:val="NoSpacing"/>
        <w:tabs>
          <w:tab w:val="right" w:pos="9072"/>
        </w:tabs>
        <w:ind w:left="0"/>
        <w:rPr>
          <w:rFonts w:ascii="Arial" w:hAnsi="Arial" w:cs="Arial"/>
          <w:sz w:val="24"/>
          <w:szCs w:val="24"/>
        </w:rPr>
      </w:pPr>
      <w:r w:rsidRPr="00FA1CA4">
        <w:rPr>
          <w:rFonts w:ascii="Arial" w:hAnsi="Arial" w:cs="Arial"/>
          <w:sz w:val="24"/>
          <w:szCs w:val="24"/>
        </w:rPr>
        <w:t>N</w:t>
      </w:r>
      <w:r w:rsidR="00201D8E" w:rsidRPr="00FA1CA4">
        <w:rPr>
          <w:rFonts w:ascii="Arial" w:hAnsi="Arial" w:cs="Arial"/>
          <w:sz w:val="24"/>
          <w:szCs w:val="24"/>
        </w:rPr>
        <w:t xml:space="preserve">r. total alerte </w:t>
      </w:r>
      <w:r w:rsidR="00BC787E" w:rsidRPr="00FA1CA4">
        <w:rPr>
          <w:rFonts w:ascii="Arial" w:hAnsi="Arial" w:cs="Arial"/>
          <w:sz w:val="24"/>
          <w:szCs w:val="24"/>
        </w:rPr>
        <w:t>–</w:t>
      </w:r>
      <w:r w:rsidR="00201D8E" w:rsidRPr="00FA1CA4">
        <w:rPr>
          <w:rFonts w:ascii="Arial" w:hAnsi="Arial" w:cs="Arial"/>
          <w:sz w:val="24"/>
          <w:szCs w:val="24"/>
        </w:rPr>
        <w:t xml:space="preserve"> </w:t>
      </w:r>
      <w:r w:rsidR="00607AEF" w:rsidRPr="00FA1CA4">
        <w:rPr>
          <w:rFonts w:ascii="Arial" w:hAnsi="Arial" w:cs="Arial"/>
          <w:sz w:val="24"/>
          <w:szCs w:val="24"/>
        </w:rPr>
        <w:t>7</w:t>
      </w:r>
    </w:p>
    <w:p w:rsidR="00842BE5" w:rsidRPr="00FA1CA4" w:rsidRDefault="005322AD"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a)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000B662E" w:rsidRPr="00FA1CA4">
        <w:rPr>
          <w:rFonts w:ascii="Arial" w:hAnsi="Arial" w:cs="Arial"/>
          <w:sz w:val="24"/>
          <w:szCs w:val="24"/>
        </w:rPr>
        <w:t xml:space="preserve"> controale pe</w:t>
      </w:r>
      <w:r w:rsidRPr="00FA1CA4">
        <w:rPr>
          <w:rFonts w:ascii="Arial" w:hAnsi="Arial" w:cs="Arial"/>
          <w:sz w:val="24"/>
          <w:szCs w:val="24"/>
        </w:rPr>
        <w:t xml:space="preserve"> alerte rapide SRAAF</w:t>
      </w:r>
      <w:r w:rsidR="00EE1809" w:rsidRPr="00FA1CA4">
        <w:rPr>
          <w:rFonts w:ascii="Arial" w:hAnsi="Arial" w:cs="Arial"/>
          <w:sz w:val="24"/>
          <w:szCs w:val="24"/>
        </w:rPr>
        <w:t xml:space="preserve"> </w:t>
      </w:r>
      <w:r w:rsidR="005A296C" w:rsidRPr="00FA1CA4">
        <w:rPr>
          <w:rFonts w:ascii="Arial" w:hAnsi="Arial" w:cs="Arial"/>
          <w:sz w:val="24"/>
          <w:szCs w:val="24"/>
        </w:rPr>
        <w:t>–</w:t>
      </w:r>
      <w:r w:rsidR="00950C7F" w:rsidRPr="00FA1CA4">
        <w:rPr>
          <w:rFonts w:ascii="Arial" w:hAnsi="Arial" w:cs="Arial"/>
          <w:sz w:val="24"/>
          <w:szCs w:val="24"/>
        </w:rPr>
        <w:t xml:space="preserve"> </w:t>
      </w:r>
      <w:r w:rsidR="00607AEF" w:rsidRPr="00FA1CA4">
        <w:rPr>
          <w:rFonts w:ascii="Arial" w:hAnsi="Arial" w:cs="Arial"/>
          <w:sz w:val="24"/>
          <w:szCs w:val="24"/>
        </w:rPr>
        <w:t>6</w:t>
      </w:r>
      <w:r w:rsidR="00995BDE" w:rsidRPr="00FA1CA4">
        <w:rPr>
          <w:rFonts w:ascii="Arial" w:hAnsi="Arial" w:cs="Arial"/>
          <w:sz w:val="24"/>
          <w:szCs w:val="24"/>
        </w:rPr>
        <w:t xml:space="preserve">, </w:t>
      </w:r>
      <w:r w:rsidR="00EE1809" w:rsidRPr="00FA1CA4">
        <w:rPr>
          <w:rFonts w:ascii="Arial" w:hAnsi="Arial" w:cs="Arial"/>
          <w:sz w:val="24"/>
          <w:szCs w:val="24"/>
        </w:rPr>
        <w:t>d</w:t>
      </w:r>
      <w:r w:rsidRPr="00FA1CA4">
        <w:rPr>
          <w:rFonts w:ascii="Arial" w:hAnsi="Arial" w:cs="Arial"/>
          <w:sz w:val="24"/>
          <w:szCs w:val="24"/>
        </w:rPr>
        <w:t>in care:</w:t>
      </w:r>
    </w:p>
    <w:p w:rsidR="0000120B" w:rsidRPr="00FA1CA4" w:rsidRDefault="0000120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materiale</w:t>
      </w:r>
      <w:proofErr w:type="gramEnd"/>
      <w:r w:rsidRPr="00FA1CA4">
        <w:rPr>
          <w:rFonts w:ascii="Arial" w:hAnsi="Arial" w:cs="Arial"/>
          <w:sz w:val="24"/>
          <w:szCs w:val="24"/>
        </w:rPr>
        <w:t xml:space="preserve"> în contact cu alimentul – </w:t>
      </w:r>
      <w:r w:rsidR="00607AEF" w:rsidRPr="00FA1CA4">
        <w:rPr>
          <w:rFonts w:ascii="Arial" w:hAnsi="Arial" w:cs="Arial"/>
          <w:sz w:val="24"/>
          <w:szCs w:val="24"/>
        </w:rPr>
        <w:t>1</w:t>
      </w:r>
    </w:p>
    <w:p w:rsidR="0000120B" w:rsidRPr="00FA1CA4" w:rsidRDefault="0000120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suplimente</w:t>
      </w:r>
      <w:proofErr w:type="gramEnd"/>
      <w:r w:rsidRPr="00FA1CA4">
        <w:rPr>
          <w:rFonts w:ascii="Arial" w:hAnsi="Arial" w:cs="Arial"/>
          <w:sz w:val="24"/>
          <w:szCs w:val="24"/>
        </w:rPr>
        <w:t xml:space="preserve"> nutritive – </w:t>
      </w:r>
      <w:r w:rsidR="00607AEF" w:rsidRPr="00FA1CA4">
        <w:rPr>
          <w:rFonts w:ascii="Arial" w:hAnsi="Arial" w:cs="Arial"/>
          <w:sz w:val="24"/>
          <w:szCs w:val="24"/>
        </w:rPr>
        <w:t>2</w:t>
      </w:r>
    </w:p>
    <w:p w:rsidR="00842BE5" w:rsidRPr="00FA1CA4" w:rsidRDefault="00842BE5"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toxiinfecții</w:t>
      </w:r>
      <w:proofErr w:type="gramEnd"/>
      <w:r w:rsidRPr="00FA1CA4">
        <w:rPr>
          <w:rFonts w:ascii="Arial" w:hAnsi="Arial" w:cs="Arial"/>
          <w:sz w:val="24"/>
          <w:szCs w:val="24"/>
        </w:rPr>
        <w:t xml:space="preserve"> alimentare – </w:t>
      </w:r>
      <w:r w:rsidR="00A60983" w:rsidRPr="00FA1CA4">
        <w:rPr>
          <w:rFonts w:ascii="Arial" w:hAnsi="Arial" w:cs="Arial"/>
          <w:sz w:val="24"/>
          <w:szCs w:val="24"/>
        </w:rPr>
        <w:t>2</w:t>
      </w:r>
    </w:p>
    <w:p w:rsidR="0000120B" w:rsidRPr="00FA1CA4" w:rsidRDefault="0000120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altele</w:t>
      </w:r>
      <w:proofErr w:type="gramEnd"/>
      <w:r w:rsidRPr="00FA1CA4">
        <w:rPr>
          <w:rFonts w:ascii="Arial" w:hAnsi="Arial" w:cs="Arial"/>
          <w:sz w:val="24"/>
          <w:szCs w:val="24"/>
        </w:rPr>
        <w:t xml:space="preserve"> – 1</w:t>
      </w:r>
    </w:p>
    <w:p w:rsidR="0000120B" w:rsidRPr="00FA1CA4" w:rsidRDefault="0000120B" w:rsidP="00FA1CA4">
      <w:pPr>
        <w:pStyle w:val="NoSpacing"/>
        <w:tabs>
          <w:tab w:val="right" w:pos="9072"/>
        </w:tabs>
        <w:ind w:left="0"/>
        <w:rPr>
          <w:rFonts w:ascii="Arial" w:hAnsi="Arial" w:cs="Arial"/>
          <w:sz w:val="24"/>
          <w:szCs w:val="24"/>
        </w:rPr>
      </w:pPr>
      <w:r w:rsidRPr="00FA1CA4">
        <w:rPr>
          <w:rFonts w:ascii="Arial" w:hAnsi="Arial" w:cs="Arial"/>
          <w:sz w:val="24"/>
          <w:szCs w:val="24"/>
        </w:rPr>
        <w:t xml:space="preserve">b)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w:t>
      </w:r>
      <w:r w:rsidR="00A60983" w:rsidRPr="00FA1CA4">
        <w:rPr>
          <w:rFonts w:ascii="Arial" w:hAnsi="Arial" w:cs="Arial"/>
          <w:sz w:val="24"/>
          <w:szCs w:val="24"/>
        </w:rPr>
        <w:t>alte alerte</w:t>
      </w:r>
      <w:r w:rsidRPr="00FA1CA4">
        <w:rPr>
          <w:rFonts w:ascii="Arial" w:hAnsi="Arial" w:cs="Arial"/>
          <w:sz w:val="24"/>
          <w:szCs w:val="24"/>
        </w:rPr>
        <w:t xml:space="preserve"> – </w:t>
      </w:r>
      <w:r w:rsidR="00A60983" w:rsidRPr="00FA1CA4">
        <w:rPr>
          <w:rFonts w:ascii="Arial" w:hAnsi="Arial" w:cs="Arial"/>
          <w:sz w:val="24"/>
          <w:szCs w:val="24"/>
        </w:rPr>
        <w:t>1</w:t>
      </w:r>
    </w:p>
    <w:p w:rsidR="003440A6" w:rsidRPr="00FA1CA4" w:rsidRDefault="003440A6" w:rsidP="00FA1CA4">
      <w:pPr>
        <w:pStyle w:val="NoSpacing"/>
        <w:tabs>
          <w:tab w:val="right" w:pos="9072"/>
        </w:tabs>
        <w:ind w:left="0"/>
        <w:rPr>
          <w:rFonts w:ascii="Arial" w:hAnsi="Arial" w:cs="Arial"/>
          <w:sz w:val="24"/>
          <w:szCs w:val="24"/>
          <w:lang w:val="ro-RO"/>
        </w:rPr>
      </w:pPr>
    </w:p>
    <w:p w:rsidR="00D842D1" w:rsidRDefault="00D842D1" w:rsidP="00FA1CA4">
      <w:pPr>
        <w:pStyle w:val="NoSpacing"/>
        <w:tabs>
          <w:tab w:val="right" w:pos="9072"/>
        </w:tabs>
        <w:ind w:left="0"/>
        <w:rPr>
          <w:rFonts w:ascii="Arial" w:hAnsi="Arial" w:cs="Arial"/>
          <w:sz w:val="24"/>
          <w:szCs w:val="24"/>
        </w:rPr>
      </w:pPr>
    </w:p>
    <w:p w:rsidR="00B977C7" w:rsidRDefault="00B977C7" w:rsidP="00FA1CA4">
      <w:pPr>
        <w:pStyle w:val="NoSpacing"/>
        <w:tabs>
          <w:tab w:val="right" w:pos="9072"/>
        </w:tabs>
        <w:ind w:left="0"/>
        <w:rPr>
          <w:rFonts w:ascii="Arial" w:hAnsi="Arial" w:cs="Arial"/>
          <w:sz w:val="24"/>
          <w:szCs w:val="24"/>
        </w:rPr>
      </w:pPr>
    </w:p>
    <w:p w:rsidR="00B977C7" w:rsidRPr="00FA1CA4" w:rsidRDefault="00B977C7" w:rsidP="00FA1CA4">
      <w:pPr>
        <w:pStyle w:val="NoSpacing"/>
        <w:tabs>
          <w:tab w:val="right" w:pos="9072"/>
        </w:tabs>
        <w:ind w:left="0"/>
        <w:rPr>
          <w:rFonts w:ascii="Arial" w:hAnsi="Arial" w:cs="Arial"/>
          <w:sz w:val="24"/>
          <w:szCs w:val="24"/>
        </w:rPr>
      </w:pPr>
    </w:p>
    <w:p w:rsidR="00561CFC" w:rsidRPr="00FA1CA4" w:rsidRDefault="00561CFC" w:rsidP="00FA1CA4">
      <w:pPr>
        <w:pStyle w:val="NoSpacing"/>
        <w:tabs>
          <w:tab w:val="right" w:pos="9072"/>
        </w:tabs>
        <w:ind w:left="0"/>
        <w:jc w:val="center"/>
        <w:rPr>
          <w:rFonts w:ascii="Arial" w:hAnsi="Arial" w:cs="Arial"/>
          <w:b/>
          <w:sz w:val="24"/>
          <w:szCs w:val="24"/>
          <w:lang w:val="ro-RO"/>
        </w:rPr>
      </w:pPr>
      <w:r w:rsidRPr="00FA1CA4">
        <w:rPr>
          <w:rFonts w:ascii="Arial" w:hAnsi="Arial" w:cs="Arial"/>
          <w:b/>
          <w:sz w:val="24"/>
          <w:szCs w:val="24"/>
          <w:lang w:val="ro-RO"/>
        </w:rPr>
        <w:lastRenderedPageBreak/>
        <w:t>DOMENIUL ALIMENT</w:t>
      </w:r>
    </w:p>
    <w:p w:rsidR="003F4A01" w:rsidRPr="00FA1CA4" w:rsidRDefault="003F4A01" w:rsidP="00FA1CA4">
      <w:pPr>
        <w:tabs>
          <w:tab w:val="right" w:pos="9072"/>
        </w:tabs>
        <w:spacing w:after="0" w:line="240" w:lineRule="auto"/>
        <w:ind w:left="0"/>
        <w:rPr>
          <w:rFonts w:ascii="Arial" w:hAnsi="Arial" w:cs="Arial"/>
          <w:b/>
          <w:sz w:val="24"/>
          <w:szCs w:val="24"/>
          <w:lang w:val="ro-RO"/>
        </w:rPr>
      </w:pPr>
    </w:p>
    <w:p w:rsidR="00F41E3C" w:rsidRPr="00FA1CA4" w:rsidRDefault="00F41E3C" w:rsidP="00FA1CA4">
      <w:pPr>
        <w:pStyle w:val="ListParagraph"/>
        <w:tabs>
          <w:tab w:val="right" w:pos="9072"/>
        </w:tabs>
        <w:spacing w:after="0" w:line="240" w:lineRule="auto"/>
        <w:ind w:left="0"/>
        <w:rPr>
          <w:rFonts w:ascii="Arial" w:hAnsi="Arial" w:cs="Arial"/>
          <w:b/>
          <w:sz w:val="24"/>
          <w:szCs w:val="24"/>
        </w:rPr>
      </w:pPr>
      <w:r w:rsidRPr="00FA1CA4">
        <w:rPr>
          <w:rFonts w:ascii="Arial" w:hAnsi="Arial" w:cs="Arial"/>
          <w:b/>
          <w:sz w:val="24"/>
          <w:szCs w:val="24"/>
        </w:rPr>
        <w:t>Nr. acțiuni de inspecție în unit</w:t>
      </w:r>
      <w:r w:rsidR="0028075A" w:rsidRPr="00FA1CA4">
        <w:rPr>
          <w:rFonts w:ascii="Arial" w:hAnsi="Arial" w:cs="Arial"/>
          <w:b/>
          <w:sz w:val="24"/>
          <w:szCs w:val="24"/>
        </w:rPr>
        <w:t>ăț</w:t>
      </w:r>
      <w:r w:rsidRPr="00FA1CA4">
        <w:rPr>
          <w:rFonts w:ascii="Arial" w:hAnsi="Arial" w:cs="Arial"/>
          <w:b/>
          <w:sz w:val="24"/>
          <w:szCs w:val="24"/>
        </w:rPr>
        <w:t xml:space="preserve">i din domeniul alimentului – </w:t>
      </w:r>
      <w:r w:rsidR="00F00044" w:rsidRPr="00FA1CA4">
        <w:rPr>
          <w:rFonts w:ascii="Arial" w:hAnsi="Arial" w:cs="Arial"/>
          <w:b/>
          <w:sz w:val="24"/>
          <w:szCs w:val="24"/>
        </w:rPr>
        <w:t>12</w:t>
      </w:r>
      <w:r w:rsidR="00676412" w:rsidRPr="00FA1CA4">
        <w:rPr>
          <w:rFonts w:ascii="Arial" w:hAnsi="Arial" w:cs="Arial"/>
          <w:b/>
          <w:sz w:val="24"/>
          <w:szCs w:val="24"/>
        </w:rPr>
        <w:t>86</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Nr. total sanctiuni: </w:t>
      </w:r>
      <w:r w:rsidR="00676412" w:rsidRPr="00FA1CA4">
        <w:rPr>
          <w:rFonts w:ascii="Arial" w:hAnsi="Arial" w:cs="Arial"/>
          <w:b/>
          <w:sz w:val="24"/>
          <w:szCs w:val="24"/>
        </w:rPr>
        <w:t>359</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Din care:</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avertismente: </w:t>
      </w:r>
      <w:r w:rsidR="00676412" w:rsidRPr="00FA1CA4">
        <w:rPr>
          <w:rFonts w:ascii="Arial" w:hAnsi="Arial" w:cs="Arial"/>
          <w:b/>
          <w:sz w:val="24"/>
          <w:szCs w:val="24"/>
        </w:rPr>
        <w:t>162</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total</w:t>
      </w:r>
      <w:proofErr w:type="gramEnd"/>
      <w:r w:rsidRPr="00FA1CA4">
        <w:rPr>
          <w:rFonts w:ascii="Arial" w:hAnsi="Arial" w:cs="Arial"/>
          <w:sz w:val="24"/>
          <w:szCs w:val="24"/>
        </w:rPr>
        <w:t xml:space="preserve"> amenzi: </w:t>
      </w:r>
      <w:r w:rsidR="00F00044" w:rsidRPr="00FA1CA4">
        <w:rPr>
          <w:rFonts w:ascii="Arial" w:hAnsi="Arial" w:cs="Arial"/>
          <w:b/>
          <w:sz w:val="24"/>
          <w:szCs w:val="24"/>
        </w:rPr>
        <w:t>1</w:t>
      </w:r>
      <w:r w:rsidR="00676412" w:rsidRPr="00FA1CA4">
        <w:rPr>
          <w:rFonts w:ascii="Arial" w:hAnsi="Arial" w:cs="Arial"/>
          <w:b/>
          <w:sz w:val="24"/>
          <w:szCs w:val="24"/>
        </w:rPr>
        <w:t>87</w:t>
      </w:r>
    </w:p>
    <w:p w:rsidR="00F41E3C" w:rsidRPr="00FA1CA4" w:rsidRDefault="00F41E3C" w:rsidP="00FA1CA4">
      <w:pPr>
        <w:pStyle w:val="ListParagraph"/>
        <w:tabs>
          <w:tab w:val="right" w:pos="9072"/>
        </w:tabs>
        <w:spacing w:after="0" w:line="240" w:lineRule="auto"/>
        <w:ind w:left="0"/>
        <w:rPr>
          <w:rFonts w:ascii="Arial" w:hAnsi="Arial" w:cs="Arial"/>
          <w:b/>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w:t>
      </w:r>
      <w:r w:rsidR="00676412" w:rsidRPr="00FA1CA4">
        <w:rPr>
          <w:rFonts w:ascii="Arial" w:hAnsi="Arial" w:cs="Arial"/>
          <w:b/>
          <w:sz w:val="24"/>
          <w:szCs w:val="24"/>
        </w:rPr>
        <w:t>653</w:t>
      </w:r>
      <w:r w:rsidRPr="00FA1CA4">
        <w:rPr>
          <w:rFonts w:ascii="Arial" w:hAnsi="Arial" w:cs="Arial"/>
          <w:b/>
          <w:sz w:val="24"/>
          <w:szCs w:val="24"/>
        </w:rPr>
        <w:t>.</w:t>
      </w:r>
      <w:r w:rsidR="00676412" w:rsidRPr="00FA1CA4">
        <w:rPr>
          <w:rFonts w:ascii="Arial" w:hAnsi="Arial" w:cs="Arial"/>
          <w:b/>
          <w:sz w:val="24"/>
          <w:szCs w:val="24"/>
        </w:rPr>
        <w:t>8</w:t>
      </w:r>
      <w:r w:rsidRPr="00FA1CA4">
        <w:rPr>
          <w:rFonts w:ascii="Arial" w:hAnsi="Arial" w:cs="Arial"/>
          <w:b/>
          <w:sz w:val="24"/>
          <w:szCs w:val="24"/>
        </w:rPr>
        <w:t>00 lei</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decizii</w:t>
      </w:r>
      <w:proofErr w:type="gramEnd"/>
      <w:r w:rsidRPr="00FA1CA4">
        <w:rPr>
          <w:rFonts w:ascii="Arial" w:hAnsi="Arial" w:cs="Arial"/>
          <w:sz w:val="24"/>
          <w:szCs w:val="24"/>
        </w:rPr>
        <w:t xml:space="preserve"> de suspendare a activitatii:</w:t>
      </w:r>
      <w:r w:rsidR="00F00044" w:rsidRPr="00FA1CA4">
        <w:rPr>
          <w:rFonts w:ascii="Arial" w:hAnsi="Arial" w:cs="Arial"/>
          <w:b/>
          <w:sz w:val="24"/>
          <w:szCs w:val="24"/>
        </w:rPr>
        <w:t xml:space="preserve"> </w:t>
      </w:r>
      <w:r w:rsidR="00676412" w:rsidRPr="00FA1CA4">
        <w:rPr>
          <w:rFonts w:ascii="Arial" w:hAnsi="Arial" w:cs="Arial"/>
          <w:b/>
          <w:sz w:val="24"/>
          <w:szCs w:val="24"/>
        </w:rPr>
        <w:t>10</w:t>
      </w:r>
      <w:r w:rsidR="00952AF0" w:rsidRPr="00FA1CA4">
        <w:rPr>
          <w:rFonts w:ascii="Arial" w:hAnsi="Arial" w:cs="Arial"/>
          <w:b/>
          <w:sz w:val="24"/>
          <w:szCs w:val="24"/>
        </w:rPr>
        <w:t xml:space="preserve"> (DSP </w:t>
      </w:r>
      <w:r w:rsidR="002D28B0" w:rsidRPr="00FA1CA4">
        <w:rPr>
          <w:rFonts w:ascii="Arial" w:hAnsi="Arial" w:cs="Arial"/>
          <w:b/>
          <w:sz w:val="24"/>
          <w:szCs w:val="24"/>
        </w:rPr>
        <w:t>Harghita</w:t>
      </w:r>
      <w:r w:rsidR="00952AF0" w:rsidRPr="00FA1CA4">
        <w:rPr>
          <w:rFonts w:ascii="Arial" w:hAnsi="Arial" w:cs="Arial"/>
          <w:b/>
          <w:sz w:val="24"/>
          <w:szCs w:val="24"/>
        </w:rPr>
        <w:t xml:space="preserve"> </w:t>
      </w:r>
      <w:r w:rsidR="00F00044" w:rsidRPr="00FA1CA4">
        <w:rPr>
          <w:rFonts w:ascii="Arial" w:hAnsi="Arial" w:cs="Arial"/>
          <w:b/>
          <w:sz w:val="24"/>
          <w:szCs w:val="24"/>
        </w:rPr>
        <w:t>–</w:t>
      </w:r>
      <w:r w:rsidR="00952AF0" w:rsidRPr="00FA1CA4">
        <w:rPr>
          <w:rFonts w:ascii="Arial" w:hAnsi="Arial" w:cs="Arial"/>
          <w:b/>
          <w:sz w:val="24"/>
          <w:szCs w:val="24"/>
        </w:rPr>
        <w:t xml:space="preserve"> </w:t>
      </w:r>
      <w:r w:rsidR="002D28B0" w:rsidRPr="00FA1CA4">
        <w:rPr>
          <w:rFonts w:ascii="Arial" w:hAnsi="Arial" w:cs="Arial"/>
          <w:b/>
          <w:sz w:val="24"/>
          <w:szCs w:val="24"/>
        </w:rPr>
        <w:t>4</w:t>
      </w:r>
      <w:r w:rsidR="00F00044" w:rsidRPr="00FA1CA4">
        <w:rPr>
          <w:rFonts w:ascii="Arial" w:hAnsi="Arial" w:cs="Arial"/>
          <w:b/>
          <w:sz w:val="24"/>
          <w:szCs w:val="24"/>
        </w:rPr>
        <w:t xml:space="preserve">, DSP </w:t>
      </w:r>
      <w:r w:rsidR="002D28B0" w:rsidRPr="00FA1CA4">
        <w:rPr>
          <w:rFonts w:ascii="Arial" w:hAnsi="Arial" w:cs="Arial"/>
          <w:b/>
          <w:sz w:val="24"/>
          <w:szCs w:val="24"/>
        </w:rPr>
        <w:t>Arad</w:t>
      </w:r>
      <w:r w:rsidR="00F00044" w:rsidRPr="00FA1CA4">
        <w:rPr>
          <w:rFonts w:ascii="Arial" w:hAnsi="Arial" w:cs="Arial"/>
          <w:b/>
          <w:sz w:val="24"/>
          <w:szCs w:val="24"/>
          <w:lang w:val="ro-RO"/>
        </w:rPr>
        <w:t xml:space="preserve"> </w:t>
      </w:r>
      <w:r w:rsidR="002D28B0" w:rsidRPr="00FA1CA4">
        <w:rPr>
          <w:rFonts w:ascii="Arial" w:hAnsi="Arial" w:cs="Arial"/>
          <w:b/>
          <w:sz w:val="24"/>
          <w:szCs w:val="24"/>
          <w:lang w:val="ro-RO"/>
        </w:rPr>
        <w:t>–</w:t>
      </w:r>
      <w:r w:rsidR="00F00044" w:rsidRPr="00FA1CA4">
        <w:rPr>
          <w:rFonts w:ascii="Arial" w:hAnsi="Arial" w:cs="Arial"/>
          <w:b/>
          <w:sz w:val="24"/>
          <w:szCs w:val="24"/>
          <w:lang w:val="ro-RO"/>
        </w:rPr>
        <w:t xml:space="preserve"> </w:t>
      </w:r>
      <w:r w:rsidR="002D28B0" w:rsidRPr="00FA1CA4">
        <w:rPr>
          <w:rFonts w:ascii="Arial" w:hAnsi="Arial" w:cs="Arial"/>
          <w:b/>
          <w:sz w:val="24"/>
          <w:szCs w:val="24"/>
          <w:lang w:val="ro-RO"/>
        </w:rPr>
        <w:t xml:space="preserve">2, DSP Dolj – 2, DSP Mureș – </w:t>
      </w:r>
      <w:r w:rsidR="000E3754">
        <w:rPr>
          <w:rFonts w:ascii="Arial" w:hAnsi="Arial" w:cs="Arial"/>
          <w:b/>
          <w:sz w:val="24"/>
          <w:szCs w:val="24"/>
          <w:lang w:val="ro-RO"/>
        </w:rPr>
        <w:t>3</w:t>
      </w:r>
      <w:r w:rsidR="00952AF0" w:rsidRPr="00FA1CA4">
        <w:rPr>
          <w:rFonts w:ascii="Arial" w:hAnsi="Arial" w:cs="Arial"/>
          <w:b/>
          <w:sz w:val="24"/>
          <w:szCs w:val="24"/>
        </w:rPr>
        <w:t>)</w:t>
      </w:r>
    </w:p>
    <w:p w:rsidR="00F41E3C" w:rsidRPr="00FA1CA4" w:rsidRDefault="00F41E3C" w:rsidP="00FA1CA4">
      <w:pPr>
        <w:pStyle w:val="ListParagraph"/>
        <w:tabs>
          <w:tab w:val="right" w:pos="9072"/>
        </w:tabs>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din</w:t>
      </w:r>
      <w:proofErr w:type="gramEnd"/>
      <w:r w:rsidRPr="00FA1CA4">
        <w:rPr>
          <w:rFonts w:ascii="Arial" w:hAnsi="Arial" w:cs="Arial"/>
          <w:sz w:val="24"/>
          <w:szCs w:val="24"/>
        </w:rPr>
        <w:t xml:space="preserve"> care:</w:t>
      </w:r>
    </w:p>
    <w:p w:rsidR="00F41E3C" w:rsidRPr="00FA1CA4" w:rsidRDefault="00F41E3C" w:rsidP="00FA1CA4">
      <w:pPr>
        <w:tabs>
          <w:tab w:val="right" w:pos="9072"/>
        </w:tabs>
        <w:spacing w:after="0" w:line="240" w:lineRule="auto"/>
        <w:ind w:left="0"/>
        <w:contextualSpacing/>
        <w:rPr>
          <w:rFonts w:ascii="Arial" w:hAnsi="Arial" w:cs="Arial"/>
          <w:b/>
          <w:sz w:val="24"/>
          <w:szCs w:val="24"/>
        </w:rPr>
      </w:pPr>
    </w:p>
    <w:p w:rsidR="00554393" w:rsidRPr="00FA1CA4" w:rsidRDefault="00554393" w:rsidP="00FA1CA4">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FA1CA4">
        <w:rPr>
          <w:rFonts w:ascii="Arial" w:hAnsi="Arial" w:cs="Arial"/>
          <w:b/>
          <w:sz w:val="24"/>
          <w:szCs w:val="24"/>
          <w:u w:val="single"/>
        </w:rPr>
        <w:t xml:space="preserve">la producători primari – </w:t>
      </w:r>
      <w:r w:rsidR="00676412" w:rsidRPr="00FA1CA4">
        <w:rPr>
          <w:rFonts w:ascii="Arial" w:hAnsi="Arial" w:cs="Arial"/>
          <w:b/>
          <w:sz w:val="24"/>
          <w:szCs w:val="24"/>
          <w:u w:val="single"/>
        </w:rPr>
        <w:t>9</w:t>
      </w:r>
    </w:p>
    <w:p w:rsidR="00161CF6" w:rsidRPr="00FA1CA4" w:rsidRDefault="00161CF6"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Nr. total sancțiuni – </w:t>
      </w:r>
      <w:r w:rsidR="00F00044" w:rsidRPr="00FA1CA4">
        <w:rPr>
          <w:rFonts w:ascii="Arial" w:hAnsi="Arial" w:cs="Arial"/>
          <w:sz w:val="24"/>
          <w:szCs w:val="24"/>
        </w:rPr>
        <w:t>1</w:t>
      </w:r>
      <w:r w:rsidRPr="00FA1CA4">
        <w:rPr>
          <w:rFonts w:ascii="Arial" w:hAnsi="Arial" w:cs="Arial"/>
          <w:sz w:val="24"/>
          <w:szCs w:val="24"/>
        </w:rPr>
        <w:t xml:space="preserve">, din care: </w:t>
      </w:r>
    </w:p>
    <w:p w:rsidR="00F00044" w:rsidRPr="00FA1CA4" w:rsidRDefault="00F00044" w:rsidP="00FA1CA4">
      <w:pPr>
        <w:pStyle w:val="NoSpacing"/>
        <w:tabs>
          <w:tab w:val="right" w:pos="9072"/>
        </w:tabs>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00676412" w:rsidRPr="00FA1CA4">
        <w:rPr>
          <w:rFonts w:ascii="Arial" w:hAnsi="Arial" w:cs="Arial"/>
          <w:sz w:val="24"/>
          <w:szCs w:val="24"/>
        </w:rPr>
        <w:t>avertismente</w:t>
      </w:r>
      <w:proofErr w:type="gramEnd"/>
      <w:r w:rsidRPr="00FA1CA4">
        <w:rPr>
          <w:rFonts w:ascii="Arial" w:hAnsi="Arial" w:cs="Arial"/>
          <w:sz w:val="24"/>
          <w:szCs w:val="24"/>
        </w:rPr>
        <w:t xml:space="preserve"> – 1</w:t>
      </w:r>
    </w:p>
    <w:p w:rsidR="00F411AC" w:rsidRPr="00FA1CA4" w:rsidRDefault="00F411AC" w:rsidP="00FA1CA4">
      <w:pPr>
        <w:tabs>
          <w:tab w:val="right" w:pos="9072"/>
        </w:tabs>
        <w:spacing w:after="0" w:line="240" w:lineRule="auto"/>
        <w:ind w:left="0"/>
        <w:contextualSpacing/>
        <w:rPr>
          <w:rFonts w:ascii="Arial" w:hAnsi="Arial" w:cs="Arial"/>
          <w:b/>
          <w:sz w:val="24"/>
          <w:szCs w:val="24"/>
        </w:rPr>
      </w:pPr>
    </w:p>
    <w:p w:rsidR="00554393" w:rsidRPr="00FA1CA4" w:rsidRDefault="00554393" w:rsidP="00FA1CA4">
      <w:pPr>
        <w:pStyle w:val="ListParagraph"/>
        <w:numPr>
          <w:ilvl w:val="0"/>
          <w:numId w:val="1"/>
        </w:numPr>
        <w:tabs>
          <w:tab w:val="right" w:pos="9072"/>
        </w:tabs>
        <w:spacing w:after="0" w:line="240" w:lineRule="auto"/>
        <w:ind w:left="0" w:firstLine="0"/>
        <w:rPr>
          <w:rFonts w:ascii="Arial" w:hAnsi="Arial" w:cs="Arial"/>
          <w:sz w:val="24"/>
          <w:szCs w:val="24"/>
        </w:rPr>
      </w:pPr>
      <w:r w:rsidRPr="00FA1CA4">
        <w:rPr>
          <w:rFonts w:ascii="Arial" w:hAnsi="Arial" w:cs="Arial"/>
          <w:b/>
          <w:sz w:val="24"/>
          <w:szCs w:val="24"/>
          <w:u w:val="single"/>
        </w:rPr>
        <w:t xml:space="preserve">la producători și ambalatori – </w:t>
      </w:r>
      <w:r w:rsidR="00676412" w:rsidRPr="00FA1CA4">
        <w:rPr>
          <w:rFonts w:ascii="Arial" w:hAnsi="Arial" w:cs="Arial"/>
          <w:b/>
          <w:sz w:val="24"/>
          <w:szCs w:val="24"/>
          <w:u w:val="single"/>
        </w:rPr>
        <w:t>64</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Nr. total sancțiuni –</w:t>
      </w:r>
      <w:r w:rsidR="00F00044" w:rsidRPr="00FA1CA4">
        <w:rPr>
          <w:rFonts w:ascii="Arial" w:hAnsi="Arial" w:cs="Arial"/>
          <w:sz w:val="24"/>
          <w:szCs w:val="24"/>
        </w:rPr>
        <w:t xml:space="preserve"> </w:t>
      </w:r>
      <w:r w:rsidR="00676412" w:rsidRPr="00FA1CA4">
        <w:rPr>
          <w:rFonts w:ascii="Arial" w:hAnsi="Arial" w:cs="Arial"/>
          <w:sz w:val="24"/>
          <w:szCs w:val="24"/>
        </w:rPr>
        <w:t>7</w:t>
      </w:r>
      <w:r w:rsidRPr="00FA1CA4">
        <w:rPr>
          <w:rFonts w:ascii="Arial" w:hAnsi="Arial" w:cs="Arial"/>
          <w:sz w:val="24"/>
          <w:szCs w:val="24"/>
        </w:rPr>
        <w:t xml:space="preserve">, din care: </w:t>
      </w:r>
    </w:p>
    <w:p w:rsidR="00541B8B" w:rsidRPr="00FA1CA4" w:rsidRDefault="00B41668"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76412" w:rsidRPr="00FA1CA4">
        <w:rPr>
          <w:rFonts w:ascii="Arial" w:hAnsi="Arial" w:cs="Arial"/>
          <w:sz w:val="24"/>
          <w:szCs w:val="24"/>
        </w:rPr>
        <w:t>3</w:t>
      </w:r>
    </w:p>
    <w:p w:rsidR="00541B8B" w:rsidRPr="00FA1CA4" w:rsidRDefault="003B5E25" w:rsidP="00FA1CA4">
      <w:pPr>
        <w:pStyle w:val="NoSpacing"/>
        <w:tabs>
          <w:tab w:val="right" w:pos="9072"/>
        </w:tabs>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00B41668" w:rsidRPr="00FA1CA4">
        <w:rPr>
          <w:rFonts w:ascii="Arial" w:hAnsi="Arial" w:cs="Arial"/>
          <w:sz w:val="24"/>
          <w:szCs w:val="24"/>
        </w:rPr>
        <w:t xml:space="preserve">. </w:t>
      </w:r>
      <w:proofErr w:type="gramStart"/>
      <w:r w:rsidR="00B41668" w:rsidRPr="00FA1CA4">
        <w:rPr>
          <w:rFonts w:ascii="Arial" w:hAnsi="Arial" w:cs="Arial"/>
          <w:sz w:val="24"/>
          <w:szCs w:val="24"/>
        </w:rPr>
        <w:t>amenzi</w:t>
      </w:r>
      <w:proofErr w:type="gramEnd"/>
      <w:r w:rsidR="00B41668" w:rsidRPr="00FA1CA4">
        <w:rPr>
          <w:rFonts w:ascii="Arial" w:hAnsi="Arial" w:cs="Arial"/>
          <w:sz w:val="24"/>
          <w:szCs w:val="24"/>
        </w:rPr>
        <w:t xml:space="preserve"> – </w:t>
      </w:r>
      <w:r w:rsidR="00676412" w:rsidRPr="00FA1CA4">
        <w:rPr>
          <w:rFonts w:ascii="Arial" w:hAnsi="Arial" w:cs="Arial"/>
          <w:sz w:val="24"/>
          <w:szCs w:val="24"/>
        </w:rPr>
        <w:t>4</w:t>
      </w:r>
    </w:p>
    <w:p w:rsidR="00541B8B" w:rsidRPr="00FA1CA4" w:rsidRDefault="00B41668"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 </w:t>
      </w:r>
      <w:r w:rsidR="00676412" w:rsidRPr="00FA1CA4">
        <w:rPr>
          <w:rFonts w:ascii="Arial" w:hAnsi="Arial" w:cs="Arial"/>
          <w:sz w:val="24"/>
          <w:szCs w:val="24"/>
        </w:rPr>
        <w:t>17</w:t>
      </w:r>
      <w:r w:rsidRPr="00FA1CA4">
        <w:rPr>
          <w:rFonts w:ascii="Arial" w:hAnsi="Arial" w:cs="Arial"/>
          <w:sz w:val="24"/>
          <w:szCs w:val="24"/>
        </w:rPr>
        <w:t>.</w:t>
      </w:r>
      <w:r w:rsidR="00F00044" w:rsidRPr="00FA1CA4">
        <w:rPr>
          <w:rFonts w:ascii="Arial" w:hAnsi="Arial" w:cs="Arial"/>
          <w:sz w:val="24"/>
          <w:szCs w:val="24"/>
        </w:rPr>
        <w:t>0</w:t>
      </w:r>
      <w:r w:rsidR="005F738A" w:rsidRPr="00FA1CA4">
        <w:rPr>
          <w:rFonts w:ascii="Arial" w:hAnsi="Arial" w:cs="Arial"/>
          <w:sz w:val="24"/>
          <w:szCs w:val="24"/>
        </w:rPr>
        <w:t>00 lei</w:t>
      </w:r>
    </w:p>
    <w:p w:rsidR="00541B8B" w:rsidRPr="00FA1CA4" w:rsidRDefault="00541B8B" w:rsidP="00FA1CA4">
      <w:pPr>
        <w:tabs>
          <w:tab w:val="right" w:pos="9072"/>
        </w:tabs>
        <w:spacing w:after="0" w:line="240" w:lineRule="auto"/>
        <w:ind w:left="0"/>
        <w:contextualSpacing/>
        <w:rPr>
          <w:rFonts w:ascii="Arial" w:hAnsi="Arial" w:cs="Arial"/>
          <w:b/>
          <w:sz w:val="24"/>
          <w:szCs w:val="24"/>
        </w:rPr>
      </w:pPr>
      <w:r w:rsidRPr="00FA1CA4">
        <w:rPr>
          <w:rFonts w:ascii="Arial" w:hAnsi="Arial" w:cs="Arial"/>
          <w:b/>
          <w:sz w:val="24"/>
          <w:szCs w:val="24"/>
        </w:rPr>
        <w:t xml:space="preserve">Neconformități: </w:t>
      </w:r>
    </w:p>
    <w:p w:rsidR="00676412" w:rsidRPr="00FA1CA4" w:rsidRDefault="00676412" w:rsidP="001F154E">
      <w:pPr>
        <w:numPr>
          <w:ilvl w:val="0"/>
          <w:numId w:val="54"/>
        </w:numPr>
        <w:autoSpaceDE w:val="0"/>
        <w:autoSpaceDN w:val="0"/>
        <w:adjustRightInd w:val="0"/>
        <w:spacing w:after="0" w:line="240" w:lineRule="auto"/>
        <w:ind w:left="0" w:firstLine="0"/>
        <w:rPr>
          <w:rFonts w:ascii="Arial" w:eastAsia="SimSun" w:hAnsi="Arial" w:cs="Arial"/>
          <w:sz w:val="24"/>
          <w:szCs w:val="24"/>
          <w:lang w:val="x-none" w:eastAsia="ro-RO"/>
        </w:rPr>
      </w:pPr>
      <w:r w:rsidRPr="00FA1CA4">
        <w:rPr>
          <w:rFonts w:ascii="Arial" w:eastAsia="SimSun" w:hAnsi="Arial" w:cs="Arial"/>
          <w:sz w:val="24"/>
          <w:szCs w:val="24"/>
          <w:lang w:val="ro-RO" w:eastAsia="ro-RO"/>
        </w:rPr>
        <w:t>efectuarea necorespunzatoare</w:t>
      </w:r>
      <w:r w:rsidR="002D28B0" w:rsidRPr="00FA1CA4">
        <w:rPr>
          <w:rFonts w:ascii="Arial" w:eastAsia="SimSun" w:hAnsi="Arial" w:cs="Arial"/>
          <w:sz w:val="24"/>
          <w:szCs w:val="24"/>
          <w:lang w:val="ro-RO" w:eastAsia="ro-RO"/>
        </w:rPr>
        <w:t xml:space="preserve"> </w:t>
      </w:r>
      <w:r w:rsidRPr="00FA1CA4">
        <w:rPr>
          <w:rFonts w:ascii="Arial" w:eastAsia="SimSun" w:hAnsi="Arial" w:cs="Arial"/>
          <w:sz w:val="24"/>
          <w:szCs w:val="24"/>
          <w:lang w:val="x-none" w:eastAsia="ro-RO"/>
        </w:rPr>
        <w:t>a operațiunilor curente de curățenie și igienizare a suprafețelor de lucru și utilajelor utilizate în activitate</w:t>
      </w:r>
      <w:r w:rsidRPr="00FA1CA4">
        <w:rPr>
          <w:rFonts w:ascii="Arial" w:eastAsia="SimSun" w:hAnsi="Arial" w:cs="Arial"/>
          <w:sz w:val="24"/>
          <w:szCs w:val="24"/>
          <w:lang w:eastAsia="ro-RO"/>
        </w:rPr>
        <w:t>.</w:t>
      </w:r>
      <w:r w:rsidRPr="00FA1CA4">
        <w:rPr>
          <w:rFonts w:ascii="Arial" w:eastAsia="SimSun" w:hAnsi="Arial" w:cs="Arial"/>
          <w:sz w:val="24"/>
          <w:szCs w:val="24"/>
          <w:lang w:val="x-none" w:eastAsia="ro-RO"/>
        </w:rPr>
        <w:t xml:space="preserve"> </w:t>
      </w:r>
    </w:p>
    <w:p w:rsidR="00676412" w:rsidRPr="00FA1CA4" w:rsidRDefault="00676412" w:rsidP="001F154E">
      <w:pPr>
        <w:numPr>
          <w:ilvl w:val="0"/>
          <w:numId w:val="54"/>
        </w:numPr>
        <w:autoSpaceDE w:val="0"/>
        <w:autoSpaceDN w:val="0"/>
        <w:adjustRightInd w:val="0"/>
        <w:spacing w:after="0" w:line="240" w:lineRule="auto"/>
        <w:ind w:left="0" w:firstLine="0"/>
        <w:rPr>
          <w:rFonts w:ascii="Arial" w:eastAsia="Times New Roman" w:hAnsi="Arial" w:cs="Arial"/>
          <w:sz w:val="24"/>
          <w:szCs w:val="24"/>
        </w:rPr>
      </w:pPr>
      <w:r w:rsidRPr="00FA1CA4">
        <w:rPr>
          <w:rFonts w:ascii="Arial" w:eastAsia="SimSun" w:hAnsi="Arial" w:cs="Arial"/>
          <w:sz w:val="24"/>
          <w:szCs w:val="24"/>
          <w:lang w:val="x-none" w:eastAsia="ro-RO"/>
        </w:rPr>
        <w:t>neasigurarea controalelor medicale periodice pentru toți angajații</w:t>
      </w:r>
      <w:r w:rsidRPr="00FA1CA4">
        <w:rPr>
          <w:rFonts w:ascii="Arial" w:eastAsia="SimSun" w:hAnsi="Arial" w:cs="Arial"/>
          <w:sz w:val="24"/>
          <w:szCs w:val="24"/>
          <w:lang w:val="ro-RO" w:eastAsia="ro-RO"/>
        </w:rPr>
        <w:t>.</w:t>
      </w:r>
    </w:p>
    <w:p w:rsidR="00294C71" w:rsidRPr="00FA1CA4" w:rsidRDefault="00294C71" w:rsidP="00FA1CA4">
      <w:pPr>
        <w:tabs>
          <w:tab w:val="right" w:pos="9072"/>
        </w:tabs>
        <w:spacing w:after="0" w:line="240" w:lineRule="auto"/>
        <w:ind w:left="0"/>
        <w:contextualSpacing/>
        <w:rPr>
          <w:rFonts w:ascii="Arial" w:hAnsi="Arial" w:cs="Arial"/>
          <w:sz w:val="24"/>
          <w:szCs w:val="24"/>
        </w:rPr>
      </w:pPr>
    </w:p>
    <w:p w:rsidR="00554393" w:rsidRPr="00FA1CA4" w:rsidRDefault="00554393" w:rsidP="00FA1CA4">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FA1CA4">
        <w:rPr>
          <w:rFonts w:ascii="Arial" w:hAnsi="Arial" w:cs="Arial"/>
          <w:b/>
          <w:sz w:val="24"/>
          <w:szCs w:val="24"/>
          <w:u w:val="single"/>
        </w:rPr>
        <w:t>la distribuitori</w:t>
      </w:r>
      <w:r w:rsidR="0007178F" w:rsidRPr="00FA1CA4">
        <w:rPr>
          <w:rFonts w:ascii="Arial" w:hAnsi="Arial" w:cs="Arial"/>
          <w:b/>
          <w:sz w:val="24"/>
          <w:szCs w:val="24"/>
          <w:u w:val="single"/>
        </w:rPr>
        <w:t xml:space="preserve"> și </w:t>
      </w:r>
      <w:r w:rsidRPr="00FA1CA4">
        <w:rPr>
          <w:rFonts w:ascii="Arial" w:hAnsi="Arial" w:cs="Arial"/>
          <w:b/>
          <w:sz w:val="24"/>
          <w:szCs w:val="24"/>
          <w:u w:val="single"/>
        </w:rPr>
        <w:t xml:space="preserve">transportatori – </w:t>
      </w:r>
      <w:r w:rsidR="00676412" w:rsidRPr="00FA1CA4">
        <w:rPr>
          <w:rFonts w:ascii="Arial" w:hAnsi="Arial" w:cs="Arial"/>
          <w:b/>
          <w:sz w:val="24"/>
          <w:szCs w:val="24"/>
          <w:u w:val="single"/>
        </w:rPr>
        <w:t>38</w:t>
      </w:r>
    </w:p>
    <w:p w:rsidR="00541B8B" w:rsidRPr="00FA1CA4" w:rsidRDefault="00B41668"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Nr. total sancțiuni – </w:t>
      </w:r>
      <w:r w:rsidR="00676412" w:rsidRPr="00FA1CA4">
        <w:rPr>
          <w:rFonts w:ascii="Arial" w:hAnsi="Arial" w:cs="Arial"/>
          <w:sz w:val="24"/>
          <w:szCs w:val="24"/>
        </w:rPr>
        <w:t>7</w:t>
      </w:r>
      <w:r w:rsidR="00541B8B" w:rsidRPr="00FA1CA4">
        <w:rPr>
          <w:rFonts w:ascii="Arial" w:hAnsi="Arial" w:cs="Arial"/>
          <w:sz w:val="24"/>
          <w:szCs w:val="24"/>
        </w:rPr>
        <w:t xml:space="preserve">, din care: </w:t>
      </w:r>
    </w:p>
    <w:p w:rsidR="00541B8B" w:rsidRPr="00FA1CA4" w:rsidRDefault="00B41668"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76412" w:rsidRPr="00FA1CA4">
        <w:rPr>
          <w:rFonts w:ascii="Arial" w:hAnsi="Arial" w:cs="Arial"/>
          <w:sz w:val="24"/>
          <w:szCs w:val="24"/>
        </w:rPr>
        <w:t>4</w:t>
      </w:r>
    </w:p>
    <w:p w:rsidR="00541B8B" w:rsidRPr="00FA1CA4" w:rsidRDefault="00541B8B" w:rsidP="00FA1CA4">
      <w:pPr>
        <w:pStyle w:val="NoSpacing"/>
        <w:tabs>
          <w:tab w:val="right" w:pos="9072"/>
        </w:tabs>
        <w:ind w:left="0"/>
        <w:contextualSpacing/>
        <w:rPr>
          <w:rFonts w:ascii="Arial" w:hAnsi="Arial" w:cs="Arial"/>
          <w:sz w:val="24"/>
          <w:szCs w:val="24"/>
        </w:rPr>
      </w:pPr>
      <w:r w:rsidRPr="00FA1CA4">
        <w:rPr>
          <w:rFonts w:ascii="Arial" w:hAnsi="Arial" w:cs="Arial"/>
          <w:sz w:val="24"/>
          <w:szCs w:val="24"/>
        </w:rPr>
        <w:t xml:space="preserve">- </w:t>
      </w:r>
      <w:proofErr w:type="gramStart"/>
      <w:r w:rsidR="00161CF6" w:rsidRPr="00FA1CA4">
        <w:rPr>
          <w:rFonts w:ascii="Arial" w:hAnsi="Arial" w:cs="Arial"/>
          <w:sz w:val="24"/>
          <w:szCs w:val="24"/>
        </w:rPr>
        <w:t>nr</w:t>
      </w:r>
      <w:proofErr w:type="gramEnd"/>
      <w:r w:rsidR="00161CF6" w:rsidRPr="00FA1CA4">
        <w:rPr>
          <w:rFonts w:ascii="Arial" w:hAnsi="Arial" w:cs="Arial"/>
          <w:sz w:val="24"/>
          <w:szCs w:val="24"/>
        </w:rPr>
        <w:t xml:space="preserve">. </w:t>
      </w:r>
      <w:proofErr w:type="gramStart"/>
      <w:r w:rsidR="00161CF6" w:rsidRPr="00FA1CA4">
        <w:rPr>
          <w:rFonts w:ascii="Arial" w:hAnsi="Arial" w:cs="Arial"/>
          <w:sz w:val="24"/>
          <w:szCs w:val="24"/>
        </w:rPr>
        <w:t>amenzi</w:t>
      </w:r>
      <w:proofErr w:type="gramEnd"/>
      <w:r w:rsidR="00161CF6" w:rsidRPr="00FA1CA4">
        <w:rPr>
          <w:rFonts w:ascii="Arial" w:hAnsi="Arial" w:cs="Arial"/>
          <w:sz w:val="24"/>
          <w:szCs w:val="24"/>
        </w:rPr>
        <w:t xml:space="preserve"> – </w:t>
      </w:r>
      <w:r w:rsidR="00676412" w:rsidRPr="00FA1CA4">
        <w:rPr>
          <w:rFonts w:ascii="Arial" w:hAnsi="Arial" w:cs="Arial"/>
          <w:sz w:val="24"/>
          <w:szCs w:val="24"/>
        </w:rPr>
        <w:t>3</w:t>
      </w:r>
    </w:p>
    <w:p w:rsidR="00541B8B" w:rsidRPr="00FA1CA4" w:rsidRDefault="003B5E25"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 </w:t>
      </w:r>
      <w:r w:rsidR="00676412" w:rsidRPr="00FA1CA4">
        <w:rPr>
          <w:rFonts w:ascii="Arial" w:hAnsi="Arial" w:cs="Arial"/>
          <w:sz w:val="24"/>
          <w:szCs w:val="24"/>
        </w:rPr>
        <w:t>13</w:t>
      </w:r>
      <w:r w:rsidR="00541B8B" w:rsidRPr="00FA1CA4">
        <w:rPr>
          <w:rFonts w:ascii="Arial" w:hAnsi="Arial" w:cs="Arial"/>
          <w:sz w:val="24"/>
          <w:szCs w:val="24"/>
        </w:rPr>
        <w:t>.</w:t>
      </w:r>
      <w:r w:rsidR="00676412" w:rsidRPr="00FA1CA4">
        <w:rPr>
          <w:rFonts w:ascii="Arial" w:hAnsi="Arial" w:cs="Arial"/>
          <w:sz w:val="24"/>
          <w:szCs w:val="24"/>
        </w:rPr>
        <w:t>0</w:t>
      </w:r>
      <w:r w:rsidR="00541B8B" w:rsidRPr="00FA1CA4">
        <w:rPr>
          <w:rFonts w:ascii="Arial" w:hAnsi="Arial" w:cs="Arial"/>
          <w:sz w:val="24"/>
          <w:szCs w:val="24"/>
        </w:rPr>
        <w:t>00 lei</w:t>
      </w:r>
    </w:p>
    <w:p w:rsidR="00161CF6" w:rsidRPr="00FA1CA4" w:rsidRDefault="00161CF6" w:rsidP="00FA1CA4">
      <w:pPr>
        <w:pStyle w:val="ListParagraph"/>
        <w:tabs>
          <w:tab w:val="right" w:pos="9072"/>
        </w:tabs>
        <w:spacing w:after="0" w:line="240" w:lineRule="auto"/>
        <w:ind w:left="0"/>
        <w:rPr>
          <w:rFonts w:ascii="Arial" w:eastAsia="SimSun" w:hAnsi="Arial" w:cs="Arial"/>
          <w:b/>
          <w:sz w:val="24"/>
          <w:szCs w:val="24"/>
          <w:lang w:val="ro-RO" w:eastAsia="zh-CN"/>
        </w:rPr>
      </w:pPr>
      <w:r w:rsidRPr="00FA1CA4">
        <w:rPr>
          <w:rFonts w:ascii="Arial" w:eastAsia="SimSun" w:hAnsi="Arial" w:cs="Arial"/>
          <w:b/>
          <w:sz w:val="24"/>
          <w:szCs w:val="24"/>
          <w:lang w:val="ro-RO" w:eastAsia="zh-CN"/>
        </w:rPr>
        <w:t>Neconformități:</w:t>
      </w:r>
    </w:p>
    <w:p w:rsidR="00676412" w:rsidRPr="00FA1CA4" w:rsidRDefault="00676412" w:rsidP="001F154E">
      <w:pPr>
        <w:pStyle w:val="ListParagraph"/>
        <w:numPr>
          <w:ilvl w:val="0"/>
          <w:numId w:val="8"/>
        </w:numPr>
        <w:spacing w:after="0" w:line="240" w:lineRule="auto"/>
        <w:ind w:left="0" w:firstLine="0"/>
        <w:rPr>
          <w:rFonts w:ascii="Arial" w:hAnsi="Arial" w:cs="Arial"/>
          <w:sz w:val="24"/>
          <w:szCs w:val="24"/>
        </w:rPr>
      </w:pPr>
      <w:r w:rsidRPr="00FA1CA4">
        <w:rPr>
          <w:rFonts w:ascii="Arial" w:hAnsi="Arial" w:cs="Arial"/>
          <w:sz w:val="24"/>
          <w:szCs w:val="24"/>
        </w:rPr>
        <w:t xml:space="preserve">lipsa cursurilor de noțiuni fundamentale de igienă; </w:t>
      </w:r>
    </w:p>
    <w:p w:rsidR="00676412" w:rsidRPr="00FA1CA4" w:rsidRDefault="00676412" w:rsidP="001F154E">
      <w:pPr>
        <w:pStyle w:val="ListParagraph"/>
        <w:numPr>
          <w:ilvl w:val="0"/>
          <w:numId w:val="8"/>
        </w:numPr>
        <w:spacing w:after="0" w:line="240" w:lineRule="auto"/>
        <w:ind w:left="0" w:firstLine="0"/>
        <w:rPr>
          <w:rFonts w:ascii="Arial" w:hAnsi="Arial" w:cs="Arial"/>
          <w:sz w:val="24"/>
          <w:szCs w:val="24"/>
        </w:rPr>
      </w:pPr>
      <w:proofErr w:type="gramStart"/>
      <w:r w:rsidRPr="00FA1CA4">
        <w:rPr>
          <w:rFonts w:ascii="Arial" w:hAnsi="Arial" w:cs="Arial"/>
          <w:sz w:val="24"/>
          <w:szCs w:val="24"/>
        </w:rPr>
        <w:t>lipsa</w:t>
      </w:r>
      <w:proofErr w:type="gramEnd"/>
      <w:r w:rsidRPr="00FA1CA4">
        <w:rPr>
          <w:rFonts w:ascii="Arial" w:hAnsi="Arial" w:cs="Arial"/>
          <w:sz w:val="24"/>
          <w:szCs w:val="24"/>
        </w:rPr>
        <w:t xml:space="preserve"> notificării suplimentelor alimentare.</w:t>
      </w:r>
    </w:p>
    <w:p w:rsidR="00B41668" w:rsidRPr="00FA1CA4" w:rsidRDefault="00B41668" w:rsidP="00FA1CA4">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676412" w:rsidRPr="00FA1CA4" w:rsidRDefault="00676412" w:rsidP="00FA1CA4">
      <w:pPr>
        <w:spacing w:after="0" w:line="240" w:lineRule="auto"/>
        <w:ind w:left="0"/>
        <w:rPr>
          <w:rFonts w:ascii="Arial" w:eastAsia="SimSun" w:hAnsi="Arial" w:cs="Arial"/>
          <w:b/>
          <w:sz w:val="24"/>
          <w:szCs w:val="24"/>
          <w:lang w:val="ro-RO" w:eastAsia="zh-CN"/>
        </w:rPr>
      </w:pPr>
      <w:r w:rsidRPr="00FA1CA4">
        <w:rPr>
          <w:rFonts w:ascii="Arial" w:eastAsia="SimSun" w:hAnsi="Arial" w:cs="Arial"/>
          <w:b/>
          <w:sz w:val="24"/>
          <w:szCs w:val="24"/>
          <w:lang w:val="ro-RO" w:eastAsia="zh-CN"/>
        </w:rPr>
        <w:t xml:space="preserve">Produse alimentare retrase de la comercializare: </w:t>
      </w:r>
    </w:p>
    <w:p w:rsidR="00676412" w:rsidRPr="00FA1CA4" w:rsidRDefault="00676412" w:rsidP="001F154E">
      <w:pPr>
        <w:pStyle w:val="ListParagraph"/>
        <w:numPr>
          <w:ilvl w:val="0"/>
          <w:numId w:val="8"/>
        </w:numPr>
        <w:spacing w:after="0" w:line="240" w:lineRule="auto"/>
        <w:ind w:left="0" w:firstLine="0"/>
        <w:rPr>
          <w:rFonts w:ascii="Arial" w:eastAsia="SimSun" w:hAnsi="Arial" w:cs="Arial"/>
          <w:sz w:val="24"/>
          <w:szCs w:val="24"/>
          <w:lang w:val="ro-RO" w:eastAsia="zh-CN"/>
        </w:rPr>
      </w:pPr>
      <w:r w:rsidRPr="00FA1CA4">
        <w:rPr>
          <w:rFonts w:ascii="Arial" w:eastAsia="SimSun" w:hAnsi="Arial" w:cs="Arial"/>
          <w:b/>
          <w:sz w:val="24"/>
          <w:szCs w:val="24"/>
          <w:lang w:val="ro-RO" w:eastAsia="zh-CN"/>
        </w:rPr>
        <w:t xml:space="preserve">48 litri </w:t>
      </w:r>
      <w:r w:rsidRPr="00FA1CA4">
        <w:rPr>
          <w:rFonts w:ascii="Arial" w:eastAsia="SimSun" w:hAnsi="Arial" w:cs="Arial"/>
          <w:sz w:val="24"/>
          <w:szCs w:val="24"/>
          <w:lang w:val="ro-RO" w:eastAsia="zh-CN"/>
        </w:rPr>
        <w:t>alimente blocate la comercializare.</w:t>
      </w:r>
    </w:p>
    <w:p w:rsidR="00161CF6" w:rsidRPr="00FA1CA4" w:rsidRDefault="00161CF6" w:rsidP="00FA1CA4">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rsidR="00554393" w:rsidRPr="00FA1CA4" w:rsidRDefault="00554393" w:rsidP="00FA1CA4">
      <w:pPr>
        <w:pStyle w:val="ListParagraph"/>
        <w:numPr>
          <w:ilvl w:val="0"/>
          <w:numId w:val="2"/>
        </w:numPr>
        <w:tabs>
          <w:tab w:val="right" w:pos="9072"/>
        </w:tabs>
        <w:spacing w:after="0" w:line="240" w:lineRule="auto"/>
        <w:ind w:left="0" w:firstLine="0"/>
        <w:rPr>
          <w:rFonts w:ascii="Arial" w:hAnsi="Arial" w:cs="Arial"/>
          <w:b/>
          <w:sz w:val="24"/>
          <w:szCs w:val="24"/>
        </w:rPr>
      </w:pPr>
      <w:r w:rsidRPr="00FA1CA4">
        <w:rPr>
          <w:rFonts w:ascii="Arial" w:hAnsi="Arial" w:cs="Arial"/>
          <w:b/>
          <w:sz w:val="24"/>
          <w:szCs w:val="24"/>
          <w:u w:val="single"/>
        </w:rPr>
        <w:t>la</w:t>
      </w:r>
      <w:r w:rsidR="0007178F" w:rsidRPr="00FA1CA4">
        <w:rPr>
          <w:rFonts w:ascii="Arial" w:hAnsi="Arial" w:cs="Arial"/>
          <w:b/>
          <w:sz w:val="24"/>
          <w:szCs w:val="24"/>
          <w:u w:val="single"/>
        </w:rPr>
        <w:t xml:space="preserve"> </w:t>
      </w:r>
      <w:r w:rsidRPr="00FA1CA4">
        <w:rPr>
          <w:rFonts w:ascii="Arial" w:hAnsi="Arial" w:cs="Arial"/>
          <w:b/>
          <w:sz w:val="24"/>
          <w:szCs w:val="24"/>
          <w:u w:val="single"/>
        </w:rPr>
        <w:t xml:space="preserve">retaileri – </w:t>
      </w:r>
      <w:r w:rsidR="00676412" w:rsidRPr="00FA1CA4">
        <w:rPr>
          <w:rFonts w:ascii="Arial" w:hAnsi="Arial" w:cs="Arial"/>
          <w:b/>
          <w:sz w:val="24"/>
          <w:szCs w:val="24"/>
          <w:u w:val="single"/>
        </w:rPr>
        <w:t>652</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Nr. total sancțiuni: </w:t>
      </w:r>
      <w:r w:rsidR="000E3754">
        <w:rPr>
          <w:rFonts w:ascii="Arial" w:hAnsi="Arial" w:cs="Arial"/>
          <w:sz w:val="24"/>
          <w:szCs w:val="24"/>
        </w:rPr>
        <w:t>200</w:t>
      </w:r>
      <w:r w:rsidRPr="00FA1CA4">
        <w:rPr>
          <w:rFonts w:ascii="Arial" w:hAnsi="Arial" w:cs="Arial"/>
          <w:sz w:val="24"/>
          <w:szCs w:val="24"/>
        </w:rPr>
        <w:t xml:space="preserve"> din care:</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676412" w:rsidRPr="00FA1CA4">
        <w:rPr>
          <w:rFonts w:ascii="Arial" w:hAnsi="Arial" w:cs="Arial"/>
          <w:sz w:val="24"/>
          <w:szCs w:val="24"/>
        </w:rPr>
        <w:t>103</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676412" w:rsidRPr="00FA1CA4">
        <w:rPr>
          <w:rFonts w:ascii="Arial" w:hAnsi="Arial" w:cs="Arial"/>
          <w:sz w:val="24"/>
          <w:szCs w:val="24"/>
        </w:rPr>
        <w:t>90</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w:t>
      </w:r>
      <w:r w:rsidR="00676412" w:rsidRPr="00FA1CA4">
        <w:rPr>
          <w:rFonts w:ascii="Arial" w:hAnsi="Arial" w:cs="Arial"/>
          <w:sz w:val="24"/>
          <w:szCs w:val="24"/>
        </w:rPr>
        <w:t>318</w:t>
      </w:r>
      <w:r w:rsidRPr="00FA1CA4">
        <w:rPr>
          <w:rFonts w:ascii="Arial" w:hAnsi="Arial" w:cs="Arial"/>
          <w:sz w:val="24"/>
          <w:szCs w:val="24"/>
        </w:rPr>
        <w:t>.</w:t>
      </w:r>
      <w:r w:rsidR="00676412" w:rsidRPr="00FA1CA4">
        <w:rPr>
          <w:rFonts w:ascii="Arial" w:hAnsi="Arial" w:cs="Arial"/>
          <w:sz w:val="24"/>
          <w:szCs w:val="24"/>
        </w:rPr>
        <w:t>8</w:t>
      </w:r>
      <w:r w:rsidRPr="00FA1CA4">
        <w:rPr>
          <w:rFonts w:ascii="Arial" w:hAnsi="Arial" w:cs="Arial"/>
          <w:sz w:val="24"/>
          <w:szCs w:val="24"/>
        </w:rPr>
        <w:t>00 lei</w:t>
      </w:r>
    </w:p>
    <w:p w:rsidR="00161CF6" w:rsidRPr="00FA1CA4" w:rsidRDefault="00161CF6" w:rsidP="00FA1CA4">
      <w:pPr>
        <w:pStyle w:val="ListParagraph"/>
        <w:tabs>
          <w:tab w:val="right" w:pos="9072"/>
        </w:tabs>
        <w:spacing w:after="0" w:line="240" w:lineRule="auto"/>
        <w:ind w:left="0"/>
        <w:rPr>
          <w:rFonts w:ascii="Arial" w:hAnsi="Arial" w:cs="Arial"/>
          <w:b/>
          <w:sz w:val="24"/>
          <w:szCs w:val="24"/>
        </w:rPr>
      </w:pPr>
      <w:r w:rsidRPr="00FA1CA4">
        <w:rPr>
          <w:rFonts w:ascii="Arial" w:hAnsi="Arial" w:cs="Arial"/>
          <w:b/>
          <w:sz w:val="24"/>
          <w:szCs w:val="24"/>
        </w:rPr>
        <w:t>Neconformit</w:t>
      </w:r>
      <w:r w:rsidRPr="00FA1CA4">
        <w:rPr>
          <w:rFonts w:ascii="Arial" w:hAnsi="Arial" w:cs="Arial"/>
          <w:b/>
          <w:sz w:val="24"/>
          <w:szCs w:val="24"/>
          <w:lang w:val="ro-RO"/>
        </w:rPr>
        <w:t>ăț</w:t>
      </w:r>
      <w:r w:rsidRPr="00FA1CA4">
        <w:rPr>
          <w:rFonts w:ascii="Arial" w:hAnsi="Arial" w:cs="Arial"/>
          <w:b/>
          <w:sz w:val="24"/>
          <w:szCs w:val="24"/>
        </w:rPr>
        <w:t xml:space="preserve">i: </w:t>
      </w:r>
    </w:p>
    <w:p w:rsidR="00676412" w:rsidRPr="00FA1CA4" w:rsidRDefault="00676412" w:rsidP="001F154E">
      <w:pPr>
        <w:pStyle w:val="ListParagraph"/>
        <w:numPr>
          <w:ilvl w:val="0"/>
          <w:numId w:val="55"/>
        </w:numPr>
        <w:spacing w:after="0" w:line="240" w:lineRule="auto"/>
        <w:ind w:left="0" w:firstLine="0"/>
        <w:rPr>
          <w:rFonts w:ascii="Arial" w:hAnsi="Arial" w:cs="Arial"/>
          <w:sz w:val="24"/>
          <w:szCs w:val="24"/>
        </w:rPr>
      </w:pPr>
      <w:r w:rsidRPr="00FA1CA4">
        <w:rPr>
          <w:rFonts w:ascii="Arial" w:hAnsi="Arial" w:cs="Arial"/>
          <w:sz w:val="24"/>
          <w:szCs w:val="24"/>
        </w:rPr>
        <w:t>neinscripționarea ustensilelor de curățenie;</w:t>
      </w:r>
    </w:p>
    <w:p w:rsidR="00676412" w:rsidRPr="00FA1CA4" w:rsidRDefault="00676412" w:rsidP="001F154E">
      <w:pPr>
        <w:pStyle w:val="ListParagraph"/>
        <w:numPr>
          <w:ilvl w:val="0"/>
          <w:numId w:val="55"/>
        </w:numPr>
        <w:spacing w:after="0" w:line="240" w:lineRule="auto"/>
        <w:ind w:left="0" w:firstLine="0"/>
        <w:rPr>
          <w:rFonts w:ascii="Arial" w:hAnsi="Arial" w:cs="Arial"/>
          <w:sz w:val="24"/>
          <w:szCs w:val="24"/>
        </w:rPr>
      </w:pPr>
      <w:r w:rsidRPr="00FA1CA4">
        <w:rPr>
          <w:rFonts w:ascii="Arial" w:hAnsi="Arial" w:cs="Arial"/>
          <w:sz w:val="24"/>
          <w:szCs w:val="24"/>
        </w:rPr>
        <w:t>neefecuarea operațiunilor de dezinfecție în unitate;</w:t>
      </w:r>
    </w:p>
    <w:p w:rsidR="00676412" w:rsidRPr="00FA1CA4" w:rsidRDefault="00676412" w:rsidP="001F154E">
      <w:pPr>
        <w:pStyle w:val="ListParagraph"/>
        <w:numPr>
          <w:ilvl w:val="0"/>
          <w:numId w:val="55"/>
        </w:numPr>
        <w:spacing w:after="0" w:line="240" w:lineRule="auto"/>
        <w:ind w:left="0" w:firstLine="0"/>
        <w:rPr>
          <w:rFonts w:ascii="Arial" w:hAnsi="Arial" w:cs="Arial"/>
          <w:sz w:val="24"/>
          <w:szCs w:val="24"/>
        </w:rPr>
      </w:pPr>
      <w:r w:rsidRPr="00FA1CA4">
        <w:rPr>
          <w:rFonts w:ascii="Arial" w:hAnsi="Arial" w:cs="Arial"/>
          <w:sz w:val="24"/>
          <w:szCs w:val="24"/>
        </w:rPr>
        <w:t xml:space="preserve">depozitarea necorespunzătoare a produselor alimentare; </w:t>
      </w:r>
    </w:p>
    <w:p w:rsidR="00676412" w:rsidRPr="00FA1CA4" w:rsidRDefault="00676412" w:rsidP="001F154E">
      <w:pPr>
        <w:pStyle w:val="ListParagraph"/>
        <w:numPr>
          <w:ilvl w:val="0"/>
          <w:numId w:val="55"/>
        </w:numPr>
        <w:spacing w:after="0" w:line="240" w:lineRule="auto"/>
        <w:ind w:left="0" w:firstLine="0"/>
        <w:rPr>
          <w:rFonts w:ascii="Arial" w:hAnsi="Arial" w:cs="Arial"/>
          <w:sz w:val="24"/>
          <w:szCs w:val="24"/>
        </w:rPr>
      </w:pPr>
      <w:r w:rsidRPr="00FA1CA4">
        <w:rPr>
          <w:rFonts w:ascii="Arial" w:hAnsi="Arial" w:cs="Arial"/>
          <w:sz w:val="24"/>
          <w:szCs w:val="24"/>
        </w:rPr>
        <w:t>neasigurarea apei potabile reci și calde;</w:t>
      </w:r>
    </w:p>
    <w:p w:rsidR="00676412" w:rsidRPr="00FA1CA4" w:rsidRDefault="00676412" w:rsidP="001F154E">
      <w:pPr>
        <w:pStyle w:val="ListParagraph"/>
        <w:numPr>
          <w:ilvl w:val="0"/>
          <w:numId w:val="55"/>
        </w:numPr>
        <w:spacing w:after="0" w:line="240" w:lineRule="auto"/>
        <w:ind w:left="0" w:firstLine="0"/>
        <w:rPr>
          <w:rFonts w:ascii="Arial" w:hAnsi="Arial" w:cs="Arial"/>
          <w:sz w:val="24"/>
          <w:szCs w:val="24"/>
        </w:rPr>
      </w:pPr>
      <w:proofErr w:type="gramStart"/>
      <w:r w:rsidRPr="00FA1CA4">
        <w:rPr>
          <w:rFonts w:ascii="Arial" w:hAnsi="Arial" w:cs="Arial"/>
          <w:sz w:val="24"/>
          <w:szCs w:val="24"/>
        </w:rPr>
        <w:t>lipsa</w:t>
      </w:r>
      <w:proofErr w:type="gramEnd"/>
      <w:r w:rsidRPr="00FA1CA4">
        <w:rPr>
          <w:rFonts w:ascii="Arial" w:hAnsi="Arial" w:cs="Arial"/>
          <w:sz w:val="24"/>
          <w:szCs w:val="24"/>
        </w:rPr>
        <w:t xml:space="preserve"> din dotarea unității a produselor biocide.</w:t>
      </w:r>
    </w:p>
    <w:p w:rsidR="009C4D1F" w:rsidRPr="00FA1CA4" w:rsidRDefault="009C4D1F" w:rsidP="00FA1CA4">
      <w:pPr>
        <w:tabs>
          <w:tab w:val="right" w:pos="9072"/>
        </w:tabs>
        <w:spacing w:after="0" w:line="240" w:lineRule="auto"/>
        <w:ind w:left="0"/>
        <w:contextualSpacing/>
        <w:rPr>
          <w:rFonts w:ascii="Arial" w:hAnsi="Arial" w:cs="Arial"/>
          <w:sz w:val="24"/>
          <w:szCs w:val="24"/>
        </w:rPr>
      </w:pPr>
    </w:p>
    <w:p w:rsidR="00161CF6" w:rsidRPr="00FA1CA4" w:rsidRDefault="00676412" w:rsidP="00FA1CA4">
      <w:pPr>
        <w:pStyle w:val="ListParagraph"/>
        <w:tabs>
          <w:tab w:val="right" w:pos="9072"/>
        </w:tabs>
        <w:spacing w:after="0" w:line="240" w:lineRule="auto"/>
        <w:ind w:left="0"/>
        <w:rPr>
          <w:rFonts w:ascii="Arial" w:eastAsia="SimSun" w:hAnsi="Arial" w:cs="Arial"/>
          <w:b/>
          <w:sz w:val="24"/>
          <w:szCs w:val="24"/>
          <w:lang w:val="ro-RO" w:eastAsia="zh-CN"/>
        </w:rPr>
      </w:pPr>
      <w:r w:rsidRPr="00FA1CA4">
        <w:rPr>
          <w:rFonts w:ascii="Arial" w:eastAsia="SimSun" w:hAnsi="Arial" w:cs="Arial"/>
          <w:b/>
          <w:sz w:val="24"/>
          <w:szCs w:val="24"/>
          <w:lang w:val="ro-RO" w:eastAsia="zh-CN"/>
        </w:rPr>
        <w:t>Produse</w:t>
      </w:r>
      <w:r w:rsidR="00DC7D56" w:rsidRPr="00FA1CA4">
        <w:rPr>
          <w:rFonts w:ascii="Arial" w:eastAsia="SimSun" w:hAnsi="Arial" w:cs="Arial"/>
          <w:b/>
          <w:sz w:val="24"/>
          <w:szCs w:val="24"/>
          <w:lang w:val="ro-RO" w:eastAsia="zh-CN"/>
        </w:rPr>
        <w:t xml:space="preserve"> aliment</w:t>
      </w:r>
      <w:r w:rsidRPr="00FA1CA4">
        <w:rPr>
          <w:rFonts w:ascii="Arial" w:eastAsia="SimSun" w:hAnsi="Arial" w:cs="Arial"/>
          <w:b/>
          <w:sz w:val="24"/>
          <w:szCs w:val="24"/>
          <w:lang w:val="ro-RO" w:eastAsia="zh-CN"/>
        </w:rPr>
        <w:t>are</w:t>
      </w:r>
      <w:r w:rsidR="00161CF6" w:rsidRPr="00FA1CA4">
        <w:rPr>
          <w:rFonts w:ascii="Arial" w:eastAsia="SimSun" w:hAnsi="Arial" w:cs="Arial"/>
          <w:b/>
          <w:sz w:val="24"/>
          <w:szCs w:val="24"/>
          <w:lang w:val="ro-RO" w:eastAsia="zh-CN"/>
        </w:rPr>
        <w:t xml:space="preserve"> blocate la comercializare: </w:t>
      </w:r>
    </w:p>
    <w:p w:rsidR="00676412" w:rsidRPr="00FA1CA4" w:rsidRDefault="00676412" w:rsidP="001F154E">
      <w:pPr>
        <w:pStyle w:val="ListParagraph"/>
        <w:numPr>
          <w:ilvl w:val="0"/>
          <w:numId w:val="8"/>
        </w:numPr>
        <w:spacing w:after="0" w:line="240" w:lineRule="auto"/>
        <w:ind w:left="0" w:firstLine="0"/>
        <w:rPr>
          <w:rFonts w:ascii="Arial" w:hAnsi="Arial" w:cs="Arial"/>
          <w:sz w:val="24"/>
          <w:szCs w:val="24"/>
        </w:rPr>
      </w:pPr>
      <w:r w:rsidRPr="00FA1CA4">
        <w:rPr>
          <w:rFonts w:ascii="Arial" w:eastAsia="SimSun" w:hAnsi="Arial" w:cs="Arial"/>
          <w:b/>
          <w:sz w:val="24"/>
          <w:szCs w:val="24"/>
          <w:lang w:val="ro-RO" w:eastAsia="zh-CN"/>
        </w:rPr>
        <w:lastRenderedPageBreak/>
        <w:t>509 kg</w:t>
      </w:r>
      <w:r w:rsidR="002D28B0" w:rsidRPr="00FA1CA4">
        <w:rPr>
          <w:rFonts w:ascii="Arial" w:eastAsia="SimSun" w:hAnsi="Arial" w:cs="Arial"/>
          <w:b/>
          <w:sz w:val="24"/>
          <w:szCs w:val="24"/>
          <w:lang w:val="ro-RO" w:eastAsia="zh-CN"/>
        </w:rPr>
        <w:t xml:space="preserve"> </w:t>
      </w:r>
      <w:r w:rsidRPr="00FA1CA4">
        <w:rPr>
          <w:rFonts w:ascii="Arial" w:eastAsia="SimSun" w:hAnsi="Arial" w:cs="Arial"/>
          <w:sz w:val="24"/>
          <w:szCs w:val="24"/>
          <w:lang w:val="ro-RO" w:eastAsia="zh-CN"/>
        </w:rPr>
        <w:t>produse alimentare neconforme.</w:t>
      </w:r>
    </w:p>
    <w:p w:rsidR="00F00044" w:rsidRPr="00FA1CA4" w:rsidRDefault="00676412" w:rsidP="001F154E">
      <w:pPr>
        <w:pStyle w:val="ListParagraph"/>
        <w:numPr>
          <w:ilvl w:val="0"/>
          <w:numId w:val="8"/>
        </w:numPr>
        <w:spacing w:after="0" w:line="240" w:lineRule="auto"/>
        <w:ind w:left="0" w:firstLine="0"/>
        <w:rPr>
          <w:rFonts w:ascii="Arial" w:eastAsia="SimSun" w:hAnsi="Arial" w:cs="Arial"/>
          <w:b/>
          <w:sz w:val="24"/>
          <w:szCs w:val="24"/>
          <w:lang w:val="ro-RO" w:eastAsia="zh-CN"/>
        </w:rPr>
      </w:pPr>
      <w:r w:rsidRPr="00FA1CA4">
        <w:rPr>
          <w:rFonts w:ascii="Arial" w:eastAsia="SimSun" w:hAnsi="Arial" w:cs="Arial"/>
          <w:b/>
          <w:sz w:val="24"/>
          <w:szCs w:val="24"/>
          <w:lang w:val="ro-RO" w:eastAsia="zh-CN"/>
        </w:rPr>
        <w:t xml:space="preserve">676 litri </w:t>
      </w:r>
      <w:r w:rsidRPr="00FA1CA4">
        <w:rPr>
          <w:rFonts w:ascii="Arial" w:eastAsia="SimSun" w:hAnsi="Arial" w:cs="Arial"/>
          <w:sz w:val="24"/>
          <w:szCs w:val="24"/>
          <w:lang w:val="ro-RO" w:eastAsia="zh-CN"/>
        </w:rPr>
        <w:t xml:space="preserve">bauturi racoritoare </w:t>
      </w:r>
    </w:p>
    <w:p w:rsidR="00F00044" w:rsidRPr="00FA1CA4" w:rsidRDefault="00F00044" w:rsidP="00FA1CA4">
      <w:pPr>
        <w:tabs>
          <w:tab w:val="right" w:pos="9072"/>
        </w:tabs>
        <w:spacing w:after="0" w:line="240" w:lineRule="auto"/>
        <w:ind w:left="0"/>
        <w:contextualSpacing/>
        <w:rPr>
          <w:rFonts w:ascii="Arial" w:hAnsi="Arial" w:cs="Arial"/>
          <w:sz w:val="24"/>
          <w:szCs w:val="24"/>
        </w:rPr>
      </w:pPr>
    </w:p>
    <w:p w:rsidR="00F00044" w:rsidRPr="00FA1CA4" w:rsidRDefault="00F00044" w:rsidP="00FA1CA4">
      <w:pPr>
        <w:pStyle w:val="ListParagraph"/>
        <w:tabs>
          <w:tab w:val="right" w:pos="9072"/>
        </w:tabs>
        <w:spacing w:after="0" w:line="240" w:lineRule="auto"/>
        <w:ind w:left="0"/>
        <w:rPr>
          <w:rFonts w:ascii="Arial" w:eastAsia="SimSun" w:hAnsi="Arial" w:cs="Arial"/>
          <w:b/>
          <w:sz w:val="24"/>
          <w:szCs w:val="24"/>
          <w:lang w:val="ro-RO" w:eastAsia="zh-CN"/>
        </w:rPr>
      </w:pPr>
      <w:r w:rsidRPr="00FA1CA4">
        <w:rPr>
          <w:rFonts w:ascii="Arial" w:hAnsi="Arial" w:cs="Arial"/>
          <w:b/>
          <w:sz w:val="24"/>
          <w:szCs w:val="24"/>
        </w:rPr>
        <w:t xml:space="preserve">Suspendari activitate: </w:t>
      </w:r>
      <w:r w:rsidR="000E3754">
        <w:rPr>
          <w:rFonts w:ascii="Arial" w:eastAsia="SimSun" w:hAnsi="Arial" w:cs="Arial"/>
          <w:b/>
          <w:sz w:val="24"/>
          <w:szCs w:val="24"/>
          <w:lang w:val="ro-RO" w:eastAsia="zh-CN"/>
        </w:rPr>
        <w:t>7</w:t>
      </w:r>
      <w:r w:rsidRPr="00FA1CA4">
        <w:rPr>
          <w:rFonts w:ascii="Arial" w:eastAsia="SimSun" w:hAnsi="Arial" w:cs="Arial"/>
          <w:b/>
          <w:sz w:val="24"/>
          <w:szCs w:val="24"/>
          <w:lang w:val="ro-RO" w:eastAsia="zh-CN"/>
        </w:rPr>
        <w:t xml:space="preserve"> (DSP Arad</w:t>
      </w:r>
      <w:r w:rsidR="00676412" w:rsidRPr="00FA1CA4">
        <w:rPr>
          <w:rFonts w:ascii="Arial" w:eastAsia="SimSun" w:hAnsi="Arial" w:cs="Arial"/>
          <w:b/>
          <w:sz w:val="24"/>
          <w:szCs w:val="24"/>
          <w:lang w:val="ro-RO" w:eastAsia="zh-CN"/>
        </w:rPr>
        <w:t xml:space="preserve"> – </w:t>
      </w:r>
      <w:r w:rsidRPr="00FA1CA4">
        <w:rPr>
          <w:rFonts w:ascii="Arial" w:eastAsia="SimSun" w:hAnsi="Arial" w:cs="Arial"/>
          <w:b/>
          <w:sz w:val="24"/>
          <w:szCs w:val="24"/>
          <w:lang w:val="ro-RO" w:eastAsia="zh-CN"/>
        </w:rPr>
        <w:t>2</w:t>
      </w:r>
      <w:r w:rsidR="00676412" w:rsidRPr="00FA1CA4">
        <w:rPr>
          <w:rFonts w:ascii="Arial" w:eastAsia="SimSun" w:hAnsi="Arial" w:cs="Arial"/>
          <w:b/>
          <w:sz w:val="24"/>
          <w:szCs w:val="24"/>
          <w:lang w:val="ro-RO" w:eastAsia="zh-CN"/>
        </w:rPr>
        <w:t xml:space="preserve">, DSP Dolj – 2, DSP Harghita </w:t>
      </w:r>
      <w:r w:rsidR="000E3754">
        <w:rPr>
          <w:rFonts w:ascii="Arial" w:eastAsia="SimSun" w:hAnsi="Arial" w:cs="Arial"/>
          <w:b/>
          <w:sz w:val="24"/>
          <w:szCs w:val="24"/>
          <w:lang w:val="ro-RO" w:eastAsia="zh-CN"/>
        </w:rPr>
        <w:t>–</w:t>
      </w:r>
      <w:r w:rsidR="00676412" w:rsidRPr="00FA1CA4">
        <w:rPr>
          <w:rFonts w:ascii="Arial" w:eastAsia="SimSun" w:hAnsi="Arial" w:cs="Arial"/>
          <w:b/>
          <w:sz w:val="24"/>
          <w:szCs w:val="24"/>
          <w:lang w:val="ro-RO" w:eastAsia="zh-CN"/>
        </w:rPr>
        <w:t xml:space="preserve"> 2</w:t>
      </w:r>
      <w:r w:rsidR="000E3754">
        <w:rPr>
          <w:rFonts w:ascii="Arial" w:eastAsia="SimSun" w:hAnsi="Arial" w:cs="Arial"/>
          <w:b/>
          <w:sz w:val="24"/>
          <w:szCs w:val="24"/>
          <w:lang w:val="ro-RO" w:eastAsia="zh-CN"/>
        </w:rPr>
        <w:t>, DSP Mureș – 1</w:t>
      </w:r>
      <w:r w:rsidRPr="00FA1CA4">
        <w:rPr>
          <w:rFonts w:ascii="Arial" w:eastAsia="SimSun" w:hAnsi="Arial" w:cs="Arial"/>
          <w:b/>
          <w:sz w:val="24"/>
          <w:szCs w:val="24"/>
          <w:lang w:val="ro-RO" w:eastAsia="zh-CN"/>
        </w:rPr>
        <w:t>)</w:t>
      </w:r>
    </w:p>
    <w:p w:rsidR="002D28B0" w:rsidRPr="00FA1CA4" w:rsidRDefault="002D28B0" w:rsidP="001F154E">
      <w:pPr>
        <w:pStyle w:val="ListParagraph"/>
        <w:numPr>
          <w:ilvl w:val="0"/>
          <w:numId w:val="56"/>
        </w:numPr>
        <w:spacing w:after="0" w:line="240" w:lineRule="auto"/>
        <w:ind w:left="0" w:firstLine="0"/>
        <w:rPr>
          <w:rFonts w:ascii="Arial" w:hAnsi="Arial" w:cs="Arial"/>
          <w:b/>
          <w:sz w:val="24"/>
          <w:szCs w:val="24"/>
        </w:rPr>
      </w:pPr>
      <w:r w:rsidRPr="00FA1CA4">
        <w:rPr>
          <w:rFonts w:ascii="Arial" w:hAnsi="Arial" w:cs="Arial"/>
          <w:b/>
          <w:sz w:val="24"/>
          <w:szCs w:val="24"/>
        </w:rPr>
        <w:t>DSP Arad: 2 suspendari de activitate</w:t>
      </w:r>
      <w:r w:rsidRPr="00FA1CA4">
        <w:rPr>
          <w:rFonts w:ascii="Arial" w:hAnsi="Arial" w:cs="Arial"/>
          <w:sz w:val="24"/>
          <w:szCs w:val="24"/>
        </w:rPr>
        <w:t xml:space="preserve"> pentru două unitati tip magazine mixt:</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lang w:val="it-IT"/>
        </w:rPr>
        <w:t>Cauzele care au determinat emiterea deciziilor au fost:</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rPr>
        <w:t xml:space="preserve">Conditii igienico-sanitare necorespunzătoare, </w:t>
      </w:r>
      <w:r w:rsidRPr="00FA1CA4">
        <w:rPr>
          <w:rFonts w:ascii="Arial" w:hAnsi="Arial" w:cs="Arial"/>
          <w:shd w:val="clear" w:color="auto" w:fill="FFFFFF"/>
        </w:rPr>
        <w:t>ne</w:t>
      </w:r>
      <w:r w:rsidRPr="00FA1CA4">
        <w:rPr>
          <w:rFonts w:ascii="Arial" w:hAnsi="Arial" w:cs="Arial"/>
        </w:rPr>
        <w:t>respectându-se prevederile Ordinului Ministerului Sănătății nr. 119/2014, actualizat, Norme, art. 50, lit a);</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rPr>
        <w:t>Depozitare necorespunzătoare, direct pe paviment a produselor alimentare</w:t>
      </w:r>
      <w:r w:rsidRPr="00FA1CA4">
        <w:rPr>
          <w:rFonts w:ascii="Arial" w:hAnsi="Arial" w:cs="Arial"/>
          <w:shd w:val="clear" w:color="auto" w:fill="FFFFFF"/>
        </w:rPr>
        <w:t>, ne</w:t>
      </w:r>
      <w:r w:rsidRPr="00FA1CA4">
        <w:rPr>
          <w:rFonts w:ascii="Arial" w:hAnsi="Arial" w:cs="Arial"/>
        </w:rPr>
        <w:t>respectându-se prevederile Ordinului Ministerului Sănătății nr. 976/1998, art. 41, alin. (1)</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rPr>
        <w:t xml:space="preserve">Neefectuarea operațiuni de combatere </w:t>
      </w:r>
      <w:proofErr w:type="gramStart"/>
      <w:r w:rsidRPr="00FA1CA4">
        <w:rPr>
          <w:rFonts w:ascii="Arial" w:hAnsi="Arial" w:cs="Arial"/>
        </w:rPr>
        <w:t>a</w:t>
      </w:r>
      <w:proofErr w:type="gramEnd"/>
      <w:r w:rsidRPr="00FA1CA4">
        <w:rPr>
          <w:rFonts w:ascii="Arial" w:hAnsi="Arial" w:cs="Arial"/>
        </w:rPr>
        <w:t xml:space="preserve"> insectelor și rozătoarelor cu frecvența stabilită în legislația în vigoare, nerespectându-se prevederile Ordinului Ministerului Sănătății nr. 119/2014, actualizat, art. 50, lit b)</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rPr>
        <w:t xml:space="preserve">Comercializarea în unitate de sare neiodată, </w:t>
      </w:r>
      <w:r w:rsidRPr="00FA1CA4">
        <w:rPr>
          <w:rFonts w:ascii="Arial" w:hAnsi="Arial" w:cs="Arial"/>
          <w:shd w:val="clear" w:color="auto" w:fill="FFFFFF"/>
        </w:rPr>
        <w:t>ne</w:t>
      </w:r>
      <w:r w:rsidRPr="00FA1CA4">
        <w:rPr>
          <w:rFonts w:ascii="Arial" w:hAnsi="Arial" w:cs="Arial"/>
        </w:rPr>
        <w:t>respectându-se prevederile Hotărârii nr. 568 din 2002, republicată, art. 10 (1)</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shd w:val="clear" w:color="auto" w:fill="FFFFFF"/>
        </w:rPr>
        <w:t>Personalul angajat nu deține echipament de protecție ne</w:t>
      </w:r>
      <w:r w:rsidRPr="00FA1CA4">
        <w:rPr>
          <w:rFonts w:ascii="Arial" w:hAnsi="Arial" w:cs="Arial"/>
        </w:rPr>
        <w:t>respectându-se prevederile Ordinului Ministerului Sănătății nr. 976/1998, art. 15, alin. (2)</w:t>
      </w:r>
    </w:p>
    <w:p w:rsidR="002D28B0" w:rsidRPr="00FA1CA4" w:rsidRDefault="002D28B0" w:rsidP="001F154E">
      <w:pPr>
        <w:pStyle w:val="NormalWeb"/>
        <w:numPr>
          <w:ilvl w:val="0"/>
          <w:numId w:val="57"/>
        </w:numPr>
        <w:spacing w:before="0" w:beforeAutospacing="0" w:after="0" w:afterAutospacing="0"/>
        <w:ind w:left="0" w:firstLine="0"/>
        <w:jc w:val="both"/>
        <w:rPr>
          <w:rFonts w:ascii="Arial" w:hAnsi="Arial" w:cs="Arial"/>
        </w:rPr>
      </w:pPr>
      <w:r w:rsidRPr="00FA1CA4">
        <w:rPr>
          <w:rFonts w:ascii="Arial" w:hAnsi="Arial" w:cs="Arial"/>
        </w:rPr>
        <w:t xml:space="preserve">Personalul angajat al unității </w:t>
      </w:r>
      <w:proofErr w:type="gramStart"/>
      <w:r w:rsidRPr="00FA1CA4">
        <w:rPr>
          <w:rFonts w:ascii="Arial" w:hAnsi="Arial" w:cs="Arial"/>
        </w:rPr>
        <w:t>nu are</w:t>
      </w:r>
      <w:proofErr w:type="gramEnd"/>
      <w:r w:rsidRPr="00FA1CA4">
        <w:rPr>
          <w:rFonts w:ascii="Arial" w:hAnsi="Arial" w:cs="Arial"/>
        </w:rPr>
        <w:t xml:space="preserve"> efectuate analizele medicale periodice finalizate prin fișe de aptitudine și nu a efectuat cursul privind însușirea noțiunilor fundamentale de igienă, nerespectându-se prevederile HG nr. 355/2007 și ale Ordinului Ministerului Sănătății nr. 2209/2022</w:t>
      </w:r>
    </w:p>
    <w:p w:rsidR="002D28B0" w:rsidRPr="00FA1CA4" w:rsidRDefault="002D28B0" w:rsidP="001F154E">
      <w:pPr>
        <w:pStyle w:val="ListParagraph"/>
        <w:numPr>
          <w:ilvl w:val="0"/>
          <w:numId w:val="56"/>
        </w:numPr>
        <w:spacing w:after="0" w:line="240" w:lineRule="auto"/>
        <w:ind w:left="0" w:firstLine="0"/>
        <w:rPr>
          <w:rFonts w:ascii="Arial" w:hAnsi="Arial" w:cs="Arial"/>
          <w:b/>
          <w:sz w:val="24"/>
          <w:szCs w:val="24"/>
        </w:rPr>
      </w:pPr>
      <w:r w:rsidRPr="00FA1CA4">
        <w:rPr>
          <w:rFonts w:ascii="Arial" w:hAnsi="Arial" w:cs="Arial"/>
          <w:b/>
          <w:sz w:val="24"/>
          <w:szCs w:val="24"/>
        </w:rPr>
        <w:t>DSP Dolj a emis 2 decizii de suspendare a activitatii</w:t>
      </w:r>
      <w:r w:rsidRPr="00FA1CA4">
        <w:rPr>
          <w:rFonts w:ascii="Arial" w:hAnsi="Arial" w:cs="Arial"/>
          <w:sz w:val="24"/>
          <w:szCs w:val="24"/>
        </w:rPr>
        <w:t xml:space="preserve"> pentru doua unitati tip magazin mixt, astfel:</w:t>
      </w:r>
    </w:p>
    <w:p w:rsidR="002D28B0" w:rsidRPr="00FA1CA4" w:rsidRDefault="002D28B0" w:rsidP="001F154E">
      <w:pPr>
        <w:pStyle w:val="ListParagraph"/>
        <w:numPr>
          <w:ilvl w:val="0"/>
          <w:numId w:val="58"/>
        </w:numPr>
        <w:spacing w:after="0" w:line="240" w:lineRule="auto"/>
        <w:ind w:left="0" w:firstLine="0"/>
        <w:rPr>
          <w:rFonts w:ascii="Arial" w:hAnsi="Arial" w:cs="Arial"/>
          <w:sz w:val="24"/>
          <w:szCs w:val="24"/>
          <w:lang w:val="ro-RO"/>
        </w:rPr>
      </w:pPr>
      <w:r w:rsidRPr="00FA1CA4">
        <w:rPr>
          <w:rFonts w:ascii="Arial" w:hAnsi="Arial" w:cs="Arial"/>
          <w:sz w:val="24"/>
          <w:szCs w:val="24"/>
          <w:lang w:val="ro-RO"/>
        </w:rPr>
        <w:t>Magazin mixt - sancţiune contravenţională complementară, conform O.G. 2/2001 actualizat</w:t>
      </w:r>
      <w:r w:rsidR="00937EA7" w:rsidRPr="00FA1CA4">
        <w:rPr>
          <w:rFonts w:ascii="Arial" w:hAnsi="Arial" w:cs="Arial"/>
          <w:sz w:val="24"/>
          <w:szCs w:val="24"/>
          <w:lang w:val="ro-RO"/>
        </w:rPr>
        <w:t xml:space="preserve"> şi </w:t>
      </w:r>
      <w:r w:rsidRPr="00FA1CA4">
        <w:rPr>
          <w:rFonts w:ascii="Arial" w:hAnsi="Arial" w:cs="Arial"/>
          <w:sz w:val="24"/>
          <w:szCs w:val="24"/>
          <w:lang w:val="ro-RO"/>
        </w:rPr>
        <w:t>modificat art. 5, lit. b, pct. 3, pentru neremedierea deficiențelor constatate cu ocazia efectuării controlului în domeniul sănătății publice, nerespectându-se prevederile Ordin M.S. 976 / 1998.</w:t>
      </w:r>
    </w:p>
    <w:p w:rsidR="002D28B0" w:rsidRPr="000E3754" w:rsidRDefault="002D28B0" w:rsidP="001F154E">
      <w:pPr>
        <w:pStyle w:val="ListParagraph"/>
        <w:numPr>
          <w:ilvl w:val="0"/>
          <w:numId w:val="58"/>
        </w:numPr>
        <w:spacing w:after="0" w:line="240" w:lineRule="auto"/>
        <w:ind w:left="0" w:firstLine="0"/>
        <w:rPr>
          <w:rFonts w:ascii="Arial" w:hAnsi="Arial" w:cs="Arial"/>
          <w:sz w:val="24"/>
          <w:szCs w:val="24"/>
          <w:lang w:val="ro-RO"/>
        </w:rPr>
      </w:pPr>
      <w:r w:rsidRPr="00FA1CA4">
        <w:rPr>
          <w:rFonts w:ascii="Arial" w:hAnsi="Arial" w:cs="Arial"/>
          <w:sz w:val="24"/>
          <w:szCs w:val="24"/>
          <w:lang w:val="ro-RO"/>
        </w:rPr>
        <w:t>Magazin mixt – sancţiune contravenţională complementară, conform O.G. 2/2001 actualizat</w:t>
      </w:r>
      <w:r w:rsidR="00937EA7" w:rsidRPr="00FA1CA4">
        <w:rPr>
          <w:rFonts w:ascii="Arial" w:hAnsi="Arial" w:cs="Arial"/>
          <w:sz w:val="24"/>
          <w:szCs w:val="24"/>
          <w:lang w:val="ro-RO"/>
        </w:rPr>
        <w:t xml:space="preserve"> şi </w:t>
      </w:r>
      <w:r w:rsidRPr="00FA1CA4">
        <w:rPr>
          <w:rFonts w:ascii="Arial" w:hAnsi="Arial" w:cs="Arial"/>
          <w:sz w:val="24"/>
          <w:szCs w:val="24"/>
          <w:lang w:val="ro-RO"/>
        </w:rPr>
        <w:t xml:space="preserve">modificat art. 5, lit. b, pct. 3, pentru neremedierea deficiențelor constatate cu ocazia efectuării controlului în domeniul sănătății publice, nerespectându-se </w:t>
      </w:r>
      <w:r w:rsidRPr="000E3754">
        <w:rPr>
          <w:rFonts w:ascii="Arial" w:hAnsi="Arial" w:cs="Arial"/>
          <w:sz w:val="24"/>
          <w:szCs w:val="24"/>
          <w:lang w:val="ro-RO"/>
        </w:rPr>
        <w:t>prevederile Ordin M.S. 976 / 1998.</w:t>
      </w:r>
    </w:p>
    <w:p w:rsidR="002D28B0" w:rsidRPr="000E3754" w:rsidRDefault="002D28B0" w:rsidP="001F154E">
      <w:pPr>
        <w:pStyle w:val="ListParagraph"/>
        <w:numPr>
          <w:ilvl w:val="0"/>
          <w:numId w:val="56"/>
        </w:numPr>
        <w:spacing w:after="0" w:line="240" w:lineRule="auto"/>
        <w:ind w:left="0" w:firstLine="0"/>
        <w:rPr>
          <w:rFonts w:ascii="Arial" w:hAnsi="Arial" w:cs="Arial"/>
          <w:sz w:val="24"/>
          <w:szCs w:val="24"/>
        </w:rPr>
      </w:pPr>
      <w:r w:rsidRPr="000E3754">
        <w:rPr>
          <w:rFonts w:ascii="Arial" w:hAnsi="Arial" w:cs="Arial"/>
          <w:b/>
          <w:sz w:val="24"/>
          <w:szCs w:val="24"/>
        </w:rPr>
        <w:t xml:space="preserve">DSP Harghita </w:t>
      </w:r>
      <w:proofErr w:type="gramStart"/>
      <w:r w:rsidRPr="000E3754">
        <w:rPr>
          <w:rFonts w:ascii="Arial" w:hAnsi="Arial" w:cs="Arial"/>
          <w:b/>
          <w:sz w:val="24"/>
          <w:szCs w:val="24"/>
        </w:rPr>
        <w:t>a</w:t>
      </w:r>
      <w:proofErr w:type="gramEnd"/>
      <w:r w:rsidRPr="000E3754">
        <w:rPr>
          <w:rFonts w:ascii="Arial" w:hAnsi="Arial" w:cs="Arial"/>
          <w:b/>
          <w:sz w:val="24"/>
          <w:szCs w:val="24"/>
        </w:rPr>
        <w:t xml:space="preserve"> emis 2 decizii de suspendare a activității</w:t>
      </w:r>
      <w:r w:rsidRPr="000E3754">
        <w:rPr>
          <w:rFonts w:ascii="Arial" w:hAnsi="Arial" w:cs="Arial"/>
          <w:sz w:val="24"/>
          <w:szCs w:val="24"/>
        </w:rPr>
        <w:t xml:space="preserve"> pentru doua chioscuri care isi desfasurau activitatea</w:t>
      </w:r>
      <w:r w:rsidR="00937EA7" w:rsidRPr="000E3754">
        <w:rPr>
          <w:rFonts w:ascii="Arial" w:hAnsi="Arial" w:cs="Arial"/>
          <w:sz w:val="24"/>
          <w:szCs w:val="24"/>
        </w:rPr>
        <w:t xml:space="preserve"> în </w:t>
      </w:r>
      <w:r w:rsidRPr="000E3754">
        <w:rPr>
          <w:rFonts w:ascii="Arial" w:hAnsi="Arial" w:cs="Arial"/>
          <w:sz w:val="24"/>
          <w:szCs w:val="24"/>
        </w:rPr>
        <w:t>unitati de învatamant pentru comercializare alimente din Anexa 1 la Ord.MS nr. 1563/2008.</w:t>
      </w:r>
    </w:p>
    <w:p w:rsidR="000E3754" w:rsidRPr="000E3754" w:rsidRDefault="000E3754" w:rsidP="001F154E">
      <w:pPr>
        <w:pStyle w:val="ListParagraph"/>
        <w:numPr>
          <w:ilvl w:val="0"/>
          <w:numId w:val="56"/>
        </w:numPr>
        <w:spacing w:after="0" w:line="240" w:lineRule="auto"/>
        <w:ind w:left="0" w:firstLine="0"/>
        <w:rPr>
          <w:rFonts w:ascii="Arial" w:eastAsia="Arial" w:hAnsi="Arial" w:cs="Arial"/>
          <w:sz w:val="24"/>
          <w:szCs w:val="24"/>
          <w:lang w:val="ro-RO"/>
        </w:rPr>
      </w:pPr>
      <w:r w:rsidRPr="000E3754">
        <w:rPr>
          <w:rFonts w:ascii="Arial" w:hAnsi="Arial" w:cs="Arial"/>
          <w:b/>
          <w:sz w:val="24"/>
          <w:szCs w:val="24"/>
        </w:rPr>
        <w:t>DSP Mure</w:t>
      </w:r>
      <w:r w:rsidR="00B977C7">
        <w:rPr>
          <w:rFonts w:ascii="Arial" w:hAnsi="Arial" w:cs="Arial"/>
          <w:b/>
          <w:sz w:val="24"/>
          <w:szCs w:val="24"/>
        </w:rPr>
        <w:t>ș</w:t>
      </w:r>
      <w:r w:rsidRPr="000E3754">
        <w:rPr>
          <w:rFonts w:ascii="Arial" w:hAnsi="Arial" w:cs="Arial"/>
          <w:b/>
          <w:sz w:val="24"/>
          <w:szCs w:val="24"/>
        </w:rPr>
        <w:t xml:space="preserve"> a emis 1 suspendare</w:t>
      </w:r>
      <w:r w:rsidRPr="000E3754">
        <w:rPr>
          <w:rFonts w:ascii="Arial" w:hAnsi="Arial" w:cs="Arial"/>
          <w:sz w:val="24"/>
          <w:szCs w:val="24"/>
        </w:rPr>
        <w:t xml:space="preserve"> </w:t>
      </w:r>
      <w:r w:rsidRPr="000E3754">
        <w:rPr>
          <w:rFonts w:ascii="Arial" w:hAnsi="Arial" w:cs="Arial"/>
          <w:b/>
          <w:sz w:val="24"/>
          <w:szCs w:val="24"/>
        </w:rPr>
        <w:t>de activitate</w:t>
      </w:r>
      <w:r w:rsidRPr="000E3754">
        <w:rPr>
          <w:rFonts w:ascii="Arial" w:hAnsi="Arial" w:cs="Arial"/>
          <w:sz w:val="24"/>
          <w:szCs w:val="24"/>
        </w:rPr>
        <w:t xml:space="preserve"> unui m</w:t>
      </w:r>
      <w:r w:rsidRPr="000E3754">
        <w:rPr>
          <w:rFonts w:ascii="Arial" w:eastAsia="Arial" w:hAnsi="Arial" w:cs="Arial"/>
          <w:sz w:val="24"/>
          <w:szCs w:val="24"/>
          <w:lang w:val="ro-RO"/>
        </w:rPr>
        <w:t>agazin mixt, pentru următoarele neconformittai:</w:t>
      </w:r>
    </w:p>
    <w:p w:rsidR="000E3754" w:rsidRPr="000E3754" w:rsidRDefault="000E3754" w:rsidP="001F154E">
      <w:pPr>
        <w:pStyle w:val="ListParagraph"/>
        <w:numPr>
          <w:ilvl w:val="0"/>
          <w:numId w:val="60"/>
        </w:numPr>
        <w:spacing w:after="0" w:line="240" w:lineRule="auto"/>
        <w:ind w:left="0" w:firstLine="0"/>
        <w:rPr>
          <w:rFonts w:ascii="Arial" w:hAnsi="Arial" w:cs="Arial"/>
          <w:sz w:val="24"/>
          <w:szCs w:val="24"/>
        </w:rPr>
      </w:pPr>
      <w:r w:rsidRPr="000E3754">
        <w:rPr>
          <w:rFonts w:ascii="Arial" w:eastAsia="Noto Serif CJK SC" w:hAnsi="Arial" w:cs="Arial"/>
          <w:sz w:val="24"/>
          <w:szCs w:val="24"/>
        </w:rPr>
        <w:t xml:space="preserve">neasigurarea temperaturii  în interiorul instalațiilor frigorifice și înregistrarea acesteia; </w:t>
      </w:r>
    </w:p>
    <w:p w:rsidR="000E3754" w:rsidRPr="000E3754" w:rsidRDefault="000E3754" w:rsidP="001F154E">
      <w:pPr>
        <w:pStyle w:val="ListParagraph"/>
        <w:numPr>
          <w:ilvl w:val="0"/>
          <w:numId w:val="60"/>
        </w:numPr>
        <w:spacing w:after="0" w:line="240" w:lineRule="auto"/>
        <w:ind w:left="0" w:firstLine="0"/>
        <w:rPr>
          <w:rFonts w:ascii="Arial" w:hAnsi="Arial" w:cs="Arial"/>
          <w:sz w:val="24"/>
          <w:szCs w:val="24"/>
        </w:rPr>
      </w:pPr>
      <w:r w:rsidRPr="000E3754">
        <w:rPr>
          <w:rFonts w:ascii="Arial" w:eastAsia="Arial" w:hAnsi="Arial" w:cs="Arial"/>
          <w:sz w:val="24"/>
          <w:szCs w:val="24"/>
        </w:rPr>
        <w:t>ne</w:t>
      </w:r>
      <w:r w:rsidRPr="000E3754">
        <w:rPr>
          <w:rFonts w:ascii="Arial" w:hAnsi="Arial" w:cs="Arial"/>
          <w:sz w:val="24"/>
          <w:szCs w:val="24"/>
        </w:rPr>
        <w:t>dotarea şi aprovizionarea, în cantitate suficientă, cu materiale de curatenie,</w:t>
      </w:r>
    </w:p>
    <w:p w:rsidR="000E3754" w:rsidRPr="000E3754" w:rsidRDefault="000E3754" w:rsidP="001F154E">
      <w:pPr>
        <w:pStyle w:val="ListParagraph"/>
        <w:numPr>
          <w:ilvl w:val="0"/>
          <w:numId w:val="60"/>
        </w:numPr>
        <w:spacing w:after="0" w:line="240" w:lineRule="auto"/>
        <w:ind w:left="0" w:firstLine="0"/>
        <w:rPr>
          <w:rFonts w:ascii="Arial" w:hAnsi="Arial" w:cs="Arial"/>
          <w:sz w:val="24"/>
          <w:szCs w:val="24"/>
        </w:rPr>
      </w:pPr>
      <w:proofErr w:type="gramStart"/>
      <w:r w:rsidRPr="000E3754">
        <w:rPr>
          <w:rFonts w:ascii="Arial" w:eastAsia="Arial" w:hAnsi="Arial" w:cs="Arial"/>
          <w:sz w:val="24"/>
          <w:szCs w:val="24"/>
        </w:rPr>
        <w:t>neefectuarea</w:t>
      </w:r>
      <w:proofErr w:type="gramEnd"/>
      <w:r w:rsidRPr="000E3754">
        <w:rPr>
          <w:rFonts w:ascii="Arial" w:eastAsia="Arial" w:hAnsi="Arial" w:cs="Arial"/>
          <w:sz w:val="24"/>
          <w:szCs w:val="24"/>
        </w:rPr>
        <w:t xml:space="preserve"> lucrărilor de igienizare şi de revizuire a instalaţiilor şi utilajelor, operaţiuni care se execută numai în afara perioadei de activitate a unităţii . </w:t>
      </w:r>
    </w:p>
    <w:p w:rsidR="000E3754" w:rsidRPr="000E3754" w:rsidRDefault="000E3754" w:rsidP="001F154E">
      <w:pPr>
        <w:pStyle w:val="ListParagraph"/>
        <w:numPr>
          <w:ilvl w:val="0"/>
          <w:numId w:val="60"/>
        </w:numPr>
        <w:spacing w:after="0" w:line="240" w:lineRule="auto"/>
        <w:ind w:left="0" w:firstLine="0"/>
        <w:rPr>
          <w:rFonts w:ascii="Arial" w:hAnsi="Arial" w:cs="Arial"/>
          <w:sz w:val="24"/>
          <w:szCs w:val="24"/>
        </w:rPr>
      </w:pPr>
      <w:proofErr w:type="gramStart"/>
      <w:r w:rsidRPr="000E3754">
        <w:rPr>
          <w:rFonts w:ascii="Arial" w:hAnsi="Arial" w:cs="Arial"/>
          <w:sz w:val="24"/>
          <w:szCs w:val="24"/>
        </w:rPr>
        <w:t>depozitare</w:t>
      </w:r>
      <w:proofErr w:type="gramEnd"/>
      <w:r w:rsidRPr="000E3754">
        <w:rPr>
          <w:rFonts w:ascii="Arial" w:hAnsi="Arial" w:cs="Arial"/>
          <w:sz w:val="24"/>
          <w:szCs w:val="24"/>
        </w:rPr>
        <w:t xml:space="preserve"> necorespunzatoare a ambalajelor.</w:t>
      </w:r>
    </w:p>
    <w:p w:rsidR="00937EA7" w:rsidRPr="00FA1CA4" w:rsidRDefault="00937EA7" w:rsidP="00FA1CA4">
      <w:pPr>
        <w:pStyle w:val="ListParagraph"/>
        <w:tabs>
          <w:tab w:val="right" w:pos="9072"/>
        </w:tabs>
        <w:autoSpaceDE w:val="0"/>
        <w:autoSpaceDN w:val="0"/>
        <w:adjustRightInd w:val="0"/>
        <w:spacing w:after="0" w:line="240" w:lineRule="auto"/>
        <w:ind w:left="0"/>
        <w:rPr>
          <w:rFonts w:ascii="Arial" w:eastAsiaTheme="minorHAnsi" w:hAnsi="Arial" w:cs="Arial"/>
          <w:sz w:val="24"/>
          <w:szCs w:val="24"/>
        </w:rPr>
      </w:pPr>
    </w:p>
    <w:p w:rsidR="00554393" w:rsidRPr="00FA1CA4" w:rsidRDefault="00554393" w:rsidP="00FA1CA4">
      <w:pPr>
        <w:pStyle w:val="ListParagraph"/>
        <w:numPr>
          <w:ilvl w:val="0"/>
          <w:numId w:val="2"/>
        </w:numPr>
        <w:tabs>
          <w:tab w:val="right" w:pos="9072"/>
        </w:tabs>
        <w:spacing w:after="0" w:line="240" w:lineRule="auto"/>
        <w:ind w:left="0" w:firstLine="0"/>
        <w:rPr>
          <w:rFonts w:ascii="Arial" w:hAnsi="Arial" w:cs="Arial"/>
          <w:b/>
          <w:sz w:val="24"/>
          <w:szCs w:val="24"/>
        </w:rPr>
      </w:pPr>
      <w:r w:rsidRPr="00FA1CA4">
        <w:rPr>
          <w:rFonts w:ascii="Arial" w:hAnsi="Arial" w:cs="Arial"/>
          <w:b/>
          <w:sz w:val="24"/>
          <w:szCs w:val="24"/>
          <w:u w:val="single"/>
        </w:rPr>
        <w:t xml:space="preserve">în </w:t>
      </w:r>
      <w:r w:rsidR="00562893" w:rsidRPr="00FA1CA4">
        <w:rPr>
          <w:rFonts w:ascii="Arial" w:hAnsi="Arial" w:cs="Arial"/>
          <w:b/>
          <w:sz w:val="24"/>
          <w:szCs w:val="24"/>
          <w:u w:val="single"/>
        </w:rPr>
        <w:t>s</w:t>
      </w:r>
      <w:r w:rsidRPr="00FA1CA4">
        <w:rPr>
          <w:rFonts w:ascii="Arial" w:hAnsi="Arial" w:cs="Arial"/>
          <w:b/>
          <w:sz w:val="24"/>
          <w:szCs w:val="24"/>
          <w:u w:val="single"/>
        </w:rPr>
        <w:t xml:space="preserve">ectorul de servicii </w:t>
      </w:r>
      <w:r w:rsidR="00DC7D56" w:rsidRPr="00FA1CA4">
        <w:rPr>
          <w:rFonts w:ascii="Arial" w:hAnsi="Arial" w:cs="Arial"/>
          <w:b/>
          <w:sz w:val="24"/>
          <w:szCs w:val="24"/>
          <w:u w:val="single"/>
        </w:rPr>
        <w:t>–</w:t>
      </w:r>
      <w:r w:rsidRPr="00FA1CA4">
        <w:rPr>
          <w:rFonts w:ascii="Arial" w:hAnsi="Arial" w:cs="Arial"/>
          <w:b/>
          <w:sz w:val="24"/>
          <w:szCs w:val="24"/>
          <w:u w:val="single"/>
        </w:rPr>
        <w:t xml:space="preserve"> </w:t>
      </w:r>
      <w:r w:rsidR="002D28B0" w:rsidRPr="00FA1CA4">
        <w:rPr>
          <w:rFonts w:ascii="Arial" w:hAnsi="Arial" w:cs="Arial"/>
          <w:b/>
          <w:sz w:val="24"/>
          <w:szCs w:val="24"/>
          <w:u w:val="single"/>
        </w:rPr>
        <w:t>408</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Nr. total sancțiuni – </w:t>
      </w:r>
      <w:r w:rsidR="002D28B0" w:rsidRPr="00FA1CA4">
        <w:rPr>
          <w:rFonts w:ascii="Arial" w:hAnsi="Arial" w:cs="Arial"/>
          <w:sz w:val="24"/>
          <w:szCs w:val="24"/>
        </w:rPr>
        <w:t>114</w:t>
      </w:r>
      <w:r w:rsidRPr="00FA1CA4">
        <w:rPr>
          <w:rFonts w:ascii="Arial" w:hAnsi="Arial" w:cs="Arial"/>
          <w:sz w:val="24"/>
          <w:szCs w:val="24"/>
        </w:rPr>
        <w:t>, din care:</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2D28B0" w:rsidRPr="00FA1CA4">
        <w:rPr>
          <w:rFonts w:ascii="Arial" w:hAnsi="Arial" w:cs="Arial"/>
          <w:sz w:val="24"/>
          <w:szCs w:val="24"/>
        </w:rPr>
        <w:t>40</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2D28B0" w:rsidRPr="00FA1CA4">
        <w:rPr>
          <w:rFonts w:ascii="Arial" w:hAnsi="Arial" w:cs="Arial"/>
          <w:sz w:val="24"/>
          <w:szCs w:val="24"/>
        </w:rPr>
        <w:t>70</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 </w:t>
      </w:r>
      <w:r w:rsidR="002D28B0" w:rsidRPr="00FA1CA4">
        <w:rPr>
          <w:rFonts w:ascii="Arial" w:hAnsi="Arial" w:cs="Arial"/>
          <w:sz w:val="24"/>
          <w:szCs w:val="24"/>
        </w:rPr>
        <w:t>263</w:t>
      </w:r>
      <w:r w:rsidRPr="00FA1CA4">
        <w:rPr>
          <w:rFonts w:ascii="Arial" w:hAnsi="Arial" w:cs="Arial"/>
          <w:sz w:val="24"/>
          <w:szCs w:val="24"/>
        </w:rPr>
        <w:t>.</w:t>
      </w:r>
      <w:r w:rsidR="002D28B0" w:rsidRPr="00FA1CA4">
        <w:rPr>
          <w:rFonts w:ascii="Arial" w:hAnsi="Arial" w:cs="Arial"/>
          <w:sz w:val="24"/>
          <w:szCs w:val="24"/>
        </w:rPr>
        <w:t>2</w:t>
      </w:r>
      <w:r w:rsidRPr="00FA1CA4">
        <w:rPr>
          <w:rFonts w:ascii="Arial" w:hAnsi="Arial" w:cs="Arial"/>
          <w:sz w:val="24"/>
          <w:szCs w:val="24"/>
        </w:rPr>
        <w:t>00 lei</w:t>
      </w:r>
    </w:p>
    <w:p w:rsidR="00161CF6" w:rsidRPr="00FA1CA4" w:rsidRDefault="00161CF6" w:rsidP="00FA1CA4">
      <w:pPr>
        <w:tabs>
          <w:tab w:val="right" w:pos="9072"/>
        </w:tabs>
        <w:spacing w:after="0" w:line="240" w:lineRule="auto"/>
        <w:ind w:left="0"/>
        <w:contextualSpacing/>
        <w:rPr>
          <w:rFonts w:ascii="Arial" w:hAnsi="Arial" w:cs="Arial"/>
          <w:b/>
          <w:sz w:val="24"/>
          <w:szCs w:val="24"/>
        </w:rPr>
      </w:pPr>
      <w:r w:rsidRPr="00FA1CA4">
        <w:rPr>
          <w:rFonts w:ascii="Arial" w:hAnsi="Arial" w:cs="Arial"/>
          <w:b/>
          <w:sz w:val="24"/>
          <w:szCs w:val="24"/>
        </w:rPr>
        <w:t>Neconformități:</w:t>
      </w:r>
    </w:p>
    <w:p w:rsidR="002D28B0" w:rsidRPr="00FA1CA4" w:rsidRDefault="002D28B0" w:rsidP="00FA1CA4">
      <w:pPr>
        <w:spacing w:after="0" w:line="240" w:lineRule="auto"/>
        <w:ind w:left="0"/>
        <w:rPr>
          <w:rFonts w:ascii="Arial" w:hAnsi="Arial" w:cs="Arial"/>
          <w:sz w:val="24"/>
          <w:szCs w:val="24"/>
        </w:rPr>
      </w:pPr>
      <w:bookmarkStart w:id="1" w:name="_Hlk191972227"/>
      <w:r w:rsidRPr="00FA1CA4">
        <w:rPr>
          <w:rFonts w:ascii="Arial" w:hAnsi="Arial" w:cs="Arial"/>
          <w:sz w:val="24"/>
          <w:szCs w:val="24"/>
        </w:rPr>
        <w:t xml:space="preserve">- </w:t>
      </w:r>
      <w:proofErr w:type="gramStart"/>
      <w:r w:rsidRPr="00FA1CA4">
        <w:rPr>
          <w:rFonts w:ascii="Arial" w:hAnsi="Arial" w:cs="Arial"/>
          <w:sz w:val="24"/>
          <w:szCs w:val="24"/>
        </w:rPr>
        <w:t>neefectuarea</w:t>
      </w:r>
      <w:proofErr w:type="gramEnd"/>
      <w:r w:rsidRPr="00FA1CA4">
        <w:rPr>
          <w:rFonts w:ascii="Arial" w:hAnsi="Arial" w:cs="Arial"/>
          <w:sz w:val="24"/>
          <w:szCs w:val="24"/>
        </w:rPr>
        <w:t xml:space="preserve"> lucrărilor de curățenie, dezinfecție a supafețelor, ustensilor, utilajelor</w:t>
      </w:r>
      <w:bookmarkEnd w:id="1"/>
      <w:r w:rsidRPr="00FA1CA4">
        <w:rPr>
          <w:rFonts w:ascii="Arial" w:hAnsi="Arial" w:cs="Arial"/>
          <w:sz w:val="24"/>
          <w:szCs w:val="24"/>
        </w:rPr>
        <w:t xml:space="preserve">; </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rPr>
        <w:lastRenderedPageBreak/>
        <w:t xml:space="preserve">- </w:t>
      </w:r>
      <w:proofErr w:type="gramStart"/>
      <w:r w:rsidRPr="00FA1CA4">
        <w:rPr>
          <w:rFonts w:ascii="Arial" w:hAnsi="Arial" w:cs="Arial"/>
          <w:sz w:val="24"/>
          <w:szCs w:val="24"/>
        </w:rPr>
        <w:t>nerespectarea</w:t>
      </w:r>
      <w:proofErr w:type="gramEnd"/>
      <w:r w:rsidRPr="00FA1CA4">
        <w:rPr>
          <w:rFonts w:ascii="Arial" w:hAnsi="Arial" w:cs="Arial"/>
          <w:sz w:val="24"/>
          <w:szCs w:val="24"/>
        </w:rPr>
        <w:t xml:space="preserve"> obligației de păstrare a probelor de mâncare din preparatele servite; </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nerespectarea</w:t>
      </w:r>
      <w:proofErr w:type="gramEnd"/>
      <w:r w:rsidRPr="00FA1CA4">
        <w:rPr>
          <w:rFonts w:ascii="Arial" w:hAnsi="Arial" w:cs="Arial"/>
          <w:sz w:val="24"/>
          <w:szCs w:val="24"/>
        </w:rPr>
        <w:t xml:space="preserve"> măsurilor igienico-sanitare privind prepararea, păstrarea, depozitarea și servirea produselor alimentare, organizarea deficitară a procesului de fabricație, preparare a produselor alimentare favorizându-se încrucișările între fazele salubre și cele insalubre.</w:t>
      </w:r>
    </w:p>
    <w:p w:rsidR="002D28B0" w:rsidRPr="00FA1CA4" w:rsidRDefault="002D28B0" w:rsidP="00FA1CA4">
      <w:pPr>
        <w:spacing w:after="0" w:line="240" w:lineRule="auto"/>
        <w:ind w:left="0"/>
        <w:rPr>
          <w:rFonts w:ascii="Arial" w:hAnsi="Arial" w:cs="Arial"/>
          <w:sz w:val="24"/>
          <w:szCs w:val="24"/>
        </w:rPr>
      </w:pPr>
    </w:p>
    <w:p w:rsidR="002D28B0" w:rsidRPr="00FA1CA4" w:rsidRDefault="002D28B0" w:rsidP="00FA1CA4">
      <w:pPr>
        <w:pStyle w:val="ListParagraph"/>
        <w:spacing w:after="0" w:line="240" w:lineRule="auto"/>
        <w:ind w:left="0"/>
        <w:rPr>
          <w:rFonts w:ascii="Arial" w:eastAsia="SimSun" w:hAnsi="Arial" w:cs="Arial"/>
          <w:b/>
          <w:sz w:val="24"/>
          <w:szCs w:val="24"/>
          <w:lang w:val="ro-RO" w:eastAsia="zh-CN"/>
        </w:rPr>
      </w:pPr>
      <w:r w:rsidRPr="00FA1CA4">
        <w:rPr>
          <w:rFonts w:ascii="Arial" w:eastAsia="SimSun" w:hAnsi="Arial" w:cs="Arial"/>
          <w:b/>
          <w:sz w:val="24"/>
          <w:szCs w:val="24"/>
          <w:lang w:val="ro-RO" w:eastAsia="zh-CN"/>
        </w:rPr>
        <w:t xml:space="preserve">Produse alimentare blocate la comercializare: </w:t>
      </w:r>
    </w:p>
    <w:p w:rsidR="002D28B0" w:rsidRPr="00FA1CA4" w:rsidRDefault="002D28B0" w:rsidP="001F154E">
      <w:pPr>
        <w:pStyle w:val="ListParagraph"/>
        <w:numPr>
          <w:ilvl w:val="0"/>
          <w:numId w:val="8"/>
        </w:numPr>
        <w:spacing w:after="0" w:line="240" w:lineRule="auto"/>
        <w:ind w:left="0" w:firstLine="0"/>
        <w:rPr>
          <w:rFonts w:ascii="Arial" w:hAnsi="Arial" w:cs="Arial"/>
          <w:sz w:val="24"/>
          <w:szCs w:val="24"/>
        </w:rPr>
      </w:pPr>
      <w:r w:rsidRPr="00FA1CA4">
        <w:rPr>
          <w:rFonts w:ascii="Arial" w:eastAsia="SimSun" w:hAnsi="Arial" w:cs="Arial"/>
          <w:b/>
          <w:sz w:val="24"/>
          <w:szCs w:val="24"/>
          <w:lang w:val="ro-RO" w:eastAsia="zh-CN"/>
        </w:rPr>
        <w:t xml:space="preserve">13 kg </w:t>
      </w:r>
      <w:r w:rsidRPr="00FA1CA4">
        <w:rPr>
          <w:rFonts w:ascii="Arial" w:eastAsia="SimSun" w:hAnsi="Arial" w:cs="Arial"/>
          <w:sz w:val="24"/>
          <w:szCs w:val="24"/>
          <w:lang w:val="ro-RO" w:eastAsia="zh-CN"/>
        </w:rPr>
        <w:t>produse alimentare neconforme.</w:t>
      </w:r>
    </w:p>
    <w:p w:rsidR="002D28B0" w:rsidRPr="00FA1CA4" w:rsidRDefault="002D28B0" w:rsidP="001F154E">
      <w:pPr>
        <w:pStyle w:val="ListParagraph"/>
        <w:numPr>
          <w:ilvl w:val="0"/>
          <w:numId w:val="8"/>
        </w:numPr>
        <w:spacing w:after="0" w:line="240" w:lineRule="auto"/>
        <w:ind w:left="0" w:firstLine="0"/>
        <w:rPr>
          <w:rFonts w:ascii="Arial" w:eastAsia="SimSun" w:hAnsi="Arial" w:cs="Arial"/>
          <w:b/>
          <w:sz w:val="24"/>
          <w:szCs w:val="24"/>
          <w:lang w:val="ro-RO" w:eastAsia="zh-CN"/>
        </w:rPr>
      </w:pPr>
      <w:r w:rsidRPr="00FA1CA4">
        <w:rPr>
          <w:rFonts w:ascii="Arial" w:eastAsia="SimSun" w:hAnsi="Arial" w:cs="Arial"/>
          <w:b/>
          <w:sz w:val="24"/>
          <w:szCs w:val="24"/>
          <w:lang w:val="ro-RO" w:eastAsia="zh-CN"/>
        </w:rPr>
        <w:t xml:space="preserve">51 litri </w:t>
      </w:r>
      <w:r w:rsidRPr="00FA1CA4">
        <w:rPr>
          <w:rFonts w:ascii="Arial" w:eastAsia="SimSun" w:hAnsi="Arial" w:cs="Arial"/>
          <w:sz w:val="24"/>
          <w:szCs w:val="24"/>
          <w:lang w:val="ro-RO" w:eastAsia="zh-CN"/>
        </w:rPr>
        <w:t>bauturi racoritoare.</w:t>
      </w:r>
    </w:p>
    <w:p w:rsidR="00F41E3C" w:rsidRPr="00FA1CA4" w:rsidRDefault="002D28B0" w:rsidP="00FA1CA4">
      <w:pPr>
        <w:spacing w:after="0" w:line="240" w:lineRule="auto"/>
        <w:ind w:left="0"/>
        <w:rPr>
          <w:rFonts w:ascii="Arial" w:hAnsi="Arial" w:cs="Arial"/>
          <w:b/>
          <w:sz w:val="24"/>
          <w:szCs w:val="24"/>
        </w:rPr>
      </w:pPr>
      <w:r w:rsidRPr="00FA1CA4">
        <w:rPr>
          <w:rFonts w:ascii="Arial" w:hAnsi="Arial" w:cs="Arial"/>
          <w:sz w:val="24"/>
          <w:szCs w:val="24"/>
        </w:rPr>
        <w:t xml:space="preserve"> </w:t>
      </w:r>
    </w:p>
    <w:p w:rsidR="005F738A" w:rsidRPr="00FA1CA4" w:rsidRDefault="00161CF6" w:rsidP="00FA1CA4">
      <w:pPr>
        <w:tabs>
          <w:tab w:val="right" w:pos="9072"/>
        </w:tabs>
        <w:spacing w:after="0" w:line="240" w:lineRule="auto"/>
        <w:ind w:left="0"/>
        <w:contextualSpacing/>
        <w:rPr>
          <w:rFonts w:ascii="Arial" w:hAnsi="Arial" w:cs="Arial"/>
          <w:b/>
          <w:sz w:val="24"/>
          <w:szCs w:val="24"/>
        </w:rPr>
      </w:pPr>
      <w:r w:rsidRPr="00FA1CA4">
        <w:rPr>
          <w:rFonts w:ascii="Arial" w:hAnsi="Arial" w:cs="Arial"/>
          <w:b/>
          <w:sz w:val="24"/>
          <w:szCs w:val="24"/>
        </w:rPr>
        <w:t xml:space="preserve">Suspendari activitate: </w:t>
      </w:r>
      <w:r w:rsidR="002D28B0" w:rsidRPr="00FA1CA4">
        <w:rPr>
          <w:rFonts w:ascii="Arial" w:hAnsi="Arial" w:cs="Arial"/>
          <w:b/>
          <w:sz w:val="24"/>
          <w:szCs w:val="24"/>
        </w:rPr>
        <w:t>4</w:t>
      </w:r>
      <w:r w:rsidR="00F00044" w:rsidRPr="00FA1CA4">
        <w:rPr>
          <w:rFonts w:ascii="Arial" w:hAnsi="Arial" w:cs="Arial"/>
          <w:b/>
          <w:sz w:val="24"/>
          <w:szCs w:val="24"/>
        </w:rPr>
        <w:t xml:space="preserve"> (DSP </w:t>
      </w:r>
      <w:r w:rsidR="002D28B0" w:rsidRPr="00FA1CA4">
        <w:rPr>
          <w:rFonts w:ascii="Arial" w:hAnsi="Arial" w:cs="Arial"/>
          <w:b/>
          <w:sz w:val="24"/>
          <w:szCs w:val="24"/>
        </w:rPr>
        <w:t>Harghita</w:t>
      </w:r>
      <w:r w:rsidR="00F00044" w:rsidRPr="00FA1CA4">
        <w:rPr>
          <w:rFonts w:ascii="Arial" w:hAnsi="Arial" w:cs="Arial"/>
          <w:b/>
          <w:sz w:val="24"/>
          <w:szCs w:val="24"/>
        </w:rPr>
        <w:t xml:space="preserve"> - </w:t>
      </w:r>
      <w:r w:rsidR="002D28B0" w:rsidRPr="00FA1CA4">
        <w:rPr>
          <w:rFonts w:ascii="Arial" w:hAnsi="Arial" w:cs="Arial"/>
          <w:b/>
          <w:sz w:val="24"/>
          <w:szCs w:val="24"/>
        </w:rPr>
        <w:t>2</w:t>
      </w:r>
      <w:r w:rsidR="00391D31" w:rsidRPr="00FA1CA4">
        <w:rPr>
          <w:rFonts w:ascii="Arial" w:hAnsi="Arial" w:cs="Arial"/>
          <w:b/>
          <w:sz w:val="24"/>
          <w:szCs w:val="24"/>
        </w:rPr>
        <w:t xml:space="preserve"> și </w:t>
      </w:r>
      <w:r w:rsidR="00F00044" w:rsidRPr="00FA1CA4">
        <w:rPr>
          <w:rFonts w:ascii="Arial" w:hAnsi="Arial" w:cs="Arial"/>
          <w:b/>
          <w:sz w:val="24"/>
          <w:szCs w:val="24"/>
        </w:rPr>
        <w:t xml:space="preserve">DSP </w:t>
      </w:r>
      <w:r w:rsidR="002D28B0" w:rsidRPr="00FA1CA4">
        <w:rPr>
          <w:rFonts w:ascii="Arial" w:hAnsi="Arial" w:cs="Arial"/>
          <w:b/>
          <w:sz w:val="24"/>
          <w:szCs w:val="24"/>
        </w:rPr>
        <w:t>Mure</w:t>
      </w:r>
      <w:r w:rsidR="002D28B0" w:rsidRPr="00FA1CA4">
        <w:rPr>
          <w:rFonts w:ascii="Arial" w:hAnsi="Arial" w:cs="Arial"/>
          <w:b/>
          <w:sz w:val="24"/>
          <w:szCs w:val="24"/>
          <w:lang w:val="ro-RO"/>
        </w:rPr>
        <w:t>ș</w:t>
      </w:r>
      <w:r w:rsidR="00F00044" w:rsidRPr="00FA1CA4">
        <w:rPr>
          <w:rFonts w:ascii="Arial" w:hAnsi="Arial" w:cs="Arial"/>
          <w:b/>
          <w:sz w:val="24"/>
          <w:szCs w:val="24"/>
        </w:rPr>
        <w:t xml:space="preserve"> -</w:t>
      </w:r>
      <w:r w:rsidR="002D28B0" w:rsidRPr="00FA1CA4">
        <w:rPr>
          <w:rFonts w:ascii="Arial" w:hAnsi="Arial" w:cs="Arial"/>
          <w:b/>
          <w:sz w:val="24"/>
          <w:szCs w:val="24"/>
        </w:rPr>
        <w:t xml:space="preserve"> 2</w:t>
      </w:r>
      <w:r w:rsidR="00F00044" w:rsidRPr="00FA1CA4">
        <w:rPr>
          <w:rFonts w:ascii="Arial" w:hAnsi="Arial" w:cs="Arial"/>
          <w:b/>
          <w:sz w:val="24"/>
          <w:szCs w:val="24"/>
        </w:rPr>
        <w:t>).</w:t>
      </w:r>
    </w:p>
    <w:p w:rsidR="002D28B0" w:rsidRPr="00FA1CA4" w:rsidRDefault="002D28B0" w:rsidP="001F154E">
      <w:pPr>
        <w:pStyle w:val="ListParagraph"/>
        <w:numPr>
          <w:ilvl w:val="0"/>
          <w:numId w:val="59"/>
        </w:numPr>
        <w:spacing w:after="0" w:line="240" w:lineRule="auto"/>
        <w:ind w:left="0" w:firstLine="0"/>
        <w:rPr>
          <w:rFonts w:ascii="Arial" w:hAnsi="Arial" w:cs="Arial"/>
          <w:b/>
          <w:sz w:val="24"/>
          <w:szCs w:val="24"/>
        </w:rPr>
      </w:pPr>
      <w:r w:rsidRPr="00FA1CA4">
        <w:rPr>
          <w:rFonts w:ascii="Arial" w:hAnsi="Arial" w:cs="Arial"/>
          <w:b/>
          <w:sz w:val="24"/>
          <w:szCs w:val="24"/>
        </w:rPr>
        <w:t>DSP Harghita</w:t>
      </w:r>
      <w:r w:rsidRPr="00FA1CA4">
        <w:rPr>
          <w:rFonts w:ascii="Arial" w:hAnsi="Arial" w:cs="Arial"/>
          <w:sz w:val="24"/>
          <w:szCs w:val="24"/>
        </w:rPr>
        <w:t xml:space="preserve"> </w:t>
      </w:r>
      <w:r w:rsidRPr="00FA1CA4">
        <w:rPr>
          <w:rFonts w:ascii="Arial" w:hAnsi="Arial" w:cs="Arial"/>
          <w:b/>
          <w:sz w:val="24"/>
          <w:szCs w:val="24"/>
        </w:rPr>
        <w:t>a emis 2 decizii de suspendare a activității</w:t>
      </w:r>
      <w:r w:rsidRPr="00FA1CA4">
        <w:rPr>
          <w:rFonts w:ascii="Arial" w:hAnsi="Arial" w:cs="Arial"/>
          <w:sz w:val="24"/>
          <w:szCs w:val="24"/>
        </w:rPr>
        <w:t xml:space="preserve"> pentru:</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neefectuarea</w:t>
      </w:r>
      <w:proofErr w:type="gramEnd"/>
      <w:r w:rsidRPr="00FA1CA4">
        <w:rPr>
          <w:rFonts w:ascii="Arial" w:hAnsi="Arial" w:cs="Arial"/>
          <w:sz w:val="24"/>
          <w:szCs w:val="24"/>
        </w:rPr>
        <w:t xml:space="preserve"> lucrărilor de curățenie, dezinfecție a suprafețelor, ustensilor, utilajelor; </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nerespectarea</w:t>
      </w:r>
      <w:proofErr w:type="gramEnd"/>
      <w:r w:rsidRPr="00FA1CA4">
        <w:rPr>
          <w:rFonts w:ascii="Arial" w:hAnsi="Arial" w:cs="Arial"/>
          <w:sz w:val="24"/>
          <w:szCs w:val="24"/>
        </w:rPr>
        <w:t xml:space="preserve"> măsurilor igienico-sanitare privind prepararea, păstrarea, depozitarea și servirea produselor alimentare,</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organizarea</w:t>
      </w:r>
      <w:proofErr w:type="gramEnd"/>
      <w:r w:rsidRPr="00FA1CA4">
        <w:rPr>
          <w:rFonts w:ascii="Arial" w:hAnsi="Arial" w:cs="Arial"/>
          <w:sz w:val="24"/>
          <w:szCs w:val="24"/>
        </w:rPr>
        <w:t xml:space="preserve"> deficitară a procesului de fabricație, preparare a produselor alimentare favorizându-se încrucișările între fazele salubre și cele insalubre. </w:t>
      </w:r>
    </w:p>
    <w:p w:rsidR="002D28B0" w:rsidRPr="00FA1CA4" w:rsidRDefault="002D28B0" w:rsidP="001F154E">
      <w:pPr>
        <w:pStyle w:val="ListParagraph"/>
        <w:numPr>
          <w:ilvl w:val="0"/>
          <w:numId w:val="59"/>
        </w:numPr>
        <w:spacing w:after="0" w:line="240" w:lineRule="auto"/>
        <w:ind w:left="0" w:firstLine="0"/>
        <w:rPr>
          <w:rFonts w:ascii="Arial" w:hAnsi="Arial" w:cs="Arial"/>
          <w:b/>
          <w:bCs/>
          <w:sz w:val="24"/>
          <w:szCs w:val="24"/>
        </w:rPr>
      </w:pPr>
      <w:r w:rsidRPr="00FA1CA4">
        <w:rPr>
          <w:rFonts w:ascii="Arial" w:hAnsi="Arial" w:cs="Arial"/>
          <w:b/>
          <w:bCs/>
          <w:sz w:val="24"/>
          <w:szCs w:val="24"/>
        </w:rPr>
        <w:t xml:space="preserve">DSP Mureș a emis 2 decizii de suspendare a activității </w:t>
      </w:r>
      <w:r w:rsidRPr="00FA1CA4">
        <w:rPr>
          <w:rFonts w:ascii="Arial" w:hAnsi="Arial" w:cs="Arial"/>
          <w:bCs/>
          <w:sz w:val="24"/>
          <w:szCs w:val="24"/>
        </w:rPr>
        <w:t>pentru 1 unitate alimentatie colectivă (cantină)</w:t>
      </w:r>
      <w:r w:rsidR="00937EA7" w:rsidRPr="00FA1CA4">
        <w:rPr>
          <w:rFonts w:ascii="Arial" w:hAnsi="Arial" w:cs="Arial"/>
          <w:bCs/>
          <w:sz w:val="24"/>
          <w:szCs w:val="24"/>
        </w:rPr>
        <w:t xml:space="preserve"> şi </w:t>
      </w:r>
      <w:r w:rsidRPr="00FA1CA4">
        <w:rPr>
          <w:rFonts w:ascii="Arial" w:hAnsi="Arial" w:cs="Arial"/>
          <w:bCs/>
          <w:sz w:val="24"/>
          <w:szCs w:val="24"/>
        </w:rPr>
        <w:t>1 unitate alimentatie publică (1 restaurant).</w:t>
      </w:r>
    </w:p>
    <w:p w:rsidR="002D28B0" w:rsidRPr="000E3754" w:rsidRDefault="002D28B0" w:rsidP="000E3754">
      <w:pPr>
        <w:spacing w:after="0" w:line="240" w:lineRule="auto"/>
        <w:ind w:left="0"/>
        <w:rPr>
          <w:rFonts w:ascii="Arial" w:hAnsi="Arial" w:cs="Arial"/>
          <w:bCs/>
          <w:sz w:val="24"/>
          <w:szCs w:val="24"/>
        </w:rPr>
      </w:pPr>
      <w:r w:rsidRPr="000E3754">
        <w:rPr>
          <w:rFonts w:ascii="Arial" w:hAnsi="Arial" w:cs="Arial"/>
          <w:bCs/>
          <w:sz w:val="24"/>
          <w:szCs w:val="24"/>
        </w:rPr>
        <w:t xml:space="preserve">Cauzele care au determinat propunerea deciziei de suspendare </w:t>
      </w:r>
      <w:proofErr w:type="gramStart"/>
      <w:r w:rsidRPr="000E3754">
        <w:rPr>
          <w:rFonts w:ascii="Arial" w:hAnsi="Arial" w:cs="Arial"/>
          <w:bCs/>
          <w:sz w:val="24"/>
          <w:szCs w:val="24"/>
        </w:rPr>
        <w:t>a</w:t>
      </w:r>
      <w:proofErr w:type="gramEnd"/>
      <w:r w:rsidRPr="000E3754">
        <w:rPr>
          <w:rFonts w:ascii="Arial" w:hAnsi="Arial" w:cs="Arial"/>
          <w:bCs/>
          <w:sz w:val="24"/>
          <w:szCs w:val="24"/>
        </w:rPr>
        <w:t xml:space="preserve"> activitatii au fost:</w:t>
      </w:r>
    </w:p>
    <w:p w:rsidR="000E3754" w:rsidRPr="000E3754" w:rsidRDefault="002D28B0" w:rsidP="000E3754">
      <w:pPr>
        <w:spacing w:after="0" w:line="240" w:lineRule="auto"/>
        <w:ind w:left="0"/>
        <w:rPr>
          <w:rFonts w:ascii="Arial" w:hAnsi="Arial" w:cs="Arial"/>
          <w:sz w:val="24"/>
          <w:szCs w:val="24"/>
        </w:rPr>
      </w:pPr>
      <w:r w:rsidRPr="000E3754">
        <w:rPr>
          <w:rFonts w:ascii="Arial" w:eastAsia="Arial" w:hAnsi="Arial" w:cs="Arial"/>
          <w:sz w:val="24"/>
          <w:szCs w:val="24"/>
          <w:lang w:val="ro-RO"/>
        </w:rPr>
        <w:t xml:space="preserve">1. </w:t>
      </w:r>
      <w:r w:rsidRPr="000E3754">
        <w:rPr>
          <w:rFonts w:ascii="Arial" w:eastAsia="Arial" w:hAnsi="Arial" w:cs="Arial"/>
          <w:b/>
          <w:sz w:val="24"/>
          <w:szCs w:val="24"/>
          <w:lang w:val="ro-RO"/>
        </w:rPr>
        <w:t>Cantină -</w:t>
      </w:r>
      <w:r w:rsidRPr="000E3754">
        <w:rPr>
          <w:rFonts w:ascii="Arial" w:eastAsia="Arial" w:hAnsi="Arial" w:cs="Arial"/>
          <w:sz w:val="24"/>
          <w:szCs w:val="24"/>
          <w:lang w:val="ro-RO"/>
        </w:rPr>
        <w:t xml:space="preserve"> </w:t>
      </w:r>
      <w:r w:rsidR="000E3754" w:rsidRPr="000E3754">
        <w:rPr>
          <w:rFonts w:ascii="Arial" w:eastAsia="Arial" w:hAnsi="Arial" w:cs="Arial"/>
          <w:sz w:val="24"/>
          <w:szCs w:val="24"/>
        </w:rPr>
        <w:t>nedotarea cu u</w:t>
      </w:r>
      <w:r w:rsidR="000E3754" w:rsidRPr="000E3754">
        <w:rPr>
          <w:rFonts w:ascii="Arial" w:hAnsi="Arial" w:cs="Arial"/>
          <w:sz w:val="24"/>
          <w:szCs w:val="24"/>
        </w:rPr>
        <w:t>tilajele și mobilier tehnologic, confecționat din materiale rezistente la lovituri și coroziune, neferoase,  ușor de curățat, care să nu afecteze proprietățile nutritive, fizico- chimice, organoleptice și să nu favorizeze contaminarea microbiană a alimentelor cu care vin în contact; neîntreținerea în permanentă stare de funcționare, amplasate astfel încât să fie accesibile operațiunilor de întreținere igienică</w:t>
      </w:r>
      <w:r w:rsidR="000E3754" w:rsidRPr="000E3754">
        <w:rPr>
          <w:rFonts w:ascii="Arial" w:eastAsia="Arial" w:hAnsi="Arial" w:cs="Arial"/>
          <w:sz w:val="24"/>
          <w:szCs w:val="24"/>
        </w:rPr>
        <w:t xml:space="preserve">. </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sz w:val="24"/>
          <w:szCs w:val="24"/>
        </w:rPr>
        <w:t xml:space="preserve">- </w:t>
      </w:r>
      <w:r w:rsidRPr="000E3754">
        <w:rPr>
          <w:rFonts w:ascii="Arial" w:eastAsia="Arial" w:hAnsi="Arial" w:cs="Arial"/>
          <w:sz w:val="24"/>
          <w:szCs w:val="24"/>
        </w:rPr>
        <w:t xml:space="preserve"> </w:t>
      </w:r>
      <w:proofErr w:type="gramStart"/>
      <w:r w:rsidRPr="000E3754">
        <w:rPr>
          <w:rFonts w:ascii="Arial" w:eastAsia="Arial" w:hAnsi="Arial" w:cs="Arial"/>
          <w:sz w:val="24"/>
          <w:szCs w:val="24"/>
        </w:rPr>
        <w:t>neasigurarea</w:t>
      </w:r>
      <w:proofErr w:type="gramEnd"/>
      <w:r w:rsidRPr="000E3754">
        <w:rPr>
          <w:rFonts w:ascii="Arial" w:eastAsia="Arial" w:hAnsi="Arial" w:cs="Arial"/>
          <w:sz w:val="24"/>
          <w:szCs w:val="24"/>
        </w:rPr>
        <w:t xml:space="preserve"> </w:t>
      </w:r>
      <w:r w:rsidRPr="000E3754">
        <w:rPr>
          <w:rFonts w:ascii="Arial" w:hAnsi="Arial" w:cs="Arial"/>
          <w:sz w:val="24"/>
          <w:szCs w:val="24"/>
        </w:rPr>
        <w:t>procesului de producție  astfel încât să asigure desfășurarea fluxului într-un singur sens și să evite încrucișările  între fazele insalubre și salubre</w:t>
      </w:r>
      <w:r w:rsidRPr="000E3754">
        <w:rPr>
          <w:rFonts w:ascii="Arial" w:eastAsia="Arial" w:hAnsi="Arial" w:cs="Arial"/>
          <w:sz w:val="24"/>
          <w:szCs w:val="24"/>
        </w:rPr>
        <w:t>.</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sz w:val="24"/>
          <w:szCs w:val="24"/>
        </w:rPr>
        <w:t xml:space="preserve">-  </w:t>
      </w:r>
      <w:proofErr w:type="gramStart"/>
      <w:r w:rsidRPr="000E3754">
        <w:rPr>
          <w:rFonts w:ascii="Arial" w:eastAsia="Arial" w:hAnsi="Arial" w:cs="Arial"/>
          <w:sz w:val="24"/>
          <w:szCs w:val="24"/>
        </w:rPr>
        <w:t>ne</w:t>
      </w:r>
      <w:r w:rsidRPr="000E3754">
        <w:rPr>
          <w:rFonts w:ascii="Arial" w:hAnsi="Arial" w:cs="Arial"/>
          <w:sz w:val="24"/>
          <w:szCs w:val="24"/>
        </w:rPr>
        <w:t>dotarea</w:t>
      </w:r>
      <w:proofErr w:type="gramEnd"/>
      <w:r w:rsidRPr="000E3754">
        <w:rPr>
          <w:rFonts w:ascii="Arial" w:hAnsi="Arial" w:cs="Arial"/>
          <w:sz w:val="24"/>
          <w:szCs w:val="24"/>
        </w:rPr>
        <w:t xml:space="preserve"> şi neaprovizionaarea, după necesitate şi în cantitate suficientă, cu utilaje, ustensile şi materiale specifice pentru întreţinerea igienică corespunzătoare (spălare şi dezinfecţie)</w:t>
      </w:r>
      <w:r w:rsidRPr="000E3754">
        <w:rPr>
          <w:rFonts w:ascii="Arial" w:eastAsia="Arial" w:hAnsi="Arial" w:cs="Arial"/>
          <w:sz w:val="24"/>
          <w:szCs w:val="24"/>
        </w:rPr>
        <w:t xml:space="preserve"> a unităților alimentare. </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sz w:val="24"/>
          <w:szCs w:val="24"/>
        </w:rPr>
        <w:t xml:space="preserve">- </w:t>
      </w:r>
      <w:proofErr w:type="gramStart"/>
      <w:r w:rsidRPr="000E3754">
        <w:rPr>
          <w:rFonts w:ascii="Arial" w:hAnsi="Arial" w:cs="Arial"/>
          <w:sz w:val="24"/>
          <w:szCs w:val="24"/>
        </w:rPr>
        <w:t>neefectuarea  lucrărilor</w:t>
      </w:r>
      <w:proofErr w:type="gramEnd"/>
      <w:r w:rsidRPr="000E3754">
        <w:rPr>
          <w:rFonts w:ascii="Arial" w:hAnsi="Arial" w:cs="Arial"/>
          <w:sz w:val="24"/>
          <w:szCs w:val="24"/>
        </w:rPr>
        <w:t xml:space="preserve"> de igienizare şi de revizuire a instalaţiilor şi utilajelor</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sz w:val="24"/>
          <w:szCs w:val="24"/>
        </w:rPr>
        <w:t xml:space="preserve">- </w:t>
      </w:r>
      <w:proofErr w:type="gramStart"/>
      <w:r w:rsidRPr="000E3754">
        <w:rPr>
          <w:rFonts w:ascii="Arial" w:eastAsia="Arial" w:hAnsi="Arial" w:cs="Arial"/>
          <w:sz w:val="24"/>
          <w:szCs w:val="24"/>
        </w:rPr>
        <w:t>neasigurarea</w:t>
      </w:r>
      <w:proofErr w:type="gramEnd"/>
      <w:r w:rsidRPr="000E3754">
        <w:rPr>
          <w:rFonts w:ascii="Arial" w:eastAsia="Arial" w:hAnsi="Arial" w:cs="Arial"/>
          <w:sz w:val="24"/>
          <w:szCs w:val="24"/>
        </w:rPr>
        <w:t xml:space="preserve"> s</w:t>
      </w:r>
      <w:r w:rsidRPr="000E3754">
        <w:rPr>
          <w:rFonts w:ascii="Arial" w:hAnsi="Arial" w:cs="Arial"/>
          <w:sz w:val="24"/>
          <w:szCs w:val="24"/>
        </w:rPr>
        <w:t xml:space="preserve">pațiilor de preparare/prelucrarea preliminară a alimentelor din bucătării </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sz w:val="24"/>
          <w:szCs w:val="24"/>
        </w:rPr>
        <w:t xml:space="preserve">- </w:t>
      </w:r>
      <w:proofErr w:type="gramStart"/>
      <w:r w:rsidRPr="000E3754">
        <w:rPr>
          <w:rFonts w:ascii="Arial" w:hAnsi="Arial" w:cs="Arial"/>
          <w:sz w:val="24"/>
          <w:szCs w:val="24"/>
        </w:rPr>
        <w:t>neasigurarea</w:t>
      </w:r>
      <w:proofErr w:type="gramEnd"/>
      <w:r w:rsidRPr="000E3754">
        <w:rPr>
          <w:rFonts w:ascii="Arial" w:hAnsi="Arial" w:cs="Arial"/>
          <w:sz w:val="24"/>
          <w:szCs w:val="24"/>
        </w:rPr>
        <w:t xml:space="preserve"> s</w:t>
      </w:r>
      <w:r w:rsidRPr="000E3754">
        <w:rPr>
          <w:rFonts w:ascii="Arial" w:eastAsia="Noto Serif CJK SC" w:hAnsi="Arial" w:cs="Arial"/>
          <w:sz w:val="24"/>
          <w:szCs w:val="24"/>
        </w:rPr>
        <w:t>pălării veselei pentru servire și a vaselor de bucătărie în spațiu separat, într-un loc anume stabilit și amenajat, unde nu se fac alte operațiuni de preparare; acest loc va fi strict delimitat</w:t>
      </w:r>
      <w:r w:rsidRPr="000E3754">
        <w:rPr>
          <w:rFonts w:ascii="Arial" w:eastAsia="Arial" w:hAnsi="Arial" w:cs="Arial"/>
          <w:sz w:val="24"/>
          <w:szCs w:val="24"/>
        </w:rPr>
        <w:t xml:space="preserve">. </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color w:val="111111"/>
          <w:sz w:val="24"/>
          <w:szCs w:val="24"/>
        </w:rPr>
        <w:t xml:space="preserve">- </w:t>
      </w:r>
      <w:r w:rsidRPr="000E3754">
        <w:rPr>
          <w:rFonts w:ascii="Arial" w:eastAsia="Arial" w:hAnsi="Arial" w:cs="Arial"/>
          <w:color w:val="111111"/>
          <w:sz w:val="24"/>
          <w:szCs w:val="24"/>
        </w:rPr>
        <w:t>neasigurarea în</w:t>
      </w:r>
      <w:r w:rsidRPr="000E3754">
        <w:rPr>
          <w:rFonts w:ascii="Arial" w:hAnsi="Arial" w:cs="Arial"/>
          <w:color w:val="111111"/>
          <w:sz w:val="24"/>
          <w:szCs w:val="24"/>
        </w:rPr>
        <w:t xml:space="preserve"> unităţile alimentare a obligației de a verifica zilnic starea de igienă individuală a personalului şi de a depista persoanele care prezintă febră, diaree sau infecţii acute ale nasului, gâtului sau ale pielii</w:t>
      </w:r>
      <w:r w:rsidRPr="000E3754">
        <w:rPr>
          <w:rFonts w:ascii="Arial" w:eastAsia="Arial" w:hAnsi="Arial" w:cs="Arial"/>
          <w:color w:val="111111"/>
          <w:sz w:val="24"/>
          <w:szCs w:val="24"/>
        </w:rPr>
        <w:t xml:space="preserve"> de către </w:t>
      </w:r>
      <w:r w:rsidRPr="000E3754">
        <w:rPr>
          <w:rFonts w:ascii="Arial" w:hAnsi="Arial" w:cs="Arial"/>
          <w:color w:val="111111"/>
          <w:sz w:val="24"/>
          <w:szCs w:val="24"/>
        </w:rPr>
        <w:t xml:space="preserve">conducătorii acestora sau persoanele din unitate special desemnate </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color w:val="111111"/>
          <w:sz w:val="24"/>
          <w:szCs w:val="24"/>
        </w:rPr>
        <w:t xml:space="preserve">- </w:t>
      </w:r>
      <w:proofErr w:type="gramStart"/>
      <w:r w:rsidRPr="000E3754">
        <w:rPr>
          <w:rFonts w:ascii="Arial" w:hAnsi="Arial" w:cs="Arial"/>
          <w:color w:val="111111"/>
          <w:sz w:val="24"/>
          <w:szCs w:val="24"/>
        </w:rPr>
        <w:t>lipsa</w:t>
      </w:r>
      <w:proofErr w:type="gramEnd"/>
      <w:r w:rsidRPr="000E3754">
        <w:rPr>
          <w:rFonts w:ascii="Arial" w:hAnsi="Arial" w:cs="Arial"/>
          <w:color w:val="111111"/>
          <w:sz w:val="24"/>
          <w:szCs w:val="24"/>
        </w:rPr>
        <w:t xml:space="preserve"> supravegherii  sănătății lucrătorilor, completată cu HG 1169/ 2011 fișa nr. </w:t>
      </w:r>
      <w:proofErr w:type="gramStart"/>
      <w:r w:rsidRPr="000E3754">
        <w:rPr>
          <w:rFonts w:ascii="Arial" w:hAnsi="Arial" w:cs="Arial"/>
          <w:color w:val="111111"/>
          <w:sz w:val="24"/>
          <w:szCs w:val="24"/>
        </w:rPr>
        <w:t>128, și anume neefectuarea controlului medical periodic în sectorul alimentar.</w:t>
      </w:r>
      <w:proofErr w:type="gramEnd"/>
    </w:p>
    <w:p w:rsidR="000E3754" w:rsidRPr="000E3754" w:rsidRDefault="002D28B0" w:rsidP="000E3754">
      <w:pPr>
        <w:spacing w:after="0" w:line="240" w:lineRule="auto"/>
        <w:ind w:left="0"/>
        <w:rPr>
          <w:rFonts w:ascii="Arial" w:hAnsi="Arial" w:cs="Arial"/>
          <w:sz w:val="24"/>
          <w:szCs w:val="24"/>
        </w:rPr>
      </w:pPr>
      <w:r w:rsidRPr="000E3754">
        <w:rPr>
          <w:rFonts w:ascii="Arial" w:hAnsi="Arial" w:cs="Arial"/>
          <w:sz w:val="24"/>
          <w:szCs w:val="24"/>
        </w:rPr>
        <w:t xml:space="preserve">2. </w:t>
      </w:r>
      <w:r w:rsidRPr="000E3754">
        <w:rPr>
          <w:rFonts w:ascii="Arial" w:eastAsia="Arial" w:hAnsi="Arial" w:cs="Arial"/>
          <w:b/>
          <w:sz w:val="24"/>
          <w:szCs w:val="24"/>
          <w:lang w:val="ro-RO"/>
        </w:rPr>
        <w:t>Restaurant</w:t>
      </w:r>
      <w:r w:rsidRPr="000E3754">
        <w:rPr>
          <w:rFonts w:ascii="Arial" w:eastAsia="Arial" w:hAnsi="Arial" w:cs="Arial"/>
          <w:sz w:val="24"/>
          <w:szCs w:val="24"/>
          <w:lang w:val="ro-RO"/>
        </w:rPr>
        <w:t xml:space="preserve"> -</w:t>
      </w:r>
      <w:r w:rsidR="000E3754" w:rsidRPr="000E3754">
        <w:rPr>
          <w:rFonts w:ascii="Arial" w:eastAsia="Arial" w:hAnsi="Arial" w:cs="Arial"/>
          <w:sz w:val="24"/>
          <w:szCs w:val="24"/>
          <w:lang w:val="ro-RO"/>
        </w:rPr>
        <w:t xml:space="preserve"> </w:t>
      </w:r>
      <w:r w:rsidR="000E3754" w:rsidRPr="000E3754">
        <w:rPr>
          <w:rFonts w:ascii="Arial" w:hAnsi="Arial" w:cs="Arial"/>
          <w:color w:val="111111"/>
          <w:sz w:val="24"/>
          <w:szCs w:val="24"/>
        </w:rPr>
        <w:t xml:space="preserve">neefectuarea în funcţie de necesitate sau la recomandarea organelor sanitare a </w:t>
      </w:r>
      <w:proofErr w:type="gramStart"/>
      <w:r w:rsidR="000E3754" w:rsidRPr="000E3754">
        <w:rPr>
          <w:rFonts w:ascii="Arial" w:hAnsi="Arial" w:cs="Arial"/>
          <w:color w:val="111111"/>
          <w:sz w:val="24"/>
          <w:szCs w:val="24"/>
        </w:rPr>
        <w:t>lucrărilor  de</w:t>
      </w:r>
      <w:proofErr w:type="gramEnd"/>
      <w:r w:rsidR="000E3754" w:rsidRPr="000E3754">
        <w:rPr>
          <w:rFonts w:ascii="Arial" w:hAnsi="Arial" w:cs="Arial"/>
          <w:color w:val="111111"/>
          <w:sz w:val="24"/>
          <w:szCs w:val="24"/>
        </w:rPr>
        <w:t xml:space="preserve"> igienizare şi de revizuire a instalaţiilor şi utilajelor, operaţiuni care se execută numai în afara perioadei de activitate a unităţii.</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color w:val="111111"/>
          <w:sz w:val="24"/>
          <w:szCs w:val="24"/>
        </w:rPr>
        <w:t xml:space="preserve">- </w:t>
      </w:r>
      <w:proofErr w:type="gramStart"/>
      <w:r w:rsidRPr="000E3754">
        <w:rPr>
          <w:rFonts w:ascii="Arial" w:hAnsi="Arial" w:cs="Arial"/>
          <w:color w:val="111111"/>
          <w:sz w:val="24"/>
          <w:szCs w:val="24"/>
        </w:rPr>
        <w:t>neamenajarea</w:t>
      </w:r>
      <w:proofErr w:type="gramEnd"/>
      <w:r w:rsidRPr="000E3754">
        <w:rPr>
          <w:rFonts w:ascii="Arial" w:hAnsi="Arial" w:cs="Arial"/>
          <w:color w:val="111111"/>
          <w:sz w:val="24"/>
          <w:szCs w:val="24"/>
        </w:rPr>
        <w:t xml:space="preserve"> spațiilor  de preparare a mâncărurilor din bucătării dintr-o serie de camere anexe în care se face prelucrarea preliminară a alimentelor.</w:t>
      </w:r>
    </w:p>
    <w:p w:rsidR="000E3754" w:rsidRPr="000E3754" w:rsidRDefault="000E3754" w:rsidP="000E3754">
      <w:pPr>
        <w:spacing w:after="0" w:line="240" w:lineRule="auto"/>
        <w:ind w:left="0"/>
        <w:rPr>
          <w:rFonts w:ascii="Arial" w:hAnsi="Arial" w:cs="Arial"/>
          <w:sz w:val="24"/>
          <w:szCs w:val="24"/>
        </w:rPr>
      </w:pPr>
      <w:r w:rsidRPr="000E3754">
        <w:rPr>
          <w:rFonts w:ascii="Arial" w:hAnsi="Arial" w:cs="Arial"/>
          <w:color w:val="111111"/>
          <w:sz w:val="24"/>
          <w:szCs w:val="24"/>
        </w:rPr>
        <w:t xml:space="preserve">-  </w:t>
      </w:r>
      <w:proofErr w:type="gramStart"/>
      <w:r w:rsidRPr="000E3754">
        <w:rPr>
          <w:rFonts w:ascii="Arial" w:hAnsi="Arial" w:cs="Arial"/>
          <w:color w:val="111111"/>
          <w:sz w:val="24"/>
          <w:szCs w:val="24"/>
        </w:rPr>
        <w:t>neasigurarea  spălării</w:t>
      </w:r>
      <w:proofErr w:type="gramEnd"/>
      <w:r w:rsidRPr="000E3754">
        <w:rPr>
          <w:rFonts w:ascii="Arial" w:hAnsi="Arial" w:cs="Arial"/>
          <w:color w:val="111111"/>
          <w:sz w:val="24"/>
          <w:szCs w:val="24"/>
        </w:rPr>
        <w:t xml:space="preserve">  veselei pentru servire și a vaselor de bucătărie intr-un spațiu separat, într-un loc anume stabilit și amenajat, unde nu se fac alte operațiuni de preparare; acest loc va fi strict delimitat.</w:t>
      </w:r>
    </w:p>
    <w:p w:rsidR="00161CF6" w:rsidRPr="00FA1CA4" w:rsidRDefault="00161CF6" w:rsidP="000E3754">
      <w:pPr>
        <w:spacing w:after="0" w:line="240" w:lineRule="auto"/>
        <w:ind w:left="0"/>
        <w:rPr>
          <w:rFonts w:ascii="Arial" w:hAnsi="Arial" w:cs="Arial"/>
          <w:b/>
          <w:sz w:val="24"/>
          <w:szCs w:val="24"/>
        </w:rPr>
      </w:pPr>
    </w:p>
    <w:p w:rsidR="00554393" w:rsidRPr="00FA1CA4" w:rsidRDefault="00554393" w:rsidP="00FA1CA4">
      <w:pPr>
        <w:pStyle w:val="ListParagraph"/>
        <w:numPr>
          <w:ilvl w:val="0"/>
          <w:numId w:val="2"/>
        </w:numPr>
        <w:tabs>
          <w:tab w:val="right" w:pos="9072"/>
        </w:tabs>
        <w:spacing w:after="0" w:line="240" w:lineRule="auto"/>
        <w:ind w:left="0" w:firstLine="0"/>
        <w:rPr>
          <w:rFonts w:ascii="Arial" w:hAnsi="Arial" w:cs="Arial"/>
          <w:b/>
          <w:sz w:val="24"/>
          <w:szCs w:val="24"/>
        </w:rPr>
      </w:pPr>
      <w:r w:rsidRPr="00FA1CA4">
        <w:rPr>
          <w:rFonts w:ascii="Arial" w:hAnsi="Arial" w:cs="Arial"/>
          <w:b/>
          <w:sz w:val="24"/>
          <w:szCs w:val="24"/>
          <w:u w:val="single"/>
        </w:rPr>
        <w:t>la producători primari care v</w:t>
      </w:r>
      <w:r w:rsidR="00562893" w:rsidRPr="00FA1CA4">
        <w:rPr>
          <w:rFonts w:ascii="Arial" w:hAnsi="Arial" w:cs="Arial"/>
          <w:b/>
          <w:sz w:val="24"/>
          <w:szCs w:val="24"/>
          <w:u w:val="single"/>
          <w:lang w:val="ro-RO"/>
        </w:rPr>
        <w:t>â</w:t>
      </w:r>
      <w:r w:rsidRPr="00FA1CA4">
        <w:rPr>
          <w:rFonts w:ascii="Arial" w:hAnsi="Arial" w:cs="Arial"/>
          <w:b/>
          <w:sz w:val="24"/>
          <w:szCs w:val="24"/>
          <w:u w:val="single"/>
        </w:rPr>
        <w:t xml:space="preserve">nd direct consumatorului final - </w:t>
      </w:r>
      <w:r w:rsidR="002D28B0" w:rsidRPr="00FA1CA4">
        <w:rPr>
          <w:rFonts w:ascii="Arial" w:hAnsi="Arial" w:cs="Arial"/>
          <w:b/>
          <w:sz w:val="24"/>
          <w:szCs w:val="24"/>
          <w:u w:val="single"/>
        </w:rPr>
        <w:t>115</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Nr. total sancțiuni – </w:t>
      </w:r>
      <w:r w:rsidR="002D28B0" w:rsidRPr="00FA1CA4">
        <w:rPr>
          <w:rFonts w:ascii="Arial" w:hAnsi="Arial" w:cs="Arial"/>
          <w:sz w:val="24"/>
          <w:szCs w:val="24"/>
        </w:rPr>
        <w:t>31</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avertismente</w:t>
      </w:r>
      <w:proofErr w:type="gramEnd"/>
      <w:r w:rsidRPr="00FA1CA4">
        <w:rPr>
          <w:rFonts w:ascii="Arial" w:hAnsi="Arial" w:cs="Arial"/>
          <w:sz w:val="24"/>
          <w:szCs w:val="24"/>
        </w:rPr>
        <w:t xml:space="preserve"> – </w:t>
      </w:r>
      <w:r w:rsidR="002D28B0" w:rsidRPr="00FA1CA4">
        <w:rPr>
          <w:rFonts w:ascii="Arial" w:hAnsi="Arial" w:cs="Arial"/>
          <w:sz w:val="24"/>
          <w:szCs w:val="24"/>
        </w:rPr>
        <w:t>11</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nr</w:t>
      </w:r>
      <w:proofErr w:type="gramEnd"/>
      <w:r w:rsidRPr="00FA1CA4">
        <w:rPr>
          <w:rFonts w:ascii="Arial" w:hAnsi="Arial" w:cs="Arial"/>
          <w:sz w:val="24"/>
          <w:szCs w:val="24"/>
        </w:rPr>
        <w:t xml:space="preserve">. </w:t>
      </w:r>
      <w:proofErr w:type="gramStart"/>
      <w:r w:rsidRPr="00FA1CA4">
        <w:rPr>
          <w:rFonts w:ascii="Arial" w:hAnsi="Arial" w:cs="Arial"/>
          <w:sz w:val="24"/>
          <w:szCs w:val="24"/>
        </w:rPr>
        <w:t>amenzi</w:t>
      </w:r>
      <w:proofErr w:type="gramEnd"/>
      <w:r w:rsidRPr="00FA1CA4">
        <w:rPr>
          <w:rFonts w:ascii="Arial" w:hAnsi="Arial" w:cs="Arial"/>
          <w:sz w:val="24"/>
          <w:szCs w:val="24"/>
        </w:rPr>
        <w:t xml:space="preserve"> – </w:t>
      </w:r>
      <w:r w:rsidR="002D28B0" w:rsidRPr="00FA1CA4">
        <w:rPr>
          <w:rFonts w:ascii="Arial" w:hAnsi="Arial" w:cs="Arial"/>
          <w:sz w:val="24"/>
          <w:szCs w:val="24"/>
        </w:rPr>
        <w:t>20</w:t>
      </w:r>
    </w:p>
    <w:p w:rsidR="00541B8B" w:rsidRPr="00FA1CA4" w:rsidRDefault="00541B8B" w:rsidP="00FA1CA4">
      <w:pPr>
        <w:tabs>
          <w:tab w:val="right" w:pos="9072"/>
        </w:tabs>
        <w:spacing w:after="0" w:line="240" w:lineRule="auto"/>
        <w:ind w:left="0"/>
        <w:contextualSpacing/>
        <w:rPr>
          <w:rFonts w:ascii="Arial" w:hAnsi="Arial" w:cs="Arial"/>
          <w:sz w:val="24"/>
          <w:szCs w:val="24"/>
        </w:rPr>
      </w:pPr>
      <w:r w:rsidRPr="00FA1CA4">
        <w:rPr>
          <w:rFonts w:ascii="Arial" w:hAnsi="Arial" w:cs="Arial"/>
          <w:sz w:val="24"/>
          <w:szCs w:val="24"/>
        </w:rPr>
        <w:t xml:space="preserve">- </w:t>
      </w:r>
      <w:proofErr w:type="gramStart"/>
      <w:r w:rsidRPr="00FA1CA4">
        <w:rPr>
          <w:rFonts w:ascii="Arial" w:hAnsi="Arial" w:cs="Arial"/>
          <w:sz w:val="24"/>
          <w:szCs w:val="24"/>
        </w:rPr>
        <w:t>valoare</w:t>
      </w:r>
      <w:proofErr w:type="gramEnd"/>
      <w:r w:rsidRPr="00FA1CA4">
        <w:rPr>
          <w:rFonts w:ascii="Arial" w:hAnsi="Arial" w:cs="Arial"/>
          <w:sz w:val="24"/>
          <w:szCs w:val="24"/>
        </w:rPr>
        <w:t xml:space="preserve"> amenzi: </w:t>
      </w:r>
      <w:r w:rsidR="002D28B0" w:rsidRPr="00FA1CA4">
        <w:rPr>
          <w:rFonts w:ascii="Arial" w:hAnsi="Arial" w:cs="Arial"/>
          <w:sz w:val="24"/>
          <w:szCs w:val="24"/>
        </w:rPr>
        <w:t>41</w:t>
      </w:r>
      <w:r w:rsidR="00161CF6" w:rsidRPr="00FA1CA4">
        <w:rPr>
          <w:rFonts w:ascii="Arial" w:hAnsi="Arial" w:cs="Arial"/>
          <w:sz w:val="24"/>
          <w:szCs w:val="24"/>
        </w:rPr>
        <w:t>.</w:t>
      </w:r>
      <w:r w:rsidR="002D28B0" w:rsidRPr="00FA1CA4">
        <w:rPr>
          <w:rFonts w:ascii="Arial" w:hAnsi="Arial" w:cs="Arial"/>
          <w:sz w:val="24"/>
          <w:szCs w:val="24"/>
        </w:rPr>
        <w:t>8</w:t>
      </w:r>
      <w:r w:rsidRPr="00FA1CA4">
        <w:rPr>
          <w:rFonts w:ascii="Arial" w:hAnsi="Arial" w:cs="Arial"/>
          <w:sz w:val="24"/>
          <w:szCs w:val="24"/>
        </w:rPr>
        <w:t>00 lei</w:t>
      </w:r>
    </w:p>
    <w:p w:rsidR="00161CF6" w:rsidRPr="00FA1CA4" w:rsidRDefault="00161CF6" w:rsidP="00FA1CA4">
      <w:pPr>
        <w:pStyle w:val="ListParagraph"/>
        <w:tabs>
          <w:tab w:val="right" w:pos="9072"/>
        </w:tabs>
        <w:spacing w:after="0" w:line="240" w:lineRule="auto"/>
        <w:ind w:left="0"/>
        <w:rPr>
          <w:rFonts w:ascii="Arial" w:hAnsi="Arial" w:cs="Arial"/>
          <w:b/>
          <w:sz w:val="24"/>
          <w:szCs w:val="24"/>
        </w:rPr>
      </w:pPr>
      <w:r w:rsidRPr="00FA1CA4">
        <w:rPr>
          <w:rFonts w:ascii="Arial" w:hAnsi="Arial" w:cs="Arial"/>
          <w:b/>
          <w:sz w:val="24"/>
          <w:szCs w:val="24"/>
        </w:rPr>
        <w:t>Neconformități:</w:t>
      </w:r>
    </w:p>
    <w:p w:rsidR="002D28B0" w:rsidRPr="00FA1CA4" w:rsidRDefault="002D28B0" w:rsidP="00FA1CA4">
      <w:pPr>
        <w:spacing w:after="0" w:line="240" w:lineRule="auto"/>
        <w:ind w:left="0"/>
        <w:rPr>
          <w:rFonts w:ascii="Arial" w:hAnsi="Arial" w:cs="Arial"/>
          <w:sz w:val="24"/>
          <w:szCs w:val="24"/>
        </w:rPr>
      </w:pPr>
      <w:r w:rsidRPr="00FA1CA4">
        <w:rPr>
          <w:rFonts w:ascii="Arial" w:hAnsi="Arial" w:cs="Arial"/>
          <w:sz w:val="24"/>
          <w:szCs w:val="24"/>
          <w:lang w:val="ro-RO"/>
        </w:rPr>
        <w:t>- neefectuarea operațiunilor de curățenie curentă și dezinfecție a suprafeț</w:t>
      </w:r>
      <w:r w:rsidR="00864012">
        <w:rPr>
          <w:rFonts w:ascii="Arial" w:hAnsi="Arial" w:cs="Arial"/>
          <w:sz w:val="24"/>
          <w:szCs w:val="24"/>
          <w:lang w:val="ro-RO"/>
        </w:rPr>
        <w:t>e</w:t>
      </w:r>
      <w:r w:rsidRPr="00FA1CA4">
        <w:rPr>
          <w:rFonts w:ascii="Arial" w:hAnsi="Arial" w:cs="Arial"/>
          <w:sz w:val="24"/>
          <w:szCs w:val="24"/>
          <w:lang w:val="ro-RO"/>
        </w:rPr>
        <w:t>lor de lucru, utilaje și ustensile</w:t>
      </w:r>
      <w:r w:rsidRPr="00FA1CA4">
        <w:rPr>
          <w:rFonts w:ascii="Arial" w:hAnsi="Arial" w:cs="Arial"/>
          <w:sz w:val="24"/>
          <w:szCs w:val="24"/>
        </w:rPr>
        <w:t>;</w:t>
      </w:r>
    </w:p>
    <w:p w:rsidR="002D28B0" w:rsidRPr="00FA1CA4" w:rsidRDefault="002D28B0" w:rsidP="00FA1CA4">
      <w:pPr>
        <w:spacing w:after="0" w:line="240" w:lineRule="auto"/>
        <w:ind w:left="0"/>
        <w:rPr>
          <w:rFonts w:ascii="Arial" w:hAnsi="Arial" w:cs="Arial"/>
          <w:sz w:val="24"/>
          <w:szCs w:val="24"/>
          <w:lang w:val="ro-RO"/>
        </w:rPr>
      </w:pPr>
      <w:r w:rsidRPr="00FA1CA4">
        <w:rPr>
          <w:rFonts w:ascii="Arial" w:hAnsi="Arial" w:cs="Arial"/>
          <w:sz w:val="24"/>
          <w:szCs w:val="24"/>
          <w:lang w:val="ro-RO"/>
        </w:rPr>
        <w:t>-</w:t>
      </w:r>
      <w:r w:rsidR="00FA1CA4" w:rsidRPr="00FA1CA4">
        <w:rPr>
          <w:rFonts w:ascii="Arial" w:hAnsi="Arial" w:cs="Arial"/>
          <w:sz w:val="24"/>
          <w:szCs w:val="24"/>
          <w:lang w:val="ro-RO"/>
        </w:rPr>
        <w:t xml:space="preserve"> </w:t>
      </w:r>
      <w:r w:rsidRPr="00FA1CA4">
        <w:rPr>
          <w:rFonts w:ascii="Arial" w:hAnsi="Arial" w:cs="Arial"/>
          <w:sz w:val="24"/>
          <w:szCs w:val="24"/>
          <w:lang w:val="ro-RO"/>
        </w:rPr>
        <w:t>neasigurarea produselor biocide pentru dezinfecția suprafețelor, conform prevederilor legale în vigoare - contravine O.M.S. 976/1998, Reg. (CE) 852/2004;</w:t>
      </w:r>
    </w:p>
    <w:p w:rsidR="002D28B0" w:rsidRPr="00FA1CA4" w:rsidRDefault="002D28B0" w:rsidP="00FA1CA4">
      <w:pPr>
        <w:spacing w:after="0" w:line="240" w:lineRule="auto"/>
        <w:ind w:left="0"/>
        <w:rPr>
          <w:rFonts w:ascii="Arial" w:hAnsi="Arial" w:cs="Arial"/>
          <w:sz w:val="24"/>
          <w:szCs w:val="24"/>
          <w:lang w:val="ro-RO"/>
        </w:rPr>
      </w:pPr>
      <w:proofErr w:type="gramStart"/>
      <w:r w:rsidRPr="00FA1CA4">
        <w:rPr>
          <w:rFonts w:ascii="Arial" w:hAnsi="Arial" w:cs="Arial"/>
          <w:sz w:val="24"/>
          <w:szCs w:val="24"/>
        </w:rPr>
        <w:t xml:space="preserve">- </w:t>
      </w:r>
      <w:r w:rsidRPr="00FA1CA4">
        <w:rPr>
          <w:rFonts w:ascii="Arial" w:hAnsi="Arial" w:cs="Arial"/>
          <w:sz w:val="24"/>
          <w:szCs w:val="24"/>
          <w:lang w:val="ro-RO"/>
        </w:rPr>
        <w:t>desfășurarea activității de producție cu personal lucrător care nu deține dovada înscrierii sau dovada efectuării cursului Noțiuni fundamentale de igienă - contravine O.M.S. 2209/2022.</w:t>
      </w:r>
      <w:proofErr w:type="gramEnd"/>
    </w:p>
    <w:p w:rsidR="000D38E4" w:rsidRPr="00FA1CA4" w:rsidRDefault="000D38E4" w:rsidP="00FA1CA4">
      <w:pPr>
        <w:pStyle w:val="ListParagraph"/>
        <w:tabs>
          <w:tab w:val="right" w:pos="9072"/>
        </w:tabs>
        <w:spacing w:after="0" w:line="240" w:lineRule="auto"/>
        <w:ind w:left="0"/>
        <w:rPr>
          <w:rFonts w:ascii="Arial" w:hAnsi="Arial" w:cs="Arial"/>
          <w:b/>
          <w:sz w:val="24"/>
          <w:szCs w:val="24"/>
        </w:rPr>
      </w:pPr>
    </w:p>
    <w:p w:rsidR="005322AD" w:rsidRPr="00FA1CA4" w:rsidRDefault="009815F9" w:rsidP="00FA1CA4">
      <w:pPr>
        <w:pStyle w:val="ListParagraph"/>
        <w:tabs>
          <w:tab w:val="right" w:pos="9072"/>
        </w:tabs>
        <w:spacing w:after="0" w:line="240" w:lineRule="auto"/>
        <w:ind w:left="0"/>
        <w:rPr>
          <w:rFonts w:ascii="Arial" w:hAnsi="Arial" w:cs="Arial"/>
          <w:b/>
          <w:sz w:val="24"/>
          <w:szCs w:val="24"/>
        </w:rPr>
      </w:pPr>
      <w:r w:rsidRPr="00FA1CA4">
        <w:rPr>
          <w:rFonts w:ascii="Arial" w:hAnsi="Arial" w:cs="Arial"/>
          <w:b/>
          <w:sz w:val="24"/>
          <w:szCs w:val="24"/>
        </w:rPr>
        <w:t>ALTE DOMENII</w:t>
      </w:r>
    </w:p>
    <w:p w:rsidR="000D38E4" w:rsidRPr="00FA1CA4" w:rsidRDefault="000D38E4" w:rsidP="00FA1CA4">
      <w:pPr>
        <w:pStyle w:val="ListParagraph"/>
        <w:tabs>
          <w:tab w:val="right" w:pos="9072"/>
        </w:tabs>
        <w:spacing w:after="0" w:line="240" w:lineRule="auto"/>
        <w:ind w:left="0"/>
        <w:rPr>
          <w:rFonts w:ascii="Arial" w:hAnsi="Arial" w:cs="Arial"/>
          <w:b/>
          <w:sz w:val="24"/>
          <w:szCs w:val="24"/>
        </w:rPr>
      </w:pPr>
    </w:p>
    <w:p w:rsidR="002E188C" w:rsidRPr="00FA1CA4" w:rsidRDefault="008F77B4" w:rsidP="00FA1CA4">
      <w:pPr>
        <w:pStyle w:val="NoSpacing"/>
        <w:tabs>
          <w:tab w:val="right" w:pos="9072"/>
        </w:tabs>
        <w:ind w:left="0"/>
        <w:rPr>
          <w:rFonts w:ascii="Arial" w:eastAsia="Times New Roman" w:hAnsi="Arial" w:cs="Arial"/>
          <w:bCs/>
          <w:sz w:val="24"/>
          <w:szCs w:val="24"/>
          <w:lang w:val="ro-RO" w:eastAsia="ro-RO"/>
        </w:rPr>
      </w:pPr>
      <w:r w:rsidRPr="00FA1CA4">
        <w:rPr>
          <w:rFonts w:ascii="Arial" w:hAnsi="Arial" w:cs="Arial"/>
          <w:sz w:val="24"/>
          <w:szCs w:val="24"/>
        </w:rPr>
        <w:t>N</w:t>
      </w:r>
      <w:r w:rsidR="005322AD" w:rsidRPr="00FA1CA4">
        <w:rPr>
          <w:rFonts w:ascii="Arial" w:hAnsi="Arial" w:cs="Arial"/>
          <w:sz w:val="24"/>
          <w:szCs w:val="24"/>
        </w:rPr>
        <w:t xml:space="preserve">umăr </w:t>
      </w:r>
      <w:r w:rsidR="005322AD" w:rsidRPr="00FA1CA4">
        <w:rPr>
          <w:rFonts w:ascii="Arial" w:eastAsia="Times New Roman" w:hAnsi="Arial" w:cs="Arial"/>
          <w:bCs/>
          <w:sz w:val="24"/>
          <w:szCs w:val="24"/>
          <w:lang w:val="ro-RO" w:eastAsia="ro-RO"/>
        </w:rPr>
        <w:t>sesizări rezolvate</w:t>
      </w:r>
      <w:r w:rsidR="009049AD" w:rsidRPr="00FA1CA4">
        <w:rPr>
          <w:rFonts w:ascii="Arial" w:eastAsia="Times New Roman" w:hAnsi="Arial" w:cs="Arial"/>
          <w:bCs/>
          <w:sz w:val="24"/>
          <w:szCs w:val="24"/>
          <w:lang w:val="ro-RO" w:eastAsia="ro-RO"/>
        </w:rPr>
        <w:t xml:space="preserve"> </w:t>
      </w:r>
      <w:r w:rsidR="00B1265C" w:rsidRPr="00FA1CA4">
        <w:rPr>
          <w:rFonts w:ascii="Arial" w:eastAsia="Times New Roman" w:hAnsi="Arial" w:cs="Arial"/>
          <w:bCs/>
          <w:sz w:val="24"/>
          <w:szCs w:val="24"/>
          <w:lang w:val="ro-RO" w:eastAsia="ro-RO"/>
        </w:rPr>
        <w:t>–</w:t>
      </w:r>
      <w:r w:rsidR="006C5B7D" w:rsidRPr="00FA1CA4">
        <w:rPr>
          <w:rFonts w:ascii="Arial" w:eastAsia="Times New Roman" w:hAnsi="Arial" w:cs="Arial"/>
          <w:bCs/>
          <w:sz w:val="24"/>
          <w:szCs w:val="24"/>
          <w:lang w:val="ro-RO" w:eastAsia="ro-RO"/>
        </w:rPr>
        <w:t xml:space="preserve"> </w:t>
      </w:r>
      <w:r w:rsidR="00C92C95" w:rsidRPr="00FA1CA4">
        <w:rPr>
          <w:rFonts w:ascii="Arial" w:eastAsia="Times New Roman" w:hAnsi="Arial" w:cs="Arial"/>
          <w:bCs/>
          <w:sz w:val="24"/>
          <w:szCs w:val="24"/>
          <w:lang w:val="ro-RO" w:eastAsia="ro-RO"/>
        </w:rPr>
        <w:t>706</w:t>
      </w:r>
    </w:p>
    <w:p w:rsidR="00D842D1" w:rsidRPr="00FA1CA4" w:rsidRDefault="00D842D1" w:rsidP="00FA1CA4">
      <w:pPr>
        <w:pStyle w:val="NoSpacing"/>
        <w:tabs>
          <w:tab w:val="right" w:pos="9072"/>
        </w:tabs>
        <w:ind w:left="0"/>
        <w:rPr>
          <w:rFonts w:ascii="Arial" w:eastAsia="Times New Roman" w:hAnsi="Arial" w:cs="Arial"/>
          <w:bCs/>
          <w:sz w:val="24"/>
          <w:szCs w:val="24"/>
          <w:lang w:val="ro-RO" w:eastAsia="ro-RO"/>
        </w:rPr>
      </w:pPr>
      <w:r w:rsidRPr="00FA1CA4">
        <w:rPr>
          <w:rFonts w:ascii="Arial" w:eastAsia="Times New Roman" w:hAnsi="Arial" w:cs="Arial"/>
          <w:bCs/>
          <w:sz w:val="24"/>
          <w:szCs w:val="24"/>
          <w:lang w:val="ro-RO" w:eastAsia="ro-RO"/>
        </w:rPr>
        <w:t xml:space="preserve">Acțiuni tematice stabilite de ISS județean </w:t>
      </w:r>
      <w:r w:rsidR="00070501" w:rsidRPr="00FA1CA4">
        <w:rPr>
          <w:rFonts w:ascii="Arial" w:eastAsia="Times New Roman" w:hAnsi="Arial" w:cs="Arial"/>
          <w:bCs/>
          <w:sz w:val="24"/>
          <w:szCs w:val="24"/>
          <w:lang w:val="ro-RO" w:eastAsia="ro-RO"/>
        </w:rPr>
        <w:t>-</w:t>
      </w:r>
      <w:r w:rsidRPr="00FA1CA4">
        <w:rPr>
          <w:rFonts w:ascii="Arial" w:eastAsia="Times New Roman" w:hAnsi="Arial" w:cs="Arial"/>
          <w:bCs/>
          <w:sz w:val="24"/>
          <w:szCs w:val="24"/>
          <w:lang w:val="ro-RO" w:eastAsia="ro-RO"/>
        </w:rPr>
        <w:t xml:space="preserve"> </w:t>
      </w:r>
      <w:r w:rsidR="00C92C95" w:rsidRPr="00FA1CA4">
        <w:rPr>
          <w:rFonts w:ascii="Arial" w:eastAsia="Times New Roman" w:hAnsi="Arial" w:cs="Arial"/>
          <w:bCs/>
          <w:sz w:val="24"/>
          <w:szCs w:val="24"/>
          <w:lang w:val="ro-RO" w:eastAsia="ro-RO"/>
        </w:rPr>
        <w:t>25</w:t>
      </w:r>
    </w:p>
    <w:p w:rsidR="00D842D1" w:rsidRPr="00FA1CA4" w:rsidRDefault="00D842D1" w:rsidP="00FA1CA4">
      <w:pPr>
        <w:pStyle w:val="NoSpacing"/>
        <w:tabs>
          <w:tab w:val="right" w:pos="9072"/>
        </w:tabs>
        <w:ind w:left="0"/>
        <w:rPr>
          <w:rFonts w:ascii="Arial" w:eastAsia="Times New Roman" w:hAnsi="Arial" w:cs="Arial"/>
          <w:bCs/>
          <w:sz w:val="24"/>
          <w:szCs w:val="24"/>
          <w:lang w:val="ro-RO" w:eastAsia="ro-RO"/>
        </w:rPr>
      </w:pPr>
      <w:r w:rsidRPr="00FA1CA4">
        <w:rPr>
          <w:rFonts w:ascii="Arial" w:eastAsia="Times New Roman" w:hAnsi="Arial" w:cs="Arial"/>
          <w:bCs/>
          <w:sz w:val="24"/>
          <w:szCs w:val="24"/>
          <w:lang w:val="ro-RO" w:eastAsia="ro-RO"/>
        </w:rPr>
        <w:t xml:space="preserve">Acțiuni de îndrumare și consultanță </w:t>
      </w:r>
      <w:r w:rsidR="00070501" w:rsidRPr="00FA1CA4">
        <w:rPr>
          <w:rFonts w:ascii="Arial" w:eastAsia="Times New Roman" w:hAnsi="Arial" w:cs="Arial"/>
          <w:bCs/>
          <w:sz w:val="24"/>
          <w:szCs w:val="24"/>
          <w:lang w:val="ro-RO" w:eastAsia="ro-RO"/>
        </w:rPr>
        <w:t>-</w:t>
      </w:r>
      <w:r w:rsidRPr="00FA1CA4">
        <w:rPr>
          <w:rFonts w:ascii="Arial" w:eastAsia="Times New Roman" w:hAnsi="Arial" w:cs="Arial"/>
          <w:bCs/>
          <w:sz w:val="24"/>
          <w:szCs w:val="24"/>
          <w:lang w:val="ro-RO" w:eastAsia="ro-RO"/>
        </w:rPr>
        <w:t xml:space="preserve"> </w:t>
      </w:r>
      <w:r w:rsidR="00C92C95" w:rsidRPr="00FA1CA4">
        <w:rPr>
          <w:rFonts w:ascii="Arial" w:eastAsia="Times New Roman" w:hAnsi="Arial" w:cs="Arial"/>
          <w:bCs/>
          <w:sz w:val="24"/>
          <w:szCs w:val="24"/>
          <w:lang w:val="ro-RO" w:eastAsia="ro-RO"/>
        </w:rPr>
        <w:t>215</w:t>
      </w:r>
    </w:p>
    <w:p w:rsidR="002E188C" w:rsidRPr="00FA1CA4" w:rsidRDefault="008F77B4" w:rsidP="00FA1CA4">
      <w:pPr>
        <w:pStyle w:val="NoSpacing"/>
        <w:tabs>
          <w:tab w:val="right" w:pos="9072"/>
        </w:tabs>
        <w:ind w:left="0"/>
        <w:rPr>
          <w:rFonts w:ascii="Arial" w:eastAsia="Times New Roman" w:hAnsi="Arial" w:cs="Arial"/>
          <w:bCs/>
          <w:sz w:val="24"/>
          <w:szCs w:val="24"/>
          <w:lang w:val="ro-RO" w:eastAsia="ro-RO"/>
        </w:rPr>
      </w:pPr>
      <w:r w:rsidRPr="00FA1CA4">
        <w:rPr>
          <w:rFonts w:ascii="Arial" w:hAnsi="Arial" w:cs="Arial"/>
          <w:sz w:val="24"/>
          <w:szCs w:val="24"/>
        </w:rPr>
        <w:t>A</w:t>
      </w:r>
      <w:r w:rsidR="005322AD" w:rsidRPr="00FA1CA4">
        <w:rPr>
          <w:rFonts w:ascii="Arial" w:eastAsia="Times New Roman" w:hAnsi="Arial" w:cs="Arial"/>
          <w:bCs/>
          <w:sz w:val="24"/>
          <w:szCs w:val="24"/>
          <w:lang w:val="ro-RO" w:eastAsia="ro-RO"/>
        </w:rPr>
        <w:t>cțiuni comune cu alte autorități</w:t>
      </w:r>
      <w:r w:rsidR="00D34D3C" w:rsidRPr="00FA1CA4">
        <w:rPr>
          <w:rFonts w:ascii="Arial" w:eastAsia="Times New Roman" w:hAnsi="Arial" w:cs="Arial"/>
          <w:bCs/>
          <w:sz w:val="24"/>
          <w:szCs w:val="24"/>
          <w:lang w:val="ro-RO" w:eastAsia="ro-RO"/>
        </w:rPr>
        <w:t xml:space="preserve"> </w:t>
      </w:r>
      <w:r w:rsidR="002E188C" w:rsidRPr="00FA1CA4">
        <w:rPr>
          <w:rFonts w:ascii="Arial" w:eastAsia="Times New Roman" w:hAnsi="Arial" w:cs="Arial"/>
          <w:bCs/>
          <w:sz w:val="24"/>
          <w:szCs w:val="24"/>
          <w:lang w:val="ro-RO" w:eastAsia="ro-RO"/>
        </w:rPr>
        <w:t>–</w:t>
      </w:r>
      <w:r w:rsidR="00BC787E" w:rsidRPr="00FA1CA4">
        <w:rPr>
          <w:rFonts w:ascii="Arial" w:eastAsia="Times New Roman" w:hAnsi="Arial" w:cs="Arial"/>
          <w:bCs/>
          <w:sz w:val="24"/>
          <w:szCs w:val="24"/>
          <w:lang w:val="ro-RO" w:eastAsia="ro-RO"/>
        </w:rPr>
        <w:t xml:space="preserve"> </w:t>
      </w:r>
      <w:r w:rsidR="00C92C95" w:rsidRPr="00FA1CA4">
        <w:rPr>
          <w:rFonts w:ascii="Arial" w:eastAsia="Times New Roman" w:hAnsi="Arial" w:cs="Arial"/>
          <w:bCs/>
          <w:sz w:val="24"/>
          <w:szCs w:val="24"/>
          <w:lang w:val="ro-RO" w:eastAsia="ro-RO"/>
        </w:rPr>
        <w:t>28</w:t>
      </w:r>
    </w:p>
    <w:p w:rsidR="005A27E1" w:rsidRPr="00FA1CA4" w:rsidRDefault="005A27E1" w:rsidP="00FA1CA4">
      <w:pPr>
        <w:pStyle w:val="NoSpacing"/>
        <w:tabs>
          <w:tab w:val="right" w:pos="9072"/>
        </w:tabs>
        <w:ind w:left="0"/>
        <w:rPr>
          <w:rFonts w:ascii="Arial" w:eastAsia="Times New Roman" w:hAnsi="Arial" w:cs="Arial"/>
          <w:bCs/>
          <w:sz w:val="24"/>
          <w:szCs w:val="24"/>
          <w:lang w:val="ro-RO" w:eastAsia="ro-RO"/>
        </w:rPr>
      </w:pPr>
      <w:r w:rsidRPr="00FA1CA4">
        <w:rPr>
          <w:rFonts w:ascii="Arial" w:eastAsia="Times New Roman" w:hAnsi="Arial" w:cs="Arial"/>
          <w:bCs/>
          <w:sz w:val="24"/>
          <w:szCs w:val="24"/>
          <w:lang w:val="ro-RO" w:eastAsia="ro-RO"/>
        </w:rPr>
        <w:t xml:space="preserve">Număr probleme de sănătate identificate și soluționate - </w:t>
      </w:r>
      <w:r w:rsidR="00C92C95" w:rsidRPr="00FA1CA4">
        <w:rPr>
          <w:rFonts w:ascii="Arial" w:eastAsia="Times New Roman" w:hAnsi="Arial" w:cs="Arial"/>
          <w:bCs/>
          <w:sz w:val="24"/>
          <w:szCs w:val="24"/>
          <w:lang w:val="ro-RO" w:eastAsia="ro-RO"/>
        </w:rPr>
        <w:t>224</w:t>
      </w:r>
    </w:p>
    <w:p w:rsidR="002E188C" w:rsidRPr="00FA1CA4" w:rsidRDefault="008F77B4" w:rsidP="00FA1CA4">
      <w:pPr>
        <w:pStyle w:val="NoSpacing"/>
        <w:tabs>
          <w:tab w:val="right" w:pos="9072"/>
        </w:tabs>
        <w:ind w:left="0"/>
        <w:rPr>
          <w:rFonts w:ascii="Arial" w:eastAsia="Times New Roman" w:hAnsi="Arial" w:cs="Arial"/>
          <w:bCs/>
          <w:sz w:val="24"/>
          <w:szCs w:val="24"/>
          <w:lang w:val="ro-RO" w:eastAsia="ro-RO"/>
        </w:rPr>
      </w:pPr>
      <w:r w:rsidRPr="00FA1CA4">
        <w:rPr>
          <w:rFonts w:ascii="Arial" w:eastAsia="Times New Roman" w:hAnsi="Arial" w:cs="Arial"/>
          <w:bCs/>
          <w:sz w:val="24"/>
          <w:szCs w:val="24"/>
          <w:lang w:val="ro-RO" w:eastAsia="ro-RO"/>
        </w:rPr>
        <w:t>A</w:t>
      </w:r>
      <w:r w:rsidR="002E188C" w:rsidRPr="00FA1CA4">
        <w:rPr>
          <w:rFonts w:ascii="Arial" w:eastAsia="Times New Roman" w:hAnsi="Arial" w:cs="Arial"/>
          <w:bCs/>
          <w:sz w:val="24"/>
          <w:szCs w:val="24"/>
          <w:lang w:val="ro-RO" w:eastAsia="ro-RO"/>
        </w:rPr>
        <w:t>ctivitatea juridică:</w:t>
      </w:r>
    </w:p>
    <w:p w:rsidR="005322AD" w:rsidRPr="00FA1CA4" w:rsidRDefault="00070501" w:rsidP="00FA1CA4">
      <w:pPr>
        <w:pStyle w:val="NoSpacing"/>
        <w:tabs>
          <w:tab w:val="right" w:pos="9072"/>
        </w:tabs>
        <w:ind w:left="0"/>
        <w:rPr>
          <w:rFonts w:ascii="Arial" w:eastAsia="Times New Roman" w:hAnsi="Arial" w:cs="Arial"/>
          <w:bCs/>
          <w:sz w:val="24"/>
          <w:szCs w:val="24"/>
          <w:lang w:val="ro-RO" w:eastAsia="ro-RO"/>
        </w:rPr>
      </w:pPr>
      <w:r w:rsidRPr="00FA1CA4">
        <w:rPr>
          <w:rFonts w:ascii="Arial" w:eastAsia="Times New Roman" w:hAnsi="Arial" w:cs="Arial"/>
          <w:sz w:val="24"/>
          <w:szCs w:val="24"/>
          <w:lang w:val="ro-RO" w:eastAsia="ro-RO"/>
        </w:rPr>
        <w:t>-</w:t>
      </w:r>
      <w:r w:rsidR="00D842D1" w:rsidRPr="00FA1CA4">
        <w:rPr>
          <w:rFonts w:ascii="Arial" w:eastAsia="Times New Roman" w:hAnsi="Arial" w:cs="Arial"/>
          <w:sz w:val="24"/>
          <w:szCs w:val="24"/>
          <w:lang w:val="ro-RO" w:eastAsia="ro-RO"/>
        </w:rPr>
        <w:t xml:space="preserve"> </w:t>
      </w:r>
      <w:r w:rsidR="005322AD" w:rsidRPr="00FA1CA4">
        <w:rPr>
          <w:rFonts w:ascii="Arial" w:eastAsia="Times New Roman" w:hAnsi="Arial" w:cs="Arial"/>
          <w:sz w:val="24"/>
          <w:szCs w:val="24"/>
          <w:lang w:val="ro-RO" w:eastAsia="ro-RO"/>
        </w:rPr>
        <w:t>nr. plângeri împotriva proceselor verbale de constatare a contravenției și de aplicare a sancțiunii</w:t>
      </w:r>
      <w:r w:rsidR="009049AD" w:rsidRPr="00FA1CA4">
        <w:rPr>
          <w:rFonts w:ascii="Arial" w:eastAsia="Times New Roman" w:hAnsi="Arial" w:cs="Arial"/>
          <w:sz w:val="24"/>
          <w:szCs w:val="24"/>
          <w:lang w:val="ro-RO" w:eastAsia="ro-RO"/>
        </w:rPr>
        <w:t xml:space="preserve"> </w:t>
      </w:r>
      <w:r w:rsidR="002F0C6F" w:rsidRPr="00FA1CA4">
        <w:rPr>
          <w:rFonts w:ascii="Arial" w:eastAsia="Times New Roman" w:hAnsi="Arial" w:cs="Arial"/>
          <w:sz w:val="24"/>
          <w:szCs w:val="24"/>
          <w:lang w:val="ro-RO" w:eastAsia="ro-RO"/>
        </w:rPr>
        <w:t>–</w:t>
      </w:r>
      <w:r w:rsidR="00B216F4" w:rsidRPr="00FA1CA4">
        <w:rPr>
          <w:rFonts w:ascii="Arial" w:eastAsia="Times New Roman" w:hAnsi="Arial" w:cs="Arial"/>
          <w:sz w:val="24"/>
          <w:szCs w:val="24"/>
          <w:lang w:val="ro-RO" w:eastAsia="ro-RO"/>
        </w:rPr>
        <w:t xml:space="preserve"> </w:t>
      </w:r>
      <w:r w:rsidR="00C92C95" w:rsidRPr="00FA1CA4">
        <w:rPr>
          <w:rFonts w:ascii="Arial" w:eastAsia="Times New Roman" w:hAnsi="Arial" w:cs="Arial"/>
          <w:sz w:val="24"/>
          <w:szCs w:val="24"/>
          <w:lang w:val="ro-RO" w:eastAsia="ro-RO"/>
        </w:rPr>
        <w:t>18</w:t>
      </w:r>
    </w:p>
    <w:p w:rsidR="005322AD" w:rsidRPr="00FA1CA4" w:rsidRDefault="00070501" w:rsidP="00FA1CA4">
      <w:pPr>
        <w:pStyle w:val="NoSpacing"/>
        <w:tabs>
          <w:tab w:val="right" w:pos="9072"/>
        </w:tabs>
        <w:ind w:left="0"/>
        <w:rPr>
          <w:rFonts w:ascii="Arial" w:hAnsi="Arial" w:cs="Arial"/>
          <w:sz w:val="24"/>
          <w:szCs w:val="24"/>
        </w:rPr>
      </w:pPr>
      <w:r w:rsidRPr="00FA1CA4">
        <w:rPr>
          <w:rFonts w:ascii="Arial" w:eastAsia="Times New Roman" w:hAnsi="Arial" w:cs="Arial"/>
          <w:sz w:val="24"/>
          <w:szCs w:val="24"/>
          <w:lang w:val="ro-RO" w:eastAsia="ro-RO"/>
        </w:rPr>
        <w:t>-</w:t>
      </w:r>
      <w:r w:rsidR="00D842D1" w:rsidRPr="00FA1CA4">
        <w:rPr>
          <w:rFonts w:ascii="Arial" w:eastAsia="Times New Roman" w:hAnsi="Arial" w:cs="Arial"/>
          <w:sz w:val="24"/>
          <w:szCs w:val="24"/>
          <w:lang w:val="ro-RO" w:eastAsia="ro-RO"/>
        </w:rPr>
        <w:t xml:space="preserve"> </w:t>
      </w:r>
      <w:r w:rsidR="005322AD" w:rsidRPr="00FA1CA4">
        <w:rPr>
          <w:rFonts w:ascii="Arial" w:eastAsia="Times New Roman" w:hAnsi="Arial" w:cs="Arial"/>
          <w:sz w:val="24"/>
          <w:szCs w:val="24"/>
          <w:lang w:val="ro-RO" w:eastAsia="ro-RO"/>
        </w:rPr>
        <w:t xml:space="preserve">nr. de dosare </w:t>
      </w:r>
      <w:r w:rsidR="00A26E2A" w:rsidRPr="00FA1CA4">
        <w:rPr>
          <w:rFonts w:ascii="Arial" w:eastAsia="Times New Roman" w:hAnsi="Arial" w:cs="Arial"/>
          <w:sz w:val="24"/>
          <w:szCs w:val="24"/>
          <w:lang w:val="ro-RO" w:eastAsia="ro-RO"/>
        </w:rPr>
        <w:t>soluțion</w:t>
      </w:r>
      <w:r w:rsidR="005322AD" w:rsidRPr="00FA1CA4">
        <w:rPr>
          <w:rFonts w:ascii="Arial" w:eastAsia="Times New Roman" w:hAnsi="Arial" w:cs="Arial"/>
          <w:sz w:val="24"/>
          <w:szCs w:val="24"/>
          <w:lang w:val="ro-RO" w:eastAsia="ro-RO"/>
        </w:rPr>
        <w:t>te de judecătoria teritorială în favoarea inspectorilor sanitari</w:t>
      </w:r>
      <w:r w:rsidR="009049AD" w:rsidRPr="00FA1CA4">
        <w:rPr>
          <w:rFonts w:ascii="Arial" w:eastAsia="Times New Roman" w:hAnsi="Arial" w:cs="Arial"/>
          <w:sz w:val="24"/>
          <w:szCs w:val="24"/>
          <w:lang w:val="ro-RO" w:eastAsia="ro-RO"/>
        </w:rPr>
        <w:t xml:space="preserve"> </w:t>
      </w:r>
      <w:r w:rsidR="002F0C6F" w:rsidRPr="00FA1CA4">
        <w:rPr>
          <w:rFonts w:ascii="Arial" w:eastAsia="Times New Roman" w:hAnsi="Arial" w:cs="Arial"/>
          <w:sz w:val="24"/>
          <w:szCs w:val="24"/>
          <w:lang w:val="ro-RO" w:eastAsia="ro-RO"/>
        </w:rPr>
        <w:t>–</w:t>
      </w:r>
      <w:r w:rsidR="0000120B" w:rsidRPr="00FA1CA4">
        <w:rPr>
          <w:rFonts w:ascii="Arial" w:eastAsia="Times New Roman" w:hAnsi="Arial" w:cs="Arial"/>
          <w:sz w:val="24"/>
          <w:szCs w:val="24"/>
          <w:lang w:val="ro-RO" w:eastAsia="ro-RO"/>
        </w:rPr>
        <w:t xml:space="preserve"> </w:t>
      </w:r>
      <w:r w:rsidR="00C92C95" w:rsidRPr="00FA1CA4">
        <w:rPr>
          <w:rFonts w:ascii="Arial" w:eastAsia="Times New Roman" w:hAnsi="Arial" w:cs="Arial"/>
          <w:sz w:val="24"/>
          <w:szCs w:val="24"/>
          <w:lang w:val="ro-RO" w:eastAsia="ro-RO"/>
        </w:rPr>
        <w:t>6</w:t>
      </w:r>
    </w:p>
    <w:p w:rsidR="005322AD" w:rsidRPr="00FA1CA4" w:rsidRDefault="00070501"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w:t>
      </w:r>
      <w:r w:rsidR="00D842D1" w:rsidRPr="00FA1CA4">
        <w:rPr>
          <w:rFonts w:ascii="Arial" w:eastAsia="Times New Roman" w:hAnsi="Arial" w:cs="Arial"/>
          <w:sz w:val="24"/>
          <w:szCs w:val="24"/>
          <w:lang w:val="ro-RO" w:eastAsia="ro-RO"/>
        </w:rPr>
        <w:t xml:space="preserve"> </w:t>
      </w:r>
      <w:r w:rsidR="005322AD" w:rsidRPr="00FA1CA4">
        <w:rPr>
          <w:rFonts w:ascii="Arial" w:eastAsia="Times New Roman" w:hAnsi="Arial" w:cs="Arial"/>
          <w:sz w:val="24"/>
          <w:szCs w:val="24"/>
          <w:lang w:val="ro-RO" w:eastAsia="ro-RO"/>
        </w:rPr>
        <w:t>nr. total dosare soluționate de judecătoria teritorială</w:t>
      </w:r>
      <w:r w:rsidR="00BA2260" w:rsidRPr="00FA1CA4">
        <w:rPr>
          <w:rFonts w:ascii="Arial" w:eastAsia="Times New Roman" w:hAnsi="Arial" w:cs="Arial"/>
          <w:sz w:val="24"/>
          <w:szCs w:val="24"/>
          <w:lang w:val="ro-RO" w:eastAsia="ro-RO"/>
        </w:rPr>
        <w:t xml:space="preserve"> </w:t>
      </w:r>
      <w:r w:rsidRPr="00FA1CA4">
        <w:rPr>
          <w:rFonts w:ascii="Arial" w:eastAsia="Times New Roman" w:hAnsi="Arial" w:cs="Arial"/>
          <w:sz w:val="24"/>
          <w:szCs w:val="24"/>
          <w:lang w:val="ro-RO" w:eastAsia="ro-RO"/>
        </w:rPr>
        <w:t>-</w:t>
      </w:r>
      <w:r w:rsidR="00BA2260" w:rsidRPr="00FA1CA4">
        <w:rPr>
          <w:rFonts w:ascii="Arial" w:eastAsia="Times New Roman" w:hAnsi="Arial" w:cs="Arial"/>
          <w:sz w:val="24"/>
          <w:szCs w:val="24"/>
          <w:lang w:val="ro-RO" w:eastAsia="ro-RO"/>
        </w:rPr>
        <w:t xml:space="preserve"> </w:t>
      </w:r>
      <w:r w:rsidR="00C92C95" w:rsidRPr="00FA1CA4">
        <w:rPr>
          <w:rFonts w:ascii="Arial" w:eastAsia="Times New Roman" w:hAnsi="Arial" w:cs="Arial"/>
          <w:sz w:val="24"/>
          <w:szCs w:val="24"/>
          <w:lang w:val="ro-RO" w:eastAsia="ro-RO"/>
        </w:rPr>
        <w:t>108</w:t>
      </w:r>
      <w:r w:rsidR="005322AD" w:rsidRPr="00FA1CA4">
        <w:rPr>
          <w:rFonts w:ascii="Arial" w:eastAsia="Times New Roman" w:hAnsi="Arial" w:cs="Arial"/>
          <w:sz w:val="24"/>
          <w:szCs w:val="24"/>
          <w:lang w:val="ro-RO" w:eastAsia="ro-RO"/>
        </w:rPr>
        <w:t>, din care:</w:t>
      </w:r>
    </w:p>
    <w:p w:rsidR="003A3AD1" w:rsidRPr="00FA1CA4" w:rsidRDefault="003A3AD1" w:rsidP="00FA1CA4">
      <w:pPr>
        <w:pStyle w:val="NoSpacing"/>
        <w:tabs>
          <w:tab w:val="right" w:pos="9072"/>
        </w:tabs>
        <w:ind w:left="0"/>
        <w:rPr>
          <w:rFonts w:ascii="Arial" w:hAnsi="Arial" w:cs="Arial"/>
          <w:sz w:val="24"/>
          <w:szCs w:val="24"/>
        </w:rPr>
      </w:pPr>
      <w:r w:rsidRPr="00FA1CA4">
        <w:rPr>
          <w:rFonts w:ascii="Arial" w:eastAsia="Times New Roman" w:hAnsi="Arial" w:cs="Arial"/>
          <w:sz w:val="24"/>
          <w:szCs w:val="24"/>
          <w:lang w:val="ro-RO" w:eastAsia="ro-RO"/>
        </w:rPr>
        <w:t xml:space="preserve">în favoarea persoanei fizice – </w:t>
      </w:r>
      <w:r w:rsidR="00C92C95" w:rsidRPr="00FA1CA4">
        <w:rPr>
          <w:rFonts w:ascii="Arial" w:eastAsia="Times New Roman" w:hAnsi="Arial" w:cs="Arial"/>
          <w:sz w:val="24"/>
          <w:szCs w:val="24"/>
          <w:lang w:val="ro-RO" w:eastAsia="ro-RO"/>
        </w:rPr>
        <w:t>107</w:t>
      </w:r>
    </w:p>
    <w:p w:rsidR="001326FF" w:rsidRPr="00FA1CA4" w:rsidRDefault="003A3AD1" w:rsidP="00FA1CA4">
      <w:pPr>
        <w:pStyle w:val="NoSpacing"/>
        <w:tabs>
          <w:tab w:val="right" w:pos="9072"/>
        </w:tabs>
        <w:ind w:left="0"/>
        <w:rPr>
          <w:rFonts w:ascii="Arial" w:eastAsia="Times New Roman" w:hAnsi="Arial" w:cs="Arial"/>
          <w:sz w:val="24"/>
          <w:szCs w:val="24"/>
          <w:lang w:val="ro-RO" w:eastAsia="ro-RO"/>
        </w:rPr>
      </w:pPr>
      <w:r w:rsidRPr="00FA1CA4">
        <w:rPr>
          <w:rFonts w:ascii="Arial" w:eastAsia="Times New Roman" w:hAnsi="Arial" w:cs="Arial"/>
          <w:sz w:val="24"/>
          <w:szCs w:val="24"/>
          <w:lang w:val="ro-RO" w:eastAsia="ro-RO"/>
        </w:rPr>
        <w:t>î</w:t>
      </w:r>
      <w:r w:rsidR="001326FF" w:rsidRPr="00FA1CA4">
        <w:rPr>
          <w:rFonts w:ascii="Arial" w:eastAsia="Times New Roman" w:hAnsi="Arial" w:cs="Arial"/>
          <w:sz w:val="24"/>
          <w:szCs w:val="24"/>
          <w:lang w:val="ro-RO" w:eastAsia="ro-RO"/>
        </w:rPr>
        <w:t xml:space="preserve">n favoarea persoanei juridice – </w:t>
      </w:r>
      <w:r w:rsidR="00C92C95" w:rsidRPr="00FA1CA4">
        <w:rPr>
          <w:rFonts w:ascii="Arial" w:eastAsia="Times New Roman" w:hAnsi="Arial" w:cs="Arial"/>
          <w:sz w:val="24"/>
          <w:szCs w:val="24"/>
          <w:lang w:val="ro-RO" w:eastAsia="ro-RO"/>
        </w:rPr>
        <w:t>1</w:t>
      </w:r>
    </w:p>
    <w:p w:rsidR="00F00044" w:rsidRPr="00FA1CA4" w:rsidRDefault="00F00044" w:rsidP="00FA1CA4">
      <w:pPr>
        <w:pStyle w:val="NoSpacing"/>
        <w:tabs>
          <w:tab w:val="right" w:pos="9072"/>
        </w:tabs>
        <w:ind w:left="0" w:firstLine="567"/>
        <w:rPr>
          <w:rFonts w:ascii="Arial" w:hAnsi="Arial" w:cs="Arial"/>
          <w:bCs/>
          <w:sz w:val="24"/>
          <w:szCs w:val="24"/>
          <w:lang w:val="ro-RO"/>
        </w:rPr>
      </w:pPr>
    </w:p>
    <w:p w:rsidR="005D4586" w:rsidRPr="00FA1CA4" w:rsidRDefault="001A2D09" w:rsidP="005D4586">
      <w:pPr>
        <w:pStyle w:val="NoSpacing"/>
        <w:tabs>
          <w:tab w:val="right" w:pos="9072"/>
        </w:tabs>
        <w:ind w:left="0" w:firstLine="567"/>
        <w:rPr>
          <w:rFonts w:ascii="Arial" w:hAnsi="Arial" w:cs="Arial"/>
          <w:sz w:val="24"/>
          <w:szCs w:val="24"/>
          <w:lang w:val="ro-RO"/>
        </w:rPr>
      </w:pPr>
      <w:r w:rsidRPr="00FA1CA4">
        <w:rPr>
          <w:rFonts w:ascii="Arial" w:hAnsi="Arial" w:cs="Arial"/>
          <w:bCs/>
          <w:sz w:val="24"/>
          <w:szCs w:val="24"/>
          <w:lang w:val="ro-RO"/>
        </w:rPr>
        <w:tab/>
      </w:r>
      <w:bookmarkStart w:id="2" w:name="_GoBack"/>
      <w:bookmarkEnd w:id="2"/>
    </w:p>
    <w:p w:rsidR="00773D6E" w:rsidRPr="00FA1CA4" w:rsidRDefault="00773D6E" w:rsidP="00FA1CA4">
      <w:pPr>
        <w:tabs>
          <w:tab w:val="right" w:pos="9072"/>
        </w:tabs>
        <w:spacing w:after="0" w:line="240" w:lineRule="auto"/>
        <w:ind w:left="0"/>
        <w:jc w:val="right"/>
        <w:rPr>
          <w:rFonts w:ascii="Arial" w:hAnsi="Arial" w:cs="Arial"/>
          <w:sz w:val="24"/>
          <w:szCs w:val="24"/>
          <w:lang w:val="ro-RO"/>
        </w:rPr>
      </w:pPr>
    </w:p>
    <w:sectPr w:rsidR="00773D6E" w:rsidRPr="00FA1CA4"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89" w:rsidRDefault="00CA4089" w:rsidP="0018515F">
      <w:pPr>
        <w:spacing w:after="0" w:line="240" w:lineRule="auto"/>
      </w:pPr>
      <w:r>
        <w:separator/>
      </w:r>
    </w:p>
  </w:endnote>
  <w:endnote w:type="continuationSeparator" w:id="0">
    <w:p w:rsidR="00CA4089" w:rsidRDefault="00CA4089"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00000001"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erif CJK SC">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54" w:rsidRDefault="000E3754" w:rsidP="00C441AE">
    <w:pPr>
      <w:pStyle w:val="Footer"/>
      <w:ind w:left="0"/>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4586">
          <w:rPr>
            <w:noProof/>
          </w:rPr>
          <w:t>2</w:t>
        </w:r>
        <w:r>
          <w:rPr>
            <w:noProof/>
          </w:rPr>
          <w:fldChar w:fldCharType="end"/>
        </w:r>
      </w:sdtContent>
    </w:sdt>
  </w:p>
  <w:p w:rsidR="000E3754" w:rsidRDefault="000E3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89" w:rsidRDefault="00CA4089" w:rsidP="0018515F">
      <w:pPr>
        <w:spacing w:after="0" w:line="240" w:lineRule="auto"/>
      </w:pPr>
      <w:r>
        <w:separator/>
      </w:r>
    </w:p>
  </w:footnote>
  <w:footnote w:type="continuationSeparator" w:id="0">
    <w:p w:rsidR="00CA4089" w:rsidRDefault="00CA4089"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54" w:rsidRPr="00952AFC" w:rsidRDefault="000E3754" w:rsidP="00203CE7">
    <w:pPr>
      <w:pStyle w:val="Header"/>
      <w:ind w:left="0"/>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77A863F2" wp14:editId="120F2577">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rsidR="000E3754" w:rsidRPr="00952AFC" w:rsidRDefault="000E3754" w:rsidP="00203CE7">
    <w:pPr>
      <w:keepNext/>
      <w:tabs>
        <w:tab w:val="right" w:pos="9072"/>
      </w:tabs>
      <w:spacing w:after="0" w:line="240" w:lineRule="auto"/>
      <w:ind w:left="0"/>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rsidR="000E3754" w:rsidRPr="00952AFC" w:rsidRDefault="000E3754" w:rsidP="00203CE7">
    <w:pPr>
      <w:keepNext/>
      <w:tabs>
        <w:tab w:val="left" w:pos="6240"/>
        <w:tab w:val="right" w:pos="9072"/>
      </w:tabs>
      <w:spacing w:after="0" w:line="240" w:lineRule="auto"/>
      <w:ind w:left="0"/>
      <w:jc w:val="center"/>
      <w:outlineLvl w:val="1"/>
      <w:rPr>
        <w:rFonts w:ascii="Arial" w:eastAsia="Arial Unicode MS" w:hAnsi="Arial" w:cs="Arial"/>
        <w:b/>
        <w:bCs/>
        <w:iCs/>
        <w:sz w:val="24"/>
        <w:szCs w:val="24"/>
        <w:lang w:val="ro-RO"/>
      </w:rPr>
    </w:pPr>
  </w:p>
  <w:p w:rsidR="000E3754" w:rsidRPr="00952AFC" w:rsidRDefault="000E3754"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rsidR="000E3754" w:rsidRPr="00952AFC" w:rsidRDefault="000E3754" w:rsidP="00203CE7">
    <w:pPr>
      <w:tabs>
        <w:tab w:val="right" w:pos="9072"/>
      </w:tabs>
      <w:spacing w:after="0" w:line="240" w:lineRule="auto"/>
      <w:ind w:left="0"/>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rsidR="000E3754" w:rsidRDefault="000E3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4F906F8"/>
    <w:multiLevelType w:val="hybridMultilevel"/>
    <w:tmpl w:val="070CC6B4"/>
    <w:lvl w:ilvl="0" w:tplc="E72E6DF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215AE4"/>
    <w:multiLevelType w:val="hybridMultilevel"/>
    <w:tmpl w:val="0D84E11E"/>
    <w:lvl w:ilvl="0" w:tplc="5270ED80">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440A1B"/>
    <w:multiLevelType w:val="hybridMultilevel"/>
    <w:tmpl w:val="FCEEF272"/>
    <w:lvl w:ilvl="0" w:tplc="9792224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C2219BA"/>
    <w:multiLevelType w:val="hybridMultilevel"/>
    <w:tmpl w:val="177C79C0"/>
    <w:lvl w:ilvl="0" w:tplc="2CF07F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B8308F"/>
    <w:multiLevelType w:val="hybridMultilevel"/>
    <w:tmpl w:val="8F3EDA10"/>
    <w:lvl w:ilvl="0" w:tplc="16261602">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CC75346"/>
    <w:multiLevelType w:val="hybridMultilevel"/>
    <w:tmpl w:val="59C2FD8E"/>
    <w:lvl w:ilvl="0" w:tplc="1E3C5D5E">
      <w:start w:val="5"/>
      <w:numFmt w:val="bullet"/>
      <w:suff w:val="space"/>
      <w:lvlText w:val="-"/>
      <w:lvlJc w:val="left"/>
      <w:pPr>
        <w:ind w:left="720" w:hanging="360"/>
      </w:pPr>
      <w:rPr>
        <w:rFonts w:ascii="Arial" w:eastAsia="MS Mincho"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EB44E25"/>
    <w:multiLevelType w:val="hybridMultilevel"/>
    <w:tmpl w:val="AD1E04AC"/>
    <w:lvl w:ilvl="0" w:tplc="02D8571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EC008AD"/>
    <w:multiLevelType w:val="hybridMultilevel"/>
    <w:tmpl w:val="0C0C9472"/>
    <w:lvl w:ilvl="0" w:tplc="97D080B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106EEC"/>
    <w:multiLevelType w:val="hybridMultilevel"/>
    <w:tmpl w:val="685CF0C6"/>
    <w:lvl w:ilvl="0" w:tplc="E5AA3E0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1435BF"/>
    <w:multiLevelType w:val="hybridMultilevel"/>
    <w:tmpl w:val="614899AE"/>
    <w:lvl w:ilvl="0" w:tplc="BE14844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DE64402"/>
    <w:multiLevelType w:val="hybridMultilevel"/>
    <w:tmpl w:val="61707192"/>
    <w:lvl w:ilvl="0" w:tplc="F5DCB476">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23454C2"/>
    <w:multiLevelType w:val="hybridMultilevel"/>
    <w:tmpl w:val="BF48E65E"/>
    <w:lvl w:ilvl="0" w:tplc="58728004">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803D6E"/>
    <w:multiLevelType w:val="hybridMultilevel"/>
    <w:tmpl w:val="5E7ACE7A"/>
    <w:lvl w:ilvl="0" w:tplc="303E0C40">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AC5AE2"/>
    <w:multiLevelType w:val="hybridMultilevel"/>
    <w:tmpl w:val="E82C988E"/>
    <w:lvl w:ilvl="0" w:tplc="F9F8337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nsid w:val="24CD7DF4"/>
    <w:multiLevelType w:val="hybridMultilevel"/>
    <w:tmpl w:val="10B66928"/>
    <w:lvl w:ilvl="0" w:tplc="A4B65E6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FDA02F5"/>
    <w:multiLevelType w:val="hybridMultilevel"/>
    <w:tmpl w:val="BFF0DAE2"/>
    <w:lvl w:ilvl="0" w:tplc="359C0302">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1E374F"/>
    <w:multiLevelType w:val="hybridMultilevel"/>
    <w:tmpl w:val="1DDA7C94"/>
    <w:lvl w:ilvl="0" w:tplc="545E278A">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2A3DEF"/>
    <w:multiLevelType w:val="hybridMultilevel"/>
    <w:tmpl w:val="67548EE4"/>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6D71173"/>
    <w:multiLevelType w:val="hybridMultilevel"/>
    <w:tmpl w:val="5CF480AA"/>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8CE7644"/>
    <w:multiLevelType w:val="hybridMultilevel"/>
    <w:tmpl w:val="1A3A875A"/>
    <w:lvl w:ilvl="0" w:tplc="77FA2E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8E55903"/>
    <w:multiLevelType w:val="hybridMultilevel"/>
    <w:tmpl w:val="3B06CC6C"/>
    <w:lvl w:ilvl="0" w:tplc="B466330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CA95686"/>
    <w:multiLevelType w:val="hybridMultilevel"/>
    <w:tmpl w:val="3F88B686"/>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E1A26C5"/>
    <w:multiLevelType w:val="hybridMultilevel"/>
    <w:tmpl w:val="C79AE1D4"/>
    <w:lvl w:ilvl="0" w:tplc="A1F60602">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E592BB6"/>
    <w:multiLevelType w:val="hybridMultilevel"/>
    <w:tmpl w:val="BA1C797E"/>
    <w:lvl w:ilvl="0" w:tplc="CE88F53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19835AF"/>
    <w:multiLevelType w:val="hybridMultilevel"/>
    <w:tmpl w:val="A5D675CE"/>
    <w:lvl w:ilvl="0" w:tplc="FD72BBF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4D3113A"/>
    <w:multiLevelType w:val="hybridMultilevel"/>
    <w:tmpl w:val="FA6EED14"/>
    <w:lvl w:ilvl="0" w:tplc="2EC493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61C5E32"/>
    <w:multiLevelType w:val="hybridMultilevel"/>
    <w:tmpl w:val="6FE04436"/>
    <w:lvl w:ilvl="0" w:tplc="8CC8570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74D2249"/>
    <w:multiLevelType w:val="hybridMultilevel"/>
    <w:tmpl w:val="89527204"/>
    <w:lvl w:ilvl="0" w:tplc="185246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9A91CFA"/>
    <w:multiLevelType w:val="hybridMultilevel"/>
    <w:tmpl w:val="6F464AA4"/>
    <w:lvl w:ilvl="0" w:tplc="7600516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4B2F0953"/>
    <w:multiLevelType w:val="hybridMultilevel"/>
    <w:tmpl w:val="D1564896"/>
    <w:lvl w:ilvl="0" w:tplc="5C7C6E96">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4BC91703"/>
    <w:multiLevelType w:val="hybridMultilevel"/>
    <w:tmpl w:val="CA6AFE44"/>
    <w:lvl w:ilvl="0" w:tplc="B9CEC5B8">
      <w:start w:val="1"/>
      <w:numFmt w:val="decimal"/>
      <w:suff w:val="space"/>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E886AFF"/>
    <w:multiLevelType w:val="hybridMultilevel"/>
    <w:tmpl w:val="D5DCFC06"/>
    <w:lvl w:ilvl="0" w:tplc="7434673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00E5FCC"/>
    <w:multiLevelType w:val="hybridMultilevel"/>
    <w:tmpl w:val="265C23D0"/>
    <w:lvl w:ilvl="0" w:tplc="FBF48BE4">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3604D63"/>
    <w:multiLevelType w:val="hybridMultilevel"/>
    <w:tmpl w:val="08201A02"/>
    <w:lvl w:ilvl="0" w:tplc="C1EE7D8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555602B8"/>
    <w:multiLevelType w:val="multilevel"/>
    <w:tmpl w:val="5A26C73E"/>
    <w:lvl w:ilvl="0">
      <w:numFmt w:val="bullet"/>
      <w:suff w:val="space"/>
      <w:lvlText w:val="-"/>
      <w:lvlJc w:val="left"/>
      <w:pPr>
        <w:ind w:left="113" w:hanging="56"/>
      </w:pPr>
      <w:rPr>
        <w:rFonts w:ascii="Times New Roman" w:hAnsi="Times New Roman" w:cs="Times New Roman" w:hint="default"/>
        <w:sz w:val="24"/>
      </w:rPr>
    </w:lvl>
    <w:lvl w:ilvl="1">
      <w:numFmt w:val="bullet"/>
      <w:lvlText w:val="o"/>
      <w:lvlJc w:val="left"/>
      <w:pPr>
        <w:tabs>
          <w:tab w:val="num" w:pos="1440"/>
        </w:tabs>
        <w:ind w:left="1440" w:hanging="360"/>
      </w:pPr>
      <w:rPr>
        <w:rFonts w:ascii="Courier New" w:hAnsi="Courier New" w:cs="Courier New" w:hint="default"/>
        <w:sz w:val="24"/>
        <w:szCs w:val="24"/>
      </w:rPr>
    </w:lvl>
    <w:lvl w:ilvl="2">
      <w:numFmt w:val="bullet"/>
      <w:lvlText w:val="§"/>
      <w:lvlJc w:val="left"/>
      <w:pPr>
        <w:tabs>
          <w:tab w:val="num" w:pos="2160"/>
        </w:tabs>
        <w:ind w:left="2160" w:hanging="360"/>
      </w:pPr>
      <w:rPr>
        <w:rFonts w:ascii="Wingdings" w:hAnsi="Wingdings" w:cs="Wingdings" w:hint="default"/>
        <w:sz w:val="24"/>
        <w:szCs w:val="24"/>
      </w:rPr>
    </w:lvl>
    <w:lvl w:ilvl="3">
      <w:numFmt w:val="bullet"/>
      <w:lvlText w:val="·"/>
      <w:lvlJc w:val="left"/>
      <w:pPr>
        <w:tabs>
          <w:tab w:val="num" w:pos="2880"/>
        </w:tabs>
        <w:ind w:left="2880" w:hanging="360"/>
      </w:pPr>
      <w:rPr>
        <w:rFonts w:ascii="Symbol" w:hAnsi="Symbol" w:cs="Symbol" w:hint="default"/>
        <w:sz w:val="24"/>
        <w:szCs w:val="24"/>
      </w:rPr>
    </w:lvl>
    <w:lvl w:ilvl="4">
      <w:numFmt w:val="bullet"/>
      <w:lvlText w:val="o"/>
      <w:lvlJc w:val="left"/>
      <w:pPr>
        <w:tabs>
          <w:tab w:val="num" w:pos="3600"/>
        </w:tabs>
        <w:ind w:left="3600" w:hanging="360"/>
      </w:pPr>
      <w:rPr>
        <w:rFonts w:ascii="Courier New" w:hAnsi="Courier New" w:cs="Courier New" w:hint="default"/>
        <w:sz w:val="24"/>
        <w:szCs w:val="24"/>
      </w:rPr>
    </w:lvl>
    <w:lvl w:ilvl="5">
      <w:numFmt w:val="bullet"/>
      <w:lvlText w:val="§"/>
      <w:lvlJc w:val="left"/>
      <w:pPr>
        <w:tabs>
          <w:tab w:val="num" w:pos="4320"/>
        </w:tabs>
        <w:ind w:left="4320" w:hanging="360"/>
      </w:pPr>
      <w:rPr>
        <w:rFonts w:ascii="Wingdings" w:hAnsi="Wingdings" w:cs="Wingdings" w:hint="default"/>
        <w:sz w:val="24"/>
        <w:szCs w:val="24"/>
      </w:rPr>
    </w:lvl>
    <w:lvl w:ilvl="6">
      <w:numFmt w:val="bullet"/>
      <w:lvlText w:val="·"/>
      <w:lvlJc w:val="left"/>
      <w:pPr>
        <w:tabs>
          <w:tab w:val="num" w:pos="5040"/>
        </w:tabs>
        <w:ind w:left="5040" w:hanging="360"/>
      </w:pPr>
      <w:rPr>
        <w:rFonts w:ascii="Symbol" w:hAnsi="Symbol" w:cs="Symbol" w:hint="default"/>
        <w:sz w:val="24"/>
        <w:szCs w:val="24"/>
      </w:rPr>
    </w:lvl>
    <w:lvl w:ilvl="7">
      <w:numFmt w:val="bullet"/>
      <w:lvlText w:val="o"/>
      <w:lvlJc w:val="left"/>
      <w:pPr>
        <w:tabs>
          <w:tab w:val="num" w:pos="5760"/>
        </w:tabs>
        <w:ind w:left="5760" w:hanging="360"/>
      </w:pPr>
      <w:rPr>
        <w:rFonts w:ascii="Courier New" w:hAnsi="Courier New" w:cs="Courier New" w:hint="default"/>
        <w:sz w:val="24"/>
        <w:szCs w:val="24"/>
      </w:rPr>
    </w:lvl>
    <w:lvl w:ilvl="8">
      <w:numFmt w:val="bullet"/>
      <w:lvlText w:val="§"/>
      <w:lvlJc w:val="left"/>
      <w:pPr>
        <w:tabs>
          <w:tab w:val="num" w:pos="6480"/>
        </w:tabs>
        <w:ind w:left="6480" w:hanging="360"/>
      </w:pPr>
      <w:rPr>
        <w:rFonts w:ascii="Wingdings" w:hAnsi="Wingdings" w:cs="Wingdings" w:hint="default"/>
        <w:sz w:val="24"/>
        <w:szCs w:val="24"/>
      </w:rPr>
    </w:lvl>
  </w:abstractNum>
  <w:abstractNum w:abstractNumId="39">
    <w:nsid w:val="558E7DDC"/>
    <w:multiLevelType w:val="hybridMultilevel"/>
    <w:tmpl w:val="177A0CA6"/>
    <w:lvl w:ilvl="0" w:tplc="5A4A3238">
      <w:start w:val="1"/>
      <w:numFmt w:val="decimal"/>
      <w:suff w:val="space"/>
      <w:lvlText w:val="%1."/>
      <w:lvlJc w:val="left"/>
      <w:pPr>
        <w:ind w:left="81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60602E"/>
    <w:multiLevelType w:val="hybridMultilevel"/>
    <w:tmpl w:val="4042A720"/>
    <w:lvl w:ilvl="0" w:tplc="77FA2EAC">
      <w:start w:val="1"/>
      <w:numFmt w:val="bullet"/>
      <w:suff w:val="space"/>
      <w:lvlText w:val="-"/>
      <w:lvlJc w:val="left"/>
      <w:pPr>
        <w:ind w:left="1080" w:hanging="360"/>
      </w:pPr>
      <w:rPr>
        <w:rFonts w:ascii="Sitka Text" w:hAnsi="Sitka Tex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nsid w:val="59BC5A66"/>
    <w:multiLevelType w:val="hybridMultilevel"/>
    <w:tmpl w:val="D7AC7054"/>
    <w:lvl w:ilvl="0" w:tplc="535C800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5BA62F15"/>
    <w:multiLevelType w:val="hybridMultilevel"/>
    <w:tmpl w:val="E2F43C06"/>
    <w:lvl w:ilvl="0" w:tplc="543E5F7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1D32855"/>
    <w:multiLevelType w:val="multilevel"/>
    <w:tmpl w:val="5A26C73E"/>
    <w:lvl w:ilvl="0">
      <w:numFmt w:val="bullet"/>
      <w:suff w:val="space"/>
      <w:lvlText w:val="-"/>
      <w:lvlJc w:val="left"/>
      <w:pPr>
        <w:ind w:left="113" w:hanging="56"/>
      </w:pPr>
      <w:rPr>
        <w:rFonts w:ascii="Times New Roman" w:hAnsi="Times New Roman" w:cs="Times New Roman" w:hint="default"/>
        <w:sz w:val="24"/>
        <w:szCs w:val="24"/>
      </w:rPr>
    </w:lvl>
    <w:lvl w:ilvl="1">
      <w:numFmt w:val="bullet"/>
      <w:lvlText w:val="o"/>
      <w:lvlJc w:val="left"/>
      <w:pPr>
        <w:tabs>
          <w:tab w:val="num" w:pos="1440"/>
        </w:tabs>
        <w:ind w:left="1440" w:hanging="360"/>
      </w:pPr>
      <w:rPr>
        <w:rFonts w:ascii="Courier New" w:hAnsi="Courier New" w:cs="Courier New" w:hint="default"/>
        <w:sz w:val="24"/>
        <w:szCs w:val="24"/>
      </w:rPr>
    </w:lvl>
    <w:lvl w:ilvl="2">
      <w:numFmt w:val="bullet"/>
      <w:lvlText w:val="§"/>
      <w:lvlJc w:val="left"/>
      <w:pPr>
        <w:tabs>
          <w:tab w:val="num" w:pos="2160"/>
        </w:tabs>
        <w:ind w:left="2160" w:hanging="360"/>
      </w:pPr>
      <w:rPr>
        <w:rFonts w:ascii="Wingdings" w:hAnsi="Wingdings" w:cs="Wingdings" w:hint="default"/>
        <w:sz w:val="24"/>
        <w:szCs w:val="24"/>
      </w:rPr>
    </w:lvl>
    <w:lvl w:ilvl="3">
      <w:numFmt w:val="bullet"/>
      <w:lvlText w:val="·"/>
      <w:lvlJc w:val="left"/>
      <w:pPr>
        <w:tabs>
          <w:tab w:val="num" w:pos="2880"/>
        </w:tabs>
        <w:ind w:left="2880" w:hanging="360"/>
      </w:pPr>
      <w:rPr>
        <w:rFonts w:ascii="Symbol" w:hAnsi="Symbol" w:cs="Symbol" w:hint="default"/>
        <w:sz w:val="24"/>
        <w:szCs w:val="24"/>
      </w:rPr>
    </w:lvl>
    <w:lvl w:ilvl="4">
      <w:numFmt w:val="bullet"/>
      <w:lvlText w:val="o"/>
      <w:lvlJc w:val="left"/>
      <w:pPr>
        <w:tabs>
          <w:tab w:val="num" w:pos="3600"/>
        </w:tabs>
        <w:ind w:left="3600" w:hanging="360"/>
      </w:pPr>
      <w:rPr>
        <w:rFonts w:ascii="Courier New" w:hAnsi="Courier New" w:cs="Courier New" w:hint="default"/>
        <w:sz w:val="24"/>
        <w:szCs w:val="24"/>
      </w:rPr>
    </w:lvl>
    <w:lvl w:ilvl="5">
      <w:numFmt w:val="bullet"/>
      <w:lvlText w:val="§"/>
      <w:lvlJc w:val="left"/>
      <w:pPr>
        <w:tabs>
          <w:tab w:val="num" w:pos="4320"/>
        </w:tabs>
        <w:ind w:left="4320" w:hanging="360"/>
      </w:pPr>
      <w:rPr>
        <w:rFonts w:ascii="Wingdings" w:hAnsi="Wingdings" w:cs="Wingdings" w:hint="default"/>
        <w:sz w:val="24"/>
        <w:szCs w:val="24"/>
      </w:rPr>
    </w:lvl>
    <w:lvl w:ilvl="6">
      <w:numFmt w:val="bullet"/>
      <w:lvlText w:val="·"/>
      <w:lvlJc w:val="left"/>
      <w:pPr>
        <w:tabs>
          <w:tab w:val="num" w:pos="5040"/>
        </w:tabs>
        <w:ind w:left="5040" w:hanging="360"/>
      </w:pPr>
      <w:rPr>
        <w:rFonts w:ascii="Symbol" w:hAnsi="Symbol" w:cs="Symbol" w:hint="default"/>
        <w:sz w:val="24"/>
        <w:szCs w:val="24"/>
      </w:rPr>
    </w:lvl>
    <w:lvl w:ilvl="7">
      <w:numFmt w:val="bullet"/>
      <w:lvlText w:val="o"/>
      <w:lvlJc w:val="left"/>
      <w:pPr>
        <w:tabs>
          <w:tab w:val="num" w:pos="5760"/>
        </w:tabs>
        <w:ind w:left="5760" w:hanging="360"/>
      </w:pPr>
      <w:rPr>
        <w:rFonts w:ascii="Courier New" w:hAnsi="Courier New" w:cs="Courier New" w:hint="default"/>
        <w:sz w:val="24"/>
        <w:szCs w:val="24"/>
      </w:rPr>
    </w:lvl>
    <w:lvl w:ilvl="8">
      <w:numFmt w:val="bullet"/>
      <w:lvlText w:val="§"/>
      <w:lvlJc w:val="left"/>
      <w:pPr>
        <w:tabs>
          <w:tab w:val="num" w:pos="6480"/>
        </w:tabs>
        <w:ind w:left="6480" w:hanging="360"/>
      </w:pPr>
      <w:rPr>
        <w:rFonts w:ascii="Wingdings" w:hAnsi="Wingdings" w:cs="Wingdings" w:hint="default"/>
        <w:sz w:val="24"/>
        <w:szCs w:val="24"/>
      </w:rPr>
    </w:lvl>
  </w:abstractNum>
  <w:abstractNum w:abstractNumId="44">
    <w:nsid w:val="63B60DFD"/>
    <w:multiLevelType w:val="hybridMultilevel"/>
    <w:tmpl w:val="C25CEDBA"/>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644E5962"/>
    <w:multiLevelType w:val="hybridMultilevel"/>
    <w:tmpl w:val="B3568BC2"/>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657B6CDA"/>
    <w:multiLevelType w:val="hybridMultilevel"/>
    <w:tmpl w:val="71FC5BC8"/>
    <w:lvl w:ilvl="0" w:tplc="FAF64EC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672F327E"/>
    <w:multiLevelType w:val="hybridMultilevel"/>
    <w:tmpl w:val="AD4A8912"/>
    <w:lvl w:ilvl="0" w:tplc="664E50D0">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67A02029"/>
    <w:multiLevelType w:val="hybridMultilevel"/>
    <w:tmpl w:val="EA86D318"/>
    <w:lvl w:ilvl="0" w:tplc="142EB074">
      <w:numFmt w:val="bullet"/>
      <w:suff w:val="space"/>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8AC559B"/>
    <w:multiLevelType w:val="hybridMultilevel"/>
    <w:tmpl w:val="1E8E6EEC"/>
    <w:lvl w:ilvl="0" w:tplc="8B12D7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6920302A"/>
    <w:multiLevelType w:val="hybridMultilevel"/>
    <w:tmpl w:val="D69466A6"/>
    <w:lvl w:ilvl="0" w:tplc="BD0E358E">
      <w:numFmt w:val="bullet"/>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6A1F7AC9"/>
    <w:multiLevelType w:val="hybridMultilevel"/>
    <w:tmpl w:val="D140FEE8"/>
    <w:lvl w:ilvl="0" w:tplc="D5025A98">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C8745B9"/>
    <w:multiLevelType w:val="hybridMultilevel"/>
    <w:tmpl w:val="953E0D9C"/>
    <w:lvl w:ilvl="0" w:tplc="0B9A946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E1D1AAA"/>
    <w:multiLevelType w:val="hybridMultilevel"/>
    <w:tmpl w:val="8CF0650C"/>
    <w:lvl w:ilvl="0" w:tplc="520E5B6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70665B19"/>
    <w:multiLevelType w:val="hybridMultilevel"/>
    <w:tmpl w:val="940290AC"/>
    <w:lvl w:ilvl="0" w:tplc="F5DCB476">
      <w:numFmt w:val="bullet"/>
      <w:suff w:val="space"/>
      <w:lvlText w:val="-"/>
      <w:lvlJc w:val="left"/>
      <w:pPr>
        <w:ind w:left="720" w:hanging="360"/>
      </w:pPr>
      <w:rPr>
        <w:rFonts w:ascii="Verdana" w:eastAsia="Times New Roman" w:hAnsi="Verdana"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40B128C"/>
    <w:multiLevelType w:val="hybridMultilevel"/>
    <w:tmpl w:val="FF60A6FA"/>
    <w:lvl w:ilvl="0" w:tplc="4AD09E6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750336F7"/>
    <w:multiLevelType w:val="hybridMultilevel"/>
    <w:tmpl w:val="22EAE20C"/>
    <w:lvl w:ilvl="0" w:tplc="E0128E1E">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772F09F6"/>
    <w:multiLevelType w:val="hybridMultilevel"/>
    <w:tmpl w:val="6D804960"/>
    <w:lvl w:ilvl="0" w:tplc="FB12A79A">
      <w:start w:val="1"/>
      <w:numFmt w:val="bullet"/>
      <w:suff w:val="space"/>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77D458BD"/>
    <w:multiLevelType w:val="hybridMultilevel"/>
    <w:tmpl w:val="398AD7C4"/>
    <w:lvl w:ilvl="0" w:tplc="5872800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78983F01"/>
    <w:multiLevelType w:val="hybridMultilevel"/>
    <w:tmpl w:val="77989BEA"/>
    <w:lvl w:ilvl="0" w:tplc="A61C289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7A5C73AE"/>
    <w:multiLevelType w:val="hybridMultilevel"/>
    <w:tmpl w:val="DBB8A76E"/>
    <w:lvl w:ilvl="0" w:tplc="924C147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6"/>
  </w:num>
  <w:num w:numId="4">
    <w:abstractNumId w:val="41"/>
  </w:num>
  <w:num w:numId="5">
    <w:abstractNumId w:val="42"/>
  </w:num>
  <w:num w:numId="6">
    <w:abstractNumId w:val="29"/>
  </w:num>
  <w:num w:numId="7">
    <w:abstractNumId w:val="47"/>
  </w:num>
  <w:num w:numId="8">
    <w:abstractNumId w:val="18"/>
  </w:num>
  <w:num w:numId="9">
    <w:abstractNumId w:val="36"/>
  </w:num>
  <w:num w:numId="10">
    <w:abstractNumId w:val="26"/>
  </w:num>
  <w:num w:numId="11">
    <w:abstractNumId w:val="56"/>
  </w:num>
  <w:num w:numId="12">
    <w:abstractNumId w:val="55"/>
  </w:num>
  <w:num w:numId="13">
    <w:abstractNumId w:val="35"/>
  </w:num>
  <w:num w:numId="14">
    <w:abstractNumId w:val="49"/>
  </w:num>
  <w:num w:numId="15">
    <w:abstractNumId w:val="16"/>
  </w:num>
  <w:num w:numId="16">
    <w:abstractNumId w:val="2"/>
  </w:num>
  <w:num w:numId="17">
    <w:abstractNumId w:val="5"/>
  </w:num>
  <w:num w:numId="18">
    <w:abstractNumId w:val="33"/>
  </w:num>
  <w:num w:numId="19">
    <w:abstractNumId w:val="17"/>
  </w:num>
  <w:num w:numId="20">
    <w:abstractNumId w:val="60"/>
  </w:num>
  <w:num w:numId="21">
    <w:abstractNumId w:val="11"/>
  </w:num>
  <w:num w:numId="22">
    <w:abstractNumId w:val="46"/>
  </w:num>
  <w:num w:numId="23">
    <w:abstractNumId w:val="13"/>
  </w:num>
  <w:num w:numId="24">
    <w:abstractNumId w:val="27"/>
  </w:num>
  <w:num w:numId="25">
    <w:abstractNumId w:val="19"/>
  </w:num>
  <w:num w:numId="26">
    <w:abstractNumId w:val="58"/>
  </w:num>
  <w:num w:numId="27">
    <w:abstractNumId w:val="59"/>
  </w:num>
  <w:num w:numId="28">
    <w:abstractNumId w:val="22"/>
  </w:num>
  <w:num w:numId="29">
    <w:abstractNumId w:val="54"/>
  </w:num>
  <w:num w:numId="30">
    <w:abstractNumId w:val="21"/>
  </w:num>
  <w:num w:numId="31">
    <w:abstractNumId w:val="44"/>
  </w:num>
  <w:num w:numId="32">
    <w:abstractNumId w:val="45"/>
  </w:num>
  <w:num w:numId="33">
    <w:abstractNumId w:val="25"/>
  </w:num>
  <w:num w:numId="34">
    <w:abstractNumId w:val="50"/>
  </w:num>
  <w:num w:numId="35">
    <w:abstractNumId w:val="51"/>
  </w:num>
  <w:num w:numId="36">
    <w:abstractNumId w:val="8"/>
  </w:num>
  <w:num w:numId="37">
    <w:abstractNumId w:val="53"/>
  </w:num>
  <w:num w:numId="38">
    <w:abstractNumId w:val="52"/>
  </w:num>
  <w:num w:numId="39">
    <w:abstractNumId w:val="9"/>
  </w:num>
  <w:num w:numId="40">
    <w:abstractNumId w:val="31"/>
  </w:num>
  <w:num w:numId="41">
    <w:abstractNumId w:val="14"/>
  </w:num>
  <w:num w:numId="42">
    <w:abstractNumId w:val="37"/>
  </w:num>
  <w:num w:numId="43">
    <w:abstractNumId w:val="12"/>
  </w:num>
  <w:num w:numId="44">
    <w:abstractNumId w:val="32"/>
  </w:num>
  <w:num w:numId="45">
    <w:abstractNumId w:val="28"/>
  </w:num>
  <w:num w:numId="46">
    <w:abstractNumId w:val="40"/>
  </w:num>
  <w:num w:numId="47">
    <w:abstractNumId w:val="23"/>
  </w:num>
  <w:num w:numId="48">
    <w:abstractNumId w:val="3"/>
  </w:num>
  <w:num w:numId="49">
    <w:abstractNumId w:val="4"/>
  </w:num>
  <w:num w:numId="50">
    <w:abstractNumId w:val="1"/>
  </w:num>
  <w:num w:numId="51">
    <w:abstractNumId w:val="10"/>
  </w:num>
  <w:num w:numId="52">
    <w:abstractNumId w:val="24"/>
  </w:num>
  <w:num w:numId="53">
    <w:abstractNumId w:val="30"/>
  </w:num>
  <w:num w:numId="54">
    <w:abstractNumId w:val="43"/>
  </w:num>
  <w:num w:numId="55">
    <w:abstractNumId w:val="38"/>
  </w:num>
  <w:num w:numId="56">
    <w:abstractNumId w:val="34"/>
  </w:num>
  <w:num w:numId="57">
    <w:abstractNumId w:val="48"/>
  </w:num>
  <w:num w:numId="58">
    <w:abstractNumId w:val="57"/>
  </w:num>
  <w:num w:numId="59">
    <w:abstractNumId w:val="39"/>
  </w:num>
  <w:num w:numId="6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08B4"/>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28D"/>
    <w:rsid w:val="000135C1"/>
    <w:rsid w:val="0001363A"/>
    <w:rsid w:val="0001397F"/>
    <w:rsid w:val="00013A10"/>
    <w:rsid w:val="00013A61"/>
    <w:rsid w:val="00014335"/>
    <w:rsid w:val="0001489C"/>
    <w:rsid w:val="00014B80"/>
    <w:rsid w:val="00014C63"/>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3C16"/>
    <w:rsid w:val="000241C2"/>
    <w:rsid w:val="000241CB"/>
    <w:rsid w:val="0002442E"/>
    <w:rsid w:val="000247CA"/>
    <w:rsid w:val="000249D8"/>
    <w:rsid w:val="00025C00"/>
    <w:rsid w:val="00025D49"/>
    <w:rsid w:val="0002611B"/>
    <w:rsid w:val="000261EF"/>
    <w:rsid w:val="000268CA"/>
    <w:rsid w:val="00026AA8"/>
    <w:rsid w:val="00027083"/>
    <w:rsid w:val="00027138"/>
    <w:rsid w:val="00027582"/>
    <w:rsid w:val="000278D2"/>
    <w:rsid w:val="00027979"/>
    <w:rsid w:val="00030B80"/>
    <w:rsid w:val="00030CFB"/>
    <w:rsid w:val="00031503"/>
    <w:rsid w:val="000315EA"/>
    <w:rsid w:val="00031800"/>
    <w:rsid w:val="00031D9E"/>
    <w:rsid w:val="000322CF"/>
    <w:rsid w:val="00032316"/>
    <w:rsid w:val="00032B4E"/>
    <w:rsid w:val="00032BE4"/>
    <w:rsid w:val="00033109"/>
    <w:rsid w:val="00033222"/>
    <w:rsid w:val="00033C8B"/>
    <w:rsid w:val="00033D50"/>
    <w:rsid w:val="00033D96"/>
    <w:rsid w:val="00034579"/>
    <w:rsid w:val="00034861"/>
    <w:rsid w:val="000348F7"/>
    <w:rsid w:val="00035DA6"/>
    <w:rsid w:val="00036591"/>
    <w:rsid w:val="00036BC3"/>
    <w:rsid w:val="00036EA9"/>
    <w:rsid w:val="00037410"/>
    <w:rsid w:val="000375C9"/>
    <w:rsid w:val="00037BAB"/>
    <w:rsid w:val="00037F20"/>
    <w:rsid w:val="00037F3D"/>
    <w:rsid w:val="000415CB"/>
    <w:rsid w:val="00041604"/>
    <w:rsid w:val="00041763"/>
    <w:rsid w:val="0004236B"/>
    <w:rsid w:val="0004313A"/>
    <w:rsid w:val="000434DD"/>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65B"/>
    <w:rsid w:val="00047A1C"/>
    <w:rsid w:val="00047A63"/>
    <w:rsid w:val="00047D7C"/>
    <w:rsid w:val="00047E44"/>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8FE"/>
    <w:rsid w:val="0006095B"/>
    <w:rsid w:val="00060A71"/>
    <w:rsid w:val="0006352E"/>
    <w:rsid w:val="000639AB"/>
    <w:rsid w:val="00063BA9"/>
    <w:rsid w:val="00063D50"/>
    <w:rsid w:val="00063FF1"/>
    <w:rsid w:val="000644F8"/>
    <w:rsid w:val="00064905"/>
    <w:rsid w:val="00064916"/>
    <w:rsid w:val="00064A4B"/>
    <w:rsid w:val="00064CD7"/>
    <w:rsid w:val="000650E4"/>
    <w:rsid w:val="00065449"/>
    <w:rsid w:val="00065CC3"/>
    <w:rsid w:val="0006622D"/>
    <w:rsid w:val="00066884"/>
    <w:rsid w:val="00066968"/>
    <w:rsid w:val="00066DD9"/>
    <w:rsid w:val="00067436"/>
    <w:rsid w:val="000674AA"/>
    <w:rsid w:val="0007014A"/>
    <w:rsid w:val="00070164"/>
    <w:rsid w:val="0007041A"/>
    <w:rsid w:val="00070501"/>
    <w:rsid w:val="0007052C"/>
    <w:rsid w:val="00070921"/>
    <w:rsid w:val="0007094E"/>
    <w:rsid w:val="00070A68"/>
    <w:rsid w:val="00070E55"/>
    <w:rsid w:val="000716C3"/>
    <w:rsid w:val="0007178F"/>
    <w:rsid w:val="000717D7"/>
    <w:rsid w:val="00071931"/>
    <w:rsid w:val="00071B04"/>
    <w:rsid w:val="0007250E"/>
    <w:rsid w:val="00072A7E"/>
    <w:rsid w:val="00072BEC"/>
    <w:rsid w:val="00072C8B"/>
    <w:rsid w:val="00072D51"/>
    <w:rsid w:val="00072F20"/>
    <w:rsid w:val="0007331B"/>
    <w:rsid w:val="000734C9"/>
    <w:rsid w:val="00073FAD"/>
    <w:rsid w:val="0007424D"/>
    <w:rsid w:val="00074CF0"/>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42A"/>
    <w:rsid w:val="00087C07"/>
    <w:rsid w:val="00090235"/>
    <w:rsid w:val="000904B1"/>
    <w:rsid w:val="000907BA"/>
    <w:rsid w:val="00090953"/>
    <w:rsid w:val="00091863"/>
    <w:rsid w:val="0009189A"/>
    <w:rsid w:val="000918FD"/>
    <w:rsid w:val="00091CE7"/>
    <w:rsid w:val="0009222A"/>
    <w:rsid w:val="0009256D"/>
    <w:rsid w:val="00092A28"/>
    <w:rsid w:val="00092A80"/>
    <w:rsid w:val="000933AF"/>
    <w:rsid w:val="00093858"/>
    <w:rsid w:val="0009439C"/>
    <w:rsid w:val="0009529D"/>
    <w:rsid w:val="000955F5"/>
    <w:rsid w:val="0009573D"/>
    <w:rsid w:val="00095977"/>
    <w:rsid w:val="000968B1"/>
    <w:rsid w:val="0009719A"/>
    <w:rsid w:val="000971E9"/>
    <w:rsid w:val="00097D33"/>
    <w:rsid w:val="000A0C46"/>
    <w:rsid w:val="000A137A"/>
    <w:rsid w:val="000A1A81"/>
    <w:rsid w:val="000A20D2"/>
    <w:rsid w:val="000A2307"/>
    <w:rsid w:val="000A24BC"/>
    <w:rsid w:val="000A24F7"/>
    <w:rsid w:val="000A2BAA"/>
    <w:rsid w:val="000A3018"/>
    <w:rsid w:val="000A303E"/>
    <w:rsid w:val="000A335E"/>
    <w:rsid w:val="000A382E"/>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0C96"/>
    <w:rsid w:val="000B1435"/>
    <w:rsid w:val="000B2475"/>
    <w:rsid w:val="000B2AF9"/>
    <w:rsid w:val="000B2BBD"/>
    <w:rsid w:val="000B2CC9"/>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721D"/>
    <w:rsid w:val="000B7399"/>
    <w:rsid w:val="000B73D9"/>
    <w:rsid w:val="000B74C0"/>
    <w:rsid w:val="000B7CF9"/>
    <w:rsid w:val="000B7D3B"/>
    <w:rsid w:val="000B7E64"/>
    <w:rsid w:val="000C005F"/>
    <w:rsid w:val="000C0366"/>
    <w:rsid w:val="000C0461"/>
    <w:rsid w:val="000C1275"/>
    <w:rsid w:val="000C12FE"/>
    <w:rsid w:val="000C1A1D"/>
    <w:rsid w:val="000C1FAB"/>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4D3"/>
    <w:rsid w:val="000C6550"/>
    <w:rsid w:val="000C6AD2"/>
    <w:rsid w:val="000C6D9C"/>
    <w:rsid w:val="000C6F2D"/>
    <w:rsid w:val="000C70A6"/>
    <w:rsid w:val="000C72FA"/>
    <w:rsid w:val="000C79F3"/>
    <w:rsid w:val="000C7FE0"/>
    <w:rsid w:val="000D05C9"/>
    <w:rsid w:val="000D0982"/>
    <w:rsid w:val="000D1B74"/>
    <w:rsid w:val="000D1D52"/>
    <w:rsid w:val="000D1FA3"/>
    <w:rsid w:val="000D2E33"/>
    <w:rsid w:val="000D36CE"/>
    <w:rsid w:val="000D38E4"/>
    <w:rsid w:val="000D3995"/>
    <w:rsid w:val="000D3A77"/>
    <w:rsid w:val="000D3C1E"/>
    <w:rsid w:val="000D3E76"/>
    <w:rsid w:val="000D46C1"/>
    <w:rsid w:val="000D4C70"/>
    <w:rsid w:val="000D53F1"/>
    <w:rsid w:val="000D5E5D"/>
    <w:rsid w:val="000D5EE9"/>
    <w:rsid w:val="000D625E"/>
    <w:rsid w:val="000D6277"/>
    <w:rsid w:val="000D6387"/>
    <w:rsid w:val="000D754C"/>
    <w:rsid w:val="000D75A3"/>
    <w:rsid w:val="000E01C7"/>
    <w:rsid w:val="000E1131"/>
    <w:rsid w:val="000E11D3"/>
    <w:rsid w:val="000E1371"/>
    <w:rsid w:val="000E13B3"/>
    <w:rsid w:val="000E14BF"/>
    <w:rsid w:val="000E1603"/>
    <w:rsid w:val="000E1EF4"/>
    <w:rsid w:val="000E2013"/>
    <w:rsid w:val="000E21BD"/>
    <w:rsid w:val="000E277F"/>
    <w:rsid w:val="000E2C77"/>
    <w:rsid w:val="000E2E30"/>
    <w:rsid w:val="000E2F28"/>
    <w:rsid w:val="000E3023"/>
    <w:rsid w:val="000E3754"/>
    <w:rsid w:val="000E3886"/>
    <w:rsid w:val="000E3AC4"/>
    <w:rsid w:val="000E3C38"/>
    <w:rsid w:val="000E4109"/>
    <w:rsid w:val="000E4274"/>
    <w:rsid w:val="000E45CB"/>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0CC2"/>
    <w:rsid w:val="000F1281"/>
    <w:rsid w:val="000F19E3"/>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8D2"/>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C22"/>
    <w:rsid w:val="0010364F"/>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E91"/>
    <w:rsid w:val="00112F27"/>
    <w:rsid w:val="00113649"/>
    <w:rsid w:val="00113C09"/>
    <w:rsid w:val="00113CC6"/>
    <w:rsid w:val="00113E9A"/>
    <w:rsid w:val="00114589"/>
    <w:rsid w:val="001148DF"/>
    <w:rsid w:val="001149FF"/>
    <w:rsid w:val="00114DC0"/>
    <w:rsid w:val="0011519C"/>
    <w:rsid w:val="001151EE"/>
    <w:rsid w:val="00115563"/>
    <w:rsid w:val="00115884"/>
    <w:rsid w:val="00115A0A"/>
    <w:rsid w:val="00116AD0"/>
    <w:rsid w:val="001175F4"/>
    <w:rsid w:val="00117D72"/>
    <w:rsid w:val="001206E1"/>
    <w:rsid w:val="00120C6C"/>
    <w:rsid w:val="0012142F"/>
    <w:rsid w:val="00121482"/>
    <w:rsid w:val="001215A5"/>
    <w:rsid w:val="001217BC"/>
    <w:rsid w:val="001222D9"/>
    <w:rsid w:val="00122601"/>
    <w:rsid w:val="00122724"/>
    <w:rsid w:val="00122A55"/>
    <w:rsid w:val="001239A5"/>
    <w:rsid w:val="00123A9D"/>
    <w:rsid w:val="00123AE2"/>
    <w:rsid w:val="00124512"/>
    <w:rsid w:val="00124805"/>
    <w:rsid w:val="001249D5"/>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5069"/>
    <w:rsid w:val="001351CF"/>
    <w:rsid w:val="00135852"/>
    <w:rsid w:val="00135C70"/>
    <w:rsid w:val="00135D2F"/>
    <w:rsid w:val="00135D65"/>
    <w:rsid w:val="00136057"/>
    <w:rsid w:val="00136872"/>
    <w:rsid w:val="00136FDF"/>
    <w:rsid w:val="00137111"/>
    <w:rsid w:val="001371F9"/>
    <w:rsid w:val="0013763E"/>
    <w:rsid w:val="001378CD"/>
    <w:rsid w:val="00140C65"/>
    <w:rsid w:val="001410D6"/>
    <w:rsid w:val="001414EE"/>
    <w:rsid w:val="001419D2"/>
    <w:rsid w:val="001423A0"/>
    <w:rsid w:val="001424A3"/>
    <w:rsid w:val="00142BC1"/>
    <w:rsid w:val="00143362"/>
    <w:rsid w:val="00143BF8"/>
    <w:rsid w:val="00143C13"/>
    <w:rsid w:val="0014498F"/>
    <w:rsid w:val="00144ACA"/>
    <w:rsid w:val="00144C68"/>
    <w:rsid w:val="00144C82"/>
    <w:rsid w:val="0014524E"/>
    <w:rsid w:val="00145CF1"/>
    <w:rsid w:val="001467E6"/>
    <w:rsid w:val="00146ABF"/>
    <w:rsid w:val="00147343"/>
    <w:rsid w:val="00147756"/>
    <w:rsid w:val="001478F1"/>
    <w:rsid w:val="00147AC5"/>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A9D"/>
    <w:rsid w:val="00152CFF"/>
    <w:rsid w:val="001532F2"/>
    <w:rsid w:val="00153922"/>
    <w:rsid w:val="00153CA5"/>
    <w:rsid w:val="00154083"/>
    <w:rsid w:val="001541E8"/>
    <w:rsid w:val="0015441C"/>
    <w:rsid w:val="00155225"/>
    <w:rsid w:val="0015556B"/>
    <w:rsid w:val="001557D0"/>
    <w:rsid w:val="00155DCB"/>
    <w:rsid w:val="0015632F"/>
    <w:rsid w:val="00156450"/>
    <w:rsid w:val="001564FE"/>
    <w:rsid w:val="00156A9D"/>
    <w:rsid w:val="00156E59"/>
    <w:rsid w:val="00157579"/>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5A3"/>
    <w:rsid w:val="00172A51"/>
    <w:rsid w:val="0017314E"/>
    <w:rsid w:val="001732CE"/>
    <w:rsid w:val="001739D5"/>
    <w:rsid w:val="00173B22"/>
    <w:rsid w:val="00173E9F"/>
    <w:rsid w:val="001743D9"/>
    <w:rsid w:val="00174C81"/>
    <w:rsid w:val="00174FFF"/>
    <w:rsid w:val="00175349"/>
    <w:rsid w:val="00175861"/>
    <w:rsid w:val="001759EF"/>
    <w:rsid w:val="00175F7C"/>
    <w:rsid w:val="00176A19"/>
    <w:rsid w:val="00176B7C"/>
    <w:rsid w:val="00176DC3"/>
    <w:rsid w:val="00177053"/>
    <w:rsid w:val="0017747E"/>
    <w:rsid w:val="00177559"/>
    <w:rsid w:val="00177CB9"/>
    <w:rsid w:val="00177D2E"/>
    <w:rsid w:val="0018002B"/>
    <w:rsid w:val="00180602"/>
    <w:rsid w:val="0018060D"/>
    <w:rsid w:val="001813F3"/>
    <w:rsid w:val="00181495"/>
    <w:rsid w:val="0018195C"/>
    <w:rsid w:val="001821A6"/>
    <w:rsid w:val="00182DB9"/>
    <w:rsid w:val="0018323F"/>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AB"/>
    <w:rsid w:val="001878B1"/>
    <w:rsid w:val="00187940"/>
    <w:rsid w:val="001904E4"/>
    <w:rsid w:val="00190507"/>
    <w:rsid w:val="00190623"/>
    <w:rsid w:val="001907E9"/>
    <w:rsid w:val="00190DE1"/>
    <w:rsid w:val="00190F1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074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60B7"/>
    <w:rsid w:val="001A6364"/>
    <w:rsid w:val="001A6497"/>
    <w:rsid w:val="001A6C23"/>
    <w:rsid w:val="001A7389"/>
    <w:rsid w:val="001A751D"/>
    <w:rsid w:val="001A793F"/>
    <w:rsid w:val="001A7A51"/>
    <w:rsid w:val="001A7C0E"/>
    <w:rsid w:val="001A7E24"/>
    <w:rsid w:val="001B06D5"/>
    <w:rsid w:val="001B0703"/>
    <w:rsid w:val="001B0AEE"/>
    <w:rsid w:val="001B0F8E"/>
    <w:rsid w:val="001B1965"/>
    <w:rsid w:val="001B1BF1"/>
    <w:rsid w:val="001B1F62"/>
    <w:rsid w:val="001B1FD6"/>
    <w:rsid w:val="001B28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5C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049"/>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640"/>
    <w:rsid w:val="001F0962"/>
    <w:rsid w:val="001F097D"/>
    <w:rsid w:val="001F0D03"/>
    <w:rsid w:val="001F1280"/>
    <w:rsid w:val="001F154E"/>
    <w:rsid w:val="001F1BFB"/>
    <w:rsid w:val="001F1D12"/>
    <w:rsid w:val="001F1E4C"/>
    <w:rsid w:val="001F1F2F"/>
    <w:rsid w:val="001F243A"/>
    <w:rsid w:val="001F2A5C"/>
    <w:rsid w:val="001F302C"/>
    <w:rsid w:val="001F3450"/>
    <w:rsid w:val="001F34EE"/>
    <w:rsid w:val="001F35D0"/>
    <w:rsid w:val="001F3C30"/>
    <w:rsid w:val="001F3C75"/>
    <w:rsid w:val="001F3D5E"/>
    <w:rsid w:val="001F4134"/>
    <w:rsid w:val="001F4566"/>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092"/>
    <w:rsid w:val="002031BD"/>
    <w:rsid w:val="002032F0"/>
    <w:rsid w:val="0020344F"/>
    <w:rsid w:val="0020357A"/>
    <w:rsid w:val="00203CE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0C90"/>
    <w:rsid w:val="00211BF4"/>
    <w:rsid w:val="00211E81"/>
    <w:rsid w:val="00211FCE"/>
    <w:rsid w:val="00212011"/>
    <w:rsid w:val="002123B8"/>
    <w:rsid w:val="0021261D"/>
    <w:rsid w:val="0021267E"/>
    <w:rsid w:val="00213000"/>
    <w:rsid w:val="002130B0"/>
    <w:rsid w:val="002132CA"/>
    <w:rsid w:val="00213C36"/>
    <w:rsid w:val="00213E72"/>
    <w:rsid w:val="002141BE"/>
    <w:rsid w:val="0021426E"/>
    <w:rsid w:val="0021487A"/>
    <w:rsid w:val="00214FB2"/>
    <w:rsid w:val="002152B1"/>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4F2"/>
    <w:rsid w:val="002325AD"/>
    <w:rsid w:val="0023295A"/>
    <w:rsid w:val="00232CBB"/>
    <w:rsid w:val="002332AD"/>
    <w:rsid w:val="00233409"/>
    <w:rsid w:val="00233D80"/>
    <w:rsid w:val="00233FC7"/>
    <w:rsid w:val="002340F9"/>
    <w:rsid w:val="002347C1"/>
    <w:rsid w:val="002355D8"/>
    <w:rsid w:val="002356D0"/>
    <w:rsid w:val="00235799"/>
    <w:rsid w:val="00235B2C"/>
    <w:rsid w:val="00235F57"/>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6F9"/>
    <w:rsid w:val="002470C8"/>
    <w:rsid w:val="00247833"/>
    <w:rsid w:val="00247C69"/>
    <w:rsid w:val="00247DDA"/>
    <w:rsid w:val="002509B3"/>
    <w:rsid w:val="00250EA7"/>
    <w:rsid w:val="00250EC2"/>
    <w:rsid w:val="002511B9"/>
    <w:rsid w:val="002513F9"/>
    <w:rsid w:val="00251ACA"/>
    <w:rsid w:val="00251BC5"/>
    <w:rsid w:val="0025286F"/>
    <w:rsid w:val="002528AA"/>
    <w:rsid w:val="00252DF2"/>
    <w:rsid w:val="00252E0D"/>
    <w:rsid w:val="0025348A"/>
    <w:rsid w:val="00253729"/>
    <w:rsid w:val="0025387D"/>
    <w:rsid w:val="00253D67"/>
    <w:rsid w:val="002541BA"/>
    <w:rsid w:val="0025428E"/>
    <w:rsid w:val="00254496"/>
    <w:rsid w:val="00254CB4"/>
    <w:rsid w:val="00254CE4"/>
    <w:rsid w:val="00254EE0"/>
    <w:rsid w:val="00255291"/>
    <w:rsid w:val="00255310"/>
    <w:rsid w:val="00255330"/>
    <w:rsid w:val="002559A9"/>
    <w:rsid w:val="00255BCF"/>
    <w:rsid w:val="00255C25"/>
    <w:rsid w:val="0025611D"/>
    <w:rsid w:val="002569C4"/>
    <w:rsid w:val="00257F4F"/>
    <w:rsid w:val="00260293"/>
    <w:rsid w:val="002605FC"/>
    <w:rsid w:val="00261423"/>
    <w:rsid w:val="0026179F"/>
    <w:rsid w:val="0026369A"/>
    <w:rsid w:val="00263C64"/>
    <w:rsid w:val="002646F4"/>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30"/>
    <w:rsid w:val="00276598"/>
    <w:rsid w:val="00276681"/>
    <w:rsid w:val="00276AB6"/>
    <w:rsid w:val="00277085"/>
    <w:rsid w:val="002770BA"/>
    <w:rsid w:val="00277154"/>
    <w:rsid w:val="00277A96"/>
    <w:rsid w:val="00277EBD"/>
    <w:rsid w:val="00277F3B"/>
    <w:rsid w:val="0028000D"/>
    <w:rsid w:val="0028022E"/>
    <w:rsid w:val="0028075A"/>
    <w:rsid w:val="0028093A"/>
    <w:rsid w:val="00280971"/>
    <w:rsid w:val="00280B69"/>
    <w:rsid w:val="00280B82"/>
    <w:rsid w:val="00280F07"/>
    <w:rsid w:val="00281299"/>
    <w:rsid w:val="002814D2"/>
    <w:rsid w:val="00281F47"/>
    <w:rsid w:val="002822B8"/>
    <w:rsid w:val="002822FC"/>
    <w:rsid w:val="00282370"/>
    <w:rsid w:val="002824A7"/>
    <w:rsid w:val="00282633"/>
    <w:rsid w:val="00282982"/>
    <w:rsid w:val="00282C8A"/>
    <w:rsid w:val="00282CEA"/>
    <w:rsid w:val="0028365D"/>
    <w:rsid w:val="002839FE"/>
    <w:rsid w:val="00284427"/>
    <w:rsid w:val="0028450A"/>
    <w:rsid w:val="0028493B"/>
    <w:rsid w:val="00284940"/>
    <w:rsid w:val="002853DE"/>
    <w:rsid w:val="0028541A"/>
    <w:rsid w:val="0028545D"/>
    <w:rsid w:val="00285916"/>
    <w:rsid w:val="002859EF"/>
    <w:rsid w:val="002862A5"/>
    <w:rsid w:val="0028652D"/>
    <w:rsid w:val="00286629"/>
    <w:rsid w:val="00286798"/>
    <w:rsid w:val="00286AC5"/>
    <w:rsid w:val="00286F04"/>
    <w:rsid w:val="002874B0"/>
    <w:rsid w:val="002900B0"/>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5F6A"/>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89D"/>
    <w:rsid w:val="002A496D"/>
    <w:rsid w:val="002A4AB8"/>
    <w:rsid w:val="002A4ED6"/>
    <w:rsid w:val="002A4F44"/>
    <w:rsid w:val="002A50A8"/>
    <w:rsid w:val="002A50EC"/>
    <w:rsid w:val="002A51EE"/>
    <w:rsid w:val="002A5506"/>
    <w:rsid w:val="002A5A30"/>
    <w:rsid w:val="002A5FB8"/>
    <w:rsid w:val="002A61F5"/>
    <w:rsid w:val="002A6703"/>
    <w:rsid w:val="002A69E4"/>
    <w:rsid w:val="002A6B3B"/>
    <w:rsid w:val="002A6DE1"/>
    <w:rsid w:val="002A7625"/>
    <w:rsid w:val="002B01BB"/>
    <w:rsid w:val="002B0355"/>
    <w:rsid w:val="002B037C"/>
    <w:rsid w:val="002B044C"/>
    <w:rsid w:val="002B049C"/>
    <w:rsid w:val="002B11AE"/>
    <w:rsid w:val="002B280B"/>
    <w:rsid w:val="002B2ACF"/>
    <w:rsid w:val="002B2B74"/>
    <w:rsid w:val="002B35B3"/>
    <w:rsid w:val="002B36F7"/>
    <w:rsid w:val="002B38B1"/>
    <w:rsid w:val="002B40A2"/>
    <w:rsid w:val="002B43CC"/>
    <w:rsid w:val="002B455B"/>
    <w:rsid w:val="002B47AD"/>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5AE"/>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F7"/>
    <w:rsid w:val="002D022E"/>
    <w:rsid w:val="002D0482"/>
    <w:rsid w:val="002D06EE"/>
    <w:rsid w:val="002D0B55"/>
    <w:rsid w:val="002D0C06"/>
    <w:rsid w:val="002D1017"/>
    <w:rsid w:val="002D1290"/>
    <w:rsid w:val="002D1384"/>
    <w:rsid w:val="002D17E5"/>
    <w:rsid w:val="002D1DA7"/>
    <w:rsid w:val="002D1DDA"/>
    <w:rsid w:val="002D1F72"/>
    <w:rsid w:val="002D253A"/>
    <w:rsid w:val="002D28B0"/>
    <w:rsid w:val="002D2DC1"/>
    <w:rsid w:val="002D2FF5"/>
    <w:rsid w:val="002D3394"/>
    <w:rsid w:val="002D3B6A"/>
    <w:rsid w:val="002D3B70"/>
    <w:rsid w:val="002D474A"/>
    <w:rsid w:val="002D4801"/>
    <w:rsid w:val="002D4A48"/>
    <w:rsid w:val="002D4F3E"/>
    <w:rsid w:val="002D53E9"/>
    <w:rsid w:val="002D588F"/>
    <w:rsid w:val="002D5CFC"/>
    <w:rsid w:val="002D5D04"/>
    <w:rsid w:val="002D5DE4"/>
    <w:rsid w:val="002D6D40"/>
    <w:rsid w:val="002D72F6"/>
    <w:rsid w:val="002D75AD"/>
    <w:rsid w:val="002D762E"/>
    <w:rsid w:val="002D7A56"/>
    <w:rsid w:val="002E068E"/>
    <w:rsid w:val="002E0886"/>
    <w:rsid w:val="002E1054"/>
    <w:rsid w:val="002E188C"/>
    <w:rsid w:val="002E196A"/>
    <w:rsid w:val="002E2C00"/>
    <w:rsid w:val="002E2CDB"/>
    <w:rsid w:val="002E2F98"/>
    <w:rsid w:val="002E3133"/>
    <w:rsid w:val="002E3DC0"/>
    <w:rsid w:val="002E41B1"/>
    <w:rsid w:val="002E43AC"/>
    <w:rsid w:val="002E4AC9"/>
    <w:rsid w:val="002E52AD"/>
    <w:rsid w:val="002E5427"/>
    <w:rsid w:val="002E58B4"/>
    <w:rsid w:val="002E6005"/>
    <w:rsid w:val="002E6093"/>
    <w:rsid w:val="002E625E"/>
    <w:rsid w:val="002E737F"/>
    <w:rsid w:val="002E7FE5"/>
    <w:rsid w:val="002F0174"/>
    <w:rsid w:val="002F0375"/>
    <w:rsid w:val="002F0465"/>
    <w:rsid w:val="002F0C3A"/>
    <w:rsid w:val="002F0C6F"/>
    <w:rsid w:val="002F0F43"/>
    <w:rsid w:val="002F12D1"/>
    <w:rsid w:val="002F3231"/>
    <w:rsid w:val="002F354C"/>
    <w:rsid w:val="002F3838"/>
    <w:rsid w:val="002F3901"/>
    <w:rsid w:val="002F393F"/>
    <w:rsid w:val="002F4F39"/>
    <w:rsid w:val="002F5265"/>
    <w:rsid w:val="002F5CF6"/>
    <w:rsid w:val="002F6451"/>
    <w:rsid w:val="002F714D"/>
    <w:rsid w:val="002F73C6"/>
    <w:rsid w:val="002F7984"/>
    <w:rsid w:val="002F7DA8"/>
    <w:rsid w:val="002F7DEF"/>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6FB"/>
    <w:rsid w:val="00303849"/>
    <w:rsid w:val="00303C65"/>
    <w:rsid w:val="00303D81"/>
    <w:rsid w:val="00304147"/>
    <w:rsid w:val="003041EA"/>
    <w:rsid w:val="00304330"/>
    <w:rsid w:val="0030494A"/>
    <w:rsid w:val="00304C4D"/>
    <w:rsid w:val="00304D2F"/>
    <w:rsid w:val="00304E65"/>
    <w:rsid w:val="003051D3"/>
    <w:rsid w:val="003059C9"/>
    <w:rsid w:val="00305CD5"/>
    <w:rsid w:val="0030639A"/>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BD5"/>
    <w:rsid w:val="00322D4F"/>
    <w:rsid w:val="00322D50"/>
    <w:rsid w:val="0032320D"/>
    <w:rsid w:val="003232A9"/>
    <w:rsid w:val="0032371A"/>
    <w:rsid w:val="00323F2B"/>
    <w:rsid w:val="0032406C"/>
    <w:rsid w:val="0032426B"/>
    <w:rsid w:val="00324315"/>
    <w:rsid w:val="00324427"/>
    <w:rsid w:val="00324479"/>
    <w:rsid w:val="0032447B"/>
    <w:rsid w:val="003249AB"/>
    <w:rsid w:val="00324A05"/>
    <w:rsid w:val="00324A3D"/>
    <w:rsid w:val="00324EF1"/>
    <w:rsid w:val="00324F82"/>
    <w:rsid w:val="00325436"/>
    <w:rsid w:val="00325620"/>
    <w:rsid w:val="00325711"/>
    <w:rsid w:val="0032621D"/>
    <w:rsid w:val="003266DD"/>
    <w:rsid w:val="0032679E"/>
    <w:rsid w:val="003272EA"/>
    <w:rsid w:val="003274AC"/>
    <w:rsid w:val="00330A9A"/>
    <w:rsid w:val="00330AE0"/>
    <w:rsid w:val="00330AFB"/>
    <w:rsid w:val="00330C67"/>
    <w:rsid w:val="00330D74"/>
    <w:rsid w:val="00331028"/>
    <w:rsid w:val="003310A2"/>
    <w:rsid w:val="00331621"/>
    <w:rsid w:val="00331852"/>
    <w:rsid w:val="00332214"/>
    <w:rsid w:val="003325F5"/>
    <w:rsid w:val="0033265E"/>
    <w:rsid w:val="0033359C"/>
    <w:rsid w:val="00333793"/>
    <w:rsid w:val="00333DBD"/>
    <w:rsid w:val="00333FD3"/>
    <w:rsid w:val="00334479"/>
    <w:rsid w:val="00334934"/>
    <w:rsid w:val="00334C3F"/>
    <w:rsid w:val="00335B29"/>
    <w:rsid w:val="00335C56"/>
    <w:rsid w:val="003364CC"/>
    <w:rsid w:val="00336A9E"/>
    <w:rsid w:val="00337B93"/>
    <w:rsid w:val="00337BF2"/>
    <w:rsid w:val="00337F2D"/>
    <w:rsid w:val="003400B1"/>
    <w:rsid w:val="0034038F"/>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488"/>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579"/>
    <w:rsid w:val="00360D05"/>
    <w:rsid w:val="00360DB6"/>
    <w:rsid w:val="00360EB5"/>
    <w:rsid w:val="00361031"/>
    <w:rsid w:val="003616E5"/>
    <w:rsid w:val="00362565"/>
    <w:rsid w:val="003626FC"/>
    <w:rsid w:val="00362F8E"/>
    <w:rsid w:val="003637F0"/>
    <w:rsid w:val="0036396B"/>
    <w:rsid w:val="003639E8"/>
    <w:rsid w:val="00363D0A"/>
    <w:rsid w:val="00365054"/>
    <w:rsid w:val="0036574A"/>
    <w:rsid w:val="003658B7"/>
    <w:rsid w:val="00365CE1"/>
    <w:rsid w:val="00365DB0"/>
    <w:rsid w:val="00365FD0"/>
    <w:rsid w:val="00365FDE"/>
    <w:rsid w:val="00366547"/>
    <w:rsid w:val="003666C4"/>
    <w:rsid w:val="003666CD"/>
    <w:rsid w:val="00366844"/>
    <w:rsid w:val="0036794F"/>
    <w:rsid w:val="00367EB0"/>
    <w:rsid w:val="00370CFE"/>
    <w:rsid w:val="00370F41"/>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622F"/>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179"/>
    <w:rsid w:val="00384473"/>
    <w:rsid w:val="0038580F"/>
    <w:rsid w:val="00385A47"/>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9C9"/>
    <w:rsid w:val="00391D31"/>
    <w:rsid w:val="00391FB0"/>
    <w:rsid w:val="0039289C"/>
    <w:rsid w:val="003928A9"/>
    <w:rsid w:val="003931CC"/>
    <w:rsid w:val="00393223"/>
    <w:rsid w:val="003933DB"/>
    <w:rsid w:val="003934F8"/>
    <w:rsid w:val="003937AE"/>
    <w:rsid w:val="00393E5D"/>
    <w:rsid w:val="00395845"/>
    <w:rsid w:val="00395AB6"/>
    <w:rsid w:val="00395B1B"/>
    <w:rsid w:val="00395DA0"/>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AD1"/>
    <w:rsid w:val="003A3C89"/>
    <w:rsid w:val="003A3D90"/>
    <w:rsid w:val="003A3E77"/>
    <w:rsid w:val="003A3EE2"/>
    <w:rsid w:val="003A4065"/>
    <w:rsid w:val="003A47EF"/>
    <w:rsid w:val="003A4B5C"/>
    <w:rsid w:val="003A4C96"/>
    <w:rsid w:val="003A4D27"/>
    <w:rsid w:val="003A4E6D"/>
    <w:rsid w:val="003A5419"/>
    <w:rsid w:val="003A5C1B"/>
    <w:rsid w:val="003A6483"/>
    <w:rsid w:val="003A7366"/>
    <w:rsid w:val="003A7E9E"/>
    <w:rsid w:val="003B01CE"/>
    <w:rsid w:val="003B04D0"/>
    <w:rsid w:val="003B0619"/>
    <w:rsid w:val="003B100A"/>
    <w:rsid w:val="003B10C5"/>
    <w:rsid w:val="003B12F6"/>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4A2"/>
    <w:rsid w:val="003C2A89"/>
    <w:rsid w:val="003C2C33"/>
    <w:rsid w:val="003C3385"/>
    <w:rsid w:val="003C3522"/>
    <w:rsid w:val="003C3702"/>
    <w:rsid w:val="003C377C"/>
    <w:rsid w:val="003C37F7"/>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4191"/>
    <w:rsid w:val="003D4231"/>
    <w:rsid w:val="003D54C9"/>
    <w:rsid w:val="003D55F3"/>
    <w:rsid w:val="003D594A"/>
    <w:rsid w:val="003D6262"/>
    <w:rsid w:val="003D63C3"/>
    <w:rsid w:val="003D6A86"/>
    <w:rsid w:val="003D7329"/>
    <w:rsid w:val="003D767C"/>
    <w:rsid w:val="003D79CE"/>
    <w:rsid w:val="003E01E6"/>
    <w:rsid w:val="003E0DDF"/>
    <w:rsid w:val="003E0F64"/>
    <w:rsid w:val="003E11F6"/>
    <w:rsid w:val="003E1590"/>
    <w:rsid w:val="003E15D6"/>
    <w:rsid w:val="003E171A"/>
    <w:rsid w:val="003E1887"/>
    <w:rsid w:val="003E1EFF"/>
    <w:rsid w:val="003E2017"/>
    <w:rsid w:val="003E2199"/>
    <w:rsid w:val="003E2363"/>
    <w:rsid w:val="003E2545"/>
    <w:rsid w:val="003E2A1B"/>
    <w:rsid w:val="003E2D39"/>
    <w:rsid w:val="003E2F23"/>
    <w:rsid w:val="003E2F43"/>
    <w:rsid w:val="003E2F72"/>
    <w:rsid w:val="003E3700"/>
    <w:rsid w:val="003E3F25"/>
    <w:rsid w:val="003E477D"/>
    <w:rsid w:val="003E4FCF"/>
    <w:rsid w:val="003E530E"/>
    <w:rsid w:val="003E57E0"/>
    <w:rsid w:val="003E587A"/>
    <w:rsid w:val="003E5D0D"/>
    <w:rsid w:val="003E6B93"/>
    <w:rsid w:val="003E6D43"/>
    <w:rsid w:val="003E6F86"/>
    <w:rsid w:val="003E70C9"/>
    <w:rsid w:val="003E74A9"/>
    <w:rsid w:val="003E785C"/>
    <w:rsid w:val="003F017F"/>
    <w:rsid w:val="003F038F"/>
    <w:rsid w:val="003F060E"/>
    <w:rsid w:val="003F0745"/>
    <w:rsid w:val="003F0788"/>
    <w:rsid w:val="003F07B1"/>
    <w:rsid w:val="003F1568"/>
    <w:rsid w:val="003F1B3A"/>
    <w:rsid w:val="003F206E"/>
    <w:rsid w:val="003F2083"/>
    <w:rsid w:val="003F2813"/>
    <w:rsid w:val="003F2F80"/>
    <w:rsid w:val="003F3D60"/>
    <w:rsid w:val="003F41D2"/>
    <w:rsid w:val="003F4800"/>
    <w:rsid w:val="003F488F"/>
    <w:rsid w:val="003F4A01"/>
    <w:rsid w:val="003F4D74"/>
    <w:rsid w:val="003F54D7"/>
    <w:rsid w:val="003F5D2B"/>
    <w:rsid w:val="003F5F80"/>
    <w:rsid w:val="003F617B"/>
    <w:rsid w:val="003F61C3"/>
    <w:rsid w:val="003F678F"/>
    <w:rsid w:val="003F68AA"/>
    <w:rsid w:val="003F6BBA"/>
    <w:rsid w:val="003F7288"/>
    <w:rsid w:val="003F7592"/>
    <w:rsid w:val="004004C7"/>
    <w:rsid w:val="004009A5"/>
    <w:rsid w:val="00400CEE"/>
    <w:rsid w:val="0040100D"/>
    <w:rsid w:val="00401964"/>
    <w:rsid w:val="00401CB6"/>
    <w:rsid w:val="00401CD1"/>
    <w:rsid w:val="00401D4C"/>
    <w:rsid w:val="00401D73"/>
    <w:rsid w:val="00402B35"/>
    <w:rsid w:val="004032CA"/>
    <w:rsid w:val="0040376D"/>
    <w:rsid w:val="004039EF"/>
    <w:rsid w:val="004049FE"/>
    <w:rsid w:val="00404B0E"/>
    <w:rsid w:val="00404D6E"/>
    <w:rsid w:val="004052C5"/>
    <w:rsid w:val="004058F5"/>
    <w:rsid w:val="00405E81"/>
    <w:rsid w:val="00406140"/>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6B7"/>
    <w:rsid w:val="00423D8B"/>
    <w:rsid w:val="00424359"/>
    <w:rsid w:val="00424502"/>
    <w:rsid w:val="00424F5A"/>
    <w:rsid w:val="0042511D"/>
    <w:rsid w:val="00425FD5"/>
    <w:rsid w:val="00426452"/>
    <w:rsid w:val="00427543"/>
    <w:rsid w:val="00427900"/>
    <w:rsid w:val="00427BE9"/>
    <w:rsid w:val="00427C33"/>
    <w:rsid w:val="00427E35"/>
    <w:rsid w:val="004300B3"/>
    <w:rsid w:val="00430AD4"/>
    <w:rsid w:val="0043111B"/>
    <w:rsid w:val="00431702"/>
    <w:rsid w:val="00432140"/>
    <w:rsid w:val="00432282"/>
    <w:rsid w:val="0043268A"/>
    <w:rsid w:val="00432856"/>
    <w:rsid w:val="004336A1"/>
    <w:rsid w:val="00433870"/>
    <w:rsid w:val="00433AE9"/>
    <w:rsid w:val="00433E80"/>
    <w:rsid w:val="00434045"/>
    <w:rsid w:val="00434267"/>
    <w:rsid w:val="004347FB"/>
    <w:rsid w:val="0043596B"/>
    <w:rsid w:val="0043765B"/>
    <w:rsid w:val="004378DF"/>
    <w:rsid w:val="00441AF2"/>
    <w:rsid w:val="00441CB9"/>
    <w:rsid w:val="00441E1F"/>
    <w:rsid w:val="00441E38"/>
    <w:rsid w:val="00441F67"/>
    <w:rsid w:val="004426EA"/>
    <w:rsid w:val="00442C16"/>
    <w:rsid w:val="00442CE2"/>
    <w:rsid w:val="004434D2"/>
    <w:rsid w:val="00443EFA"/>
    <w:rsid w:val="00444572"/>
    <w:rsid w:val="00444BBB"/>
    <w:rsid w:val="004451F7"/>
    <w:rsid w:val="00445444"/>
    <w:rsid w:val="00445782"/>
    <w:rsid w:val="00445FBB"/>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B66"/>
    <w:rsid w:val="00452C3E"/>
    <w:rsid w:val="00452F1C"/>
    <w:rsid w:val="0045353D"/>
    <w:rsid w:val="00453690"/>
    <w:rsid w:val="00453D42"/>
    <w:rsid w:val="00454A0F"/>
    <w:rsid w:val="00454CAB"/>
    <w:rsid w:val="004551C3"/>
    <w:rsid w:val="00455227"/>
    <w:rsid w:val="00456356"/>
    <w:rsid w:val="00456405"/>
    <w:rsid w:val="00456C28"/>
    <w:rsid w:val="0045706F"/>
    <w:rsid w:val="004570BF"/>
    <w:rsid w:val="00457BBB"/>
    <w:rsid w:val="00460380"/>
    <w:rsid w:val="00460491"/>
    <w:rsid w:val="00460A8A"/>
    <w:rsid w:val="00460C53"/>
    <w:rsid w:val="004611AF"/>
    <w:rsid w:val="00461E07"/>
    <w:rsid w:val="00462299"/>
    <w:rsid w:val="00462E4B"/>
    <w:rsid w:val="00463060"/>
    <w:rsid w:val="0046361C"/>
    <w:rsid w:val="00463930"/>
    <w:rsid w:val="0046395A"/>
    <w:rsid w:val="00463960"/>
    <w:rsid w:val="004641FC"/>
    <w:rsid w:val="00464EC6"/>
    <w:rsid w:val="0046564F"/>
    <w:rsid w:val="00465862"/>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131"/>
    <w:rsid w:val="00480509"/>
    <w:rsid w:val="0048141C"/>
    <w:rsid w:val="00481506"/>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583"/>
    <w:rsid w:val="004866F2"/>
    <w:rsid w:val="00486D85"/>
    <w:rsid w:val="00486FFE"/>
    <w:rsid w:val="00487416"/>
    <w:rsid w:val="0048792E"/>
    <w:rsid w:val="00487BE1"/>
    <w:rsid w:val="00487C63"/>
    <w:rsid w:val="00490BFD"/>
    <w:rsid w:val="00491914"/>
    <w:rsid w:val="00491A64"/>
    <w:rsid w:val="00491D52"/>
    <w:rsid w:val="00492062"/>
    <w:rsid w:val="00492BBC"/>
    <w:rsid w:val="00492D14"/>
    <w:rsid w:val="004934D6"/>
    <w:rsid w:val="00493515"/>
    <w:rsid w:val="004938EA"/>
    <w:rsid w:val="00494B2C"/>
    <w:rsid w:val="00494EEE"/>
    <w:rsid w:val="00494F96"/>
    <w:rsid w:val="004950D7"/>
    <w:rsid w:val="004961B1"/>
    <w:rsid w:val="0049621B"/>
    <w:rsid w:val="00496A0E"/>
    <w:rsid w:val="004972FB"/>
    <w:rsid w:val="004978CC"/>
    <w:rsid w:val="00497B50"/>
    <w:rsid w:val="00497C78"/>
    <w:rsid w:val="00497E37"/>
    <w:rsid w:val="004A0039"/>
    <w:rsid w:val="004A04C2"/>
    <w:rsid w:val="004A0573"/>
    <w:rsid w:val="004A0780"/>
    <w:rsid w:val="004A09C7"/>
    <w:rsid w:val="004A0B8B"/>
    <w:rsid w:val="004A13B2"/>
    <w:rsid w:val="004A150A"/>
    <w:rsid w:val="004A171A"/>
    <w:rsid w:val="004A1A5A"/>
    <w:rsid w:val="004A1A92"/>
    <w:rsid w:val="004A1BFD"/>
    <w:rsid w:val="004A1DED"/>
    <w:rsid w:val="004A27AA"/>
    <w:rsid w:val="004A2B13"/>
    <w:rsid w:val="004A2D12"/>
    <w:rsid w:val="004A3380"/>
    <w:rsid w:val="004A3391"/>
    <w:rsid w:val="004A34A0"/>
    <w:rsid w:val="004A34DB"/>
    <w:rsid w:val="004A3544"/>
    <w:rsid w:val="004A3650"/>
    <w:rsid w:val="004A4581"/>
    <w:rsid w:val="004A4797"/>
    <w:rsid w:val="004A4833"/>
    <w:rsid w:val="004A494D"/>
    <w:rsid w:val="004A53FD"/>
    <w:rsid w:val="004A66E5"/>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4C"/>
    <w:rsid w:val="004D41AD"/>
    <w:rsid w:val="004D449C"/>
    <w:rsid w:val="004D49CD"/>
    <w:rsid w:val="004D601D"/>
    <w:rsid w:val="004D6238"/>
    <w:rsid w:val="004D6371"/>
    <w:rsid w:val="004D6AC3"/>
    <w:rsid w:val="004D74AB"/>
    <w:rsid w:val="004D74D2"/>
    <w:rsid w:val="004D74DB"/>
    <w:rsid w:val="004D7678"/>
    <w:rsid w:val="004D7897"/>
    <w:rsid w:val="004D7F1B"/>
    <w:rsid w:val="004E0AB2"/>
    <w:rsid w:val="004E0FC1"/>
    <w:rsid w:val="004E14DF"/>
    <w:rsid w:val="004E1FAD"/>
    <w:rsid w:val="004E2444"/>
    <w:rsid w:val="004E2678"/>
    <w:rsid w:val="004E28DB"/>
    <w:rsid w:val="004E2B93"/>
    <w:rsid w:val="004E306B"/>
    <w:rsid w:val="004E32F0"/>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445"/>
    <w:rsid w:val="004F55C7"/>
    <w:rsid w:val="004F592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6C5"/>
    <w:rsid w:val="005032F2"/>
    <w:rsid w:val="0050330A"/>
    <w:rsid w:val="00503EC5"/>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B7"/>
    <w:rsid w:val="00510DEF"/>
    <w:rsid w:val="00511177"/>
    <w:rsid w:val="005111EF"/>
    <w:rsid w:val="00511560"/>
    <w:rsid w:val="0051159C"/>
    <w:rsid w:val="0051187C"/>
    <w:rsid w:val="005119C9"/>
    <w:rsid w:val="0051249A"/>
    <w:rsid w:val="0051284F"/>
    <w:rsid w:val="00513B5F"/>
    <w:rsid w:val="00513F1E"/>
    <w:rsid w:val="00514056"/>
    <w:rsid w:val="005148B9"/>
    <w:rsid w:val="005148CE"/>
    <w:rsid w:val="0051495D"/>
    <w:rsid w:val="00514D83"/>
    <w:rsid w:val="0051543A"/>
    <w:rsid w:val="00515AAB"/>
    <w:rsid w:val="00515DDB"/>
    <w:rsid w:val="00515DE6"/>
    <w:rsid w:val="0051615D"/>
    <w:rsid w:val="00516528"/>
    <w:rsid w:val="0051654E"/>
    <w:rsid w:val="0051688A"/>
    <w:rsid w:val="00516A42"/>
    <w:rsid w:val="00516B2A"/>
    <w:rsid w:val="005172E1"/>
    <w:rsid w:val="00517AF3"/>
    <w:rsid w:val="00517CE7"/>
    <w:rsid w:val="00517D64"/>
    <w:rsid w:val="005207C7"/>
    <w:rsid w:val="005207E1"/>
    <w:rsid w:val="00520A25"/>
    <w:rsid w:val="00520BB6"/>
    <w:rsid w:val="00520BBF"/>
    <w:rsid w:val="005214F6"/>
    <w:rsid w:val="005217D9"/>
    <w:rsid w:val="005218FC"/>
    <w:rsid w:val="00521F27"/>
    <w:rsid w:val="0052273D"/>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335F"/>
    <w:rsid w:val="005334CD"/>
    <w:rsid w:val="00534277"/>
    <w:rsid w:val="0053477D"/>
    <w:rsid w:val="005348DA"/>
    <w:rsid w:val="005352E5"/>
    <w:rsid w:val="00535684"/>
    <w:rsid w:val="00535C71"/>
    <w:rsid w:val="0053615E"/>
    <w:rsid w:val="005361D3"/>
    <w:rsid w:val="005365C0"/>
    <w:rsid w:val="00536793"/>
    <w:rsid w:val="00536ADC"/>
    <w:rsid w:val="00536B8F"/>
    <w:rsid w:val="00536E32"/>
    <w:rsid w:val="00537155"/>
    <w:rsid w:val="0053763F"/>
    <w:rsid w:val="00537D57"/>
    <w:rsid w:val="00537DBD"/>
    <w:rsid w:val="005402A3"/>
    <w:rsid w:val="0054056D"/>
    <w:rsid w:val="00540920"/>
    <w:rsid w:val="005409D3"/>
    <w:rsid w:val="00541757"/>
    <w:rsid w:val="00541B8B"/>
    <w:rsid w:val="005429AC"/>
    <w:rsid w:val="00542A6B"/>
    <w:rsid w:val="00542AC5"/>
    <w:rsid w:val="00542AFC"/>
    <w:rsid w:val="005430DE"/>
    <w:rsid w:val="005432BB"/>
    <w:rsid w:val="00543625"/>
    <w:rsid w:val="00543785"/>
    <w:rsid w:val="0054382E"/>
    <w:rsid w:val="005442FC"/>
    <w:rsid w:val="00544CBF"/>
    <w:rsid w:val="005450DC"/>
    <w:rsid w:val="005455A2"/>
    <w:rsid w:val="00545C1B"/>
    <w:rsid w:val="00546288"/>
    <w:rsid w:val="0054641A"/>
    <w:rsid w:val="0054641B"/>
    <w:rsid w:val="0054644A"/>
    <w:rsid w:val="00546D8B"/>
    <w:rsid w:val="00546DF7"/>
    <w:rsid w:val="00547403"/>
    <w:rsid w:val="00547728"/>
    <w:rsid w:val="00547ADA"/>
    <w:rsid w:val="00547CA5"/>
    <w:rsid w:val="00550776"/>
    <w:rsid w:val="00550BEB"/>
    <w:rsid w:val="005519DB"/>
    <w:rsid w:val="00551A81"/>
    <w:rsid w:val="00551CD8"/>
    <w:rsid w:val="00551CDE"/>
    <w:rsid w:val="0055212D"/>
    <w:rsid w:val="005522C6"/>
    <w:rsid w:val="005523E1"/>
    <w:rsid w:val="005527E7"/>
    <w:rsid w:val="0055363B"/>
    <w:rsid w:val="005537AD"/>
    <w:rsid w:val="00554393"/>
    <w:rsid w:val="0055527F"/>
    <w:rsid w:val="0055571D"/>
    <w:rsid w:val="005566CE"/>
    <w:rsid w:val="00556834"/>
    <w:rsid w:val="005569C6"/>
    <w:rsid w:val="00556B83"/>
    <w:rsid w:val="00556EC5"/>
    <w:rsid w:val="00557280"/>
    <w:rsid w:val="005573BD"/>
    <w:rsid w:val="005577E4"/>
    <w:rsid w:val="005578C1"/>
    <w:rsid w:val="00557B17"/>
    <w:rsid w:val="00557BBC"/>
    <w:rsid w:val="00560CBE"/>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A17"/>
    <w:rsid w:val="00570B98"/>
    <w:rsid w:val="00570E08"/>
    <w:rsid w:val="00571463"/>
    <w:rsid w:val="00571B21"/>
    <w:rsid w:val="00571C22"/>
    <w:rsid w:val="0057200D"/>
    <w:rsid w:val="005728A3"/>
    <w:rsid w:val="00572F4E"/>
    <w:rsid w:val="00573ADD"/>
    <w:rsid w:val="0057485B"/>
    <w:rsid w:val="005754B8"/>
    <w:rsid w:val="005754FE"/>
    <w:rsid w:val="005757C9"/>
    <w:rsid w:val="00575941"/>
    <w:rsid w:val="00576146"/>
    <w:rsid w:val="005761A9"/>
    <w:rsid w:val="0057623B"/>
    <w:rsid w:val="00576489"/>
    <w:rsid w:val="00576C75"/>
    <w:rsid w:val="00576CF0"/>
    <w:rsid w:val="00576EC1"/>
    <w:rsid w:val="00577607"/>
    <w:rsid w:val="00577ED9"/>
    <w:rsid w:val="005803D8"/>
    <w:rsid w:val="005804E7"/>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A37"/>
    <w:rsid w:val="00593C23"/>
    <w:rsid w:val="00593C5A"/>
    <w:rsid w:val="00593C6F"/>
    <w:rsid w:val="00593C8A"/>
    <w:rsid w:val="00593D86"/>
    <w:rsid w:val="00594450"/>
    <w:rsid w:val="005951EB"/>
    <w:rsid w:val="005959E4"/>
    <w:rsid w:val="00596060"/>
    <w:rsid w:val="00597C1D"/>
    <w:rsid w:val="005A0827"/>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3133"/>
    <w:rsid w:val="005B345C"/>
    <w:rsid w:val="005B4606"/>
    <w:rsid w:val="005B472A"/>
    <w:rsid w:val="005B4810"/>
    <w:rsid w:val="005B5D93"/>
    <w:rsid w:val="005B6367"/>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108"/>
    <w:rsid w:val="005C5300"/>
    <w:rsid w:val="005C5571"/>
    <w:rsid w:val="005C5897"/>
    <w:rsid w:val="005C5FBD"/>
    <w:rsid w:val="005C611C"/>
    <w:rsid w:val="005C6356"/>
    <w:rsid w:val="005C69A5"/>
    <w:rsid w:val="005C6CB5"/>
    <w:rsid w:val="005C6EA2"/>
    <w:rsid w:val="005C70C3"/>
    <w:rsid w:val="005C72F5"/>
    <w:rsid w:val="005C7B63"/>
    <w:rsid w:val="005C7D46"/>
    <w:rsid w:val="005D03BE"/>
    <w:rsid w:val="005D0B5E"/>
    <w:rsid w:val="005D0EA8"/>
    <w:rsid w:val="005D132C"/>
    <w:rsid w:val="005D1C5D"/>
    <w:rsid w:val="005D24C6"/>
    <w:rsid w:val="005D26DB"/>
    <w:rsid w:val="005D2A3A"/>
    <w:rsid w:val="005D32A9"/>
    <w:rsid w:val="005D35F7"/>
    <w:rsid w:val="005D3BCD"/>
    <w:rsid w:val="005D3D16"/>
    <w:rsid w:val="005D3E00"/>
    <w:rsid w:val="005D3FA5"/>
    <w:rsid w:val="005D452F"/>
    <w:rsid w:val="005D4586"/>
    <w:rsid w:val="005D4933"/>
    <w:rsid w:val="005D4C0E"/>
    <w:rsid w:val="005D4C43"/>
    <w:rsid w:val="005D5BD9"/>
    <w:rsid w:val="005D5C7D"/>
    <w:rsid w:val="005D5D61"/>
    <w:rsid w:val="005D63FB"/>
    <w:rsid w:val="005D6AF8"/>
    <w:rsid w:val="005D6E88"/>
    <w:rsid w:val="005D6E9B"/>
    <w:rsid w:val="005D7692"/>
    <w:rsid w:val="005D77ED"/>
    <w:rsid w:val="005D79DD"/>
    <w:rsid w:val="005D7D35"/>
    <w:rsid w:val="005D7E62"/>
    <w:rsid w:val="005E039E"/>
    <w:rsid w:val="005E045F"/>
    <w:rsid w:val="005E1615"/>
    <w:rsid w:val="005E1A44"/>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5D59"/>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5CC"/>
    <w:rsid w:val="006057F3"/>
    <w:rsid w:val="006058ED"/>
    <w:rsid w:val="00605EAA"/>
    <w:rsid w:val="00605F43"/>
    <w:rsid w:val="00606057"/>
    <w:rsid w:val="006060A5"/>
    <w:rsid w:val="00606304"/>
    <w:rsid w:val="006069F2"/>
    <w:rsid w:val="00606A09"/>
    <w:rsid w:val="00607133"/>
    <w:rsid w:val="006073CF"/>
    <w:rsid w:val="006076D5"/>
    <w:rsid w:val="006079C8"/>
    <w:rsid w:val="00607AEF"/>
    <w:rsid w:val="00607CB7"/>
    <w:rsid w:val="006106F3"/>
    <w:rsid w:val="00610700"/>
    <w:rsid w:val="00610719"/>
    <w:rsid w:val="00610A6E"/>
    <w:rsid w:val="00610DBE"/>
    <w:rsid w:val="00610DE5"/>
    <w:rsid w:val="00611255"/>
    <w:rsid w:val="00611972"/>
    <w:rsid w:val="00611A05"/>
    <w:rsid w:val="00611D6F"/>
    <w:rsid w:val="00612167"/>
    <w:rsid w:val="006126EF"/>
    <w:rsid w:val="00612E8F"/>
    <w:rsid w:val="006138E9"/>
    <w:rsid w:val="006138EC"/>
    <w:rsid w:val="006139A8"/>
    <w:rsid w:val="00613EB4"/>
    <w:rsid w:val="006144C3"/>
    <w:rsid w:val="00614851"/>
    <w:rsid w:val="00614A1F"/>
    <w:rsid w:val="00614AD7"/>
    <w:rsid w:val="00614ECD"/>
    <w:rsid w:val="00616B7B"/>
    <w:rsid w:val="00616BC0"/>
    <w:rsid w:val="0061708C"/>
    <w:rsid w:val="006170D2"/>
    <w:rsid w:val="006171BD"/>
    <w:rsid w:val="00617929"/>
    <w:rsid w:val="00617943"/>
    <w:rsid w:val="0061799C"/>
    <w:rsid w:val="00617A78"/>
    <w:rsid w:val="006202AC"/>
    <w:rsid w:val="00620434"/>
    <w:rsid w:val="006209F8"/>
    <w:rsid w:val="00620A49"/>
    <w:rsid w:val="0062190D"/>
    <w:rsid w:val="00621A61"/>
    <w:rsid w:val="006227D8"/>
    <w:rsid w:val="006227EE"/>
    <w:rsid w:val="00622935"/>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ADC"/>
    <w:rsid w:val="00637B80"/>
    <w:rsid w:val="006403D5"/>
    <w:rsid w:val="006403E4"/>
    <w:rsid w:val="006407CA"/>
    <w:rsid w:val="006411AC"/>
    <w:rsid w:val="00641226"/>
    <w:rsid w:val="006416EF"/>
    <w:rsid w:val="00641ABE"/>
    <w:rsid w:val="0064231F"/>
    <w:rsid w:val="0064279D"/>
    <w:rsid w:val="00642F9A"/>
    <w:rsid w:val="006430B0"/>
    <w:rsid w:val="00643290"/>
    <w:rsid w:val="00643334"/>
    <w:rsid w:val="00643D29"/>
    <w:rsid w:val="00643F96"/>
    <w:rsid w:val="006440EA"/>
    <w:rsid w:val="006441E2"/>
    <w:rsid w:val="0064427E"/>
    <w:rsid w:val="00644792"/>
    <w:rsid w:val="00644DDD"/>
    <w:rsid w:val="00645026"/>
    <w:rsid w:val="00645420"/>
    <w:rsid w:val="006461CE"/>
    <w:rsid w:val="00646501"/>
    <w:rsid w:val="00646974"/>
    <w:rsid w:val="00646F84"/>
    <w:rsid w:val="00647103"/>
    <w:rsid w:val="006473DE"/>
    <w:rsid w:val="006475F2"/>
    <w:rsid w:val="006476EE"/>
    <w:rsid w:val="00647996"/>
    <w:rsid w:val="00647BA6"/>
    <w:rsid w:val="00647FC9"/>
    <w:rsid w:val="0065021C"/>
    <w:rsid w:val="00650300"/>
    <w:rsid w:val="00650409"/>
    <w:rsid w:val="0065113D"/>
    <w:rsid w:val="00651FAC"/>
    <w:rsid w:val="006522BF"/>
    <w:rsid w:val="00652618"/>
    <w:rsid w:val="0065291D"/>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28EA"/>
    <w:rsid w:val="006630C7"/>
    <w:rsid w:val="00663157"/>
    <w:rsid w:val="006632DA"/>
    <w:rsid w:val="006635C4"/>
    <w:rsid w:val="0066380E"/>
    <w:rsid w:val="00664347"/>
    <w:rsid w:val="006643EC"/>
    <w:rsid w:val="0066445C"/>
    <w:rsid w:val="00664981"/>
    <w:rsid w:val="00664CD9"/>
    <w:rsid w:val="00664E0E"/>
    <w:rsid w:val="00664FAC"/>
    <w:rsid w:val="00665102"/>
    <w:rsid w:val="0066558C"/>
    <w:rsid w:val="00665796"/>
    <w:rsid w:val="00665B81"/>
    <w:rsid w:val="00666180"/>
    <w:rsid w:val="0066629D"/>
    <w:rsid w:val="0066665C"/>
    <w:rsid w:val="00666968"/>
    <w:rsid w:val="006673A5"/>
    <w:rsid w:val="00667894"/>
    <w:rsid w:val="006679F9"/>
    <w:rsid w:val="00667A5F"/>
    <w:rsid w:val="00667B2A"/>
    <w:rsid w:val="0067055E"/>
    <w:rsid w:val="00670944"/>
    <w:rsid w:val="00670CC3"/>
    <w:rsid w:val="00670ED9"/>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412"/>
    <w:rsid w:val="00676B0D"/>
    <w:rsid w:val="00676CAF"/>
    <w:rsid w:val="00676CFA"/>
    <w:rsid w:val="00676D72"/>
    <w:rsid w:val="00676DB2"/>
    <w:rsid w:val="00676F06"/>
    <w:rsid w:val="006777BD"/>
    <w:rsid w:val="0067783A"/>
    <w:rsid w:val="00677E5E"/>
    <w:rsid w:val="00680112"/>
    <w:rsid w:val="00680150"/>
    <w:rsid w:val="00680188"/>
    <w:rsid w:val="00680F69"/>
    <w:rsid w:val="00680FA6"/>
    <w:rsid w:val="00681097"/>
    <w:rsid w:val="006812AF"/>
    <w:rsid w:val="0068199D"/>
    <w:rsid w:val="00681A98"/>
    <w:rsid w:val="00681E5C"/>
    <w:rsid w:val="00682101"/>
    <w:rsid w:val="0068250A"/>
    <w:rsid w:val="00682A8D"/>
    <w:rsid w:val="00682C90"/>
    <w:rsid w:val="006838AC"/>
    <w:rsid w:val="00683BD3"/>
    <w:rsid w:val="00683DD2"/>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284"/>
    <w:rsid w:val="006924D5"/>
    <w:rsid w:val="006924F0"/>
    <w:rsid w:val="00692FA3"/>
    <w:rsid w:val="006930DB"/>
    <w:rsid w:val="0069420D"/>
    <w:rsid w:val="0069422E"/>
    <w:rsid w:val="00694490"/>
    <w:rsid w:val="006945A3"/>
    <w:rsid w:val="006946F5"/>
    <w:rsid w:val="006949CB"/>
    <w:rsid w:val="00694FAA"/>
    <w:rsid w:val="0069552F"/>
    <w:rsid w:val="00695548"/>
    <w:rsid w:val="006957EA"/>
    <w:rsid w:val="006964AC"/>
    <w:rsid w:val="00696C84"/>
    <w:rsid w:val="00697395"/>
    <w:rsid w:val="00697A2F"/>
    <w:rsid w:val="006A0CCE"/>
    <w:rsid w:val="006A0F1B"/>
    <w:rsid w:val="006A199E"/>
    <w:rsid w:val="006A1D27"/>
    <w:rsid w:val="006A2D37"/>
    <w:rsid w:val="006A4069"/>
    <w:rsid w:val="006A49E0"/>
    <w:rsid w:val="006A4F1B"/>
    <w:rsid w:val="006A4F8D"/>
    <w:rsid w:val="006A509B"/>
    <w:rsid w:val="006A51A3"/>
    <w:rsid w:val="006A530C"/>
    <w:rsid w:val="006A5358"/>
    <w:rsid w:val="006A54E9"/>
    <w:rsid w:val="006A6D51"/>
    <w:rsid w:val="006A703B"/>
    <w:rsid w:val="006A7103"/>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531"/>
    <w:rsid w:val="006C19CF"/>
    <w:rsid w:val="006C1E94"/>
    <w:rsid w:val="006C2609"/>
    <w:rsid w:val="006C2D66"/>
    <w:rsid w:val="006C2FC7"/>
    <w:rsid w:val="006C32EC"/>
    <w:rsid w:val="006C34E6"/>
    <w:rsid w:val="006C3557"/>
    <w:rsid w:val="006C367D"/>
    <w:rsid w:val="006C372E"/>
    <w:rsid w:val="006C3A55"/>
    <w:rsid w:val="006C4BA5"/>
    <w:rsid w:val="006C4C8B"/>
    <w:rsid w:val="006C4E7B"/>
    <w:rsid w:val="006C5125"/>
    <w:rsid w:val="006C567E"/>
    <w:rsid w:val="006C59E0"/>
    <w:rsid w:val="006C5B7D"/>
    <w:rsid w:val="006C5D4C"/>
    <w:rsid w:val="006C61C6"/>
    <w:rsid w:val="006C69CF"/>
    <w:rsid w:val="006C6C6C"/>
    <w:rsid w:val="006C72E4"/>
    <w:rsid w:val="006C732F"/>
    <w:rsid w:val="006C77D5"/>
    <w:rsid w:val="006D09F7"/>
    <w:rsid w:val="006D0E9A"/>
    <w:rsid w:val="006D14B1"/>
    <w:rsid w:val="006D18C0"/>
    <w:rsid w:val="006D1944"/>
    <w:rsid w:val="006D2E5E"/>
    <w:rsid w:val="006D2E72"/>
    <w:rsid w:val="006D2FEA"/>
    <w:rsid w:val="006D3A15"/>
    <w:rsid w:val="006D3DC2"/>
    <w:rsid w:val="006D41A7"/>
    <w:rsid w:val="006D4CFF"/>
    <w:rsid w:val="006D501B"/>
    <w:rsid w:val="006D62BD"/>
    <w:rsid w:val="006D6AEF"/>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E0"/>
    <w:rsid w:val="006F24FC"/>
    <w:rsid w:val="006F2A67"/>
    <w:rsid w:val="006F2D34"/>
    <w:rsid w:val="006F3752"/>
    <w:rsid w:val="006F3839"/>
    <w:rsid w:val="006F3C9F"/>
    <w:rsid w:val="006F3FB3"/>
    <w:rsid w:val="006F4B5D"/>
    <w:rsid w:val="006F4C2C"/>
    <w:rsid w:val="006F50F9"/>
    <w:rsid w:val="006F554A"/>
    <w:rsid w:val="006F5560"/>
    <w:rsid w:val="006F55CB"/>
    <w:rsid w:val="006F56ED"/>
    <w:rsid w:val="006F5CAB"/>
    <w:rsid w:val="006F5D41"/>
    <w:rsid w:val="006F679C"/>
    <w:rsid w:val="006F6BA8"/>
    <w:rsid w:val="006F6EA0"/>
    <w:rsid w:val="006F70B6"/>
    <w:rsid w:val="006F71B9"/>
    <w:rsid w:val="006F720C"/>
    <w:rsid w:val="006F724D"/>
    <w:rsid w:val="006F7445"/>
    <w:rsid w:val="006F7497"/>
    <w:rsid w:val="0070072E"/>
    <w:rsid w:val="007010B9"/>
    <w:rsid w:val="00702039"/>
    <w:rsid w:val="0070221A"/>
    <w:rsid w:val="0070222A"/>
    <w:rsid w:val="007025F3"/>
    <w:rsid w:val="00702C16"/>
    <w:rsid w:val="00702D66"/>
    <w:rsid w:val="007034EE"/>
    <w:rsid w:val="00703D93"/>
    <w:rsid w:val="00704842"/>
    <w:rsid w:val="00704B4C"/>
    <w:rsid w:val="00705290"/>
    <w:rsid w:val="0070539F"/>
    <w:rsid w:val="00705A1D"/>
    <w:rsid w:val="00705D11"/>
    <w:rsid w:val="00706280"/>
    <w:rsid w:val="00706EFB"/>
    <w:rsid w:val="00707709"/>
    <w:rsid w:val="00707EDF"/>
    <w:rsid w:val="0071016B"/>
    <w:rsid w:val="007101AC"/>
    <w:rsid w:val="0071076F"/>
    <w:rsid w:val="007107B6"/>
    <w:rsid w:val="007107E4"/>
    <w:rsid w:val="00710C07"/>
    <w:rsid w:val="00710DC0"/>
    <w:rsid w:val="00711073"/>
    <w:rsid w:val="00711894"/>
    <w:rsid w:val="007118C7"/>
    <w:rsid w:val="00711C4C"/>
    <w:rsid w:val="00711FDA"/>
    <w:rsid w:val="007121B7"/>
    <w:rsid w:val="00712392"/>
    <w:rsid w:val="007123F4"/>
    <w:rsid w:val="0071246A"/>
    <w:rsid w:val="00712678"/>
    <w:rsid w:val="007133BC"/>
    <w:rsid w:val="00713712"/>
    <w:rsid w:val="007140C0"/>
    <w:rsid w:val="00714D19"/>
    <w:rsid w:val="007153CE"/>
    <w:rsid w:val="00715A31"/>
    <w:rsid w:val="0071632C"/>
    <w:rsid w:val="00717478"/>
    <w:rsid w:val="00717660"/>
    <w:rsid w:val="0071791C"/>
    <w:rsid w:val="00717946"/>
    <w:rsid w:val="00717D9C"/>
    <w:rsid w:val="00720169"/>
    <w:rsid w:val="00720397"/>
    <w:rsid w:val="00720436"/>
    <w:rsid w:val="007204B0"/>
    <w:rsid w:val="00720539"/>
    <w:rsid w:val="0072087E"/>
    <w:rsid w:val="00720941"/>
    <w:rsid w:val="007209CA"/>
    <w:rsid w:val="00720EA7"/>
    <w:rsid w:val="00721B13"/>
    <w:rsid w:val="00721EAD"/>
    <w:rsid w:val="00721F1B"/>
    <w:rsid w:val="00722825"/>
    <w:rsid w:val="00722B69"/>
    <w:rsid w:val="00723174"/>
    <w:rsid w:val="0072364D"/>
    <w:rsid w:val="007238EF"/>
    <w:rsid w:val="00723C98"/>
    <w:rsid w:val="00723CB8"/>
    <w:rsid w:val="00723D0B"/>
    <w:rsid w:val="0072404A"/>
    <w:rsid w:val="00724A1F"/>
    <w:rsid w:val="00725033"/>
    <w:rsid w:val="00725064"/>
    <w:rsid w:val="00725745"/>
    <w:rsid w:val="00725D45"/>
    <w:rsid w:val="007268CB"/>
    <w:rsid w:val="00726A2B"/>
    <w:rsid w:val="00726C68"/>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3125"/>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891"/>
    <w:rsid w:val="00781ACC"/>
    <w:rsid w:val="00781DE2"/>
    <w:rsid w:val="00782638"/>
    <w:rsid w:val="00782771"/>
    <w:rsid w:val="00783048"/>
    <w:rsid w:val="00783838"/>
    <w:rsid w:val="00783E05"/>
    <w:rsid w:val="007842B1"/>
    <w:rsid w:val="00784437"/>
    <w:rsid w:val="00784566"/>
    <w:rsid w:val="00784A3F"/>
    <w:rsid w:val="00784F1C"/>
    <w:rsid w:val="0078512D"/>
    <w:rsid w:val="007857A2"/>
    <w:rsid w:val="00785828"/>
    <w:rsid w:val="007859E4"/>
    <w:rsid w:val="007870B3"/>
    <w:rsid w:val="007871D9"/>
    <w:rsid w:val="00787217"/>
    <w:rsid w:val="0078788F"/>
    <w:rsid w:val="0078790D"/>
    <w:rsid w:val="00787E39"/>
    <w:rsid w:val="0079038A"/>
    <w:rsid w:val="007906B9"/>
    <w:rsid w:val="00790B1D"/>
    <w:rsid w:val="00790F5C"/>
    <w:rsid w:val="00791316"/>
    <w:rsid w:val="00791614"/>
    <w:rsid w:val="00791C69"/>
    <w:rsid w:val="00791F3E"/>
    <w:rsid w:val="0079256E"/>
    <w:rsid w:val="007929BB"/>
    <w:rsid w:val="00792A9C"/>
    <w:rsid w:val="00792DB0"/>
    <w:rsid w:val="00792DEF"/>
    <w:rsid w:val="007937E5"/>
    <w:rsid w:val="00793FBD"/>
    <w:rsid w:val="00794B7F"/>
    <w:rsid w:val="00794D72"/>
    <w:rsid w:val="007958E7"/>
    <w:rsid w:val="00795FAA"/>
    <w:rsid w:val="00796723"/>
    <w:rsid w:val="00796BA1"/>
    <w:rsid w:val="007973D2"/>
    <w:rsid w:val="007973F6"/>
    <w:rsid w:val="00797B8F"/>
    <w:rsid w:val="007A0001"/>
    <w:rsid w:val="007A0F13"/>
    <w:rsid w:val="007A1294"/>
    <w:rsid w:val="007A18E4"/>
    <w:rsid w:val="007A1B57"/>
    <w:rsid w:val="007A1CD3"/>
    <w:rsid w:val="007A23EE"/>
    <w:rsid w:val="007A2E31"/>
    <w:rsid w:val="007A336F"/>
    <w:rsid w:val="007A3387"/>
    <w:rsid w:val="007A3619"/>
    <w:rsid w:val="007A39AB"/>
    <w:rsid w:val="007A41D0"/>
    <w:rsid w:val="007A48D1"/>
    <w:rsid w:val="007A4C23"/>
    <w:rsid w:val="007A4D7E"/>
    <w:rsid w:val="007A4E5F"/>
    <w:rsid w:val="007A5140"/>
    <w:rsid w:val="007A528E"/>
    <w:rsid w:val="007A5ADC"/>
    <w:rsid w:val="007A6EAF"/>
    <w:rsid w:val="007A6FC9"/>
    <w:rsid w:val="007B0C78"/>
    <w:rsid w:val="007B15F7"/>
    <w:rsid w:val="007B1932"/>
    <w:rsid w:val="007B1C71"/>
    <w:rsid w:val="007B2092"/>
    <w:rsid w:val="007B214D"/>
    <w:rsid w:val="007B34A0"/>
    <w:rsid w:val="007B3603"/>
    <w:rsid w:val="007B374D"/>
    <w:rsid w:val="007B4072"/>
    <w:rsid w:val="007B4095"/>
    <w:rsid w:val="007B40F2"/>
    <w:rsid w:val="007B41D5"/>
    <w:rsid w:val="007B4328"/>
    <w:rsid w:val="007B4B8A"/>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1E8"/>
    <w:rsid w:val="007C23BE"/>
    <w:rsid w:val="007C26C5"/>
    <w:rsid w:val="007C324B"/>
    <w:rsid w:val="007C38BE"/>
    <w:rsid w:val="007C3B93"/>
    <w:rsid w:val="007C3E15"/>
    <w:rsid w:val="007C401D"/>
    <w:rsid w:val="007C447B"/>
    <w:rsid w:val="007C4548"/>
    <w:rsid w:val="007C481B"/>
    <w:rsid w:val="007C51F4"/>
    <w:rsid w:val="007C5887"/>
    <w:rsid w:val="007C5CA2"/>
    <w:rsid w:val="007C5E58"/>
    <w:rsid w:val="007C6264"/>
    <w:rsid w:val="007C6275"/>
    <w:rsid w:val="007C6C5E"/>
    <w:rsid w:val="007C7349"/>
    <w:rsid w:val="007C7655"/>
    <w:rsid w:val="007C773C"/>
    <w:rsid w:val="007C787C"/>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830"/>
    <w:rsid w:val="007D4951"/>
    <w:rsid w:val="007D4B2F"/>
    <w:rsid w:val="007D4C95"/>
    <w:rsid w:val="007D591B"/>
    <w:rsid w:val="007D5CCA"/>
    <w:rsid w:val="007D5EBC"/>
    <w:rsid w:val="007D6369"/>
    <w:rsid w:val="007D6D7C"/>
    <w:rsid w:val="007D6EEA"/>
    <w:rsid w:val="007D7EB1"/>
    <w:rsid w:val="007E0143"/>
    <w:rsid w:val="007E0A9E"/>
    <w:rsid w:val="007E12CD"/>
    <w:rsid w:val="007E18E8"/>
    <w:rsid w:val="007E1C13"/>
    <w:rsid w:val="007E1D00"/>
    <w:rsid w:val="007E288E"/>
    <w:rsid w:val="007E28BC"/>
    <w:rsid w:val="007E3093"/>
    <w:rsid w:val="007E30F4"/>
    <w:rsid w:val="007E3676"/>
    <w:rsid w:val="007E3A3A"/>
    <w:rsid w:val="007E3E50"/>
    <w:rsid w:val="007E3E7A"/>
    <w:rsid w:val="007E418F"/>
    <w:rsid w:val="007E46AC"/>
    <w:rsid w:val="007E46D7"/>
    <w:rsid w:val="007E5068"/>
    <w:rsid w:val="007E56FE"/>
    <w:rsid w:val="007E659E"/>
    <w:rsid w:val="007E6A5A"/>
    <w:rsid w:val="007E6C3E"/>
    <w:rsid w:val="007E6CF2"/>
    <w:rsid w:val="007E757D"/>
    <w:rsid w:val="007E7B23"/>
    <w:rsid w:val="007F0045"/>
    <w:rsid w:val="007F0343"/>
    <w:rsid w:val="007F048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5CD"/>
    <w:rsid w:val="007F4992"/>
    <w:rsid w:val="007F5306"/>
    <w:rsid w:val="007F551D"/>
    <w:rsid w:val="007F58B9"/>
    <w:rsid w:val="007F595B"/>
    <w:rsid w:val="007F5BC2"/>
    <w:rsid w:val="007F6118"/>
    <w:rsid w:val="007F6132"/>
    <w:rsid w:val="007F63A0"/>
    <w:rsid w:val="007F6471"/>
    <w:rsid w:val="007F6824"/>
    <w:rsid w:val="007F742D"/>
    <w:rsid w:val="007F7529"/>
    <w:rsid w:val="007F75FF"/>
    <w:rsid w:val="007F7C5B"/>
    <w:rsid w:val="007F7F12"/>
    <w:rsid w:val="00800342"/>
    <w:rsid w:val="0080064E"/>
    <w:rsid w:val="00800771"/>
    <w:rsid w:val="008007E1"/>
    <w:rsid w:val="0080082C"/>
    <w:rsid w:val="00800D8A"/>
    <w:rsid w:val="00800EE3"/>
    <w:rsid w:val="00801CF3"/>
    <w:rsid w:val="0080228C"/>
    <w:rsid w:val="0080266E"/>
    <w:rsid w:val="00802E9E"/>
    <w:rsid w:val="00803050"/>
    <w:rsid w:val="00803E2B"/>
    <w:rsid w:val="008044DA"/>
    <w:rsid w:val="0080477A"/>
    <w:rsid w:val="0080492F"/>
    <w:rsid w:val="0080497B"/>
    <w:rsid w:val="008049B9"/>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588"/>
    <w:rsid w:val="008116DB"/>
    <w:rsid w:val="00811BB7"/>
    <w:rsid w:val="00811CFB"/>
    <w:rsid w:val="008134E4"/>
    <w:rsid w:val="00813A9D"/>
    <w:rsid w:val="00813B0E"/>
    <w:rsid w:val="00813B9F"/>
    <w:rsid w:val="0081509C"/>
    <w:rsid w:val="00815114"/>
    <w:rsid w:val="00815848"/>
    <w:rsid w:val="00815BAF"/>
    <w:rsid w:val="00816848"/>
    <w:rsid w:val="00816850"/>
    <w:rsid w:val="00816917"/>
    <w:rsid w:val="00816D4E"/>
    <w:rsid w:val="0081730C"/>
    <w:rsid w:val="00817492"/>
    <w:rsid w:val="00817A98"/>
    <w:rsid w:val="00817F8C"/>
    <w:rsid w:val="0082050C"/>
    <w:rsid w:val="0082098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3013A"/>
    <w:rsid w:val="0083076F"/>
    <w:rsid w:val="008308D1"/>
    <w:rsid w:val="00830981"/>
    <w:rsid w:val="00830A94"/>
    <w:rsid w:val="00830EC8"/>
    <w:rsid w:val="008315D0"/>
    <w:rsid w:val="00832721"/>
    <w:rsid w:val="0083285F"/>
    <w:rsid w:val="00833153"/>
    <w:rsid w:val="0083375C"/>
    <w:rsid w:val="0083392B"/>
    <w:rsid w:val="00833BF9"/>
    <w:rsid w:val="00833DE2"/>
    <w:rsid w:val="00833E5C"/>
    <w:rsid w:val="008347FF"/>
    <w:rsid w:val="00835024"/>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1D5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413"/>
    <w:rsid w:val="00851F8B"/>
    <w:rsid w:val="00852134"/>
    <w:rsid w:val="008521D5"/>
    <w:rsid w:val="00852B6A"/>
    <w:rsid w:val="008537E7"/>
    <w:rsid w:val="0085398C"/>
    <w:rsid w:val="00853C63"/>
    <w:rsid w:val="0085454E"/>
    <w:rsid w:val="00854833"/>
    <w:rsid w:val="00854A34"/>
    <w:rsid w:val="00854D12"/>
    <w:rsid w:val="00854D60"/>
    <w:rsid w:val="00855166"/>
    <w:rsid w:val="008556E3"/>
    <w:rsid w:val="008559E8"/>
    <w:rsid w:val="00855D2B"/>
    <w:rsid w:val="00855FBD"/>
    <w:rsid w:val="008562F1"/>
    <w:rsid w:val="0085635D"/>
    <w:rsid w:val="00856407"/>
    <w:rsid w:val="00856675"/>
    <w:rsid w:val="0085672E"/>
    <w:rsid w:val="00857162"/>
    <w:rsid w:val="0085781F"/>
    <w:rsid w:val="0086017F"/>
    <w:rsid w:val="00860612"/>
    <w:rsid w:val="00860A26"/>
    <w:rsid w:val="00861A04"/>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3C73"/>
    <w:rsid w:val="00864012"/>
    <w:rsid w:val="00864022"/>
    <w:rsid w:val="00864038"/>
    <w:rsid w:val="008643AD"/>
    <w:rsid w:val="008648F6"/>
    <w:rsid w:val="00865151"/>
    <w:rsid w:val="00865788"/>
    <w:rsid w:val="00865B08"/>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3E7"/>
    <w:rsid w:val="0087251D"/>
    <w:rsid w:val="00872969"/>
    <w:rsid w:val="00872AF7"/>
    <w:rsid w:val="00873249"/>
    <w:rsid w:val="008732C5"/>
    <w:rsid w:val="008735F8"/>
    <w:rsid w:val="008740C4"/>
    <w:rsid w:val="008741A3"/>
    <w:rsid w:val="008743D1"/>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7E2"/>
    <w:rsid w:val="00885974"/>
    <w:rsid w:val="00885A4E"/>
    <w:rsid w:val="00885D25"/>
    <w:rsid w:val="008860BB"/>
    <w:rsid w:val="00886D4D"/>
    <w:rsid w:val="00887060"/>
    <w:rsid w:val="008878D4"/>
    <w:rsid w:val="008879B9"/>
    <w:rsid w:val="008902E9"/>
    <w:rsid w:val="00890540"/>
    <w:rsid w:val="00890987"/>
    <w:rsid w:val="00890C65"/>
    <w:rsid w:val="00890FF7"/>
    <w:rsid w:val="0089114B"/>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BF6"/>
    <w:rsid w:val="00897C93"/>
    <w:rsid w:val="00897FFE"/>
    <w:rsid w:val="008A02D2"/>
    <w:rsid w:val="008A0818"/>
    <w:rsid w:val="008A0895"/>
    <w:rsid w:val="008A0A59"/>
    <w:rsid w:val="008A1093"/>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8C5"/>
    <w:rsid w:val="008B1906"/>
    <w:rsid w:val="008B1EAA"/>
    <w:rsid w:val="008B216D"/>
    <w:rsid w:val="008B2498"/>
    <w:rsid w:val="008B26C1"/>
    <w:rsid w:val="008B299F"/>
    <w:rsid w:val="008B2C3C"/>
    <w:rsid w:val="008B2D43"/>
    <w:rsid w:val="008B2EF8"/>
    <w:rsid w:val="008B2F6B"/>
    <w:rsid w:val="008B380D"/>
    <w:rsid w:val="008B3811"/>
    <w:rsid w:val="008B3969"/>
    <w:rsid w:val="008B3E5E"/>
    <w:rsid w:val="008B408C"/>
    <w:rsid w:val="008B40BF"/>
    <w:rsid w:val="008B40F6"/>
    <w:rsid w:val="008B433C"/>
    <w:rsid w:val="008B448C"/>
    <w:rsid w:val="008B4639"/>
    <w:rsid w:val="008B519F"/>
    <w:rsid w:val="008B5BF3"/>
    <w:rsid w:val="008B5E52"/>
    <w:rsid w:val="008B633B"/>
    <w:rsid w:val="008B634A"/>
    <w:rsid w:val="008B634F"/>
    <w:rsid w:val="008B6E89"/>
    <w:rsid w:val="008B6F18"/>
    <w:rsid w:val="008B6F2A"/>
    <w:rsid w:val="008B7166"/>
    <w:rsid w:val="008B72C4"/>
    <w:rsid w:val="008B7DA1"/>
    <w:rsid w:val="008B7E4A"/>
    <w:rsid w:val="008C02D4"/>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BB9"/>
    <w:rsid w:val="008C6E73"/>
    <w:rsid w:val="008C7075"/>
    <w:rsid w:val="008C70C3"/>
    <w:rsid w:val="008C721A"/>
    <w:rsid w:val="008C73A5"/>
    <w:rsid w:val="008C73FA"/>
    <w:rsid w:val="008D05FE"/>
    <w:rsid w:val="008D0C98"/>
    <w:rsid w:val="008D0DD5"/>
    <w:rsid w:val="008D0F15"/>
    <w:rsid w:val="008D1040"/>
    <w:rsid w:val="008D1519"/>
    <w:rsid w:val="008D1773"/>
    <w:rsid w:val="008D1A84"/>
    <w:rsid w:val="008D1DE9"/>
    <w:rsid w:val="008D1F7C"/>
    <w:rsid w:val="008D2082"/>
    <w:rsid w:val="008D25AA"/>
    <w:rsid w:val="008D2A2D"/>
    <w:rsid w:val="008D2FB8"/>
    <w:rsid w:val="008D31FB"/>
    <w:rsid w:val="008D3363"/>
    <w:rsid w:val="008D33A8"/>
    <w:rsid w:val="008D3960"/>
    <w:rsid w:val="008D3C8E"/>
    <w:rsid w:val="008D4B31"/>
    <w:rsid w:val="008D579D"/>
    <w:rsid w:val="008D59C5"/>
    <w:rsid w:val="008D5A34"/>
    <w:rsid w:val="008D5DC5"/>
    <w:rsid w:val="008D660C"/>
    <w:rsid w:val="008D68D0"/>
    <w:rsid w:val="008D7C9B"/>
    <w:rsid w:val="008E003C"/>
    <w:rsid w:val="008E013A"/>
    <w:rsid w:val="008E0277"/>
    <w:rsid w:val="008E05D2"/>
    <w:rsid w:val="008E0B85"/>
    <w:rsid w:val="008E0BB2"/>
    <w:rsid w:val="008E0BB4"/>
    <w:rsid w:val="008E0C29"/>
    <w:rsid w:val="008E0F21"/>
    <w:rsid w:val="008E1563"/>
    <w:rsid w:val="008E2C62"/>
    <w:rsid w:val="008E2E53"/>
    <w:rsid w:val="008E3126"/>
    <w:rsid w:val="008E34F8"/>
    <w:rsid w:val="008E39EB"/>
    <w:rsid w:val="008E3D6C"/>
    <w:rsid w:val="008E3ECA"/>
    <w:rsid w:val="008E4230"/>
    <w:rsid w:val="008E46E2"/>
    <w:rsid w:val="008E52AD"/>
    <w:rsid w:val="008E534F"/>
    <w:rsid w:val="008E5C3C"/>
    <w:rsid w:val="008E6235"/>
    <w:rsid w:val="008E6241"/>
    <w:rsid w:val="008E69F7"/>
    <w:rsid w:val="008E6A17"/>
    <w:rsid w:val="008E6A2D"/>
    <w:rsid w:val="008E6C41"/>
    <w:rsid w:val="008E705A"/>
    <w:rsid w:val="008E7B22"/>
    <w:rsid w:val="008E7DAC"/>
    <w:rsid w:val="008F0670"/>
    <w:rsid w:val="008F0760"/>
    <w:rsid w:val="008F08DE"/>
    <w:rsid w:val="008F0FB7"/>
    <w:rsid w:val="008F1216"/>
    <w:rsid w:val="008F16A0"/>
    <w:rsid w:val="008F1776"/>
    <w:rsid w:val="008F1CE5"/>
    <w:rsid w:val="008F1F37"/>
    <w:rsid w:val="008F1F5B"/>
    <w:rsid w:val="008F20DB"/>
    <w:rsid w:val="008F2596"/>
    <w:rsid w:val="008F26AE"/>
    <w:rsid w:val="008F3472"/>
    <w:rsid w:val="008F36B5"/>
    <w:rsid w:val="008F39BC"/>
    <w:rsid w:val="008F3ACB"/>
    <w:rsid w:val="008F429F"/>
    <w:rsid w:val="008F42EF"/>
    <w:rsid w:val="008F42F6"/>
    <w:rsid w:val="008F49D1"/>
    <w:rsid w:val="008F4AB0"/>
    <w:rsid w:val="008F5154"/>
    <w:rsid w:val="008F56C2"/>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F1"/>
    <w:rsid w:val="0090376B"/>
    <w:rsid w:val="009040C7"/>
    <w:rsid w:val="0090451E"/>
    <w:rsid w:val="009047A0"/>
    <w:rsid w:val="009049AD"/>
    <w:rsid w:val="00904B10"/>
    <w:rsid w:val="0090547D"/>
    <w:rsid w:val="00905585"/>
    <w:rsid w:val="009056F4"/>
    <w:rsid w:val="0090590E"/>
    <w:rsid w:val="00906029"/>
    <w:rsid w:val="00906993"/>
    <w:rsid w:val="00906D71"/>
    <w:rsid w:val="00906E6C"/>
    <w:rsid w:val="00906F08"/>
    <w:rsid w:val="00907630"/>
    <w:rsid w:val="00907660"/>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55B7"/>
    <w:rsid w:val="009179AF"/>
    <w:rsid w:val="00917A15"/>
    <w:rsid w:val="00917BD9"/>
    <w:rsid w:val="00917C2C"/>
    <w:rsid w:val="00917E18"/>
    <w:rsid w:val="00917F29"/>
    <w:rsid w:val="0092094E"/>
    <w:rsid w:val="0092096B"/>
    <w:rsid w:val="009209B7"/>
    <w:rsid w:val="00921FE0"/>
    <w:rsid w:val="00922B0F"/>
    <w:rsid w:val="00922DA1"/>
    <w:rsid w:val="00922F51"/>
    <w:rsid w:val="00922FB9"/>
    <w:rsid w:val="009235D3"/>
    <w:rsid w:val="00923707"/>
    <w:rsid w:val="0092382E"/>
    <w:rsid w:val="00923C8A"/>
    <w:rsid w:val="0092421A"/>
    <w:rsid w:val="0092440F"/>
    <w:rsid w:val="00924517"/>
    <w:rsid w:val="00924D09"/>
    <w:rsid w:val="00925AEA"/>
    <w:rsid w:val="0092611E"/>
    <w:rsid w:val="0092614A"/>
    <w:rsid w:val="009263B0"/>
    <w:rsid w:val="009269CA"/>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A7"/>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1489"/>
    <w:rsid w:val="00951CDE"/>
    <w:rsid w:val="00952466"/>
    <w:rsid w:val="009525B2"/>
    <w:rsid w:val="00952AF0"/>
    <w:rsid w:val="00952AFC"/>
    <w:rsid w:val="00952FB2"/>
    <w:rsid w:val="009538FF"/>
    <w:rsid w:val="00954367"/>
    <w:rsid w:val="00954AE5"/>
    <w:rsid w:val="00955A6C"/>
    <w:rsid w:val="00955B80"/>
    <w:rsid w:val="00955CC9"/>
    <w:rsid w:val="00955FB3"/>
    <w:rsid w:val="00956D64"/>
    <w:rsid w:val="00956E99"/>
    <w:rsid w:val="00957374"/>
    <w:rsid w:val="00957478"/>
    <w:rsid w:val="00957BC3"/>
    <w:rsid w:val="009602E7"/>
    <w:rsid w:val="00961443"/>
    <w:rsid w:val="0096161F"/>
    <w:rsid w:val="00961980"/>
    <w:rsid w:val="00961B74"/>
    <w:rsid w:val="009621CC"/>
    <w:rsid w:val="00963124"/>
    <w:rsid w:val="009631C0"/>
    <w:rsid w:val="0096384D"/>
    <w:rsid w:val="00964364"/>
    <w:rsid w:val="009649BE"/>
    <w:rsid w:val="009651A3"/>
    <w:rsid w:val="00965D7D"/>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782"/>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EA7"/>
    <w:rsid w:val="0098444B"/>
    <w:rsid w:val="0098458E"/>
    <w:rsid w:val="00984AAE"/>
    <w:rsid w:val="00984BC6"/>
    <w:rsid w:val="0098519D"/>
    <w:rsid w:val="009855D4"/>
    <w:rsid w:val="00985B6A"/>
    <w:rsid w:val="00985DDD"/>
    <w:rsid w:val="00985F7C"/>
    <w:rsid w:val="00986A3C"/>
    <w:rsid w:val="00986F2A"/>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5EE"/>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6587"/>
    <w:rsid w:val="009A7452"/>
    <w:rsid w:val="009A797B"/>
    <w:rsid w:val="009A7986"/>
    <w:rsid w:val="009A7B10"/>
    <w:rsid w:val="009A7D8C"/>
    <w:rsid w:val="009B01CA"/>
    <w:rsid w:val="009B0276"/>
    <w:rsid w:val="009B02D1"/>
    <w:rsid w:val="009B033E"/>
    <w:rsid w:val="009B0C31"/>
    <w:rsid w:val="009B0FE1"/>
    <w:rsid w:val="009B12A1"/>
    <w:rsid w:val="009B2235"/>
    <w:rsid w:val="009B281C"/>
    <w:rsid w:val="009B2B86"/>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2C50"/>
    <w:rsid w:val="009C30B8"/>
    <w:rsid w:val="009C355F"/>
    <w:rsid w:val="009C36C6"/>
    <w:rsid w:val="009C3EA4"/>
    <w:rsid w:val="009C4031"/>
    <w:rsid w:val="009C4330"/>
    <w:rsid w:val="009C4AC2"/>
    <w:rsid w:val="009C4D1F"/>
    <w:rsid w:val="009C4D42"/>
    <w:rsid w:val="009C5140"/>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855"/>
    <w:rsid w:val="009E1E60"/>
    <w:rsid w:val="009E2011"/>
    <w:rsid w:val="009E27E0"/>
    <w:rsid w:val="009E2B40"/>
    <w:rsid w:val="009E2DC0"/>
    <w:rsid w:val="009E31EE"/>
    <w:rsid w:val="009E36EC"/>
    <w:rsid w:val="009E38B8"/>
    <w:rsid w:val="009E40E8"/>
    <w:rsid w:val="009E4339"/>
    <w:rsid w:val="009E4D72"/>
    <w:rsid w:val="009E518F"/>
    <w:rsid w:val="009E536F"/>
    <w:rsid w:val="009E53AF"/>
    <w:rsid w:val="009E5748"/>
    <w:rsid w:val="009E64FF"/>
    <w:rsid w:val="009E65C5"/>
    <w:rsid w:val="009E71B4"/>
    <w:rsid w:val="009E7A9E"/>
    <w:rsid w:val="009E7EE1"/>
    <w:rsid w:val="009F0127"/>
    <w:rsid w:val="009F0A4C"/>
    <w:rsid w:val="009F1EC0"/>
    <w:rsid w:val="009F1FF3"/>
    <w:rsid w:val="009F21A9"/>
    <w:rsid w:val="009F24AE"/>
    <w:rsid w:val="009F2BC1"/>
    <w:rsid w:val="009F3377"/>
    <w:rsid w:val="009F3551"/>
    <w:rsid w:val="009F38F4"/>
    <w:rsid w:val="009F3FD6"/>
    <w:rsid w:val="009F4111"/>
    <w:rsid w:val="009F490A"/>
    <w:rsid w:val="009F4CCD"/>
    <w:rsid w:val="009F57B7"/>
    <w:rsid w:val="009F5B28"/>
    <w:rsid w:val="009F5D02"/>
    <w:rsid w:val="009F5E2B"/>
    <w:rsid w:val="009F6B69"/>
    <w:rsid w:val="009F76C4"/>
    <w:rsid w:val="009F7BCF"/>
    <w:rsid w:val="00A000D7"/>
    <w:rsid w:val="00A00266"/>
    <w:rsid w:val="00A00749"/>
    <w:rsid w:val="00A00DBE"/>
    <w:rsid w:val="00A012BA"/>
    <w:rsid w:val="00A02732"/>
    <w:rsid w:val="00A02E05"/>
    <w:rsid w:val="00A02FCD"/>
    <w:rsid w:val="00A03A69"/>
    <w:rsid w:val="00A03ADA"/>
    <w:rsid w:val="00A04753"/>
    <w:rsid w:val="00A04B46"/>
    <w:rsid w:val="00A04EC4"/>
    <w:rsid w:val="00A052F1"/>
    <w:rsid w:val="00A057C5"/>
    <w:rsid w:val="00A05FA5"/>
    <w:rsid w:val="00A064DD"/>
    <w:rsid w:val="00A06748"/>
    <w:rsid w:val="00A07896"/>
    <w:rsid w:val="00A07B53"/>
    <w:rsid w:val="00A07CAD"/>
    <w:rsid w:val="00A07FA8"/>
    <w:rsid w:val="00A10C11"/>
    <w:rsid w:val="00A10E90"/>
    <w:rsid w:val="00A11859"/>
    <w:rsid w:val="00A11A93"/>
    <w:rsid w:val="00A11D64"/>
    <w:rsid w:val="00A12003"/>
    <w:rsid w:val="00A12189"/>
    <w:rsid w:val="00A132DF"/>
    <w:rsid w:val="00A13776"/>
    <w:rsid w:val="00A14057"/>
    <w:rsid w:val="00A146B9"/>
    <w:rsid w:val="00A148DF"/>
    <w:rsid w:val="00A14B4F"/>
    <w:rsid w:val="00A1505B"/>
    <w:rsid w:val="00A15733"/>
    <w:rsid w:val="00A15BD2"/>
    <w:rsid w:val="00A166E9"/>
    <w:rsid w:val="00A16F53"/>
    <w:rsid w:val="00A17371"/>
    <w:rsid w:val="00A17868"/>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CD8"/>
    <w:rsid w:val="00A23D0A"/>
    <w:rsid w:val="00A24254"/>
    <w:rsid w:val="00A24829"/>
    <w:rsid w:val="00A24995"/>
    <w:rsid w:val="00A24AA1"/>
    <w:rsid w:val="00A24EB5"/>
    <w:rsid w:val="00A2515A"/>
    <w:rsid w:val="00A252A7"/>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354"/>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7BA"/>
    <w:rsid w:val="00A40AA5"/>
    <w:rsid w:val="00A40D2C"/>
    <w:rsid w:val="00A40DFB"/>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A5D"/>
    <w:rsid w:val="00A45C0B"/>
    <w:rsid w:val="00A45C1D"/>
    <w:rsid w:val="00A46275"/>
    <w:rsid w:val="00A464A5"/>
    <w:rsid w:val="00A4734C"/>
    <w:rsid w:val="00A47573"/>
    <w:rsid w:val="00A47633"/>
    <w:rsid w:val="00A47638"/>
    <w:rsid w:val="00A47C26"/>
    <w:rsid w:val="00A50C47"/>
    <w:rsid w:val="00A512B0"/>
    <w:rsid w:val="00A51707"/>
    <w:rsid w:val="00A5186E"/>
    <w:rsid w:val="00A51946"/>
    <w:rsid w:val="00A525D7"/>
    <w:rsid w:val="00A527FA"/>
    <w:rsid w:val="00A52C22"/>
    <w:rsid w:val="00A5313E"/>
    <w:rsid w:val="00A535AE"/>
    <w:rsid w:val="00A540D1"/>
    <w:rsid w:val="00A54440"/>
    <w:rsid w:val="00A54B5D"/>
    <w:rsid w:val="00A54C82"/>
    <w:rsid w:val="00A5511B"/>
    <w:rsid w:val="00A55627"/>
    <w:rsid w:val="00A558C0"/>
    <w:rsid w:val="00A55BCA"/>
    <w:rsid w:val="00A56294"/>
    <w:rsid w:val="00A5645C"/>
    <w:rsid w:val="00A56D4A"/>
    <w:rsid w:val="00A5700C"/>
    <w:rsid w:val="00A57420"/>
    <w:rsid w:val="00A57878"/>
    <w:rsid w:val="00A605CC"/>
    <w:rsid w:val="00A607BF"/>
    <w:rsid w:val="00A60983"/>
    <w:rsid w:val="00A613A3"/>
    <w:rsid w:val="00A617AF"/>
    <w:rsid w:val="00A61C02"/>
    <w:rsid w:val="00A61C30"/>
    <w:rsid w:val="00A61FE5"/>
    <w:rsid w:val="00A6284E"/>
    <w:rsid w:val="00A62863"/>
    <w:rsid w:val="00A628EA"/>
    <w:rsid w:val="00A62EF9"/>
    <w:rsid w:val="00A63BF8"/>
    <w:rsid w:val="00A63E8D"/>
    <w:rsid w:val="00A64109"/>
    <w:rsid w:val="00A64320"/>
    <w:rsid w:val="00A64536"/>
    <w:rsid w:val="00A64A3A"/>
    <w:rsid w:val="00A64AAC"/>
    <w:rsid w:val="00A65450"/>
    <w:rsid w:val="00A65B9B"/>
    <w:rsid w:val="00A66015"/>
    <w:rsid w:val="00A6607A"/>
    <w:rsid w:val="00A66548"/>
    <w:rsid w:val="00A66B10"/>
    <w:rsid w:val="00A66E36"/>
    <w:rsid w:val="00A6765F"/>
    <w:rsid w:val="00A67A84"/>
    <w:rsid w:val="00A7004B"/>
    <w:rsid w:val="00A70457"/>
    <w:rsid w:val="00A7055F"/>
    <w:rsid w:val="00A70973"/>
    <w:rsid w:val="00A714F1"/>
    <w:rsid w:val="00A71BFB"/>
    <w:rsid w:val="00A71D1F"/>
    <w:rsid w:val="00A72E42"/>
    <w:rsid w:val="00A7388D"/>
    <w:rsid w:val="00A73CD1"/>
    <w:rsid w:val="00A74213"/>
    <w:rsid w:val="00A744D5"/>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17"/>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5A8"/>
    <w:rsid w:val="00A94DB8"/>
    <w:rsid w:val="00A9508F"/>
    <w:rsid w:val="00A9580F"/>
    <w:rsid w:val="00A95F59"/>
    <w:rsid w:val="00A9676D"/>
    <w:rsid w:val="00A96889"/>
    <w:rsid w:val="00A969AD"/>
    <w:rsid w:val="00A96D48"/>
    <w:rsid w:val="00A97451"/>
    <w:rsid w:val="00A97533"/>
    <w:rsid w:val="00A978AB"/>
    <w:rsid w:val="00A97D95"/>
    <w:rsid w:val="00A97ED5"/>
    <w:rsid w:val="00AA0279"/>
    <w:rsid w:val="00AA02ED"/>
    <w:rsid w:val="00AA085A"/>
    <w:rsid w:val="00AA1092"/>
    <w:rsid w:val="00AA1841"/>
    <w:rsid w:val="00AA19C7"/>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BB0"/>
    <w:rsid w:val="00AB5CCF"/>
    <w:rsid w:val="00AB5FA3"/>
    <w:rsid w:val="00AB67BF"/>
    <w:rsid w:val="00AB6989"/>
    <w:rsid w:val="00AB69D5"/>
    <w:rsid w:val="00AB6A32"/>
    <w:rsid w:val="00AB7315"/>
    <w:rsid w:val="00AB7630"/>
    <w:rsid w:val="00AC0832"/>
    <w:rsid w:val="00AC0A61"/>
    <w:rsid w:val="00AC19BD"/>
    <w:rsid w:val="00AC1AF0"/>
    <w:rsid w:val="00AC1D39"/>
    <w:rsid w:val="00AC229B"/>
    <w:rsid w:val="00AC2697"/>
    <w:rsid w:val="00AC2779"/>
    <w:rsid w:val="00AC2A3A"/>
    <w:rsid w:val="00AC2D22"/>
    <w:rsid w:val="00AC3326"/>
    <w:rsid w:val="00AC36FC"/>
    <w:rsid w:val="00AC3D69"/>
    <w:rsid w:val="00AC3ED8"/>
    <w:rsid w:val="00AC4067"/>
    <w:rsid w:val="00AC4618"/>
    <w:rsid w:val="00AC4C9C"/>
    <w:rsid w:val="00AC5677"/>
    <w:rsid w:val="00AC5727"/>
    <w:rsid w:val="00AC5BCC"/>
    <w:rsid w:val="00AC5F67"/>
    <w:rsid w:val="00AC6462"/>
    <w:rsid w:val="00AC67E9"/>
    <w:rsid w:val="00AC6D67"/>
    <w:rsid w:val="00AC6DF3"/>
    <w:rsid w:val="00AC6F19"/>
    <w:rsid w:val="00AC7B38"/>
    <w:rsid w:val="00AD00E6"/>
    <w:rsid w:val="00AD0707"/>
    <w:rsid w:val="00AD08AC"/>
    <w:rsid w:val="00AD0C58"/>
    <w:rsid w:val="00AD0CE7"/>
    <w:rsid w:val="00AD1492"/>
    <w:rsid w:val="00AD176D"/>
    <w:rsid w:val="00AD1E3B"/>
    <w:rsid w:val="00AD2189"/>
    <w:rsid w:val="00AD288A"/>
    <w:rsid w:val="00AD2B3F"/>
    <w:rsid w:val="00AD2B9B"/>
    <w:rsid w:val="00AD2BCA"/>
    <w:rsid w:val="00AD2DDF"/>
    <w:rsid w:val="00AD320C"/>
    <w:rsid w:val="00AD44B4"/>
    <w:rsid w:val="00AD4B2E"/>
    <w:rsid w:val="00AD542B"/>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107"/>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5F9E"/>
    <w:rsid w:val="00AE62D9"/>
    <w:rsid w:val="00AE646E"/>
    <w:rsid w:val="00AE6E11"/>
    <w:rsid w:val="00AE723E"/>
    <w:rsid w:val="00AE7581"/>
    <w:rsid w:val="00AE7DC7"/>
    <w:rsid w:val="00AF062E"/>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D3"/>
    <w:rsid w:val="00B073E2"/>
    <w:rsid w:val="00B075C7"/>
    <w:rsid w:val="00B07A20"/>
    <w:rsid w:val="00B100D4"/>
    <w:rsid w:val="00B10411"/>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67AD"/>
    <w:rsid w:val="00B267F0"/>
    <w:rsid w:val="00B269C3"/>
    <w:rsid w:val="00B26B32"/>
    <w:rsid w:val="00B26EA3"/>
    <w:rsid w:val="00B27146"/>
    <w:rsid w:val="00B272A8"/>
    <w:rsid w:val="00B2774C"/>
    <w:rsid w:val="00B27771"/>
    <w:rsid w:val="00B27C2D"/>
    <w:rsid w:val="00B30DA3"/>
    <w:rsid w:val="00B30EE4"/>
    <w:rsid w:val="00B30EEF"/>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C0A"/>
    <w:rsid w:val="00B42F86"/>
    <w:rsid w:val="00B4348D"/>
    <w:rsid w:val="00B435FC"/>
    <w:rsid w:val="00B44221"/>
    <w:rsid w:val="00B44789"/>
    <w:rsid w:val="00B455DF"/>
    <w:rsid w:val="00B45CF3"/>
    <w:rsid w:val="00B45D24"/>
    <w:rsid w:val="00B45E02"/>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4E2"/>
    <w:rsid w:val="00B52AB6"/>
    <w:rsid w:val="00B52E05"/>
    <w:rsid w:val="00B535AE"/>
    <w:rsid w:val="00B536F1"/>
    <w:rsid w:val="00B537EC"/>
    <w:rsid w:val="00B53900"/>
    <w:rsid w:val="00B53B7F"/>
    <w:rsid w:val="00B53D6E"/>
    <w:rsid w:val="00B54438"/>
    <w:rsid w:val="00B544E6"/>
    <w:rsid w:val="00B54643"/>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031"/>
    <w:rsid w:val="00B65704"/>
    <w:rsid w:val="00B65AA6"/>
    <w:rsid w:val="00B65E52"/>
    <w:rsid w:val="00B660B6"/>
    <w:rsid w:val="00B664E3"/>
    <w:rsid w:val="00B669E7"/>
    <w:rsid w:val="00B66FB2"/>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91"/>
    <w:rsid w:val="00B738EE"/>
    <w:rsid w:val="00B73B0E"/>
    <w:rsid w:val="00B73DB2"/>
    <w:rsid w:val="00B74F8D"/>
    <w:rsid w:val="00B75428"/>
    <w:rsid w:val="00B75BBB"/>
    <w:rsid w:val="00B75C93"/>
    <w:rsid w:val="00B75D6B"/>
    <w:rsid w:val="00B76144"/>
    <w:rsid w:val="00B763B8"/>
    <w:rsid w:val="00B76A02"/>
    <w:rsid w:val="00B76A56"/>
    <w:rsid w:val="00B76DFF"/>
    <w:rsid w:val="00B77086"/>
    <w:rsid w:val="00B7727B"/>
    <w:rsid w:val="00B80192"/>
    <w:rsid w:val="00B801D2"/>
    <w:rsid w:val="00B803F3"/>
    <w:rsid w:val="00B809FE"/>
    <w:rsid w:val="00B80DF1"/>
    <w:rsid w:val="00B81DCF"/>
    <w:rsid w:val="00B81FD0"/>
    <w:rsid w:val="00B8203D"/>
    <w:rsid w:val="00B82DC7"/>
    <w:rsid w:val="00B82EC2"/>
    <w:rsid w:val="00B83BB1"/>
    <w:rsid w:val="00B83D91"/>
    <w:rsid w:val="00B83F93"/>
    <w:rsid w:val="00B84641"/>
    <w:rsid w:val="00B84960"/>
    <w:rsid w:val="00B84C1F"/>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914"/>
    <w:rsid w:val="00B96B54"/>
    <w:rsid w:val="00B96D0C"/>
    <w:rsid w:val="00B96E00"/>
    <w:rsid w:val="00B96F86"/>
    <w:rsid w:val="00B977C7"/>
    <w:rsid w:val="00BA069C"/>
    <w:rsid w:val="00BA0785"/>
    <w:rsid w:val="00BA07D9"/>
    <w:rsid w:val="00BA0918"/>
    <w:rsid w:val="00BA09AA"/>
    <w:rsid w:val="00BA142F"/>
    <w:rsid w:val="00BA15A9"/>
    <w:rsid w:val="00BA15E7"/>
    <w:rsid w:val="00BA1677"/>
    <w:rsid w:val="00BA18AC"/>
    <w:rsid w:val="00BA2260"/>
    <w:rsid w:val="00BA22B7"/>
    <w:rsid w:val="00BA241C"/>
    <w:rsid w:val="00BA2658"/>
    <w:rsid w:val="00BA2751"/>
    <w:rsid w:val="00BA2D43"/>
    <w:rsid w:val="00BA2E7A"/>
    <w:rsid w:val="00BA3265"/>
    <w:rsid w:val="00BA348B"/>
    <w:rsid w:val="00BA357A"/>
    <w:rsid w:val="00BA4104"/>
    <w:rsid w:val="00BA440D"/>
    <w:rsid w:val="00BA45A8"/>
    <w:rsid w:val="00BA46E4"/>
    <w:rsid w:val="00BA4796"/>
    <w:rsid w:val="00BA4ED8"/>
    <w:rsid w:val="00BA55C4"/>
    <w:rsid w:val="00BA5707"/>
    <w:rsid w:val="00BA58E2"/>
    <w:rsid w:val="00BA67FF"/>
    <w:rsid w:val="00BA6867"/>
    <w:rsid w:val="00BA6E65"/>
    <w:rsid w:val="00BA73BF"/>
    <w:rsid w:val="00BA74AC"/>
    <w:rsid w:val="00BA7E1F"/>
    <w:rsid w:val="00BB1411"/>
    <w:rsid w:val="00BB14F1"/>
    <w:rsid w:val="00BB1825"/>
    <w:rsid w:val="00BB1A93"/>
    <w:rsid w:val="00BB1F76"/>
    <w:rsid w:val="00BB257F"/>
    <w:rsid w:val="00BB27C0"/>
    <w:rsid w:val="00BB2886"/>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7C8"/>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9DF"/>
    <w:rsid w:val="00BD59FA"/>
    <w:rsid w:val="00BD5ED5"/>
    <w:rsid w:val="00BD75AE"/>
    <w:rsid w:val="00BD7955"/>
    <w:rsid w:val="00BE0359"/>
    <w:rsid w:val="00BE08B5"/>
    <w:rsid w:val="00BE0BC7"/>
    <w:rsid w:val="00BE1352"/>
    <w:rsid w:val="00BE13E2"/>
    <w:rsid w:val="00BE18A0"/>
    <w:rsid w:val="00BE1BB2"/>
    <w:rsid w:val="00BE2194"/>
    <w:rsid w:val="00BE22EB"/>
    <w:rsid w:val="00BE3143"/>
    <w:rsid w:val="00BE3575"/>
    <w:rsid w:val="00BE3B4A"/>
    <w:rsid w:val="00BE40B6"/>
    <w:rsid w:val="00BE411D"/>
    <w:rsid w:val="00BE4596"/>
    <w:rsid w:val="00BE47E3"/>
    <w:rsid w:val="00BE4C52"/>
    <w:rsid w:val="00BE4DF9"/>
    <w:rsid w:val="00BE4E85"/>
    <w:rsid w:val="00BE536D"/>
    <w:rsid w:val="00BE5423"/>
    <w:rsid w:val="00BE55D1"/>
    <w:rsid w:val="00BE5655"/>
    <w:rsid w:val="00BE5C6F"/>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90B"/>
    <w:rsid w:val="00C02ADB"/>
    <w:rsid w:val="00C02B94"/>
    <w:rsid w:val="00C0339F"/>
    <w:rsid w:val="00C03492"/>
    <w:rsid w:val="00C03C6E"/>
    <w:rsid w:val="00C03DA9"/>
    <w:rsid w:val="00C04043"/>
    <w:rsid w:val="00C040D9"/>
    <w:rsid w:val="00C04D35"/>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259"/>
    <w:rsid w:val="00C209B2"/>
    <w:rsid w:val="00C20B76"/>
    <w:rsid w:val="00C20C7C"/>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68D2"/>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51F"/>
    <w:rsid w:val="00C35078"/>
    <w:rsid w:val="00C35200"/>
    <w:rsid w:val="00C35ABA"/>
    <w:rsid w:val="00C35D15"/>
    <w:rsid w:val="00C35D6E"/>
    <w:rsid w:val="00C363FC"/>
    <w:rsid w:val="00C3644C"/>
    <w:rsid w:val="00C36842"/>
    <w:rsid w:val="00C36C32"/>
    <w:rsid w:val="00C376BA"/>
    <w:rsid w:val="00C378AB"/>
    <w:rsid w:val="00C37E30"/>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48B"/>
    <w:rsid w:val="00C51953"/>
    <w:rsid w:val="00C5202F"/>
    <w:rsid w:val="00C5219D"/>
    <w:rsid w:val="00C52942"/>
    <w:rsid w:val="00C52B11"/>
    <w:rsid w:val="00C52C1D"/>
    <w:rsid w:val="00C52C6F"/>
    <w:rsid w:val="00C52D62"/>
    <w:rsid w:val="00C52D67"/>
    <w:rsid w:val="00C52D7D"/>
    <w:rsid w:val="00C52D82"/>
    <w:rsid w:val="00C52EEB"/>
    <w:rsid w:val="00C53130"/>
    <w:rsid w:val="00C53959"/>
    <w:rsid w:val="00C53B0D"/>
    <w:rsid w:val="00C54127"/>
    <w:rsid w:val="00C54C9A"/>
    <w:rsid w:val="00C555FA"/>
    <w:rsid w:val="00C55947"/>
    <w:rsid w:val="00C55A5D"/>
    <w:rsid w:val="00C56017"/>
    <w:rsid w:val="00C56972"/>
    <w:rsid w:val="00C57A95"/>
    <w:rsid w:val="00C57BEF"/>
    <w:rsid w:val="00C600F6"/>
    <w:rsid w:val="00C608C7"/>
    <w:rsid w:val="00C60C93"/>
    <w:rsid w:val="00C614CC"/>
    <w:rsid w:val="00C61B64"/>
    <w:rsid w:val="00C61BB0"/>
    <w:rsid w:val="00C61C30"/>
    <w:rsid w:val="00C61E62"/>
    <w:rsid w:val="00C620CB"/>
    <w:rsid w:val="00C62986"/>
    <w:rsid w:val="00C62CA9"/>
    <w:rsid w:val="00C62F30"/>
    <w:rsid w:val="00C635EA"/>
    <w:rsid w:val="00C641A6"/>
    <w:rsid w:val="00C64931"/>
    <w:rsid w:val="00C64A6D"/>
    <w:rsid w:val="00C64D33"/>
    <w:rsid w:val="00C64F76"/>
    <w:rsid w:val="00C65F52"/>
    <w:rsid w:val="00C67527"/>
    <w:rsid w:val="00C67786"/>
    <w:rsid w:val="00C67876"/>
    <w:rsid w:val="00C71355"/>
    <w:rsid w:val="00C71508"/>
    <w:rsid w:val="00C71941"/>
    <w:rsid w:val="00C71A6F"/>
    <w:rsid w:val="00C71F9C"/>
    <w:rsid w:val="00C72B31"/>
    <w:rsid w:val="00C72D9A"/>
    <w:rsid w:val="00C735E9"/>
    <w:rsid w:val="00C73745"/>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80339"/>
    <w:rsid w:val="00C8126A"/>
    <w:rsid w:val="00C817D6"/>
    <w:rsid w:val="00C8300B"/>
    <w:rsid w:val="00C832B7"/>
    <w:rsid w:val="00C836C6"/>
    <w:rsid w:val="00C83A6D"/>
    <w:rsid w:val="00C83BAE"/>
    <w:rsid w:val="00C84525"/>
    <w:rsid w:val="00C84BA3"/>
    <w:rsid w:val="00C85354"/>
    <w:rsid w:val="00C8570C"/>
    <w:rsid w:val="00C859BD"/>
    <w:rsid w:val="00C866DD"/>
    <w:rsid w:val="00C86B12"/>
    <w:rsid w:val="00C86BAF"/>
    <w:rsid w:val="00C86D02"/>
    <w:rsid w:val="00C873B2"/>
    <w:rsid w:val="00C877E1"/>
    <w:rsid w:val="00C87E4A"/>
    <w:rsid w:val="00C87EDF"/>
    <w:rsid w:val="00C9020F"/>
    <w:rsid w:val="00C90B0F"/>
    <w:rsid w:val="00C90D2F"/>
    <w:rsid w:val="00C91228"/>
    <w:rsid w:val="00C9166D"/>
    <w:rsid w:val="00C91F68"/>
    <w:rsid w:val="00C92483"/>
    <w:rsid w:val="00C928FC"/>
    <w:rsid w:val="00C92C95"/>
    <w:rsid w:val="00C933F0"/>
    <w:rsid w:val="00C93413"/>
    <w:rsid w:val="00C93704"/>
    <w:rsid w:val="00C93968"/>
    <w:rsid w:val="00C93D8B"/>
    <w:rsid w:val="00C940DC"/>
    <w:rsid w:val="00C94176"/>
    <w:rsid w:val="00C95192"/>
    <w:rsid w:val="00C958AE"/>
    <w:rsid w:val="00C95C88"/>
    <w:rsid w:val="00C96A9E"/>
    <w:rsid w:val="00C971CD"/>
    <w:rsid w:val="00C97549"/>
    <w:rsid w:val="00C97789"/>
    <w:rsid w:val="00C97DCA"/>
    <w:rsid w:val="00C97FAD"/>
    <w:rsid w:val="00CA0068"/>
    <w:rsid w:val="00CA0380"/>
    <w:rsid w:val="00CA045E"/>
    <w:rsid w:val="00CA052B"/>
    <w:rsid w:val="00CA0931"/>
    <w:rsid w:val="00CA0F36"/>
    <w:rsid w:val="00CA0F8A"/>
    <w:rsid w:val="00CA1872"/>
    <w:rsid w:val="00CA1C5E"/>
    <w:rsid w:val="00CA1FE0"/>
    <w:rsid w:val="00CA26C1"/>
    <w:rsid w:val="00CA2A97"/>
    <w:rsid w:val="00CA2C1F"/>
    <w:rsid w:val="00CA3333"/>
    <w:rsid w:val="00CA3777"/>
    <w:rsid w:val="00CA3D0E"/>
    <w:rsid w:val="00CA3E5D"/>
    <w:rsid w:val="00CA3FA5"/>
    <w:rsid w:val="00CA4089"/>
    <w:rsid w:val="00CA42B5"/>
    <w:rsid w:val="00CA4377"/>
    <w:rsid w:val="00CA47E0"/>
    <w:rsid w:val="00CA4A05"/>
    <w:rsid w:val="00CA4A8F"/>
    <w:rsid w:val="00CA4C34"/>
    <w:rsid w:val="00CA4CD6"/>
    <w:rsid w:val="00CA4E7D"/>
    <w:rsid w:val="00CA569A"/>
    <w:rsid w:val="00CA5A69"/>
    <w:rsid w:val="00CA5B87"/>
    <w:rsid w:val="00CA5E96"/>
    <w:rsid w:val="00CA5FAA"/>
    <w:rsid w:val="00CA7575"/>
    <w:rsid w:val="00CA78C8"/>
    <w:rsid w:val="00CA7AFB"/>
    <w:rsid w:val="00CB0A3B"/>
    <w:rsid w:val="00CB0BE5"/>
    <w:rsid w:val="00CB10BB"/>
    <w:rsid w:val="00CB1133"/>
    <w:rsid w:val="00CB11F1"/>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A46"/>
    <w:rsid w:val="00CB7A4E"/>
    <w:rsid w:val="00CB7C0B"/>
    <w:rsid w:val="00CC0486"/>
    <w:rsid w:val="00CC0628"/>
    <w:rsid w:val="00CC0813"/>
    <w:rsid w:val="00CC09CE"/>
    <w:rsid w:val="00CC0C91"/>
    <w:rsid w:val="00CC1DBD"/>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5289"/>
    <w:rsid w:val="00CC52BD"/>
    <w:rsid w:val="00CC5717"/>
    <w:rsid w:val="00CC5B06"/>
    <w:rsid w:val="00CC5C2A"/>
    <w:rsid w:val="00CC5DA7"/>
    <w:rsid w:val="00CC603E"/>
    <w:rsid w:val="00CC6298"/>
    <w:rsid w:val="00CC634C"/>
    <w:rsid w:val="00CC63D1"/>
    <w:rsid w:val="00CC7544"/>
    <w:rsid w:val="00CC7A14"/>
    <w:rsid w:val="00CD003E"/>
    <w:rsid w:val="00CD0371"/>
    <w:rsid w:val="00CD0745"/>
    <w:rsid w:val="00CD09A7"/>
    <w:rsid w:val="00CD0EFE"/>
    <w:rsid w:val="00CD1070"/>
    <w:rsid w:val="00CD1149"/>
    <w:rsid w:val="00CD1183"/>
    <w:rsid w:val="00CD1985"/>
    <w:rsid w:val="00CD1D6D"/>
    <w:rsid w:val="00CD27BB"/>
    <w:rsid w:val="00CD2B25"/>
    <w:rsid w:val="00CD2C96"/>
    <w:rsid w:val="00CD3AD1"/>
    <w:rsid w:val="00CD3FDE"/>
    <w:rsid w:val="00CD4999"/>
    <w:rsid w:val="00CD49AB"/>
    <w:rsid w:val="00CD5D31"/>
    <w:rsid w:val="00CD5D8D"/>
    <w:rsid w:val="00CD6047"/>
    <w:rsid w:val="00CD633C"/>
    <w:rsid w:val="00CD6460"/>
    <w:rsid w:val="00CD6CA6"/>
    <w:rsid w:val="00CD77EF"/>
    <w:rsid w:val="00CD7825"/>
    <w:rsid w:val="00CD7E5C"/>
    <w:rsid w:val="00CE04C5"/>
    <w:rsid w:val="00CE07BA"/>
    <w:rsid w:val="00CE09C8"/>
    <w:rsid w:val="00CE12AD"/>
    <w:rsid w:val="00CE1578"/>
    <w:rsid w:val="00CE158C"/>
    <w:rsid w:val="00CE1775"/>
    <w:rsid w:val="00CE1C69"/>
    <w:rsid w:val="00CE1FF8"/>
    <w:rsid w:val="00CE28C9"/>
    <w:rsid w:val="00CE2E18"/>
    <w:rsid w:val="00CE32BB"/>
    <w:rsid w:val="00CE37A3"/>
    <w:rsid w:val="00CE3E05"/>
    <w:rsid w:val="00CE3E3A"/>
    <w:rsid w:val="00CE3F78"/>
    <w:rsid w:val="00CE4103"/>
    <w:rsid w:val="00CE41AD"/>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93B"/>
    <w:rsid w:val="00D01A98"/>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E6"/>
    <w:rsid w:val="00D0790E"/>
    <w:rsid w:val="00D07DE8"/>
    <w:rsid w:val="00D100C6"/>
    <w:rsid w:val="00D1036B"/>
    <w:rsid w:val="00D10612"/>
    <w:rsid w:val="00D1062F"/>
    <w:rsid w:val="00D10834"/>
    <w:rsid w:val="00D108A6"/>
    <w:rsid w:val="00D10A6F"/>
    <w:rsid w:val="00D10DDF"/>
    <w:rsid w:val="00D11354"/>
    <w:rsid w:val="00D11C90"/>
    <w:rsid w:val="00D1264E"/>
    <w:rsid w:val="00D127F1"/>
    <w:rsid w:val="00D1335B"/>
    <w:rsid w:val="00D13790"/>
    <w:rsid w:val="00D13F82"/>
    <w:rsid w:val="00D1408B"/>
    <w:rsid w:val="00D14384"/>
    <w:rsid w:val="00D14439"/>
    <w:rsid w:val="00D14AC4"/>
    <w:rsid w:val="00D14CBA"/>
    <w:rsid w:val="00D152E6"/>
    <w:rsid w:val="00D1577D"/>
    <w:rsid w:val="00D15F70"/>
    <w:rsid w:val="00D16145"/>
    <w:rsid w:val="00D1728A"/>
    <w:rsid w:val="00D17308"/>
    <w:rsid w:val="00D17590"/>
    <w:rsid w:val="00D17838"/>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4257"/>
    <w:rsid w:val="00D2454C"/>
    <w:rsid w:val="00D24F06"/>
    <w:rsid w:val="00D25C25"/>
    <w:rsid w:val="00D25C51"/>
    <w:rsid w:val="00D26A17"/>
    <w:rsid w:val="00D26B5E"/>
    <w:rsid w:val="00D277C7"/>
    <w:rsid w:val="00D30344"/>
    <w:rsid w:val="00D30CC6"/>
    <w:rsid w:val="00D31DD0"/>
    <w:rsid w:val="00D32429"/>
    <w:rsid w:val="00D32D15"/>
    <w:rsid w:val="00D32D34"/>
    <w:rsid w:val="00D331C2"/>
    <w:rsid w:val="00D332A7"/>
    <w:rsid w:val="00D3335F"/>
    <w:rsid w:val="00D33622"/>
    <w:rsid w:val="00D344BD"/>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3F01"/>
    <w:rsid w:val="00D44377"/>
    <w:rsid w:val="00D4456E"/>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099"/>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803"/>
    <w:rsid w:val="00D658A2"/>
    <w:rsid w:val="00D659B1"/>
    <w:rsid w:val="00D66512"/>
    <w:rsid w:val="00D66602"/>
    <w:rsid w:val="00D6680B"/>
    <w:rsid w:val="00D66BA1"/>
    <w:rsid w:val="00D66FAF"/>
    <w:rsid w:val="00D7053E"/>
    <w:rsid w:val="00D708F0"/>
    <w:rsid w:val="00D70937"/>
    <w:rsid w:val="00D70C57"/>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042"/>
    <w:rsid w:val="00D742C1"/>
    <w:rsid w:val="00D7447D"/>
    <w:rsid w:val="00D7534F"/>
    <w:rsid w:val="00D75932"/>
    <w:rsid w:val="00D767D0"/>
    <w:rsid w:val="00D76842"/>
    <w:rsid w:val="00D77129"/>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CC7"/>
    <w:rsid w:val="00D90D0D"/>
    <w:rsid w:val="00D91680"/>
    <w:rsid w:val="00D9217C"/>
    <w:rsid w:val="00D92D97"/>
    <w:rsid w:val="00D92F3C"/>
    <w:rsid w:val="00D930A7"/>
    <w:rsid w:val="00D93F56"/>
    <w:rsid w:val="00D943B4"/>
    <w:rsid w:val="00D94A25"/>
    <w:rsid w:val="00D95FE5"/>
    <w:rsid w:val="00D962B4"/>
    <w:rsid w:val="00D96B9B"/>
    <w:rsid w:val="00DA006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6F1"/>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809"/>
    <w:rsid w:val="00DB2AF8"/>
    <w:rsid w:val="00DB2E2D"/>
    <w:rsid w:val="00DB2FAE"/>
    <w:rsid w:val="00DB38ED"/>
    <w:rsid w:val="00DB3BEA"/>
    <w:rsid w:val="00DB3D67"/>
    <w:rsid w:val="00DB45C6"/>
    <w:rsid w:val="00DB45FF"/>
    <w:rsid w:val="00DB463E"/>
    <w:rsid w:val="00DB5146"/>
    <w:rsid w:val="00DB53EE"/>
    <w:rsid w:val="00DB59B6"/>
    <w:rsid w:val="00DB614F"/>
    <w:rsid w:val="00DB6286"/>
    <w:rsid w:val="00DB6669"/>
    <w:rsid w:val="00DB6759"/>
    <w:rsid w:val="00DB6801"/>
    <w:rsid w:val="00DB6A6E"/>
    <w:rsid w:val="00DB6D0C"/>
    <w:rsid w:val="00DB70E5"/>
    <w:rsid w:val="00DB7234"/>
    <w:rsid w:val="00DB7514"/>
    <w:rsid w:val="00DB78B7"/>
    <w:rsid w:val="00DB79FE"/>
    <w:rsid w:val="00DB7E43"/>
    <w:rsid w:val="00DB7E48"/>
    <w:rsid w:val="00DC0015"/>
    <w:rsid w:val="00DC02C6"/>
    <w:rsid w:val="00DC0607"/>
    <w:rsid w:val="00DC0988"/>
    <w:rsid w:val="00DC0D9A"/>
    <w:rsid w:val="00DC0F7E"/>
    <w:rsid w:val="00DC11A4"/>
    <w:rsid w:val="00DC1497"/>
    <w:rsid w:val="00DC178C"/>
    <w:rsid w:val="00DC1E6C"/>
    <w:rsid w:val="00DC2315"/>
    <w:rsid w:val="00DC2451"/>
    <w:rsid w:val="00DC282D"/>
    <w:rsid w:val="00DC2980"/>
    <w:rsid w:val="00DC2CD0"/>
    <w:rsid w:val="00DC2F7C"/>
    <w:rsid w:val="00DC36F2"/>
    <w:rsid w:val="00DC381B"/>
    <w:rsid w:val="00DC38DE"/>
    <w:rsid w:val="00DC4BBA"/>
    <w:rsid w:val="00DC54A0"/>
    <w:rsid w:val="00DC5EFB"/>
    <w:rsid w:val="00DC6C44"/>
    <w:rsid w:val="00DC7218"/>
    <w:rsid w:val="00DC7C69"/>
    <w:rsid w:val="00DC7D56"/>
    <w:rsid w:val="00DD042C"/>
    <w:rsid w:val="00DD0A5E"/>
    <w:rsid w:val="00DD0B21"/>
    <w:rsid w:val="00DD0D82"/>
    <w:rsid w:val="00DD116A"/>
    <w:rsid w:val="00DD2928"/>
    <w:rsid w:val="00DD2FC9"/>
    <w:rsid w:val="00DD3ECC"/>
    <w:rsid w:val="00DD4115"/>
    <w:rsid w:val="00DD45CB"/>
    <w:rsid w:val="00DD4A29"/>
    <w:rsid w:val="00DD4CCB"/>
    <w:rsid w:val="00DD550F"/>
    <w:rsid w:val="00DD58F2"/>
    <w:rsid w:val="00DD61FA"/>
    <w:rsid w:val="00DD6866"/>
    <w:rsid w:val="00DD68B2"/>
    <w:rsid w:val="00DD6A89"/>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52B2"/>
    <w:rsid w:val="00E052C8"/>
    <w:rsid w:val="00E053A4"/>
    <w:rsid w:val="00E056D0"/>
    <w:rsid w:val="00E05F06"/>
    <w:rsid w:val="00E0693C"/>
    <w:rsid w:val="00E0735F"/>
    <w:rsid w:val="00E0784F"/>
    <w:rsid w:val="00E10FFD"/>
    <w:rsid w:val="00E11025"/>
    <w:rsid w:val="00E113AC"/>
    <w:rsid w:val="00E113F5"/>
    <w:rsid w:val="00E11BE8"/>
    <w:rsid w:val="00E126A8"/>
    <w:rsid w:val="00E12864"/>
    <w:rsid w:val="00E12C62"/>
    <w:rsid w:val="00E1312B"/>
    <w:rsid w:val="00E137DB"/>
    <w:rsid w:val="00E13DB3"/>
    <w:rsid w:val="00E1433E"/>
    <w:rsid w:val="00E143D8"/>
    <w:rsid w:val="00E147D7"/>
    <w:rsid w:val="00E14E60"/>
    <w:rsid w:val="00E1506F"/>
    <w:rsid w:val="00E15300"/>
    <w:rsid w:val="00E15B18"/>
    <w:rsid w:val="00E15D29"/>
    <w:rsid w:val="00E15F27"/>
    <w:rsid w:val="00E16795"/>
    <w:rsid w:val="00E167B2"/>
    <w:rsid w:val="00E16C7A"/>
    <w:rsid w:val="00E17081"/>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7A7"/>
    <w:rsid w:val="00E257C4"/>
    <w:rsid w:val="00E25B3C"/>
    <w:rsid w:val="00E2650A"/>
    <w:rsid w:val="00E26D0D"/>
    <w:rsid w:val="00E26ED1"/>
    <w:rsid w:val="00E272BD"/>
    <w:rsid w:val="00E27599"/>
    <w:rsid w:val="00E27876"/>
    <w:rsid w:val="00E3031B"/>
    <w:rsid w:val="00E31538"/>
    <w:rsid w:val="00E31939"/>
    <w:rsid w:val="00E328F7"/>
    <w:rsid w:val="00E32C50"/>
    <w:rsid w:val="00E32F4F"/>
    <w:rsid w:val="00E332B5"/>
    <w:rsid w:val="00E33D1F"/>
    <w:rsid w:val="00E34C0E"/>
    <w:rsid w:val="00E34CE0"/>
    <w:rsid w:val="00E34F78"/>
    <w:rsid w:val="00E3503B"/>
    <w:rsid w:val="00E356C2"/>
    <w:rsid w:val="00E35BC4"/>
    <w:rsid w:val="00E35BD7"/>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EA2"/>
    <w:rsid w:val="00E45F4C"/>
    <w:rsid w:val="00E4614B"/>
    <w:rsid w:val="00E461BC"/>
    <w:rsid w:val="00E464E8"/>
    <w:rsid w:val="00E4699B"/>
    <w:rsid w:val="00E470EE"/>
    <w:rsid w:val="00E472A6"/>
    <w:rsid w:val="00E473D8"/>
    <w:rsid w:val="00E50037"/>
    <w:rsid w:val="00E50228"/>
    <w:rsid w:val="00E5063D"/>
    <w:rsid w:val="00E50769"/>
    <w:rsid w:val="00E50F37"/>
    <w:rsid w:val="00E51132"/>
    <w:rsid w:val="00E51550"/>
    <w:rsid w:val="00E5166F"/>
    <w:rsid w:val="00E51F4A"/>
    <w:rsid w:val="00E521F2"/>
    <w:rsid w:val="00E52205"/>
    <w:rsid w:val="00E52461"/>
    <w:rsid w:val="00E52CDE"/>
    <w:rsid w:val="00E5302D"/>
    <w:rsid w:val="00E539B7"/>
    <w:rsid w:val="00E547F1"/>
    <w:rsid w:val="00E54817"/>
    <w:rsid w:val="00E54A86"/>
    <w:rsid w:val="00E54F35"/>
    <w:rsid w:val="00E5553A"/>
    <w:rsid w:val="00E5585A"/>
    <w:rsid w:val="00E55DE6"/>
    <w:rsid w:val="00E563AA"/>
    <w:rsid w:val="00E565C7"/>
    <w:rsid w:val="00E5674F"/>
    <w:rsid w:val="00E56E3F"/>
    <w:rsid w:val="00E56E5E"/>
    <w:rsid w:val="00E56FD1"/>
    <w:rsid w:val="00E56FF8"/>
    <w:rsid w:val="00E57754"/>
    <w:rsid w:val="00E57974"/>
    <w:rsid w:val="00E57BF8"/>
    <w:rsid w:val="00E57D12"/>
    <w:rsid w:val="00E57DB8"/>
    <w:rsid w:val="00E600F0"/>
    <w:rsid w:val="00E603D0"/>
    <w:rsid w:val="00E6129A"/>
    <w:rsid w:val="00E6176E"/>
    <w:rsid w:val="00E617E2"/>
    <w:rsid w:val="00E61A5B"/>
    <w:rsid w:val="00E62298"/>
    <w:rsid w:val="00E623D1"/>
    <w:rsid w:val="00E626C0"/>
    <w:rsid w:val="00E62813"/>
    <w:rsid w:val="00E62A2F"/>
    <w:rsid w:val="00E62DA7"/>
    <w:rsid w:val="00E62DD4"/>
    <w:rsid w:val="00E631D1"/>
    <w:rsid w:val="00E63543"/>
    <w:rsid w:val="00E64081"/>
    <w:rsid w:val="00E64695"/>
    <w:rsid w:val="00E649F5"/>
    <w:rsid w:val="00E64B5C"/>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9F3"/>
    <w:rsid w:val="00E70A70"/>
    <w:rsid w:val="00E713A6"/>
    <w:rsid w:val="00E716DD"/>
    <w:rsid w:val="00E7170A"/>
    <w:rsid w:val="00E71943"/>
    <w:rsid w:val="00E71D83"/>
    <w:rsid w:val="00E720CC"/>
    <w:rsid w:val="00E721CF"/>
    <w:rsid w:val="00E72415"/>
    <w:rsid w:val="00E727EB"/>
    <w:rsid w:val="00E728AD"/>
    <w:rsid w:val="00E72CE4"/>
    <w:rsid w:val="00E72F7D"/>
    <w:rsid w:val="00E72FE2"/>
    <w:rsid w:val="00E73009"/>
    <w:rsid w:val="00E731D0"/>
    <w:rsid w:val="00E734E5"/>
    <w:rsid w:val="00E73B5D"/>
    <w:rsid w:val="00E74487"/>
    <w:rsid w:val="00E74623"/>
    <w:rsid w:val="00E746CC"/>
    <w:rsid w:val="00E74731"/>
    <w:rsid w:val="00E74854"/>
    <w:rsid w:val="00E74CFE"/>
    <w:rsid w:val="00E74DB5"/>
    <w:rsid w:val="00E756B0"/>
    <w:rsid w:val="00E75B7E"/>
    <w:rsid w:val="00E75C91"/>
    <w:rsid w:val="00E763C6"/>
    <w:rsid w:val="00E767F9"/>
    <w:rsid w:val="00E77ACF"/>
    <w:rsid w:val="00E77AFA"/>
    <w:rsid w:val="00E77C4D"/>
    <w:rsid w:val="00E80005"/>
    <w:rsid w:val="00E8080D"/>
    <w:rsid w:val="00E80A2A"/>
    <w:rsid w:val="00E81010"/>
    <w:rsid w:val="00E81327"/>
    <w:rsid w:val="00E81802"/>
    <w:rsid w:val="00E81B7D"/>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6C9D"/>
    <w:rsid w:val="00E86E0B"/>
    <w:rsid w:val="00E86E51"/>
    <w:rsid w:val="00E872B8"/>
    <w:rsid w:val="00E8763C"/>
    <w:rsid w:val="00E87AD7"/>
    <w:rsid w:val="00E87CDD"/>
    <w:rsid w:val="00E90B74"/>
    <w:rsid w:val="00E90DD9"/>
    <w:rsid w:val="00E9120B"/>
    <w:rsid w:val="00E91902"/>
    <w:rsid w:val="00E919D0"/>
    <w:rsid w:val="00E91F74"/>
    <w:rsid w:val="00E92B2A"/>
    <w:rsid w:val="00E92C20"/>
    <w:rsid w:val="00E939D8"/>
    <w:rsid w:val="00E93F64"/>
    <w:rsid w:val="00E9442F"/>
    <w:rsid w:val="00E9458B"/>
    <w:rsid w:val="00E947F2"/>
    <w:rsid w:val="00E94C97"/>
    <w:rsid w:val="00E94F22"/>
    <w:rsid w:val="00E95162"/>
    <w:rsid w:val="00E9538C"/>
    <w:rsid w:val="00E9539B"/>
    <w:rsid w:val="00E953C6"/>
    <w:rsid w:val="00E957DE"/>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D0D"/>
    <w:rsid w:val="00EA5E40"/>
    <w:rsid w:val="00EA6136"/>
    <w:rsid w:val="00EA617B"/>
    <w:rsid w:val="00EA6321"/>
    <w:rsid w:val="00EA63E8"/>
    <w:rsid w:val="00EA691F"/>
    <w:rsid w:val="00EA6A1B"/>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302"/>
    <w:rsid w:val="00EB633B"/>
    <w:rsid w:val="00EB63BC"/>
    <w:rsid w:val="00EB643D"/>
    <w:rsid w:val="00EB64FE"/>
    <w:rsid w:val="00EB66F0"/>
    <w:rsid w:val="00EB7122"/>
    <w:rsid w:val="00EB748B"/>
    <w:rsid w:val="00EB7899"/>
    <w:rsid w:val="00EC0260"/>
    <w:rsid w:val="00EC059B"/>
    <w:rsid w:val="00EC072A"/>
    <w:rsid w:val="00EC0A4A"/>
    <w:rsid w:val="00EC0A88"/>
    <w:rsid w:val="00EC0ACF"/>
    <w:rsid w:val="00EC0B60"/>
    <w:rsid w:val="00EC0BD0"/>
    <w:rsid w:val="00EC0D0C"/>
    <w:rsid w:val="00EC106A"/>
    <w:rsid w:val="00EC17D5"/>
    <w:rsid w:val="00EC1F45"/>
    <w:rsid w:val="00EC2022"/>
    <w:rsid w:val="00EC2227"/>
    <w:rsid w:val="00EC2548"/>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D18"/>
    <w:rsid w:val="00EC6F3C"/>
    <w:rsid w:val="00EC724A"/>
    <w:rsid w:val="00ED0331"/>
    <w:rsid w:val="00ED0C55"/>
    <w:rsid w:val="00ED0E2C"/>
    <w:rsid w:val="00ED10FC"/>
    <w:rsid w:val="00ED1222"/>
    <w:rsid w:val="00ED1401"/>
    <w:rsid w:val="00ED1754"/>
    <w:rsid w:val="00ED1980"/>
    <w:rsid w:val="00ED1A29"/>
    <w:rsid w:val="00ED222B"/>
    <w:rsid w:val="00ED26C5"/>
    <w:rsid w:val="00ED2A72"/>
    <w:rsid w:val="00ED2D50"/>
    <w:rsid w:val="00ED3062"/>
    <w:rsid w:val="00ED30FD"/>
    <w:rsid w:val="00ED360F"/>
    <w:rsid w:val="00ED3697"/>
    <w:rsid w:val="00ED36C1"/>
    <w:rsid w:val="00ED3916"/>
    <w:rsid w:val="00ED4177"/>
    <w:rsid w:val="00ED441A"/>
    <w:rsid w:val="00ED4657"/>
    <w:rsid w:val="00ED4871"/>
    <w:rsid w:val="00ED518C"/>
    <w:rsid w:val="00ED57E3"/>
    <w:rsid w:val="00ED657F"/>
    <w:rsid w:val="00ED6A74"/>
    <w:rsid w:val="00ED6B9E"/>
    <w:rsid w:val="00ED6CAF"/>
    <w:rsid w:val="00ED743E"/>
    <w:rsid w:val="00ED7803"/>
    <w:rsid w:val="00EE09A2"/>
    <w:rsid w:val="00EE0AE1"/>
    <w:rsid w:val="00EE0E14"/>
    <w:rsid w:val="00EE0EEE"/>
    <w:rsid w:val="00EE1223"/>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044"/>
    <w:rsid w:val="00F0020C"/>
    <w:rsid w:val="00F0021C"/>
    <w:rsid w:val="00F00394"/>
    <w:rsid w:val="00F00B97"/>
    <w:rsid w:val="00F01F9B"/>
    <w:rsid w:val="00F02786"/>
    <w:rsid w:val="00F02C9E"/>
    <w:rsid w:val="00F02F93"/>
    <w:rsid w:val="00F03AB3"/>
    <w:rsid w:val="00F03E40"/>
    <w:rsid w:val="00F0463B"/>
    <w:rsid w:val="00F047E1"/>
    <w:rsid w:val="00F04B96"/>
    <w:rsid w:val="00F05BF2"/>
    <w:rsid w:val="00F05FE1"/>
    <w:rsid w:val="00F06B9C"/>
    <w:rsid w:val="00F071BC"/>
    <w:rsid w:val="00F0736F"/>
    <w:rsid w:val="00F101C1"/>
    <w:rsid w:val="00F1020E"/>
    <w:rsid w:val="00F103FC"/>
    <w:rsid w:val="00F11019"/>
    <w:rsid w:val="00F111F4"/>
    <w:rsid w:val="00F1154B"/>
    <w:rsid w:val="00F1170D"/>
    <w:rsid w:val="00F1179B"/>
    <w:rsid w:val="00F11A21"/>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6C48"/>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BAB"/>
    <w:rsid w:val="00F42C5B"/>
    <w:rsid w:val="00F43072"/>
    <w:rsid w:val="00F4411F"/>
    <w:rsid w:val="00F44730"/>
    <w:rsid w:val="00F44AA7"/>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98"/>
    <w:rsid w:val="00F56EEC"/>
    <w:rsid w:val="00F56EF8"/>
    <w:rsid w:val="00F572C8"/>
    <w:rsid w:val="00F57497"/>
    <w:rsid w:val="00F576A7"/>
    <w:rsid w:val="00F576C5"/>
    <w:rsid w:val="00F57A1D"/>
    <w:rsid w:val="00F57A91"/>
    <w:rsid w:val="00F60119"/>
    <w:rsid w:val="00F60168"/>
    <w:rsid w:val="00F603E0"/>
    <w:rsid w:val="00F61339"/>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7A24"/>
    <w:rsid w:val="00F67E3B"/>
    <w:rsid w:val="00F67F0E"/>
    <w:rsid w:val="00F700EC"/>
    <w:rsid w:val="00F70201"/>
    <w:rsid w:val="00F7022C"/>
    <w:rsid w:val="00F702B7"/>
    <w:rsid w:val="00F702E9"/>
    <w:rsid w:val="00F70478"/>
    <w:rsid w:val="00F70955"/>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22D"/>
    <w:rsid w:val="00F77925"/>
    <w:rsid w:val="00F77EB0"/>
    <w:rsid w:val="00F802CB"/>
    <w:rsid w:val="00F8086C"/>
    <w:rsid w:val="00F80A23"/>
    <w:rsid w:val="00F81ABF"/>
    <w:rsid w:val="00F81BA4"/>
    <w:rsid w:val="00F81BE9"/>
    <w:rsid w:val="00F821F2"/>
    <w:rsid w:val="00F8242A"/>
    <w:rsid w:val="00F829E7"/>
    <w:rsid w:val="00F82F8D"/>
    <w:rsid w:val="00F84C20"/>
    <w:rsid w:val="00F854BB"/>
    <w:rsid w:val="00F85F7B"/>
    <w:rsid w:val="00F86A70"/>
    <w:rsid w:val="00F86F3B"/>
    <w:rsid w:val="00F8784F"/>
    <w:rsid w:val="00F87BE8"/>
    <w:rsid w:val="00F90353"/>
    <w:rsid w:val="00F906E6"/>
    <w:rsid w:val="00F9072E"/>
    <w:rsid w:val="00F90B13"/>
    <w:rsid w:val="00F90C6B"/>
    <w:rsid w:val="00F90F8A"/>
    <w:rsid w:val="00F9115A"/>
    <w:rsid w:val="00F912FB"/>
    <w:rsid w:val="00F915DF"/>
    <w:rsid w:val="00F919CA"/>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1CA4"/>
    <w:rsid w:val="00FA20E1"/>
    <w:rsid w:val="00FA2147"/>
    <w:rsid w:val="00FA2758"/>
    <w:rsid w:val="00FA2DEE"/>
    <w:rsid w:val="00FA3446"/>
    <w:rsid w:val="00FA3E1E"/>
    <w:rsid w:val="00FA413A"/>
    <w:rsid w:val="00FA45E2"/>
    <w:rsid w:val="00FA4BF4"/>
    <w:rsid w:val="00FA55DF"/>
    <w:rsid w:val="00FA5744"/>
    <w:rsid w:val="00FA588C"/>
    <w:rsid w:val="00FA5CFF"/>
    <w:rsid w:val="00FA5DDE"/>
    <w:rsid w:val="00FA61CE"/>
    <w:rsid w:val="00FA6726"/>
    <w:rsid w:val="00FA6932"/>
    <w:rsid w:val="00FA74A0"/>
    <w:rsid w:val="00FA74E5"/>
    <w:rsid w:val="00FA75C2"/>
    <w:rsid w:val="00FA7A3F"/>
    <w:rsid w:val="00FA7AA4"/>
    <w:rsid w:val="00FB02AE"/>
    <w:rsid w:val="00FB04A5"/>
    <w:rsid w:val="00FB0D8B"/>
    <w:rsid w:val="00FB1233"/>
    <w:rsid w:val="00FB16AF"/>
    <w:rsid w:val="00FB220C"/>
    <w:rsid w:val="00FB22DD"/>
    <w:rsid w:val="00FB28F8"/>
    <w:rsid w:val="00FB2E8B"/>
    <w:rsid w:val="00FB3420"/>
    <w:rsid w:val="00FB35D6"/>
    <w:rsid w:val="00FB392D"/>
    <w:rsid w:val="00FB49B7"/>
    <w:rsid w:val="00FB4A00"/>
    <w:rsid w:val="00FB4FD7"/>
    <w:rsid w:val="00FB54BF"/>
    <w:rsid w:val="00FB564B"/>
    <w:rsid w:val="00FB57E8"/>
    <w:rsid w:val="00FB6693"/>
    <w:rsid w:val="00FB76D0"/>
    <w:rsid w:val="00FB7A85"/>
    <w:rsid w:val="00FC05D3"/>
    <w:rsid w:val="00FC061B"/>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BF8"/>
    <w:rsid w:val="00FD1182"/>
    <w:rsid w:val="00FD1320"/>
    <w:rsid w:val="00FD15A0"/>
    <w:rsid w:val="00FD17F6"/>
    <w:rsid w:val="00FD2C92"/>
    <w:rsid w:val="00FD2F60"/>
    <w:rsid w:val="00FD4170"/>
    <w:rsid w:val="00FD4764"/>
    <w:rsid w:val="00FD47FE"/>
    <w:rsid w:val="00FD4DC1"/>
    <w:rsid w:val="00FD53D0"/>
    <w:rsid w:val="00FD573C"/>
    <w:rsid w:val="00FD5C27"/>
    <w:rsid w:val="00FD5DD5"/>
    <w:rsid w:val="00FD608E"/>
    <w:rsid w:val="00FD6649"/>
    <w:rsid w:val="00FD6835"/>
    <w:rsid w:val="00FD6FB4"/>
    <w:rsid w:val="00FD70FB"/>
    <w:rsid w:val="00FD7C0B"/>
    <w:rsid w:val="00FE03A4"/>
    <w:rsid w:val="00FE084C"/>
    <w:rsid w:val="00FE09A7"/>
    <w:rsid w:val="00FE09D7"/>
    <w:rsid w:val="00FE0A7D"/>
    <w:rsid w:val="00FE0A87"/>
    <w:rsid w:val="00FE0AEC"/>
    <w:rsid w:val="00FE0E29"/>
    <w:rsid w:val="00FE0F7C"/>
    <w:rsid w:val="00FE17D8"/>
    <w:rsid w:val="00FE2030"/>
    <w:rsid w:val="00FE2845"/>
    <w:rsid w:val="00FE2A57"/>
    <w:rsid w:val="00FE2FBD"/>
    <w:rsid w:val="00FE3074"/>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9E6"/>
    <w:rsid w:val="00FF0B20"/>
    <w:rsid w:val="00FF0E31"/>
    <w:rsid w:val="00FF1473"/>
    <w:rsid w:val="00FF1C4E"/>
    <w:rsid w:val="00FF2172"/>
    <w:rsid w:val="00FF21C4"/>
    <w:rsid w:val="00FF232C"/>
    <w:rsid w:val="00FF283E"/>
    <w:rsid w:val="00FF2CAC"/>
    <w:rsid w:val="00FF2D04"/>
    <w:rsid w:val="00FF3009"/>
    <w:rsid w:val="00FF389D"/>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ind w:left="0"/>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ind w:left="0"/>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jc w:val="left"/>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022944">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19860447">
      <w:bodyDiv w:val="1"/>
      <w:marLeft w:val="0"/>
      <w:marRight w:val="0"/>
      <w:marTop w:val="0"/>
      <w:marBottom w:val="0"/>
      <w:divBdr>
        <w:top w:val="none" w:sz="0" w:space="0" w:color="auto"/>
        <w:left w:val="none" w:sz="0" w:space="0" w:color="auto"/>
        <w:bottom w:val="none" w:sz="0" w:space="0" w:color="auto"/>
        <w:right w:val="none" w:sz="0" w:space="0" w:color="auto"/>
      </w:divBdr>
    </w:div>
    <w:div w:id="22244794">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150442">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98914145">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8568194">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029403">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397261">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8803474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414576">
      <w:bodyDiv w:val="1"/>
      <w:marLeft w:val="0"/>
      <w:marRight w:val="0"/>
      <w:marTop w:val="0"/>
      <w:marBottom w:val="0"/>
      <w:divBdr>
        <w:top w:val="none" w:sz="0" w:space="0" w:color="auto"/>
        <w:left w:val="none" w:sz="0" w:space="0" w:color="auto"/>
        <w:bottom w:val="none" w:sz="0" w:space="0" w:color="auto"/>
        <w:right w:val="none" w:sz="0" w:space="0" w:color="auto"/>
      </w:divBdr>
    </w:div>
    <w:div w:id="204560947">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564930">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471674">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3116960">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26977870">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6352733">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47561862">
      <w:bodyDiv w:val="1"/>
      <w:marLeft w:val="0"/>
      <w:marRight w:val="0"/>
      <w:marTop w:val="0"/>
      <w:marBottom w:val="0"/>
      <w:divBdr>
        <w:top w:val="none" w:sz="0" w:space="0" w:color="auto"/>
        <w:left w:val="none" w:sz="0" w:space="0" w:color="auto"/>
        <w:bottom w:val="none" w:sz="0" w:space="0" w:color="auto"/>
        <w:right w:val="none" w:sz="0" w:space="0" w:color="auto"/>
      </w:divBdr>
    </w:div>
    <w:div w:id="348025371">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8353018">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49402482">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22288968">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7374052">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6021258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6892362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79215968">
      <w:bodyDiv w:val="1"/>
      <w:marLeft w:val="0"/>
      <w:marRight w:val="0"/>
      <w:marTop w:val="0"/>
      <w:marBottom w:val="0"/>
      <w:divBdr>
        <w:top w:val="none" w:sz="0" w:space="0" w:color="auto"/>
        <w:left w:val="none" w:sz="0" w:space="0" w:color="auto"/>
        <w:bottom w:val="none" w:sz="0" w:space="0" w:color="auto"/>
        <w:right w:val="none" w:sz="0" w:space="0" w:color="auto"/>
      </w:divBdr>
    </w:div>
    <w:div w:id="581254206">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194372">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173303">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597324519">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0443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8777820">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695233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69103047">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0771238">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3836568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73409137">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201731">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16687153">
      <w:bodyDiv w:val="1"/>
      <w:marLeft w:val="0"/>
      <w:marRight w:val="0"/>
      <w:marTop w:val="0"/>
      <w:marBottom w:val="0"/>
      <w:divBdr>
        <w:top w:val="none" w:sz="0" w:space="0" w:color="auto"/>
        <w:left w:val="none" w:sz="0" w:space="0" w:color="auto"/>
        <w:bottom w:val="none" w:sz="0" w:space="0" w:color="auto"/>
        <w:right w:val="none" w:sz="0" w:space="0" w:color="auto"/>
      </w:divBdr>
    </w:div>
    <w:div w:id="1022437773">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5546577">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3182519">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430042">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55991847">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806004">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85887177">
      <w:bodyDiv w:val="1"/>
      <w:marLeft w:val="0"/>
      <w:marRight w:val="0"/>
      <w:marTop w:val="0"/>
      <w:marBottom w:val="0"/>
      <w:divBdr>
        <w:top w:val="none" w:sz="0" w:space="0" w:color="auto"/>
        <w:left w:val="none" w:sz="0" w:space="0" w:color="auto"/>
        <w:bottom w:val="none" w:sz="0" w:space="0" w:color="auto"/>
        <w:right w:val="none" w:sz="0" w:space="0" w:color="auto"/>
      </w:divBdr>
    </w:div>
    <w:div w:id="1287348698">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2362540">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161532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0615284">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5226">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401051931">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28816275">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0901043">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2882149">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3244493">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4622648">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7734349">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87389105">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7525684">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4150092">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18455936">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6164681">
      <w:bodyDiv w:val="1"/>
      <w:marLeft w:val="0"/>
      <w:marRight w:val="0"/>
      <w:marTop w:val="0"/>
      <w:marBottom w:val="0"/>
      <w:divBdr>
        <w:top w:val="none" w:sz="0" w:space="0" w:color="auto"/>
        <w:left w:val="none" w:sz="0" w:space="0" w:color="auto"/>
        <w:bottom w:val="none" w:sz="0" w:space="0" w:color="auto"/>
        <w:right w:val="none" w:sz="0" w:space="0" w:color="auto"/>
      </w:divBdr>
    </w:div>
    <w:div w:id="1846364436">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59388964">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15819343">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68194144">
      <w:bodyDiv w:val="1"/>
      <w:marLeft w:val="0"/>
      <w:marRight w:val="0"/>
      <w:marTop w:val="0"/>
      <w:marBottom w:val="0"/>
      <w:divBdr>
        <w:top w:val="none" w:sz="0" w:space="0" w:color="auto"/>
        <w:left w:val="none" w:sz="0" w:space="0" w:color="auto"/>
        <w:bottom w:val="none" w:sz="0" w:space="0" w:color="auto"/>
        <w:right w:val="none" w:sz="0" w:space="0" w:color="auto"/>
      </w:divBdr>
    </w:div>
    <w:div w:id="1971668754">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048424">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70773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0208616">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6753182">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8183-CF67-463D-AB95-DC4984E8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9978</Words>
  <Characters>57876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2025-03-19T09:21:00Z</cp:lastPrinted>
  <dcterms:created xsi:type="dcterms:W3CDTF">2025-03-20T08:50:00Z</dcterms:created>
  <dcterms:modified xsi:type="dcterms:W3CDTF">2025-03-20T08:50:00Z</dcterms:modified>
</cp:coreProperties>
</file>