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95" w:rsidRDefault="00DF3825" w:rsidP="00A05395">
      <w:pPr>
        <w:pStyle w:val="Header"/>
        <w:ind w:left="0"/>
        <w:rPr>
          <w:rFonts w:ascii="Arial" w:hAnsi="Arial" w:cs="Arial"/>
          <w:b/>
          <w:sz w:val="24"/>
          <w:szCs w:val="24"/>
          <w:lang w:val="ro-RO"/>
        </w:rPr>
      </w:pPr>
      <w:r w:rsidRPr="00D4456E">
        <w:rPr>
          <w:rFonts w:ascii="Arial" w:hAnsi="Arial" w:cs="Arial"/>
          <w:sz w:val="24"/>
          <w:szCs w:val="24"/>
        </w:rPr>
        <w:t xml:space="preserve"> </w:t>
      </w:r>
      <w:r w:rsidR="00CA5FAA" w:rsidRPr="00D4456E">
        <w:rPr>
          <w:rFonts w:ascii="Arial" w:hAnsi="Arial" w:cs="Arial"/>
          <w:sz w:val="24"/>
          <w:szCs w:val="24"/>
        </w:rPr>
        <w:br w:type="textWrapping" w:clear="all"/>
      </w:r>
    </w:p>
    <w:p w:rsidR="00A05395" w:rsidRDefault="00A05395" w:rsidP="00A05395">
      <w:pPr>
        <w:pStyle w:val="Header"/>
        <w:ind w:left="0"/>
        <w:rPr>
          <w:rFonts w:ascii="Arial" w:hAnsi="Arial" w:cs="Arial"/>
          <w:b/>
          <w:sz w:val="24"/>
          <w:szCs w:val="24"/>
          <w:lang w:val="ro-RO"/>
        </w:rPr>
      </w:pPr>
    </w:p>
    <w:p w:rsidR="00A05395" w:rsidRDefault="00A05395" w:rsidP="00A05395">
      <w:pPr>
        <w:pStyle w:val="Header"/>
        <w:ind w:left="0"/>
        <w:rPr>
          <w:rFonts w:ascii="Arial" w:hAnsi="Arial" w:cs="Arial"/>
          <w:b/>
          <w:sz w:val="24"/>
          <w:szCs w:val="24"/>
          <w:lang w:val="ro-RO"/>
        </w:rPr>
      </w:pPr>
    </w:p>
    <w:p w:rsidR="00A05395" w:rsidRDefault="00A05395" w:rsidP="00A05395">
      <w:pPr>
        <w:pStyle w:val="Header"/>
        <w:ind w:left="0"/>
        <w:rPr>
          <w:rFonts w:ascii="Arial" w:hAnsi="Arial" w:cs="Arial"/>
          <w:b/>
          <w:sz w:val="24"/>
          <w:szCs w:val="24"/>
          <w:lang w:val="ro-RO"/>
        </w:rPr>
      </w:pPr>
    </w:p>
    <w:p w:rsidR="00A05395" w:rsidRDefault="00A05395" w:rsidP="00A05395">
      <w:pPr>
        <w:pStyle w:val="Header"/>
        <w:ind w:left="0"/>
        <w:rPr>
          <w:rFonts w:ascii="Arial" w:hAnsi="Arial" w:cs="Arial"/>
          <w:b/>
          <w:sz w:val="24"/>
          <w:szCs w:val="24"/>
          <w:lang w:val="ro-RO"/>
        </w:rPr>
      </w:pPr>
    </w:p>
    <w:p w:rsidR="00A05395" w:rsidRDefault="00A05395" w:rsidP="00A05395">
      <w:pPr>
        <w:pStyle w:val="Header"/>
        <w:ind w:left="0"/>
        <w:rPr>
          <w:rFonts w:ascii="Arial" w:hAnsi="Arial" w:cs="Arial"/>
          <w:b/>
          <w:sz w:val="24"/>
          <w:szCs w:val="24"/>
          <w:lang w:val="ro-RO"/>
        </w:rPr>
      </w:pPr>
    </w:p>
    <w:p w:rsidR="00A05395" w:rsidRPr="00D4456E" w:rsidRDefault="00A05395" w:rsidP="00A05395">
      <w:pPr>
        <w:pStyle w:val="Header"/>
        <w:ind w:left="0"/>
        <w:rPr>
          <w:rFonts w:ascii="Arial" w:hAnsi="Arial" w:cs="Arial"/>
          <w:b/>
          <w:sz w:val="24"/>
          <w:szCs w:val="24"/>
        </w:rPr>
      </w:pPr>
    </w:p>
    <w:p w:rsidR="00C52B11" w:rsidRPr="00D4456E" w:rsidRDefault="00C52B11" w:rsidP="00D4456E">
      <w:pPr>
        <w:tabs>
          <w:tab w:val="right" w:pos="9072"/>
        </w:tabs>
        <w:spacing w:after="0" w:line="240" w:lineRule="auto"/>
        <w:ind w:left="0"/>
        <w:rPr>
          <w:rFonts w:ascii="Arial" w:hAnsi="Arial" w:cs="Arial"/>
          <w:b/>
          <w:sz w:val="24"/>
          <w:szCs w:val="24"/>
          <w:lang w:val="ro-RO"/>
        </w:rPr>
      </w:pPr>
    </w:p>
    <w:p w:rsidR="007E28BC" w:rsidRPr="00D4456E" w:rsidRDefault="007E28BC" w:rsidP="00D4456E">
      <w:pPr>
        <w:tabs>
          <w:tab w:val="right" w:pos="9072"/>
        </w:tabs>
        <w:spacing w:after="0" w:line="240" w:lineRule="auto"/>
        <w:ind w:left="0"/>
        <w:rPr>
          <w:rFonts w:ascii="Arial" w:hAnsi="Arial" w:cs="Arial"/>
          <w:b/>
          <w:sz w:val="24"/>
          <w:szCs w:val="24"/>
          <w:lang w:val="ro-RO"/>
        </w:rPr>
      </w:pPr>
    </w:p>
    <w:p w:rsidR="007E28BC" w:rsidRPr="00D4456E" w:rsidRDefault="007E28BC" w:rsidP="00D4456E">
      <w:pPr>
        <w:tabs>
          <w:tab w:val="right" w:pos="9072"/>
        </w:tabs>
        <w:spacing w:after="0" w:line="240" w:lineRule="auto"/>
        <w:ind w:left="0"/>
        <w:rPr>
          <w:rFonts w:ascii="Arial" w:hAnsi="Arial" w:cs="Arial"/>
          <w:b/>
          <w:sz w:val="24"/>
          <w:szCs w:val="24"/>
          <w:lang w:val="ro-RO"/>
        </w:rPr>
      </w:pPr>
    </w:p>
    <w:p w:rsidR="000E551B" w:rsidRPr="00D4456E" w:rsidRDefault="000E551B" w:rsidP="00D4456E">
      <w:pPr>
        <w:tabs>
          <w:tab w:val="right" w:pos="9072"/>
        </w:tabs>
        <w:spacing w:after="0" w:line="240" w:lineRule="auto"/>
        <w:ind w:left="0"/>
        <w:jc w:val="center"/>
        <w:rPr>
          <w:rFonts w:ascii="Arial" w:hAnsi="Arial" w:cs="Arial"/>
          <w:b/>
          <w:sz w:val="24"/>
          <w:szCs w:val="24"/>
          <w:lang w:val="ro-RO"/>
        </w:rPr>
      </w:pPr>
      <w:r w:rsidRPr="00D4456E">
        <w:rPr>
          <w:rFonts w:ascii="Arial" w:hAnsi="Arial" w:cs="Arial"/>
          <w:b/>
          <w:sz w:val="24"/>
          <w:szCs w:val="24"/>
          <w:lang w:val="ro-RO"/>
        </w:rPr>
        <w:t>RAPORT</w:t>
      </w:r>
    </w:p>
    <w:p w:rsidR="000E551B" w:rsidRPr="00D4456E" w:rsidRDefault="000E551B" w:rsidP="00D4456E">
      <w:pPr>
        <w:tabs>
          <w:tab w:val="right" w:pos="9072"/>
        </w:tabs>
        <w:spacing w:after="0" w:line="240" w:lineRule="auto"/>
        <w:ind w:left="0"/>
        <w:jc w:val="center"/>
        <w:rPr>
          <w:rFonts w:ascii="Arial" w:hAnsi="Arial" w:cs="Arial"/>
          <w:b/>
          <w:sz w:val="24"/>
          <w:szCs w:val="24"/>
          <w:lang w:val="ro-RO"/>
        </w:rPr>
      </w:pPr>
      <w:r w:rsidRPr="00D4456E">
        <w:rPr>
          <w:rFonts w:ascii="Arial" w:hAnsi="Arial" w:cs="Arial"/>
          <w:b/>
          <w:sz w:val="24"/>
          <w:szCs w:val="24"/>
          <w:lang w:val="ro-RO"/>
        </w:rPr>
        <w:t xml:space="preserve">referitor la rezultatele activităţii desfăşurată de structurile de control în sănătate publică teritoriale pe luna </w:t>
      </w:r>
      <w:r w:rsidR="00452F1C" w:rsidRPr="00D4456E">
        <w:rPr>
          <w:rFonts w:ascii="Arial" w:hAnsi="Arial" w:cs="Arial"/>
          <w:b/>
          <w:sz w:val="24"/>
          <w:szCs w:val="24"/>
          <w:lang w:val="ro-RO"/>
        </w:rPr>
        <w:t>IANUARIE 2025</w:t>
      </w:r>
    </w:p>
    <w:p w:rsidR="009D05B2" w:rsidRPr="00D4456E" w:rsidRDefault="009D05B2" w:rsidP="00D4456E">
      <w:pPr>
        <w:tabs>
          <w:tab w:val="right" w:pos="9072"/>
        </w:tabs>
        <w:spacing w:after="0" w:line="240" w:lineRule="auto"/>
        <w:ind w:left="0"/>
        <w:rPr>
          <w:rFonts w:ascii="Arial" w:hAnsi="Arial" w:cs="Arial"/>
          <w:b/>
          <w:sz w:val="24"/>
          <w:szCs w:val="24"/>
          <w:lang w:val="ro-RO"/>
        </w:rPr>
      </w:pPr>
    </w:p>
    <w:p w:rsidR="000E551B" w:rsidRPr="00D4456E" w:rsidRDefault="000E551B" w:rsidP="00D4456E">
      <w:pPr>
        <w:tabs>
          <w:tab w:val="right" w:pos="9072"/>
        </w:tabs>
        <w:spacing w:after="0" w:line="240" w:lineRule="auto"/>
        <w:ind w:left="0"/>
        <w:rPr>
          <w:rFonts w:ascii="Arial" w:hAnsi="Arial" w:cs="Arial"/>
          <w:sz w:val="24"/>
          <w:szCs w:val="24"/>
          <w:lang w:val="ro-RO"/>
        </w:rPr>
      </w:pPr>
      <w:r w:rsidRPr="00D4456E">
        <w:rPr>
          <w:rFonts w:ascii="Arial" w:hAnsi="Arial" w:cs="Arial"/>
          <w:sz w:val="24"/>
          <w:szCs w:val="24"/>
          <w:lang w:val="ro-RO"/>
        </w:rPr>
        <w:t xml:space="preserve">În conformitate cu atribuţiile INSPECŢIEI SANITARE DE STAT </w:t>
      </w:r>
      <w:r w:rsidR="005C6EA2" w:rsidRPr="00D4456E">
        <w:rPr>
          <w:rFonts w:ascii="Arial" w:hAnsi="Arial" w:cs="Arial"/>
          <w:sz w:val="24"/>
          <w:szCs w:val="24"/>
          <w:lang w:val="ro-RO"/>
        </w:rPr>
        <w:t xml:space="preserve">prevăzute în OMS nr. 1115/2020 </w:t>
      </w:r>
      <w:r w:rsidRPr="00D4456E">
        <w:rPr>
          <w:rFonts w:ascii="Arial" w:hAnsi="Arial" w:cs="Arial"/>
          <w:sz w:val="24"/>
          <w:szCs w:val="24"/>
          <w:lang w:val="ro-RO"/>
        </w:rPr>
        <w:t>privind Regulamentul de organizare şi funcţionare al Ministerului Sănătăţii, precum şi a responsabilităţilor serviciilor de control în sănătate publică a direcțiilor de sănătate publice terito</w:t>
      </w:r>
      <w:r w:rsidR="00DE276C" w:rsidRPr="00D4456E">
        <w:rPr>
          <w:rFonts w:ascii="Arial" w:hAnsi="Arial" w:cs="Arial"/>
          <w:sz w:val="24"/>
          <w:szCs w:val="24"/>
          <w:lang w:val="ro-RO"/>
        </w:rPr>
        <w:t xml:space="preserve">riale reglementate prin OMS nr. </w:t>
      </w:r>
      <w:r w:rsidRPr="00D4456E">
        <w:rPr>
          <w:rFonts w:ascii="Arial" w:hAnsi="Arial" w:cs="Arial"/>
          <w:sz w:val="24"/>
          <w:szCs w:val="24"/>
          <w:lang w:val="ro-RO"/>
        </w:rPr>
        <w:t>1078/2010</w:t>
      </w:r>
      <w:r w:rsidR="008B3811" w:rsidRPr="00D4456E">
        <w:rPr>
          <w:rFonts w:ascii="Arial" w:hAnsi="Arial" w:cs="Arial"/>
          <w:sz w:val="24"/>
          <w:szCs w:val="24"/>
          <w:lang w:val="ro-RO"/>
        </w:rPr>
        <w:t xml:space="preserve"> p</w:t>
      </w:r>
      <w:r w:rsidR="008B3811" w:rsidRPr="00D4456E">
        <w:rPr>
          <w:rFonts w:ascii="Arial" w:hAnsi="Arial" w:cs="Arial"/>
          <w:bCs/>
          <w:sz w:val="24"/>
          <w:szCs w:val="24"/>
          <w:shd w:val="clear" w:color="auto" w:fill="FFFFFF"/>
        </w:rPr>
        <w:t>rivind aprobarea regulamentului de organizare şi funcţionare şi a structurii organizatorice ale direcţiilor de sănătate publică judeţene şi a municipiului Bucureşti</w:t>
      </w:r>
      <w:r w:rsidRPr="00D4456E">
        <w:rPr>
          <w:rFonts w:ascii="Arial" w:hAnsi="Arial" w:cs="Arial"/>
          <w:sz w:val="24"/>
          <w:szCs w:val="24"/>
          <w:lang w:val="ro-RO"/>
        </w:rPr>
        <w:t xml:space="preserve">, </w:t>
      </w:r>
      <w:r w:rsidR="008B3811" w:rsidRPr="00D4456E">
        <w:rPr>
          <w:rFonts w:ascii="Arial" w:hAnsi="Arial" w:cs="Arial"/>
          <w:sz w:val="24"/>
          <w:szCs w:val="24"/>
          <w:lang w:val="ro-RO"/>
        </w:rPr>
        <w:t xml:space="preserve">cu modificările și completările ulterioare, </w:t>
      </w:r>
      <w:r w:rsidRPr="00D4456E">
        <w:rPr>
          <w:rFonts w:ascii="Arial" w:hAnsi="Arial" w:cs="Arial"/>
          <w:sz w:val="24"/>
          <w:szCs w:val="24"/>
          <w:lang w:val="ro-RO"/>
        </w:rPr>
        <w:t>vă transmitem informarea privind activitățile de control în sănătate publică, desfăşurate de către Serviciul de Control în Sănătate Publică</w:t>
      </w:r>
      <w:r w:rsidR="00F4657C" w:rsidRPr="00D4456E">
        <w:rPr>
          <w:rFonts w:ascii="Arial" w:hAnsi="Arial" w:cs="Arial"/>
          <w:sz w:val="24"/>
          <w:szCs w:val="24"/>
          <w:lang w:val="ro-RO"/>
        </w:rPr>
        <w:t>,</w:t>
      </w:r>
      <w:r w:rsidRPr="00D4456E">
        <w:rPr>
          <w:rFonts w:ascii="Arial" w:hAnsi="Arial" w:cs="Arial"/>
          <w:sz w:val="24"/>
          <w:szCs w:val="24"/>
          <w:lang w:val="ro-RO"/>
        </w:rPr>
        <w:t xml:space="preserve"> atât din cadrul Direcției de Sănătate Publică a </w:t>
      </w:r>
      <w:r w:rsidR="00F4657C" w:rsidRPr="00D4456E">
        <w:rPr>
          <w:rFonts w:ascii="Arial" w:hAnsi="Arial" w:cs="Arial"/>
          <w:sz w:val="24"/>
          <w:szCs w:val="24"/>
          <w:lang w:val="ro-RO"/>
        </w:rPr>
        <w:t>M</w:t>
      </w:r>
      <w:r w:rsidRPr="00D4456E">
        <w:rPr>
          <w:rFonts w:ascii="Arial" w:hAnsi="Arial" w:cs="Arial"/>
          <w:sz w:val="24"/>
          <w:szCs w:val="24"/>
          <w:lang w:val="ro-RO"/>
        </w:rPr>
        <w:t xml:space="preserve">unicipiului București, cât și de Serviciile de Control în Sănătate Publică din cadrul Direcțiilor de Sănătate Publică județene, aferentă lunii </w:t>
      </w:r>
      <w:r w:rsidR="00452F1C" w:rsidRPr="00D4456E">
        <w:rPr>
          <w:rFonts w:ascii="Arial" w:hAnsi="Arial" w:cs="Arial"/>
          <w:sz w:val="24"/>
          <w:szCs w:val="24"/>
          <w:lang w:val="ro-RO"/>
        </w:rPr>
        <w:t>IANUARIE 2025</w:t>
      </w:r>
      <w:r w:rsidR="00617943" w:rsidRPr="00D4456E">
        <w:rPr>
          <w:rFonts w:ascii="Arial" w:hAnsi="Arial" w:cs="Arial"/>
          <w:sz w:val="24"/>
          <w:szCs w:val="24"/>
          <w:lang w:val="ro-RO"/>
        </w:rPr>
        <w:t>.</w:t>
      </w:r>
      <w:r w:rsidR="00BA15A9" w:rsidRPr="00D4456E">
        <w:rPr>
          <w:rFonts w:ascii="Arial" w:hAnsi="Arial" w:cs="Arial"/>
          <w:sz w:val="24"/>
          <w:szCs w:val="24"/>
          <w:lang w:val="ro-RO"/>
        </w:rPr>
        <w:t xml:space="preserve"> </w:t>
      </w:r>
    </w:p>
    <w:p w:rsidR="00C03C6E" w:rsidRPr="00D4456E" w:rsidRDefault="000E551B" w:rsidP="00D4456E">
      <w:pPr>
        <w:tabs>
          <w:tab w:val="right" w:pos="9072"/>
        </w:tabs>
        <w:spacing w:after="0" w:line="240" w:lineRule="auto"/>
        <w:ind w:left="0"/>
        <w:rPr>
          <w:rFonts w:ascii="Arial" w:hAnsi="Arial" w:cs="Arial"/>
          <w:sz w:val="24"/>
          <w:szCs w:val="24"/>
        </w:rPr>
      </w:pPr>
      <w:proofErr w:type="gramStart"/>
      <w:r w:rsidRPr="00D4456E">
        <w:rPr>
          <w:rFonts w:ascii="Arial" w:hAnsi="Arial" w:cs="Arial"/>
          <w:sz w:val="24"/>
          <w:szCs w:val="24"/>
        </w:rPr>
        <w:t xml:space="preserve">Direcţiile de sănătate publică – Serviciile de Control în Sănătate Publică judeţene şi a </w:t>
      </w:r>
      <w:r w:rsidR="003928A9" w:rsidRPr="00D4456E">
        <w:rPr>
          <w:rFonts w:ascii="Arial" w:hAnsi="Arial" w:cs="Arial"/>
          <w:sz w:val="24"/>
          <w:szCs w:val="24"/>
        </w:rPr>
        <w:t>M</w:t>
      </w:r>
      <w:r w:rsidRPr="00D4456E">
        <w:rPr>
          <w:rFonts w:ascii="Arial" w:hAnsi="Arial" w:cs="Arial"/>
          <w:sz w:val="24"/>
          <w:szCs w:val="24"/>
        </w:rPr>
        <w:t>unicipiului Bucureşti, prin inspectorii sanitari au efectuat controale privind produsele şi obiectivele cu impact asupra sănătăţii publice în domeniile de competenţă.</w:t>
      </w:r>
      <w:proofErr w:type="gramEnd"/>
    </w:p>
    <w:p w:rsidR="0009189A" w:rsidRPr="00D4456E" w:rsidRDefault="0009189A" w:rsidP="00D4456E">
      <w:pPr>
        <w:pStyle w:val="NoSpacing"/>
        <w:tabs>
          <w:tab w:val="right" w:pos="9072"/>
        </w:tabs>
        <w:ind w:left="0"/>
        <w:rPr>
          <w:rFonts w:ascii="Arial" w:hAnsi="Arial" w:cs="Arial"/>
          <w:b/>
          <w:sz w:val="24"/>
          <w:szCs w:val="24"/>
        </w:rPr>
      </w:pPr>
    </w:p>
    <w:p w:rsidR="00B327BD" w:rsidRPr="00D4456E" w:rsidRDefault="000E551B" w:rsidP="00D4456E">
      <w:pPr>
        <w:pStyle w:val="NoSpacing"/>
        <w:tabs>
          <w:tab w:val="right" w:pos="9072"/>
        </w:tabs>
        <w:ind w:left="0"/>
        <w:rPr>
          <w:rFonts w:ascii="Arial" w:hAnsi="Arial" w:cs="Arial"/>
          <w:b/>
          <w:sz w:val="24"/>
          <w:szCs w:val="24"/>
        </w:rPr>
      </w:pPr>
      <w:r w:rsidRPr="00D4456E">
        <w:rPr>
          <w:rFonts w:ascii="Arial" w:hAnsi="Arial" w:cs="Arial"/>
          <w:b/>
          <w:sz w:val="24"/>
          <w:szCs w:val="24"/>
        </w:rPr>
        <w:t xml:space="preserve">Au fost efectuate </w:t>
      </w:r>
      <w:proofErr w:type="gramStart"/>
      <w:r w:rsidRPr="00D4456E">
        <w:rPr>
          <w:rFonts w:ascii="Arial" w:hAnsi="Arial" w:cs="Arial"/>
          <w:b/>
          <w:sz w:val="24"/>
          <w:szCs w:val="24"/>
        </w:rPr>
        <w:t>un</w:t>
      </w:r>
      <w:proofErr w:type="gramEnd"/>
      <w:r w:rsidRPr="00D4456E">
        <w:rPr>
          <w:rFonts w:ascii="Arial" w:hAnsi="Arial" w:cs="Arial"/>
          <w:b/>
          <w:sz w:val="24"/>
          <w:szCs w:val="24"/>
        </w:rPr>
        <w:t xml:space="preserve"> num</w:t>
      </w:r>
      <w:r w:rsidR="00AE3DA9" w:rsidRPr="00D4456E">
        <w:rPr>
          <w:rFonts w:ascii="Arial" w:hAnsi="Arial" w:cs="Arial"/>
          <w:b/>
          <w:sz w:val="24"/>
          <w:szCs w:val="24"/>
        </w:rPr>
        <w:t>ă</w:t>
      </w:r>
      <w:r w:rsidRPr="00D4456E">
        <w:rPr>
          <w:rFonts w:ascii="Arial" w:hAnsi="Arial" w:cs="Arial"/>
          <w:b/>
          <w:sz w:val="24"/>
          <w:szCs w:val="24"/>
        </w:rPr>
        <w:t xml:space="preserve">r total de </w:t>
      </w:r>
      <w:r w:rsidR="00C5148B" w:rsidRPr="00D4456E">
        <w:rPr>
          <w:rFonts w:ascii="Arial" w:hAnsi="Arial" w:cs="Arial"/>
          <w:b/>
          <w:sz w:val="24"/>
          <w:szCs w:val="24"/>
        </w:rPr>
        <w:t>5096</w:t>
      </w:r>
      <w:r w:rsidR="00B327BD" w:rsidRPr="00D4456E">
        <w:rPr>
          <w:rFonts w:ascii="Arial" w:hAnsi="Arial" w:cs="Arial"/>
          <w:b/>
          <w:sz w:val="24"/>
          <w:szCs w:val="24"/>
        </w:rPr>
        <w:t xml:space="preserve"> controale și </w:t>
      </w:r>
      <w:r w:rsidR="00C5148B" w:rsidRPr="00D4456E">
        <w:rPr>
          <w:rFonts w:ascii="Arial" w:hAnsi="Arial" w:cs="Arial"/>
          <w:b/>
          <w:sz w:val="24"/>
          <w:szCs w:val="24"/>
        </w:rPr>
        <w:t>129</w:t>
      </w:r>
      <w:r w:rsidR="00447685" w:rsidRPr="00D4456E">
        <w:rPr>
          <w:rFonts w:ascii="Arial" w:hAnsi="Arial" w:cs="Arial"/>
          <w:b/>
          <w:sz w:val="24"/>
          <w:szCs w:val="24"/>
        </w:rPr>
        <w:t xml:space="preserve"> </w:t>
      </w:r>
      <w:r w:rsidR="00B327BD" w:rsidRPr="00D4456E">
        <w:rPr>
          <w:rFonts w:ascii="Arial" w:hAnsi="Arial" w:cs="Arial"/>
          <w:b/>
          <w:sz w:val="24"/>
          <w:szCs w:val="24"/>
        </w:rPr>
        <w:t>recontroale</w:t>
      </w:r>
      <w:r w:rsidR="00A22E93" w:rsidRPr="00D4456E">
        <w:rPr>
          <w:rFonts w:ascii="Arial" w:hAnsi="Arial" w:cs="Arial"/>
          <w:b/>
          <w:sz w:val="24"/>
          <w:szCs w:val="24"/>
        </w:rPr>
        <w:t>.</w:t>
      </w:r>
    </w:p>
    <w:p w:rsidR="000E551B" w:rsidRPr="00D4456E" w:rsidRDefault="000E551B" w:rsidP="00D4456E">
      <w:pPr>
        <w:pStyle w:val="NoSpacing"/>
        <w:tabs>
          <w:tab w:val="right" w:pos="9072"/>
        </w:tabs>
        <w:ind w:left="0"/>
        <w:rPr>
          <w:rFonts w:ascii="Arial" w:hAnsi="Arial" w:cs="Arial"/>
          <w:sz w:val="24"/>
          <w:szCs w:val="24"/>
        </w:rPr>
      </w:pPr>
      <w:r w:rsidRPr="00D4456E">
        <w:rPr>
          <w:rFonts w:ascii="Arial" w:hAnsi="Arial" w:cs="Arial"/>
          <w:sz w:val="24"/>
          <w:szCs w:val="24"/>
          <w:lang w:val="ro-RO"/>
        </w:rPr>
        <w:tab/>
      </w:r>
    </w:p>
    <w:p w:rsidR="000E551B" w:rsidRPr="00D4456E" w:rsidRDefault="000E551B" w:rsidP="00D4456E">
      <w:pPr>
        <w:pStyle w:val="NoSpacing"/>
        <w:tabs>
          <w:tab w:val="right" w:pos="9072"/>
        </w:tabs>
        <w:ind w:left="0"/>
        <w:rPr>
          <w:rFonts w:ascii="Arial" w:hAnsi="Arial" w:cs="Arial"/>
          <w:sz w:val="24"/>
          <w:szCs w:val="24"/>
          <w:lang w:val="ro-RO"/>
        </w:rPr>
      </w:pPr>
      <w:r w:rsidRPr="00D4456E">
        <w:rPr>
          <w:rFonts w:ascii="Arial" w:hAnsi="Arial" w:cs="Arial"/>
          <w:sz w:val="24"/>
          <w:szCs w:val="24"/>
          <w:lang w:val="ro-RO"/>
        </w:rPr>
        <w:t xml:space="preserve">Pentru nerespectarea normelor de igienă şi sănătate publică au fost aplicate un număr de </w:t>
      </w:r>
      <w:r w:rsidR="00C5148B" w:rsidRPr="00D4456E">
        <w:rPr>
          <w:rFonts w:ascii="Arial" w:hAnsi="Arial" w:cs="Arial"/>
          <w:b/>
          <w:sz w:val="24"/>
          <w:szCs w:val="24"/>
          <w:lang w:val="ro-RO"/>
        </w:rPr>
        <w:t>1001</w:t>
      </w:r>
      <w:r w:rsidRPr="00D4456E">
        <w:rPr>
          <w:rFonts w:ascii="Arial" w:hAnsi="Arial" w:cs="Arial"/>
          <w:b/>
          <w:sz w:val="24"/>
          <w:szCs w:val="24"/>
          <w:lang w:val="ro-RO"/>
        </w:rPr>
        <w:t xml:space="preserve"> </w:t>
      </w:r>
      <w:r w:rsidRPr="00D4456E">
        <w:rPr>
          <w:rFonts w:ascii="Arial" w:hAnsi="Arial" w:cs="Arial"/>
          <w:sz w:val="24"/>
          <w:szCs w:val="24"/>
          <w:lang w:val="ro-RO"/>
        </w:rPr>
        <w:t>sanc</w:t>
      </w:r>
      <w:r w:rsidR="00C71355" w:rsidRPr="00D4456E">
        <w:rPr>
          <w:rFonts w:ascii="Arial" w:hAnsi="Arial" w:cs="Arial"/>
          <w:sz w:val="24"/>
          <w:szCs w:val="24"/>
          <w:lang w:val="ro-RO"/>
        </w:rPr>
        <w:t>ț</w:t>
      </w:r>
      <w:r w:rsidR="00F7458D" w:rsidRPr="00D4456E">
        <w:rPr>
          <w:rFonts w:ascii="Arial" w:hAnsi="Arial" w:cs="Arial"/>
          <w:sz w:val="24"/>
          <w:szCs w:val="24"/>
          <w:lang w:val="ro-RO"/>
        </w:rPr>
        <w:t>i</w:t>
      </w:r>
      <w:r w:rsidRPr="00D4456E">
        <w:rPr>
          <w:rFonts w:ascii="Arial" w:hAnsi="Arial" w:cs="Arial"/>
          <w:sz w:val="24"/>
          <w:szCs w:val="24"/>
          <w:lang w:val="ro-RO"/>
        </w:rPr>
        <w:t>uni, din care:</w:t>
      </w:r>
    </w:p>
    <w:p w:rsidR="000E551B" w:rsidRPr="00D4456E" w:rsidRDefault="00070501" w:rsidP="00D4456E">
      <w:pPr>
        <w:pStyle w:val="NoSpacing"/>
        <w:tabs>
          <w:tab w:val="right" w:pos="9072"/>
        </w:tabs>
        <w:ind w:left="0"/>
        <w:rPr>
          <w:rFonts w:ascii="Arial" w:hAnsi="Arial" w:cs="Arial"/>
          <w:bCs/>
          <w:sz w:val="24"/>
          <w:szCs w:val="24"/>
          <w:lang w:val="ro-RO"/>
        </w:rPr>
      </w:pPr>
      <w:r w:rsidRPr="00D4456E">
        <w:rPr>
          <w:rFonts w:ascii="Arial" w:hAnsi="Arial" w:cs="Arial"/>
          <w:sz w:val="24"/>
          <w:szCs w:val="24"/>
          <w:lang w:val="ro-RO"/>
        </w:rPr>
        <w:t>-</w:t>
      </w:r>
      <w:r w:rsidR="000E551B" w:rsidRPr="00D4456E">
        <w:rPr>
          <w:rFonts w:ascii="Arial" w:hAnsi="Arial" w:cs="Arial"/>
          <w:sz w:val="24"/>
          <w:szCs w:val="24"/>
          <w:lang w:val="ro-RO"/>
        </w:rPr>
        <w:t xml:space="preserve"> </w:t>
      </w:r>
      <w:r w:rsidR="00C5148B" w:rsidRPr="00D4456E">
        <w:rPr>
          <w:rFonts w:ascii="Arial" w:hAnsi="Arial" w:cs="Arial"/>
          <w:b/>
          <w:sz w:val="24"/>
          <w:szCs w:val="24"/>
          <w:lang w:val="ro-RO"/>
        </w:rPr>
        <w:t>466</w:t>
      </w:r>
      <w:r w:rsidR="00707709" w:rsidRPr="00D4456E">
        <w:rPr>
          <w:rFonts w:ascii="Arial" w:hAnsi="Arial" w:cs="Arial"/>
          <w:sz w:val="24"/>
          <w:szCs w:val="24"/>
          <w:lang w:val="ro-RO"/>
        </w:rPr>
        <w:t xml:space="preserve"> </w:t>
      </w:r>
      <w:r w:rsidR="000E551B" w:rsidRPr="00D4456E">
        <w:rPr>
          <w:rFonts w:ascii="Arial" w:hAnsi="Arial" w:cs="Arial"/>
          <w:sz w:val="24"/>
          <w:szCs w:val="24"/>
        </w:rPr>
        <w:t>avertismente;</w:t>
      </w:r>
      <w:r w:rsidR="000E551B" w:rsidRPr="00D4456E">
        <w:rPr>
          <w:rFonts w:ascii="Arial" w:hAnsi="Arial" w:cs="Arial"/>
          <w:bCs/>
          <w:sz w:val="24"/>
          <w:szCs w:val="24"/>
          <w:lang w:val="ro-RO"/>
        </w:rPr>
        <w:t xml:space="preserve"> </w:t>
      </w:r>
    </w:p>
    <w:p w:rsidR="00C03C6E" w:rsidRPr="00D4456E" w:rsidRDefault="00070501" w:rsidP="00D4456E">
      <w:pPr>
        <w:pStyle w:val="NoSpacing"/>
        <w:tabs>
          <w:tab w:val="right" w:pos="9072"/>
        </w:tabs>
        <w:ind w:left="0"/>
        <w:rPr>
          <w:rFonts w:ascii="Arial" w:hAnsi="Arial" w:cs="Arial"/>
          <w:b/>
          <w:sz w:val="24"/>
          <w:szCs w:val="24"/>
          <w:lang w:val="ro-RO"/>
        </w:rPr>
      </w:pPr>
      <w:r w:rsidRPr="00D4456E">
        <w:rPr>
          <w:rFonts w:ascii="Arial" w:hAnsi="Arial" w:cs="Arial"/>
          <w:sz w:val="24"/>
          <w:szCs w:val="24"/>
          <w:lang w:val="ro-RO"/>
        </w:rPr>
        <w:t>-</w:t>
      </w:r>
      <w:r w:rsidR="00CD2C96" w:rsidRPr="00D4456E">
        <w:rPr>
          <w:rFonts w:ascii="Arial" w:hAnsi="Arial" w:cs="Arial"/>
          <w:bCs/>
          <w:sz w:val="24"/>
          <w:szCs w:val="24"/>
          <w:lang w:val="ro-RO"/>
        </w:rPr>
        <w:t xml:space="preserve"> </w:t>
      </w:r>
      <w:r w:rsidR="00C5148B" w:rsidRPr="00D4456E">
        <w:rPr>
          <w:rFonts w:ascii="Arial" w:hAnsi="Arial" w:cs="Arial"/>
          <w:b/>
          <w:bCs/>
          <w:sz w:val="24"/>
          <w:szCs w:val="24"/>
          <w:lang w:val="ro-RO"/>
        </w:rPr>
        <w:t>511</w:t>
      </w:r>
      <w:r w:rsidR="00952AFC" w:rsidRPr="00D4456E">
        <w:rPr>
          <w:rFonts w:ascii="Arial" w:hAnsi="Arial" w:cs="Arial"/>
          <w:b/>
          <w:bCs/>
          <w:sz w:val="24"/>
          <w:szCs w:val="24"/>
          <w:lang w:val="ro-RO"/>
        </w:rPr>
        <w:t xml:space="preserve"> </w:t>
      </w:r>
      <w:r w:rsidR="000E551B" w:rsidRPr="00D4456E">
        <w:rPr>
          <w:rFonts w:ascii="Arial" w:hAnsi="Arial" w:cs="Arial"/>
          <w:sz w:val="24"/>
          <w:szCs w:val="24"/>
          <w:lang w:val="ro-RO"/>
        </w:rPr>
        <w:t>amenzi contravenţionale</w:t>
      </w:r>
      <w:r w:rsidR="000E551B" w:rsidRPr="00D4456E">
        <w:rPr>
          <w:rFonts w:ascii="Arial" w:hAnsi="Arial" w:cs="Arial"/>
          <w:sz w:val="24"/>
          <w:szCs w:val="24"/>
        </w:rPr>
        <w:t xml:space="preserve"> </w:t>
      </w:r>
      <w:r w:rsidR="00651FAC" w:rsidRPr="00D4456E">
        <w:rPr>
          <w:rFonts w:ascii="Arial" w:hAnsi="Arial" w:cs="Arial"/>
          <w:sz w:val="24"/>
          <w:szCs w:val="24"/>
          <w:lang w:val="ro-RO"/>
        </w:rPr>
        <w:t xml:space="preserve">în valoare </w:t>
      </w:r>
      <w:r w:rsidR="00B30EE4" w:rsidRPr="00D4456E">
        <w:rPr>
          <w:rFonts w:ascii="Arial" w:hAnsi="Arial" w:cs="Arial"/>
          <w:sz w:val="24"/>
          <w:szCs w:val="24"/>
          <w:lang w:val="ro-RO"/>
        </w:rPr>
        <w:t xml:space="preserve">totală </w:t>
      </w:r>
      <w:r w:rsidR="00651FAC" w:rsidRPr="00D4456E">
        <w:rPr>
          <w:rFonts w:ascii="Arial" w:hAnsi="Arial" w:cs="Arial"/>
          <w:sz w:val="24"/>
          <w:szCs w:val="24"/>
          <w:lang w:val="ro-RO"/>
        </w:rPr>
        <w:t>de</w:t>
      </w:r>
      <w:r w:rsidR="00DB2FAE" w:rsidRPr="00D4456E">
        <w:rPr>
          <w:rFonts w:ascii="Arial" w:hAnsi="Arial" w:cs="Arial"/>
          <w:sz w:val="24"/>
          <w:szCs w:val="24"/>
          <w:lang w:val="ro-RO"/>
        </w:rPr>
        <w:t xml:space="preserve"> </w:t>
      </w:r>
      <w:r w:rsidR="00C5148B" w:rsidRPr="00D4456E">
        <w:rPr>
          <w:rFonts w:ascii="Arial" w:hAnsi="Arial" w:cs="Arial"/>
          <w:b/>
          <w:sz w:val="24"/>
          <w:szCs w:val="24"/>
          <w:lang w:val="ro-RO"/>
        </w:rPr>
        <w:t>2</w:t>
      </w:r>
      <w:r w:rsidR="005111EF" w:rsidRPr="00D4456E">
        <w:rPr>
          <w:rFonts w:ascii="Arial" w:hAnsi="Arial" w:cs="Arial"/>
          <w:b/>
          <w:sz w:val="24"/>
          <w:szCs w:val="24"/>
          <w:lang w:val="ro-RO"/>
        </w:rPr>
        <w:t>.</w:t>
      </w:r>
      <w:r w:rsidR="00C5148B" w:rsidRPr="00D4456E">
        <w:rPr>
          <w:rFonts w:ascii="Arial" w:hAnsi="Arial" w:cs="Arial"/>
          <w:b/>
          <w:sz w:val="24"/>
          <w:szCs w:val="24"/>
          <w:lang w:val="ro-RO"/>
        </w:rPr>
        <w:t>524</w:t>
      </w:r>
      <w:r w:rsidR="007F4580" w:rsidRPr="00D4456E">
        <w:rPr>
          <w:rFonts w:ascii="Arial" w:hAnsi="Arial" w:cs="Arial"/>
          <w:b/>
          <w:sz w:val="24"/>
          <w:szCs w:val="24"/>
          <w:lang w:val="ro-RO"/>
        </w:rPr>
        <w:t>.</w:t>
      </w:r>
      <w:r w:rsidR="00C5148B" w:rsidRPr="00D4456E">
        <w:rPr>
          <w:rFonts w:ascii="Arial" w:hAnsi="Arial" w:cs="Arial"/>
          <w:b/>
          <w:sz w:val="24"/>
          <w:szCs w:val="24"/>
          <w:lang w:val="ro-RO"/>
        </w:rPr>
        <w:t>0</w:t>
      </w:r>
      <w:r w:rsidR="007F4580" w:rsidRPr="00D4456E">
        <w:rPr>
          <w:rFonts w:ascii="Arial" w:hAnsi="Arial" w:cs="Arial"/>
          <w:b/>
          <w:sz w:val="24"/>
          <w:szCs w:val="24"/>
          <w:lang w:val="ro-RO"/>
        </w:rPr>
        <w:t>00</w:t>
      </w:r>
      <w:r w:rsidR="00707709" w:rsidRPr="00D4456E">
        <w:rPr>
          <w:rFonts w:ascii="Arial" w:hAnsi="Arial" w:cs="Arial"/>
          <w:b/>
          <w:sz w:val="24"/>
          <w:szCs w:val="24"/>
          <w:lang w:val="ro-RO"/>
        </w:rPr>
        <w:t xml:space="preserve"> </w:t>
      </w:r>
      <w:r w:rsidR="000E551B" w:rsidRPr="00D4456E">
        <w:rPr>
          <w:rFonts w:ascii="Arial" w:hAnsi="Arial" w:cs="Arial"/>
          <w:b/>
          <w:bCs/>
          <w:sz w:val="24"/>
          <w:szCs w:val="24"/>
          <w:lang w:val="ro-RO"/>
        </w:rPr>
        <w:t>lei</w:t>
      </w:r>
      <w:r w:rsidR="000E551B" w:rsidRPr="00D4456E">
        <w:rPr>
          <w:rFonts w:ascii="Arial" w:hAnsi="Arial" w:cs="Arial"/>
          <w:sz w:val="24"/>
          <w:szCs w:val="24"/>
          <w:lang w:val="ro-RO"/>
        </w:rPr>
        <w:t>;</w:t>
      </w:r>
    </w:p>
    <w:p w:rsidR="0055363B" w:rsidRPr="00D4456E" w:rsidRDefault="00070501" w:rsidP="00D4456E">
      <w:pPr>
        <w:tabs>
          <w:tab w:val="right" w:pos="9072"/>
        </w:tabs>
        <w:spacing w:after="0" w:line="240" w:lineRule="auto"/>
        <w:ind w:left="0"/>
        <w:rPr>
          <w:rFonts w:ascii="Arial" w:hAnsi="Arial" w:cs="Arial"/>
          <w:b/>
          <w:sz w:val="24"/>
          <w:szCs w:val="24"/>
          <w:lang w:val="ro-RO"/>
        </w:rPr>
      </w:pPr>
      <w:r w:rsidRPr="00D4456E">
        <w:rPr>
          <w:rFonts w:ascii="Arial" w:hAnsi="Arial" w:cs="Arial"/>
          <w:sz w:val="24"/>
          <w:szCs w:val="24"/>
          <w:lang w:val="ro-RO"/>
        </w:rPr>
        <w:t>-</w:t>
      </w:r>
      <w:r w:rsidR="007E28BC" w:rsidRPr="00D4456E">
        <w:rPr>
          <w:rFonts w:ascii="Arial" w:hAnsi="Arial" w:cs="Arial"/>
          <w:sz w:val="24"/>
          <w:szCs w:val="24"/>
          <w:lang w:val="ro-RO"/>
        </w:rPr>
        <w:t xml:space="preserve"> </w:t>
      </w:r>
      <w:r w:rsidR="006F3FB3" w:rsidRPr="00D4456E">
        <w:rPr>
          <w:rFonts w:ascii="Arial" w:hAnsi="Arial" w:cs="Arial"/>
          <w:b/>
          <w:sz w:val="24"/>
          <w:szCs w:val="24"/>
          <w:lang w:val="ro-RO"/>
        </w:rPr>
        <w:t>20</w:t>
      </w:r>
      <w:r w:rsidR="00E4276B" w:rsidRPr="00D4456E">
        <w:rPr>
          <w:rFonts w:ascii="Arial" w:hAnsi="Arial" w:cs="Arial"/>
          <w:b/>
          <w:sz w:val="24"/>
          <w:szCs w:val="24"/>
          <w:lang w:val="ro-RO"/>
        </w:rPr>
        <w:t xml:space="preserve"> </w:t>
      </w:r>
      <w:r w:rsidR="000E551B" w:rsidRPr="00D4456E">
        <w:rPr>
          <w:rFonts w:ascii="Arial" w:hAnsi="Arial" w:cs="Arial"/>
          <w:sz w:val="24"/>
          <w:szCs w:val="24"/>
        </w:rPr>
        <w:t>decizii de suspendare a activităţii</w:t>
      </w:r>
      <w:r w:rsidR="006861AB" w:rsidRPr="00D4456E">
        <w:rPr>
          <w:rFonts w:ascii="Arial" w:hAnsi="Arial" w:cs="Arial"/>
          <w:sz w:val="24"/>
          <w:szCs w:val="24"/>
        </w:rPr>
        <w:t xml:space="preserve"> </w:t>
      </w:r>
      <w:r w:rsidR="006861AB" w:rsidRPr="00D4456E">
        <w:rPr>
          <w:rFonts w:ascii="Arial" w:hAnsi="Arial" w:cs="Arial"/>
          <w:b/>
          <w:sz w:val="24"/>
          <w:szCs w:val="24"/>
        </w:rPr>
        <w:t>(</w:t>
      </w:r>
      <w:r w:rsidR="006F3FB3" w:rsidRPr="00D4456E">
        <w:rPr>
          <w:rFonts w:ascii="Arial" w:hAnsi="Arial" w:cs="Arial"/>
          <w:b/>
          <w:sz w:val="24"/>
          <w:szCs w:val="24"/>
          <w:lang w:val="ro-RO"/>
        </w:rPr>
        <w:t>3</w:t>
      </w:r>
      <w:r w:rsidR="0055363B" w:rsidRPr="00D4456E">
        <w:rPr>
          <w:rFonts w:ascii="Arial" w:hAnsi="Arial" w:cs="Arial"/>
          <w:b/>
          <w:sz w:val="24"/>
          <w:szCs w:val="24"/>
          <w:lang w:val="ro-RO"/>
        </w:rPr>
        <w:t xml:space="preserve"> </w:t>
      </w:r>
      <w:bookmarkStart w:id="0" w:name="_GoBack"/>
      <w:r w:rsidR="0055363B" w:rsidRPr="00D4456E">
        <w:rPr>
          <w:rFonts w:ascii="Arial" w:hAnsi="Arial" w:cs="Arial"/>
          <w:b/>
          <w:sz w:val="24"/>
          <w:szCs w:val="24"/>
          <w:lang w:val="ro-RO"/>
        </w:rPr>
        <w:t>DSP</w:t>
      </w:r>
      <w:bookmarkEnd w:id="0"/>
      <w:r w:rsidR="0055363B" w:rsidRPr="00D4456E">
        <w:rPr>
          <w:rFonts w:ascii="Arial" w:hAnsi="Arial" w:cs="Arial"/>
          <w:b/>
          <w:sz w:val="24"/>
          <w:szCs w:val="24"/>
          <w:lang w:val="ro-RO"/>
        </w:rPr>
        <w:t xml:space="preserve"> </w:t>
      </w:r>
      <w:r w:rsidR="00161CF6" w:rsidRPr="00D4456E">
        <w:rPr>
          <w:rFonts w:ascii="Arial" w:hAnsi="Arial" w:cs="Arial"/>
          <w:b/>
          <w:sz w:val="24"/>
          <w:szCs w:val="24"/>
          <w:lang w:val="ro-RO"/>
        </w:rPr>
        <w:t>București</w:t>
      </w:r>
      <w:r w:rsidR="0055363B" w:rsidRPr="00D4456E">
        <w:rPr>
          <w:rFonts w:ascii="Arial" w:hAnsi="Arial" w:cs="Arial"/>
          <w:b/>
          <w:sz w:val="24"/>
          <w:szCs w:val="24"/>
          <w:lang w:val="ro-RO"/>
        </w:rPr>
        <w:t xml:space="preserve">, </w:t>
      </w:r>
      <w:r w:rsidR="006F3FB3" w:rsidRPr="00D4456E">
        <w:rPr>
          <w:rFonts w:ascii="Arial" w:hAnsi="Arial" w:cs="Arial"/>
          <w:b/>
          <w:sz w:val="24"/>
          <w:szCs w:val="24"/>
          <w:lang w:val="ro-RO"/>
        </w:rPr>
        <w:t>4</w:t>
      </w:r>
      <w:r w:rsidR="0055363B" w:rsidRPr="00D4456E">
        <w:rPr>
          <w:rFonts w:ascii="Arial" w:hAnsi="Arial" w:cs="Arial"/>
          <w:b/>
          <w:sz w:val="24"/>
          <w:szCs w:val="24"/>
          <w:lang w:val="ro-RO"/>
        </w:rPr>
        <w:t xml:space="preserve"> DSP</w:t>
      </w:r>
      <w:r w:rsidR="00161CF6" w:rsidRPr="00D4456E">
        <w:rPr>
          <w:rFonts w:ascii="Arial" w:hAnsi="Arial" w:cs="Arial"/>
          <w:b/>
          <w:sz w:val="24"/>
          <w:szCs w:val="24"/>
          <w:lang w:val="ro-RO"/>
        </w:rPr>
        <w:t xml:space="preserve"> </w:t>
      </w:r>
      <w:r w:rsidR="00F50030" w:rsidRPr="00D4456E">
        <w:rPr>
          <w:rFonts w:ascii="Arial" w:hAnsi="Arial" w:cs="Arial"/>
          <w:b/>
          <w:sz w:val="24"/>
          <w:szCs w:val="24"/>
          <w:lang w:val="ro-RO"/>
        </w:rPr>
        <w:t>Arad</w:t>
      </w:r>
      <w:r w:rsidR="0055363B" w:rsidRPr="00D4456E">
        <w:rPr>
          <w:rFonts w:ascii="Arial" w:hAnsi="Arial" w:cs="Arial"/>
          <w:b/>
          <w:sz w:val="24"/>
          <w:szCs w:val="24"/>
          <w:lang w:val="ro-RO"/>
        </w:rPr>
        <w:t xml:space="preserve">, </w:t>
      </w:r>
      <w:r w:rsidR="00F50030" w:rsidRPr="00D4456E">
        <w:rPr>
          <w:rFonts w:ascii="Arial" w:hAnsi="Arial" w:cs="Arial"/>
          <w:b/>
          <w:sz w:val="24"/>
          <w:szCs w:val="24"/>
          <w:lang w:val="ro-RO"/>
        </w:rPr>
        <w:t>3</w:t>
      </w:r>
      <w:r w:rsidR="0055363B" w:rsidRPr="00D4456E">
        <w:rPr>
          <w:rFonts w:ascii="Arial" w:hAnsi="Arial" w:cs="Arial"/>
          <w:b/>
          <w:sz w:val="24"/>
          <w:szCs w:val="24"/>
          <w:lang w:val="ro-RO"/>
        </w:rPr>
        <w:t xml:space="preserve"> DSP </w:t>
      </w:r>
      <w:r w:rsidR="006F3FB3" w:rsidRPr="00D4456E">
        <w:rPr>
          <w:rFonts w:ascii="Arial" w:hAnsi="Arial" w:cs="Arial"/>
          <w:b/>
          <w:sz w:val="24"/>
          <w:szCs w:val="24"/>
          <w:lang w:val="ro-RO"/>
        </w:rPr>
        <w:t>Timiș, 2 DSP Constanța, 2 DSP Botoșani, 4 DSP Mureș, 2 DSP Satu Mare</w:t>
      </w:r>
      <w:r w:rsidR="0055363B" w:rsidRPr="00D4456E">
        <w:rPr>
          <w:rFonts w:ascii="Arial" w:hAnsi="Arial" w:cs="Arial"/>
          <w:b/>
          <w:sz w:val="24"/>
          <w:szCs w:val="24"/>
          <w:lang w:val="ro-RO"/>
        </w:rPr>
        <w:t>)</w:t>
      </w:r>
    </w:p>
    <w:p w:rsidR="00C5148B" w:rsidRPr="00D4456E" w:rsidRDefault="00C5148B"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r w:rsidR="006F3FB3" w:rsidRPr="00D4456E">
        <w:rPr>
          <w:rFonts w:ascii="Arial" w:hAnsi="Arial" w:cs="Arial"/>
          <w:b/>
          <w:sz w:val="24"/>
          <w:szCs w:val="24"/>
        </w:rPr>
        <w:t>4</w:t>
      </w:r>
      <w:r w:rsidRPr="00D4456E">
        <w:rPr>
          <w:rFonts w:ascii="Arial" w:hAnsi="Arial" w:cs="Arial"/>
          <w:sz w:val="24"/>
          <w:szCs w:val="24"/>
        </w:rPr>
        <w:t xml:space="preserve"> decizii de </w:t>
      </w:r>
      <w:r w:rsidRPr="00D4456E">
        <w:rPr>
          <w:rFonts w:ascii="Arial" w:hAnsi="Arial" w:cs="Arial"/>
          <w:sz w:val="24"/>
          <w:szCs w:val="24"/>
          <w:lang w:val="ro-RO"/>
        </w:rPr>
        <w:t>închidere a unității</w:t>
      </w:r>
      <w:r w:rsidRPr="00D4456E">
        <w:rPr>
          <w:rFonts w:ascii="Arial" w:hAnsi="Arial" w:cs="Arial"/>
          <w:b/>
          <w:sz w:val="24"/>
          <w:szCs w:val="24"/>
        </w:rPr>
        <w:t xml:space="preserve"> (</w:t>
      </w:r>
      <w:r w:rsidR="006F3FB3" w:rsidRPr="00D4456E">
        <w:rPr>
          <w:rFonts w:ascii="Arial" w:hAnsi="Arial" w:cs="Arial"/>
          <w:b/>
          <w:sz w:val="24"/>
          <w:szCs w:val="24"/>
          <w:lang w:val="ro-RO"/>
        </w:rPr>
        <w:t>4</w:t>
      </w:r>
      <w:r w:rsidRPr="00D4456E">
        <w:rPr>
          <w:rFonts w:ascii="Arial" w:hAnsi="Arial" w:cs="Arial"/>
          <w:b/>
          <w:sz w:val="24"/>
          <w:szCs w:val="24"/>
          <w:lang w:val="ro-RO"/>
        </w:rPr>
        <w:t xml:space="preserve"> DSP București</w:t>
      </w:r>
      <w:r w:rsidRPr="00D4456E">
        <w:rPr>
          <w:rFonts w:ascii="Arial" w:hAnsi="Arial" w:cs="Arial"/>
          <w:b/>
          <w:sz w:val="24"/>
          <w:szCs w:val="24"/>
        </w:rPr>
        <w:t>)</w:t>
      </w:r>
    </w:p>
    <w:p w:rsidR="008B216D" w:rsidRPr="00D4456E" w:rsidRDefault="00070501" w:rsidP="00D4456E">
      <w:pPr>
        <w:pStyle w:val="NoSpacing"/>
        <w:tabs>
          <w:tab w:val="right" w:pos="9072"/>
        </w:tabs>
        <w:ind w:left="0"/>
        <w:rPr>
          <w:rFonts w:ascii="Arial" w:hAnsi="Arial" w:cs="Arial"/>
          <w:b/>
          <w:sz w:val="24"/>
          <w:szCs w:val="24"/>
          <w:lang w:val="ro-RO"/>
        </w:rPr>
      </w:pPr>
      <w:r w:rsidRPr="00D4456E">
        <w:rPr>
          <w:rFonts w:ascii="Arial" w:hAnsi="Arial" w:cs="Arial"/>
          <w:sz w:val="24"/>
          <w:szCs w:val="24"/>
          <w:lang w:val="ro-RO"/>
        </w:rPr>
        <w:t>-</w:t>
      </w:r>
      <w:r w:rsidR="008B216D" w:rsidRPr="00D4456E">
        <w:rPr>
          <w:rFonts w:ascii="Arial" w:hAnsi="Arial" w:cs="Arial"/>
          <w:sz w:val="24"/>
          <w:szCs w:val="24"/>
          <w:lang w:val="ro-RO"/>
        </w:rPr>
        <w:t xml:space="preserve"> </w:t>
      </w:r>
      <w:r w:rsidR="003A3AD1" w:rsidRPr="00D4456E">
        <w:rPr>
          <w:rFonts w:ascii="Arial" w:hAnsi="Arial" w:cs="Arial"/>
          <w:b/>
          <w:sz w:val="24"/>
          <w:szCs w:val="24"/>
          <w:lang w:val="ro-RO"/>
        </w:rPr>
        <w:t>879</w:t>
      </w:r>
      <w:r w:rsidR="00AA5E0A" w:rsidRPr="00D4456E">
        <w:rPr>
          <w:rFonts w:ascii="Arial" w:hAnsi="Arial" w:cs="Arial"/>
          <w:b/>
          <w:sz w:val="24"/>
          <w:szCs w:val="24"/>
          <w:lang w:val="ro-RO"/>
        </w:rPr>
        <w:t xml:space="preserve"> </w:t>
      </w:r>
      <w:r w:rsidR="008B216D" w:rsidRPr="00D4456E">
        <w:rPr>
          <w:rFonts w:ascii="Arial" w:hAnsi="Arial" w:cs="Arial"/>
          <w:sz w:val="24"/>
          <w:szCs w:val="24"/>
          <w:lang w:val="ro-RO"/>
        </w:rPr>
        <w:t>sesizări rezolvate</w:t>
      </w:r>
      <w:r w:rsidR="00430AD4" w:rsidRPr="00D4456E">
        <w:rPr>
          <w:rFonts w:ascii="Arial" w:hAnsi="Arial" w:cs="Arial"/>
          <w:sz w:val="24"/>
          <w:szCs w:val="24"/>
          <w:lang w:val="ro-RO"/>
        </w:rPr>
        <w:t>;</w:t>
      </w:r>
    </w:p>
    <w:p w:rsidR="008B216D" w:rsidRPr="00D4456E" w:rsidRDefault="00AA5E0A" w:rsidP="00D4456E">
      <w:pPr>
        <w:pStyle w:val="NoSpacing"/>
        <w:tabs>
          <w:tab w:val="left" w:pos="1206"/>
          <w:tab w:val="right" w:pos="9072"/>
        </w:tabs>
        <w:ind w:left="0"/>
        <w:rPr>
          <w:rFonts w:ascii="Arial" w:hAnsi="Arial" w:cs="Arial"/>
          <w:sz w:val="24"/>
          <w:szCs w:val="24"/>
          <w:lang w:val="ro-RO"/>
        </w:rPr>
      </w:pPr>
      <w:r w:rsidRPr="00D4456E">
        <w:rPr>
          <w:rFonts w:ascii="Arial" w:hAnsi="Arial" w:cs="Arial"/>
          <w:sz w:val="24"/>
          <w:szCs w:val="24"/>
          <w:lang w:val="ro-RO"/>
        </w:rPr>
        <w:tab/>
      </w:r>
    </w:p>
    <w:p w:rsidR="00A75540" w:rsidRPr="00D4456E" w:rsidRDefault="000E551B" w:rsidP="00D4456E">
      <w:pPr>
        <w:pStyle w:val="NoSpacing"/>
        <w:tabs>
          <w:tab w:val="right" w:pos="9072"/>
        </w:tabs>
        <w:ind w:left="0"/>
        <w:rPr>
          <w:rFonts w:ascii="Arial" w:eastAsia="Times New Roman" w:hAnsi="Arial" w:cs="Arial"/>
          <w:sz w:val="24"/>
          <w:szCs w:val="24"/>
          <w:lang w:val="ro-RO"/>
        </w:rPr>
      </w:pPr>
      <w:r w:rsidRPr="00D4456E">
        <w:rPr>
          <w:rFonts w:ascii="Arial" w:eastAsia="Times New Roman" w:hAnsi="Arial" w:cs="Arial"/>
          <w:sz w:val="24"/>
          <w:szCs w:val="24"/>
          <w:lang w:val="ro-RO"/>
        </w:rPr>
        <w:t>Controalele au fost efectuate pe următoarele domenii d</w:t>
      </w:r>
      <w:r w:rsidR="009D05B2" w:rsidRPr="00D4456E">
        <w:rPr>
          <w:rFonts w:ascii="Arial" w:eastAsia="Times New Roman" w:hAnsi="Arial" w:cs="Arial"/>
          <w:sz w:val="24"/>
          <w:szCs w:val="24"/>
          <w:lang w:val="ro-RO"/>
        </w:rPr>
        <w:t>e activitate, după cum urmează:</w:t>
      </w:r>
    </w:p>
    <w:p w:rsidR="00244331" w:rsidRPr="00D4456E" w:rsidRDefault="00244331" w:rsidP="00D4456E">
      <w:pPr>
        <w:pStyle w:val="NoSpacing"/>
        <w:tabs>
          <w:tab w:val="right" w:pos="9072"/>
        </w:tabs>
        <w:ind w:left="0"/>
        <w:rPr>
          <w:rFonts w:ascii="Arial" w:eastAsia="Times New Roman" w:hAnsi="Arial" w:cs="Arial"/>
          <w:sz w:val="24"/>
          <w:szCs w:val="24"/>
          <w:lang w:val="ro-RO"/>
        </w:rPr>
      </w:pPr>
    </w:p>
    <w:p w:rsidR="00122601" w:rsidRPr="00D4456E" w:rsidRDefault="00122601" w:rsidP="00D4456E">
      <w:pPr>
        <w:pStyle w:val="NoSpacing"/>
        <w:tabs>
          <w:tab w:val="right" w:pos="9072"/>
        </w:tabs>
        <w:ind w:left="0"/>
        <w:rPr>
          <w:rFonts w:ascii="Arial" w:eastAsia="Times New Roman" w:hAnsi="Arial" w:cs="Arial"/>
          <w:sz w:val="24"/>
          <w:szCs w:val="24"/>
          <w:lang w:val="ro-RO"/>
        </w:rPr>
      </w:pPr>
    </w:p>
    <w:p w:rsidR="00664FAC" w:rsidRPr="00D4456E" w:rsidRDefault="00664FAC" w:rsidP="00D4456E">
      <w:pPr>
        <w:pStyle w:val="NoSpacing"/>
        <w:tabs>
          <w:tab w:val="right" w:pos="9072"/>
        </w:tabs>
        <w:ind w:left="0"/>
        <w:rPr>
          <w:rFonts w:ascii="Arial" w:eastAsia="Times New Roman" w:hAnsi="Arial" w:cs="Arial"/>
          <w:sz w:val="24"/>
          <w:szCs w:val="24"/>
          <w:lang w:val="ro-RO"/>
        </w:rPr>
      </w:pPr>
    </w:p>
    <w:p w:rsidR="00F50030" w:rsidRPr="00D4456E" w:rsidRDefault="00F50030" w:rsidP="00D4456E">
      <w:pPr>
        <w:pStyle w:val="NoSpacing"/>
        <w:tabs>
          <w:tab w:val="right" w:pos="9072"/>
        </w:tabs>
        <w:ind w:left="0"/>
        <w:rPr>
          <w:rFonts w:ascii="Arial" w:eastAsia="Times New Roman" w:hAnsi="Arial" w:cs="Arial"/>
          <w:sz w:val="24"/>
          <w:szCs w:val="24"/>
          <w:lang w:val="ro-RO"/>
        </w:rPr>
      </w:pPr>
    </w:p>
    <w:p w:rsidR="00F50030" w:rsidRPr="00D4456E" w:rsidRDefault="00F50030" w:rsidP="00D4456E">
      <w:pPr>
        <w:pStyle w:val="NoSpacing"/>
        <w:tabs>
          <w:tab w:val="right" w:pos="9072"/>
        </w:tabs>
        <w:ind w:left="0"/>
        <w:rPr>
          <w:rFonts w:ascii="Arial" w:eastAsia="Times New Roman" w:hAnsi="Arial" w:cs="Arial"/>
          <w:sz w:val="24"/>
          <w:szCs w:val="24"/>
          <w:lang w:val="ro-RO"/>
        </w:rPr>
      </w:pPr>
    </w:p>
    <w:p w:rsidR="00CB3A45" w:rsidRPr="00D4456E" w:rsidRDefault="000E551B" w:rsidP="00D4456E">
      <w:pPr>
        <w:pStyle w:val="NoSpacing"/>
        <w:tabs>
          <w:tab w:val="right" w:pos="9072"/>
        </w:tabs>
        <w:ind w:left="0"/>
        <w:jc w:val="center"/>
        <w:rPr>
          <w:rFonts w:ascii="Arial" w:hAnsi="Arial" w:cs="Arial"/>
          <w:b/>
          <w:sz w:val="24"/>
          <w:szCs w:val="24"/>
          <w:lang w:val="ro-RO"/>
        </w:rPr>
      </w:pPr>
      <w:r w:rsidRPr="00D4456E">
        <w:rPr>
          <w:rFonts w:ascii="Arial" w:hAnsi="Arial" w:cs="Arial"/>
          <w:b/>
          <w:sz w:val="24"/>
          <w:szCs w:val="24"/>
          <w:lang w:val="ro-RO"/>
        </w:rPr>
        <w:lastRenderedPageBreak/>
        <w:t>DOMENIUL NONALIMENT</w:t>
      </w:r>
    </w:p>
    <w:p w:rsidR="0055363B" w:rsidRPr="00D4456E" w:rsidRDefault="0055363B" w:rsidP="00D4456E">
      <w:pPr>
        <w:pStyle w:val="NoSpacing"/>
        <w:tabs>
          <w:tab w:val="right" w:pos="9072"/>
        </w:tabs>
        <w:ind w:left="0"/>
        <w:rPr>
          <w:rFonts w:ascii="Arial" w:hAnsi="Arial" w:cs="Arial"/>
          <w:sz w:val="24"/>
          <w:szCs w:val="24"/>
        </w:rPr>
      </w:pPr>
    </w:p>
    <w:p w:rsidR="00C458FD" w:rsidRPr="00D4456E" w:rsidRDefault="00C458FD" w:rsidP="00D4456E">
      <w:pPr>
        <w:pStyle w:val="NoSpacing"/>
        <w:tabs>
          <w:tab w:val="right" w:pos="9072"/>
        </w:tabs>
        <w:ind w:left="0"/>
        <w:rPr>
          <w:rFonts w:ascii="Arial" w:hAnsi="Arial" w:cs="Arial"/>
          <w:sz w:val="24"/>
          <w:szCs w:val="24"/>
        </w:rPr>
      </w:pPr>
    </w:p>
    <w:p w:rsidR="00DE195A" w:rsidRPr="00D4456E" w:rsidRDefault="00C90B0F" w:rsidP="00D4456E">
      <w:pPr>
        <w:pStyle w:val="NoSpacing"/>
        <w:tabs>
          <w:tab w:val="right" w:pos="9072"/>
        </w:tabs>
        <w:ind w:left="0"/>
        <w:rPr>
          <w:rFonts w:ascii="Arial" w:hAnsi="Arial" w:cs="Arial"/>
          <w:b/>
          <w:sz w:val="24"/>
          <w:szCs w:val="24"/>
          <w:lang w:val="ro-RO"/>
        </w:rPr>
      </w:pPr>
      <w:r w:rsidRPr="00D4456E">
        <w:rPr>
          <w:rFonts w:ascii="Arial" w:hAnsi="Arial" w:cs="Arial"/>
          <w:b/>
          <w:sz w:val="24"/>
          <w:szCs w:val="24"/>
        </w:rPr>
        <w:t xml:space="preserve">Capitolul I. </w:t>
      </w:r>
      <w:r w:rsidR="000E551B" w:rsidRPr="00D4456E">
        <w:rPr>
          <w:rFonts w:ascii="Arial" w:hAnsi="Arial" w:cs="Arial"/>
          <w:b/>
          <w:sz w:val="24"/>
          <w:szCs w:val="24"/>
        </w:rPr>
        <w:t>UNIT</w:t>
      </w:r>
      <w:r w:rsidR="000E551B" w:rsidRPr="00D4456E">
        <w:rPr>
          <w:rFonts w:ascii="Arial" w:hAnsi="Arial" w:cs="Arial"/>
          <w:b/>
          <w:sz w:val="24"/>
          <w:szCs w:val="24"/>
          <w:lang w:val="ro-RO"/>
        </w:rPr>
        <w:t xml:space="preserve">ĂȚI SANITARE </w:t>
      </w:r>
    </w:p>
    <w:p w:rsidR="00C301F2" w:rsidRPr="00D4456E" w:rsidRDefault="00C301F2" w:rsidP="00D4456E">
      <w:pPr>
        <w:pStyle w:val="NoSpacing"/>
        <w:tabs>
          <w:tab w:val="right" w:pos="9072"/>
        </w:tabs>
        <w:ind w:left="0"/>
        <w:rPr>
          <w:rFonts w:ascii="Arial" w:hAnsi="Arial" w:cs="Arial"/>
          <w:sz w:val="24"/>
          <w:szCs w:val="24"/>
          <w:lang w:val="ro-RO"/>
        </w:rPr>
      </w:pPr>
    </w:p>
    <w:p w:rsidR="00F65EF9" w:rsidRPr="00D4456E" w:rsidRDefault="00374B2D" w:rsidP="00D4456E">
      <w:pPr>
        <w:pStyle w:val="NoSpacing"/>
        <w:tabs>
          <w:tab w:val="right" w:pos="9072"/>
        </w:tabs>
        <w:ind w:left="0"/>
        <w:rPr>
          <w:rFonts w:ascii="Arial" w:hAnsi="Arial" w:cs="Arial"/>
          <w:b/>
          <w:sz w:val="24"/>
          <w:szCs w:val="24"/>
        </w:rPr>
      </w:pPr>
      <w:r w:rsidRPr="00D4456E">
        <w:rPr>
          <w:rFonts w:ascii="Arial" w:hAnsi="Arial" w:cs="Arial"/>
          <w:b/>
          <w:sz w:val="24"/>
          <w:szCs w:val="24"/>
        </w:rPr>
        <w:t>UNITĂȚI SANITAR</w:t>
      </w:r>
      <w:r w:rsidR="005C6EA2" w:rsidRPr="00D4456E">
        <w:rPr>
          <w:rFonts w:ascii="Arial" w:hAnsi="Arial" w:cs="Arial"/>
          <w:b/>
          <w:sz w:val="24"/>
          <w:szCs w:val="24"/>
        </w:rPr>
        <w:t>E CU</w:t>
      </w:r>
      <w:r w:rsidR="00D943B4" w:rsidRPr="00D4456E">
        <w:rPr>
          <w:rFonts w:ascii="Arial" w:hAnsi="Arial" w:cs="Arial"/>
          <w:b/>
          <w:sz w:val="24"/>
          <w:szCs w:val="24"/>
        </w:rPr>
        <w:t xml:space="preserve"> </w:t>
      </w:r>
      <w:r w:rsidR="005C6EA2" w:rsidRPr="00D4456E">
        <w:rPr>
          <w:rFonts w:ascii="Arial" w:hAnsi="Arial" w:cs="Arial"/>
          <w:b/>
          <w:sz w:val="24"/>
          <w:szCs w:val="24"/>
        </w:rPr>
        <w:t>PATURI</w:t>
      </w:r>
    </w:p>
    <w:p w:rsidR="006D3A15" w:rsidRPr="00D4456E" w:rsidRDefault="00B64E85"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de controale – </w:t>
      </w:r>
      <w:r w:rsidR="00C5148B" w:rsidRPr="00D4456E">
        <w:rPr>
          <w:rFonts w:ascii="Arial" w:hAnsi="Arial" w:cs="Arial"/>
          <w:sz w:val="24"/>
          <w:szCs w:val="24"/>
        </w:rPr>
        <w:t>50</w:t>
      </w:r>
    </w:p>
    <w:p w:rsidR="003551BE" w:rsidRPr="00D4456E" w:rsidRDefault="00617943"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070501" w:rsidRPr="00D4456E">
        <w:rPr>
          <w:rFonts w:ascii="Arial" w:hAnsi="Arial" w:cs="Arial"/>
          <w:sz w:val="24"/>
          <w:szCs w:val="24"/>
        </w:rPr>
        <w:t>-</w:t>
      </w:r>
      <w:r w:rsidRPr="00D4456E">
        <w:rPr>
          <w:rFonts w:ascii="Arial" w:hAnsi="Arial" w:cs="Arial"/>
          <w:sz w:val="24"/>
          <w:szCs w:val="24"/>
        </w:rPr>
        <w:t xml:space="preserve"> </w:t>
      </w:r>
      <w:r w:rsidR="00C5148B" w:rsidRPr="00D4456E">
        <w:rPr>
          <w:rFonts w:ascii="Arial" w:hAnsi="Arial" w:cs="Arial"/>
          <w:sz w:val="24"/>
          <w:szCs w:val="24"/>
        </w:rPr>
        <w:t>15</w:t>
      </w:r>
      <w:r w:rsidR="003551BE" w:rsidRPr="00D4456E">
        <w:rPr>
          <w:rFonts w:ascii="Arial" w:hAnsi="Arial" w:cs="Arial"/>
          <w:sz w:val="24"/>
          <w:szCs w:val="24"/>
        </w:rPr>
        <w:t>, din care:</w:t>
      </w:r>
    </w:p>
    <w:p w:rsidR="003551BE"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3551BE" w:rsidRPr="00D4456E">
        <w:rPr>
          <w:rFonts w:ascii="Arial" w:hAnsi="Arial" w:cs="Arial"/>
          <w:sz w:val="24"/>
          <w:szCs w:val="24"/>
        </w:rPr>
        <w:t xml:space="preserve"> </w:t>
      </w:r>
      <w:proofErr w:type="gramStart"/>
      <w:r w:rsidR="003551BE" w:rsidRPr="00D4456E">
        <w:rPr>
          <w:rFonts w:ascii="Arial" w:hAnsi="Arial" w:cs="Arial"/>
          <w:sz w:val="24"/>
          <w:szCs w:val="24"/>
        </w:rPr>
        <w:t>nr</w:t>
      </w:r>
      <w:proofErr w:type="gramEnd"/>
      <w:r w:rsidR="003551BE" w:rsidRPr="00D4456E">
        <w:rPr>
          <w:rFonts w:ascii="Arial" w:hAnsi="Arial" w:cs="Arial"/>
          <w:sz w:val="24"/>
          <w:szCs w:val="24"/>
        </w:rPr>
        <w:t xml:space="preserve">. </w:t>
      </w:r>
      <w:proofErr w:type="gramStart"/>
      <w:r w:rsidR="003551BE" w:rsidRPr="00D4456E">
        <w:rPr>
          <w:rFonts w:ascii="Arial" w:hAnsi="Arial" w:cs="Arial"/>
          <w:sz w:val="24"/>
          <w:szCs w:val="24"/>
        </w:rPr>
        <w:t>avertismente</w:t>
      </w:r>
      <w:proofErr w:type="gramEnd"/>
      <w:r w:rsidR="003551BE" w:rsidRPr="00D4456E">
        <w:rPr>
          <w:rFonts w:ascii="Arial" w:hAnsi="Arial" w:cs="Arial"/>
          <w:sz w:val="24"/>
          <w:szCs w:val="24"/>
        </w:rPr>
        <w:t xml:space="preserve"> </w:t>
      </w:r>
      <w:r w:rsidRPr="00D4456E">
        <w:rPr>
          <w:rFonts w:ascii="Arial" w:hAnsi="Arial" w:cs="Arial"/>
          <w:sz w:val="24"/>
          <w:szCs w:val="24"/>
        </w:rPr>
        <w:t>-</w:t>
      </w:r>
      <w:r w:rsidR="003551BE" w:rsidRPr="00D4456E">
        <w:rPr>
          <w:rFonts w:ascii="Arial" w:hAnsi="Arial" w:cs="Arial"/>
          <w:sz w:val="24"/>
          <w:szCs w:val="24"/>
        </w:rPr>
        <w:t xml:space="preserve"> </w:t>
      </w:r>
      <w:r w:rsidR="00C5148B" w:rsidRPr="00D4456E">
        <w:rPr>
          <w:rFonts w:ascii="Arial" w:hAnsi="Arial" w:cs="Arial"/>
          <w:sz w:val="24"/>
          <w:szCs w:val="24"/>
        </w:rPr>
        <w:t>4</w:t>
      </w:r>
    </w:p>
    <w:p w:rsidR="003551BE"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3551BE" w:rsidRPr="00D4456E">
        <w:rPr>
          <w:rFonts w:ascii="Arial" w:hAnsi="Arial" w:cs="Arial"/>
          <w:sz w:val="24"/>
          <w:szCs w:val="24"/>
        </w:rPr>
        <w:t xml:space="preserve"> </w:t>
      </w:r>
      <w:proofErr w:type="gramStart"/>
      <w:r w:rsidR="003551BE" w:rsidRPr="00D4456E">
        <w:rPr>
          <w:rFonts w:ascii="Arial" w:hAnsi="Arial" w:cs="Arial"/>
          <w:sz w:val="24"/>
          <w:szCs w:val="24"/>
        </w:rPr>
        <w:t>nr</w:t>
      </w:r>
      <w:proofErr w:type="gramEnd"/>
      <w:r w:rsidR="003551BE" w:rsidRPr="00D4456E">
        <w:rPr>
          <w:rFonts w:ascii="Arial" w:hAnsi="Arial" w:cs="Arial"/>
          <w:sz w:val="24"/>
          <w:szCs w:val="24"/>
        </w:rPr>
        <w:t xml:space="preserve">. </w:t>
      </w:r>
      <w:proofErr w:type="gramStart"/>
      <w:r w:rsidR="003551BE" w:rsidRPr="00D4456E">
        <w:rPr>
          <w:rFonts w:ascii="Arial" w:hAnsi="Arial" w:cs="Arial"/>
          <w:sz w:val="24"/>
          <w:szCs w:val="24"/>
        </w:rPr>
        <w:t>amenzi</w:t>
      </w:r>
      <w:proofErr w:type="gramEnd"/>
      <w:r w:rsidR="003551BE" w:rsidRPr="00D4456E">
        <w:rPr>
          <w:rFonts w:ascii="Arial" w:hAnsi="Arial" w:cs="Arial"/>
          <w:sz w:val="24"/>
          <w:szCs w:val="24"/>
        </w:rPr>
        <w:t xml:space="preserve"> – </w:t>
      </w:r>
      <w:r w:rsidR="00AD66CA" w:rsidRPr="00D4456E">
        <w:rPr>
          <w:rFonts w:ascii="Arial" w:hAnsi="Arial" w:cs="Arial"/>
          <w:sz w:val="24"/>
          <w:szCs w:val="24"/>
        </w:rPr>
        <w:t>1</w:t>
      </w:r>
      <w:r w:rsidR="00C5148B" w:rsidRPr="00D4456E">
        <w:rPr>
          <w:rFonts w:ascii="Arial" w:hAnsi="Arial" w:cs="Arial"/>
          <w:sz w:val="24"/>
          <w:szCs w:val="24"/>
        </w:rPr>
        <w:t>1</w:t>
      </w:r>
    </w:p>
    <w:p w:rsidR="00941CC6"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3551BE" w:rsidRPr="00D4456E">
        <w:rPr>
          <w:rFonts w:ascii="Arial" w:hAnsi="Arial" w:cs="Arial"/>
          <w:sz w:val="24"/>
          <w:szCs w:val="24"/>
        </w:rPr>
        <w:t xml:space="preserve"> </w:t>
      </w:r>
      <w:proofErr w:type="gramStart"/>
      <w:r w:rsidR="00C441AE" w:rsidRPr="00D4456E">
        <w:rPr>
          <w:rFonts w:ascii="Arial" w:hAnsi="Arial" w:cs="Arial"/>
          <w:sz w:val="24"/>
          <w:szCs w:val="24"/>
        </w:rPr>
        <w:t>total</w:t>
      </w:r>
      <w:proofErr w:type="gramEnd"/>
      <w:r w:rsidR="00C441AE" w:rsidRPr="00D4456E">
        <w:rPr>
          <w:rFonts w:ascii="Arial" w:hAnsi="Arial" w:cs="Arial"/>
          <w:sz w:val="24"/>
          <w:szCs w:val="24"/>
        </w:rPr>
        <w:t xml:space="preserve"> </w:t>
      </w:r>
      <w:r w:rsidR="003551BE" w:rsidRPr="00D4456E">
        <w:rPr>
          <w:rFonts w:ascii="Arial" w:hAnsi="Arial" w:cs="Arial"/>
          <w:sz w:val="24"/>
          <w:szCs w:val="24"/>
        </w:rPr>
        <w:t xml:space="preserve">valoare amenzi – </w:t>
      </w:r>
      <w:r w:rsidR="00C5148B" w:rsidRPr="00D4456E">
        <w:rPr>
          <w:rFonts w:ascii="Arial" w:hAnsi="Arial" w:cs="Arial"/>
          <w:b/>
          <w:sz w:val="24"/>
          <w:szCs w:val="24"/>
        </w:rPr>
        <w:t>45</w:t>
      </w:r>
      <w:r w:rsidR="003551BE" w:rsidRPr="00D4456E">
        <w:rPr>
          <w:rFonts w:ascii="Arial" w:hAnsi="Arial" w:cs="Arial"/>
          <w:b/>
          <w:sz w:val="24"/>
          <w:szCs w:val="24"/>
        </w:rPr>
        <w:t>.</w:t>
      </w:r>
      <w:r w:rsidR="00C5148B" w:rsidRPr="00D4456E">
        <w:rPr>
          <w:rFonts w:ascii="Arial" w:hAnsi="Arial" w:cs="Arial"/>
          <w:b/>
          <w:sz w:val="24"/>
          <w:szCs w:val="24"/>
        </w:rPr>
        <w:t>4</w:t>
      </w:r>
      <w:r w:rsidR="00AD66CA" w:rsidRPr="00D4456E">
        <w:rPr>
          <w:rFonts w:ascii="Arial" w:hAnsi="Arial" w:cs="Arial"/>
          <w:b/>
          <w:sz w:val="24"/>
          <w:szCs w:val="24"/>
        </w:rPr>
        <w:t>0</w:t>
      </w:r>
      <w:r w:rsidR="003551BE" w:rsidRPr="00D4456E">
        <w:rPr>
          <w:rFonts w:ascii="Arial" w:hAnsi="Arial" w:cs="Arial"/>
          <w:b/>
          <w:sz w:val="24"/>
          <w:szCs w:val="24"/>
        </w:rPr>
        <w:t>0 lei</w:t>
      </w:r>
    </w:p>
    <w:p w:rsidR="000F479A" w:rsidRPr="00D4456E" w:rsidRDefault="00617943"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recontroale: </w:t>
      </w:r>
      <w:r w:rsidR="00C5148B" w:rsidRPr="00D4456E">
        <w:rPr>
          <w:rFonts w:ascii="Arial" w:hAnsi="Arial" w:cs="Arial"/>
          <w:sz w:val="24"/>
          <w:szCs w:val="24"/>
        </w:rPr>
        <w:t>3</w:t>
      </w:r>
    </w:p>
    <w:p w:rsidR="00676DB2" w:rsidRPr="00D4456E" w:rsidRDefault="00676DB2" w:rsidP="00D4456E">
      <w:pPr>
        <w:pStyle w:val="NoSpacing"/>
        <w:tabs>
          <w:tab w:val="right" w:pos="9072"/>
        </w:tabs>
        <w:ind w:left="0"/>
        <w:rPr>
          <w:rFonts w:ascii="Arial" w:hAnsi="Arial" w:cs="Arial"/>
          <w:sz w:val="24"/>
          <w:szCs w:val="24"/>
        </w:rPr>
      </w:pPr>
      <w:r w:rsidRPr="00D4456E">
        <w:rPr>
          <w:rFonts w:ascii="Arial" w:hAnsi="Arial" w:cs="Arial"/>
          <w:sz w:val="24"/>
          <w:szCs w:val="24"/>
        </w:rPr>
        <w:t>Din care:</w:t>
      </w:r>
    </w:p>
    <w:p w:rsidR="006D3A15" w:rsidRPr="00D4456E" w:rsidRDefault="006D3A15" w:rsidP="00D4456E">
      <w:pPr>
        <w:pStyle w:val="NoSpacing"/>
        <w:tabs>
          <w:tab w:val="right" w:pos="9072"/>
        </w:tabs>
        <w:ind w:left="0"/>
        <w:rPr>
          <w:rFonts w:ascii="Arial" w:hAnsi="Arial" w:cs="Arial"/>
          <w:sz w:val="24"/>
          <w:szCs w:val="24"/>
          <w:lang w:val="ro-RO"/>
        </w:rPr>
      </w:pPr>
    </w:p>
    <w:p w:rsidR="00B64E85" w:rsidRPr="00D4456E" w:rsidRDefault="009B59BF" w:rsidP="00D4456E">
      <w:pPr>
        <w:pStyle w:val="NoSpacing"/>
        <w:tabs>
          <w:tab w:val="right" w:pos="9072"/>
        </w:tabs>
        <w:ind w:left="0"/>
        <w:rPr>
          <w:rStyle w:val="rvts8"/>
          <w:rFonts w:ascii="Arial" w:hAnsi="Arial" w:cs="Arial"/>
          <w:b/>
          <w:sz w:val="24"/>
          <w:szCs w:val="24"/>
          <w:u w:val="single"/>
        </w:rPr>
      </w:pPr>
      <w:r w:rsidRPr="00D4456E">
        <w:rPr>
          <w:rFonts w:ascii="Arial" w:hAnsi="Arial" w:cs="Arial"/>
          <w:b/>
          <w:sz w:val="24"/>
          <w:szCs w:val="24"/>
          <w:u w:val="single"/>
        </w:rPr>
        <w:t>1</w:t>
      </w:r>
      <w:r w:rsidR="005322AD" w:rsidRPr="00D4456E">
        <w:rPr>
          <w:rFonts w:ascii="Arial" w:hAnsi="Arial" w:cs="Arial"/>
          <w:b/>
          <w:sz w:val="24"/>
          <w:szCs w:val="24"/>
          <w:u w:val="single"/>
        </w:rPr>
        <w:t>) S</w:t>
      </w:r>
      <w:r w:rsidR="00B64E85" w:rsidRPr="00D4456E">
        <w:rPr>
          <w:rStyle w:val="rvts8"/>
          <w:rFonts w:ascii="Arial" w:hAnsi="Arial" w:cs="Arial"/>
          <w:b/>
          <w:sz w:val="24"/>
          <w:szCs w:val="24"/>
          <w:u w:val="single"/>
        </w:rPr>
        <w:t xml:space="preserve">ecţii medicale </w:t>
      </w:r>
    </w:p>
    <w:p w:rsidR="005322AD"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w:t>
      </w:r>
      <w:r w:rsidR="00676DB2" w:rsidRPr="00D4456E">
        <w:rPr>
          <w:rFonts w:ascii="Arial" w:hAnsi="Arial" w:cs="Arial"/>
          <w:sz w:val="24"/>
          <w:szCs w:val="24"/>
        </w:rPr>
        <w:t xml:space="preserve">efectuate </w:t>
      </w:r>
      <w:r w:rsidR="00070501" w:rsidRPr="00D4456E">
        <w:rPr>
          <w:rFonts w:ascii="Arial" w:hAnsi="Arial" w:cs="Arial"/>
          <w:sz w:val="24"/>
          <w:szCs w:val="24"/>
        </w:rPr>
        <w:t>-</w:t>
      </w:r>
      <w:r w:rsidR="00676DB2" w:rsidRPr="00D4456E">
        <w:rPr>
          <w:rFonts w:ascii="Arial" w:hAnsi="Arial" w:cs="Arial"/>
          <w:sz w:val="24"/>
          <w:szCs w:val="24"/>
        </w:rPr>
        <w:t xml:space="preserve"> </w:t>
      </w:r>
      <w:r w:rsidR="00A60983" w:rsidRPr="00D4456E">
        <w:rPr>
          <w:rFonts w:ascii="Arial" w:hAnsi="Arial" w:cs="Arial"/>
          <w:sz w:val="24"/>
          <w:szCs w:val="24"/>
        </w:rPr>
        <w:t>26</w:t>
      </w:r>
    </w:p>
    <w:p w:rsidR="005322AD"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Nr. total sancțiuni</w:t>
      </w:r>
      <w:r w:rsidR="00F65EF9" w:rsidRPr="00D4456E">
        <w:rPr>
          <w:rFonts w:ascii="Arial" w:hAnsi="Arial" w:cs="Arial"/>
          <w:sz w:val="24"/>
          <w:szCs w:val="24"/>
        </w:rPr>
        <w:t xml:space="preserve"> </w:t>
      </w:r>
      <w:r w:rsidR="00070501" w:rsidRPr="00D4456E">
        <w:rPr>
          <w:rFonts w:ascii="Arial" w:hAnsi="Arial" w:cs="Arial"/>
          <w:sz w:val="24"/>
          <w:szCs w:val="24"/>
        </w:rPr>
        <w:t>-</w:t>
      </w:r>
      <w:r w:rsidR="00F65EF9" w:rsidRPr="00D4456E">
        <w:rPr>
          <w:rFonts w:ascii="Arial" w:hAnsi="Arial" w:cs="Arial"/>
          <w:sz w:val="24"/>
          <w:szCs w:val="24"/>
        </w:rPr>
        <w:t xml:space="preserve"> </w:t>
      </w:r>
      <w:r w:rsidR="00A60983" w:rsidRPr="00D4456E">
        <w:rPr>
          <w:rFonts w:ascii="Arial" w:hAnsi="Arial" w:cs="Arial"/>
          <w:sz w:val="24"/>
          <w:szCs w:val="24"/>
        </w:rPr>
        <w:t>8</w:t>
      </w:r>
      <w:r w:rsidRPr="00D4456E">
        <w:rPr>
          <w:rFonts w:ascii="Arial" w:hAnsi="Arial" w:cs="Arial"/>
          <w:sz w:val="24"/>
          <w:szCs w:val="24"/>
        </w:rPr>
        <w:t>, din care:</w:t>
      </w:r>
    </w:p>
    <w:p w:rsidR="005322AD"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nr</w:t>
      </w:r>
      <w:proofErr w:type="gramEnd"/>
      <w:r w:rsidR="005322AD" w:rsidRPr="00D4456E">
        <w:rPr>
          <w:rFonts w:ascii="Arial" w:hAnsi="Arial" w:cs="Arial"/>
          <w:sz w:val="24"/>
          <w:szCs w:val="24"/>
        </w:rPr>
        <w:t xml:space="preserve">. </w:t>
      </w:r>
      <w:proofErr w:type="gramStart"/>
      <w:r w:rsidR="005322AD" w:rsidRPr="00D4456E">
        <w:rPr>
          <w:rFonts w:ascii="Arial" w:hAnsi="Arial" w:cs="Arial"/>
          <w:sz w:val="24"/>
          <w:szCs w:val="24"/>
        </w:rPr>
        <w:t>avertismente</w:t>
      </w:r>
      <w:proofErr w:type="gramEnd"/>
      <w:r w:rsidR="00617943" w:rsidRPr="00D4456E">
        <w:rPr>
          <w:rFonts w:ascii="Arial" w:hAnsi="Arial" w:cs="Arial"/>
          <w:sz w:val="24"/>
          <w:szCs w:val="24"/>
        </w:rPr>
        <w:t xml:space="preserve"> </w:t>
      </w:r>
      <w:r w:rsidR="00664FAC" w:rsidRPr="00D4456E">
        <w:rPr>
          <w:rFonts w:ascii="Arial" w:hAnsi="Arial" w:cs="Arial"/>
          <w:sz w:val="24"/>
          <w:szCs w:val="24"/>
        </w:rPr>
        <w:t>–</w:t>
      </w:r>
      <w:r w:rsidR="00617943" w:rsidRPr="00D4456E">
        <w:rPr>
          <w:rFonts w:ascii="Arial" w:hAnsi="Arial" w:cs="Arial"/>
          <w:sz w:val="24"/>
          <w:szCs w:val="24"/>
        </w:rPr>
        <w:t xml:space="preserve"> </w:t>
      </w:r>
      <w:r w:rsidR="00A60983" w:rsidRPr="00D4456E">
        <w:rPr>
          <w:rFonts w:ascii="Arial" w:hAnsi="Arial" w:cs="Arial"/>
          <w:sz w:val="24"/>
          <w:szCs w:val="24"/>
        </w:rPr>
        <w:t>1</w:t>
      </w:r>
    </w:p>
    <w:p w:rsidR="00B64E85"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nr</w:t>
      </w:r>
      <w:proofErr w:type="gramEnd"/>
      <w:r w:rsidR="005322AD" w:rsidRPr="00D4456E">
        <w:rPr>
          <w:rFonts w:ascii="Arial" w:hAnsi="Arial" w:cs="Arial"/>
          <w:sz w:val="24"/>
          <w:szCs w:val="24"/>
        </w:rPr>
        <w:t xml:space="preserve">. </w:t>
      </w:r>
      <w:proofErr w:type="gramStart"/>
      <w:r w:rsidR="005322AD" w:rsidRPr="00D4456E">
        <w:rPr>
          <w:rFonts w:ascii="Arial" w:hAnsi="Arial" w:cs="Arial"/>
          <w:sz w:val="24"/>
          <w:szCs w:val="24"/>
        </w:rPr>
        <w:t>amenzi</w:t>
      </w:r>
      <w:proofErr w:type="gramEnd"/>
      <w:r w:rsidR="005322AD" w:rsidRPr="00D4456E">
        <w:rPr>
          <w:rFonts w:ascii="Arial" w:hAnsi="Arial" w:cs="Arial"/>
          <w:sz w:val="24"/>
          <w:szCs w:val="24"/>
        </w:rPr>
        <w:t xml:space="preserve"> </w:t>
      </w:r>
      <w:r w:rsidR="00F65EF9" w:rsidRPr="00D4456E">
        <w:rPr>
          <w:rFonts w:ascii="Arial" w:hAnsi="Arial" w:cs="Arial"/>
          <w:sz w:val="24"/>
          <w:szCs w:val="24"/>
        </w:rPr>
        <w:t xml:space="preserve">– </w:t>
      </w:r>
      <w:r w:rsidR="00A60983" w:rsidRPr="00D4456E">
        <w:rPr>
          <w:rFonts w:ascii="Arial" w:hAnsi="Arial" w:cs="Arial"/>
          <w:sz w:val="24"/>
          <w:szCs w:val="24"/>
        </w:rPr>
        <w:t>7</w:t>
      </w:r>
    </w:p>
    <w:p w:rsidR="005322AD"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C441AE" w:rsidRPr="00D4456E">
        <w:rPr>
          <w:rFonts w:ascii="Arial" w:hAnsi="Arial" w:cs="Arial"/>
          <w:sz w:val="24"/>
          <w:szCs w:val="24"/>
        </w:rPr>
        <w:t>total</w:t>
      </w:r>
      <w:proofErr w:type="gramEnd"/>
      <w:r w:rsidR="00C441AE" w:rsidRPr="00D4456E">
        <w:rPr>
          <w:rFonts w:ascii="Arial" w:hAnsi="Arial" w:cs="Arial"/>
          <w:sz w:val="24"/>
          <w:szCs w:val="24"/>
        </w:rPr>
        <w:t xml:space="preserve"> valoare amenzi </w:t>
      </w:r>
      <w:r w:rsidR="00B64E85" w:rsidRPr="00D4456E">
        <w:rPr>
          <w:rFonts w:ascii="Arial" w:hAnsi="Arial" w:cs="Arial"/>
          <w:sz w:val="24"/>
          <w:szCs w:val="24"/>
        </w:rPr>
        <w:t>–</w:t>
      </w:r>
      <w:r w:rsidR="00B64E85" w:rsidRPr="00D4456E">
        <w:rPr>
          <w:rFonts w:ascii="Arial" w:hAnsi="Arial" w:cs="Arial"/>
          <w:b/>
          <w:sz w:val="24"/>
          <w:szCs w:val="24"/>
        </w:rPr>
        <w:t xml:space="preserve"> </w:t>
      </w:r>
      <w:r w:rsidR="00A60983" w:rsidRPr="00D4456E">
        <w:rPr>
          <w:rFonts w:ascii="Arial" w:hAnsi="Arial" w:cs="Arial"/>
          <w:b/>
          <w:sz w:val="24"/>
          <w:szCs w:val="24"/>
        </w:rPr>
        <w:t>37</w:t>
      </w:r>
      <w:r w:rsidR="00F65EF9" w:rsidRPr="00D4456E">
        <w:rPr>
          <w:rFonts w:ascii="Arial" w:hAnsi="Arial" w:cs="Arial"/>
          <w:b/>
          <w:sz w:val="24"/>
          <w:szCs w:val="24"/>
        </w:rPr>
        <w:t>.</w:t>
      </w:r>
      <w:r w:rsidR="00D001AF" w:rsidRPr="00D4456E">
        <w:rPr>
          <w:rFonts w:ascii="Arial" w:hAnsi="Arial" w:cs="Arial"/>
          <w:b/>
          <w:sz w:val="24"/>
          <w:szCs w:val="24"/>
        </w:rPr>
        <w:t>0</w:t>
      </w:r>
      <w:r w:rsidR="009B6967" w:rsidRPr="00D4456E">
        <w:rPr>
          <w:rFonts w:ascii="Arial" w:hAnsi="Arial" w:cs="Arial"/>
          <w:b/>
          <w:sz w:val="24"/>
          <w:szCs w:val="24"/>
        </w:rPr>
        <w:t>0</w:t>
      </w:r>
      <w:r w:rsidR="007D4B2F" w:rsidRPr="00D4456E">
        <w:rPr>
          <w:rFonts w:ascii="Arial" w:hAnsi="Arial" w:cs="Arial"/>
          <w:b/>
          <w:sz w:val="24"/>
          <w:szCs w:val="24"/>
        </w:rPr>
        <w:t>0</w:t>
      </w:r>
      <w:r w:rsidR="00B64E85" w:rsidRPr="00D4456E">
        <w:rPr>
          <w:rFonts w:ascii="Arial" w:hAnsi="Arial" w:cs="Arial"/>
          <w:b/>
          <w:sz w:val="24"/>
          <w:szCs w:val="24"/>
        </w:rPr>
        <w:t xml:space="preserve"> lei</w:t>
      </w:r>
    </w:p>
    <w:p w:rsidR="00AF797E" w:rsidRPr="00D4456E" w:rsidRDefault="008B26C1"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r w:rsidR="0098444B" w:rsidRPr="00D4456E">
        <w:rPr>
          <w:rFonts w:ascii="Arial" w:hAnsi="Arial" w:cs="Arial"/>
          <w:b/>
          <w:sz w:val="24"/>
          <w:szCs w:val="24"/>
        </w:rPr>
        <w:t>:</w:t>
      </w:r>
    </w:p>
    <w:p w:rsidR="003F4D74" w:rsidRPr="00D4456E" w:rsidRDefault="00CA4A8F" w:rsidP="00D4456E">
      <w:pPr>
        <w:pStyle w:val="NoSpacing"/>
        <w:numPr>
          <w:ilvl w:val="0"/>
          <w:numId w:val="15"/>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3F4D74" w:rsidRPr="00D4456E" w:rsidRDefault="003F4D74" w:rsidP="00D4456E">
      <w:pPr>
        <w:pStyle w:val="NoSpacing"/>
        <w:numPr>
          <w:ilvl w:val="0"/>
          <w:numId w:val="15"/>
        </w:numPr>
        <w:tabs>
          <w:tab w:val="left" w:pos="3600"/>
          <w:tab w:val="right" w:pos="9072"/>
        </w:tabs>
        <w:ind w:left="0" w:firstLine="0"/>
        <w:rPr>
          <w:rFonts w:ascii="Arial" w:hAnsi="Arial" w:cs="Arial"/>
          <w:b/>
          <w:sz w:val="24"/>
          <w:szCs w:val="24"/>
        </w:rPr>
      </w:pPr>
      <w:r w:rsidRPr="00D4456E">
        <w:rPr>
          <w:rFonts w:ascii="Arial" w:hAnsi="Arial" w:cs="Arial"/>
          <w:sz w:val="24"/>
          <w:szCs w:val="24"/>
        </w:rPr>
        <w:t>neînregistrarea la zi a graficului de dezinfec</w:t>
      </w:r>
      <w:r w:rsidRPr="00D4456E">
        <w:rPr>
          <w:rFonts w:ascii="Arial" w:hAnsi="Arial" w:cs="Arial"/>
          <w:sz w:val="24"/>
          <w:szCs w:val="24"/>
          <w:lang w:val="ro-RO"/>
        </w:rPr>
        <w:t>ție</w:t>
      </w:r>
      <w:r w:rsidRPr="00D4456E">
        <w:rPr>
          <w:rFonts w:ascii="Arial" w:hAnsi="Arial" w:cs="Arial"/>
          <w:sz w:val="24"/>
          <w:szCs w:val="24"/>
        </w:rPr>
        <w:t>;</w:t>
      </w:r>
    </w:p>
    <w:p w:rsidR="00BC787E" w:rsidRPr="00D4456E" w:rsidRDefault="00BC787E" w:rsidP="00D4456E">
      <w:pPr>
        <w:pStyle w:val="NoSpacing"/>
        <w:numPr>
          <w:ilvl w:val="0"/>
          <w:numId w:val="4"/>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nerespectarea precauţiunilor universale şi a protocoalelor de lucru de către personalul medical şi auxiliar;</w:t>
      </w:r>
    </w:p>
    <w:p w:rsidR="00CB29D2" w:rsidRPr="00D4456E" w:rsidRDefault="00CB29D2" w:rsidP="00D4456E">
      <w:pPr>
        <w:pStyle w:val="ListParagraph"/>
        <w:tabs>
          <w:tab w:val="right" w:pos="9072"/>
        </w:tabs>
        <w:spacing w:after="0" w:line="240" w:lineRule="auto"/>
        <w:ind w:left="0"/>
        <w:contextualSpacing w:val="0"/>
        <w:rPr>
          <w:rFonts w:ascii="Arial" w:hAnsi="Arial" w:cs="Arial"/>
          <w:sz w:val="24"/>
          <w:szCs w:val="24"/>
        </w:rPr>
      </w:pPr>
    </w:p>
    <w:p w:rsidR="009E38B8" w:rsidRPr="00D4456E" w:rsidRDefault="00E25B3C"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2</w:t>
      </w:r>
      <w:r w:rsidR="00EF0AD4" w:rsidRPr="00D4456E">
        <w:rPr>
          <w:rFonts w:ascii="Arial" w:hAnsi="Arial" w:cs="Arial"/>
          <w:b/>
          <w:sz w:val="24"/>
          <w:szCs w:val="24"/>
          <w:u w:val="single"/>
        </w:rPr>
        <w:t xml:space="preserve">) </w:t>
      </w:r>
      <w:r w:rsidR="00EF0AD4" w:rsidRPr="00D4456E">
        <w:rPr>
          <w:rStyle w:val="rvts8"/>
          <w:rFonts w:ascii="Arial" w:hAnsi="Arial" w:cs="Arial"/>
          <w:b/>
          <w:sz w:val="24"/>
          <w:szCs w:val="24"/>
          <w:u w:val="single"/>
        </w:rPr>
        <w:t>Serviciul de urgenţă UPU/CPU</w:t>
      </w:r>
      <w:r w:rsidR="009E38B8" w:rsidRPr="00D4456E">
        <w:rPr>
          <w:rFonts w:ascii="Arial" w:hAnsi="Arial" w:cs="Arial"/>
          <w:b/>
          <w:sz w:val="24"/>
          <w:szCs w:val="24"/>
          <w:u w:val="single"/>
        </w:rPr>
        <w:t xml:space="preserve"> </w:t>
      </w:r>
    </w:p>
    <w:p w:rsidR="00251BC5" w:rsidRPr="00D4456E" w:rsidRDefault="00251BC5"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A60983" w:rsidRPr="00D4456E">
        <w:rPr>
          <w:rFonts w:ascii="Arial" w:hAnsi="Arial" w:cs="Arial"/>
          <w:sz w:val="24"/>
          <w:szCs w:val="24"/>
        </w:rPr>
        <w:t>10</w:t>
      </w:r>
    </w:p>
    <w:p w:rsidR="0049621B" w:rsidRPr="00D4456E" w:rsidRDefault="0049621B"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A60983" w:rsidRPr="00D4456E">
        <w:rPr>
          <w:rFonts w:ascii="Arial" w:hAnsi="Arial" w:cs="Arial"/>
          <w:sz w:val="24"/>
          <w:szCs w:val="24"/>
        </w:rPr>
        <w:t>1</w:t>
      </w:r>
      <w:r w:rsidRPr="00D4456E">
        <w:rPr>
          <w:rFonts w:ascii="Arial" w:hAnsi="Arial" w:cs="Arial"/>
          <w:sz w:val="24"/>
          <w:szCs w:val="24"/>
        </w:rPr>
        <w:t>, din care:</w:t>
      </w:r>
    </w:p>
    <w:p w:rsidR="0049621B" w:rsidRPr="00D4456E" w:rsidRDefault="0049621B"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A60983" w:rsidRPr="00D4456E">
        <w:rPr>
          <w:rFonts w:ascii="Arial" w:hAnsi="Arial" w:cs="Arial"/>
          <w:sz w:val="24"/>
          <w:szCs w:val="24"/>
        </w:rPr>
        <w:t>1</w:t>
      </w:r>
    </w:p>
    <w:p w:rsidR="0049621B" w:rsidRPr="00D4456E" w:rsidRDefault="0049621B"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A60983" w:rsidRPr="00D4456E">
        <w:rPr>
          <w:rFonts w:ascii="Arial" w:hAnsi="Arial" w:cs="Arial"/>
          <w:b/>
          <w:sz w:val="24"/>
          <w:szCs w:val="24"/>
        </w:rPr>
        <w:t>2</w:t>
      </w:r>
      <w:r w:rsidRPr="00D4456E">
        <w:rPr>
          <w:rFonts w:ascii="Arial" w:hAnsi="Arial" w:cs="Arial"/>
          <w:b/>
          <w:sz w:val="24"/>
          <w:szCs w:val="24"/>
        </w:rPr>
        <w:t>.000 lei</w:t>
      </w:r>
    </w:p>
    <w:p w:rsidR="0049621B" w:rsidRPr="00D4456E" w:rsidRDefault="0049621B"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p>
    <w:p w:rsidR="0049621B" w:rsidRPr="00D4456E" w:rsidRDefault="0049621B" w:rsidP="00D4456E">
      <w:pPr>
        <w:pStyle w:val="NoSpacing"/>
        <w:numPr>
          <w:ilvl w:val="0"/>
          <w:numId w:val="4"/>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nerespectarea precauţiunilor universale şi a protocoalelor de lucru de către personalul medical şi auxiliar;</w:t>
      </w:r>
    </w:p>
    <w:p w:rsidR="0049621B" w:rsidRPr="00D4456E" w:rsidRDefault="0049621B" w:rsidP="00D4456E">
      <w:pPr>
        <w:pStyle w:val="NoSpacing"/>
        <w:tabs>
          <w:tab w:val="right" w:pos="9072"/>
        </w:tabs>
        <w:ind w:left="0"/>
        <w:rPr>
          <w:rFonts w:ascii="Arial" w:hAnsi="Arial" w:cs="Arial"/>
          <w:sz w:val="24"/>
          <w:szCs w:val="24"/>
        </w:rPr>
      </w:pPr>
    </w:p>
    <w:p w:rsidR="00203092" w:rsidRPr="00D4456E" w:rsidRDefault="00203092" w:rsidP="00D4456E">
      <w:pPr>
        <w:pStyle w:val="ListParagraph"/>
        <w:tabs>
          <w:tab w:val="right" w:pos="9072"/>
        </w:tabs>
        <w:spacing w:after="0" w:line="240" w:lineRule="auto"/>
        <w:ind w:left="0"/>
        <w:contextualSpacing w:val="0"/>
        <w:rPr>
          <w:rFonts w:ascii="Arial" w:hAnsi="Arial" w:cs="Arial"/>
          <w:b/>
          <w:sz w:val="24"/>
          <w:szCs w:val="24"/>
          <w:u w:val="single"/>
        </w:rPr>
      </w:pPr>
      <w:r w:rsidRPr="00D4456E">
        <w:rPr>
          <w:rFonts w:ascii="Arial" w:hAnsi="Arial" w:cs="Arial"/>
          <w:b/>
          <w:sz w:val="24"/>
          <w:szCs w:val="24"/>
          <w:u w:val="single"/>
        </w:rPr>
        <w:t>3) Structura de spitalizare de zi</w:t>
      </w:r>
    </w:p>
    <w:p w:rsidR="00203092" w:rsidRPr="00D4456E" w:rsidRDefault="00203092" w:rsidP="00D4456E">
      <w:pPr>
        <w:pStyle w:val="NoSpacing"/>
        <w:tabs>
          <w:tab w:val="right" w:pos="9072"/>
        </w:tabs>
        <w:ind w:left="0"/>
        <w:rPr>
          <w:rFonts w:ascii="Arial" w:hAnsi="Arial" w:cs="Arial"/>
          <w:sz w:val="24"/>
          <w:szCs w:val="24"/>
        </w:rPr>
      </w:pPr>
      <w:r w:rsidRPr="00D4456E">
        <w:rPr>
          <w:rFonts w:ascii="Arial" w:hAnsi="Arial" w:cs="Arial"/>
          <w:sz w:val="24"/>
          <w:szCs w:val="24"/>
        </w:rPr>
        <w:t>Număr controale efectuate – 1</w:t>
      </w:r>
    </w:p>
    <w:p w:rsidR="00203092" w:rsidRPr="00D4456E" w:rsidRDefault="00203092"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A60983" w:rsidRPr="00D4456E">
        <w:rPr>
          <w:rFonts w:ascii="Arial" w:hAnsi="Arial" w:cs="Arial"/>
          <w:sz w:val="24"/>
          <w:szCs w:val="24"/>
        </w:rPr>
        <w:t>1</w:t>
      </w:r>
      <w:r w:rsidRPr="00D4456E">
        <w:rPr>
          <w:rFonts w:ascii="Arial" w:hAnsi="Arial" w:cs="Arial"/>
          <w:sz w:val="24"/>
          <w:szCs w:val="24"/>
        </w:rPr>
        <w:t>, din care:</w:t>
      </w:r>
    </w:p>
    <w:p w:rsidR="00203092" w:rsidRPr="00D4456E" w:rsidRDefault="00203092"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A60983" w:rsidRPr="00D4456E">
        <w:rPr>
          <w:rFonts w:ascii="Arial" w:hAnsi="Arial" w:cs="Arial"/>
          <w:sz w:val="24"/>
          <w:szCs w:val="24"/>
        </w:rPr>
        <w:t>1</w:t>
      </w:r>
    </w:p>
    <w:p w:rsidR="00203092" w:rsidRPr="00D4456E" w:rsidRDefault="00203092"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p>
    <w:p w:rsidR="00203092" w:rsidRPr="00D4456E" w:rsidRDefault="00203092" w:rsidP="00D4456E">
      <w:pPr>
        <w:pStyle w:val="NoSpacing"/>
        <w:tabs>
          <w:tab w:val="right" w:pos="9072"/>
        </w:tabs>
        <w:ind w:left="0"/>
        <w:rPr>
          <w:rFonts w:ascii="Arial" w:hAnsi="Arial" w:cs="Arial"/>
          <w:sz w:val="24"/>
          <w:szCs w:val="24"/>
          <w:lang w:val="pt-BR"/>
        </w:rPr>
      </w:pPr>
      <w:r w:rsidRPr="00D4456E">
        <w:rPr>
          <w:rFonts w:ascii="Arial" w:hAnsi="Arial" w:cs="Arial"/>
          <w:sz w:val="24"/>
          <w:szCs w:val="24"/>
          <w:lang w:val="pt-BR"/>
        </w:rPr>
        <w:t>- neîntocmirea procedurilor de dezinfecție în funcție de harta de risc, cu descriere amănunțită a operațiunilor, modul de lucru, biocid utilizat, mod de preparare a soluțiilor de lucru;</w:t>
      </w:r>
    </w:p>
    <w:p w:rsidR="00203092" w:rsidRPr="00D4456E" w:rsidRDefault="00203092" w:rsidP="00D4456E">
      <w:pPr>
        <w:pStyle w:val="NoSpacing"/>
        <w:tabs>
          <w:tab w:val="right" w:pos="9072"/>
        </w:tabs>
        <w:ind w:left="0"/>
        <w:rPr>
          <w:rFonts w:ascii="Arial" w:hAnsi="Arial" w:cs="Arial"/>
          <w:sz w:val="24"/>
          <w:szCs w:val="24"/>
        </w:rPr>
      </w:pPr>
    </w:p>
    <w:p w:rsidR="00251BC5" w:rsidRPr="00D4456E" w:rsidRDefault="005569C6" w:rsidP="00D4456E">
      <w:pPr>
        <w:pStyle w:val="ListParagraph"/>
        <w:tabs>
          <w:tab w:val="right" w:pos="9072"/>
        </w:tabs>
        <w:spacing w:after="0" w:line="240" w:lineRule="auto"/>
        <w:ind w:left="0"/>
        <w:contextualSpacing w:val="0"/>
        <w:rPr>
          <w:rFonts w:ascii="Arial" w:hAnsi="Arial" w:cs="Arial"/>
          <w:b/>
          <w:sz w:val="24"/>
          <w:szCs w:val="24"/>
          <w:u w:val="single"/>
          <w:lang w:val="ro-RO"/>
        </w:rPr>
      </w:pPr>
      <w:r w:rsidRPr="00D4456E">
        <w:rPr>
          <w:rFonts w:ascii="Arial" w:hAnsi="Arial" w:cs="Arial"/>
          <w:b/>
          <w:sz w:val="24"/>
          <w:szCs w:val="24"/>
          <w:u w:val="single"/>
        </w:rPr>
        <w:t>4</w:t>
      </w:r>
      <w:r w:rsidR="00251BC5" w:rsidRPr="00D4456E">
        <w:rPr>
          <w:rFonts w:ascii="Arial" w:hAnsi="Arial" w:cs="Arial"/>
          <w:b/>
          <w:sz w:val="24"/>
          <w:szCs w:val="24"/>
          <w:u w:val="single"/>
        </w:rPr>
        <w:t xml:space="preserve">) </w:t>
      </w:r>
      <w:r w:rsidR="00D001AF" w:rsidRPr="00D4456E">
        <w:rPr>
          <w:rFonts w:ascii="Arial" w:hAnsi="Arial" w:cs="Arial"/>
          <w:b/>
          <w:sz w:val="24"/>
          <w:szCs w:val="24"/>
          <w:u w:val="single"/>
        </w:rPr>
        <w:t>Laboratorul de analize medicale</w:t>
      </w:r>
    </w:p>
    <w:p w:rsidR="00D001AF" w:rsidRPr="00D4456E" w:rsidRDefault="00D001AF" w:rsidP="00D4456E">
      <w:pPr>
        <w:pStyle w:val="NoSpacing"/>
        <w:tabs>
          <w:tab w:val="right" w:pos="9072"/>
        </w:tabs>
        <w:ind w:left="0"/>
        <w:rPr>
          <w:rFonts w:ascii="Arial" w:hAnsi="Arial" w:cs="Arial"/>
          <w:sz w:val="24"/>
          <w:szCs w:val="24"/>
        </w:rPr>
      </w:pPr>
      <w:r w:rsidRPr="00D4456E">
        <w:rPr>
          <w:rFonts w:ascii="Arial" w:hAnsi="Arial" w:cs="Arial"/>
          <w:sz w:val="24"/>
          <w:szCs w:val="24"/>
        </w:rPr>
        <w:t>Număr controale efectuate –</w:t>
      </w:r>
      <w:r w:rsidR="005569C6" w:rsidRPr="00D4456E">
        <w:rPr>
          <w:rFonts w:ascii="Arial" w:hAnsi="Arial" w:cs="Arial"/>
          <w:sz w:val="24"/>
          <w:szCs w:val="24"/>
        </w:rPr>
        <w:t xml:space="preserve"> 2</w:t>
      </w:r>
    </w:p>
    <w:p w:rsidR="0078512D" w:rsidRPr="00D4456E" w:rsidRDefault="0078512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5569C6" w:rsidRPr="00D4456E">
        <w:rPr>
          <w:rFonts w:ascii="Arial" w:hAnsi="Arial" w:cs="Arial"/>
          <w:sz w:val="24"/>
          <w:szCs w:val="24"/>
        </w:rPr>
        <w:t>2</w:t>
      </w:r>
      <w:r w:rsidRPr="00D4456E">
        <w:rPr>
          <w:rFonts w:ascii="Arial" w:hAnsi="Arial" w:cs="Arial"/>
          <w:sz w:val="24"/>
          <w:szCs w:val="24"/>
        </w:rPr>
        <w:t>, din care:</w:t>
      </w:r>
    </w:p>
    <w:p w:rsidR="0078512D" w:rsidRPr="00D4456E" w:rsidRDefault="0078512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5569C6" w:rsidRPr="00D4456E">
        <w:rPr>
          <w:rFonts w:ascii="Arial" w:hAnsi="Arial" w:cs="Arial"/>
          <w:sz w:val="24"/>
          <w:szCs w:val="24"/>
        </w:rPr>
        <w:t>2</w:t>
      </w:r>
    </w:p>
    <w:p w:rsidR="0078512D" w:rsidRPr="00D4456E" w:rsidRDefault="0078512D"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w:t>
      </w:r>
      <w:r w:rsidRPr="00D4456E">
        <w:rPr>
          <w:rFonts w:ascii="Arial" w:hAnsi="Arial" w:cs="Arial"/>
          <w:b/>
          <w:sz w:val="24"/>
          <w:szCs w:val="24"/>
        </w:rPr>
        <w:t xml:space="preserve"> </w:t>
      </w:r>
      <w:r w:rsidR="005569C6" w:rsidRPr="00D4456E">
        <w:rPr>
          <w:rFonts w:ascii="Arial" w:hAnsi="Arial" w:cs="Arial"/>
          <w:b/>
          <w:sz w:val="24"/>
          <w:szCs w:val="24"/>
        </w:rPr>
        <w:t>4</w:t>
      </w:r>
      <w:r w:rsidRPr="00D4456E">
        <w:rPr>
          <w:rFonts w:ascii="Arial" w:hAnsi="Arial" w:cs="Arial"/>
          <w:b/>
          <w:sz w:val="24"/>
          <w:szCs w:val="24"/>
        </w:rPr>
        <w:t>.000 lei</w:t>
      </w:r>
    </w:p>
    <w:p w:rsidR="0078512D" w:rsidRPr="00D4456E" w:rsidRDefault="0078512D"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p>
    <w:p w:rsidR="00CA4A8F" w:rsidRPr="00D4456E" w:rsidRDefault="00CA4A8F" w:rsidP="00D4456E">
      <w:pPr>
        <w:pStyle w:val="NoSpacing"/>
        <w:numPr>
          <w:ilvl w:val="0"/>
          <w:numId w:val="4"/>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lastRenderedPageBreak/>
        <w:t>reutilizarea articolelor şi materialelor sanitare de unică folosinţă;</w:t>
      </w:r>
    </w:p>
    <w:p w:rsidR="0078512D" w:rsidRPr="00D4456E" w:rsidRDefault="0078512D" w:rsidP="00D4456E">
      <w:pPr>
        <w:pStyle w:val="NoSpacing"/>
        <w:numPr>
          <w:ilvl w:val="0"/>
          <w:numId w:val="4"/>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t>nerespectarea precauţiunilor universale şi a protocoalelor de lucru de către personalul medical şi auxiliar;</w:t>
      </w:r>
    </w:p>
    <w:p w:rsidR="002020CE" w:rsidRPr="00D4456E" w:rsidRDefault="002020CE" w:rsidP="00D4456E">
      <w:pPr>
        <w:pStyle w:val="NoSpacing"/>
        <w:tabs>
          <w:tab w:val="right" w:pos="9072"/>
        </w:tabs>
        <w:ind w:left="0"/>
        <w:rPr>
          <w:rFonts w:ascii="Arial" w:hAnsi="Arial" w:cs="Arial"/>
          <w:b/>
          <w:sz w:val="24"/>
          <w:szCs w:val="24"/>
          <w:u w:val="single"/>
        </w:rPr>
      </w:pPr>
    </w:p>
    <w:p w:rsidR="00244A30" w:rsidRPr="00D4456E" w:rsidRDefault="005569C6" w:rsidP="00D4456E">
      <w:pPr>
        <w:pStyle w:val="NoSpacing"/>
        <w:tabs>
          <w:tab w:val="right" w:pos="9072"/>
        </w:tabs>
        <w:ind w:left="0"/>
        <w:rPr>
          <w:rFonts w:ascii="Arial" w:hAnsi="Arial" w:cs="Arial"/>
          <w:b/>
          <w:sz w:val="24"/>
          <w:szCs w:val="24"/>
          <w:u w:val="single"/>
          <w:lang w:val="ro-RO"/>
        </w:rPr>
      </w:pPr>
      <w:r w:rsidRPr="00D4456E">
        <w:rPr>
          <w:rFonts w:ascii="Arial" w:hAnsi="Arial" w:cs="Arial"/>
          <w:b/>
          <w:sz w:val="24"/>
          <w:szCs w:val="24"/>
          <w:u w:val="single"/>
        </w:rPr>
        <w:t>5</w:t>
      </w:r>
      <w:r w:rsidR="00244A30" w:rsidRPr="00D4456E">
        <w:rPr>
          <w:rFonts w:ascii="Arial" w:hAnsi="Arial" w:cs="Arial"/>
          <w:b/>
          <w:sz w:val="24"/>
          <w:szCs w:val="24"/>
          <w:u w:val="single"/>
        </w:rPr>
        <w:t xml:space="preserve">) </w:t>
      </w:r>
      <w:r w:rsidRPr="00D4456E">
        <w:rPr>
          <w:rFonts w:ascii="Arial" w:hAnsi="Arial" w:cs="Arial"/>
          <w:b/>
          <w:sz w:val="24"/>
          <w:szCs w:val="24"/>
          <w:u w:val="single"/>
        </w:rPr>
        <w:t>Serviciul</w:t>
      </w:r>
      <w:r w:rsidR="00244A30" w:rsidRPr="00D4456E">
        <w:rPr>
          <w:rFonts w:ascii="Arial" w:hAnsi="Arial" w:cs="Arial"/>
          <w:b/>
          <w:sz w:val="24"/>
          <w:szCs w:val="24"/>
          <w:u w:val="single"/>
        </w:rPr>
        <w:t xml:space="preserve"> de anatomie patologică și prosectură</w:t>
      </w:r>
    </w:p>
    <w:p w:rsidR="005569C6" w:rsidRPr="00D4456E" w:rsidRDefault="005569C6" w:rsidP="00D4456E">
      <w:pPr>
        <w:pStyle w:val="NoSpacing"/>
        <w:tabs>
          <w:tab w:val="right" w:pos="9072"/>
        </w:tabs>
        <w:ind w:left="0"/>
        <w:rPr>
          <w:rFonts w:ascii="Arial" w:hAnsi="Arial" w:cs="Arial"/>
          <w:sz w:val="24"/>
          <w:szCs w:val="24"/>
        </w:rPr>
      </w:pPr>
      <w:r w:rsidRPr="00D4456E">
        <w:rPr>
          <w:rFonts w:ascii="Arial" w:hAnsi="Arial" w:cs="Arial"/>
          <w:sz w:val="24"/>
          <w:szCs w:val="24"/>
        </w:rPr>
        <w:t>Număr controale efectuate – 1</w:t>
      </w:r>
    </w:p>
    <w:p w:rsidR="00D001AF" w:rsidRPr="00D4456E" w:rsidRDefault="00D001AF" w:rsidP="00D4456E">
      <w:pPr>
        <w:pStyle w:val="ListParagraph"/>
        <w:tabs>
          <w:tab w:val="right" w:pos="9072"/>
        </w:tabs>
        <w:spacing w:after="0" w:line="240" w:lineRule="auto"/>
        <w:ind w:left="0"/>
        <w:contextualSpacing w:val="0"/>
        <w:rPr>
          <w:rFonts w:ascii="Arial" w:hAnsi="Arial" w:cs="Arial"/>
          <w:sz w:val="24"/>
          <w:szCs w:val="24"/>
        </w:rPr>
      </w:pPr>
    </w:p>
    <w:p w:rsidR="006D7CCD" w:rsidRPr="00D4456E" w:rsidRDefault="005569C6"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6</w:t>
      </w:r>
      <w:r w:rsidR="006D7CCD" w:rsidRPr="00D4456E">
        <w:rPr>
          <w:rFonts w:ascii="Arial" w:hAnsi="Arial" w:cs="Arial"/>
          <w:b/>
          <w:sz w:val="24"/>
          <w:szCs w:val="24"/>
          <w:u w:val="single"/>
        </w:rPr>
        <w:t>) Serviciul de sterilizare</w:t>
      </w:r>
    </w:p>
    <w:p w:rsidR="006D7CCD" w:rsidRPr="00D4456E" w:rsidRDefault="006D7CC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D001AF" w:rsidRPr="00D4456E">
        <w:rPr>
          <w:rFonts w:ascii="Arial" w:hAnsi="Arial" w:cs="Arial"/>
          <w:sz w:val="24"/>
          <w:szCs w:val="24"/>
        </w:rPr>
        <w:t>2</w:t>
      </w:r>
    </w:p>
    <w:p w:rsidR="00991C1E" w:rsidRPr="00D4456E" w:rsidRDefault="00991C1E" w:rsidP="00D4456E">
      <w:pPr>
        <w:pStyle w:val="NoSpacing"/>
        <w:tabs>
          <w:tab w:val="right" w:pos="9072"/>
        </w:tabs>
        <w:ind w:left="0"/>
        <w:rPr>
          <w:rFonts w:ascii="Arial" w:hAnsi="Arial" w:cs="Arial"/>
          <w:sz w:val="24"/>
          <w:szCs w:val="24"/>
        </w:rPr>
      </w:pPr>
    </w:p>
    <w:p w:rsidR="00F127E2" w:rsidRPr="00D4456E" w:rsidRDefault="005569C6" w:rsidP="00D4456E">
      <w:pPr>
        <w:tabs>
          <w:tab w:val="right" w:pos="9072"/>
        </w:tabs>
        <w:spacing w:after="0" w:line="240" w:lineRule="auto"/>
        <w:ind w:left="0"/>
        <w:rPr>
          <w:rStyle w:val="rvts8"/>
          <w:rFonts w:ascii="Arial" w:hAnsi="Arial" w:cs="Arial"/>
          <w:b/>
          <w:sz w:val="24"/>
          <w:szCs w:val="24"/>
          <w:u w:val="single"/>
          <w:lang w:val="ro-RO"/>
        </w:rPr>
      </w:pPr>
      <w:r w:rsidRPr="00D4456E">
        <w:rPr>
          <w:rFonts w:ascii="Arial" w:hAnsi="Arial" w:cs="Arial"/>
          <w:b/>
          <w:sz w:val="24"/>
          <w:szCs w:val="24"/>
          <w:u w:val="single"/>
        </w:rPr>
        <w:t>7</w:t>
      </w:r>
      <w:r w:rsidR="00F127E2" w:rsidRPr="00D4456E">
        <w:rPr>
          <w:rFonts w:ascii="Arial" w:hAnsi="Arial" w:cs="Arial"/>
          <w:b/>
          <w:sz w:val="24"/>
          <w:szCs w:val="24"/>
          <w:u w:val="single"/>
        </w:rPr>
        <w:t>)</w:t>
      </w:r>
      <w:r w:rsidR="00F127E2" w:rsidRPr="00D4456E">
        <w:rPr>
          <w:rFonts w:ascii="Arial" w:eastAsia="Times New Roman" w:hAnsi="Arial" w:cs="Arial"/>
          <w:b/>
          <w:sz w:val="24"/>
          <w:szCs w:val="24"/>
          <w:u w:val="single"/>
        </w:rPr>
        <w:t xml:space="preserve"> </w:t>
      </w:r>
      <w:r w:rsidR="00F127E2" w:rsidRPr="00D4456E">
        <w:rPr>
          <w:rStyle w:val="rvts8"/>
          <w:rFonts w:ascii="Arial" w:hAnsi="Arial" w:cs="Arial"/>
          <w:b/>
          <w:sz w:val="24"/>
          <w:szCs w:val="24"/>
          <w:u w:val="single"/>
          <w:lang w:val="ro-RO"/>
        </w:rPr>
        <w:t>Unități de dializă</w:t>
      </w:r>
    </w:p>
    <w:p w:rsidR="00F127E2" w:rsidRPr="00D4456E" w:rsidRDefault="00F127E2" w:rsidP="00D4456E">
      <w:pPr>
        <w:pStyle w:val="NoSpacing"/>
        <w:tabs>
          <w:tab w:val="right" w:pos="9072"/>
        </w:tabs>
        <w:ind w:left="0"/>
        <w:rPr>
          <w:rFonts w:ascii="Arial" w:hAnsi="Arial" w:cs="Arial"/>
          <w:sz w:val="24"/>
          <w:szCs w:val="24"/>
          <w:shd w:val="clear" w:color="auto" w:fill="FFFFFF"/>
        </w:rPr>
      </w:pPr>
      <w:r w:rsidRPr="00D4456E">
        <w:rPr>
          <w:rFonts w:ascii="Arial" w:hAnsi="Arial" w:cs="Arial"/>
          <w:sz w:val="24"/>
          <w:szCs w:val="24"/>
        </w:rPr>
        <w:t>Nr. recontroale: 2</w:t>
      </w:r>
    </w:p>
    <w:p w:rsidR="00EE296F" w:rsidRPr="00D4456E" w:rsidRDefault="00EE296F" w:rsidP="00D4456E">
      <w:pPr>
        <w:pStyle w:val="NoSpacing"/>
        <w:tabs>
          <w:tab w:val="right" w:pos="9072"/>
        </w:tabs>
        <w:ind w:left="0"/>
        <w:rPr>
          <w:rFonts w:ascii="Arial" w:hAnsi="Arial" w:cs="Arial"/>
          <w:sz w:val="24"/>
          <w:szCs w:val="24"/>
          <w:lang w:val="ro-RO"/>
        </w:rPr>
      </w:pPr>
    </w:p>
    <w:p w:rsidR="00D708F0" w:rsidRPr="00D4456E" w:rsidRDefault="005569C6" w:rsidP="00D4456E">
      <w:pPr>
        <w:tabs>
          <w:tab w:val="right" w:pos="9072"/>
        </w:tabs>
        <w:spacing w:after="0" w:line="240" w:lineRule="auto"/>
        <w:ind w:left="0"/>
        <w:rPr>
          <w:rStyle w:val="rvts8"/>
          <w:rFonts w:ascii="Arial" w:hAnsi="Arial" w:cs="Arial"/>
          <w:b/>
          <w:sz w:val="24"/>
          <w:szCs w:val="24"/>
          <w:u w:val="single"/>
          <w:lang w:val="ro-RO"/>
        </w:rPr>
      </w:pPr>
      <w:r w:rsidRPr="00D4456E">
        <w:rPr>
          <w:rFonts w:ascii="Arial" w:hAnsi="Arial" w:cs="Arial"/>
          <w:b/>
          <w:sz w:val="24"/>
          <w:szCs w:val="24"/>
          <w:u w:val="single"/>
        </w:rPr>
        <w:t>8</w:t>
      </w:r>
      <w:r w:rsidR="00D708F0" w:rsidRPr="00D4456E">
        <w:rPr>
          <w:rFonts w:ascii="Arial" w:hAnsi="Arial" w:cs="Arial"/>
          <w:b/>
          <w:sz w:val="24"/>
          <w:szCs w:val="24"/>
          <w:u w:val="single"/>
        </w:rPr>
        <w:t>)</w:t>
      </w:r>
      <w:r w:rsidR="00D708F0" w:rsidRPr="00D4456E">
        <w:rPr>
          <w:rFonts w:ascii="Arial" w:eastAsia="Times New Roman" w:hAnsi="Arial" w:cs="Arial"/>
          <w:b/>
          <w:sz w:val="24"/>
          <w:szCs w:val="24"/>
          <w:u w:val="single"/>
        </w:rPr>
        <w:t xml:space="preserve"> </w:t>
      </w:r>
      <w:r w:rsidR="00D708F0" w:rsidRPr="00D4456E">
        <w:rPr>
          <w:rStyle w:val="rvts8"/>
          <w:rFonts w:ascii="Arial" w:hAnsi="Arial" w:cs="Arial"/>
          <w:b/>
          <w:sz w:val="24"/>
          <w:szCs w:val="24"/>
          <w:u w:val="single"/>
          <w:lang w:val="ro-RO"/>
        </w:rPr>
        <w:t>Ambulatoriu integrat unității sanitare</w:t>
      </w:r>
    </w:p>
    <w:p w:rsidR="00FA5DDE" w:rsidRPr="00D4456E" w:rsidRDefault="00FA5DDE"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D001AF" w:rsidRPr="00D4456E">
        <w:rPr>
          <w:rFonts w:ascii="Arial" w:hAnsi="Arial" w:cs="Arial"/>
          <w:sz w:val="24"/>
          <w:szCs w:val="24"/>
        </w:rPr>
        <w:t>7</w:t>
      </w:r>
    </w:p>
    <w:p w:rsidR="0078512D" w:rsidRPr="00D4456E" w:rsidRDefault="0078512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5569C6" w:rsidRPr="00D4456E">
        <w:rPr>
          <w:rFonts w:ascii="Arial" w:hAnsi="Arial" w:cs="Arial"/>
          <w:sz w:val="24"/>
          <w:szCs w:val="24"/>
        </w:rPr>
        <w:t>2</w:t>
      </w:r>
      <w:r w:rsidRPr="00D4456E">
        <w:rPr>
          <w:rFonts w:ascii="Arial" w:hAnsi="Arial" w:cs="Arial"/>
          <w:sz w:val="24"/>
          <w:szCs w:val="24"/>
        </w:rPr>
        <w:t>, din care:</w:t>
      </w:r>
    </w:p>
    <w:p w:rsidR="0078512D" w:rsidRPr="00D4456E" w:rsidRDefault="0078512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005569C6" w:rsidRPr="00D4456E">
        <w:rPr>
          <w:rFonts w:ascii="Arial" w:hAnsi="Arial" w:cs="Arial"/>
          <w:sz w:val="24"/>
          <w:szCs w:val="24"/>
        </w:rPr>
        <w:t>avertismente</w:t>
      </w:r>
      <w:proofErr w:type="gramEnd"/>
      <w:r w:rsidRPr="00D4456E">
        <w:rPr>
          <w:rFonts w:ascii="Arial" w:hAnsi="Arial" w:cs="Arial"/>
          <w:sz w:val="24"/>
          <w:szCs w:val="24"/>
        </w:rPr>
        <w:t xml:space="preserve"> – </w:t>
      </w:r>
      <w:r w:rsidR="005569C6" w:rsidRPr="00D4456E">
        <w:rPr>
          <w:rFonts w:ascii="Arial" w:hAnsi="Arial" w:cs="Arial"/>
          <w:sz w:val="24"/>
          <w:szCs w:val="24"/>
        </w:rPr>
        <w:t>2</w:t>
      </w:r>
    </w:p>
    <w:p w:rsidR="0078512D" w:rsidRPr="00D4456E" w:rsidRDefault="0078512D"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p>
    <w:p w:rsidR="0078512D" w:rsidRPr="00D4456E" w:rsidRDefault="0078512D" w:rsidP="00D4456E">
      <w:pPr>
        <w:pStyle w:val="ListParagraph"/>
        <w:numPr>
          <w:ilvl w:val="0"/>
          <w:numId w:val="4"/>
        </w:numPr>
        <w:autoSpaceDE w:val="0"/>
        <w:autoSpaceDN w:val="0"/>
        <w:adjustRightInd w:val="0"/>
        <w:spacing w:after="0" w:line="240" w:lineRule="auto"/>
        <w:ind w:left="0" w:firstLine="0"/>
        <w:rPr>
          <w:rFonts w:ascii="Arial" w:eastAsia="Calibri" w:hAnsi="Arial" w:cs="Arial"/>
          <w:sz w:val="24"/>
          <w:szCs w:val="24"/>
          <w:lang w:val="ro-RO"/>
        </w:rPr>
      </w:pPr>
      <w:r w:rsidRPr="00D4456E">
        <w:rPr>
          <w:rFonts w:ascii="Arial" w:eastAsia="Calibri" w:hAnsi="Arial" w:cs="Arial"/>
          <w:sz w:val="24"/>
          <w:szCs w:val="24"/>
          <w:lang w:val="ro-RO"/>
        </w:rPr>
        <w:t>neasigurarea conținutului minim al trusei de urgență;</w:t>
      </w:r>
    </w:p>
    <w:p w:rsidR="0078512D" w:rsidRPr="00D4456E" w:rsidRDefault="0078512D" w:rsidP="00D4456E">
      <w:pPr>
        <w:pStyle w:val="ListParagraph"/>
        <w:numPr>
          <w:ilvl w:val="0"/>
          <w:numId w:val="4"/>
        </w:numPr>
        <w:autoSpaceDE w:val="0"/>
        <w:autoSpaceDN w:val="0"/>
        <w:adjustRightInd w:val="0"/>
        <w:spacing w:after="0" w:line="240" w:lineRule="auto"/>
        <w:ind w:left="0" w:firstLine="0"/>
        <w:rPr>
          <w:rFonts w:ascii="Arial" w:hAnsi="Arial" w:cs="Arial"/>
          <w:noProof/>
          <w:sz w:val="24"/>
          <w:szCs w:val="24"/>
          <w:lang w:val="ro-RO"/>
        </w:rPr>
      </w:pPr>
      <w:r w:rsidRPr="00D4456E">
        <w:rPr>
          <w:rFonts w:ascii="Arial" w:hAnsi="Arial" w:cs="Arial"/>
          <w:noProof/>
          <w:sz w:val="24"/>
          <w:szCs w:val="24"/>
          <w:lang w:val="ro-RO"/>
        </w:rPr>
        <w:t>nerespectarea termenului de demarare a anchetei epidemiologice;</w:t>
      </w:r>
    </w:p>
    <w:p w:rsidR="009A3F62" w:rsidRPr="00D4456E" w:rsidRDefault="009A3F62" w:rsidP="00D4456E">
      <w:pPr>
        <w:pStyle w:val="NoSpacing"/>
        <w:tabs>
          <w:tab w:val="right" w:pos="9072"/>
        </w:tabs>
        <w:ind w:left="0"/>
        <w:rPr>
          <w:rFonts w:ascii="Arial" w:eastAsia="Arial" w:hAnsi="Arial" w:cs="Arial"/>
          <w:sz w:val="24"/>
          <w:szCs w:val="24"/>
        </w:rPr>
      </w:pPr>
    </w:p>
    <w:p w:rsidR="005322AD" w:rsidRPr="00D4456E" w:rsidRDefault="005569C6"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9</w:t>
      </w:r>
      <w:r w:rsidR="005322AD" w:rsidRPr="00D4456E">
        <w:rPr>
          <w:rFonts w:ascii="Arial" w:hAnsi="Arial" w:cs="Arial"/>
          <w:b/>
          <w:sz w:val="24"/>
          <w:szCs w:val="24"/>
          <w:u w:val="single"/>
        </w:rPr>
        <w:t xml:space="preserve">) </w:t>
      </w:r>
      <w:r w:rsidR="0035779B" w:rsidRPr="00D4456E">
        <w:rPr>
          <w:rFonts w:ascii="Arial" w:hAnsi="Arial" w:cs="Arial"/>
          <w:b/>
          <w:sz w:val="24"/>
          <w:szCs w:val="24"/>
          <w:u w:val="single"/>
        </w:rPr>
        <w:t>Deș</w:t>
      </w:r>
      <w:r w:rsidR="005322AD" w:rsidRPr="00D4456E">
        <w:rPr>
          <w:rFonts w:ascii="Arial" w:hAnsi="Arial" w:cs="Arial"/>
          <w:b/>
          <w:sz w:val="24"/>
          <w:szCs w:val="24"/>
          <w:u w:val="single"/>
        </w:rPr>
        <w:t>euri periculoase</w:t>
      </w:r>
    </w:p>
    <w:p w:rsidR="009B6967" w:rsidRPr="00D4456E" w:rsidRDefault="00C136EC" w:rsidP="00D4456E">
      <w:pPr>
        <w:pStyle w:val="NoSpacing"/>
        <w:tabs>
          <w:tab w:val="right" w:pos="9072"/>
        </w:tabs>
        <w:ind w:left="0"/>
        <w:rPr>
          <w:rFonts w:ascii="Arial" w:hAnsi="Arial" w:cs="Arial"/>
          <w:sz w:val="24"/>
          <w:szCs w:val="24"/>
        </w:rPr>
      </w:pPr>
      <w:r w:rsidRPr="00D4456E">
        <w:rPr>
          <w:rFonts w:ascii="Arial" w:hAnsi="Arial" w:cs="Arial"/>
          <w:sz w:val="24"/>
          <w:szCs w:val="24"/>
        </w:rPr>
        <w:t>Număr controale e</w:t>
      </w:r>
      <w:r w:rsidR="00D71554" w:rsidRPr="00D4456E">
        <w:rPr>
          <w:rFonts w:ascii="Arial" w:hAnsi="Arial" w:cs="Arial"/>
          <w:sz w:val="24"/>
          <w:szCs w:val="24"/>
        </w:rPr>
        <w:t>fectuate –</w:t>
      </w:r>
      <w:r w:rsidR="00CF1D45" w:rsidRPr="00D4456E">
        <w:rPr>
          <w:rFonts w:ascii="Arial" w:hAnsi="Arial" w:cs="Arial"/>
          <w:sz w:val="24"/>
          <w:szCs w:val="24"/>
        </w:rPr>
        <w:t xml:space="preserve"> </w:t>
      </w:r>
      <w:r w:rsidR="00D001AF" w:rsidRPr="00D4456E">
        <w:rPr>
          <w:rFonts w:ascii="Arial" w:hAnsi="Arial" w:cs="Arial"/>
          <w:sz w:val="24"/>
          <w:szCs w:val="24"/>
        </w:rPr>
        <w:t>1</w:t>
      </w:r>
    </w:p>
    <w:p w:rsidR="005217D9" w:rsidRPr="00D4456E" w:rsidRDefault="005217D9"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206E28" w:rsidRPr="00D4456E">
        <w:rPr>
          <w:rFonts w:ascii="Arial" w:hAnsi="Arial" w:cs="Arial"/>
          <w:sz w:val="24"/>
          <w:szCs w:val="24"/>
        </w:rPr>
        <w:t>–</w:t>
      </w:r>
      <w:r w:rsidRPr="00D4456E">
        <w:rPr>
          <w:rFonts w:ascii="Arial" w:hAnsi="Arial" w:cs="Arial"/>
          <w:sz w:val="24"/>
          <w:szCs w:val="24"/>
        </w:rPr>
        <w:t xml:space="preserve"> </w:t>
      </w:r>
      <w:r w:rsidR="00E25B3C" w:rsidRPr="00D4456E">
        <w:rPr>
          <w:rFonts w:ascii="Arial" w:hAnsi="Arial" w:cs="Arial"/>
          <w:sz w:val="24"/>
          <w:szCs w:val="24"/>
        </w:rPr>
        <w:t>1</w:t>
      </w:r>
      <w:r w:rsidRPr="00D4456E">
        <w:rPr>
          <w:rFonts w:ascii="Arial" w:hAnsi="Arial" w:cs="Arial"/>
          <w:sz w:val="24"/>
          <w:szCs w:val="24"/>
        </w:rPr>
        <w:t>, din care:</w:t>
      </w:r>
    </w:p>
    <w:p w:rsidR="009C36C6" w:rsidRPr="00D4456E" w:rsidRDefault="009C36C6"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1</w:t>
      </w:r>
    </w:p>
    <w:p w:rsidR="009C36C6" w:rsidRPr="00D4456E" w:rsidRDefault="009C36C6"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E25B3C" w:rsidRPr="00D4456E">
        <w:rPr>
          <w:rFonts w:ascii="Arial" w:hAnsi="Arial" w:cs="Arial"/>
          <w:b/>
          <w:sz w:val="24"/>
          <w:szCs w:val="24"/>
        </w:rPr>
        <w:t>2</w:t>
      </w:r>
      <w:r w:rsidRPr="00D4456E">
        <w:rPr>
          <w:rFonts w:ascii="Arial" w:hAnsi="Arial" w:cs="Arial"/>
          <w:b/>
          <w:sz w:val="24"/>
          <w:szCs w:val="24"/>
        </w:rPr>
        <w:t>.</w:t>
      </w:r>
      <w:r w:rsidR="00E25B3C" w:rsidRPr="00D4456E">
        <w:rPr>
          <w:rFonts w:ascii="Arial" w:hAnsi="Arial" w:cs="Arial"/>
          <w:b/>
          <w:sz w:val="24"/>
          <w:szCs w:val="24"/>
        </w:rPr>
        <w:t>4</w:t>
      </w:r>
      <w:r w:rsidRPr="00D4456E">
        <w:rPr>
          <w:rFonts w:ascii="Arial" w:hAnsi="Arial" w:cs="Arial"/>
          <w:b/>
          <w:sz w:val="24"/>
          <w:szCs w:val="24"/>
        </w:rPr>
        <w:t>00 lei</w:t>
      </w:r>
    </w:p>
    <w:p w:rsidR="005217D9" w:rsidRPr="00D4456E" w:rsidRDefault="005217D9"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p>
    <w:p w:rsidR="00CA4A8F" w:rsidRPr="00D4456E" w:rsidRDefault="00CA4A8F" w:rsidP="00D4456E">
      <w:pPr>
        <w:pStyle w:val="NoSpacing"/>
        <w:numPr>
          <w:ilvl w:val="0"/>
          <w:numId w:val="4"/>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t>nerespectarea planului intern de gestionare a deşeurilor provenite din activităţile medicale;</w:t>
      </w:r>
    </w:p>
    <w:p w:rsidR="00D001AF" w:rsidRPr="00D4456E" w:rsidRDefault="00D001AF" w:rsidP="00D4456E">
      <w:pPr>
        <w:pStyle w:val="NoSpacing"/>
        <w:tabs>
          <w:tab w:val="right" w:pos="9072"/>
        </w:tabs>
        <w:ind w:left="0"/>
        <w:rPr>
          <w:rFonts w:ascii="Arial" w:hAnsi="Arial" w:cs="Arial"/>
          <w:sz w:val="24"/>
          <w:szCs w:val="24"/>
          <w:shd w:val="clear" w:color="auto" w:fill="FFFFFF"/>
        </w:rPr>
      </w:pPr>
      <w:r w:rsidRPr="00D4456E">
        <w:rPr>
          <w:rFonts w:ascii="Arial" w:hAnsi="Arial" w:cs="Arial"/>
          <w:sz w:val="24"/>
          <w:szCs w:val="24"/>
        </w:rPr>
        <w:t xml:space="preserve">Nr. recontroale: </w:t>
      </w:r>
      <w:r w:rsidR="005569C6" w:rsidRPr="00D4456E">
        <w:rPr>
          <w:rFonts w:ascii="Arial" w:hAnsi="Arial" w:cs="Arial"/>
          <w:sz w:val="24"/>
          <w:szCs w:val="24"/>
        </w:rPr>
        <w:t>1</w:t>
      </w:r>
    </w:p>
    <w:p w:rsidR="00DB78B7" w:rsidRPr="00D4456E" w:rsidRDefault="00DB78B7" w:rsidP="00D4456E">
      <w:pPr>
        <w:tabs>
          <w:tab w:val="right" w:pos="9072"/>
        </w:tabs>
        <w:spacing w:after="0" w:line="240" w:lineRule="auto"/>
        <w:ind w:left="0"/>
        <w:rPr>
          <w:rFonts w:ascii="Arial" w:hAnsi="Arial" w:cs="Arial"/>
          <w:sz w:val="24"/>
          <w:szCs w:val="24"/>
        </w:rPr>
      </w:pPr>
    </w:p>
    <w:p w:rsidR="00954367" w:rsidRPr="00D4456E" w:rsidRDefault="00954367" w:rsidP="00D4456E">
      <w:pPr>
        <w:tabs>
          <w:tab w:val="right" w:pos="9072"/>
        </w:tabs>
        <w:spacing w:after="0" w:line="240" w:lineRule="auto"/>
        <w:ind w:left="0"/>
        <w:rPr>
          <w:rFonts w:ascii="Arial" w:hAnsi="Arial" w:cs="Arial"/>
          <w:sz w:val="24"/>
          <w:szCs w:val="24"/>
        </w:rPr>
      </w:pPr>
    </w:p>
    <w:p w:rsidR="005322AD" w:rsidRPr="00D4456E" w:rsidRDefault="004A0780" w:rsidP="00D4456E">
      <w:pPr>
        <w:pStyle w:val="NoSpacing"/>
        <w:tabs>
          <w:tab w:val="right" w:pos="9072"/>
        </w:tabs>
        <w:ind w:left="0"/>
        <w:rPr>
          <w:rFonts w:ascii="Arial" w:hAnsi="Arial" w:cs="Arial"/>
          <w:b/>
          <w:sz w:val="24"/>
          <w:szCs w:val="24"/>
        </w:rPr>
      </w:pPr>
      <w:r w:rsidRPr="00D4456E">
        <w:rPr>
          <w:rFonts w:ascii="Arial" w:hAnsi="Arial" w:cs="Arial"/>
          <w:b/>
          <w:sz w:val="24"/>
          <w:szCs w:val="24"/>
        </w:rPr>
        <w:t xml:space="preserve">Capitolul II. </w:t>
      </w:r>
      <w:r w:rsidR="005322AD" w:rsidRPr="00D4456E">
        <w:rPr>
          <w:rFonts w:ascii="Arial" w:hAnsi="Arial" w:cs="Arial"/>
          <w:b/>
          <w:sz w:val="24"/>
          <w:szCs w:val="24"/>
        </w:rPr>
        <w:t>UNITĂȚI S</w:t>
      </w:r>
      <w:r w:rsidR="005C6EA2" w:rsidRPr="00D4456E">
        <w:rPr>
          <w:rFonts w:ascii="Arial" w:hAnsi="Arial" w:cs="Arial"/>
          <w:b/>
          <w:sz w:val="24"/>
          <w:szCs w:val="24"/>
        </w:rPr>
        <w:t>ANITARE CU EXCEPȚIA SPITALELOR</w:t>
      </w:r>
    </w:p>
    <w:p w:rsidR="00C301F2" w:rsidRPr="00D4456E" w:rsidRDefault="00C84525" w:rsidP="00D4456E">
      <w:pPr>
        <w:pStyle w:val="NoSpacing"/>
        <w:tabs>
          <w:tab w:val="right" w:pos="9072"/>
        </w:tabs>
        <w:ind w:left="0"/>
        <w:rPr>
          <w:rFonts w:ascii="Arial" w:hAnsi="Arial" w:cs="Arial"/>
          <w:b/>
          <w:sz w:val="24"/>
          <w:szCs w:val="24"/>
        </w:rPr>
      </w:pPr>
      <w:r w:rsidRPr="00D4456E">
        <w:rPr>
          <w:rFonts w:ascii="Arial" w:hAnsi="Arial" w:cs="Arial"/>
          <w:b/>
          <w:sz w:val="24"/>
          <w:szCs w:val="24"/>
        </w:rPr>
        <w:t xml:space="preserve"> </w:t>
      </w:r>
    </w:p>
    <w:p w:rsidR="001C7092"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controale </w:t>
      </w:r>
      <w:r w:rsidR="003F017F" w:rsidRPr="00D4456E">
        <w:rPr>
          <w:rFonts w:ascii="Arial" w:hAnsi="Arial" w:cs="Arial"/>
          <w:sz w:val="24"/>
          <w:szCs w:val="24"/>
        </w:rPr>
        <w:t>ef</w:t>
      </w:r>
      <w:r w:rsidR="003B01CE" w:rsidRPr="00D4456E">
        <w:rPr>
          <w:rFonts w:ascii="Arial" w:hAnsi="Arial" w:cs="Arial"/>
          <w:sz w:val="24"/>
          <w:szCs w:val="24"/>
        </w:rPr>
        <w:t xml:space="preserve">ectuate </w:t>
      </w:r>
      <w:r w:rsidR="001C7092" w:rsidRPr="00D4456E">
        <w:rPr>
          <w:rFonts w:ascii="Arial" w:hAnsi="Arial" w:cs="Arial"/>
          <w:sz w:val="24"/>
          <w:szCs w:val="24"/>
        </w:rPr>
        <w:t>–</w:t>
      </w:r>
      <w:r w:rsidR="003B01CE" w:rsidRPr="00D4456E">
        <w:rPr>
          <w:rFonts w:ascii="Arial" w:hAnsi="Arial" w:cs="Arial"/>
          <w:sz w:val="24"/>
          <w:szCs w:val="24"/>
        </w:rPr>
        <w:t xml:space="preserve"> </w:t>
      </w:r>
      <w:r w:rsidR="00C5148B" w:rsidRPr="00D4456E">
        <w:rPr>
          <w:rFonts w:ascii="Arial" w:hAnsi="Arial" w:cs="Arial"/>
          <w:sz w:val="24"/>
          <w:szCs w:val="24"/>
        </w:rPr>
        <w:t>1723</w:t>
      </w:r>
    </w:p>
    <w:p w:rsidR="001C7092" w:rsidRPr="00D4456E" w:rsidRDefault="001C7092"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442CE2" w:rsidRPr="00D4456E">
        <w:rPr>
          <w:rFonts w:ascii="Arial" w:hAnsi="Arial" w:cs="Arial"/>
          <w:sz w:val="24"/>
          <w:szCs w:val="24"/>
        </w:rPr>
        <w:t>–</w:t>
      </w:r>
      <w:r w:rsidRPr="00D4456E">
        <w:rPr>
          <w:rFonts w:ascii="Arial" w:hAnsi="Arial" w:cs="Arial"/>
          <w:sz w:val="24"/>
          <w:szCs w:val="24"/>
        </w:rPr>
        <w:t xml:space="preserve"> </w:t>
      </w:r>
      <w:r w:rsidR="00C5148B" w:rsidRPr="00D4456E">
        <w:rPr>
          <w:rFonts w:ascii="Arial" w:hAnsi="Arial" w:cs="Arial"/>
          <w:sz w:val="24"/>
          <w:szCs w:val="24"/>
        </w:rPr>
        <w:t>638</w:t>
      </w:r>
      <w:r w:rsidRPr="00D4456E">
        <w:rPr>
          <w:rFonts w:ascii="Arial" w:hAnsi="Arial" w:cs="Arial"/>
          <w:sz w:val="24"/>
          <w:szCs w:val="24"/>
        </w:rPr>
        <w:t>, din care:</w:t>
      </w:r>
    </w:p>
    <w:p w:rsidR="001C7092"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1C7092" w:rsidRPr="00D4456E">
        <w:rPr>
          <w:rFonts w:ascii="Arial" w:hAnsi="Arial" w:cs="Arial"/>
          <w:sz w:val="24"/>
          <w:szCs w:val="24"/>
        </w:rPr>
        <w:t xml:space="preserve"> </w:t>
      </w:r>
      <w:proofErr w:type="gramStart"/>
      <w:r w:rsidR="001C7092" w:rsidRPr="00D4456E">
        <w:rPr>
          <w:rFonts w:ascii="Arial" w:hAnsi="Arial" w:cs="Arial"/>
          <w:sz w:val="24"/>
          <w:szCs w:val="24"/>
        </w:rPr>
        <w:t>nr</w:t>
      </w:r>
      <w:proofErr w:type="gramEnd"/>
      <w:r w:rsidR="001C7092" w:rsidRPr="00D4456E">
        <w:rPr>
          <w:rFonts w:ascii="Arial" w:hAnsi="Arial" w:cs="Arial"/>
          <w:sz w:val="24"/>
          <w:szCs w:val="24"/>
        </w:rPr>
        <w:t xml:space="preserve">. </w:t>
      </w:r>
      <w:proofErr w:type="gramStart"/>
      <w:r w:rsidR="001C7092" w:rsidRPr="00D4456E">
        <w:rPr>
          <w:rFonts w:ascii="Arial" w:hAnsi="Arial" w:cs="Arial"/>
          <w:sz w:val="24"/>
          <w:szCs w:val="24"/>
        </w:rPr>
        <w:t>avertismente</w:t>
      </w:r>
      <w:proofErr w:type="gramEnd"/>
      <w:r w:rsidR="001C7092" w:rsidRPr="00D4456E">
        <w:rPr>
          <w:rFonts w:ascii="Arial" w:hAnsi="Arial" w:cs="Arial"/>
          <w:sz w:val="24"/>
          <w:szCs w:val="24"/>
        </w:rPr>
        <w:t xml:space="preserve"> </w:t>
      </w:r>
      <w:r w:rsidRPr="00D4456E">
        <w:rPr>
          <w:rFonts w:ascii="Arial" w:hAnsi="Arial" w:cs="Arial"/>
          <w:sz w:val="24"/>
          <w:szCs w:val="24"/>
        </w:rPr>
        <w:t>-</w:t>
      </w:r>
      <w:r w:rsidR="001C7092" w:rsidRPr="00D4456E">
        <w:rPr>
          <w:rFonts w:ascii="Arial" w:hAnsi="Arial" w:cs="Arial"/>
          <w:sz w:val="24"/>
          <w:szCs w:val="24"/>
        </w:rPr>
        <w:t xml:space="preserve"> </w:t>
      </w:r>
      <w:r w:rsidR="00C5148B" w:rsidRPr="00D4456E">
        <w:rPr>
          <w:rFonts w:ascii="Arial" w:hAnsi="Arial" w:cs="Arial"/>
          <w:sz w:val="24"/>
          <w:szCs w:val="24"/>
        </w:rPr>
        <w:t>306</w:t>
      </w:r>
    </w:p>
    <w:p w:rsidR="001C7092"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7857A2" w:rsidRPr="00D4456E">
        <w:rPr>
          <w:rFonts w:ascii="Arial" w:hAnsi="Arial" w:cs="Arial"/>
          <w:sz w:val="24"/>
          <w:szCs w:val="24"/>
        </w:rPr>
        <w:t xml:space="preserve"> </w:t>
      </w:r>
      <w:proofErr w:type="gramStart"/>
      <w:r w:rsidR="007857A2" w:rsidRPr="00D4456E">
        <w:rPr>
          <w:rFonts w:ascii="Arial" w:hAnsi="Arial" w:cs="Arial"/>
          <w:sz w:val="24"/>
          <w:szCs w:val="24"/>
        </w:rPr>
        <w:t>nr</w:t>
      </w:r>
      <w:proofErr w:type="gramEnd"/>
      <w:r w:rsidR="007857A2" w:rsidRPr="00D4456E">
        <w:rPr>
          <w:rFonts w:ascii="Arial" w:hAnsi="Arial" w:cs="Arial"/>
          <w:sz w:val="24"/>
          <w:szCs w:val="24"/>
        </w:rPr>
        <w:t xml:space="preserve">. </w:t>
      </w:r>
      <w:proofErr w:type="gramStart"/>
      <w:r w:rsidR="007857A2" w:rsidRPr="00D4456E">
        <w:rPr>
          <w:rFonts w:ascii="Arial" w:hAnsi="Arial" w:cs="Arial"/>
          <w:sz w:val="24"/>
          <w:szCs w:val="24"/>
        </w:rPr>
        <w:t>amenzi</w:t>
      </w:r>
      <w:proofErr w:type="gramEnd"/>
      <w:r w:rsidR="007857A2" w:rsidRPr="00D4456E">
        <w:rPr>
          <w:rFonts w:ascii="Arial" w:hAnsi="Arial" w:cs="Arial"/>
          <w:sz w:val="24"/>
          <w:szCs w:val="24"/>
        </w:rPr>
        <w:t xml:space="preserve"> – </w:t>
      </w:r>
      <w:r w:rsidR="00E25B3C" w:rsidRPr="00D4456E">
        <w:rPr>
          <w:rFonts w:ascii="Arial" w:hAnsi="Arial" w:cs="Arial"/>
          <w:sz w:val="24"/>
          <w:szCs w:val="24"/>
        </w:rPr>
        <w:t>3</w:t>
      </w:r>
      <w:r w:rsidR="00C5148B" w:rsidRPr="00D4456E">
        <w:rPr>
          <w:rFonts w:ascii="Arial" w:hAnsi="Arial" w:cs="Arial"/>
          <w:sz w:val="24"/>
          <w:szCs w:val="24"/>
        </w:rPr>
        <w:t>17</w:t>
      </w:r>
    </w:p>
    <w:p w:rsidR="00646F84"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1C7092" w:rsidRPr="00D4456E">
        <w:rPr>
          <w:rFonts w:ascii="Arial" w:hAnsi="Arial" w:cs="Arial"/>
          <w:sz w:val="24"/>
          <w:szCs w:val="24"/>
        </w:rPr>
        <w:t xml:space="preserve"> </w:t>
      </w:r>
      <w:proofErr w:type="gramStart"/>
      <w:r w:rsidR="001C7092" w:rsidRPr="00D4456E">
        <w:rPr>
          <w:rFonts w:ascii="Arial" w:hAnsi="Arial" w:cs="Arial"/>
          <w:sz w:val="24"/>
          <w:szCs w:val="24"/>
        </w:rPr>
        <w:t>total</w:t>
      </w:r>
      <w:proofErr w:type="gramEnd"/>
      <w:r w:rsidR="001C7092" w:rsidRPr="00D4456E">
        <w:rPr>
          <w:rFonts w:ascii="Arial" w:hAnsi="Arial" w:cs="Arial"/>
          <w:sz w:val="24"/>
          <w:szCs w:val="24"/>
        </w:rPr>
        <w:t xml:space="preserve"> valoare amenzi – </w:t>
      </w:r>
      <w:r w:rsidR="00C5148B" w:rsidRPr="00D4456E">
        <w:rPr>
          <w:rFonts w:ascii="Arial" w:hAnsi="Arial" w:cs="Arial"/>
          <w:b/>
          <w:sz w:val="24"/>
          <w:szCs w:val="24"/>
        </w:rPr>
        <w:t>1.678</w:t>
      </w:r>
      <w:r w:rsidR="007857A2" w:rsidRPr="00D4456E">
        <w:rPr>
          <w:rFonts w:ascii="Arial" w:hAnsi="Arial" w:cs="Arial"/>
          <w:b/>
          <w:sz w:val="24"/>
          <w:szCs w:val="24"/>
        </w:rPr>
        <w:t>.</w:t>
      </w:r>
      <w:r w:rsidR="00C5148B" w:rsidRPr="00D4456E">
        <w:rPr>
          <w:rFonts w:ascii="Arial" w:hAnsi="Arial" w:cs="Arial"/>
          <w:b/>
          <w:sz w:val="24"/>
          <w:szCs w:val="24"/>
        </w:rPr>
        <w:t>6</w:t>
      </w:r>
      <w:r w:rsidR="007857A2" w:rsidRPr="00D4456E">
        <w:rPr>
          <w:rFonts w:ascii="Arial" w:hAnsi="Arial" w:cs="Arial"/>
          <w:b/>
          <w:sz w:val="24"/>
          <w:szCs w:val="24"/>
        </w:rPr>
        <w:t>00</w:t>
      </w:r>
      <w:r w:rsidR="001C7092" w:rsidRPr="00D4456E">
        <w:rPr>
          <w:rFonts w:ascii="Arial" w:hAnsi="Arial" w:cs="Arial"/>
          <w:b/>
          <w:sz w:val="24"/>
          <w:szCs w:val="24"/>
        </w:rPr>
        <w:t xml:space="preserve"> lei</w:t>
      </w:r>
    </w:p>
    <w:p w:rsidR="00F765C5" w:rsidRPr="00D4456E" w:rsidRDefault="00F765C5" w:rsidP="00D4456E">
      <w:pPr>
        <w:pStyle w:val="NoSpacing"/>
        <w:tabs>
          <w:tab w:val="right" w:pos="9072"/>
        </w:tabs>
        <w:ind w:left="0"/>
        <w:rPr>
          <w:rFonts w:ascii="Arial" w:hAnsi="Arial" w:cs="Arial"/>
          <w:b/>
          <w:sz w:val="24"/>
          <w:szCs w:val="24"/>
        </w:rPr>
      </w:pPr>
      <w:r w:rsidRPr="00D4456E">
        <w:rPr>
          <w:rFonts w:ascii="Arial" w:hAnsi="Arial" w:cs="Arial"/>
          <w:sz w:val="24"/>
          <w:szCs w:val="24"/>
        </w:rPr>
        <w:t>Decizii de suspendare activitate:</w:t>
      </w:r>
      <w:r w:rsidRPr="00D4456E">
        <w:rPr>
          <w:rFonts w:ascii="Arial" w:hAnsi="Arial" w:cs="Arial"/>
          <w:b/>
          <w:sz w:val="24"/>
          <w:szCs w:val="24"/>
        </w:rPr>
        <w:t xml:space="preserve"> </w:t>
      </w:r>
      <w:r w:rsidR="00C5148B" w:rsidRPr="00D4456E">
        <w:rPr>
          <w:rFonts w:ascii="Arial" w:hAnsi="Arial" w:cs="Arial"/>
          <w:b/>
          <w:sz w:val="24"/>
          <w:szCs w:val="24"/>
        </w:rPr>
        <w:t>1</w:t>
      </w:r>
      <w:r w:rsidR="00F02786" w:rsidRPr="00D4456E">
        <w:rPr>
          <w:rFonts w:ascii="Arial" w:hAnsi="Arial" w:cs="Arial"/>
          <w:b/>
          <w:sz w:val="24"/>
          <w:szCs w:val="24"/>
        </w:rPr>
        <w:t>3</w:t>
      </w:r>
      <w:r w:rsidR="00C5148B" w:rsidRPr="00D4456E">
        <w:rPr>
          <w:rFonts w:ascii="Arial" w:hAnsi="Arial" w:cs="Arial"/>
          <w:b/>
          <w:sz w:val="24"/>
          <w:szCs w:val="24"/>
        </w:rPr>
        <w:t xml:space="preserve"> </w:t>
      </w:r>
      <w:r w:rsidRPr="00D4456E">
        <w:rPr>
          <w:rFonts w:ascii="Arial" w:hAnsi="Arial" w:cs="Arial"/>
          <w:b/>
          <w:sz w:val="24"/>
          <w:szCs w:val="24"/>
        </w:rPr>
        <w:t>(</w:t>
      </w:r>
      <w:r w:rsidR="00F02786" w:rsidRPr="00D4456E">
        <w:rPr>
          <w:rFonts w:ascii="Arial" w:hAnsi="Arial" w:cs="Arial"/>
          <w:b/>
          <w:sz w:val="24"/>
          <w:szCs w:val="24"/>
          <w:lang w:val="ro-RO"/>
        </w:rPr>
        <w:t>1 DSP Arad, 1 DSP Constanța, 2 DSP București, 2 DSP Botoșani, 4 DSP Mureș, 3 DSP Timiș</w:t>
      </w:r>
      <w:r w:rsidRPr="00D4456E">
        <w:rPr>
          <w:rFonts w:ascii="Arial" w:hAnsi="Arial" w:cs="Arial"/>
          <w:b/>
          <w:sz w:val="24"/>
          <w:szCs w:val="24"/>
        </w:rPr>
        <w:t>)</w:t>
      </w:r>
    </w:p>
    <w:p w:rsidR="00E13DB3" w:rsidRPr="00D4456E" w:rsidRDefault="00E13DB3" w:rsidP="00D4456E">
      <w:pPr>
        <w:pStyle w:val="NoSpacing"/>
        <w:tabs>
          <w:tab w:val="right" w:pos="9072"/>
        </w:tabs>
        <w:ind w:left="0"/>
        <w:rPr>
          <w:rFonts w:ascii="Arial" w:hAnsi="Arial" w:cs="Arial"/>
          <w:b/>
          <w:sz w:val="24"/>
          <w:szCs w:val="24"/>
          <w:lang w:val="ro-RO"/>
        </w:rPr>
      </w:pPr>
      <w:r w:rsidRPr="00D4456E">
        <w:rPr>
          <w:rFonts w:ascii="Arial" w:hAnsi="Arial" w:cs="Arial"/>
          <w:b/>
          <w:sz w:val="24"/>
          <w:szCs w:val="24"/>
        </w:rPr>
        <w:t xml:space="preserve">Decizii de </w:t>
      </w:r>
      <w:r w:rsidRPr="00D4456E">
        <w:rPr>
          <w:rFonts w:ascii="Arial" w:hAnsi="Arial" w:cs="Arial"/>
          <w:b/>
          <w:sz w:val="24"/>
          <w:szCs w:val="24"/>
          <w:lang w:val="ro-RO"/>
        </w:rPr>
        <w:t>închidere a unității</w:t>
      </w:r>
      <w:r w:rsidRPr="00D4456E">
        <w:rPr>
          <w:rFonts w:ascii="Arial" w:hAnsi="Arial" w:cs="Arial"/>
          <w:b/>
          <w:sz w:val="24"/>
          <w:szCs w:val="24"/>
        </w:rPr>
        <w:t>: 2 (2 DSP Bucure</w:t>
      </w:r>
      <w:r w:rsidRPr="00D4456E">
        <w:rPr>
          <w:rFonts w:ascii="Arial" w:hAnsi="Arial" w:cs="Arial"/>
          <w:b/>
          <w:sz w:val="24"/>
          <w:szCs w:val="24"/>
          <w:lang w:val="ro-RO"/>
        </w:rPr>
        <w:t>ști)</w:t>
      </w:r>
    </w:p>
    <w:p w:rsidR="005803D8" w:rsidRPr="00D4456E" w:rsidRDefault="007857A2"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recontroale: </w:t>
      </w:r>
      <w:r w:rsidR="00C5148B" w:rsidRPr="00D4456E">
        <w:rPr>
          <w:rFonts w:ascii="Arial" w:hAnsi="Arial" w:cs="Arial"/>
          <w:sz w:val="24"/>
          <w:szCs w:val="24"/>
        </w:rPr>
        <w:t>58</w:t>
      </w:r>
    </w:p>
    <w:p w:rsidR="005322AD" w:rsidRPr="00D4456E" w:rsidRDefault="00527915" w:rsidP="00D4456E">
      <w:pPr>
        <w:pStyle w:val="NoSpacing"/>
        <w:tabs>
          <w:tab w:val="right" w:pos="9072"/>
        </w:tabs>
        <w:ind w:left="0"/>
        <w:rPr>
          <w:rFonts w:ascii="Arial" w:hAnsi="Arial" w:cs="Arial"/>
          <w:sz w:val="24"/>
          <w:szCs w:val="24"/>
        </w:rPr>
      </w:pPr>
      <w:r w:rsidRPr="00D4456E">
        <w:rPr>
          <w:rFonts w:ascii="Arial" w:hAnsi="Arial" w:cs="Arial"/>
          <w:sz w:val="24"/>
          <w:szCs w:val="24"/>
        </w:rPr>
        <w:t>D</w:t>
      </w:r>
      <w:r w:rsidR="005322AD" w:rsidRPr="00D4456E">
        <w:rPr>
          <w:rFonts w:ascii="Arial" w:hAnsi="Arial" w:cs="Arial"/>
          <w:sz w:val="24"/>
          <w:szCs w:val="24"/>
        </w:rPr>
        <w:t>in care:</w:t>
      </w:r>
    </w:p>
    <w:p w:rsidR="00A67A84" w:rsidRPr="00D4456E" w:rsidRDefault="00A67A84" w:rsidP="00D4456E">
      <w:pPr>
        <w:pStyle w:val="NoSpacing"/>
        <w:tabs>
          <w:tab w:val="right" w:pos="9072"/>
        </w:tabs>
        <w:ind w:left="0"/>
        <w:rPr>
          <w:rFonts w:ascii="Arial" w:hAnsi="Arial" w:cs="Arial"/>
          <w:sz w:val="24"/>
          <w:szCs w:val="24"/>
        </w:rPr>
      </w:pPr>
    </w:p>
    <w:p w:rsidR="00235B2C" w:rsidRPr="00D4456E" w:rsidRDefault="005322AD" w:rsidP="00D4456E">
      <w:pPr>
        <w:pStyle w:val="NoSpacing"/>
        <w:tabs>
          <w:tab w:val="right" w:pos="9072"/>
        </w:tabs>
        <w:ind w:left="0"/>
        <w:rPr>
          <w:rFonts w:ascii="Arial" w:hAnsi="Arial" w:cs="Arial"/>
          <w:b/>
          <w:sz w:val="24"/>
          <w:szCs w:val="24"/>
        </w:rPr>
      </w:pPr>
      <w:r w:rsidRPr="00D4456E">
        <w:rPr>
          <w:rFonts w:ascii="Arial" w:hAnsi="Arial" w:cs="Arial"/>
          <w:b/>
          <w:sz w:val="24"/>
          <w:szCs w:val="24"/>
          <w:u w:val="single"/>
        </w:rPr>
        <w:t>a)</w:t>
      </w:r>
      <w:r w:rsidR="004F6FBC" w:rsidRPr="00D4456E">
        <w:rPr>
          <w:rFonts w:ascii="Arial" w:hAnsi="Arial" w:cs="Arial"/>
          <w:b/>
          <w:sz w:val="24"/>
          <w:szCs w:val="24"/>
          <w:u w:val="single"/>
        </w:rPr>
        <w:t xml:space="preserve"> </w:t>
      </w:r>
      <w:r w:rsidRPr="00D4456E">
        <w:rPr>
          <w:rFonts w:ascii="Arial" w:hAnsi="Arial" w:cs="Arial"/>
          <w:b/>
          <w:sz w:val="24"/>
          <w:szCs w:val="24"/>
          <w:u w:val="single"/>
        </w:rPr>
        <w:t>Nr. unităț</w:t>
      </w:r>
      <w:r w:rsidR="003B01CE" w:rsidRPr="00D4456E">
        <w:rPr>
          <w:rFonts w:ascii="Arial" w:hAnsi="Arial" w:cs="Arial"/>
          <w:b/>
          <w:sz w:val="24"/>
          <w:szCs w:val="24"/>
          <w:u w:val="single"/>
        </w:rPr>
        <w:t>i de asistență medicală primară</w:t>
      </w:r>
      <w:r w:rsidR="00227CF0" w:rsidRPr="00D4456E">
        <w:rPr>
          <w:rFonts w:ascii="Arial" w:hAnsi="Arial" w:cs="Arial"/>
          <w:b/>
          <w:sz w:val="24"/>
          <w:szCs w:val="24"/>
        </w:rPr>
        <w:t xml:space="preserve"> </w:t>
      </w:r>
    </w:p>
    <w:p w:rsidR="005322AD" w:rsidRPr="00D4456E" w:rsidRDefault="00235B2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controale </w:t>
      </w:r>
      <w:r w:rsidR="00070501" w:rsidRPr="00D4456E">
        <w:rPr>
          <w:rFonts w:ascii="Arial" w:hAnsi="Arial" w:cs="Arial"/>
          <w:sz w:val="24"/>
          <w:szCs w:val="24"/>
        </w:rPr>
        <w:t>-</w:t>
      </w:r>
      <w:r w:rsidR="005A7FE2" w:rsidRPr="00D4456E">
        <w:rPr>
          <w:rFonts w:ascii="Arial" w:hAnsi="Arial" w:cs="Arial"/>
          <w:sz w:val="24"/>
          <w:szCs w:val="24"/>
        </w:rPr>
        <w:t xml:space="preserve"> </w:t>
      </w:r>
      <w:r w:rsidR="005569C6" w:rsidRPr="00D4456E">
        <w:rPr>
          <w:rFonts w:ascii="Arial" w:hAnsi="Arial" w:cs="Arial"/>
          <w:sz w:val="24"/>
          <w:szCs w:val="24"/>
        </w:rPr>
        <w:t>33</w:t>
      </w:r>
    </w:p>
    <w:p w:rsidR="005322AD"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Nr. total sancțiuni</w:t>
      </w:r>
      <w:r w:rsidR="00E14E60" w:rsidRPr="00D4456E">
        <w:rPr>
          <w:rFonts w:ascii="Arial" w:hAnsi="Arial" w:cs="Arial"/>
          <w:sz w:val="24"/>
          <w:szCs w:val="24"/>
        </w:rPr>
        <w:t xml:space="preserve"> </w:t>
      </w:r>
      <w:r w:rsidR="00070501" w:rsidRPr="00D4456E">
        <w:rPr>
          <w:rFonts w:ascii="Arial" w:hAnsi="Arial" w:cs="Arial"/>
          <w:sz w:val="24"/>
          <w:szCs w:val="24"/>
        </w:rPr>
        <w:t>-</w:t>
      </w:r>
      <w:r w:rsidR="00E14E60" w:rsidRPr="00D4456E">
        <w:rPr>
          <w:rFonts w:ascii="Arial" w:hAnsi="Arial" w:cs="Arial"/>
          <w:sz w:val="24"/>
          <w:szCs w:val="24"/>
        </w:rPr>
        <w:t xml:space="preserve"> </w:t>
      </w:r>
      <w:r w:rsidR="009C36C6" w:rsidRPr="00D4456E">
        <w:rPr>
          <w:rFonts w:ascii="Arial" w:hAnsi="Arial" w:cs="Arial"/>
          <w:sz w:val="24"/>
          <w:szCs w:val="24"/>
        </w:rPr>
        <w:t>1</w:t>
      </w:r>
      <w:r w:rsidR="005569C6" w:rsidRPr="00D4456E">
        <w:rPr>
          <w:rFonts w:ascii="Arial" w:hAnsi="Arial" w:cs="Arial"/>
          <w:sz w:val="24"/>
          <w:szCs w:val="24"/>
        </w:rPr>
        <w:t>3</w:t>
      </w:r>
      <w:r w:rsidRPr="00D4456E">
        <w:rPr>
          <w:rFonts w:ascii="Arial" w:hAnsi="Arial" w:cs="Arial"/>
          <w:sz w:val="24"/>
          <w:szCs w:val="24"/>
        </w:rPr>
        <w:t>, din care:</w:t>
      </w:r>
    </w:p>
    <w:p w:rsidR="005322AD"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nr</w:t>
      </w:r>
      <w:proofErr w:type="gramEnd"/>
      <w:r w:rsidR="005322AD" w:rsidRPr="00D4456E">
        <w:rPr>
          <w:rFonts w:ascii="Arial" w:hAnsi="Arial" w:cs="Arial"/>
          <w:sz w:val="24"/>
          <w:szCs w:val="24"/>
        </w:rPr>
        <w:t xml:space="preserve">. </w:t>
      </w:r>
      <w:proofErr w:type="gramStart"/>
      <w:r w:rsidR="005322AD" w:rsidRPr="00D4456E">
        <w:rPr>
          <w:rFonts w:ascii="Arial" w:hAnsi="Arial" w:cs="Arial"/>
          <w:sz w:val="24"/>
          <w:szCs w:val="24"/>
        </w:rPr>
        <w:t>avertismente</w:t>
      </w:r>
      <w:proofErr w:type="gramEnd"/>
      <w:r w:rsidR="00E24955" w:rsidRPr="00D4456E">
        <w:rPr>
          <w:rFonts w:ascii="Arial" w:hAnsi="Arial" w:cs="Arial"/>
          <w:sz w:val="24"/>
          <w:szCs w:val="24"/>
        </w:rPr>
        <w:t xml:space="preserve"> </w:t>
      </w:r>
      <w:r w:rsidRPr="00D4456E">
        <w:rPr>
          <w:rFonts w:ascii="Arial" w:hAnsi="Arial" w:cs="Arial"/>
          <w:sz w:val="24"/>
          <w:szCs w:val="24"/>
        </w:rPr>
        <w:t>-</w:t>
      </w:r>
      <w:r w:rsidR="00E24955" w:rsidRPr="00D4456E">
        <w:rPr>
          <w:rFonts w:ascii="Arial" w:hAnsi="Arial" w:cs="Arial"/>
          <w:sz w:val="24"/>
          <w:szCs w:val="24"/>
        </w:rPr>
        <w:t xml:space="preserve"> </w:t>
      </w:r>
      <w:r w:rsidR="005569C6" w:rsidRPr="00D4456E">
        <w:rPr>
          <w:rFonts w:ascii="Arial" w:hAnsi="Arial" w:cs="Arial"/>
          <w:sz w:val="24"/>
          <w:szCs w:val="24"/>
        </w:rPr>
        <w:t>2</w:t>
      </w:r>
    </w:p>
    <w:p w:rsidR="003B01CE"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nr</w:t>
      </w:r>
      <w:proofErr w:type="gramEnd"/>
      <w:r w:rsidR="005322AD" w:rsidRPr="00D4456E">
        <w:rPr>
          <w:rFonts w:ascii="Arial" w:hAnsi="Arial" w:cs="Arial"/>
          <w:sz w:val="24"/>
          <w:szCs w:val="24"/>
        </w:rPr>
        <w:t xml:space="preserve">. </w:t>
      </w:r>
      <w:proofErr w:type="gramStart"/>
      <w:r w:rsidR="005322AD" w:rsidRPr="00D4456E">
        <w:rPr>
          <w:rFonts w:ascii="Arial" w:hAnsi="Arial" w:cs="Arial"/>
          <w:sz w:val="24"/>
          <w:szCs w:val="24"/>
        </w:rPr>
        <w:t>amenzi</w:t>
      </w:r>
      <w:proofErr w:type="gramEnd"/>
      <w:r w:rsidR="005322AD" w:rsidRPr="00D4456E">
        <w:rPr>
          <w:rFonts w:ascii="Arial" w:hAnsi="Arial" w:cs="Arial"/>
          <w:sz w:val="24"/>
          <w:szCs w:val="24"/>
        </w:rPr>
        <w:t xml:space="preserve"> </w:t>
      </w:r>
      <w:r w:rsidR="00273141" w:rsidRPr="00D4456E">
        <w:rPr>
          <w:rFonts w:ascii="Arial" w:hAnsi="Arial" w:cs="Arial"/>
          <w:sz w:val="24"/>
          <w:szCs w:val="24"/>
        </w:rPr>
        <w:t xml:space="preserve">– </w:t>
      </w:r>
      <w:r w:rsidR="005569C6" w:rsidRPr="00D4456E">
        <w:rPr>
          <w:rFonts w:ascii="Arial" w:hAnsi="Arial" w:cs="Arial"/>
          <w:sz w:val="24"/>
          <w:szCs w:val="24"/>
        </w:rPr>
        <w:t>9</w:t>
      </w:r>
    </w:p>
    <w:p w:rsidR="005322AD"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total</w:t>
      </w:r>
      <w:proofErr w:type="gramEnd"/>
      <w:r w:rsidR="005322AD" w:rsidRPr="00D4456E">
        <w:rPr>
          <w:rFonts w:ascii="Arial" w:hAnsi="Arial" w:cs="Arial"/>
          <w:sz w:val="24"/>
          <w:szCs w:val="24"/>
        </w:rPr>
        <w:t xml:space="preserve"> valoare amenzi</w:t>
      </w:r>
      <w:r w:rsidR="003B01CE" w:rsidRPr="00D4456E">
        <w:rPr>
          <w:rFonts w:ascii="Arial" w:hAnsi="Arial" w:cs="Arial"/>
          <w:sz w:val="24"/>
          <w:szCs w:val="24"/>
        </w:rPr>
        <w:t xml:space="preserve"> –</w:t>
      </w:r>
      <w:r w:rsidR="004A1A5A" w:rsidRPr="00D4456E">
        <w:rPr>
          <w:rFonts w:ascii="Arial" w:hAnsi="Arial" w:cs="Arial"/>
          <w:sz w:val="24"/>
          <w:szCs w:val="24"/>
        </w:rPr>
        <w:t xml:space="preserve"> </w:t>
      </w:r>
      <w:r w:rsidR="005569C6" w:rsidRPr="00D4456E">
        <w:rPr>
          <w:rFonts w:ascii="Arial" w:hAnsi="Arial" w:cs="Arial"/>
          <w:b/>
          <w:sz w:val="24"/>
          <w:szCs w:val="24"/>
        </w:rPr>
        <w:t>63</w:t>
      </w:r>
      <w:r w:rsidR="0035712D" w:rsidRPr="00D4456E">
        <w:rPr>
          <w:rFonts w:ascii="Arial" w:hAnsi="Arial" w:cs="Arial"/>
          <w:b/>
          <w:sz w:val="24"/>
          <w:szCs w:val="24"/>
        </w:rPr>
        <w:t>.</w:t>
      </w:r>
      <w:r w:rsidR="005569C6" w:rsidRPr="00D4456E">
        <w:rPr>
          <w:rFonts w:ascii="Arial" w:hAnsi="Arial" w:cs="Arial"/>
          <w:b/>
          <w:sz w:val="24"/>
          <w:szCs w:val="24"/>
        </w:rPr>
        <w:t>4</w:t>
      </w:r>
      <w:r w:rsidR="0035712D" w:rsidRPr="00D4456E">
        <w:rPr>
          <w:rFonts w:ascii="Arial" w:hAnsi="Arial" w:cs="Arial"/>
          <w:b/>
          <w:sz w:val="24"/>
          <w:szCs w:val="24"/>
        </w:rPr>
        <w:t>00</w:t>
      </w:r>
      <w:r w:rsidR="003B01CE" w:rsidRPr="00D4456E">
        <w:rPr>
          <w:rFonts w:ascii="Arial" w:hAnsi="Arial" w:cs="Arial"/>
          <w:b/>
          <w:sz w:val="24"/>
          <w:szCs w:val="24"/>
        </w:rPr>
        <w:t xml:space="preserve"> lei</w:t>
      </w:r>
    </w:p>
    <w:p w:rsidR="004E1FAD" w:rsidRPr="00D4456E" w:rsidRDefault="004E1FAD" w:rsidP="00D4456E">
      <w:pPr>
        <w:pStyle w:val="NoSpacing"/>
        <w:tabs>
          <w:tab w:val="right" w:pos="9072"/>
        </w:tabs>
        <w:ind w:left="0"/>
        <w:rPr>
          <w:rFonts w:ascii="Arial" w:hAnsi="Arial" w:cs="Arial"/>
          <w:b/>
          <w:sz w:val="24"/>
          <w:szCs w:val="24"/>
        </w:rPr>
      </w:pPr>
      <w:r w:rsidRPr="00D4456E">
        <w:rPr>
          <w:rFonts w:ascii="Arial" w:hAnsi="Arial" w:cs="Arial"/>
          <w:sz w:val="24"/>
          <w:szCs w:val="24"/>
        </w:rPr>
        <w:lastRenderedPageBreak/>
        <w:t>Decizii de suspendare activitate:</w:t>
      </w:r>
      <w:r w:rsidRPr="00D4456E">
        <w:rPr>
          <w:rFonts w:ascii="Arial" w:hAnsi="Arial" w:cs="Arial"/>
          <w:b/>
          <w:sz w:val="24"/>
          <w:szCs w:val="24"/>
        </w:rPr>
        <w:t xml:space="preserve"> </w:t>
      </w:r>
      <w:r w:rsidR="00CC5717" w:rsidRPr="00D4456E">
        <w:rPr>
          <w:rFonts w:ascii="Arial" w:hAnsi="Arial" w:cs="Arial"/>
          <w:b/>
          <w:sz w:val="24"/>
          <w:szCs w:val="24"/>
        </w:rPr>
        <w:t>2</w:t>
      </w:r>
      <w:r w:rsidRPr="00D4456E">
        <w:rPr>
          <w:rFonts w:ascii="Arial" w:hAnsi="Arial" w:cs="Arial"/>
          <w:b/>
          <w:sz w:val="24"/>
          <w:szCs w:val="24"/>
        </w:rPr>
        <w:t xml:space="preserve"> (</w:t>
      </w:r>
      <w:r w:rsidRPr="00D4456E">
        <w:rPr>
          <w:rFonts w:ascii="Arial" w:hAnsi="Arial" w:cs="Arial"/>
          <w:b/>
          <w:sz w:val="24"/>
          <w:szCs w:val="24"/>
          <w:lang w:val="ro-RO"/>
        </w:rPr>
        <w:t>2 DSP Timiș</w:t>
      </w:r>
      <w:r w:rsidRPr="00D4456E">
        <w:rPr>
          <w:rFonts w:ascii="Arial" w:hAnsi="Arial" w:cs="Arial"/>
          <w:b/>
          <w:sz w:val="24"/>
          <w:szCs w:val="24"/>
        </w:rPr>
        <w:t>)</w:t>
      </w:r>
    </w:p>
    <w:p w:rsidR="006F222D" w:rsidRPr="00D4456E" w:rsidRDefault="008B26C1" w:rsidP="00D4456E">
      <w:pPr>
        <w:pStyle w:val="NoSpacing"/>
        <w:tabs>
          <w:tab w:val="left" w:pos="3600"/>
          <w:tab w:val="right" w:pos="9072"/>
        </w:tabs>
        <w:ind w:left="0"/>
        <w:rPr>
          <w:rFonts w:ascii="Arial" w:hAnsi="Arial" w:cs="Arial"/>
          <w:b/>
          <w:sz w:val="24"/>
          <w:szCs w:val="24"/>
        </w:rPr>
      </w:pPr>
      <w:r w:rsidRPr="00D4456E">
        <w:rPr>
          <w:rFonts w:ascii="Arial" w:hAnsi="Arial" w:cs="Arial"/>
          <w:b/>
          <w:sz w:val="24"/>
          <w:szCs w:val="24"/>
        </w:rPr>
        <w:t>Neconformități identificate</w:t>
      </w:r>
      <w:r w:rsidR="00B77086" w:rsidRPr="00D4456E">
        <w:rPr>
          <w:rFonts w:ascii="Arial" w:hAnsi="Arial" w:cs="Arial"/>
          <w:b/>
          <w:sz w:val="24"/>
          <w:szCs w:val="24"/>
        </w:rPr>
        <w:t>:</w:t>
      </w:r>
      <w:r w:rsidR="008C1B29" w:rsidRPr="00D4456E">
        <w:rPr>
          <w:rFonts w:ascii="Arial" w:hAnsi="Arial" w:cs="Arial"/>
          <w:b/>
          <w:sz w:val="24"/>
          <w:szCs w:val="24"/>
        </w:rPr>
        <w:tab/>
      </w:r>
    </w:p>
    <w:p w:rsidR="00CA4A8F" w:rsidRPr="00D4456E" w:rsidRDefault="00CA4A8F" w:rsidP="00D4456E">
      <w:pPr>
        <w:pStyle w:val="NoSpacing"/>
        <w:numPr>
          <w:ilvl w:val="0"/>
          <w:numId w:val="25"/>
        </w:numPr>
        <w:tabs>
          <w:tab w:val="left" w:pos="3600"/>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CA4A8F" w:rsidRPr="00D4456E" w:rsidRDefault="00CA4A8F" w:rsidP="00D4456E">
      <w:pPr>
        <w:pStyle w:val="NoSpacing"/>
        <w:numPr>
          <w:ilvl w:val="0"/>
          <w:numId w:val="25"/>
        </w:numPr>
        <w:tabs>
          <w:tab w:val="left" w:pos="3600"/>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gestionarea necorespunzătoare a deşeurilor rezultate în urma activităţilor medicale;</w:t>
      </w:r>
    </w:p>
    <w:p w:rsidR="00CA4A8F" w:rsidRPr="00D4456E" w:rsidRDefault="00CA4A8F" w:rsidP="00D4456E">
      <w:pPr>
        <w:pStyle w:val="NoSpacing"/>
        <w:numPr>
          <w:ilvl w:val="0"/>
          <w:numId w:val="25"/>
        </w:numPr>
        <w:tabs>
          <w:tab w:val="left" w:pos="3600"/>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nerespectarea condiţiilor care au stat la baza obţinerii autorizaţiei sanitare de funcţionare a cabinetului medical;</w:t>
      </w:r>
    </w:p>
    <w:p w:rsidR="00CA4A8F" w:rsidRPr="00D4456E" w:rsidRDefault="00CA4A8F" w:rsidP="00D4456E">
      <w:pPr>
        <w:pStyle w:val="NoSpacing"/>
        <w:numPr>
          <w:ilvl w:val="0"/>
          <w:numId w:val="25"/>
        </w:numPr>
        <w:tabs>
          <w:tab w:val="left" w:pos="3600"/>
          <w:tab w:val="right" w:pos="9072"/>
        </w:tabs>
        <w:ind w:left="0" w:firstLine="0"/>
        <w:rPr>
          <w:rFonts w:ascii="Arial" w:hAnsi="Arial" w:cs="Arial"/>
          <w:b/>
          <w:sz w:val="24"/>
          <w:szCs w:val="24"/>
        </w:rPr>
      </w:pPr>
      <w:r w:rsidRPr="00D4456E">
        <w:rPr>
          <w:rFonts w:ascii="Arial" w:hAnsi="Arial" w:cs="Arial"/>
          <w:sz w:val="24"/>
          <w:szCs w:val="24"/>
          <w:shd w:val="clear" w:color="auto" w:fill="FFFFFF"/>
        </w:rPr>
        <w:t>nerespectarea duratei stocării temporare a deşeurilor medicale infecţioase în incintele unităţilor medicale;</w:t>
      </w:r>
    </w:p>
    <w:p w:rsidR="00CC0C91" w:rsidRPr="00D4456E" w:rsidRDefault="00FD47FE" w:rsidP="00D4456E">
      <w:pPr>
        <w:pStyle w:val="ListParagraph"/>
        <w:numPr>
          <w:ilvl w:val="0"/>
          <w:numId w:val="25"/>
        </w:numPr>
        <w:spacing w:after="0" w:line="240" w:lineRule="auto"/>
        <w:ind w:left="0" w:firstLine="0"/>
        <w:rPr>
          <w:rFonts w:ascii="Arial" w:hAnsi="Arial" w:cs="Arial"/>
          <w:sz w:val="24"/>
          <w:szCs w:val="24"/>
        </w:rPr>
      </w:pPr>
      <w:r w:rsidRPr="00D4456E">
        <w:rPr>
          <w:rFonts w:ascii="Arial" w:hAnsi="Arial" w:cs="Arial"/>
          <w:sz w:val="24"/>
          <w:szCs w:val="24"/>
          <w:shd w:val="clear" w:color="auto" w:fill="FFFFFF"/>
        </w:rPr>
        <w:t>existența și/sau utilizarea produselor biocide, dispozitivelor medicale de clasa II a) și b), a reactivilor, a materialelor sanitare și articolelor de unică folosință, a medicamentelor și/sau substanțelor terapeutice cu termen de valabilitate expirat</w:t>
      </w:r>
      <w:r w:rsidR="00CC0C91" w:rsidRPr="00D4456E">
        <w:rPr>
          <w:rFonts w:ascii="Arial" w:hAnsi="Arial" w:cs="Arial"/>
          <w:sz w:val="24"/>
          <w:szCs w:val="24"/>
        </w:rPr>
        <w:t>;</w:t>
      </w:r>
    </w:p>
    <w:p w:rsidR="00CC5717" w:rsidRPr="00D4456E" w:rsidRDefault="004E1FAD" w:rsidP="00D4456E">
      <w:pPr>
        <w:spacing w:after="0" w:line="240" w:lineRule="auto"/>
        <w:ind w:left="0"/>
        <w:rPr>
          <w:rFonts w:ascii="Arial" w:eastAsia="Times New Roman" w:hAnsi="Arial" w:cs="Arial"/>
          <w:sz w:val="24"/>
          <w:szCs w:val="24"/>
        </w:rPr>
      </w:pPr>
      <w:r w:rsidRPr="00D4456E">
        <w:rPr>
          <w:rFonts w:ascii="Arial" w:hAnsi="Arial" w:cs="Arial"/>
          <w:b/>
          <w:sz w:val="24"/>
          <w:szCs w:val="24"/>
        </w:rPr>
        <w:t>Decizi</w:t>
      </w:r>
      <w:r w:rsidR="00CC5717" w:rsidRPr="00D4456E">
        <w:rPr>
          <w:rFonts w:ascii="Arial" w:hAnsi="Arial" w:cs="Arial"/>
          <w:b/>
          <w:sz w:val="24"/>
          <w:szCs w:val="24"/>
        </w:rPr>
        <w:t>e</w:t>
      </w:r>
      <w:r w:rsidRPr="00D4456E">
        <w:rPr>
          <w:rFonts w:ascii="Arial" w:hAnsi="Arial" w:cs="Arial"/>
          <w:b/>
          <w:sz w:val="24"/>
          <w:szCs w:val="24"/>
        </w:rPr>
        <w:t xml:space="preserve"> de suspendare activitate - DSP Timiș </w:t>
      </w:r>
      <w:r w:rsidR="00CC5717" w:rsidRPr="00D4456E">
        <w:rPr>
          <w:rFonts w:ascii="Arial" w:eastAsia="Times New Roman" w:hAnsi="Arial" w:cs="Arial"/>
          <w:sz w:val="24"/>
          <w:szCs w:val="24"/>
        </w:rPr>
        <w:t>–</w:t>
      </w:r>
      <w:r w:rsidRPr="00D4456E">
        <w:rPr>
          <w:rFonts w:ascii="Arial" w:eastAsia="Times New Roman" w:hAnsi="Arial" w:cs="Arial"/>
          <w:sz w:val="24"/>
          <w:szCs w:val="24"/>
        </w:rPr>
        <w:t xml:space="preserve"> </w:t>
      </w:r>
      <w:r w:rsidR="00CC5717" w:rsidRPr="00D4456E">
        <w:rPr>
          <w:rFonts w:ascii="Arial" w:hAnsi="Arial" w:cs="Arial"/>
          <w:sz w:val="24"/>
          <w:szCs w:val="24"/>
        </w:rPr>
        <w:t>absenţa autorizaţiei sanitare de funcţionare pentru obiectivele ce desfăşoară activităţi cu risc pentru starea de sănătate a populaţiei, supuse procedurii de autorizare sanitară; condiții igienico-sanitare necorespunzătoare;</w:t>
      </w:r>
    </w:p>
    <w:p w:rsidR="00CC5717" w:rsidRPr="00D4456E" w:rsidRDefault="00CC5717" w:rsidP="00D4456E">
      <w:pPr>
        <w:spacing w:after="0" w:line="240" w:lineRule="auto"/>
        <w:ind w:left="0"/>
        <w:rPr>
          <w:rFonts w:ascii="Arial" w:hAnsi="Arial" w:cs="Arial"/>
          <w:sz w:val="24"/>
          <w:szCs w:val="24"/>
        </w:rPr>
      </w:pPr>
      <w:r w:rsidRPr="00D4456E">
        <w:rPr>
          <w:rFonts w:ascii="Arial" w:hAnsi="Arial" w:cs="Arial"/>
          <w:b/>
          <w:sz w:val="24"/>
          <w:szCs w:val="24"/>
        </w:rPr>
        <w:t xml:space="preserve">Decizie de suspendare activitate - DSP Timiș </w:t>
      </w:r>
      <w:r w:rsidRPr="00D4456E">
        <w:rPr>
          <w:rFonts w:ascii="Arial" w:eastAsia="Times New Roman" w:hAnsi="Arial" w:cs="Arial"/>
          <w:sz w:val="24"/>
          <w:szCs w:val="24"/>
        </w:rPr>
        <w:t xml:space="preserve">– </w:t>
      </w:r>
      <w:r w:rsidRPr="00D4456E">
        <w:rPr>
          <w:rFonts w:ascii="Arial" w:hAnsi="Arial" w:cs="Arial"/>
          <w:sz w:val="24"/>
          <w:szCs w:val="24"/>
        </w:rPr>
        <w:t xml:space="preserve">nerespectarea condițiilor de autorizare; </w:t>
      </w:r>
    </w:p>
    <w:p w:rsidR="00CE3F78" w:rsidRPr="00D4456E" w:rsidRDefault="00CE3F78" w:rsidP="00D4456E">
      <w:pPr>
        <w:spacing w:after="0" w:line="240" w:lineRule="auto"/>
        <w:ind w:left="0"/>
        <w:rPr>
          <w:rFonts w:ascii="Arial" w:hAnsi="Arial" w:cs="Arial"/>
          <w:sz w:val="24"/>
          <w:szCs w:val="24"/>
        </w:rPr>
      </w:pPr>
      <w:r w:rsidRPr="00D4456E">
        <w:rPr>
          <w:rFonts w:ascii="Arial" w:hAnsi="Arial" w:cs="Arial"/>
          <w:sz w:val="24"/>
          <w:szCs w:val="24"/>
        </w:rPr>
        <w:t xml:space="preserve">Nr. recontroale: </w:t>
      </w:r>
      <w:r w:rsidR="005569C6" w:rsidRPr="00D4456E">
        <w:rPr>
          <w:rFonts w:ascii="Arial" w:hAnsi="Arial" w:cs="Arial"/>
          <w:sz w:val="24"/>
          <w:szCs w:val="24"/>
        </w:rPr>
        <w:t>3</w:t>
      </w:r>
    </w:p>
    <w:p w:rsidR="00407787" w:rsidRPr="00D4456E" w:rsidRDefault="00407787" w:rsidP="00D4456E">
      <w:pPr>
        <w:pStyle w:val="NoSpacing"/>
        <w:tabs>
          <w:tab w:val="right" w:pos="9072"/>
        </w:tabs>
        <w:ind w:left="0"/>
        <w:rPr>
          <w:rFonts w:ascii="Arial" w:hAnsi="Arial" w:cs="Arial"/>
          <w:b/>
          <w:sz w:val="24"/>
          <w:szCs w:val="24"/>
          <w:u w:val="single"/>
        </w:rPr>
      </w:pPr>
    </w:p>
    <w:p w:rsidR="00235B2C" w:rsidRPr="00D4456E" w:rsidRDefault="005322AD"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b) Nr. unități de asistență medicală ambulatorie</w:t>
      </w:r>
      <w:r w:rsidR="002C6788" w:rsidRPr="00D4456E">
        <w:rPr>
          <w:rFonts w:ascii="Arial" w:hAnsi="Arial" w:cs="Arial"/>
          <w:b/>
          <w:sz w:val="24"/>
          <w:szCs w:val="24"/>
          <w:u w:val="single"/>
        </w:rPr>
        <w:t xml:space="preserve"> </w:t>
      </w:r>
      <w:r w:rsidR="005148CE" w:rsidRPr="00D4456E">
        <w:rPr>
          <w:rFonts w:ascii="Arial" w:hAnsi="Arial" w:cs="Arial"/>
          <w:b/>
          <w:sz w:val="24"/>
          <w:szCs w:val="24"/>
          <w:u w:val="single"/>
        </w:rPr>
        <w:t>de specialitate</w:t>
      </w:r>
    </w:p>
    <w:p w:rsidR="005322AD" w:rsidRPr="00D4456E" w:rsidRDefault="00DA4B2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controale </w:t>
      </w:r>
      <w:r w:rsidR="004A1A5A" w:rsidRPr="00D4456E">
        <w:rPr>
          <w:rFonts w:ascii="Arial" w:hAnsi="Arial" w:cs="Arial"/>
          <w:sz w:val="24"/>
          <w:szCs w:val="24"/>
        </w:rPr>
        <w:t>–</w:t>
      </w:r>
      <w:r w:rsidR="00B41E7C" w:rsidRPr="00D4456E">
        <w:rPr>
          <w:rFonts w:ascii="Arial" w:hAnsi="Arial" w:cs="Arial"/>
          <w:sz w:val="24"/>
          <w:szCs w:val="24"/>
        </w:rPr>
        <w:t xml:space="preserve"> </w:t>
      </w:r>
      <w:r w:rsidR="00E13DB3" w:rsidRPr="00D4456E">
        <w:rPr>
          <w:rFonts w:ascii="Arial" w:hAnsi="Arial" w:cs="Arial"/>
          <w:sz w:val="24"/>
          <w:szCs w:val="24"/>
        </w:rPr>
        <w:t>12</w:t>
      </w:r>
    </w:p>
    <w:p w:rsidR="005322AD"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Nr. total sancțiuni</w:t>
      </w:r>
      <w:r w:rsidR="00A146B9" w:rsidRPr="00D4456E">
        <w:rPr>
          <w:rFonts w:ascii="Arial" w:hAnsi="Arial" w:cs="Arial"/>
          <w:sz w:val="24"/>
          <w:szCs w:val="24"/>
        </w:rPr>
        <w:t xml:space="preserve"> </w:t>
      </w:r>
      <w:r w:rsidR="004A1A5A" w:rsidRPr="00D4456E">
        <w:rPr>
          <w:rFonts w:ascii="Arial" w:hAnsi="Arial" w:cs="Arial"/>
          <w:sz w:val="24"/>
          <w:szCs w:val="24"/>
        </w:rPr>
        <w:t>–</w:t>
      </w:r>
      <w:r w:rsidR="00A146B9" w:rsidRPr="00D4456E">
        <w:rPr>
          <w:rFonts w:ascii="Arial" w:hAnsi="Arial" w:cs="Arial"/>
          <w:sz w:val="24"/>
          <w:szCs w:val="24"/>
        </w:rPr>
        <w:t xml:space="preserve"> </w:t>
      </w:r>
      <w:r w:rsidR="00E25B3C" w:rsidRPr="00D4456E">
        <w:rPr>
          <w:rFonts w:ascii="Arial" w:hAnsi="Arial" w:cs="Arial"/>
          <w:sz w:val="24"/>
          <w:szCs w:val="24"/>
        </w:rPr>
        <w:t>2</w:t>
      </w:r>
      <w:r w:rsidR="00112C4D" w:rsidRPr="00D4456E">
        <w:rPr>
          <w:rFonts w:ascii="Arial" w:hAnsi="Arial" w:cs="Arial"/>
          <w:sz w:val="24"/>
          <w:szCs w:val="24"/>
        </w:rPr>
        <w:t>, din care:</w:t>
      </w:r>
    </w:p>
    <w:p w:rsidR="006F2A67"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nr</w:t>
      </w:r>
      <w:proofErr w:type="gramEnd"/>
      <w:r w:rsidR="005322AD" w:rsidRPr="00D4456E">
        <w:rPr>
          <w:rFonts w:ascii="Arial" w:hAnsi="Arial" w:cs="Arial"/>
          <w:sz w:val="24"/>
          <w:szCs w:val="24"/>
        </w:rPr>
        <w:t xml:space="preserve">. </w:t>
      </w:r>
      <w:proofErr w:type="gramStart"/>
      <w:r w:rsidR="005322AD" w:rsidRPr="00D4456E">
        <w:rPr>
          <w:rFonts w:ascii="Arial" w:hAnsi="Arial" w:cs="Arial"/>
          <w:sz w:val="24"/>
          <w:szCs w:val="24"/>
        </w:rPr>
        <w:t>amenzi</w:t>
      </w:r>
      <w:proofErr w:type="gramEnd"/>
      <w:r w:rsidR="005322AD" w:rsidRPr="00D4456E">
        <w:rPr>
          <w:rFonts w:ascii="Arial" w:hAnsi="Arial" w:cs="Arial"/>
          <w:sz w:val="24"/>
          <w:szCs w:val="24"/>
        </w:rPr>
        <w:t xml:space="preserve"> </w:t>
      </w:r>
      <w:r w:rsidR="001414EE" w:rsidRPr="00D4456E">
        <w:rPr>
          <w:rFonts w:ascii="Arial" w:hAnsi="Arial" w:cs="Arial"/>
          <w:sz w:val="24"/>
          <w:szCs w:val="24"/>
        </w:rPr>
        <w:t xml:space="preserve">– </w:t>
      </w:r>
      <w:r w:rsidR="00E13DB3" w:rsidRPr="00D4456E">
        <w:rPr>
          <w:rFonts w:ascii="Arial" w:hAnsi="Arial" w:cs="Arial"/>
          <w:sz w:val="24"/>
          <w:szCs w:val="24"/>
        </w:rPr>
        <w:t>1</w:t>
      </w:r>
    </w:p>
    <w:p w:rsidR="00581B58"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total</w:t>
      </w:r>
      <w:proofErr w:type="gramEnd"/>
      <w:r w:rsidR="005322AD" w:rsidRPr="00D4456E">
        <w:rPr>
          <w:rFonts w:ascii="Arial" w:hAnsi="Arial" w:cs="Arial"/>
          <w:sz w:val="24"/>
          <w:szCs w:val="24"/>
        </w:rPr>
        <w:t xml:space="preserve"> valoare amenzi</w:t>
      </w:r>
      <w:r w:rsidR="00235B2C" w:rsidRPr="00D4456E">
        <w:rPr>
          <w:rFonts w:ascii="Arial" w:hAnsi="Arial" w:cs="Arial"/>
          <w:sz w:val="24"/>
          <w:szCs w:val="24"/>
        </w:rPr>
        <w:t xml:space="preserve"> – </w:t>
      </w:r>
      <w:r w:rsidR="00E13DB3" w:rsidRPr="00D4456E">
        <w:rPr>
          <w:rFonts w:ascii="Arial" w:hAnsi="Arial" w:cs="Arial"/>
          <w:b/>
          <w:sz w:val="24"/>
          <w:szCs w:val="24"/>
        </w:rPr>
        <w:t>25</w:t>
      </w:r>
      <w:r w:rsidR="00E74854" w:rsidRPr="00D4456E">
        <w:rPr>
          <w:rFonts w:ascii="Arial" w:hAnsi="Arial" w:cs="Arial"/>
          <w:b/>
          <w:sz w:val="24"/>
          <w:szCs w:val="24"/>
        </w:rPr>
        <w:t>.</w:t>
      </w:r>
      <w:r w:rsidR="00E25B3C" w:rsidRPr="00D4456E">
        <w:rPr>
          <w:rFonts w:ascii="Arial" w:hAnsi="Arial" w:cs="Arial"/>
          <w:b/>
          <w:sz w:val="24"/>
          <w:szCs w:val="24"/>
        </w:rPr>
        <w:t>0</w:t>
      </w:r>
      <w:r w:rsidR="00DA4B2D" w:rsidRPr="00D4456E">
        <w:rPr>
          <w:rFonts w:ascii="Arial" w:hAnsi="Arial" w:cs="Arial"/>
          <w:b/>
          <w:sz w:val="24"/>
          <w:szCs w:val="24"/>
        </w:rPr>
        <w:t>00</w:t>
      </w:r>
      <w:r w:rsidR="006F2A67" w:rsidRPr="00D4456E">
        <w:rPr>
          <w:rFonts w:ascii="Arial" w:hAnsi="Arial" w:cs="Arial"/>
          <w:b/>
          <w:sz w:val="24"/>
          <w:szCs w:val="24"/>
        </w:rPr>
        <w:t xml:space="preserve"> lei</w:t>
      </w:r>
    </w:p>
    <w:p w:rsidR="007C23BE" w:rsidRPr="00D4456E" w:rsidRDefault="007C23BE"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Decizii de </w:t>
      </w:r>
      <w:r w:rsidRPr="00D4456E">
        <w:rPr>
          <w:rFonts w:ascii="Arial" w:hAnsi="Arial" w:cs="Arial"/>
          <w:sz w:val="24"/>
          <w:szCs w:val="24"/>
          <w:lang w:val="ro-RO"/>
        </w:rPr>
        <w:t>închidere a unității</w:t>
      </w:r>
      <w:r w:rsidRPr="00D4456E">
        <w:rPr>
          <w:rFonts w:ascii="Arial" w:hAnsi="Arial" w:cs="Arial"/>
          <w:sz w:val="24"/>
          <w:szCs w:val="24"/>
        </w:rPr>
        <w:t>:</w:t>
      </w:r>
      <w:r w:rsidRPr="00D4456E">
        <w:rPr>
          <w:rFonts w:ascii="Arial" w:hAnsi="Arial" w:cs="Arial"/>
          <w:b/>
          <w:sz w:val="24"/>
          <w:szCs w:val="24"/>
        </w:rPr>
        <w:t xml:space="preserve"> 1 (</w:t>
      </w:r>
      <w:r w:rsidRPr="00D4456E">
        <w:rPr>
          <w:rFonts w:ascii="Arial" w:hAnsi="Arial" w:cs="Arial"/>
          <w:b/>
          <w:sz w:val="24"/>
          <w:szCs w:val="24"/>
          <w:lang w:val="ro-RO"/>
        </w:rPr>
        <w:t>1 DSP București</w:t>
      </w:r>
      <w:r w:rsidRPr="00D4456E">
        <w:rPr>
          <w:rFonts w:ascii="Arial" w:hAnsi="Arial" w:cs="Arial"/>
          <w:b/>
          <w:sz w:val="24"/>
          <w:szCs w:val="24"/>
        </w:rPr>
        <w:t>)</w:t>
      </w:r>
    </w:p>
    <w:p w:rsidR="006F2A67" w:rsidRPr="00D4456E" w:rsidRDefault="008B26C1"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r w:rsidR="00DD45CB" w:rsidRPr="00D4456E">
        <w:rPr>
          <w:rFonts w:ascii="Arial" w:hAnsi="Arial" w:cs="Arial"/>
          <w:b/>
          <w:sz w:val="24"/>
          <w:szCs w:val="24"/>
        </w:rPr>
        <w:t>:</w:t>
      </w:r>
    </w:p>
    <w:p w:rsidR="009D1599" w:rsidRPr="00D4456E" w:rsidRDefault="009D1599" w:rsidP="00D4456E">
      <w:pPr>
        <w:pStyle w:val="NoSpacing"/>
        <w:numPr>
          <w:ilvl w:val="0"/>
          <w:numId w:val="17"/>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t>neanunţarea autorităţii de sănătate publică teritorială cu privire la orice modificare intervenită în obiectul de activitate sau în structura spaţial funcţională a compartimentelor şi serviciilor din unităţile sanitare faţă de condiţiile de la data eliberării autorizaţiei sanitare;</w:t>
      </w:r>
    </w:p>
    <w:p w:rsidR="007C23BE" w:rsidRPr="00D4456E" w:rsidRDefault="007C23BE" w:rsidP="00D4456E">
      <w:pPr>
        <w:pStyle w:val="NoSpacing"/>
        <w:tabs>
          <w:tab w:val="right" w:pos="9072"/>
        </w:tabs>
        <w:ind w:left="0"/>
        <w:rPr>
          <w:rFonts w:ascii="Arial" w:hAnsi="Arial" w:cs="Arial"/>
          <w:sz w:val="24"/>
          <w:szCs w:val="24"/>
          <w:shd w:val="clear" w:color="auto" w:fill="FFFFFF"/>
        </w:rPr>
      </w:pPr>
      <w:proofErr w:type="gramStart"/>
      <w:r w:rsidRPr="00D4456E">
        <w:rPr>
          <w:rFonts w:ascii="Arial" w:hAnsi="Arial" w:cs="Arial"/>
          <w:b/>
          <w:sz w:val="24"/>
          <w:szCs w:val="24"/>
        </w:rPr>
        <w:t xml:space="preserve">Decizie de închidere a unității - DSP București </w:t>
      </w:r>
      <w:r w:rsidRPr="00D4456E">
        <w:rPr>
          <w:rFonts w:ascii="Arial" w:eastAsia="Times New Roman" w:hAnsi="Arial" w:cs="Arial"/>
          <w:sz w:val="24"/>
          <w:szCs w:val="24"/>
        </w:rPr>
        <w:t xml:space="preserve">- </w:t>
      </w:r>
      <w:r w:rsidRPr="00D4456E">
        <w:rPr>
          <w:rFonts w:ascii="Arial" w:hAnsi="Arial" w:cs="Arial"/>
          <w:sz w:val="24"/>
          <w:szCs w:val="24"/>
        </w:rPr>
        <w:t>nerespectarea s</w:t>
      </w:r>
      <w:r w:rsidR="00E13DB3" w:rsidRPr="00D4456E">
        <w:rPr>
          <w:rFonts w:ascii="Arial" w:hAnsi="Arial" w:cs="Arial"/>
          <w:sz w:val="24"/>
          <w:szCs w:val="24"/>
        </w:rPr>
        <w:t>tructurii spațial funcționale (</w:t>
      </w:r>
      <w:r w:rsidRPr="00D4456E">
        <w:rPr>
          <w:rFonts w:ascii="Arial" w:hAnsi="Arial" w:cs="Arial"/>
          <w:sz w:val="24"/>
          <w:szCs w:val="24"/>
        </w:rPr>
        <w:t>la momentul controlului s-a constatat că au fost efectuate modificări față de condițiile de la data eliberării autorizației sanitare de funcționare).</w:t>
      </w:r>
      <w:proofErr w:type="gramEnd"/>
    </w:p>
    <w:p w:rsidR="00DA7BE6" w:rsidRPr="00D4456E" w:rsidRDefault="00DA7BE6" w:rsidP="00D4456E">
      <w:pPr>
        <w:pStyle w:val="NoSpacing"/>
        <w:tabs>
          <w:tab w:val="right" w:pos="9072"/>
        </w:tabs>
        <w:ind w:left="0"/>
        <w:rPr>
          <w:rFonts w:ascii="Arial" w:hAnsi="Arial" w:cs="Arial"/>
          <w:sz w:val="24"/>
          <w:szCs w:val="24"/>
          <w:shd w:val="clear" w:color="auto" w:fill="FFFFFF"/>
        </w:rPr>
      </w:pPr>
      <w:r w:rsidRPr="00D4456E">
        <w:rPr>
          <w:rFonts w:ascii="Arial" w:hAnsi="Arial" w:cs="Arial"/>
          <w:sz w:val="24"/>
          <w:szCs w:val="24"/>
        </w:rPr>
        <w:t xml:space="preserve">Nr. recontroale: </w:t>
      </w:r>
      <w:r w:rsidR="00E13DB3" w:rsidRPr="00D4456E">
        <w:rPr>
          <w:rFonts w:ascii="Arial" w:hAnsi="Arial" w:cs="Arial"/>
          <w:sz w:val="24"/>
          <w:szCs w:val="24"/>
        </w:rPr>
        <w:t>1</w:t>
      </w:r>
    </w:p>
    <w:p w:rsidR="00AA3901" w:rsidRPr="00D4456E" w:rsidRDefault="00AA3901" w:rsidP="00D4456E">
      <w:pPr>
        <w:pStyle w:val="NoSpacing"/>
        <w:tabs>
          <w:tab w:val="right" w:pos="9072"/>
        </w:tabs>
        <w:ind w:left="0"/>
        <w:rPr>
          <w:rFonts w:ascii="Arial" w:hAnsi="Arial" w:cs="Arial"/>
          <w:sz w:val="24"/>
          <w:szCs w:val="24"/>
          <w:u w:val="single"/>
        </w:rPr>
      </w:pPr>
    </w:p>
    <w:p w:rsidR="00807736" w:rsidRPr="00D4456E" w:rsidRDefault="005322AD" w:rsidP="00D4456E">
      <w:pPr>
        <w:pStyle w:val="NoSpacing"/>
        <w:tabs>
          <w:tab w:val="right" w:pos="9072"/>
        </w:tabs>
        <w:ind w:left="0"/>
        <w:rPr>
          <w:rFonts w:ascii="Arial" w:hAnsi="Arial" w:cs="Arial"/>
          <w:b/>
          <w:sz w:val="24"/>
          <w:szCs w:val="24"/>
        </w:rPr>
      </w:pPr>
      <w:r w:rsidRPr="00D4456E">
        <w:rPr>
          <w:rFonts w:ascii="Arial" w:hAnsi="Arial" w:cs="Arial"/>
          <w:b/>
          <w:sz w:val="24"/>
          <w:szCs w:val="24"/>
          <w:u w:val="single"/>
        </w:rPr>
        <w:t>c) Nr. unități de asistență de medicină dentară</w:t>
      </w:r>
    </w:p>
    <w:p w:rsidR="005322AD" w:rsidRPr="00D4456E" w:rsidRDefault="00807736"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controale </w:t>
      </w:r>
      <w:r w:rsidR="004A1A5A" w:rsidRPr="00D4456E">
        <w:rPr>
          <w:rFonts w:ascii="Arial" w:hAnsi="Arial" w:cs="Arial"/>
          <w:sz w:val="24"/>
          <w:szCs w:val="24"/>
        </w:rPr>
        <w:t>–</w:t>
      </w:r>
      <w:r w:rsidR="00B04444" w:rsidRPr="00D4456E">
        <w:rPr>
          <w:rFonts w:ascii="Arial" w:hAnsi="Arial" w:cs="Arial"/>
          <w:sz w:val="24"/>
          <w:szCs w:val="24"/>
        </w:rPr>
        <w:t xml:space="preserve"> </w:t>
      </w:r>
      <w:r w:rsidR="00E13DB3" w:rsidRPr="00D4456E">
        <w:rPr>
          <w:rFonts w:ascii="Arial" w:hAnsi="Arial" w:cs="Arial"/>
          <w:sz w:val="24"/>
          <w:szCs w:val="24"/>
        </w:rPr>
        <w:t>1533</w:t>
      </w:r>
    </w:p>
    <w:p w:rsidR="005322AD"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Nr. total sancțiuni</w:t>
      </w:r>
      <w:r w:rsidR="00B04444" w:rsidRPr="00D4456E">
        <w:rPr>
          <w:rFonts w:ascii="Arial" w:hAnsi="Arial" w:cs="Arial"/>
          <w:sz w:val="24"/>
          <w:szCs w:val="24"/>
        </w:rPr>
        <w:t xml:space="preserve"> </w:t>
      </w:r>
      <w:r w:rsidR="004122E8" w:rsidRPr="00D4456E">
        <w:rPr>
          <w:rFonts w:ascii="Arial" w:hAnsi="Arial" w:cs="Arial"/>
          <w:sz w:val="24"/>
          <w:szCs w:val="24"/>
        </w:rPr>
        <w:t>–</w:t>
      </w:r>
      <w:r w:rsidR="00B04444" w:rsidRPr="00D4456E">
        <w:rPr>
          <w:rFonts w:ascii="Arial" w:hAnsi="Arial" w:cs="Arial"/>
          <w:sz w:val="24"/>
          <w:szCs w:val="24"/>
        </w:rPr>
        <w:t xml:space="preserve"> </w:t>
      </w:r>
      <w:r w:rsidR="00E13DB3" w:rsidRPr="00D4456E">
        <w:rPr>
          <w:rFonts w:ascii="Arial" w:hAnsi="Arial" w:cs="Arial"/>
          <w:sz w:val="24"/>
          <w:szCs w:val="24"/>
        </w:rPr>
        <w:t>581</w:t>
      </w:r>
      <w:r w:rsidRPr="00D4456E">
        <w:rPr>
          <w:rFonts w:ascii="Arial" w:hAnsi="Arial" w:cs="Arial"/>
          <w:sz w:val="24"/>
          <w:szCs w:val="24"/>
        </w:rPr>
        <w:t>, din care</w:t>
      </w:r>
    </w:p>
    <w:p w:rsidR="002B4C54" w:rsidRPr="00D4456E" w:rsidRDefault="002B4C54"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w:t>
      </w:r>
      <w:r w:rsidR="009C36C6" w:rsidRPr="00D4456E">
        <w:rPr>
          <w:rFonts w:ascii="Arial" w:hAnsi="Arial" w:cs="Arial"/>
          <w:sz w:val="24"/>
          <w:szCs w:val="24"/>
        </w:rPr>
        <w:t>–</w:t>
      </w:r>
      <w:r w:rsidRPr="00D4456E">
        <w:rPr>
          <w:rFonts w:ascii="Arial" w:hAnsi="Arial" w:cs="Arial"/>
          <w:sz w:val="24"/>
          <w:szCs w:val="24"/>
        </w:rPr>
        <w:t xml:space="preserve"> </w:t>
      </w:r>
      <w:r w:rsidR="00E13DB3" w:rsidRPr="00D4456E">
        <w:rPr>
          <w:rFonts w:ascii="Arial" w:hAnsi="Arial" w:cs="Arial"/>
          <w:sz w:val="24"/>
          <w:szCs w:val="24"/>
        </w:rPr>
        <w:t>282</w:t>
      </w:r>
    </w:p>
    <w:p w:rsidR="00033D50"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033D50" w:rsidRPr="00D4456E">
        <w:rPr>
          <w:rFonts w:ascii="Arial" w:hAnsi="Arial" w:cs="Arial"/>
          <w:sz w:val="24"/>
          <w:szCs w:val="24"/>
        </w:rPr>
        <w:t xml:space="preserve"> </w:t>
      </w:r>
      <w:proofErr w:type="gramStart"/>
      <w:r w:rsidR="00033D50" w:rsidRPr="00D4456E">
        <w:rPr>
          <w:rFonts w:ascii="Arial" w:hAnsi="Arial" w:cs="Arial"/>
          <w:sz w:val="24"/>
          <w:szCs w:val="24"/>
        </w:rPr>
        <w:t>nr</w:t>
      </w:r>
      <w:proofErr w:type="gramEnd"/>
      <w:r w:rsidR="00033D50" w:rsidRPr="00D4456E">
        <w:rPr>
          <w:rFonts w:ascii="Arial" w:hAnsi="Arial" w:cs="Arial"/>
          <w:sz w:val="24"/>
          <w:szCs w:val="24"/>
        </w:rPr>
        <w:t xml:space="preserve">. </w:t>
      </w:r>
      <w:proofErr w:type="gramStart"/>
      <w:r w:rsidR="00033D50" w:rsidRPr="00D4456E">
        <w:rPr>
          <w:rFonts w:ascii="Arial" w:hAnsi="Arial" w:cs="Arial"/>
          <w:sz w:val="24"/>
          <w:szCs w:val="24"/>
        </w:rPr>
        <w:t>amenzi</w:t>
      </w:r>
      <w:proofErr w:type="gramEnd"/>
      <w:r w:rsidR="00033D50" w:rsidRPr="00D4456E">
        <w:rPr>
          <w:rFonts w:ascii="Arial" w:hAnsi="Arial" w:cs="Arial"/>
          <w:sz w:val="24"/>
          <w:szCs w:val="24"/>
        </w:rPr>
        <w:t xml:space="preserve"> – </w:t>
      </w:r>
      <w:r w:rsidR="00E13DB3" w:rsidRPr="00D4456E">
        <w:rPr>
          <w:rFonts w:ascii="Arial" w:hAnsi="Arial" w:cs="Arial"/>
          <w:sz w:val="24"/>
          <w:szCs w:val="24"/>
        </w:rPr>
        <w:t>290</w:t>
      </w:r>
    </w:p>
    <w:p w:rsidR="00033D50"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033D50" w:rsidRPr="00D4456E">
        <w:rPr>
          <w:rFonts w:ascii="Arial" w:hAnsi="Arial" w:cs="Arial"/>
          <w:sz w:val="24"/>
          <w:szCs w:val="24"/>
        </w:rPr>
        <w:t xml:space="preserve"> </w:t>
      </w:r>
      <w:proofErr w:type="gramStart"/>
      <w:r w:rsidR="00033D50" w:rsidRPr="00D4456E">
        <w:rPr>
          <w:rFonts w:ascii="Arial" w:hAnsi="Arial" w:cs="Arial"/>
          <w:sz w:val="24"/>
          <w:szCs w:val="24"/>
        </w:rPr>
        <w:t>total</w:t>
      </w:r>
      <w:proofErr w:type="gramEnd"/>
      <w:r w:rsidR="00033D50" w:rsidRPr="00D4456E">
        <w:rPr>
          <w:rFonts w:ascii="Arial" w:hAnsi="Arial" w:cs="Arial"/>
          <w:sz w:val="24"/>
          <w:szCs w:val="24"/>
        </w:rPr>
        <w:t xml:space="preserve"> valoare amenzi – </w:t>
      </w:r>
      <w:r w:rsidR="00E13DB3" w:rsidRPr="00D4456E">
        <w:rPr>
          <w:rFonts w:ascii="Arial" w:hAnsi="Arial" w:cs="Arial"/>
          <w:b/>
          <w:sz w:val="24"/>
          <w:szCs w:val="24"/>
        </w:rPr>
        <w:t>1.491</w:t>
      </w:r>
      <w:r w:rsidR="00033D50" w:rsidRPr="00D4456E">
        <w:rPr>
          <w:rFonts w:ascii="Arial" w:hAnsi="Arial" w:cs="Arial"/>
          <w:b/>
          <w:sz w:val="24"/>
          <w:szCs w:val="24"/>
        </w:rPr>
        <w:t>.</w:t>
      </w:r>
      <w:r w:rsidR="00E13DB3" w:rsidRPr="00D4456E">
        <w:rPr>
          <w:rFonts w:ascii="Arial" w:hAnsi="Arial" w:cs="Arial"/>
          <w:b/>
          <w:sz w:val="24"/>
          <w:szCs w:val="24"/>
        </w:rPr>
        <w:t>8</w:t>
      </w:r>
      <w:r w:rsidR="004A1A5A" w:rsidRPr="00D4456E">
        <w:rPr>
          <w:rFonts w:ascii="Arial" w:hAnsi="Arial" w:cs="Arial"/>
          <w:b/>
          <w:sz w:val="24"/>
          <w:szCs w:val="24"/>
        </w:rPr>
        <w:t>0</w:t>
      </w:r>
      <w:r w:rsidR="00033D50" w:rsidRPr="00D4456E">
        <w:rPr>
          <w:rFonts w:ascii="Arial" w:hAnsi="Arial" w:cs="Arial"/>
          <w:b/>
          <w:sz w:val="24"/>
          <w:szCs w:val="24"/>
        </w:rPr>
        <w:t>0 lei</w:t>
      </w:r>
    </w:p>
    <w:p w:rsidR="00F1170D" w:rsidRPr="00D4456E" w:rsidRDefault="00F1170D" w:rsidP="00D4456E">
      <w:pPr>
        <w:pStyle w:val="NoSpacing"/>
        <w:tabs>
          <w:tab w:val="right" w:pos="9072"/>
        </w:tabs>
        <w:ind w:left="0"/>
        <w:rPr>
          <w:rFonts w:ascii="Arial" w:hAnsi="Arial" w:cs="Arial"/>
          <w:b/>
          <w:sz w:val="24"/>
          <w:szCs w:val="24"/>
        </w:rPr>
      </w:pPr>
      <w:r w:rsidRPr="00D4456E">
        <w:rPr>
          <w:rFonts w:ascii="Arial" w:hAnsi="Arial" w:cs="Arial"/>
          <w:sz w:val="24"/>
          <w:szCs w:val="24"/>
        </w:rPr>
        <w:t>Decizii de suspendare activitate:</w:t>
      </w:r>
      <w:r w:rsidRPr="00D4456E">
        <w:rPr>
          <w:rFonts w:ascii="Arial" w:hAnsi="Arial" w:cs="Arial"/>
          <w:b/>
          <w:sz w:val="24"/>
          <w:szCs w:val="24"/>
        </w:rPr>
        <w:t xml:space="preserve"> </w:t>
      </w:r>
      <w:r w:rsidR="00E13DB3" w:rsidRPr="00D4456E">
        <w:rPr>
          <w:rFonts w:ascii="Arial" w:hAnsi="Arial" w:cs="Arial"/>
          <w:b/>
          <w:sz w:val="24"/>
          <w:szCs w:val="24"/>
        </w:rPr>
        <w:t xml:space="preserve">8 </w:t>
      </w:r>
      <w:r w:rsidRPr="00D4456E">
        <w:rPr>
          <w:rFonts w:ascii="Arial" w:hAnsi="Arial" w:cs="Arial"/>
          <w:b/>
          <w:sz w:val="24"/>
          <w:szCs w:val="24"/>
        </w:rPr>
        <w:t>(</w:t>
      </w:r>
      <w:r w:rsidRPr="00D4456E">
        <w:rPr>
          <w:rFonts w:ascii="Arial" w:hAnsi="Arial" w:cs="Arial"/>
          <w:b/>
          <w:sz w:val="24"/>
          <w:szCs w:val="24"/>
          <w:lang w:val="ro-RO"/>
        </w:rPr>
        <w:t xml:space="preserve">1 DSP </w:t>
      </w:r>
      <w:r w:rsidR="002D4801" w:rsidRPr="00D4456E">
        <w:rPr>
          <w:rFonts w:ascii="Arial" w:hAnsi="Arial" w:cs="Arial"/>
          <w:b/>
          <w:sz w:val="24"/>
          <w:szCs w:val="24"/>
          <w:lang w:val="ro-RO"/>
        </w:rPr>
        <w:t>Arad</w:t>
      </w:r>
      <w:r w:rsidR="00D1335B" w:rsidRPr="00D4456E">
        <w:rPr>
          <w:rFonts w:ascii="Arial" w:hAnsi="Arial" w:cs="Arial"/>
          <w:b/>
          <w:sz w:val="24"/>
          <w:szCs w:val="24"/>
          <w:lang w:val="ro-RO"/>
        </w:rPr>
        <w:t>, 1 DSP Constanța</w:t>
      </w:r>
      <w:r w:rsidR="00C64D33" w:rsidRPr="00D4456E">
        <w:rPr>
          <w:rFonts w:ascii="Arial" w:hAnsi="Arial" w:cs="Arial"/>
          <w:b/>
          <w:sz w:val="24"/>
          <w:szCs w:val="24"/>
          <w:lang w:val="ro-RO"/>
        </w:rPr>
        <w:t>, 2 DSP București</w:t>
      </w:r>
      <w:r w:rsidR="00E7170A" w:rsidRPr="00D4456E">
        <w:rPr>
          <w:rFonts w:ascii="Arial" w:hAnsi="Arial" w:cs="Arial"/>
          <w:b/>
          <w:sz w:val="24"/>
          <w:szCs w:val="24"/>
          <w:lang w:val="ro-RO"/>
        </w:rPr>
        <w:t>, 2 DSP Botoșani</w:t>
      </w:r>
      <w:r w:rsidR="00A73CD1" w:rsidRPr="00D4456E">
        <w:rPr>
          <w:rFonts w:ascii="Arial" w:hAnsi="Arial" w:cs="Arial"/>
          <w:b/>
          <w:sz w:val="24"/>
          <w:szCs w:val="24"/>
          <w:lang w:val="ro-RO"/>
        </w:rPr>
        <w:t>, 1 DSP Mureș</w:t>
      </w:r>
      <w:r w:rsidR="00CC5717" w:rsidRPr="00D4456E">
        <w:rPr>
          <w:rFonts w:ascii="Arial" w:hAnsi="Arial" w:cs="Arial"/>
          <w:b/>
          <w:sz w:val="24"/>
          <w:szCs w:val="24"/>
          <w:lang w:val="ro-RO"/>
        </w:rPr>
        <w:t>, 1 DSP Timiș</w:t>
      </w:r>
      <w:r w:rsidRPr="00D4456E">
        <w:rPr>
          <w:rFonts w:ascii="Arial" w:hAnsi="Arial" w:cs="Arial"/>
          <w:b/>
          <w:sz w:val="24"/>
          <w:szCs w:val="24"/>
        </w:rPr>
        <w:t>)</w:t>
      </w:r>
    </w:p>
    <w:p w:rsidR="007C23BE" w:rsidRPr="00D4456E" w:rsidRDefault="007C23BE"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Decizii de </w:t>
      </w:r>
      <w:r w:rsidRPr="00D4456E">
        <w:rPr>
          <w:rFonts w:ascii="Arial" w:hAnsi="Arial" w:cs="Arial"/>
          <w:sz w:val="24"/>
          <w:szCs w:val="24"/>
          <w:lang w:val="ro-RO"/>
        </w:rPr>
        <w:t>închidere a unității</w:t>
      </w:r>
      <w:r w:rsidRPr="00D4456E">
        <w:rPr>
          <w:rFonts w:ascii="Arial" w:hAnsi="Arial" w:cs="Arial"/>
          <w:sz w:val="24"/>
          <w:szCs w:val="24"/>
        </w:rPr>
        <w:t>:</w:t>
      </w:r>
      <w:r w:rsidRPr="00D4456E">
        <w:rPr>
          <w:rFonts w:ascii="Arial" w:hAnsi="Arial" w:cs="Arial"/>
          <w:b/>
          <w:sz w:val="24"/>
          <w:szCs w:val="24"/>
        </w:rPr>
        <w:t xml:space="preserve"> 1 (</w:t>
      </w:r>
      <w:r w:rsidRPr="00D4456E">
        <w:rPr>
          <w:rFonts w:ascii="Arial" w:hAnsi="Arial" w:cs="Arial"/>
          <w:b/>
          <w:sz w:val="24"/>
          <w:szCs w:val="24"/>
          <w:lang w:val="ro-RO"/>
        </w:rPr>
        <w:t>1 DSP București</w:t>
      </w:r>
      <w:r w:rsidRPr="00D4456E">
        <w:rPr>
          <w:rFonts w:ascii="Arial" w:hAnsi="Arial" w:cs="Arial"/>
          <w:b/>
          <w:sz w:val="24"/>
          <w:szCs w:val="24"/>
        </w:rPr>
        <w:t>)</w:t>
      </w:r>
    </w:p>
    <w:p w:rsidR="00B04444" w:rsidRPr="00D4456E" w:rsidRDefault="008B26C1"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r w:rsidR="00DD45CB" w:rsidRPr="00D4456E">
        <w:rPr>
          <w:rFonts w:ascii="Arial" w:hAnsi="Arial" w:cs="Arial"/>
          <w:b/>
          <w:sz w:val="24"/>
          <w:szCs w:val="24"/>
        </w:rPr>
        <w:t>:</w:t>
      </w:r>
    </w:p>
    <w:p w:rsidR="00CA4A8F" w:rsidRPr="00D4456E" w:rsidRDefault="00CA4A8F" w:rsidP="00D4456E">
      <w:pPr>
        <w:pStyle w:val="NoSpacing"/>
        <w:numPr>
          <w:ilvl w:val="0"/>
          <w:numId w:val="26"/>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CA4A8F" w:rsidRPr="00D4456E" w:rsidRDefault="00CA4A8F" w:rsidP="00D4456E">
      <w:pPr>
        <w:pStyle w:val="NoSpacing"/>
        <w:numPr>
          <w:ilvl w:val="0"/>
          <w:numId w:val="26"/>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lastRenderedPageBreak/>
        <w:t>nesolicitarea avizului, absenţa notificării şi nerespectarea prevederilor specifice de notificare sau avizare pentru produsele care sunt supuse acestor proceduri;</w:t>
      </w:r>
    </w:p>
    <w:p w:rsidR="00CA4A8F" w:rsidRPr="00D4456E" w:rsidRDefault="00CA4A8F" w:rsidP="00D4456E">
      <w:pPr>
        <w:pStyle w:val="NoSpacing"/>
        <w:numPr>
          <w:ilvl w:val="0"/>
          <w:numId w:val="26"/>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rsidR="00CA4A8F" w:rsidRPr="00D4456E" w:rsidRDefault="00CA4A8F"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lipsa sau asigurarea în cantităţi insuficiente din/în dotarea unităţilor a produselor biocide şi a celor de curăţare;</w:t>
      </w:r>
    </w:p>
    <w:p w:rsidR="00CA4A8F" w:rsidRPr="00D4456E" w:rsidRDefault="00CA4A8F"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neutilizarea corectă sau conform instrucţiunilor producătorului a produselor biocide şi/sau nepăstrarea acestora în condiţii care să prevină modificările fizico-chimice şi ale proprietăţilor biocide ale produselor;</w:t>
      </w:r>
    </w:p>
    <w:p w:rsidR="00CA4A8F" w:rsidRPr="00D4456E" w:rsidRDefault="00CA4A8F"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utilizarea produselor biocide neavizate sau cu termen de valabilitate expirat;</w:t>
      </w:r>
    </w:p>
    <w:p w:rsidR="00CA4A8F" w:rsidRPr="00D4456E" w:rsidRDefault="00CA4A8F" w:rsidP="00D4456E">
      <w:pPr>
        <w:pStyle w:val="NoSpacing"/>
        <w:numPr>
          <w:ilvl w:val="0"/>
          <w:numId w:val="26"/>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rsidR="00CA4A8F" w:rsidRPr="00D4456E" w:rsidRDefault="00CA4A8F" w:rsidP="00D4456E">
      <w:pPr>
        <w:pStyle w:val="NoSpacing"/>
        <w:numPr>
          <w:ilvl w:val="0"/>
          <w:numId w:val="26"/>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nerespectarea circuitelor funcţionale din cadrul cabinetelor medicale şi utilizarea necorespunzătoare a spaţiilor anume desemnate;</w:t>
      </w:r>
    </w:p>
    <w:p w:rsidR="00CA4A8F" w:rsidRPr="00D4456E" w:rsidRDefault="00CA4A8F"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nerespectarea normelor igienico-sanitare pentru cabinetele de medicină dentară;</w:t>
      </w:r>
    </w:p>
    <w:p w:rsidR="00CA4A8F" w:rsidRPr="00D4456E" w:rsidRDefault="00CA4A8F"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neasigurarea cu apă potabilă şi neracordarea la reţeaua de canalizare a localităţii;</w:t>
      </w:r>
    </w:p>
    <w:p w:rsidR="00CA4A8F" w:rsidRPr="00D4456E" w:rsidRDefault="00CA4A8F"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gestionarea necorespunzătoare a deşeurilor rezultate în urma activităţilor medicale;</w:t>
      </w:r>
    </w:p>
    <w:p w:rsidR="00CA4A8F" w:rsidRPr="00D4456E" w:rsidRDefault="00CA4A8F"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neasigurarea unui microclimat corespunzător;</w:t>
      </w:r>
    </w:p>
    <w:p w:rsidR="00CA4A8F" w:rsidRPr="00D4456E" w:rsidRDefault="00CA4A8F" w:rsidP="00D4456E">
      <w:pPr>
        <w:pStyle w:val="NoSpacing"/>
        <w:numPr>
          <w:ilvl w:val="0"/>
          <w:numId w:val="26"/>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t>neasigurarea cu dezinfectante, antiseptice şi decontaminante autorizate/înregistrate de Comisia Naţională pentru Produse Biocide şi/sau nefolosirea acestora conform instrucţiunilor de utilizare, la concentraţiile şi timpii de utilizare specificaţi de producător;</w:t>
      </w:r>
    </w:p>
    <w:p w:rsidR="00CA4A8F" w:rsidRPr="00D4456E" w:rsidRDefault="00074CF0" w:rsidP="00D4456E">
      <w:pPr>
        <w:pStyle w:val="NoSpacing"/>
        <w:numPr>
          <w:ilvl w:val="0"/>
          <w:numId w:val="26"/>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nerespectarea condiţiilor care au stat la baza obţinerii autorizaţiei sanitare de funcţionare a cabinetului medical;</w:t>
      </w:r>
    </w:p>
    <w:p w:rsidR="00CA4A8F" w:rsidRPr="00D4456E" w:rsidRDefault="00074CF0" w:rsidP="00D4456E">
      <w:pPr>
        <w:pStyle w:val="NoSpacing"/>
        <w:numPr>
          <w:ilvl w:val="0"/>
          <w:numId w:val="26"/>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nerespectarea structurii funcţionale prevăzute în autorizaţia sanitară de funcţionare a cabinetului medical;</w:t>
      </w:r>
    </w:p>
    <w:p w:rsidR="00CA4A8F" w:rsidRPr="00D4456E" w:rsidRDefault="00074CF0" w:rsidP="00D4456E">
      <w:pPr>
        <w:pStyle w:val="NoSpacing"/>
        <w:numPr>
          <w:ilvl w:val="0"/>
          <w:numId w:val="26"/>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neasigurarea dotărilor minime obligatorii;</w:t>
      </w:r>
    </w:p>
    <w:p w:rsidR="00074CF0" w:rsidRPr="00D4456E" w:rsidRDefault="00074CF0" w:rsidP="00D4456E">
      <w:pPr>
        <w:pStyle w:val="NoSpacing"/>
        <w:numPr>
          <w:ilvl w:val="0"/>
          <w:numId w:val="26"/>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neasigurarea la nivelul unităţilor sanitare a spaţiilor şi condiţiilor pentru depozitarea produselor, ustensilelor, instrumentarului, lenjeriei, echipamentului de protecţie, materialelor sanitare, medicamentelor, reactivilor aflaţi în stoc;</w:t>
      </w:r>
    </w:p>
    <w:p w:rsidR="00074CF0" w:rsidRPr="00D4456E" w:rsidRDefault="00074CF0"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nerespectarea modului de colectare pe categorii, de depozitare, transport şi tratare a deşeurilor provenite din activităţile medicale;</w:t>
      </w:r>
    </w:p>
    <w:p w:rsidR="00074CF0" w:rsidRPr="00D4456E" w:rsidRDefault="00074CF0"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bdr w:val="none" w:sz="0" w:space="0" w:color="auto" w:frame="1"/>
          <w:lang w:val="ro-RO" w:eastAsia="ro-RO"/>
        </w:rPr>
      </w:pPr>
      <w:r w:rsidRPr="00D4456E">
        <w:rPr>
          <w:rFonts w:ascii="Arial" w:eastAsia="Times New Roman" w:hAnsi="Arial" w:cs="Arial"/>
          <w:sz w:val="24"/>
          <w:szCs w:val="24"/>
          <w:bdr w:val="none" w:sz="0" w:space="0" w:color="auto" w:frame="1"/>
          <w:lang w:val="ro-RO" w:eastAsia="ro-RO"/>
        </w:rPr>
        <w:t>absenţa evidenţelor de gestionare a deşeurilor provenite din activităţile medicale la nivelul unităţilor medicale şi al celor care asigură transportul, tratarea şi incinerarea acestora;</w:t>
      </w:r>
    </w:p>
    <w:p w:rsidR="00074CF0" w:rsidRPr="00D4456E" w:rsidRDefault="00074CF0"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nerespectarea condiţiilor de depozitare temporară a deşeurilor provenite din activităţile medicale;</w:t>
      </w:r>
    </w:p>
    <w:p w:rsidR="00074CF0" w:rsidRPr="00D4456E" w:rsidRDefault="00074CF0" w:rsidP="00D4456E">
      <w:pPr>
        <w:pStyle w:val="NoSpacing"/>
        <w:numPr>
          <w:ilvl w:val="0"/>
          <w:numId w:val="26"/>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neasigurarea circuitelor funcţionale, precum şi a gestionării corecte a deşeurilor rezultate din activitatea medicală;</w:t>
      </w:r>
    </w:p>
    <w:p w:rsidR="00074CF0" w:rsidRPr="00D4456E" w:rsidRDefault="00074CF0" w:rsidP="00D4456E">
      <w:pPr>
        <w:pStyle w:val="NoSpacing"/>
        <w:numPr>
          <w:ilvl w:val="0"/>
          <w:numId w:val="26"/>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lipsa documentelor care atestă serviciile medicale acordate pacienţilor;</w:t>
      </w:r>
    </w:p>
    <w:p w:rsidR="00074CF0" w:rsidRPr="00D4456E" w:rsidRDefault="00074CF0"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necunoaşterea şi neaplicarea de către personalul auxiliar sanitar a tehnicilor şi procedurilor de curăţenie şi dezinfecţie;</w:t>
      </w:r>
    </w:p>
    <w:p w:rsidR="00074CF0" w:rsidRPr="00D4456E" w:rsidRDefault="00074CF0"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neefectuarea controlului eficienţei sterilizării şi neîntocmirea documentaţiei necesare evidenţei sterilizării;</w:t>
      </w:r>
    </w:p>
    <w:p w:rsidR="00074CF0" w:rsidRPr="00D4456E" w:rsidRDefault="00074CF0" w:rsidP="00D4456E">
      <w:pPr>
        <w:pStyle w:val="NoSpacing"/>
        <w:numPr>
          <w:ilvl w:val="0"/>
          <w:numId w:val="26"/>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nerespectarea protocolului complet de sterilizare în funcţie de metoda aplicată;</w:t>
      </w:r>
    </w:p>
    <w:p w:rsidR="00074CF0" w:rsidRPr="00D4456E" w:rsidRDefault="00074CF0" w:rsidP="00D4456E">
      <w:pPr>
        <w:pStyle w:val="NoSpacing"/>
        <w:numPr>
          <w:ilvl w:val="0"/>
          <w:numId w:val="26"/>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lastRenderedPageBreak/>
        <w:t>aplicarea altor metode de dezinfecţie şi sterilizare decât cele prevăzute de normele în vigoare pentru tipul de suprafaţă, instrumentar şi echipament supus tratării;</w:t>
      </w:r>
    </w:p>
    <w:p w:rsidR="00074CF0" w:rsidRPr="00D4456E" w:rsidRDefault="00074CF0"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nerespectarea circuitelor funcţionale şi a structurii spaţial funcţionale a compartimentelor şi serviciilor, în conformitate cu reglementările legale şi cu structura aprobată pentru unitatea sanitară;</w:t>
      </w:r>
    </w:p>
    <w:p w:rsidR="00074CF0" w:rsidRPr="00D4456E" w:rsidRDefault="00074CF0"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neefectuarea verificării aparaturii de sterilizare;</w:t>
      </w:r>
    </w:p>
    <w:p w:rsidR="00074CF0" w:rsidRPr="00D4456E" w:rsidRDefault="00074CF0"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neasigurarea depozitării şi păstrării în condiţii optime sau în condiţiile cerute de producător a articolelor sterilizate şi articolelor sterile de unică folosinţă;</w:t>
      </w:r>
    </w:p>
    <w:p w:rsidR="009C2C50" w:rsidRPr="00D4456E" w:rsidRDefault="009C2C50" w:rsidP="00D4456E">
      <w:pPr>
        <w:pStyle w:val="NoSpacing"/>
        <w:numPr>
          <w:ilvl w:val="0"/>
          <w:numId w:val="26"/>
        </w:numPr>
        <w:tabs>
          <w:tab w:val="right" w:pos="9072"/>
        </w:tabs>
        <w:ind w:left="0" w:firstLine="0"/>
        <w:rPr>
          <w:rFonts w:ascii="Arial" w:hAnsi="Arial" w:cs="Arial"/>
          <w:b/>
          <w:sz w:val="24"/>
          <w:szCs w:val="24"/>
        </w:rPr>
      </w:pPr>
      <w:r w:rsidRPr="00D4456E">
        <w:rPr>
          <w:rFonts w:ascii="Arial" w:hAnsi="Arial" w:cs="Arial"/>
          <w:sz w:val="24"/>
          <w:szCs w:val="24"/>
        </w:rPr>
        <w:t>existența și/sau utilizarea produselor biocide, dispozitivelor medicale de clasa II a</w:t>
      </w:r>
      <w:r w:rsidRPr="00D4456E">
        <w:rPr>
          <w:rFonts w:ascii="Arial" w:hAnsi="Arial" w:cs="Arial"/>
          <w:sz w:val="24"/>
          <w:szCs w:val="24"/>
          <w:lang w:val="en-GB"/>
        </w:rPr>
        <w:t xml:space="preserve">) </w:t>
      </w:r>
      <w:r w:rsidRPr="00D4456E">
        <w:rPr>
          <w:rFonts w:ascii="Arial" w:hAnsi="Arial" w:cs="Arial"/>
          <w:sz w:val="24"/>
          <w:szCs w:val="24"/>
          <w:lang w:val="ro-RO"/>
        </w:rPr>
        <w:t xml:space="preserve">și </w:t>
      </w:r>
      <w:r w:rsidRPr="00D4456E">
        <w:rPr>
          <w:rFonts w:ascii="Arial" w:hAnsi="Arial" w:cs="Arial"/>
          <w:sz w:val="24"/>
          <w:szCs w:val="24"/>
          <w:lang w:val="en-GB"/>
        </w:rPr>
        <w:t>b)</w:t>
      </w:r>
      <w:r w:rsidRPr="00D4456E">
        <w:rPr>
          <w:rFonts w:ascii="Arial" w:hAnsi="Arial" w:cs="Arial"/>
          <w:sz w:val="24"/>
          <w:szCs w:val="24"/>
          <w:lang w:val="ro-RO"/>
        </w:rPr>
        <w:t>, a reactivilor, a materialelor sanitare și articolelor de unică folosință, a medicamentelor și/sau substanțelor terapeutice cu termen de valabilitate expirat;</w:t>
      </w:r>
    </w:p>
    <w:p w:rsidR="00074CF0" w:rsidRPr="00D4456E" w:rsidRDefault="00074CF0"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reutilizarea articolelor şi materialelor sanitare de unică folosinţă;</w:t>
      </w:r>
    </w:p>
    <w:p w:rsidR="00074CF0" w:rsidRPr="00D4456E" w:rsidRDefault="00074CF0" w:rsidP="00D4456E">
      <w:pPr>
        <w:pStyle w:val="ListParagraph"/>
        <w:numPr>
          <w:ilvl w:val="0"/>
          <w:numId w:val="2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neasigurarea apei sterile la blocurile operatorii;</w:t>
      </w:r>
    </w:p>
    <w:p w:rsidR="00E147D7" w:rsidRPr="00D4456E" w:rsidRDefault="00E147D7" w:rsidP="00D4456E">
      <w:pPr>
        <w:pStyle w:val="NoSpacing"/>
        <w:numPr>
          <w:ilvl w:val="0"/>
          <w:numId w:val="5"/>
        </w:numPr>
        <w:tabs>
          <w:tab w:val="right" w:pos="9072"/>
        </w:tabs>
        <w:ind w:left="0" w:firstLine="0"/>
        <w:rPr>
          <w:rFonts w:ascii="Arial" w:hAnsi="Arial" w:cs="Arial"/>
          <w:b/>
          <w:sz w:val="24"/>
          <w:szCs w:val="24"/>
        </w:rPr>
      </w:pPr>
      <w:r w:rsidRPr="00D4456E">
        <w:rPr>
          <w:rFonts w:ascii="Arial" w:hAnsi="Arial" w:cs="Arial"/>
          <w:sz w:val="24"/>
          <w:szCs w:val="24"/>
        </w:rPr>
        <w:t>neasigurarea completă a conținutului minim al trusei de urgență pentru cabinetul stomatologic;</w:t>
      </w:r>
    </w:p>
    <w:p w:rsidR="00D0193B" w:rsidRPr="00D4456E" w:rsidRDefault="00D0193B" w:rsidP="00D4456E">
      <w:pPr>
        <w:pStyle w:val="NoSpacing"/>
        <w:numPr>
          <w:ilvl w:val="0"/>
          <w:numId w:val="5"/>
        </w:numPr>
        <w:tabs>
          <w:tab w:val="right" w:pos="9072"/>
        </w:tabs>
        <w:ind w:left="0" w:firstLine="0"/>
        <w:rPr>
          <w:rFonts w:ascii="Arial" w:hAnsi="Arial" w:cs="Arial"/>
          <w:b/>
          <w:sz w:val="24"/>
          <w:szCs w:val="24"/>
        </w:rPr>
      </w:pPr>
      <w:r w:rsidRPr="00D4456E">
        <w:rPr>
          <w:rFonts w:ascii="Arial" w:hAnsi="Arial" w:cs="Arial"/>
          <w:sz w:val="24"/>
          <w:szCs w:val="24"/>
          <w:lang w:val="pt-BR"/>
        </w:rPr>
        <w:t>lipsa monitorizării temperaturii la agregatul frigorific în care sunt depozitate temporar deșeurile medicale periculoase;</w:t>
      </w:r>
    </w:p>
    <w:p w:rsidR="007937E5" w:rsidRPr="00D4456E" w:rsidRDefault="000F3819" w:rsidP="00D4456E">
      <w:pPr>
        <w:pStyle w:val="NoSpacing"/>
        <w:tabs>
          <w:tab w:val="right" w:pos="9072"/>
        </w:tabs>
        <w:ind w:left="0"/>
        <w:rPr>
          <w:rFonts w:ascii="Arial" w:hAnsi="Arial" w:cs="Arial"/>
          <w:sz w:val="24"/>
          <w:szCs w:val="24"/>
          <w:lang w:val="pt-BR"/>
        </w:rPr>
      </w:pPr>
      <w:r w:rsidRPr="00D4456E">
        <w:rPr>
          <w:rFonts w:ascii="Arial" w:hAnsi="Arial" w:cs="Arial"/>
          <w:sz w:val="24"/>
          <w:szCs w:val="24"/>
          <w:lang w:val="pt-BR"/>
        </w:rPr>
        <w:t>- persoana responsabilă cu sterilizarea nu este instruită și acreditată să lucreze cu aparate sub presiune;</w:t>
      </w:r>
    </w:p>
    <w:p w:rsidR="0049621B" w:rsidRPr="00D4456E" w:rsidRDefault="0049621B" w:rsidP="00D4456E">
      <w:pPr>
        <w:pStyle w:val="NoSpacing"/>
        <w:numPr>
          <w:ilvl w:val="0"/>
          <w:numId w:val="6"/>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nerespectarea precauţiunilor universale şi a protocoalelor de lucru de către personalul medical şi auxiliar;</w:t>
      </w:r>
    </w:p>
    <w:p w:rsidR="00444572" w:rsidRPr="00D4456E" w:rsidRDefault="00444572" w:rsidP="00D4456E">
      <w:pPr>
        <w:pStyle w:val="ListParagraph"/>
        <w:numPr>
          <w:ilvl w:val="0"/>
          <w:numId w:val="6"/>
        </w:numPr>
        <w:spacing w:after="0" w:line="240" w:lineRule="auto"/>
        <w:ind w:left="0" w:firstLine="0"/>
        <w:rPr>
          <w:rFonts w:ascii="Arial" w:hAnsi="Arial" w:cs="Arial"/>
          <w:sz w:val="24"/>
          <w:szCs w:val="24"/>
        </w:rPr>
      </w:pPr>
      <w:r w:rsidRPr="00D4456E">
        <w:rPr>
          <w:rFonts w:ascii="Arial" w:hAnsi="Arial" w:cs="Arial"/>
          <w:sz w:val="24"/>
          <w:szCs w:val="24"/>
        </w:rPr>
        <w:t>neefectuarea operaţiunilor de dezinfecţie, dezinsecţie şi deratizare;</w:t>
      </w:r>
    </w:p>
    <w:p w:rsidR="00444572" w:rsidRPr="00D4456E" w:rsidRDefault="00444572" w:rsidP="00D4456E">
      <w:pPr>
        <w:pStyle w:val="NoSpacing"/>
        <w:numPr>
          <w:ilvl w:val="0"/>
          <w:numId w:val="6"/>
        </w:numPr>
        <w:tabs>
          <w:tab w:val="right" w:pos="9072"/>
        </w:tabs>
        <w:ind w:left="0" w:firstLine="0"/>
        <w:rPr>
          <w:rFonts w:ascii="Arial" w:hAnsi="Arial" w:cs="Arial"/>
          <w:sz w:val="24"/>
          <w:szCs w:val="24"/>
        </w:rPr>
      </w:pPr>
      <w:r w:rsidRPr="00D4456E">
        <w:rPr>
          <w:rFonts w:ascii="Arial" w:hAnsi="Arial" w:cs="Arial"/>
          <w:sz w:val="24"/>
          <w:szCs w:val="24"/>
          <w:lang w:val="pt-BR"/>
        </w:rPr>
        <w:t>neasigurarea trasabilității instrumentarului sterilizat</w:t>
      </w:r>
      <w:r w:rsidRPr="00D4456E">
        <w:rPr>
          <w:rFonts w:ascii="Arial" w:hAnsi="Arial" w:cs="Arial"/>
          <w:sz w:val="24"/>
          <w:szCs w:val="24"/>
        </w:rPr>
        <w:t>;.</w:t>
      </w:r>
    </w:p>
    <w:p w:rsidR="00444572" w:rsidRPr="00D4456E" w:rsidRDefault="00444572" w:rsidP="00D4456E">
      <w:pPr>
        <w:pStyle w:val="NoSpacing"/>
        <w:numPr>
          <w:ilvl w:val="0"/>
          <w:numId w:val="6"/>
        </w:numPr>
        <w:tabs>
          <w:tab w:val="left" w:pos="3030"/>
          <w:tab w:val="right" w:pos="9072"/>
        </w:tabs>
        <w:ind w:left="0" w:firstLine="0"/>
        <w:rPr>
          <w:rFonts w:ascii="Arial" w:hAnsi="Arial" w:cs="Arial"/>
          <w:b/>
          <w:sz w:val="24"/>
          <w:szCs w:val="24"/>
        </w:rPr>
      </w:pPr>
      <w:r w:rsidRPr="00D4456E">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444572" w:rsidRPr="00D4456E" w:rsidRDefault="00444572" w:rsidP="00D4456E">
      <w:pPr>
        <w:pStyle w:val="ListParagraph"/>
        <w:numPr>
          <w:ilvl w:val="0"/>
          <w:numId w:val="6"/>
        </w:numPr>
        <w:spacing w:after="0" w:line="240" w:lineRule="auto"/>
        <w:ind w:left="0" w:firstLine="0"/>
        <w:rPr>
          <w:rFonts w:ascii="Arial" w:hAnsi="Arial" w:cs="Arial"/>
          <w:sz w:val="24"/>
          <w:szCs w:val="24"/>
        </w:rPr>
      </w:pPr>
      <w:r w:rsidRPr="00D4456E">
        <w:rPr>
          <w:rFonts w:ascii="Arial" w:hAnsi="Arial" w:cs="Arial"/>
          <w:sz w:val="24"/>
          <w:szCs w:val="24"/>
        </w:rPr>
        <w:t>lipsa contract mentenanță pentru aparatura din dotarea cabinetului;</w:t>
      </w:r>
    </w:p>
    <w:p w:rsidR="002D4801" w:rsidRPr="00D4456E" w:rsidRDefault="00F1170D" w:rsidP="00D4456E">
      <w:pPr>
        <w:spacing w:after="0" w:line="240" w:lineRule="auto"/>
        <w:ind w:left="0"/>
        <w:rPr>
          <w:rFonts w:ascii="Arial" w:hAnsi="Arial" w:cs="Arial"/>
          <w:sz w:val="24"/>
          <w:szCs w:val="24"/>
        </w:rPr>
      </w:pPr>
      <w:r w:rsidRPr="00D4456E">
        <w:rPr>
          <w:rFonts w:ascii="Arial" w:hAnsi="Arial" w:cs="Arial"/>
          <w:b/>
          <w:sz w:val="24"/>
          <w:szCs w:val="24"/>
        </w:rPr>
        <w:t xml:space="preserve">Decizie de suspendare activitate - DSP </w:t>
      </w:r>
      <w:r w:rsidR="002D4801" w:rsidRPr="00D4456E">
        <w:rPr>
          <w:rFonts w:ascii="Arial" w:hAnsi="Arial" w:cs="Arial"/>
          <w:b/>
          <w:sz w:val="24"/>
          <w:szCs w:val="24"/>
        </w:rPr>
        <w:t>Arad</w:t>
      </w:r>
      <w:r w:rsidRPr="00D4456E">
        <w:rPr>
          <w:rFonts w:ascii="Arial" w:hAnsi="Arial" w:cs="Arial"/>
          <w:b/>
          <w:sz w:val="24"/>
          <w:szCs w:val="24"/>
        </w:rPr>
        <w:t xml:space="preserve"> </w:t>
      </w:r>
      <w:r w:rsidR="002D4801" w:rsidRPr="00D4456E">
        <w:rPr>
          <w:rFonts w:ascii="Arial" w:eastAsia="Times New Roman" w:hAnsi="Arial" w:cs="Arial"/>
          <w:sz w:val="24"/>
          <w:szCs w:val="24"/>
        </w:rPr>
        <w:t xml:space="preserve">- condițiile igienico-sanitare din cabinetul medical sunt necorespunzătoare pentru desfășurarea activității medicale în profil stomatologic, curațenia </w:t>
      </w:r>
      <w:proofErr w:type="gramStart"/>
      <w:r w:rsidR="002D4801" w:rsidRPr="00D4456E">
        <w:rPr>
          <w:rFonts w:ascii="Arial" w:eastAsia="Times New Roman" w:hAnsi="Arial" w:cs="Arial"/>
          <w:sz w:val="24"/>
          <w:szCs w:val="24"/>
        </w:rPr>
        <w:t>este</w:t>
      </w:r>
      <w:proofErr w:type="gramEnd"/>
      <w:r w:rsidR="002D4801" w:rsidRPr="00D4456E">
        <w:rPr>
          <w:rFonts w:ascii="Arial" w:eastAsia="Times New Roman" w:hAnsi="Arial" w:cs="Arial"/>
          <w:sz w:val="24"/>
          <w:szCs w:val="24"/>
        </w:rPr>
        <w:t xml:space="preserve"> necorespunzătoare:</w:t>
      </w:r>
      <w:r w:rsidR="009651A3" w:rsidRPr="00D4456E">
        <w:rPr>
          <w:rFonts w:ascii="Arial" w:eastAsia="Times New Roman" w:hAnsi="Arial" w:cs="Arial"/>
          <w:sz w:val="24"/>
          <w:szCs w:val="24"/>
        </w:rPr>
        <w:t xml:space="preserve"> </w:t>
      </w:r>
      <w:r w:rsidR="002D4801" w:rsidRPr="00D4456E">
        <w:rPr>
          <w:rFonts w:ascii="Arial" w:eastAsia="Times New Roman" w:hAnsi="Arial" w:cs="Arial"/>
          <w:sz w:val="24"/>
          <w:szCs w:val="24"/>
        </w:rPr>
        <w:t>suprafețele n</w:t>
      </w:r>
      <w:r w:rsidR="009F5E2B">
        <w:rPr>
          <w:rFonts w:ascii="Arial" w:eastAsia="Times New Roman" w:hAnsi="Arial" w:cs="Arial"/>
          <w:sz w:val="24"/>
          <w:szCs w:val="24"/>
        </w:rPr>
        <w:t>u sunt igienizate corespunzător</w:t>
      </w:r>
      <w:r w:rsidR="002D4801" w:rsidRPr="00D4456E">
        <w:rPr>
          <w:rFonts w:ascii="Arial" w:eastAsia="Times New Roman" w:hAnsi="Arial" w:cs="Arial"/>
          <w:sz w:val="24"/>
          <w:szCs w:val="24"/>
        </w:rPr>
        <w:t>;</w:t>
      </w:r>
    </w:p>
    <w:p w:rsidR="002D4801" w:rsidRPr="00D4456E" w:rsidRDefault="002D4801" w:rsidP="00D4456E">
      <w:pPr>
        <w:spacing w:after="0" w:line="240" w:lineRule="auto"/>
        <w:ind w:left="0"/>
        <w:rPr>
          <w:rFonts w:ascii="Arial" w:hAnsi="Arial" w:cs="Arial"/>
          <w:sz w:val="24"/>
          <w:szCs w:val="24"/>
        </w:rPr>
      </w:pPr>
      <w:r w:rsidRPr="00D4456E">
        <w:rPr>
          <w:rFonts w:ascii="Arial" w:eastAsia="Times New Roman" w:hAnsi="Arial" w:cs="Arial"/>
          <w:sz w:val="24"/>
          <w:szCs w:val="24"/>
        </w:rPr>
        <w:t xml:space="preserve">- </w:t>
      </w:r>
      <w:proofErr w:type="gramStart"/>
      <w:r w:rsidRPr="00D4456E">
        <w:rPr>
          <w:rFonts w:ascii="Arial" w:eastAsia="Times New Roman" w:hAnsi="Arial" w:cs="Arial"/>
          <w:sz w:val="24"/>
          <w:szCs w:val="24"/>
        </w:rPr>
        <w:t>ustensilele</w:t>
      </w:r>
      <w:proofErr w:type="gramEnd"/>
      <w:r w:rsidRPr="00D4456E">
        <w:rPr>
          <w:rFonts w:ascii="Arial" w:eastAsia="Times New Roman" w:hAnsi="Arial" w:cs="Arial"/>
          <w:sz w:val="24"/>
          <w:szCs w:val="24"/>
        </w:rPr>
        <w:t xml:space="preserve"> pentru efectuarea curățeniei sunt insuficiente și nu sunt marcate corespunzător spațiilor în care acestea se folosesc, nu este instituit nici un cod de culori, nerespectându-se prevederile Ord. M. S. nr. </w:t>
      </w:r>
      <w:proofErr w:type="gramStart"/>
      <w:r w:rsidRPr="00D4456E">
        <w:rPr>
          <w:rFonts w:ascii="Arial" w:eastAsia="Times New Roman" w:hAnsi="Arial" w:cs="Arial"/>
          <w:sz w:val="24"/>
          <w:szCs w:val="24"/>
        </w:rPr>
        <w:t>1761/2021, art.</w:t>
      </w:r>
      <w:proofErr w:type="gramEnd"/>
      <w:r w:rsidRPr="00D4456E">
        <w:rPr>
          <w:rFonts w:ascii="Arial" w:eastAsia="Times New Roman" w:hAnsi="Arial" w:cs="Arial"/>
          <w:sz w:val="24"/>
          <w:szCs w:val="24"/>
        </w:rPr>
        <w:t xml:space="preserve"> </w:t>
      </w:r>
      <w:proofErr w:type="gramStart"/>
      <w:r w:rsidRPr="00D4456E">
        <w:rPr>
          <w:rFonts w:ascii="Arial" w:eastAsia="Times New Roman" w:hAnsi="Arial" w:cs="Arial"/>
          <w:sz w:val="24"/>
          <w:szCs w:val="24"/>
        </w:rPr>
        <w:t>4, alin.</w:t>
      </w:r>
      <w:proofErr w:type="gramEnd"/>
      <w:r w:rsidRPr="00D4456E">
        <w:rPr>
          <w:rFonts w:ascii="Arial" w:eastAsia="Times New Roman" w:hAnsi="Arial" w:cs="Arial"/>
          <w:sz w:val="24"/>
          <w:szCs w:val="24"/>
        </w:rPr>
        <w:t xml:space="preserve"> (4), (5), (6);</w:t>
      </w:r>
    </w:p>
    <w:p w:rsidR="002D4801" w:rsidRPr="00D4456E" w:rsidRDefault="002D4801" w:rsidP="00D4456E">
      <w:pPr>
        <w:spacing w:after="0" w:line="240" w:lineRule="auto"/>
        <w:ind w:left="0"/>
        <w:rPr>
          <w:rFonts w:ascii="Arial" w:hAnsi="Arial" w:cs="Arial"/>
          <w:sz w:val="24"/>
          <w:szCs w:val="24"/>
        </w:rPr>
      </w:pPr>
      <w:r w:rsidRPr="00D4456E">
        <w:rPr>
          <w:rFonts w:ascii="Arial" w:eastAsia="Times New Roman" w:hAnsi="Arial" w:cs="Arial"/>
          <w:sz w:val="24"/>
          <w:szCs w:val="24"/>
        </w:rPr>
        <w:t xml:space="preserve">- </w:t>
      </w:r>
      <w:proofErr w:type="gramStart"/>
      <w:r w:rsidRPr="00D4456E">
        <w:rPr>
          <w:rFonts w:ascii="Arial" w:eastAsia="Times New Roman" w:hAnsi="Arial" w:cs="Arial"/>
          <w:sz w:val="24"/>
          <w:szCs w:val="24"/>
        </w:rPr>
        <w:t>nu</w:t>
      </w:r>
      <w:proofErr w:type="gramEnd"/>
      <w:r w:rsidRPr="00D4456E">
        <w:rPr>
          <w:rFonts w:ascii="Arial" w:eastAsia="Times New Roman" w:hAnsi="Arial" w:cs="Arial"/>
          <w:sz w:val="24"/>
          <w:szCs w:val="24"/>
        </w:rPr>
        <w:t xml:space="preserve"> există elaborat program de curățenie și dezinfecție, care să cuprindă proceduri operaționale și activi</w:t>
      </w:r>
      <w:r w:rsidR="00D70937">
        <w:rPr>
          <w:rFonts w:ascii="Arial" w:eastAsia="Times New Roman" w:hAnsi="Arial" w:cs="Arial"/>
          <w:sz w:val="24"/>
          <w:szCs w:val="24"/>
        </w:rPr>
        <w:t>tăți de monitorizare a acestora</w:t>
      </w:r>
      <w:r w:rsidRPr="00D4456E">
        <w:rPr>
          <w:rFonts w:ascii="Arial" w:eastAsia="Times New Roman" w:hAnsi="Arial" w:cs="Arial"/>
          <w:sz w:val="24"/>
          <w:szCs w:val="24"/>
        </w:rPr>
        <w:t>;</w:t>
      </w:r>
    </w:p>
    <w:p w:rsidR="002D4801" w:rsidRPr="00D4456E" w:rsidRDefault="002D4801" w:rsidP="00D4456E">
      <w:pPr>
        <w:spacing w:after="0" w:line="240" w:lineRule="auto"/>
        <w:ind w:left="0"/>
        <w:rPr>
          <w:rFonts w:ascii="Arial" w:hAnsi="Arial" w:cs="Arial"/>
          <w:sz w:val="24"/>
          <w:szCs w:val="24"/>
        </w:rPr>
      </w:pPr>
      <w:r w:rsidRPr="00D4456E">
        <w:rPr>
          <w:rFonts w:ascii="Arial" w:eastAsia="Times New Roman" w:hAnsi="Arial" w:cs="Arial"/>
          <w:sz w:val="24"/>
          <w:szCs w:val="24"/>
        </w:rPr>
        <w:t xml:space="preserve">- </w:t>
      </w:r>
      <w:proofErr w:type="gramStart"/>
      <w:r w:rsidRPr="00D4456E">
        <w:rPr>
          <w:rFonts w:ascii="Arial" w:eastAsia="Times New Roman" w:hAnsi="Arial" w:cs="Arial"/>
          <w:sz w:val="24"/>
          <w:szCs w:val="24"/>
        </w:rPr>
        <w:t>nu</w:t>
      </w:r>
      <w:proofErr w:type="gramEnd"/>
      <w:r w:rsidRPr="00D4456E">
        <w:rPr>
          <w:rFonts w:ascii="Arial" w:eastAsia="Times New Roman" w:hAnsi="Arial" w:cs="Arial"/>
          <w:sz w:val="24"/>
          <w:szCs w:val="24"/>
        </w:rPr>
        <w:t xml:space="preserve"> există grafic orar zilnic pentru înregistrarea operațiunilor de curățare și dezinfecție, nerespectându-se prevederile Ord. nr. </w:t>
      </w:r>
      <w:proofErr w:type="gramStart"/>
      <w:r w:rsidRPr="00D4456E">
        <w:rPr>
          <w:rFonts w:ascii="Arial" w:eastAsia="Times New Roman" w:hAnsi="Arial" w:cs="Arial"/>
          <w:sz w:val="24"/>
          <w:szCs w:val="24"/>
        </w:rPr>
        <w:t>1761/2021, art.</w:t>
      </w:r>
      <w:proofErr w:type="gramEnd"/>
      <w:r w:rsidRPr="00D4456E">
        <w:rPr>
          <w:rFonts w:ascii="Arial" w:eastAsia="Times New Roman" w:hAnsi="Arial" w:cs="Arial"/>
          <w:sz w:val="24"/>
          <w:szCs w:val="24"/>
        </w:rPr>
        <w:t xml:space="preserve"> 19, litera e;</w:t>
      </w:r>
    </w:p>
    <w:p w:rsidR="002D4801" w:rsidRPr="00D4456E" w:rsidRDefault="002D4801" w:rsidP="00D4456E">
      <w:pPr>
        <w:spacing w:after="0" w:line="240" w:lineRule="auto"/>
        <w:ind w:left="0"/>
        <w:rPr>
          <w:rFonts w:ascii="Arial" w:hAnsi="Arial" w:cs="Arial"/>
          <w:sz w:val="24"/>
          <w:szCs w:val="24"/>
        </w:rPr>
      </w:pPr>
      <w:r w:rsidRPr="00D4456E">
        <w:rPr>
          <w:rFonts w:ascii="Arial" w:eastAsia="Times New Roman" w:hAnsi="Arial" w:cs="Arial"/>
          <w:sz w:val="24"/>
          <w:szCs w:val="24"/>
        </w:rPr>
        <w:t xml:space="preserve">- </w:t>
      </w:r>
      <w:proofErr w:type="gramStart"/>
      <w:r w:rsidRPr="00D4456E">
        <w:rPr>
          <w:rFonts w:ascii="Arial" w:eastAsia="Times New Roman" w:hAnsi="Arial" w:cs="Arial"/>
          <w:sz w:val="24"/>
          <w:szCs w:val="24"/>
        </w:rPr>
        <w:t>instrumentarul</w:t>
      </w:r>
      <w:proofErr w:type="gramEnd"/>
      <w:r w:rsidRPr="00D4456E">
        <w:rPr>
          <w:rFonts w:ascii="Arial" w:eastAsia="Times New Roman" w:hAnsi="Arial" w:cs="Arial"/>
          <w:sz w:val="24"/>
          <w:szCs w:val="24"/>
        </w:rPr>
        <w:t xml:space="preserve"> sterilizat, pregătit pentru utilizare este împachetat, fără a se consemna </w:t>
      </w:r>
      <w:r w:rsidRPr="00D4456E">
        <w:rPr>
          <w:rFonts w:ascii="Arial" w:hAnsi="Arial" w:cs="Arial"/>
          <w:sz w:val="24"/>
          <w:szCs w:val="24"/>
          <w:shd w:val="clear" w:color="auto" w:fill="FFFFFF"/>
        </w:rPr>
        <w:t>data şi numărul ciclului de sterilizare</w:t>
      </w:r>
      <w:r w:rsidRPr="00D4456E">
        <w:rPr>
          <w:rFonts w:ascii="Arial" w:eastAsia="Times New Roman" w:hAnsi="Arial" w:cs="Arial"/>
          <w:sz w:val="24"/>
          <w:szCs w:val="24"/>
        </w:rPr>
        <w:t xml:space="preserve">, contraveniind prevederilor Ordinului nr. </w:t>
      </w:r>
      <w:proofErr w:type="gramStart"/>
      <w:r w:rsidRPr="00D4456E">
        <w:rPr>
          <w:rFonts w:ascii="Arial" w:eastAsia="Times New Roman" w:hAnsi="Arial" w:cs="Arial"/>
          <w:sz w:val="24"/>
          <w:szCs w:val="24"/>
        </w:rPr>
        <w:t>1761/2021, art.</w:t>
      </w:r>
      <w:proofErr w:type="gramEnd"/>
      <w:r w:rsidRPr="00D4456E">
        <w:rPr>
          <w:rFonts w:ascii="Arial" w:eastAsia="Times New Roman" w:hAnsi="Arial" w:cs="Arial"/>
          <w:sz w:val="24"/>
          <w:szCs w:val="24"/>
        </w:rPr>
        <w:t xml:space="preserve"> 65;</w:t>
      </w:r>
    </w:p>
    <w:p w:rsidR="002D4801" w:rsidRPr="00D4456E" w:rsidRDefault="009651A3" w:rsidP="00D4456E">
      <w:pPr>
        <w:spacing w:after="0" w:line="240" w:lineRule="auto"/>
        <w:ind w:left="0"/>
        <w:rPr>
          <w:rFonts w:ascii="Arial" w:hAnsi="Arial" w:cs="Arial"/>
          <w:sz w:val="24"/>
          <w:szCs w:val="24"/>
        </w:rPr>
      </w:pPr>
      <w:r w:rsidRPr="00D4456E">
        <w:rPr>
          <w:rFonts w:ascii="Arial" w:eastAsia="Times New Roman" w:hAnsi="Arial" w:cs="Arial"/>
          <w:sz w:val="24"/>
          <w:szCs w:val="24"/>
        </w:rPr>
        <w:t xml:space="preserve">- </w:t>
      </w:r>
      <w:proofErr w:type="gramStart"/>
      <w:r w:rsidR="002D4801" w:rsidRPr="00D4456E">
        <w:rPr>
          <w:rFonts w:ascii="Arial" w:eastAsia="Times New Roman" w:hAnsi="Arial" w:cs="Arial"/>
          <w:sz w:val="24"/>
          <w:szCs w:val="24"/>
        </w:rPr>
        <w:t>nu</w:t>
      </w:r>
      <w:proofErr w:type="gramEnd"/>
      <w:r w:rsidR="002D4801" w:rsidRPr="00D4456E">
        <w:rPr>
          <w:rFonts w:ascii="Arial" w:eastAsia="Times New Roman" w:hAnsi="Arial" w:cs="Arial"/>
          <w:sz w:val="24"/>
          <w:szCs w:val="24"/>
        </w:rPr>
        <w:t xml:space="preserve"> se respectă etapele de pregătire a instrumentarului, în vederea sterilizării, contrar prevederilor Ordinului nr. </w:t>
      </w:r>
      <w:proofErr w:type="gramStart"/>
      <w:r w:rsidR="002D4801" w:rsidRPr="00D4456E">
        <w:rPr>
          <w:rFonts w:ascii="Arial" w:eastAsia="Times New Roman" w:hAnsi="Arial" w:cs="Arial"/>
          <w:sz w:val="24"/>
          <w:szCs w:val="24"/>
        </w:rPr>
        <w:t>1761/2021, art.</w:t>
      </w:r>
      <w:proofErr w:type="gramEnd"/>
      <w:r w:rsidR="002D4801" w:rsidRPr="00D4456E">
        <w:rPr>
          <w:rFonts w:ascii="Arial" w:eastAsia="Times New Roman" w:hAnsi="Arial" w:cs="Arial"/>
          <w:sz w:val="24"/>
          <w:szCs w:val="24"/>
        </w:rPr>
        <w:t xml:space="preserve"> 32;</w:t>
      </w:r>
    </w:p>
    <w:p w:rsidR="002D4801" w:rsidRPr="00D4456E" w:rsidRDefault="002D4801" w:rsidP="00D4456E">
      <w:pPr>
        <w:spacing w:after="0" w:line="240" w:lineRule="auto"/>
        <w:ind w:left="0"/>
        <w:rPr>
          <w:rFonts w:ascii="Arial" w:hAnsi="Arial" w:cs="Arial"/>
          <w:sz w:val="24"/>
          <w:szCs w:val="24"/>
        </w:rPr>
      </w:pPr>
      <w:r w:rsidRPr="00D4456E">
        <w:rPr>
          <w:rFonts w:ascii="Arial" w:eastAsia="Times New Roman" w:hAnsi="Arial" w:cs="Arial"/>
          <w:sz w:val="24"/>
          <w:szCs w:val="24"/>
        </w:rPr>
        <w:t xml:space="preserve">- </w:t>
      </w:r>
      <w:proofErr w:type="gramStart"/>
      <w:r w:rsidRPr="00D4456E">
        <w:rPr>
          <w:rFonts w:ascii="Arial" w:eastAsia="Times New Roman" w:hAnsi="Arial" w:cs="Arial"/>
          <w:sz w:val="24"/>
          <w:szCs w:val="24"/>
        </w:rPr>
        <w:t>nu</w:t>
      </w:r>
      <w:proofErr w:type="gramEnd"/>
      <w:r w:rsidRPr="00D4456E">
        <w:rPr>
          <w:rFonts w:ascii="Arial" w:eastAsia="Times New Roman" w:hAnsi="Arial" w:cs="Arial"/>
          <w:sz w:val="24"/>
          <w:szCs w:val="24"/>
        </w:rPr>
        <w:t xml:space="preserve"> se poate face dovada verificării tehnice a autoclavului, contraveniind prevederilor Ord. 1761/2021, art. 60;</w:t>
      </w:r>
    </w:p>
    <w:p w:rsidR="002D4801" w:rsidRPr="00D4456E" w:rsidRDefault="002D4801" w:rsidP="00D4456E">
      <w:pPr>
        <w:spacing w:after="0" w:line="240" w:lineRule="auto"/>
        <w:ind w:left="0"/>
        <w:rPr>
          <w:rFonts w:ascii="Arial" w:hAnsi="Arial" w:cs="Arial"/>
          <w:sz w:val="24"/>
          <w:szCs w:val="24"/>
        </w:rPr>
      </w:pPr>
      <w:r w:rsidRPr="00D4456E">
        <w:rPr>
          <w:rFonts w:ascii="Arial" w:eastAsia="Times New Roman" w:hAnsi="Arial" w:cs="Arial"/>
          <w:sz w:val="24"/>
          <w:szCs w:val="24"/>
        </w:rPr>
        <w:t xml:space="preserve">- nu se asigură trasabilitatea instrumentarului, </w:t>
      </w:r>
      <w:r w:rsidRPr="00D4456E">
        <w:rPr>
          <w:rFonts w:ascii="Arial" w:hAnsi="Arial" w:cs="Arial"/>
          <w:sz w:val="24"/>
          <w:szCs w:val="24"/>
          <w:shd w:val="clear" w:color="auto" w:fill="FFFFFF"/>
        </w:rPr>
        <w:t xml:space="preserve">pe tot parcursul circuitului de reprocesare a instrumentarului în toate registrele din sterilizare, inclusiv în documentele medicale ale pacientului, prin ataşarea etichetei dublu adezive sau documentarea electronică a trasabilităţii, contraveniind prevederilor Ord. 1761/2012, art. </w:t>
      </w:r>
      <w:proofErr w:type="gramStart"/>
      <w:r w:rsidRPr="00D4456E">
        <w:rPr>
          <w:rFonts w:ascii="Arial" w:hAnsi="Arial" w:cs="Arial"/>
          <w:sz w:val="24"/>
          <w:szCs w:val="24"/>
          <w:shd w:val="clear" w:color="auto" w:fill="FFFFFF"/>
        </w:rPr>
        <w:t>53, alin.</w:t>
      </w:r>
      <w:proofErr w:type="gramEnd"/>
      <w:r w:rsidRPr="00D4456E">
        <w:rPr>
          <w:rFonts w:ascii="Arial" w:hAnsi="Arial" w:cs="Arial"/>
          <w:sz w:val="24"/>
          <w:szCs w:val="24"/>
          <w:shd w:val="clear" w:color="auto" w:fill="FFFFFF"/>
        </w:rPr>
        <w:t xml:space="preserve"> (3);</w:t>
      </w:r>
    </w:p>
    <w:p w:rsidR="002D4801" w:rsidRPr="00D4456E" w:rsidRDefault="002D4801" w:rsidP="00D4456E">
      <w:pPr>
        <w:spacing w:after="0" w:line="240" w:lineRule="auto"/>
        <w:ind w:left="0"/>
        <w:rPr>
          <w:rFonts w:ascii="Arial" w:hAnsi="Arial" w:cs="Arial"/>
          <w:sz w:val="24"/>
          <w:szCs w:val="24"/>
        </w:rPr>
      </w:pPr>
      <w:r w:rsidRPr="00D4456E">
        <w:rPr>
          <w:rFonts w:ascii="Arial" w:hAnsi="Arial" w:cs="Arial"/>
          <w:sz w:val="24"/>
          <w:szCs w:val="24"/>
          <w:shd w:val="clear" w:color="auto" w:fill="FFFFFF"/>
        </w:rPr>
        <w:lastRenderedPageBreak/>
        <w:t xml:space="preserve">- </w:t>
      </w:r>
      <w:proofErr w:type="gramStart"/>
      <w:r w:rsidRPr="00D4456E">
        <w:rPr>
          <w:rFonts w:ascii="Arial" w:hAnsi="Arial" w:cs="Arial"/>
          <w:sz w:val="24"/>
          <w:szCs w:val="24"/>
          <w:shd w:val="clear" w:color="auto" w:fill="FFFFFF"/>
        </w:rPr>
        <w:t>personalul</w:t>
      </w:r>
      <w:proofErr w:type="gramEnd"/>
      <w:r w:rsidRPr="00D4456E">
        <w:rPr>
          <w:rFonts w:ascii="Arial" w:hAnsi="Arial" w:cs="Arial"/>
          <w:sz w:val="24"/>
          <w:szCs w:val="24"/>
          <w:shd w:val="clear" w:color="auto" w:fill="FFFFFF"/>
        </w:rPr>
        <w:t xml:space="preserve"> medical responsabil cu sterilizarea nu este instruit periodic pentru a lucra cu aparate sub presiune, contraveniind prevederilor Ord. 1761/2021, art. 55;</w:t>
      </w:r>
    </w:p>
    <w:p w:rsidR="002D4801" w:rsidRPr="00D4456E" w:rsidRDefault="002D4801" w:rsidP="00D4456E">
      <w:pPr>
        <w:spacing w:after="0" w:line="240" w:lineRule="auto"/>
        <w:ind w:left="0"/>
        <w:rPr>
          <w:rFonts w:ascii="Arial" w:hAnsi="Arial" w:cs="Arial"/>
          <w:sz w:val="24"/>
          <w:szCs w:val="24"/>
        </w:rPr>
      </w:pPr>
      <w:r w:rsidRPr="00D4456E">
        <w:rPr>
          <w:rFonts w:ascii="Arial" w:hAnsi="Arial" w:cs="Arial"/>
          <w:sz w:val="24"/>
          <w:szCs w:val="24"/>
          <w:shd w:val="clear" w:color="auto" w:fill="FFFFFF"/>
        </w:rPr>
        <w:t xml:space="preserve">- </w:t>
      </w:r>
      <w:proofErr w:type="gramStart"/>
      <w:r w:rsidRPr="00D4456E">
        <w:rPr>
          <w:rFonts w:ascii="Arial" w:hAnsi="Arial" w:cs="Arial"/>
          <w:sz w:val="24"/>
          <w:szCs w:val="24"/>
          <w:shd w:val="clear" w:color="auto" w:fill="FFFFFF"/>
        </w:rPr>
        <w:t>nu</w:t>
      </w:r>
      <w:proofErr w:type="gramEnd"/>
      <w:r w:rsidRPr="00D4456E">
        <w:rPr>
          <w:rFonts w:ascii="Arial" w:hAnsi="Arial" w:cs="Arial"/>
          <w:sz w:val="24"/>
          <w:szCs w:val="24"/>
          <w:shd w:val="clear" w:color="auto" w:fill="FFFFFF"/>
        </w:rPr>
        <w:t xml:space="preserve"> se evaluează corespunzător controlul eficienței sterilizării, conform prevederilor Ordinului nr. 1761/2021, anexa 4;</w:t>
      </w:r>
    </w:p>
    <w:p w:rsidR="002D4801" w:rsidRPr="00D4456E" w:rsidRDefault="002D4801" w:rsidP="00D4456E">
      <w:pPr>
        <w:spacing w:after="0" w:line="240" w:lineRule="auto"/>
        <w:ind w:left="0"/>
        <w:rPr>
          <w:rFonts w:ascii="Arial" w:eastAsia="Times New Roman" w:hAnsi="Arial" w:cs="Arial"/>
          <w:sz w:val="24"/>
          <w:szCs w:val="24"/>
        </w:rPr>
      </w:pPr>
      <w:r w:rsidRPr="00D4456E">
        <w:rPr>
          <w:rFonts w:ascii="Arial" w:eastAsia="Times New Roman" w:hAnsi="Arial" w:cs="Arial"/>
          <w:sz w:val="24"/>
          <w:szCs w:val="24"/>
        </w:rPr>
        <w:t xml:space="preserve">- </w:t>
      </w:r>
      <w:proofErr w:type="gramStart"/>
      <w:r w:rsidRPr="00D4456E">
        <w:rPr>
          <w:rFonts w:ascii="Arial" w:eastAsia="Times New Roman" w:hAnsi="Arial" w:cs="Arial"/>
          <w:sz w:val="24"/>
          <w:szCs w:val="24"/>
        </w:rPr>
        <w:t>substanțe</w:t>
      </w:r>
      <w:proofErr w:type="gramEnd"/>
      <w:r w:rsidRPr="00D4456E">
        <w:rPr>
          <w:rFonts w:ascii="Arial" w:eastAsia="Times New Roman" w:hAnsi="Arial" w:cs="Arial"/>
          <w:sz w:val="24"/>
          <w:szCs w:val="24"/>
        </w:rPr>
        <w:t xml:space="preserve"> biocide utilizare pentru suprafețe, tegumente și instrumentar, nu sunt însoțite de avize BIO și documente de plasare pe piață, conform prevederilor Ord. M.S. nr. </w:t>
      </w:r>
      <w:proofErr w:type="gramStart"/>
      <w:r w:rsidRPr="00D4456E">
        <w:rPr>
          <w:rFonts w:ascii="Arial" w:eastAsia="Times New Roman" w:hAnsi="Arial" w:cs="Arial"/>
          <w:sz w:val="24"/>
          <w:szCs w:val="24"/>
        </w:rPr>
        <w:t>1761/2021, art.</w:t>
      </w:r>
      <w:proofErr w:type="gramEnd"/>
      <w:r w:rsidRPr="00D4456E">
        <w:rPr>
          <w:rFonts w:ascii="Arial" w:eastAsia="Times New Roman" w:hAnsi="Arial" w:cs="Arial"/>
          <w:sz w:val="24"/>
          <w:szCs w:val="24"/>
        </w:rPr>
        <w:t xml:space="preserve"> </w:t>
      </w:r>
      <w:proofErr w:type="gramStart"/>
      <w:r w:rsidRPr="00D4456E">
        <w:rPr>
          <w:rFonts w:ascii="Arial" w:eastAsia="Times New Roman" w:hAnsi="Arial" w:cs="Arial"/>
          <w:sz w:val="24"/>
          <w:szCs w:val="24"/>
        </w:rPr>
        <w:t>6, alin.</w:t>
      </w:r>
      <w:proofErr w:type="gramEnd"/>
      <w:r w:rsidRPr="00D4456E">
        <w:rPr>
          <w:rFonts w:ascii="Arial" w:eastAsia="Times New Roman" w:hAnsi="Arial" w:cs="Arial"/>
          <w:sz w:val="24"/>
          <w:szCs w:val="24"/>
        </w:rPr>
        <w:t xml:space="preserve"> (2), prevederilor Ord. M.S.nr. 617/2007;</w:t>
      </w:r>
    </w:p>
    <w:p w:rsidR="002D4801" w:rsidRPr="00D4456E" w:rsidRDefault="002D4801" w:rsidP="00D4456E">
      <w:pPr>
        <w:spacing w:after="0" w:line="240" w:lineRule="auto"/>
        <w:ind w:left="0"/>
        <w:rPr>
          <w:rFonts w:ascii="Arial" w:hAnsi="Arial" w:cs="Arial"/>
          <w:sz w:val="24"/>
          <w:szCs w:val="24"/>
        </w:rPr>
      </w:pPr>
      <w:r w:rsidRPr="00D4456E">
        <w:rPr>
          <w:rFonts w:ascii="Arial" w:eastAsia="Times New Roman" w:hAnsi="Arial" w:cs="Arial"/>
          <w:sz w:val="24"/>
          <w:szCs w:val="24"/>
        </w:rPr>
        <w:t xml:space="preserve">- </w:t>
      </w:r>
      <w:proofErr w:type="gramStart"/>
      <w:r w:rsidRPr="00D4456E">
        <w:rPr>
          <w:rFonts w:ascii="Arial" w:hAnsi="Arial" w:cs="Arial"/>
          <w:sz w:val="24"/>
          <w:szCs w:val="24"/>
        </w:rPr>
        <w:t>nu</w:t>
      </w:r>
      <w:proofErr w:type="gramEnd"/>
      <w:r w:rsidRPr="00D4456E">
        <w:rPr>
          <w:rFonts w:ascii="Arial" w:hAnsi="Arial" w:cs="Arial"/>
          <w:sz w:val="24"/>
          <w:szCs w:val="24"/>
        </w:rPr>
        <w:t xml:space="preserve"> se asigură conţinutul minim al trusei de urgenţă pentru cabinetul de medicină dentară, contraveniind </w:t>
      </w:r>
      <w:r w:rsidRPr="00D4456E">
        <w:rPr>
          <w:rFonts w:ascii="Arial" w:hAnsi="Arial" w:cs="Arial"/>
          <w:bCs/>
          <w:sz w:val="24"/>
          <w:szCs w:val="24"/>
        </w:rPr>
        <w:t xml:space="preserve">Deciziei nr. 11/24.05.2024, </w:t>
      </w:r>
      <w:r w:rsidRPr="00D4456E">
        <w:rPr>
          <w:rFonts w:ascii="Arial" w:hAnsi="Arial" w:cs="Arial"/>
          <w:sz w:val="24"/>
          <w:szCs w:val="24"/>
        </w:rPr>
        <w:t>privind conţinutul minim al trusei de urgenţă pentru cabinetul stomatologic</w:t>
      </w:r>
      <w:r w:rsidRPr="00D4456E">
        <w:rPr>
          <w:rFonts w:ascii="Arial" w:hAnsi="Arial" w:cs="Arial"/>
          <w:bCs/>
          <w:sz w:val="24"/>
          <w:szCs w:val="24"/>
        </w:rPr>
        <w:t xml:space="preserve">, elaborate de </w:t>
      </w:r>
      <w:r w:rsidRPr="00D4456E">
        <w:rPr>
          <w:rFonts w:ascii="Arial" w:hAnsi="Arial" w:cs="Arial"/>
          <w:sz w:val="24"/>
          <w:szCs w:val="24"/>
        </w:rPr>
        <w:t>Colegiul Medicilor Stomatologi din România;</w:t>
      </w:r>
    </w:p>
    <w:p w:rsidR="002D4801" w:rsidRPr="00D4456E" w:rsidRDefault="002D4801" w:rsidP="00D4456E">
      <w:pPr>
        <w:pStyle w:val="NormalWeb"/>
        <w:spacing w:before="0" w:beforeAutospacing="0" w:after="0" w:afterAutospacing="0"/>
        <w:jc w:val="both"/>
        <w:rPr>
          <w:rFonts w:ascii="Arial" w:hAnsi="Arial" w:cs="Arial"/>
        </w:rPr>
      </w:pPr>
      <w:r w:rsidRPr="00D4456E">
        <w:rPr>
          <w:rFonts w:ascii="Arial" w:hAnsi="Arial" w:cs="Arial"/>
        </w:rPr>
        <w:t xml:space="preserve">- </w:t>
      </w:r>
      <w:proofErr w:type="gramStart"/>
      <w:r w:rsidRPr="00D4456E">
        <w:rPr>
          <w:rFonts w:ascii="Arial" w:hAnsi="Arial" w:cs="Arial"/>
        </w:rPr>
        <w:t>recipienții</w:t>
      </w:r>
      <w:proofErr w:type="gramEnd"/>
      <w:r w:rsidRPr="00D4456E">
        <w:rPr>
          <w:rFonts w:ascii="Arial" w:hAnsi="Arial" w:cs="Arial"/>
        </w:rPr>
        <w:t xml:space="preserve"> pentru colectarea deșeurilor rezultate din activitatea medicală sunt neetichetați corespunzător, conform prevederilor Ordinului nr. 1226/2012;</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hAnsi="Arial" w:cs="Arial"/>
          <w:b/>
          <w:sz w:val="24"/>
          <w:szCs w:val="24"/>
        </w:rPr>
        <w:t>Decizie de suspendare activitate - DSP Constan</w:t>
      </w:r>
      <w:r w:rsidRPr="00D4456E">
        <w:rPr>
          <w:rFonts w:ascii="Arial" w:hAnsi="Arial" w:cs="Arial"/>
          <w:b/>
          <w:sz w:val="24"/>
          <w:szCs w:val="24"/>
          <w:lang w:val="ro-RO"/>
        </w:rPr>
        <w:t xml:space="preserve">ța - </w:t>
      </w:r>
      <w:r w:rsidRPr="00D4456E">
        <w:rPr>
          <w:rFonts w:ascii="Arial" w:eastAsia="Calibri" w:hAnsi="Arial" w:cs="Arial"/>
          <w:sz w:val="24"/>
          <w:szCs w:val="24"/>
          <w:lang w:val="ro-RO"/>
        </w:rPr>
        <w:t>nu există registrul de evidență a sterilizării;</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eastAsia="Calibri" w:hAnsi="Arial" w:cs="Arial"/>
          <w:sz w:val="24"/>
          <w:szCs w:val="24"/>
          <w:lang w:val="ro-RO"/>
        </w:rPr>
        <w:t>-</w:t>
      </w:r>
      <w:r w:rsidR="009651A3" w:rsidRPr="00D4456E">
        <w:rPr>
          <w:rFonts w:ascii="Arial" w:eastAsia="Calibri" w:hAnsi="Arial" w:cs="Arial"/>
          <w:sz w:val="24"/>
          <w:szCs w:val="24"/>
          <w:lang w:val="ro-RO"/>
        </w:rPr>
        <w:t xml:space="preserve"> </w:t>
      </w:r>
      <w:r w:rsidRPr="00D4456E">
        <w:rPr>
          <w:rFonts w:ascii="Arial" w:eastAsia="Calibri" w:hAnsi="Arial" w:cs="Arial"/>
          <w:sz w:val="24"/>
          <w:szCs w:val="24"/>
          <w:lang w:val="ro-RO"/>
        </w:rPr>
        <w:t>lipsă control eficiență sterilizare;</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eastAsia="Calibri" w:hAnsi="Arial" w:cs="Arial"/>
          <w:sz w:val="24"/>
          <w:szCs w:val="24"/>
          <w:lang w:val="ro-RO"/>
        </w:rPr>
        <w:t>-</w:t>
      </w:r>
      <w:r w:rsidR="009651A3" w:rsidRPr="00D4456E">
        <w:rPr>
          <w:rFonts w:ascii="Arial" w:eastAsia="Calibri" w:hAnsi="Arial" w:cs="Arial"/>
          <w:sz w:val="24"/>
          <w:szCs w:val="24"/>
          <w:lang w:val="ro-RO"/>
        </w:rPr>
        <w:t xml:space="preserve"> </w:t>
      </w:r>
      <w:r w:rsidRPr="00D4456E">
        <w:rPr>
          <w:rFonts w:ascii="Arial" w:eastAsia="Calibri" w:hAnsi="Arial" w:cs="Arial"/>
          <w:sz w:val="24"/>
          <w:szCs w:val="24"/>
          <w:lang w:val="ro-RO"/>
        </w:rPr>
        <w:t>truse instrumentar neinscripționate cu datele privind efectuarea sterilizării și nu sunt codificate în vederea stabilirii trasabilității;</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eastAsia="Calibri" w:hAnsi="Arial" w:cs="Arial"/>
          <w:sz w:val="24"/>
          <w:szCs w:val="24"/>
          <w:lang w:val="ro-RO"/>
        </w:rPr>
        <w:t>-</w:t>
      </w:r>
      <w:r w:rsidR="009651A3" w:rsidRPr="00D4456E">
        <w:rPr>
          <w:rFonts w:ascii="Arial" w:eastAsia="Calibri" w:hAnsi="Arial" w:cs="Arial"/>
          <w:sz w:val="24"/>
          <w:szCs w:val="24"/>
          <w:lang w:val="ro-RO"/>
        </w:rPr>
        <w:t xml:space="preserve"> </w:t>
      </w:r>
      <w:r w:rsidRPr="00D4456E">
        <w:rPr>
          <w:rFonts w:ascii="Arial" w:eastAsia="Calibri" w:hAnsi="Arial" w:cs="Arial"/>
          <w:sz w:val="24"/>
          <w:szCs w:val="24"/>
          <w:lang w:val="ro-RO"/>
        </w:rPr>
        <w:t>lipsă mentenanță aparatură;</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eastAsia="Calibri" w:hAnsi="Arial" w:cs="Arial"/>
          <w:sz w:val="24"/>
          <w:szCs w:val="24"/>
          <w:lang w:val="ro-RO"/>
        </w:rPr>
        <w:t>-</w:t>
      </w:r>
      <w:r w:rsidR="009651A3" w:rsidRPr="00D4456E">
        <w:rPr>
          <w:rFonts w:ascii="Arial" w:eastAsia="Calibri" w:hAnsi="Arial" w:cs="Arial"/>
          <w:sz w:val="24"/>
          <w:szCs w:val="24"/>
          <w:lang w:val="ro-RO"/>
        </w:rPr>
        <w:t xml:space="preserve"> </w:t>
      </w:r>
      <w:r w:rsidRPr="00D4456E">
        <w:rPr>
          <w:rFonts w:ascii="Arial" w:eastAsia="Calibri" w:hAnsi="Arial" w:cs="Arial"/>
          <w:sz w:val="24"/>
          <w:szCs w:val="24"/>
          <w:lang w:val="ro-RO"/>
        </w:rPr>
        <w:t>spațiul de sterilizare neigienizat, supraaglomerat cu ambalaje;</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eastAsia="Calibri" w:hAnsi="Arial" w:cs="Arial"/>
          <w:sz w:val="24"/>
          <w:szCs w:val="24"/>
          <w:lang w:val="ro-RO"/>
        </w:rPr>
        <w:t>-</w:t>
      </w:r>
      <w:r w:rsidR="009651A3" w:rsidRPr="00D4456E">
        <w:rPr>
          <w:rFonts w:ascii="Arial" w:eastAsia="Calibri" w:hAnsi="Arial" w:cs="Arial"/>
          <w:sz w:val="24"/>
          <w:szCs w:val="24"/>
          <w:lang w:val="ro-RO"/>
        </w:rPr>
        <w:t xml:space="preserve"> </w:t>
      </w:r>
      <w:r w:rsidRPr="00D4456E">
        <w:rPr>
          <w:rFonts w:ascii="Arial" w:eastAsia="Calibri" w:hAnsi="Arial" w:cs="Arial"/>
          <w:sz w:val="24"/>
          <w:szCs w:val="24"/>
          <w:lang w:val="ro-RO"/>
        </w:rPr>
        <w:t>nu se asigură conținutul minim al trusei de urgență;</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eastAsia="Calibri" w:hAnsi="Arial" w:cs="Arial"/>
          <w:sz w:val="24"/>
          <w:szCs w:val="24"/>
          <w:lang w:val="ro-RO"/>
        </w:rPr>
        <w:t>-</w:t>
      </w:r>
      <w:r w:rsidR="009651A3" w:rsidRPr="00D4456E">
        <w:rPr>
          <w:rFonts w:ascii="Arial" w:eastAsia="Calibri" w:hAnsi="Arial" w:cs="Arial"/>
          <w:sz w:val="24"/>
          <w:szCs w:val="24"/>
          <w:lang w:val="ro-RO"/>
        </w:rPr>
        <w:t xml:space="preserve"> </w:t>
      </w:r>
      <w:r w:rsidRPr="00D4456E">
        <w:rPr>
          <w:rFonts w:ascii="Arial" w:eastAsia="Calibri" w:hAnsi="Arial" w:cs="Arial"/>
          <w:sz w:val="24"/>
          <w:szCs w:val="24"/>
          <w:lang w:val="ro-RO"/>
        </w:rPr>
        <w:t>nu sunt întocmite fișe de post cu atribuții;</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eastAsia="Calibri" w:hAnsi="Arial" w:cs="Arial"/>
          <w:sz w:val="24"/>
          <w:szCs w:val="24"/>
          <w:lang w:val="ro-RO"/>
        </w:rPr>
        <w:t>-</w:t>
      </w:r>
      <w:r w:rsidR="009651A3" w:rsidRPr="00D4456E">
        <w:rPr>
          <w:rFonts w:ascii="Arial" w:eastAsia="Calibri" w:hAnsi="Arial" w:cs="Arial"/>
          <w:sz w:val="24"/>
          <w:szCs w:val="24"/>
          <w:lang w:val="ro-RO"/>
        </w:rPr>
        <w:t xml:space="preserve"> </w:t>
      </w:r>
      <w:r w:rsidRPr="00D4456E">
        <w:rPr>
          <w:rFonts w:ascii="Arial" w:eastAsia="Calibri" w:hAnsi="Arial" w:cs="Arial"/>
          <w:sz w:val="24"/>
          <w:szCs w:val="24"/>
          <w:lang w:val="ro-RO"/>
        </w:rPr>
        <w:t>nu se asigură gestionarea deșeurilor conform legislației, respectiv spațiul frigorific nesecurizat și fără monitorizarea temperaturii acestuia;</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eastAsia="Calibri" w:hAnsi="Arial" w:cs="Arial"/>
          <w:sz w:val="24"/>
          <w:szCs w:val="24"/>
          <w:lang w:val="ro-RO"/>
        </w:rPr>
        <w:t>-</w:t>
      </w:r>
      <w:r w:rsidR="009651A3" w:rsidRPr="00D4456E">
        <w:rPr>
          <w:rFonts w:ascii="Arial" w:eastAsia="Calibri" w:hAnsi="Arial" w:cs="Arial"/>
          <w:sz w:val="24"/>
          <w:szCs w:val="24"/>
          <w:lang w:val="ro-RO"/>
        </w:rPr>
        <w:t xml:space="preserve"> </w:t>
      </w:r>
      <w:r w:rsidRPr="00D4456E">
        <w:rPr>
          <w:rFonts w:ascii="Arial" w:eastAsia="Calibri" w:hAnsi="Arial" w:cs="Arial"/>
          <w:sz w:val="24"/>
          <w:szCs w:val="24"/>
          <w:lang w:val="ro-RO"/>
        </w:rPr>
        <w:t>circuite nefuncționale la spațiul pentru gestionarea deșeurilor medicale.</w:t>
      </w:r>
    </w:p>
    <w:p w:rsidR="00C64D33" w:rsidRPr="00D4456E" w:rsidRDefault="00C64D33" w:rsidP="00D4456E">
      <w:pPr>
        <w:autoSpaceDE w:val="0"/>
        <w:autoSpaceDN w:val="0"/>
        <w:adjustRightInd w:val="0"/>
        <w:spacing w:after="0" w:line="240" w:lineRule="auto"/>
        <w:ind w:left="0"/>
        <w:rPr>
          <w:rFonts w:ascii="Arial" w:eastAsia="Times New Roman" w:hAnsi="Arial" w:cs="Arial"/>
          <w:sz w:val="24"/>
          <w:szCs w:val="24"/>
        </w:rPr>
      </w:pPr>
      <w:r w:rsidRPr="00D4456E">
        <w:rPr>
          <w:rFonts w:ascii="Arial" w:hAnsi="Arial" w:cs="Arial"/>
          <w:b/>
          <w:sz w:val="24"/>
          <w:szCs w:val="24"/>
        </w:rPr>
        <w:t xml:space="preserve">Decizie de suspendare activitate - DSP București </w:t>
      </w:r>
      <w:r w:rsidRPr="00D4456E">
        <w:rPr>
          <w:rFonts w:ascii="Arial" w:eastAsia="Times New Roman" w:hAnsi="Arial" w:cs="Arial"/>
          <w:sz w:val="24"/>
          <w:szCs w:val="24"/>
        </w:rPr>
        <w:t xml:space="preserve">– </w:t>
      </w:r>
      <w:r w:rsidRPr="00D4456E">
        <w:rPr>
          <w:rFonts w:ascii="Arial" w:hAnsi="Arial" w:cs="Arial"/>
          <w:sz w:val="24"/>
          <w:szCs w:val="24"/>
          <w:lang w:val="en-GB"/>
        </w:rPr>
        <w:t>funcționare(utilizare) a aparatului rontgendiagnostic dentar, care este amplasat în cabinetul de medicină dentară(10,8mp), are termenul de valabilitate expirat</w:t>
      </w:r>
      <w:r w:rsidRPr="00D4456E">
        <w:rPr>
          <w:rFonts w:ascii="Arial" w:hAnsi="Arial" w:cs="Arial"/>
          <w:sz w:val="24"/>
          <w:szCs w:val="24"/>
          <w:lang w:val="it-IT"/>
        </w:rPr>
        <w:t>, nerespectându-se prevederile Ord. MS 1030/2009, modificat și completat și a Legii 111/1996, actualizată;</w:t>
      </w:r>
    </w:p>
    <w:p w:rsidR="00C64D33" w:rsidRPr="00D4456E" w:rsidRDefault="00C64D33" w:rsidP="00D4456E">
      <w:pPr>
        <w:spacing w:after="0" w:line="240" w:lineRule="auto"/>
        <w:ind w:left="0"/>
        <w:rPr>
          <w:rFonts w:ascii="Arial" w:hAnsi="Arial" w:cs="Arial"/>
          <w:sz w:val="24"/>
          <w:szCs w:val="24"/>
          <w:lang w:val="it-IT"/>
        </w:rPr>
      </w:pPr>
      <w:r w:rsidRPr="00D4456E">
        <w:rPr>
          <w:rFonts w:ascii="Arial" w:hAnsi="Arial" w:cs="Arial"/>
          <w:b/>
          <w:sz w:val="24"/>
          <w:szCs w:val="24"/>
        </w:rPr>
        <w:t xml:space="preserve">Decizie de suspendare activitate - DSP București </w:t>
      </w:r>
      <w:r w:rsidRPr="00D4456E">
        <w:rPr>
          <w:rFonts w:ascii="Arial" w:eastAsia="Times New Roman" w:hAnsi="Arial" w:cs="Arial"/>
          <w:sz w:val="24"/>
          <w:szCs w:val="24"/>
        </w:rPr>
        <w:t xml:space="preserve">- </w:t>
      </w:r>
      <w:r w:rsidRPr="00D4456E">
        <w:rPr>
          <w:rFonts w:ascii="Arial" w:hAnsi="Arial" w:cs="Arial"/>
          <w:sz w:val="24"/>
          <w:szCs w:val="24"/>
          <w:lang w:val="en-GB"/>
        </w:rPr>
        <w:t>pentru amplasare-construcție-funcționare</w:t>
      </w:r>
      <w:r w:rsidR="009651A3" w:rsidRPr="00D4456E">
        <w:rPr>
          <w:rFonts w:ascii="Arial" w:hAnsi="Arial" w:cs="Arial"/>
          <w:sz w:val="24"/>
          <w:szCs w:val="24"/>
          <w:lang w:val="en-GB"/>
        </w:rPr>
        <w:t xml:space="preserve"> </w:t>
      </w:r>
      <w:r w:rsidRPr="00D4456E">
        <w:rPr>
          <w:rFonts w:ascii="Arial" w:hAnsi="Arial" w:cs="Arial"/>
          <w:sz w:val="24"/>
          <w:szCs w:val="24"/>
          <w:lang w:val="en-GB"/>
        </w:rPr>
        <w:t>(utilizare) a aparatului de rontgendiagnostic dentar, se menționează faptul că locul de amplasare al aparatului radiologic coincide cu spațiul destinat Biroului arhivă; în plus Autorizația Sanitară are termenul de valabilitate expirat</w:t>
      </w:r>
      <w:r w:rsidRPr="00D4456E">
        <w:rPr>
          <w:rFonts w:ascii="Arial" w:hAnsi="Arial" w:cs="Arial"/>
          <w:sz w:val="24"/>
          <w:szCs w:val="24"/>
          <w:lang w:val="it-IT"/>
        </w:rPr>
        <w:t xml:space="preserve">, nerespectându-se prevederile Ord. MS 1030/2009, modificat și completat și a Legii 111/1996, actualizată; </w:t>
      </w:r>
    </w:p>
    <w:p w:rsidR="00E7170A" w:rsidRPr="00D4456E" w:rsidRDefault="00E7170A" w:rsidP="00D4456E">
      <w:pPr>
        <w:spacing w:after="0" w:line="240" w:lineRule="auto"/>
        <w:ind w:left="0"/>
        <w:rPr>
          <w:rFonts w:ascii="Arial" w:hAnsi="Arial" w:cs="Arial"/>
          <w:b/>
          <w:sz w:val="24"/>
          <w:szCs w:val="24"/>
        </w:rPr>
      </w:pPr>
      <w:r w:rsidRPr="00D4456E">
        <w:rPr>
          <w:rFonts w:ascii="Arial" w:hAnsi="Arial" w:cs="Arial"/>
          <w:b/>
          <w:sz w:val="24"/>
          <w:szCs w:val="24"/>
        </w:rPr>
        <w:t xml:space="preserve">Decizie de suspendare activitate - DSP Botoșani </w:t>
      </w:r>
      <w:r w:rsidRPr="00D4456E">
        <w:rPr>
          <w:rFonts w:ascii="Arial" w:eastAsia="Times New Roman" w:hAnsi="Arial" w:cs="Arial"/>
          <w:sz w:val="24"/>
          <w:szCs w:val="24"/>
        </w:rPr>
        <w:t>-</w:t>
      </w:r>
      <w:r w:rsidRPr="00D4456E">
        <w:rPr>
          <w:rFonts w:ascii="Arial" w:hAnsi="Arial" w:cs="Arial"/>
          <w:sz w:val="24"/>
          <w:szCs w:val="24"/>
          <w:lang w:val="it-IT"/>
        </w:rPr>
        <w:t xml:space="preserve"> </w:t>
      </w:r>
      <w:r w:rsidR="000415CB" w:rsidRPr="00D4456E">
        <w:rPr>
          <w:rFonts w:ascii="Arial" w:hAnsi="Arial" w:cs="Arial"/>
          <w:sz w:val="24"/>
          <w:szCs w:val="24"/>
        </w:rPr>
        <w:t>neefectuarea sterilizării și păstrării sterilității instrumentarului, dispozitivelor și materialelor sanitare la organizarea activităților propriu-zise de sterilizare precum și a activităților conexe privind spălarea, decontaminarea, împachetarea și stocarea la nivelul cabinetului, considerându-se că în cazul cabinetului condițiile de funcționare constituie un risc imminent pentru sănătatea publică.</w:t>
      </w:r>
    </w:p>
    <w:p w:rsidR="00E7170A" w:rsidRPr="00D4456E" w:rsidRDefault="00E7170A" w:rsidP="00D4456E">
      <w:pPr>
        <w:spacing w:after="0" w:line="240" w:lineRule="auto"/>
        <w:ind w:left="0"/>
        <w:rPr>
          <w:rFonts w:ascii="Arial" w:hAnsi="Arial" w:cs="Arial"/>
          <w:sz w:val="24"/>
          <w:szCs w:val="24"/>
        </w:rPr>
      </w:pPr>
      <w:r w:rsidRPr="00D4456E">
        <w:rPr>
          <w:rFonts w:ascii="Arial" w:hAnsi="Arial" w:cs="Arial"/>
          <w:b/>
          <w:sz w:val="24"/>
          <w:szCs w:val="24"/>
        </w:rPr>
        <w:t xml:space="preserve">Decizie de suspendare activitate - DSP Botoșani </w:t>
      </w:r>
      <w:r w:rsidRPr="00D4456E">
        <w:rPr>
          <w:rFonts w:ascii="Arial" w:eastAsia="Times New Roman" w:hAnsi="Arial" w:cs="Arial"/>
          <w:sz w:val="24"/>
          <w:szCs w:val="24"/>
        </w:rPr>
        <w:t xml:space="preserve">- </w:t>
      </w:r>
      <w:r w:rsidR="000415CB" w:rsidRPr="00D4456E">
        <w:rPr>
          <w:rFonts w:ascii="Arial" w:hAnsi="Arial" w:cs="Arial"/>
          <w:sz w:val="24"/>
          <w:szCs w:val="24"/>
        </w:rPr>
        <w:t>nerespectarea condițiilor care au stat la baza obținerii autorizației sanitare de funcționare a cabinetului medical;</w:t>
      </w:r>
    </w:p>
    <w:p w:rsidR="00A73CD1" w:rsidRPr="00D4456E" w:rsidRDefault="00A73CD1" w:rsidP="00D4456E">
      <w:pPr>
        <w:spacing w:after="0" w:line="240" w:lineRule="auto"/>
        <w:ind w:left="0"/>
        <w:rPr>
          <w:rFonts w:ascii="Arial" w:eastAsia="Arial" w:hAnsi="Arial" w:cs="Arial"/>
          <w:sz w:val="24"/>
          <w:szCs w:val="24"/>
          <w:lang w:val="ro-RO"/>
        </w:rPr>
      </w:pPr>
      <w:r w:rsidRPr="00D4456E">
        <w:rPr>
          <w:rFonts w:ascii="Arial" w:hAnsi="Arial" w:cs="Arial"/>
          <w:b/>
          <w:sz w:val="24"/>
          <w:szCs w:val="24"/>
        </w:rPr>
        <w:t xml:space="preserve">Decizie de suspendare activitate - DSP Mureș </w:t>
      </w:r>
      <w:r w:rsidRPr="00D4456E">
        <w:rPr>
          <w:rFonts w:ascii="Arial" w:eastAsia="Times New Roman" w:hAnsi="Arial" w:cs="Arial"/>
          <w:sz w:val="24"/>
          <w:szCs w:val="24"/>
        </w:rPr>
        <w:t xml:space="preserve">– </w:t>
      </w:r>
      <w:r w:rsidRPr="00D4456E">
        <w:rPr>
          <w:rFonts w:ascii="Arial" w:eastAsia="Arial" w:hAnsi="Arial" w:cs="Arial"/>
          <w:sz w:val="24"/>
          <w:szCs w:val="24"/>
          <w:lang w:val="ro-RO"/>
        </w:rPr>
        <w:t>funcţionarea unităţii constituie risc iminent pentru sănătatea publică, încălcând prevederile:</w:t>
      </w:r>
    </w:p>
    <w:p w:rsidR="00A73CD1" w:rsidRPr="00D4456E" w:rsidRDefault="00A73CD1" w:rsidP="00D4456E">
      <w:pPr>
        <w:spacing w:after="0" w:line="240" w:lineRule="auto"/>
        <w:ind w:left="0"/>
        <w:rPr>
          <w:rFonts w:ascii="Arial" w:eastAsia="Arial" w:hAnsi="Arial" w:cs="Arial"/>
          <w:sz w:val="24"/>
          <w:szCs w:val="24"/>
          <w:lang w:val="ro-RO"/>
        </w:rPr>
      </w:pPr>
      <w:r w:rsidRPr="00D4456E">
        <w:rPr>
          <w:rFonts w:ascii="Arial" w:eastAsia="Arial" w:hAnsi="Arial" w:cs="Arial"/>
          <w:sz w:val="24"/>
          <w:szCs w:val="24"/>
          <w:lang w:val="ro-RO"/>
        </w:rPr>
        <w:t xml:space="preserve">- Ord. MS nr. 1338/2007, Art. 6 (4) 1. c). Spațiul în care este amplasat un unit dentar </w:t>
      </w:r>
      <w:r w:rsidR="009F5E2B">
        <w:rPr>
          <w:rFonts w:ascii="Arial" w:eastAsia="Arial" w:hAnsi="Arial" w:cs="Arial"/>
          <w:sz w:val="24"/>
          <w:szCs w:val="24"/>
          <w:lang w:val="ro-RO"/>
        </w:rPr>
        <w:t>nu este</w:t>
      </w:r>
      <w:r w:rsidRPr="00D4456E">
        <w:rPr>
          <w:rFonts w:ascii="Arial" w:eastAsia="Arial" w:hAnsi="Arial" w:cs="Arial"/>
          <w:sz w:val="24"/>
          <w:szCs w:val="24"/>
          <w:lang w:val="ro-RO"/>
        </w:rPr>
        <w:t xml:space="preserve"> prevăzut cu chiuvetă cu apă curentă rece și caldă.</w:t>
      </w:r>
    </w:p>
    <w:p w:rsidR="00A73CD1" w:rsidRPr="00D4456E" w:rsidRDefault="00A73CD1" w:rsidP="00D4456E">
      <w:pPr>
        <w:spacing w:after="0" w:line="240" w:lineRule="auto"/>
        <w:ind w:left="0"/>
        <w:rPr>
          <w:rFonts w:ascii="Arial" w:eastAsia="Arial" w:hAnsi="Arial" w:cs="Arial"/>
          <w:sz w:val="24"/>
          <w:szCs w:val="24"/>
          <w:lang w:val="ro-RO"/>
        </w:rPr>
      </w:pPr>
      <w:r w:rsidRPr="00D4456E">
        <w:rPr>
          <w:rFonts w:ascii="Arial" w:eastAsia="Arial" w:hAnsi="Arial" w:cs="Arial"/>
          <w:sz w:val="24"/>
          <w:szCs w:val="24"/>
          <w:lang w:val="ro-RO"/>
        </w:rPr>
        <w:t xml:space="preserve">- Ord. MS nr.1338/2007, Art. 10 c). deșeurile rezultate în urma activităților medicale </w:t>
      </w:r>
      <w:r w:rsidR="009F5E2B">
        <w:rPr>
          <w:rFonts w:ascii="Arial" w:eastAsia="Arial" w:hAnsi="Arial" w:cs="Arial"/>
          <w:sz w:val="24"/>
          <w:szCs w:val="24"/>
          <w:lang w:val="ro-RO"/>
        </w:rPr>
        <w:t>nu sunt</w:t>
      </w:r>
      <w:r w:rsidRPr="00D4456E">
        <w:rPr>
          <w:rFonts w:ascii="Arial" w:eastAsia="Arial" w:hAnsi="Arial" w:cs="Arial"/>
          <w:sz w:val="24"/>
          <w:szCs w:val="24"/>
          <w:lang w:val="ro-RO"/>
        </w:rPr>
        <w:t xml:space="preserve"> colectate, depozitate, evacuate și neutralizate conform prevederilor legale</w:t>
      </w:r>
      <w:r w:rsidR="00D70937">
        <w:rPr>
          <w:rFonts w:ascii="Arial" w:eastAsia="Arial" w:hAnsi="Arial" w:cs="Arial"/>
          <w:sz w:val="24"/>
          <w:szCs w:val="24"/>
          <w:lang w:val="ro-RO"/>
        </w:rPr>
        <w:t>;</w:t>
      </w:r>
    </w:p>
    <w:p w:rsidR="00A73CD1" w:rsidRPr="00D4456E" w:rsidRDefault="00A73CD1" w:rsidP="00D4456E">
      <w:pPr>
        <w:spacing w:after="0" w:line="240" w:lineRule="auto"/>
        <w:ind w:left="0"/>
        <w:rPr>
          <w:rFonts w:ascii="Arial" w:eastAsia="Arial" w:hAnsi="Arial" w:cs="Arial"/>
          <w:sz w:val="24"/>
          <w:szCs w:val="24"/>
          <w:lang w:val="ro-RO"/>
        </w:rPr>
      </w:pPr>
      <w:r w:rsidRPr="00D4456E">
        <w:rPr>
          <w:rFonts w:ascii="Arial" w:eastAsia="Arial" w:hAnsi="Arial" w:cs="Arial"/>
          <w:sz w:val="24"/>
          <w:szCs w:val="24"/>
          <w:lang w:val="ro-RO"/>
        </w:rPr>
        <w:t xml:space="preserve">- Ord. MS nr. 1338/2007, Art. 10 h). </w:t>
      </w:r>
      <w:r w:rsidR="009F5E2B">
        <w:rPr>
          <w:rFonts w:ascii="Arial" w:eastAsia="Arial" w:hAnsi="Arial" w:cs="Arial"/>
          <w:sz w:val="24"/>
          <w:szCs w:val="24"/>
          <w:lang w:val="ro-RO"/>
        </w:rPr>
        <w:t xml:space="preserve">lipsa </w:t>
      </w:r>
      <w:r w:rsidR="009F5E2B" w:rsidRPr="00D4456E">
        <w:rPr>
          <w:rFonts w:ascii="Arial" w:hAnsi="Arial" w:cs="Arial"/>
          <w:sz w:val="24"/>
          <w:szCs w:val="24"/>
          <w:shd w:val="clear" w:color="auto" w:fill="FFFFFF"/>
        </w:rPr>
        <w:t>produselor biocide</w:t>
      </w:r>
      <w:r w:rsidR="009F5E2B" w:rsidRPr="00D4456E">
        <w:rPr>
          <w:rFonts w:ascii="Arial" w:eastAsia="Arial" w:hAnsi="Arial" w:cs="Arial"/>
          <w:sz w:val="24"/>
          <w:szCs w:val="24"/>
          <w:lang w:val="ro-RO"/>
        </w:rPr>
        <w:t xml:space="preserve"> </w:t>
      </w:r>
      <w:r w:rsidRPr="00D4456E">
        <w:rPr>
          <w:rFonts w:ascii="Arial" w:eastAsia="Arial" w:hAnsi="Arial" w:cs="Arial"/>
          <w:sz w:val="24"/>
          <w:szCs w:val="24"/>
          <w:lang w:val="ro-RO"/>
        </w:rPr>
        <w:t xml:space="preserve">autorizate/înregistrate de Comisia Națională pentru Produse Biocide. </w:t>
      </w:r>
    </w:p>
    <w:p w:rsidR="00A73CD1" w:rsidRPr="00D4456E" w:rsidRDefault="00A73CD1" w:rsidP="00D4456E">
      <w:pPr>
        <w:spacing w:after="0" w:line="240" w:lineRule="auto"/>
        <w:ind w:left="0"/>
        <w:rPr>
          <w:rFonts w:ascii="Arial" w:eastAsia="Arial" w:hAnsi="Arial" w:cs="Arial"/>
          <w:sz w:val="24"/>
          <w:szCs w:val="24"/>
          <w:lang w:val="ro-RO"/>
        </w:rPr>
      </w:pPr>
      <w:r w:rsidRPr="00D4456E">
        <w:rPr>
          <w:rFonts w:ascii="Arial" w:eastAsia="Arial" w:hAnsi="Arial" w:cs="Arial"/>
          <w:sz w:val="24"/>
          <w:szCs w:val="24"/>
          <w:lang w:val="ro-RO"/>
        </w:rPr>
        <w:lastRenderedPageBreak/>
        <w:t xml:space="preserve">- </w:t>
      </w:r>
      <w:r w:rsidR="009F5E2B">
        <w:rPr>
          <w:rFonts w:ascii="Arial" w:eastAsia="Arial" w:hAnsi="Arial" w:cs="Arial"/>
          <w:sz w:val="24"/>
          <w:szCs w:val="24"/>
          <w:lang w:val="ro-RO"/>
        </w:rPr>
        <w:t>c</w:t>
      </w:r>
      <w:r w:rsidRPr="00D4456E">
        <w:rPr>
          <w:rFonts w:ascii="Arial" w:eastAsia="Arial" w:hAnsi="Arial" w:cs="Arial"/>
          <w:sz w:val="24"/>
          <w:szCs w:val="24"/>
          <w:lang w:val="ro-RO"/>
        </w:rPr>
        <w:t>urăț</w:t>
      </w:r>
      <w:r w:rsidR="009F5E2B">
        <w:rPr>
          <w:rFonts w:ascii="Arial" w:eastAsia="Arial" w:hAnsi="Arial" w:cs="Arial"/>
          <w:sz w:val="24"/>
          <w:szCs w:val="24"/>
          <w:lang w:val="ro-RO"/>
        </w:rPr>
        <w:t xml:space="preserve">enia nu se efectuează conform </w:t>
      </w:r>
      <w:r w:rsidRPr="00D4456E">
        <w:rPr>
          <w:rFonts w:ascii="Arial" w:eastAsia="Arial" w:hAnsi="Arial" w:cs="Arial"/>
          <w:sz w:val="24"/>
          <w:szCs w:val="24"/>
          <w:lang w:val="ro-RO"/>
        </w:rPr>
        <w:t xml:space="preserve"> </w:t>
      </w:r>
      <w:r w:rsidR="009F5E2B" w:rsidRPr="00D4456E">
        <w:rPr>
          <w:rFonts w:ascii="Arial" w:eastAsia="Arial" w:hAnsi="Arial" w:cs="Arial"/>
          <w:sz w:val="24"/>
          <w:szCs w:val="24"/>
          <w:lang w:val="ro-RO"/>
        </w:rPr>
        <w:t>Ord. MS nr. 1761/2021, Art. 3</w:t>
      </w:r>
      <w:r w:rsidR="009F5E2B">
        <w:rPr>
          <w:rFonts w:ascii="Arial" w:eastAsia="Arial" w:hAnsi="Arial" w:cs="Arial"/>
          <w:sz w:val="24"/>
          <w:szCs w:val="24"/>
          <w:lang w:val="ro-RO"/>
        </w:rPr>
        <w:t xml:space="preserve">, </w:t>
      </w:r>
      <w:r w:rsidRPr="00D4456E">
        <w:rPr>
          <w:rFonts w:ascii="Arial" w:eastAsia="Arial" w:hAnsi="Arial" w:cs="Arial"/>
          <w:sz w:val="24"/>
          <w:szCs w:val="24"/>
          <w:lang w:val="ro-RO"/>
        </w:rPr>
        <w:t>prin care se asigură îndepărtarea fizică/ chimică a microorganismelor de pe suprafețe, obiecte sau tegumente, odată cu îndepărtarea prafului și a substanțelor organice.</w:t>
      </w:r>
    </w:p>
    <w:p w:rsidR="00A73CD1" w:rsidRPr="00D4456E" w:rsidRDefault="00A73CD1" w:rsidP="00D4456E">
      <w:pPr>
        <w:spacing w:after="0" w:line="240" w:lineRule="auto"/>
        <w:ind w:left="0"/>
        <w:rPr>
          <w:rFonts w:ascii="Arial" w:eastAsia="Arial" w:hAnsi="Arial" w:cs="Arial"/>
          <w:sz w:val="24"/>
          <w:szCs w:val="24"/>
          <w:lang w:val="ro-RO"/>
        </w:rPr>
      </w:pPr>
      <w:r w:rsidRPr="00D4456E">
        <w:rPr>
          <w:rFonts w:ascii="Arial" w:eastAsia="Arial" w:hAnsi="Arial" w:cs="Arial"/>
          <w:sz w:val="24"/>
          <w:szCs w:val="24"/>
          <w:lang w:val="ro-RO"/>
        </w:rPr>
        <w:t xml:space="preserve">- Ord. MS nr. 1761/2021, Anexa 4, A, </w:t>
      </w:r>
      <w:r w:rsidR="009F5E2B">
        <w:rPr>
          <w:rFonts w:ascii="Arial" w:eastAsia="Arial" w:hAnsi="Arial" w:cs="Arial"/>
          <w:sz w:val="24"/>
          <w:szCs w:val="24"/>
          <w:lang w:val="ro-RO"/>
        </w:rPr>
        <w:t xml:space="preserve">nu se efectuează </w:t>
      </w:r>
      <w:r w:rsidRPr="00D4456E">
        <w:rPr>
          <w:rFonts w:ascii="Arial" w:eastAsia="Arial" w:hAnsi="Arial" w:cs="Arial"/>
          <w:sz w:val="24"/>
          <w:szCs w:val="24"/>
          <w:lang w:val="ro-RO"/>
        </w:rPr>
        <w:t xml:space="preserve">evaluarea eficacității sterilizării pentru fiecare ciclu de sterilizare. </w:t>
      </w:r>
    </w:p>
    <w:p w:rsidR="00A73CD1" w:rsidRPr="00D4456E" w:rsidRDefault="00A73CD1" w:rsidP="00D4456E">
      <w:pPr>
        <w:spacing w:after="0" w:line="240" w:lineRule="auto"/>
        <w:ind w:left="0"/>
        <w:rPr>
          <w:rFonts w:ascii="Arial" w:eastAsia="Arial" w:hAnsi="Arial" w:cs="Arial"/>
          <w:sz w:val="24"/>
          <w:szCs w:val="24"/>
          <w:lang w:val="ro-RO"/>
        </w:rPr>
      </w:pPr>
      <w:r w:rsidRPr="00D4456E">
        <w:rPr>
          <w:rFonts w:ascii="Arial" w:eastAsia="Arial" w:hAnsi="Arial" w:cs="Arial"/>
          <w:sz w:val="24"/>
          <w:szCs w:val="24"/>
          <w:lang w:val="ro-RO"/>
        </w:rPr>
        <w:t xml:space="preserve">- Ord. MS nr. 1761/2021, Art. 53 (1) </w:t>
      </w:r>
      <w:r w:rsidR="009F5E2B">
        <w:rPr>
          <w:rFonts w:ascii="Arial" w:eastAsia="Arial" w:hAnsi="Arial" w:cs="Arial"/>
          <w:sz w:val="24"/>
          <w:szCs w:val="24"/>
          <w:lang w:val="ro-RO"/>
        </w:rPr>
        <w:t>nu se</w:t>
      </w:r>
      <w:r w:rsidRPr="00D4456E">
        <w:rPr>
          <w:rFonts w:ascii="Arial" w:eastAsia="Arial" w:hAnsi="Arial" w:cs="Arial"/>
          <w:sz w:val="24"/>
          <w:szCs w:val="24"/>
          <w:lang w:val="ro-RO"/>
        </w:rPr>
        <w:t xml:space="preserve"> asigur</w:t>
      </w:r>
      <w:r w:rsidR="009F5E2B">
        <w:rPr>
          <w:rFonts w:ascii="Arial" w:eastAsia="Arial" w:hAnsi="Arial" w:cs="Arial"/>
          <w:sz w:val="24"/>
          <w:szCs w:val="24"/>
          <w:lang w:val="ro-RO"/>
        </w:rPr>
        <w:t>ă</w:t>
      </w:r>
      <w:r w:rsidRPr="00D4456E">
        <w:rPr>
          <w:rFonts w:ascii="Arial" w:eastAsia="Arial" w:hAnsi="Arial" w:cs="Arial"/>
          <w:sz w:val="24"/>
          <w:szCs w:val="24"/>
          <w:lang w:val="ro-RO"/>
        </w:rPr>
        <w:t xml:space="preserve"> trasabilitatea prin înregistrări electronice sau letrice a tuturor disp</w:t>
      </w:r>
      <w:r w:rsidR="009F5E2B">
        <w:rPr>
          <w:rFonts w:ascii="Arial" w:eastAsia="Arial" w:hAnsi="Arial" w:cs="Arial"/>
          <w:sz w:val="24"/>
          <w:szCs w:val="24"/>
          <w:lang w:val="ro-RO"/>
        </w:rPr>
        <w:t>ozitivelor medicale sterilizate</w:t>
      </w:r>
      <w:r w:rsidRPr="00D4456E">
        <w:rPr>
          <w:rFonts w:ascii="Arial" w:eastAsia="Arial" w:hAnsi="Arial" w:cs="Arial"/>
          <w:sz w:val="24"/>
          <w:szCs w:val="24"/>
          <w:lang w:val="ro-RO"/>
        </w:rPr>
        <w:t>.</w:t>
      </w:r>
    </w:p>
    <w:p w:rsidR="00CC5717" w:rsidRPr="00D4456E" w:rsidRDefault="00CC5717" w:rsidP="00D4456E">
      <w:pPr>
        <w:spacing w:after="0" w:line="240" w:lineRule="auto"/>
        <w:ind w:left="0"/>
        <w:rPr>
          <w:rFonts w:ascii="Arial" w:hAnsi="Arial" w:cs="Arial"/>
          <w:sz w:val="24"/>
          <w:szCs w:val="24"/>
        </w:rPr>
      </w:pPr>
      <w:r w:rsidRPr="00D4456E">
        <w:rPr>
          <w:rFonts w:ascii="Arial" w:hAnsi="Arial" w:cs="Arial"/>
          <w:b/>
          <w:sz w:val="24"/>
          <w:szCs w:val="24"/>
        </w:rPr>
        <w:t xml:space="preserve">Decizie de suspendare activitate - DSP Timiș </w:t>
      </w:r>
      <w:r w:rsidRPr="00D4456E">
        <w:rPr>
          <w:rFonts w:ascii="Arial" w:eastAsia="Times New Roman" w:hAnsi="Arial" w:cs="Arial"/>
          <w:sz w:val="24"/>
          <w:szCs w:val="24"/>
        </w:rPr>
        <w:t xml:space="preserve">– </w:t>
      </w:r>
      <w:r w:rsidRPr="00D4456E">
        <w:rPr>
          <w:rFonts w:ascii="Arial" w:hAnsi="Arial" w:cs="Arial"/>
          <w:sz w:val="24"/>
          <w:szCs w:val="24"/>
        </w:rPr>
        <w:t>absenţa autorizaţiei sanitare de funcţionare pentru obiectivele ce desfăşoară activităţi cu risc pentru starea de sănătate a populaţiei, supuse pr</w:t>
      </w:r>
      <w:r w:rsidR="009651A3" w:rsidRPr="00D4456E">
        <w:rPr>
          <w:rFonts w:ascii="Arial" w:hAnsi="Arial" w:cs="Arial"/>
          <w:sz w:val="24"/>
          <w:szCs w:val="24"/>
        </w:rPr>
        <w:t>ocedurii de autorizare sanitară</w:t>
      </w:r>
      <w:r w:rsidRPr="00D4456E">
        <w:rPr>
          <w:rFonts w:ascii="Arial" w:hAnsi="Arial" w:cs="Arial"/>
          <w:sz w:val="24"/>
          <w:szCs w:val="24"/>
        </w:rPr>
        <w:t>; condiții igienico-sanitare necorespunzătoare;</w:t>
      </w:r>
    </w:p>
    <w:p w:rsidR="007C23BE" w:rsidRPr="00D4456E" w:rsidRDefault="007C23BE" w:rsidP="00D4456E">
      <w:pPr>
        <w:autoSpaceDE w:val="0"/>
        <w:autoSpaceDN w:val="0"/>
        <w:adjustRightInd w:val="0"/>
        <w:spacing w:after="0" w:line="240" w:lineRule="auto"/>
        <w:ind w:left="0"/>
        <w:rPr>
          <w:rFonts w:ascii="Arial" w:hAnsi="Arial" w:cs="Arial"/>
          <w:sz w:val="24"/>
          <w:szCs w:val="24"/>
        </w:rPr>
      </w:pPr>
      <w:proofErr w:type="gramStart"/>
      <w:r w:rsidRPr="00D4456E">
        <w:rPr>
          <w:rFonts w:ascii="Arial" w:hAnsi="Arial" w:cs="Arial"/>
          <w:b/>
          <w:sz w:val="24"/>
          <w:szCs w:val="24"/>
        </w:rPr>
        <w:t xml:space="preserve">Decizie de închidere a unității - DSP București </w:t>
      </w:r>
      <w:r w:rsidRPr="00D4456E">
        <w:rPr>
          <w:rFonts w:ascii="Arial" w:eastAsia="Times New Roman" w:hAnsi="Arial" w:cs="Arial"/>
          <w:sz w:val="24"/>
          <w:szCs w:val="24"/>
        </w:rPr>
        <w:t xml:space="preserve">- </w:t>
      </w:r>
      <w:r w:rsidRPr="00D4456E">
        <w:rPr>
          <w:rFonts w:ascii="Arial" w:hAnsi="Arial" w:cs="Arial"/>
          <w:sz w:val="24"/>
          <w:szCs w:val="24"/>
        </w:rPr>
        <w:t>nerespectarea prevederilor Ord. MS 119/2014, modificat și completat, art.</w:t>
      </w:r>
      <w:proofErr w:type="gramEnd"/>
      <w:r w:rsidRPr="00D4456E">
        <w:rPr>
          <w:rFonts w:ascii="Arial" w:hAnsi="Arial" w:cs="Arial"/>
          <w:sz w:val="24"/>
          <w:szCs w:val="24"/>
        </w:rPr>
        <w:t xml:space="preserve"> </w:t>
      </w:r>
      <w:proofErr w:type="gramStart"/>
      <w:r w:rsidRPr="00D4456E">
        <w:rPr>
          <w:rFonts w:ascii="Arial" w:hAnsi="Arial" w:cs="Arial"/>
          <w:sz w:val="24"/>
          <w:szCs w:val="24"/>
        </w:rPr>
        <w:t>6, alin.</w:t>
      </w:r>
      <w:proofErr w:type="gramEnd"/>
      <w:r w:rsidRPr="00D4456E">
        <w:rPr>
          <w:rFonts w:ascii="Arial" w:hAnsi="Arial" w:cs="Arial"/>
          <w:sz w:val="24"/>
          <w:szCs w:val="24"/>
        </w:rPr>
        <w:t xml:space="preserve"> 1, privind amplasarea cabinetelor medicale la parterul clădirilor de locuit sau structuri similare conform documentației cadastrale cum sunt demisolul, parterul înalt sau mezaninul; Cabinetul </w:t>
      </w:r>
      <w:proofErr w:type="gramStart"/>
      <w:r w:rsidRPr="00D4456E">
        <w:rPr>
          <w:rFonts w:ascii="Arial" w:hAnsi="Arial" w:cs="Arial"/>
          <w:sz w:val="24"/>
          <w:szCs w:val="24"/>
        </w:rPr>
        <w:t>este</w:t>
      </w:r>
      <w:proofErr w:type="gramEnd"/>
      <w:r w:rsidRPr="00D4456E">
        <w:rPr>
          <w:rFonts w:ascii="Arial" w:hAnsi="Arial" w:cs="Arial"/>
          <w:sz w:val="24"/>
          <w:szCs w:val="24"/>
        </w:rPr>
        <w:t xml:space="preserve"> situat la etajul 1 al unui imobil de locuit. </w:t>
      </w:r>
    </w:p>
    <w:p w:rsidR="008F3472" w:rsidRPr="00D4456E" w:rsidRDefault="00581B58" w:rsidP="00D4456E">
      <w:pPr>
        <w:pStyle w:val="NormalWeb"/>
        <w:spacing w:before="0" w:beforeAutospacing="0" w:after="0" w:afterAutospacing="0"/>
        <w:jc w:val="both"/>
        <w:rPr>
          <w:rFonts w:ascii="Arial" w:hAnsi="Arial" w:cs="Arial"/>
        </w:rPr>
      </w:pPr>
      <w:r w:rsidRPr="00D4456E">
        <w:rPr>
          <w:rFonts w:ascii="Arial" w:hAnsi="Arial" w:cs="Arial"/>
        </w:rPr>
        <w:t xml:space="preserve">Număr </w:t>
      </w:r>
      <w:r w:rsidR="00DA4B2D" w:rsidRPr="00D4456E">
        <w:rPr>
          <w:rFonts w:ascii="Arial" w:hAnsi="Arial" w:cs="Arial"/>
        </w:rPr>
        <w:t xml:space="preserve">recontroale – </w:t>
      </w:r>
      <w:r w:rsidR="00E13DB3" w:rsidRPr="00D4456E">
        <w:rPr>
          <w:rFonts w:ascii="Arial" w:hAnsi="Arial" w:cs="Arial"/>
        </w:rPr>
        <w:t>52</w:t>
      </w:r>
    </w:p>
    <w:p w:rsidR="00A372E0" w:rsidRPr="00D4456E" w:rsidRDefault="00A372E0" w:rsidP="00D4456E">
      <w:pPr>
        <w:pStyle w:val="NoSpacing"/>
        <w:tabs>
          <w:tab w:val="right" w:pos="9072"/>
        </w:tabs>
        <w:ind w:left="0"/>
        <w:rPr>
          <w:rFonts w:ascii="Arial" w:hAnsi="Arial" w:cs="Arial"/>
          <w:sz w:val="24"/>
          <w:szCs w:val="24"/>
          <w:highlight w:val="yellow"/>
        </w:rPr>
      </w:pPr>
    </w:p>
    <w:p w:rsidR="00201F57" w:rsidRPr="00D4456E" w:rsidRDefault="005322AD" w:rsidP="00D4456E">
      <w:pPr>
        <w:pStyle w:val="NoSpacing"/>
        <w:tabs>
          <w:tab w:val="right" w:pos="9072"/>
        </w:tabs>
        <w:ind w:left="0"/>
        <w:rPr>
          <w:rFonts w:ascii="Arial" w:hAnsi="Arial" w:cs="Arial"/>
          <w:sz w:val="24"/>
          <w:szCs w:val="24"/>
        </w:rPr>
      </w:pPr>
      <w:r w:rsidRPr="00D4456E">
        <w:rPr>
          <w:rFonts w:ascii="Arial" w:hAnsi="Arial" w:cs="Arial"/>
          <w:b/>
          <w:sz w:val="24"/>
          <w:szCs w:val="24"/>
          <w:u w:val="single"/>
        </w:rPr>
        <w:t>d) Nr.unități de asistență medicală de urgență prespitalicească</w:t>
      </w:r>
    </w:p>
    <w:p w:rsidR="005322AD" w:rsidRPr="00D4456E" w:rsidRDefault="005322AD" w:rsidP="00D4456E">
      <w:pPr>
        <w:pStyle w:val="NoSpacing"/>
        <w:tabs>
          <w:tab w:val="right" w:pos="9072"/>
        </w:tabs>
        <w:ind w:left="0"/>
        <w:rPr>
          <w:rFonts w:ascii="Arial" w:hAnsi="Arial" w:cs="Arial"/>
          <w:sz w:val="24"/>
          <w:szCs w:val="24"/>
        </w:rPr>
      </w:pPr>
      <w:proofErr w:type="gramStart"/>
      <w:r w:rsidRPr="00D4456E">
        <w:rPr>
          <w:rFonts w:ascii="Arial" w:hAnsi="Arial" w:cs="Arial"/>
          <w:sz w:val="24"/>
          <w:szCs w:val="24"/>
        </w:rPr>
        <w:t>din</w:t>
      </w:r>
      <w:proofErr w:type="gramEnd"/>
      <w:r w:rsidRPr="00D4456E">
        <w:rPr>
          <w:rFonts w:ascii="Arial" w:hAnsi="Arial" w:cs="Arial"/>
          <w:sz w:val="24"/>
          <w:szCs w:val="24"/>
        </w:rPr>
        <w:t xml:space="preserve"> care:</w:t>
      </w:r>
    </w:p>
    <w:p w:rsidR="00560CBE" w:rsidRPr="00D4456E" w:rsidRDefault="00066968"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 xml:space="preserve"> </w:t>
      </w:r>
      <w:r w:rsidR="005322AD" w:rsidRPr="00D4456E">
        <w:rPr>
          <w:rFonts w:ascii="Arial" w:hAnsi="Arial" w:cs="Arial"/>
          <w:b/>
          <w:sz w:val="24"/>
          <w:szCs w:val="24"/>
          <w:u w:val="single"/>
        </w:rPr>
        <w:t>1)</w:t>
      </w:r>
      <w:r w:rsidR="008F3472" w:rsidRPr="00D4456E">
        <w:rPr>
          <w:rFonts w:ascii="Arial" w:hAnsi="Arial" w:cs="Arial"/>
          <w:b/>
          <w:sz w:val="24"/>
          <w:szCs w:val="24"/>
          <w:u w:val="single"/>
        </w:rPr>
        <w:t xml:space="preserve"> </w:t>
      </w:r>
      <w:r w:rsidR="005322AD" w:rsidRPr="00D4456E">
        <w:rPr>
          <w:rFonts w:ascii="Arial" w:hAnsi="Arial" w:cs="Arial"/>
          <w:b/>
          <w:sz w:val="24"/>
          <w:szCs w:val="24"/>
          <w:u w:val="single"/>
        </w:rPr>
        <w:t>Nr. centre de permanență</w:t>
      </w:r>
      <w:r w:rsidR="008F3472" w:rsidRPr="00D4456E">
        <w:rPr>
          <w:rFonts w:ascii="Arial" w:hAnsi="Arial" w:cs="Arial"/>
          <w:b/>
          <w:sz w:val="24"/>
          <w:szCs w:val="24"/>
          <w:u w:val="single"/>
        </w:rPr>
        <w:t xml:space="preserve"> </w:t>
      </w:r>
    </w:p>
    <w:p w:rsidR="00034861" w:rsidRPr="00D4456E" w:rsidRDefault="0003486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controale – </w:t>
      </w:r>
      <w:r w:rsidR="009651A3" w:rsidRPr="00D4456E">
        <w:rPr>
          <w:rFonts w:ascii="Arial" w:hAnsi="Arial" w:cs="Arial"/>
          <w:sz w:val="24"/>
          <w:szCs w:val="24"/>
        </w:rPr>
        <w:t>19</w:t>
      </w:r>
    </w:p>
    <w:p w:rsidR="00034861" w:rsidRPr="00D4456E" w:rsidRDefault="0003486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9651A3" w:rsidRPr="00D4456E">
        <w:rPr>
          <w:rFonts w:ascii="Arial" w:hAnsi="Arial" w:cs="Arial"/>
          <w:sz w:val="24"/>
          <w:szCs w:val="24"/>
        </w:rPr>
        <w:t>2</w:t>
      </w:r>
      <w:r w:rsidRPr="00D4456E">
        <w:rPr>
          <w:rFonts w:ascii="Arial" w:hAnsi="Arial" w:cs="Arial"/>
          <w:sz w:val="24"/>
          <w:szCs w:val="24"/>
        </w:rPr>
        <w:t>, din care</w:t>
      </w:r>
    </w:p>
    <w:p w:rsidR="00206E28" w:rsidRPr="00D4456E" w:rsidRDefault="00206E28"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9651A3" w:rsidRPr="00D4456E">
        <w:rPr>
          <w:rFonts w:ascii="Arial" w:hAnsi="Arial" w:cs="Arial"/>
          <w:sz w:val="24"/>
          <w:szCs w:val="24"/>
        </w:rPr>
        <w:t>1</w:t>
      </w:r>
    </w:p>
    <w:p w:rsidR="009C36C6" w:rsidRPr="00D4456E" w:rsidRDefault="009C36C6"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9651A3" w:rsidRPr="00D4456E">
        <w:rPr>
          <w:rFonts w:ascii="Arial" w:hAnsi="Arial" w:cs="Arial"/>
          <w:sz w:val="24"/>
          <w:szCs w:val="24"/>
        </w:rPr>
        <w:t>1</w:t>
      </w:r>
    </w:p>
    <w:p w:rsidR="009C36C6" w:rsidRPr="00D4456E" w:rsidRDefault="009C36C6"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9651A3" w:rsidRPr="00D4456E">
        <w:rPr>
          <w:rFonts w:ascii="Arial" w:hAnsi="Arial" w:cs="Arial"/>
          <w:b/>
          <w:sz w:val="24"/>
          <w:szCs w:val="24"/>
        </w:rPr>
        <w:t>10</w:t>
      </w:r>
      <w:r w:rsidRPr="00D4456E">
        <w:rPr>
          <w:rFonts w:ascii="Arial" w:hAnsi="Arial" w:cs="Arial"/>
          <w:b/>
          <w:sz w:val="24"/>
          <w:szCs w:val="24"/>
        </w:rPr>
        <w:t>.000 lei</w:t>
      </w:r>
    </w:p>
    <w:p w:rsidR="00AC6462" w:rsidRPr="00D4456E" w:rsidRDefault="00034861" w:rsidP="00D4456E">
      <w:pPr>
        <w:pStyle w:val="NoSpacing"/>
        <w:tabs>
          <w:tab w:val="left" w:pos="3851"/>
          <w:tab w:val="right" w:pos="9072"/>
        </w:tabs>
        <w:ind w:left="0"/>
        <w:rPr>
          <w:rFonts w:ascii="Arial" w:hAnsi="Arial" w:cs="Arial"/>
          <w:b/>
          <w:sz w:val="24"/>
          <w:szCs w:val="24"/>
        </w:rPr>
      </w:pPr>
      <w:r w:rsidRPr="00D4456E">
        <w:rPr>
          <w:rFonts w:ascii="Arial" w:hAnsi="Arial" w:cs="Arial"/>
          <w:b/>
          <w:sz w:val="24"/>
          <w:szCs w:val="24"/>
        </w:rPr>
        <w:t>Neconformități identificate:</w:t>
      </w:r>
    </w:p>
    <w:p w:rsidR="009D1599" w:rsidRPr="00D4456E" w:rsidRDefault="009D1599" w:rsidP="00D4456E">
      <w:pPr>
        <w:pStyle w:val="NoSpacing"/>
        <w:numPr>
          <w:ilvl w:val="0"/>
          <w:numId w:val="8"/>
        </w:numPr>
        <w:tabs>
          <w:tab w:val="left" w:pos="3851"/>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nerespectarea de către personalul medico-sanitar a programului de lucru afişat la cabinetul medical sau al centrului de permanenţă din care face parte;</w:t>
      </w:r>
    </w:p>
    <w:p w:rsidR="00D1335B" w:rsidRPr="00D4456E" w:rsidRDefault="00D1335B" w:rsidP="00D4456E">
      <w:pPr>
        <w:pStyle w:val="NoSpacing"/>
        <w:numPr>
          <w:ilvl w:val="0"/>
          <w:numId w:val="8"/>
        </w:numPr>
        <w:tabs>
          <w:tab w:val="left" w:pos="3851"/>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 xml:space="preserve">neanunțarea DSP privind </w:t>
      </w:r>
      <w:r w:rsidRPr="00D4456E">
        <w:rPr>
          <w:rFonts w:ascii="Arial" w:hAnsi="Arial" w:cs="Arial"/>
          <w:sz w:val="24"/>
          <w:szCs w:val="24"/>
        </w:rPr>
        <w:t>schimbarea programului de gardă;</w:t>
      </w:r>
    </w:p>
    <w:p w:rsidR="009651A3" w:rsidRPr="00D4456E" w:rsidRDefault="009651A3" w:rsidP="00D4456E">
      <w:pPr>
        <w:pStyle w:val="NormalWeb"/>
        <w:spacing w:before="0" w:beforeAutospacing="0" w:after="0" w:afterAutospacing="0"/>
        <w:jc w:val="both"/>
        <w:rPr>
          <w:rFonts w:ascii="Arial" w:hAnsi="Arial" w:cs="Arial"/>
        </w:rPr>
      </w:pPr>
      <w:r w:rsidRPr="00D4456E">
        <w:rPr>
          <w:rFonts w:ascii="Arial" w:hAnsi="Arial" w:cs="Arial"/>
        </w:rPr>
        <w:t>Număr recontroale – 1</w:t>
      </w:r>
    </w:p>
    <w:p w:rsidR="009A49CE" w:rsidRPr="00D4456E" w:rsidRDefault="009A49CE" w:rsidP="00D4456E">
      <w:pPr>
        <w:pStyle w:val="NoSpacing"/>
        <w:tabs>
          <w:tab w:val="right" w:pos="9072"/>
        </w:tabs>
        <w:ind w:left="0"/>
        <w:rPr>
          <w:rFonts w:ascii="Arial" w:hAnsi="Arial" w:cs="Arial"/>
          <w:sz w:val="24"/>
          <w:szCs w:val="24"/>
        </w:rPr>
      </w:pPr>
    </w:p>
    <w:p w:rsidR="00560CBE" w:rsidRPr="00D4456E" w:rsidRDefault="005322AD"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2) Nr. servicii de ambulanță</w:t>
      </w:r>
    </w:p>
    <w:p w:rsidR="00A052F1" w:rsidRPr="00D4456E" w:rsidRDefault="00A052F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controale </w:t>
      </w:r>
      <w:r w:rsidR="00A24995" w:rsidRPr="00D4456E">
        <w:rPr>
          <w:rFonts w:ascii="Arial" w:hAnsi="Arial" w:cs="Arial"/>
          <w:sz w:val="24"/>
          <w:szCs w:val="24"/>
        </w:rPr>
        <w:t>–</w:t>
      </w:r>
      <w:r w:rsidR="00180602" w:rsidRPr="00D4456E">
        <w:rPr>
          <w:rFonts w:ascii="Arial" w:hAnsi="Arial" w:cs="Arial"/>
          <w:sz w:val="24"/>
          <w:szCs w:val="24"/>
        </w:rPr>
        <w:t xml:space="preserve"> </w:t>
      </w:r>
      <w:r w:rsidR="009651A3" w:rsidRPr="00D4456E">
        <w:rPr>
          <w:rFonts w:ascii="Arial" w:hAnsi="Arial" w:cs="Arial"/>
          <w:sz w:val="24"/>
          <w:szCs w:val="24"/>
        </w:rPr>
        <w:t>1</w:t>
      </w:r>
    </w:p>
    <w:p w:rsidR="008E3126" w:rsidRPr="00D4456E" w:rsidRDefault="008E3126" w:rsidP="00D4456E">
      <w:pPr>
        <w:pStyle w:val="NoSpacing"/>
        <w:tabs>
          <w:tab w:val="right" w:pos="9072"/>
        </w:tabs>
        <w:ind w:left="0"/>
        <w:rPr>
          <w:rFonts w:ascii="Arial" w:hAnsi="Arial" w:cs="Arial"/>
          <w:sz w:val="24"/>
          <w:szCs w:val="24"/>
        </w:rPr>
      </w:pPr>
    </w:p>
    <w:p w:rsidR="008049B9" w:rsidRPr="00D4456E" w:rsidRDefault="00F02786" w:rsidP="00D4456E">
      <w:pPr>
        <w:tabs>
          <w:tab w:val="right" w:pos="9072"/>
        </w:tabs>
        <w:spacing w:after="0" w:line="240" w:lineRule="auto"/>
        <w:ind w:left="0"/>
        <w:rPr>
          <w:rFonts w:ascii="Arial" w:hAnsi="Arial" w:cs="Arial"/>
          <w:b/>
          <w:sz w:val="24"/>
          <w:szCs w:val="24"/>
          <w:u w:val="single"/>
        </w:rPr>
      </w:pPr>
      <w:r w:rsidRPr="00D4456E">
        <w:rPr>
          <w:rFonts w:ascii="Arial" w:hAnsi="Arial" w:cs="Arial"/>
          <w:b/>
          <w:sz w:val="24"/>
          <w:szCs w:val="24"/>
          <w:u w:val="single"/>
        </w:rPr>
        <w:t>e</w:t>
      </w:r>
      <w:r w:rsidR="008049B9" w:rsidRPr="00D4456E">
        <w:rPr>
          <w:rFonts w:ascii="Arial" w:hAnsi="Arial" w:cs="Arial"/>
          <w:b/>
          <w:sz w:val="24"/>
          <w:szCs w:val="24"/>
          <w:u w:val="single"/>
        </w:rPr>
        <w:t xml:space="preserve">) Nr. puncte </w:t>
      </w:r>
      <w:r w:rsidR="00A07FA8" w:rsidRPr="00D4456E">
        <w:rPr>
          <w:rFonts w:ascii="Arial" w:hAnsi="Arial" w:cs="Arial"/>
          <w:b/>
          <w:sz w:val="24"/>
          <w:szCs w:val="24"/>
          <w:u w:val="single"/>
        </w:rPr>
        <w:t>externe</w:t>
      </w:r>
      <w:r w:rsidR="008049B9" w:rsidRPr="00D4456E">
        <w:rPr>
          <w:rFonts w:ascii="Arial" w:hAnsi="Arial" w:cs="Arial"/>
          <w:b/>
          <w:sz w:val="24"/>
          <w:szCs w:val="24"/>
          <w:u w:val="single"/>
        </w:rPr>
        <w:t xml:space="preserve"> de recoltare probe</w:t>
      </w:r>
    </w:p>
    <w:p w:rsidR="008049B9" w:rsidRPr="00D4456E" w:rsidRDefault="008049B9"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9651A3" w:rsidRPr="00D4456E">
        <w:rPr>
          <w:rFonts w:ascii="Arial" w:hAnsi="Arial" w:cs="Arial"/>
          <w:sz w:val="24"/>
          <w:szCs w:val="24"/>
        </w:rPr>
        <w:t>1</w:t>
      </w:r>
    </w:p>
    <w:p w:rsidR="00F06B9C" w:rsidRPr="00D4456E" w:rsidRDefault="00F06B9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7716F7" w:rsidRPr="00D4456E">
        <w:rPr>
          <w:rFonts w:ascii="Arial" w:hAnsi="Arial" w:cs="Arial"/>
          <w:sz w:val="24"/>
          <w:szCs w:val="24"/>
        </w:rPr>
        <w:t>1</w:t>
      </w:r>
      <w:r w:rsidRPr="00D4456E">
        <w:rPr>
          <w:rFonts w:ascii="Arial" w:hAnsi="Arial" w:cs="Arial"/>
          <w:sz w:val="24"/>
          <w:szCs w:val="24"/>
        </w:rPr>
        <w:t>, din care</w:t>
      </w:r>
    </w:p>
    <w:p w:rsidR="00F06B9C" w:rsidRPr="00D4456E" w:rsidRDefault="00F06B9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009651A3" w:rsidRPr="00D4456E">
        <w:rPr>
          <w:rFonts w:ascii="Arial" w:hAnsi="Arial" w:cs="Arial"/>
          <w:sz w:val="24"/>
          <w:szCs w:val="24"/>
        </w:rPr>
        <w:t>avertismente</w:t>
      </w:r>
      <w:proofErr w:type="gramEnd"/>
      <w:r w:rsidRPr="00D4456E">
        <w:rPr>
          <w:rFonts w:ascii="Arial" w:hAnsi="Arial" w:cs="Arial"/>
          <w:sz w:val="24"/>
          <w:szCs w:val="24"/>
        </w:rPr>
        <w:t xml:space="preserve"> – 1</w:t>
      </w:r>
    </w:p>
    <w:p w:rsidR="00F06B9C" w:rsidRPr="00D4456E" w:rsidRDefault="00F06B9C"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p>
    <w:p w:rsidR="0065291D" w:rsidRPr="00D4456E" w:rsidRDefault="0065291D" w:rsidP="00D4456E">
      <w:pPr>
        <w:pStyle w:val="NoSpacing"/>
        <w:numPr>
          <w:ilvl w:val="0"/>
          <w:numId w:val="18"/>
        </w:numPr>
        <w:tabs>
          <w:tab w:val="right" w:pos="9072"/>
        </w:tabs>
        <w:ind w:left="0" w:firstLine="0"/>
        <w:rPr>
          <w:rFonts w:ascii="Arial" w:hAnsi="Arial" w:cs="Arial"/>
          <w:b/>
          <w:sz w:val="24"/>
          <w:szCs w:val="24"/>
        </w:rPr>
      </w:pPr>
      <w:r w:rsidRPr="00D4456E">
        <w:rPr>
          <w:rFonts w:ascii="Arial" w:eastAsia="SimSun" w:hAnsi="Arial" w:cs="Arial"/>
          <w:sz w:val="24"/>
          <w:szCs w:val="24"/>
          <w:lang w:eastAsia="ro-RO"/>
        </w:rPr>
        <w:t>l</w:t>
      </w:r>
      <w:r w:rsidRPr="00D4456E">
        <w:rPr>
          <w:rFonts w:ascii="Arial" w:eastAsia="SimSun" w:hAnsi="Arial" w:cs="Arial"/>
          <w:sz w:val="24"/>
          <w:szCs w:val="24"/>
          <w:lang w:val="x-none" w:eastAsia="ro-RO"/>
        </w:rPr>
        <w:t>ipsa echipament</w:t>
      </w:r>
      <w:r w:rsidRPr="00D4456E">
        <w:rPr>
          <w:rFonts w:ascii="Arial" w:eastAsia="SimSun" w:hAnsi="Arial" w:cs="Arial"/>
          <w:sz w:val="24"/>
          <w:szCs w:val="24"/>
          <w:lang w:eastAsia="ro-RO"/>
        </w:rPr>
        <w:t>ului de</w:t>
      </w:r>
      <w:r w:rsidRPr="00D4456E">
        <w:rPr>
          <w:rFonts w:ascii="Arial" w:eastAsia="SimSun" w:hAnsi="Arial" w:cs="Arial"/>
          <w:sz w:val="24"/>
          <w:szCs w:val="24"/>
          <w:lang w:val="x-none" w:eastAsia="ro-RO"/>
        </w:rPr>
        <w:t xml:space="preserve"> protecţie</w:t>
      </w:r>
      <w:r w:rsidRPr="00D4456E">
        <w:rPr>
          <w:rFonts w:ascii="Arial" w:eastAsia="SimSun" w:hAnsi="Arial" w:cs="Arial"/>
          <w:sz w:val="24"/>
          <w:szCs w:val="24"/>
          <w:lang w:eastAsia="ro-RO"/>
        </w:rPr>
        <w:t xml:space="preserve"> pentru</w:t>
      </w:r>
      <w:r w:rsidRPr="00D4456E">
        <w:rPr>
          <w:rFonts w:ascii="Arial" w:eastAsia="SimSun" w:hAnsi="Arial" w:cs="Arial"/>
          <w:sz w:val="24"/>
          <w:szCs w:val="24"/>
          <w:lang w:val="x-none" w:eastAsia="ro-RO"/>
        </w:rPr>
        <w:t xml:space="preserve"> personal</w:t>
      </w:r>
      <w:r w:rsidRPr="00D4456E">
        <w:rPr>
          <w:rFonts w:ascii="Arial" w:eastAsia="SimSun" w:hAnsi="Arial" w:cs="Arial"/>
          <w:sz w:val="24"/>
          <w:szCs w:val="24"/>
          <w:lang w:eastAsia="ro-RO"/>
        </w:rPr>
        <w:t>ul de</w:t>
      </w:r>
      <w:r w:rsidRPr="00D4456E">
        <w:rPr>
          <w:rFonts w:ascii="Arial" w:eastAsia="SimSun" w:hAnsi="Arial" w:cs="Arial"/>
          <w:sz w:val="24"/>
          <w:szCs w:val="24"/>
          <w:lang w:val="x-none" w:eastAsia="ro-RO"/>
        </w:rPr>
        <w:t xml:space="preserve"> curăţenie</w:t>
      </w:r>
      <w:r w:rsidRPr="00D4456E">
        <w:rPr>
          <w:rFonts w:ascii="Arial" w:eastAsia="SimSun" w:hAnsi="Arial" w:cs="Arial"/>
          <w:sz w:val="24"/>
          <w:szCs w:val="24"/>
          <w:lang w:eastAsia="ro-RO"/>
        </w:rPr>
        <w:t>;</w:t>
      </w:r>
    </w:p>
    <w:p w:rsidR="008E3126" w:rsidRPr="00D4456E" w:rsidRDefault="008E3126" w:rsidP="00D4456E">
      <w:pPr>
        <w:pStyle w:val="NoSpacing"/>
        <w:tabs>
          <w:tab w:val="right" w:pos="9072"/>
        </w:tabs>
        <w:ind w:left="0"/>
        <w:rPr>
          <w:rFonts w:ascii="Arial" w:hAnsi="Arial" w:cs="Arial"/>
          <w:sz w:val="24"/>
          <w:szCs w:val="24"/>
        </w:rPr>
      </w:pPr>
    </w:p>
    <w:p w:rsidR="002A50A8" w:rsidRPr="00D4456E" w:rsidRDefault="00F02786" w:rsidP="00D4456E">
      <w:pPr>
        <w:tabs>
          <w:tab w:val="right" w:pos="9072"/>
        </w:tabs>
        <w:spacing w:after="0" w:line="240" w:lineRule="auto"/>
        <w:ind w:left="0"/>
        <w:rPr>
          <w:rFonts w:ascii="Arial" w:hAnsi="Arial" w:cs="Arial"/>
          <w:b/>
          <w:sz w:val="24"/>
          <w:szCs w:val="24"/>
          <w:u w:val="single"/>
        </w:rPr>
      </w:pPr>
      <w:r w:rsidRPr="00D4456E">
        <w:rPr>
          <w:rFonts w:ascii="Arial" w:hAnsi="Arial" w:cs="Arial"/>
          <w:b/>
          <w:sz w:val="24"/>
          <w:szCs w:val="24"/>
          <w:u w:val="single"/>
        </w:rPr>
        <w:t>f</w:t>
      </w:r>
      <w:r w:rsidR="002A50A8" w:rsidRPr="00D4456E">
        <w:rPr>
          <w:rFonts w:ascii="Arial" w:hAnsi="Arial" w:cs="Arial"/>
          <w:b/>
          <w:sz w:val="24"/>
          <w:szCs w:val="24"/>
          <w:u w:val="single"/>
        </w:rPr>
        <w:t>) Nr.</w:t>
      </w:r>
      <w:r w:rsidR="006F3839" w:rsidRPr="00D4456E">
        <w:rPr>
          <w:rFonts w:ascii="Arial" w:hAnsi="Arial" w:cs="Arial"/>
          <w:b/>
          <w:sz w:val="24"/>
          <w:szCs w:val="24"/>
          <w:u w:val="single"/>
        </w:rPr>
        <w:t xml:space="preserve"> </w:t>
      </w:r>
      <w:r w:rsidR="002A50A8" w:rsidRPr="00D4456E">
        <w:rPr>
          <w:rFonts w:ascii="Arial" w:hAnsi="Arial" w:cs="Arial"/>
          <w:b/>
          <w:sz w:val="24"/>
          <w:szCs w:val="24"/>
          <w:u w:val="single"/>
        </w:rPr>
        <w:t>unități de radiologie și imagistică medicală private</w:t>
      </w:r>
    </w:p>
    <w:p w:rsidR="002A50A8" w:rsidRPr="00D4456E" w:rsidRDefault="002A50A8" w:rsidP="00D4456E">
      <w:pPr>
        <w:tabs>
          <w:tab w:val="right" w:pos="9072"/>
        </w:tabs>
        <w:spacing w:after="0" w:line="240" w:lineRule="auto"/>
        <w:ind w:left="0"/>
        <w:rPr>
          <w:rFonts w:ascii="Arial" w:hAnsi="Arial" w:cs="Arial"/>
          <w:sz w:val="24"/>
          <w:szCs w:val="24"/>
        </w:rPr>
      </w:pPr>
      <w:r w:rsidRPr="00D4456E">
        <w:rPr>
          <w:rFonts w:ascii="Arial" w:hAnsi="Arial" w:cs="Arial"/>
          <w:sz w:val="24"/>
          <w:szCs w:val="24"/>
        </w:rPr>
        <w:t xml:space="preserve">Număr controale efectuate – </w:t>
      </w:r>
      <w:r w:rsidR="007716F7" w:rsidRPr="00D4456E">
        <w:rPr>
          <w:rFonts w:ascii="Arial" w:hAnsi="Arial" w:cs="Arial"/>
          <w:sz w:val="24"/>
          <w:szCs w:val="24"/>
        </w:rPr>
        <w:t>2</w:t>
      </w:r>
    </w:p>
    <w:p w:rsidR="009C36C6" w:rsidRPr="00D4456E" w:rsidRDefault="009C36C6" w:rsidP="00D4456E">
      <w:pPr>
        <w:tabs>
          <w:tab w:val="right" w:pos="9072"/>
        </w:tabs>
        <w:spacing w:after="0" w:line="240" w:lineRule="auto"/>
        <w:ind w:left="0"/>
        <w:rPr>
          <w:rFonts w:ascii="Arial" w:hAnsi="Arial" w:cs="Arial"/>
          <w:sz w:val="24"/>
          <w:szCs w:val="24"/>
        </w:rPr>
      </w:pPr>
    </w:p>
    <w:p w:rsidR="000D1FA3" w:rsidRPr="00D4456E" w:rsidRDefault="00F02786" w:rsidP="00D4456E">
      <w:pPr>
        <w:tabs>
          <w:tab w:val="right" w:pos="9072"/>
        </w:tabs>
        <w:spacing w:after="0" w:line="240" w:lineRule="auto"/>
        <w:ind w:left="0"/>
        <w:rPr>
          <w:rFonts w:ascii="Arial" w:hAnsi="Arial" w:cs="Arial"/>
          <w:b/>
          <w:sz w:val="24"/>
          <w:szCs w:val="24"/>
          <w:u w:val="single"/>
        </w:rPr>
      </w:pPr>
      <w:r w:rsidRPr="00D4456E">
        <w:rPr>
          <w:rFonts w:ascii="Arial" w:hAnsi="Arial" w:cs="Arial"/>
          <w:b/>
          <w:sz w:val="24"/>
          <w:szCs w:val="24"/>
          <w:u w:val="single"/>
        </w:rPr>
        <w:t>g</w:t>
      </w:r>
      <w:r w:rsidR="000D1FA3" w:rsidRPr="00D4456E">
        <w:rPr>
          <w:rFonts w:ascii="Arial" w:hAnsi="Arial" w:cs="Arial"/>
          <w:b/>
          <w:sz w:val="24"/>
          <w:szCs w:val="24"/>
          <w:u w:val="single"/>
        </w:rPr>
        <w:t>) Nr. centre de dializă</w:t>
      </w:r>
    </w:p>
    <w:p w:rsidR="009651A3" w:rsidRPr="00D4456E" w:rsidRDefault="009651A3" w:rsidP="00D4456E">
      <w:pPr>
        <w:pStyle w:val="NoSpacing"/>
        <w:tabs>
          <w:tab w:val="right" w:pos="9072"/>
        </w:tabs>
        <w:ind w:left="0"/>
        <w:rPr>
          <w:rFonts w:ascii="Arial" w:hAnsi="Arial" w:cs="Arial"/>
          <w:sz w:val="24"/>
          <w:szCs w:val="24"/>
        </w:rPr>
      </w:pPr>
      <w:r w:rsidRPr="00D4456E">
        <w:rPr>
          <w:rFonts w:ascii="Arial" w:hAnsi="Arial" w:cs="Arial"/>
          <w:sz w:val="24"/>
          <w:szCs w:val="24"/>
        </w:rPr>
        <w:t>Număr controale efectuate – 1</w:t>
      </w:r>
    </w:p>
    <w:p w:rsidR="002436BC" w:rsidRPr="00D4456E" w:rsidRDefault="002436BC" w:rsidP="00D4456E">
      <w:pPr>
        <w:pStyle w:val="NoSpacing"/>
        <w:tabs>
          <w:tab w:val="right" w:pos="9072"/>
        </w:tabs>
        <w:ind w:left="0"/>
        <w:rPr>
          <w:rFonts w:ascii="Arial" w:hAnsi="Arial" w:cs="Arial"/>
          <w:sz w:val="24"/>
          <w:szCs w:val="24"/>
        </w:rPr>
      </w:pPr>
    </w:p>
    <w:p w:rsidR="00C52C6F" w:rsidRPr="00D4456E" w:rsidRDefault="00F02786"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h</w:t>
      </w:r>
      <w:r w:rsidR="00F72B81" w:rsidRPr="00D4456E">
        <w:rPr>
          <w:rFonts w:ascii="Arial" w:hAnsi="Arial" w:cs="Arial"/>
          <w:b/>
          <w:sz w:val="24"/>
          <w:szCs w:val="24"/>
          <w:u w:val="single"/>
        </w:rPr>
        <w:t>) Nr. unități de asisten</w:t>
      </w:r>
      <w:r w:rsidR="00F72B81" w:rsidRPr="00D4456E">
        <w:rPr>
          <w:rFonts w:ascii="Arial" w:hAnsi="Arial" w:cs="Arial"/>
          <w:b/>
          <w:sz w:val="24"/>
          <w:szCs w:val="24"/>
          <w:u w:val="single"/>
          <w:lang w:val="ro-RO"/>
        </w:rPr>
        <w:t xml:space="preserve">ță </w:t>
      </w:r>
      <w:r w:rsidR="00F72B81" w:rsidRPr="00D4456E">
        <w:rPr>
          <w:rFonts w:ascii="Arial" w:hAnsi="Arial" w:cs="Arial"/>
          <w:b/>
          <w:sz w:val="24"/>
          <w:szCs w:val="24"/>
          <w:u w:val="single"/>
        </w:rPr>
        <w:t>medico</w:t>
      </w:r>
      <w:r w:rsidR="00070501" w:rsidRPr="00D4456E">
        <w:rPr>
          <w:rFonts w:ascii="Arial" w:hAnsi="Arial" w:cs="Arial"/>
          <w:b/>
          <w:sz w:val="24"/>
          <w:szCs w:val="24"/>
          <w:u w:val="single"/>
        </w:rPr>
        <w:t>-</w:t>
      </w:r>
      <w:r w:rsidR="00F72B81" w:rsidRPr="00D4456E">
        <w:rPr>
          <w:rFonts w:ascii="Arial" w:hAnsi="Arial" w:cs="Arial"/>
          <w:b/>
          <w:sz w:val="24"/>
          <w:szCs w:val="24"/>
          <w:u w:val="single"/>
        </w:rPr>
        <w:t>socială</w:t>
      </w:r>
    </w:p>
    <w:p w:rsidR="00AB3C1F" w:rsidRPr="00D4456E" w:rsidRDefault="00AB3C1F"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9651A3" w:rsidRPr="00D4456E">
        <w:rPr>
          <w:rFonts w:ascii="Arial" w:hAnsi="Arial" w:cs="Arial"/>
          <w:sz w:val="24"/>
          <w:szCs w:val="24"/>
        </w:rPr>
        <w:t>9</w:t>
      </w:r>
    </w:p>
    <w:p w:rsidR="00180602" w:rsidRPr="00D4456E" w:rsidRDefault="00180602" w:rsidP="00D4456E">
      <w:pPr>
        <w:pStyle w:val="NoSpacing"/>
        <w:tabs>
          <w:tab w:val="right" w:pos="9072"/>
        </w:tabs>
        <w:ind w:left="0"/>
        <w:rPr>
          <w:rFonts w:ascii="Arial" w:hAnsi="Arial" w:cs="Arial"/>
          <w:sz w:val="24"/>
          <w:szCs w:val="24"/>
        </w:rPr>
      </w:pPr>
    </w:p>
    <w:p w:rsidR="00665B81" w:rsidRPr="00D4456E" w:rsidRDefault="00F02786" w:rsidP="00D4456E">
      <w:pPr>
        <w:tabs>
          <w:tab w:val="right" w:pos="9072"/>
        </w:tabs>
        <w:spacing w:after="0" w:line="240" w:lineRule="auto"/>
        <w:ind w:left="0"/>
        <w:rPr>
          <w:rFonts w:ascii="Arial" w:hAnsi="Arial" w:cs="Arial"/>
          <w:b/>
          <w:sz w:val="24"/>
          <w:szCs w:val="24"/>
          <w:u w:val="single"/>
        </w:rPr>
      </w:pPr>
      <w:r w:rsidRPr="00D4456E">
        <w:rPr>
          <w:rFonts w:ascii="Arial" w:hAnsi="Arial" w:cs="Arial"/>
          <w:b/>
          <w:sz w:val="24"/>
          <w:szCs w:val="24"/>
          <w:u w:val="single"/>
        </w:rPr>
        <w:lastRenderedPageBreak/>
        <w:t>i</w:t>
      </w:r>
      <w:r w:rsidR="00665B81" w:rsidRPr="00D4456E">
        <w:rPr>
          <w:rFonts w:ascii="Arial" w:hAnsi="Arial" w:cs="Arial"/>
          <w:b/>
          <w:sz w:val="24"/>
          <w:szCs w:val="24"/>
          <w:u w:val="single"/>
        </w:rPr>
        <w:t>) Nr.unități de medicină alternativă</w:t>
      </w:r>
    </w:p>
    <w:p w:rsidR="00665B81" w:rsidRPr="00D4456E" w:rsidRDefault="00665B81" w:rsidP="00D4456E">
      <w:pPr>
        <w:tabs>
          <w:tab w:val="right" w:pos="9072"/>
        </w:tabs>
        <w:spacing w:after="0" w:line="240" w:lineRule="auto"/>
        <w:ind w:left="0"/>
        <w:rPr>
          <w:rFonts w:ascii="Arial" w:hAnsi="Arial" w:cs="Arial"/>
          <w:sz w:val="24"/>
          <w:szCs w:val="24"/>
        </w:rPr>
      </w:pPr>
      <w:r w:rsidRPr="00D4456E">
        <w:rPr>
          <w:rFonts w:ascii="Arial" w:hAnsi="Arial" w:cs="Arial"/>
          <w:sz w:val="24"/>
          <w:szCs w:val="24"/>
        </w:rPr>
        <w:t>Număr controale efectuate –</w:t>
      </w:r>
      <w:r w:rsidR="00180602" w:rsidRPr="00D4456E">
        <w:rPr>
          <w:rFonts w:ascii="Arial" w:hAnsi="Arial" w:cs="Arial"/>
          <w:sz w:val="24"/>
          <w:szCs w:val="24"/>
        </w:rPr>
        <w:t xml:space="preserve"> </w:t>
      </w:r>
      <w:r w:rsidR="007716F7" w:rsidRPr="00D4456E">
        <w:rPr>
          <w:rFonts w:ascii="Arial" w:hAnsi="Arial" w:cs="Arial"/>
          <w:sz w:val="24"/>
          <w:szCs w:val="24"/>
        </w:rPr>
        <w:t>1</w:t>
      </w:r>
    </w:p>
    <w:p w:rsidR="00F06B9C" w:rsidRPr="00D4456E" w:rsidRDefault="00F06B9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7716F7" w:rsidRPr="00D4456E">
        <w:rPr>
          <w:rFonts w:ascii="Arial" w:hAnsi="Arial" w:cs="Arial"/>
          <w:sz w:val="24"/>
          <w:szCs w:val="24"/>
        </w:rPr>
        <w:t>1</w:t>
      </w:r>
      <w:r w:rsidRPr="00D4456E">
        <w:rPr>
          <w:rFonts w:ascii="Arial" w:hAnsi="Arial" w:cs="Arial"/>
          <w:sz w:val="24"/>
          <w:szCs w:val="24"/>
        </w:rPr>
        <w:t>, din care</w:t>
      </w:r>
    </w:p>
    <w:p w:rsidR="00F06B9C" w:rsidRPr="00D4456E" w:rsidRDefault="00F06B9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009651A3" w:rsidRPr="00D4456E">
        <w:rPr>
          <w:rFonts w:ascii="Arial" w:hAnsi="Arial" w:cs="Arial"/>
          <w:sz w:val="24"/>
          <w:szCs w:val="24"/>
        </w:rPr>
        <w:t>avertismente</w:t>
      </w:r>
      <w:proofErr w:type="gramEnd"/>
      <w:r w:rsidRPr="00D4456E">
        <w:rPr>
          <w:rFonts w:ascii="Arial" w:hAnsi="Arial" w:cs="Arial"/>
          <w:sz w:val="24"/>
          <w:szCs w:val="24"/>
        </w:rPr>
        <w:t xml:space="preserve"> – </w:t>
      </w:r>
      <w:r w:rsidR="007716F7" w:rsidRPr="00D4456E">
        <w:rPr>
          <w:rFonts w:ascii="Arial" w:hAnsi="Arial" w:cs="Arial"/>
          <w:sz w:val="24"/>
          <w:szCs w:val="24"/>
        </w:rPr>
        <w:t>1</w:t>
      </w:r>
    </w:p>
    <w:p w:rsidR="00F06B9C" w:rsidRPr="00D4456E" w:rsidRDefault="00F06B9C"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p>
    <w:p w:rsidR="00CD27BB" w:rsidRPr="00D4456E" w:rsidRDefault="00CD27BB" w:rsidP="00D4456E">
      <w:pPr>
        <w:pStyle w:val="NoSpacing"/>
        <w:numPr>
          <w:ilvl w:val="0"/>
          <w:numId w:val="19"/>
        </w:numPr>
        <w:tabs>
          <w:tab w:val="right" w:pos="9072"/>
        </w:tabs>
        <w:ind w:left="0" w:firstLine="0"/>
        <w:rPr>
          <w:rFonts w:ascii="Arial" w:hAnsi="Arial" w:cs="Arial"/>
          <w:sz w:val="24"/>
          <w:szCs w:val="24"/>
        </w:rPr>
      </w:pPr>
      <w:r w:rsidRPr="00D4456E">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F32EFC" w:rsidRPr="00D4456E" w:rsidRDefault="00F32EFC" w:rsidP="00D4456E">
      <w:pPr>
        <w:pStyle w:val="NoSpacing"/>
        <w:tabs>
          <w:tab w:val="left" w:pos="142"/>
          <w:tab w:val="left" w:pos="4002"/>
          <w:tab w:val="right" w:pos="9072"/>
        </w:tabs>
        <w:ind w:left="0"/>
        <w:rPr>
          <w:rFonts w:ascii="Arial" w:hAnsi="Arial" w:cs="Arial"/>
          <w:sz w:val="24"/>
          <w:szCs w:val="24"/>
        </w:rPr>
      </w:pPr>
    </w:p>
    <w:p w:rsidR="00560CBE" w:rsidRPr="00D4456E" w:rsidRDefault="00F02786" w:rsidP="00D4456E">
      <w:pPr>
        <w:pStyle w:val="NoSpacing"/>
        <w:tabs>
          <w:tab w:val="right" w:pos="9072"/>
        </w:tabs>
        <w:ind w:left="0"/>
        <w:rPr>
          <w:rFonts w:ascii="Arial" w:eastAsia="Times New Roman" w:hAnsi="Arial" w:cs="Arial"/>
          <w:b/>
          <w:bCs/>
          <w:sz w:val="24"/>
          <w:szCs w:val="24"/>
          <w:u w:val="single"/>
        </w:rPr>
      </w:pPr>
      <w:r w:rsidRPr="00D4456E">
        <w:rPr>
          <w:rFonts w:ascii="Arial" w:hAnsi="Arial" w:cs="Arial"/>
          <w:b/>
          <w:sz w:val="24"/>
          <w:szCs w:val="24"/>
          <w:u w:val="single"/>
        </w:rPr>
        <w:t>j</w:t>
      </w:r>
      <w:r w:rsidR="008B3E5E" w:rsidRPr="00D4456E">
        <w:rPr>
          <w:rFonts w:ascii="Arial" w:hAnsi="Arial" w:cs="Arial"/>
          <w:b/>
          <w:sz w:val="24"/>
          <w:szCs w:val="24"/>
          <w:u w:val="single"/>
        </w:rPr>
        <w:t>)</w:t>
      </w:r>
      <w:r w:rsidR="00665B81" w:rsidRPr="00D4456E">
        <w:rPr>
          <w:rFonts w:ascii="Arial" w:hAnsi="Arial" w:cs="Arial"/>
          <w:b/>
          <w:sz w:val="24"/>
          <w:szCs w:val="24"/>
          <w:u w:val="single"/>
        </w:rPr>
        <w:t xml:space="preserve"> </w:t>
      </w:r>
      <w:r w:rsidR="008B3E5E" w:rsidRPr="00D4456E">
        <w:rPr>
          <w:rFonts w:ascii="Arial" w:eastAsia="Times New Roman" w:hAnsi="Arial" w:cs="Arial"/>
          <w:b/>
          <w:bCs/>
          <w:sz w:val="24"/>
          <w:szCs w:val="24"/>
          <w:u w:val="single"/>
        </w:rPr>
        <w:t>Nr. unit</w:t>
      </w:r>
      <w:r w:rsidR="0083392B" w:rsidRPr="00D4456E">
        <w:rPr>
          <w:rFonts w:ascii="Arial" w:hAnsi="Arial" w:cs="Arial"/>
          <w:b/>
          <w:sz w:val="24"/>
          <w:szCs w:val="24"/>
          <w:u w:val="single"/>
        </w:rPr>
        <w:t>ăț</w:t>
      </w:r>
      <w:r w:rsidR="008B3E5E" w:rsidRPr="00D4456E">
        <w:rPr>
          <w:rFonts w:ascii="Arial" w:eastAsia="Times New Roman" w:hAnsi="Arial" w:cs="Arial"/>
          <w:b/>
          <w:bCs/>
          <w:sz w:val="24"/>
          <w:szCs w:val="24"/>
          <w:u w:val="single"/>
        </w:rPr>
        <w:t>i socio</w:t>
      </w:r>
      <w:r w:rsidR="00070501" w:rsidRPr="00D4456E">
        <w:rPr>
          <w:rFonts w:ascii="Arial" w:eastAsia="Times New Roman" w:hAnsi="Arial" w:cs="Arial"/>
          <w:b/>
          <w:bCs/>
          <w:sz w:val="24"/>
          <w:szCs w:val="24"/>
          <w:u w:val="single"/>
        </w:rPr>
        <w:t>-</w:t>
      </w:r>
      <w:r w:rsidR="008B3E5E" w:rsidRPr="00D4456E">
        <w:rPr>
          <w:rFonts w:ascii="Arial" w:eastAsia="Times New Roman" w:hAnsi="Arial" w:cs="Arial"/>
          <w:b/>
          <w:bCs/>
          <w:sz w:val="24"/>
          <w:szCs w:val="24"/>
          <w:u w:val="single"/>
        </w:rPr>
        <w:t>medicale pentru v</w:t>
      </w:r>
      <w:r w:rsidR="001249D5" w:rsidRPr="00D4456E">
        <w:rPr>
          <w:rFonts w:ascii="Arial" w:eastAsia="Times New Roman" w:hAnsi="Arial" w:cs="Arial"/>
          <w:b/>
          <w:bCs/>
          <w:sz w:val="24"/>
          <w:szCs w:val="24"/>
          <w:u w:val="single"/>
        </w:rPr>
        <w:t>â</w:t>
      </w:r>
      <w:r w:rsidR="008B3E5E" w:rsidRPr="00D4456E">
        <w:rPr>
          <w:rFonts w:ascii="Arial" w:eastAsia="Times New Roman" w:hAnsi="Arial" w:cs="Arial"/>
          <w:b/>
          <w:bCs/>
          <w:sz w:val="24"/>
          <w:szCs w:val="24"/>
          <w:u w:val="single"/>
        </w:rPr>
        <w:t>rstnici (c</w:t>
      </w:r>
      <w:r w:rsidR="0083392B" w:rsidRPr="00D4456E">
        <w:rPr>
          <w:rFonts w:ascii="Arial" w:eastAsia="Times New Roman" w:hAnsi="Arial" w:cs="Arial"/>
          <w:b/>
          <w:bCs/>
          <w:sz w:val="24"/>
          <w:szCs w:val="24"/>
          <w:u w:val="single"/>
        </w:rPr>
        <w:t>ă</w:t>
      </w:r>
      <w:r w:rsidR="008B3E5E" w:rsidRPr="00D4456E">
        <w:rPr>
          <w:rFonts w:ascii="Arial" w:eastAsia="Times New Roman" w:hAnsi="Arial" w:cs="Arial"/>
          <w:b/>
          <w:bCs/>
          <w:sz w:val="24"/>
          <w:szCs w:val="24"/>
          <w:u w:val="single"/>
        </w:rPr>
        <w:t xml:space="preserve">mine pentru </w:t>
      </w:r>
      <w:r w:rsidR="00A313F0" w:rsidRPr="00D4456E">
        <w:rPr>
          <w:rFonts w:ascii="Arial" w:eastAsia="Times New Roman" w:hAnsi="Arial" w:cs="Arial"/>
          <w:b/>
          <w:bCs/>
          <w:sz w:val="24"/>
          <w:szCs w:val="24"/>
          <w:u w:val="single"/>
        </w:rPr>
        <w:t>persoane v</w:t>
      </w:r>
      <w:r w:rsidR="00A313F0" w:rsidRPr="00D4456E">
        <w:rPr>
          <w:rFonts w:ascii="Arial" w:eastAsia="Times New Roman" w:hAnsi="Arial" w:cs="Arial"/>
          <w:b/>
          <w:bCs/>
          <w:sz w:val="24"/>
          <w:szCs w:val="24"/>
          <w:u w:val="single"/>
          <w:lang w:val="ro-RO"/>
        </w:rPr>
        <w:t>ârstnice</w:t>
      </w:r>
      <w:r w:rsidR="008B3E5E" w:rsidRPr="00D4456E">
        <w:rPr>
          <w:rFonts w:ascii="Arial" w:eastAsia="Times New Roman" w:hAnsi="Arial" w:cs="Arial"/>
          <w:b/>
          <w:bCs/>
          <w:sz w:val="24"/>
          <w:szCs w:val="24"/>
          <w:u w:val="single"/>
        </w:rPr>
        <w:t xml:space="preserve">) </w:t>
      </w:r>
    </w:p>
    <w:p w:rsidR="008B3E5E" w:rsidRPr="00D4456E" w:rsidRDefault="00560CBE" w:rsidP="00D4456E">
      <w:pPr>
        <w:pStyle w:val="NoSpacing"/>
        <w:tabs>
          <w:tab w:val="right" w:pos="9072"/>
        </w:tabs>
        <w:ind w:left="0"/>
        <w:rPr>
          <w:rFonts w:ascii="Arial" w:eastAsia="Times New Roman" w:hAnsi="Arial" w:cs="Arial"/>
          <w:bCs/>
          <w:sz w:val="24"/>
          <w:szCs w:val="24"/>
          <w:u w:val="single"/>
        </w:rPr>
      </w:pPr>
      <w:r w:rsidRPr="00D4456E">
        <w:rPr>
          <w:rFonts w:ascii="Arial" w:hAnsi="Arial" w:cs="Arial"/>
          <w:sz w:val="24"/>
          <w:szCs w:val="24"/>
        </w:rPr>
        <w:t xml:space="preserve">Număr controale </w:t>
      </w:r>
      <w:r w:rsidR="000249D8" w:rsidRPr="00D4456E">
        <w:rPr>
          <w:rFonts w:ascii="Arial" w:hAnsi="Arial" w:cs="Arial"/>
          <w:sz w:val="24"/>
          <w:szCs w:val="24"/>
        </w:rPr>
        <w:t xml:space="preserve">efectuate </w:t>
      </w:r>
      <w:r w:rsidR="00070501" w:rsidRPr="00D4456E">
        <w:rPr>
          <w:rFonts w:ascii="Arial" w:hAnsi="Arial" w:cs="Arial"/>
          <w:sz w:val="24"/>
          <w:szCs w:val="24"/>
        </w:rPr>
        <w:t>-</w:t>
      </w:r>
      <w:r w:rsidR="00180602" w:rsidRPr="00D4456E">
        <w:rPr>
          <w:rFonts w:ascii="Arial" w:hAnsi="Arial" w:cs="Arial"/>
          <w:sz w:val="24"/>
          <w:szCs w:val="24"/>
        </w:rPr>
        <w:t xml:space="preserve"> </w:t>
      </w:r>
      <w:r w:rsidR="0066558C" w:rsidRPr="00D4456E">
        <w:rPr>
          <w:rFonts w:ascii="Arial" w:hAnsi="Arial" w:cs="Arial"/>
          <w:sz w:val="24"/>
          <w:szCs w:val="24"/>
        </w:rPr>
        <w:t>53</w:t>
      </w:r>
    </w:p>
    <w:p w:rsidR="00CA4C34" w:rsidRPr="00D4456E" w:rsidRDefault="000249D8"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993F7F" w:rsidRPr="00D4456E">
        <w:rPr>
          <w:rFonts w:ascii="Arial" w:hAnsi="Arial" w:cs="Arial"/>
          <w:sz w:val="24"/>
          <w:szCs w:val="24"/>
        </w:rPr>
        <w:t>–</w:t>
      </w:r>
      <w:r w:rsidR="001C67C8" w:rsidRPr="00D4456E">
        <w:rPr>
          <w:rFonts w:ascii="Arial" w:hAnsi="Arial" w:cs="Arial"/>
          <w:sz w:val="24"/>
          <w:szCs w:val="24"/>
        </w:rPr>
        <w:t xml:space="preserve"> </w:t>
      </w:r>
      <w:r w:rsidR="0066558C" w:rsidRPr="00D4456E">
        <w:rPr>
          <w:rFonts w:ascii="Arial" w:hAnsi="Arial" w:cs="Arial"/>
          <w:sz w:val="24"/>
          <w:szCs w:val="24"/>
        </w:rPr>
        <w:t>21</w:t>
      </w:r>
      <w:r w:rsidR="00CA4C34" w:rsidRPr="00D4456E">
        <w:rPr>
          <w:rFonts w:ascii="Arial" w:hAnsi="Arial" w:cs="Arial"/>
          <w:sz w:val="24"/>
          <w:szCs w:val="24"/>
        </w:rPr>
        <w:t>, din care</w:t>
      </w:r>
      <w:r w:rsidR="007F6118" w:rsidRPr="00D4456E">
        <w:rPr>
          <w:rFonts w:ascii="Arial" w:hAnsi="Arial" w:cs="Arial"/>
          <w:sz w:val="24"/>
          <w:szCs w:val="24"/>
        </w:rPr>
        <w:t>:</w:t>
      </w:r>
    </w:p>
    <w:p w:rsidR="00A313F0"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A313F0" w:rsidRPr="00D4456E">
        <w:rPr>
          <w:rFonts w:ascii="Arial" w:hAnsi="Arial" w:cs="Arial"/>
          <w:sz w:val="24"/>
          <w:szCs w:val="24"/>
        </w:rPr>
        <w:t xml:space="preserve"> </w:t>
      </w:r>
      <w:proofErr w:type="gramStart"/>
      <w:r w:rsidR="00A313F0" w:rsidRPr="00D4456E">
        <w:rPr>
          <w:rFonts w:ascii="Arial" w:hAnsi="Arial" w:cs="Arial"/>
          <w:sz w:val="24"/>
          <w:szCs w:val="24"/>
        </w:rPr>
        <w:t>nr</w:t>
      </w:r>
      <w:proofErr w:type="gramEnd"/>
      <w:r w:rsidR="00A313F0" w:rsidRPr="00D4456E">
        <w:rPr>
          <w:rFonts w:ascii="Arial" w:hAnsi="Arial" w:cs="Arial"/>
          <w:sz w:val="24"/>
          <w:szCs w:val="24"/>
        </w:rPr>
        <w:t xml:space="preserve">. </w:t>
      </w:r>
      <w:proofErr w:type="gramStart"/>
      <w:r w:rsidR="00A313F0" w:rsidRPr="00D4456E">
        <w:rPr>
          <w:rFonts w:ascii="Arial" w:hAnsi="Arial" w:cs="Arial"/>
          <w:sz w:val="24"/>
          <w:szCs w:val="24"/>
        </w:rPr>
        <w:t>avertismente</w:t>
      </w:r>
      <w:proofErr w:type="gramEnd"/>
      <w:r w:rsidR="00A313F0" w:rsidRPr="00D4456E">
        <w:rPr>
          <w:rFonts w:ascii="Arial" w:hAnsi="Arial" w:cs="Arial"/>
          <w:sz w:val="24"/>
          <w:szCs w:val="24"/>
        </w:rPr>
        <w:t xml:space="preserve"> </w:t>
      </w:r>
      <w:r w:rsidR="00665B81" w:rsidRPr="00D4456E">
        <w:rPr>
          <w:rFonts w:ascii="Arial" w:hAnsi="Arial" w:cs="Arial"/>
          <w:sz w:val="24"/>
          <w:szCs w:val="24"/>
        </w:rPr>
        <w:t>–</w:t>
      </w:r>
      <w:r w:rsidR="00A313F0" w:rsidRPr="00D4456E">
        <w:rPr>
          <w:rFonts w:ascii="Arial" w:hAnsi="Arial" w:cs="Arial"/>
          <w:sz w:val="24"/>
          <w:szCs w:val="24"/>
        </w:rPr>
        <w:t xml:space="preserve"> </w:t>
      </w:r>
      <w:r w:rsidR="0066558C" w:rsidRPr="00D4456E">
        <w:rPr>
          <w:rFonts w:ascii="Arial" w:hAnsi="Arial" w:cs="Arial"/>
          <w:sz w:val="24"/>
          <w:szCs w:val="24"/>
        </w:rPr>
        <w:t>13</w:t>
      </w:r>
    </w:p>
    <w:p w:rsidR="00CA4C34"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1C7092" w:rsidRPr="00D4456E">
        <w:rPr>
          <w:rFonts w:ascii="Arial" w:hAnsi="Arial" w:cs="Arial"/>
          <w:sz w:val="24"/>
          <w:szCs w:val="24"/>
        </w:rPr>
        <w:t xml:space="preserve"> </w:t>
      </w:r>
      <w:proofErr w:type="gramStart"/>
      <w:r w:rsidR="001C7092" w:rsidRPr="00D4456E">
        <w:rPr>
          <w:rFonts w:ascii="Arial" w:hAnsi="Arial" w:cs="Arial"/>
          <w:sz w:val="24"/>
          <w:szCs w:val="24"/>
        </w:rPr>
        <w:t>nr</w:t>
      </w:r>
      <w:proofErr w:type="gramEnd"/>
      <w:r w:rsidR="001C7092" w:rsidRPr="00D4456E">
        <w:rPr>
          <w:rFonts w:ascii="Arial" w:hAnsi="Arial" w:cs="Arial"/>
          <w:sz w:val="24"/>
          <w:szCs w:val="24"/>
        </w:rPr>
        <w:t xml:space="preserve">. </w:t>
      </w:r>
      <w:proofErr w:type="gramStart"/>
      <w:r w:rsidR="001C7092" w:rsidRPr="00D4456E">
        <w:rPr>
          <w:rFonts w:ascii="Arial" w:hAnsi="Arial" w:cs="Arial"/>
          <w:sz w:val="24"/>
          <w:szCs w:val="24"/>
        </w:rPr>
        <w:t>amenzi</w:t>
      </w:r>
      <w:proofErr w:type="gramEnd"/>
      <w:r w:rsidR="001C7092" w:rsidRPr="00D4456E">
        <w:rPr>
          <w:rFonts w:ascii="Arial" w:hAnsi="Arial" w:cs="Arial"/>
          <w:sz w:val="24"/>
          <w:szCs w:val="24"/>
        </w:rPr>
        <w:t xml:space="preserve"> –</w:t>
      </w:r>
      <w:r w:rsidR="00665B81" w:rsidRPr="00D4456E">
        <w:rPr>
          <w:rFonts w:ascii="Arial" w:hAnsi="Arial" w:cs="Arial"/>
          <w:sz w:val="24"/>
          <w:szCs w:val="24"/>
        </w:rPr>
        <w:t xml:space="preserve"> </w:t>
      </w:r>
      <w:r w:rsidR="0066558C" w:rsidRPr="00D4456E">
        <w:rPr>
          <w:rFonts w:ascii="Arial" w:hAnsi="Arial" w:cs="Arial"/>
          <w:sz w:val="24"/>
          <w:szCs w:val="24"/>
        </w:rPr>
        <w:t>8</w:t>
      </w:r>
    </w:p>
    <w:p w:rsidR="00CA4C34"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0249D8" w:rsidRPr="00D4456E">
        <w:rPr>
          <w:rFonts w:ascii="Arial" w:hAnsi="Arial" w:cs="Arial"/>
          <w:sz w:val="24"/>
          <w:szCs w:val="24"/>
        </w:rPr>
        <w:t xml:space="preserve"> </w:t>
      </w:r>
      <w:proofErr w:type="gramStart"/>
      <w:r w:rsidR="000249D8" w:rsidRPr="00D4456E">
        <w:rPr>
          <w:rFonts w:ascii="Arial" w:hAnsi="Arial" w:cs="Arial"/>
          <w:sz w:val="24"/>
          <w:szCs w:val="24"/>
        </w:rPr>
        <w:t>total</w:t>
      </w:r>
      <w:proofErr w:type="gramEnd"/>
      <w:r w:rsidR="000249D8" w:rsidRPr="00D4456E">
        <w:rPr>
          <w:rFonts w:ascii="Arial" w:hAnsi="Arial" w:cs="Arial"/>
          <w:sz w:val="24"/>
          <w:szCs w:val="24"/>
        </w:rPr>
        <w:t xml:space="preserve"> valoare ame</w:t>
      </w:r>
      <w:r w:rsidR="005A1C33" w:rsidRPr="00D4456E">
        <w:rPr>
          <w:rFonts w:ascii="Arial" w:hAnsi="Arial" w:cs="Arial"/>
          <w:sz w:val="24"/>
          <w:szCs w:val="24"/>
        </w:rPr>
        <w:t xml:space="preserve">nzi – </w:t>
      </w:r>
      <w:r w:rsidR="0066558C" w:rsidRPr="00D4456E">
        <w:rPr>
          <w:rFonts w:ascii="Arial" w:hAnsi="Arial" w:cs="Arial"/>
          <w:b/>
          <w:sz w:val="24"/>
          <w:szCs w:val="24"/>
        </w:rPr>
        <w:t>40</w:t>
      </w:r>
      <w:r w:rsidR="008F5C5D" w:rsidRPr="00D4456E">
        <w:rPr>
          <w:rFonts w:ascii="Arial" w:hAnsi="Arial" w:cs="Arial"/>
          <w:b/>
          <w:sz w:val="24"/>
          <w:szCs w:val="24"/>
        </w:rPr>
        <w:t>.</w:t>
      </w:r>
      <w:r w:rsidR="0066558C" w:rsidRPr="00D4456E">
        <w:rPr>
          <w:rFonts w:ascii="Arial" w:hAnsi="Arial" w:cs="Arial"/>
          <w:b/>
          <w:sz w:val="24"/>
          <w:szCs w:val="24"/>
        </w:rPr>
        <w:t>0</w:t>
      </w:r>
      <w:r w:rsidR="008F5C5D" w:rsidRPr="00D4456E">
        <w:rPr>
          <w:rFonts w:ascii="Arial" w:hAnsi="Arial" w:cs="Arial"/>
          <w:b/>
          <w:sz w:val="24"/>
          <w:szCs w:val="24"/>
        </w:rPr>
        <w:t>00</w:t>
      </w:r>
      <w:r w:rsidR="00DD45CB" w:rsidRPr="00D4456E">
        <w:rPr>
          <w:rFonts w:ascii="Arial" w:hAnsi="Arial" w:cs="Arial"/>
          <w:b/>
          <w:sz w:val="24"/>
          <w:szCs w:val="24"/>
        </w:rPr>
        <w:t xml:space="preserve"> lei</w:t>
      </w:r>
    </w:p>
    <w:p w:rsidR="00F2046C" w:rsidRPr="00D4456E" w:rsidRDefault="008B26C1" w:rsidP="00D4456E">
      <w:pPr>
        <w:pStyle w:val="NoSpacing"/>
        <w:tabs>
          <w:tab w:val="right" w:pos="9072"/>
        </w:tabs>
        <w:ind w:left="0"/>
        <w:rPr>
          <w:rFonts w:ascii="Arial" w:hAnsi="Arial" w:cs="Arial"/>
          <w:sz w:val="24"/>
          <w:szCs w:val="24"/>
        </w:rPr>
      </w:pPr>
      <w:r w:rsidRPr="00D4456E">
        <w:rPr>
          <w:rFonts w:ascii="Arial" w:hAnsi="Arial" w:cs="Arial"/>
          <w:b/>
          <w:sz w:val="24"/>
          <w:szCs w:val="24"/>
        </w:rPr>
        <w:t>Neconformități identificate</w:t>
      </w:r>
      <w:r w:rsidR="00CA4C34" w:rsidRPr="00D4456E">
        <w:rPr>
          <w:rFonts w:ascii="Arial" w:hAnsi="Arial" w:cs="Arial"/>
          <w:b/>
          <w:sz w:val="24"/>
          <w:szCs w:val="24"/>
        </w:rPr>
        <w:t>:</w:t>
      </w:r>
      <w:r w:rsidR="00F2046C" w:rsidRPr="00D4456E">
        <w:rPr>
          <w:rFonts w:ascii="Arial" w:hAnsi="Arial" w:cs="Arial"/>
          <w:sz w:val="24"/>
          <w:szCs w:val="24"/>
        </w:rPr>
        <w:t xml:space="preserve"> </w:t>
      </w:r>
    </w:p>
    <w:p w:rsidR="00074CF0" w:rsidRPr="00D4456E" w:rsidRDefault="00074CF0" w:rsidP="00D4456E">
      <w:pPr>
        <w:pStyle w:val="NoSpacing"/>
        <w:numPr>
          <w:ilvl w:val="0"/>
          <w:numId w:val="27"/>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074CF0" w:rsidRPr="00D4456E" w:rsidRDefault="00074CF0" w:rsidP="00D4456E">
      <w:pPr>
        <w:pStyle w:val="NoSpacing"/>
        <w:numPr>
          <w:ilvl w:val="0"/>
          <w:numId w:val="27"/>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neefectuarea reparaţiilor necesare bunei funcţionări a unităţilor de folosinţă publică;</w:t>
      </w:r>
    </w:p>
    <w:p w:rsidR="00074CF0" w:rsidRPr="00D4456E" w:rsidRDefault="00B30EEF" w:rsidP="00D4456E">
      <w:pPr>
        <w:pStyle w:val="NoSpacing"/>
        <w:numPr>
          <w:ilvl w:val="0"/>
          <w:numId w:val="27"/>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rsidR="00B30EEF" w:rsidRPr="00D4456E" w:rsidRDefault="00B30EEF" w:rsidP="00D4456E">
      <w:pPr>
        <w:pStyle w:val="NoSpacing"/>
        <w:numPr>
          <w:ilvl w:val="0"/>
          <w:numId w:val="27"/>
        </w:numPr>
        <w:tabs>
          <w:tab w:val="right" w:pos="9072"/>
        </w:tabs>
        <w:ind w:left="0" w:firstLine="0"/>
        <w:rPr>
          <w:rFonts w:ascii="Arial" w:hAnsi="Arial" w:cs="Arial"/>
          <w:sz w:val="24"/>
          <w:szCs w:val="24"/>
        </w:rPr>
      </w:pPr>
      <w:r w:rsidRPr="00D4456E">
        <w:rPr>
          <w:rFonts w:ascii="Arial" w:hAnsi="Arial" w:cs="Arial"/>
          <w:sz w:val="24"/>
          <w:szCs w:val="24"/>
          <w:shd w:val="clear" w:color="auto" w:fill="FFFFFF"/>
        </w:rPr>
        <w:t>lipsa sau asigurarea în cantităţi insuficiente din/în dotarea unităţilor a produselor biocide şi a celor de curăţare;</w:t>
      </w:r>
    </w:p>
    <w:p w:rsidR="00B30EEF" w:rsidRPr="00D4456E" w:rsidRDefault="00B30EEF" w:rsidP="00D4456E">
      <w:pPr>
        <w:pStyle w:val="NoSpacing"/>
        <w:numPr>
          <w:ilvl w:val="0"/>
          <w:numId w:val="27"/>
        </w:numPr>
        <w:tabs>
          <w:tab w:val="right" w:pos="9072"/>
        </w:tabs>
        <w:ind w:left="0" w:firstLine="0"/>
        <w:rPr>
          <w:rFonts w:ascii="Arial" w:hAnsi="Arial" w:cs="Arial"/>
          <w:sz w:val="24"/>
          <w:szCs w:val="24"/>
        </w:rPr>
      </w:pPr>
      <w:r w:rsidRPr="00D4456E">
        <w:rPr>
          <w:rFonts w:ascii="Arial" w:hAnsi="Arial" w:cs="Arial"/>
          <w:sz w:val="24"/>
          <w:szCs w:val="24"/>
          <w:shd w:val="clear" w:color="auto" w:fill="FFFFFF"/>
        </w:rPr>
        <w:t>nerespectarea condiţiilor de depozitare temporară a deşeurilor provenite din activităţile medicale;</w:t>
      </w:r>
    </w:p>
    <w:p w:rsidR="00B30EEF" w:rsidRPr="00D4456E" w:rsidRDefault="00B30EEF" w:rsidP="00D4456E">
      <w:pPr>
        <w:pStyle w:val="NoSpacing"/>
        <w:numPr>
          <w:ilvl w:val="0"/>
          <w:numId w:val="27"/>
        </w:numPr>
        <w:tabs>
          <w:tab w:val="right" w:pos="9072"/>
        </w:tabs>
        <w:ind w:left="0" w:firstLine="0"/>
        <w:rPr>
          <w:rFonts w:ascii="Arial" w:hAnsi="Arial" w:cs="Arial"/>
          <w:sz w:val="24"/>
          <w:szCs w:val="24"/>
        </w:rPr>
      </w:pPr>
      <w:r w:rsidRPr="00D4456E">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5D0EA8" w:rsidRPr="00D4456E" w:rsidRDefault="005D0EA8" w:rsidP="00D4456E">
      <w:pPr>
        <w:pStyle w:val="NoSpacing"/>
        <w:numPr>
          <w:ilvl w:val="0"/>
          <w:numId w:val="27"/>
        </w:numPr>
        <w:tabs>
          <w:tab w:val="right" w:pos="9072"/>
        </w:tabs>
        <w:ind w:left="0" w:firstLine="0"/>
        <w:rPr>
          <w:rFonts w:ascii="Arial" w:hAnsi="Arial" w:cs="Arial"/>
          <w:sz w:val="24"/>
          <w:szCs w:val="24"/>
        </w:rPr>
      </w:pPr>
      <w:r w:rsidRPr="00D4456E">
        <w:rPr>
          <w:rFonts w:ascii="Arial" w:hAnsi="Arial" w:cs="Arial"/>
          <w:sz w:val="24"/>
          <w:szCs w:val="24"/>
        </w:rPr>
        <w:t>lipsa evidenței efecuării</w:t>
      </w:r>
      <w:r w:rsidR="009651A3" w:rsidRPr="00D4456E">
        <w:rPr>
          <w:rFonts w:ascii="Arial" w:hAnsi="Arial" w:cs="Arial"/>
          <w:sz w:val="24"/>
          <w:szCs w:val="24"/>
        </w:rPr>
        <w:t xml:space="preserve"> </w:t>
      </w:r>
      <w:r w:rsidRPr="00D4456E">
        <w:rPr>
          <w:rFonts w:ascii="Arial" w:hAnsi="Arial" w:cs="Arial"/>
          <w:sz w:val="24"/>
          <w:szCs w:val="24"/>
        </w:rPr>
        <w:t>termodezinfecției lenjeriei de pat</w:t>
      </w:r>
      <w:r w:rsidR="0066558C" w:rsidRPr="00D4456E">
        <w:rPr>
          <w:rFonts w:ascii="Arial" w:hAnsi="Arial" w:cs="Arial"/>
          <w:sz w:val="24"/>
          <w:szCs w:val="24"/>
        </w:rPr>
        <w:t>;</w:t>
      </w:r>
    </w:p>
    <w:p w:rsidR="009D1599" w:rsidRPr="00D4456E" w:rsidRDefault="009D1599" w:rsidP="00D4456E">
      <w:pPr>
        <w:pStyle w:val="NoSpacing"/>
        <w:numPr>
          <w:ilvl w:val="0"/>
          <w:numId w:val="19"/>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 xml:space="preserve">depozitarea necorespunzătoare a </w:t>
      </w:r>
      <w:r w:rsidR="00E62298" w:rsidRPr="00D4456E">
        <w:rPr>
          <w:rFonts w:ascii="Arial" w:hAnsi="Arial" w:cs="Arial"/>
          <w:sz w:val="24"/>
          <w:szCs w:val="24"/>
          <w:shd w:val="clear" w:color="auto" w:fill="FFFFFF"/>
        </w:rPr>
        <w:t>lenjeriei</w:t>
      </w:r>
      <w:r w:rsidRPr="00D4456E">
        <w:rPr>
          <w:rFonts w:ascii="Arial" w:hAnsi="Arial" w:cs="Arial"/>
          <w:sz w:val="24"/>
          <w:szCs w:val="24"/>
          <w:shd w:val="clear" w:color="auto" w:fill="FFFFFF"/>
        </w:rPr>
        <w:t>;</w:t>
      </w:r>
    </w:p>
    <w:p w:rsidR="00E62298" w:rsidRPr="00D4456E" w:rsidRDefault="00E62298" w:rsidP="00D4456E">
      <w:pPr>
        <w:pStyle w:val="NoSpacing"/>
        <w:numPr>
          <w:ilvl w:val="0"/>
          <w:numId w:val="19"/>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depozitarea necorespunzătoare a medicamentelor;</w:t>
      </w:r>
    </w:p>
    <w:p w:rsidR="00E62298" w:rsidRPr="00D4456E" w:rsidRDefault="00E62298" w:rsidP="00D4456E">
      <w:pPr>
        <w:pStyle w:val="NoSpacing"/>
        <w:numPr>
          <w:ilvl w:val="0"/>
          <w:numId w:val="19"/>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depozitarea necorespunzătoare a produselor biocide;</w:t>
      </w:r>
    </w:p>
    <w:p w:rsidR="004A1A5A" w:rsidRPr="00D4456E" w:rsidRDefault="004A1A5A"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recontroale – </w:t>
      </w:r>
      <w:r w:rsidR="0066558C" w:rsidRPr="00D4456E">
        <w:rPr>
          <w:rFonts w:ascii="Arial" w:hAnsi="Arial" w:cs="Arial"/>
          <w:sz w:val="24"/>
          <w:szCs w:val="24"/>
        </w:rPr>
        <w:t>1</w:t>
      </w:r>
    </w:p>
    <w:p w:rsidR="001A2D09" w:rsidRPr="00D4456E" w:rsidRDefault="001A2D09" w:rsidP="00D4456E">
      <w:pPr>
        <w:tabs>
          <w:tab w:val="left" w:pos="3247"/>
          <w:tab w:val="right" w:pos="9072"/>
        </w:tabs>
        <w:spacing w:after="0" w:line="240" w:lineRule="auto"/>
        <w:ind w:left="0"/>
        <w:rPr>
          <w:rFonts w:ascii="Arial" w:hAnsi="Arial" w:cs="Arial"/>
          <w:sz w:val="24"/>
          <w:szCs w:val="24"/>
        </w:rPr>
      </w:pPr>
    </w:p>
    <w:p w:rsidR="0051284F" w:rsidRPr="00D4456E" w:rsidRDefault="00F02786" w:rsidP="00D4456E">
      <w:pPr>
        <w:tabs>
          <w:tab w:val="right" w:pos="9072"/>
        </w:tabs>
        <w:spacing w:after="0" w:line="240" w:lineRule="auto"/>
        <w:ind w:left="0"/>
        <w:rPr>
          <w:rFonts w:ascii="Arial" w:hAnsi="Arial" w:cs="Arial"/>
          <w:b/>
          <w:sz w:val="24"/>
          <w:szCs w:val="24"/>
          <w:u w:val="single"/>
        </w:rPr>
      </w:pPr>
      <w:r w:rsidRPr="00D4456E">
        <w:rPr>
          <w:rFonts w:ascii="Arial" w:hAnsi="Arial" w:cs="Arial"/>
          <w:b/>
          <w:sz w:val="24"/>
          <w:szCs w:val="24"/>
          <w:u w:val="single"/>
        </w:rPr>
        <w:t>k</w:t>
      </w:r>
      <w:r w:rsidR="0051284F" w:rsidRPr="00D4456E">
        <w:rPr>
          <w:rFonts w:ascii="Arial" w:hAnsi="Arial" w:cs="Arial"/>
          <w:b/>
          <w:sz w:val="24"/>
          <w:szCs w:val="24"/>
          <w:u w:val="single"/>
        </w:rPr>
        <w:t>) Nr. centre rezidențiale pentru persoanele adulte cu dizabilități</w:t>
      </w:r>
    </w:p>
    <w:p w:rsidR="0000072B" w:rsidRPr="00D4456E" w:rsidRDefault="0000072B"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w:t>
      </w:r>
      <w:r w:rsidR="00DB6801" w:rsidRPr="00D4456E">
        <w:rPr>
          <w:rFonts w:ascii="Arial" w:hAnsi="Arial" w:cs="Arial"/>
          <w:sz w:val="24"/>
          <w:szCs w:val="24"/>
        </w:rPr>
        <w:t>–</w:t>
      </w:r>
      <w:r w:rsidRPr="00D4456E">
        <w:rPr>
          <w:rFonts w:ascii="Arial" w:hAnsi="Arial" w:cs="Arial"/>
          <w:sz w:val="24"/>
          <w:szCs w:val="24"/>
        </w:rPr>
        <w:t xml:space="preserve"> </w:t>
      </w:r>
      <w:r w:rsidR="0066558C" w:rsidRPr="00D4456E">
        <w:rPr>
          <w:rFonts w:ascii="Arial" w:hAnsi="Arial" w:cs="Arial"/>
          <w:sz w:val="24"/>
          <w:szCs w:val="24"/>
        </w:rPr>
        <w:t>1</w:t>
      </w:r>
    </w:p>
    <w:p w:rsidR="00684DF4" w:rsidRPr="00D4456E" w:rsidRDefault="00684DF4"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7716F7" w:rsidRPr="00D4456E">
        <w:rPr>
          <w:rFonts w:ascii="Arial" w:hAnsi="Arial" w:cs="Arial"/>
          <w:sz w:val="24"/>
          <w:szCs w:val="24"/>
        </w:rPr>
        <w:t>2</w:t>
      </w:r>
      <w:r w:rsidRPr="00D4456E">
        <w:rPr>
          <w:rFonts w:ascii="Arial" w:hAnsi="Arial" w:cs="Arial"/>
          <w:sz w:val="24"/>
          <w:szCs w:val="24"/>
        </w:rPr>
        <w:t>, din care:</w:t>
      </w:r>
    </w:p>
    <w:p w:rsidR="00684DF4" w:rsidRPr="00D4456E" w:rsidRDefault="00684DF4"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7716F7" w:rsidRPr="00D4456E">
        <w:rPr>
          <w:rFonts w:ascii="Arial" w:hAnsi="Arial" w:cs="Arial"/>
          <w:sz w:val="24"/>
          <w:szCs w:val="24"/>
        </w:rPr>
        <w:t>2</w:t>
      </w:r>
    </w:p>
    <w:p w:rsidR="00684DF4" w:rsidRPr="00D4456E" w:rsidRDefault="00684DF4" w:rsidP="00D4456E">
      <w:pPr>
        <w:pStyle w:val="NoSpacing"/>
        <w:tabs>
          <w:tab w:val="right" w:pos="9072"/>
        </w:tabs>
        <w:ind w:left="0"/>
        <w:rPr>
          <w:rFonts w:ascii="Arial" w:hAnsi="Arial" w:cs="Arial"/>
          <w:sz w:val="24"/>
          <w:szCs w:val="24"/>
        </w:rPr>
      </w:pPr>
      <w:r w:rsidRPr="00D4456E">
        <w:rPr>
          <w:rFonts w:ascii="Arial" w:hAnsi="Arial" w:cs="Arial"/>
          <w:b/>
          <w:sz w:val="24"/>
          <w:szCs w:val="24"/>
        </w:rPr>
        <w:t>Neconformități identificate:</w:t>
      </w:r>
      <w:r w:rsidRPr="00D4456E">
        <w:rPr>
          <w:rFonts w:ascii="Arial" w:hAnsi="Arial" w:cs="Arial"/>
          <w:sz w:val="24"/>
          <w:szCs w:val="24"/>
        </w:rPr>
        <w:t xml:space="preserve"> </w:t>
      </w:r>
    </w:p>
    <w:p w:rsidR="0066558C" w:rsidRPr="00D4456E" w:rsidRDefault="0066558C" w:rsidP="00D4456E">
      <w:pPr>
        <w:pStyle w:val="NoSpacing"/>
        <w:numPr>
          <w:ilvl w:val="0"/>
          <w:numId w:val="16"/>
        </w:numPr>
        <w:tabs>
          <w:tab w:val="right" w:pos="9072"/>
        </w:tabs>
        <w:ind w:left="0" w:firstLine="0"/>
        <w:rPr>
          <w:rFonts w:ascii="Arial" w:hAnsi="Arial" w:cs="Arial"/>
          <w:sz w:val="24"/>
          <w:szCs w:val="24"/>
        </w:rPr>
      </w:pPr>
      <w:r w:rsidRPr="00D4456E">
        <w:rPr>
          <w:rFonts w:ascii="Arial" w:hAnsi="Arial" w:cs="Arial"/>
          <w:sz w:val="24"/>
          <w:szCs w:val="24"/>
          <w:lang w:val="ro-RO"/>
        </w:rPr>
        <w:t>mobilierul este parțial deteriorat și necesită înlocuire;</w:t>
      </w:r>
    </w:p>
    <w:p w:rsidR="009D1599" w:rsidRPr="00D4456E" w:rsidRDefault="009D1599" w:rsidP="00D4456E">
      <w:pPr>
        <w:pStyle w:val="NoSpacing"/>
        <w:numPr>
          <w:ilvl w:val="0"/>
          <w:numId w:val="16"/>
        </w:numPr>
        <w:tabs>
          <w:tab w:val="right" w:pos="9072"/>
        </w:tabs>
        <w:ind w:left="0" w:firstLine="0"/>
        <w:rPr>
          <w:rFonts w:ascii="Arial" w:hAnsi="Arial" w:cs="Arial"/>
          <w:sz w:val="24"/>
          <w:szCs w:val="24"/>
        </w:rPr>
      </w:pPr>
      <w:r w:rsidRPr="00D4456E">
        <w:rPr>
          <w:rFonts w:ascii="Arial" w:hAnsi="Arial" w:cs="Arial"/>
          <w:sz w:val="24"/>
          <w:szCs w:val="24"/>
          <w:shd w:val="clear" w:color="auto" w:fill="FFFFFF"/>
        </w:rPr>
        <w:t>neefectuarea reparaţiilor necesare bunei funcţionări a unităţilor de folosinţă publică;</w:t>
      </w:r>
    </w:p>
    <w:p w:rsidR="0051284F" w:rsidRPr="00D4456E" w:rsidRDefault="0051284F" w:rsidP="00D4456E">
      <w:pPr>
        <w:tabs>
          <w:tab w:val="left" w:pos="3247"/>
          <w:tab w:val="right" w:pos="9072"/>
        </w:tabs>
        <w:spacing w:after="0" w:line="240" w:lineRule="auto"/>
        <w:ind w:left="0"/>
        <w:rPr>
          <w:rFonts w:ascii="Arial" w:hAnsi="Arial" w:cs="Arial"/>
          <w:sz w:val="24"/>
          <w:szCs w:val="24"/>
        </w:rPr>
      </w:pPr>
    </w:p>
    <w:p w:rsidR="007F2C32" w:rsidRPr="00D4456E" w:rsidRDefault="00F02786" w:rsidP="00D4456E">
      <w:pPr>
        <w:tabs>
          <w:tab w:val="right" w:pos="9072"/>
        </w:tabs>
        <w:spacing w:after="0" w:line="240" w:lineRule="auto"/>
        <w:ind w:left="0"/>
        <w:rPr>
          <w:rFonts w:ascii="Arial" w:hAnsi="Arial" w:cs="Arial"/>
          <w:b/>
          <w:sz w:val="24"/>
          <w:szCs w:val="24"/>
          <w:u w:val="single"/>
        </w:rPr>
      </w:pPr>
      <w:r w:rsidRPr="00D4456E">
        <w:rPr>
          <w:rFonts w:ascii="Arial" w:hAnsi="Arial" w:cs="Arial"/>
          <w:b/>
          <w:sz w:val="24"/>
          <w:szCs w:val="24"/>
          <w:u w:val="single"/>
        </w:rPr>
        <w:t>l</w:t>
      </w:r>
      <w:r w:rsidR="007F2C32" w:rsidRPr="00D4456E">
        <w:rPr>
          <w:rFonts w:ascii="Arial" w:hAnsi="Arial" w:cs="Arial"/>
          <w:b/>
          <w:sz w:val="24"/>
          <w:szCs w:val="24"/>
          <w:u w:val="single"/>
        </w:rPr>
        <w:t>) Nr. centre rezidențiale pentru copii:</w:t>
      </w:r>
    </w:p>
    <w:p w:rsidR="006643EC" w:rsidRPr="00D4456E" w:rsidRDefault="006643E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7716F7" w:rsidRPr="00D4456E">
        <w:rPr>
          <w:rFonts w:ascii="Arial" w:hAnsi="Arial" w:cs="Arial"/>
          <w:sz w:val="24"/>
          <w:szCs w:val="24"/>
        </w:rPr>
        <w:t>2</w:t>
      </w:r>
      <w:r w:rsidR="0066558C" w:rsidRPr="00D4456E">
        <w:rPr>
          <w:rFonts w:ascii="Arial" w:hAnsi="Arial" w:cs="Arial"/>
          <w:sz w:val="24"/>
          <w:szCs w:val="24"/>
        </w:rPr>
        <w:t>1</w:t>
      </w:r>
    </w:p>
    <w:p w:rsidR="00B1729D" w:rsidRPr="00D4456E" w:rsidRDefault="00B1729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66558C" w:rsidRPr="00D4456E">
        <w:rPr>
          <w:rFonts w:ascii="Arial" w:hAnsi="Arial" w:cs="Arial"/>
          <w:sz w:val="24"/>
          <w:szCs w:val="24"/>
        </w:rPr>
        <w:t>8</w:t>
      </w:r>
      <w:r w:rsidRPr="00D4456E">
        <w:rPr>
          <w:rFonts w:ascii="Arial" w:hAnsi="Arial" w:cs="Arial"/>
          <w:sz w:val="24"/>
          <w:szCs w:val="24"/>
        </w:rPr>
        <w:t>, din care:</w:t>
      </w:r>
    </w:p>
    <w:p w:rsidR="00B1729D" w:rsidRPr="00D4456E" w:rsidRDefault="00B1729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66558C" w:rsidRPr="00D4456E">
        <w:rPr>
          <w:rFonts w:ascii="Arial" w:hAnsi="Arial" w:cs="Arial"/>
          <w:sz w:val="24"/>
          <w:szCs w:val="24"/>
        </w:rPr>
        <w:t>2</w:t>
      </w:r>
    </w:p>
    <w:p w:rsidR="0066558C" w:rsidRPr="00D4456E" w:rsidRDefault="0066558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3</w:t>
      </w:r>
    </w:p>
    <w:p w:rsidR="0066558C" w:rsidRPr="00D4456E" w:rsidRDefault="0066558C"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Pr="00D4456E">
        <w:rPr>
          <w:rFonts w:ascii="Arial" w:hAnsi="Arial" w:cs="Arial"/>
          <w:b/>
          <w:sz w:val="24"/>
          <w:szCs w:val="24"/>
        </w:rPr>
        <w:t>34.000 lei</w:t>
      </w:r>
    </w:p>
    <w:p w:rsidR="00A73CD1" w:rsidRPr="00D4456E" w:rsidRDefault="00A73CD1" w:rsidP="00D4456E">
      <w:pPr>
        <w:pStyle w:val="NoSpacing"/>
        <w:tabs>
          <w:tab w:val="right" w:pos="9072"/>
        </w:tabs>
        <w:ind w:left="0"/>
        <w:rPr>
          <w:rFonts w:ascii="Arial" w:hAnsi="Arial" w:cs="Arial"/>
          <w:sz w:val="24"/>
          <w:szCs w:val="24"/>
        </w:rPr>
      </w:pPr>
      <w:r w:rsidRPr="00D4456E">
        <w:rPr>
          <w:rFonts w:ascii="Arial" w:hAnsi="Arial" w:cs="Arial"/>
          <w:sz w:val="24"/>
          <w:szCs w:val="24"/>
        </w:rPr>
        <w:t>Decizii de suspendare activitate:</w:t>
      </w:r>
      <w:r w:rsidRPr="00D4456E">
        <w:rPr>
          <w:rFonts w:ascii="Arial" w:hAnsi="Arial" w:cs="Arial"/>
          <w:b/>
          <w:sz w:val="24"/>
          <w:szCs w:val="24"/>
        </w:rPr>
        <w:t xml:space="preserve"> 3 (</w:t>
      </w:r>
      <w:r w:rsidRPr="00D4456E">
        <w:rPr>
          <w:rFonts w:ascii="Arial" w:hAnsi="Arial" w:cs="Arial"/>
          <w:b/>
          <w:sz w:val="24"/>
          <w:szCs w:val="24"/>
          <w:lang w:val="ro-RO"/>
        </w:rPr>
        <w:t>3 DSP Mureș</w:t>
      </w:r>
      <w:r w:rsidRPr="00D4456E">
        <w:rPr>
          <w:rFonts w:ascii="Arial" w:hAnsi="Arial" w:cs="Arial"/>
          <w:b/>
          <w:sz w:val="24"/>
          <w:szCs w:val="24"/>
        </w:rPr>
        <w:t>)</w:t>
      </w:r>
    </w:p>
    <w:p w:rsidR="00B1729D" w:rsidRPr="00D4456E" w:rsidRDefault="00B1729D" w:rsidP="00D4456E">
      <w:pPr>
        <w:pStyle w:val="NoSpacing"/>
        <w:tabs>
          <w:tab w:val="right" w:pos="9072"/>
        </w:tabs>
        <w:ind w:left="0"/>
        <w:rPr>
          <w:rFonts w:ascii="Arial" w:hAnsi="Arial" w:cs="Arial"/>
          <w:sz w:val="24"/>
          <w:szCs w:val="24"/>
        </w:rPr>
      </w:pPr>
      <w:r w:rsidRPr="00D4456E">
        <w:rPr>
          <w:rFonts w:ascii="Arial" w:hAnsi="Arial" w:cs="Arial"/>
          <w:b/>
          <w:sz w:val="24"/>
          <w:szCs w:val="24"/>
        </w:rPr>
        <w:t>Neconformități identificate:</w:t>
      </w:r>
      <w:r w:rsidRPr="00D4456E">
        <w:rPr>
          <w:rFonts w:ascii="Arial" w:hAnsi="Arial" w:cs="Arial"/>
          <w:sz w:val="24"/>
          <w:szCs w:val="24"/>
        </w:rPr>
        <w:t xml:space="preserve"> </w:t>
      </w:r>
    </w:p>
    <w:p w:rsidR="00B30EEF" w:rsidRPr="00D4456E" w:rsidRDefault="00B30EEF" w:rsidP="00D4456E">
      <w:pPr>
        <w:pStyle w:val="NoSpacing"/>
        <w:numPr>
          <w:ilvl w:val="0"/>
          <w:numId w:val="28"/>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lastRenderedPageBreak/>
        <w:t>nerespectarea normelor de igienă privind schimbarea lenjeriei şi respectarea circuitului acesteia;</w:t>
      </w:r>
    </w:p>
    <w:p w:rsidR="00B30EEF" w:rsidRPr="00D4456E" w:rsidRDefault="00B30EEF" w:rsidP="00D4456E">
      <w:pPr>
        <w:pStyle w:val="NoSpacing"/>
        <w:numPr>
          <w:ilvl w:val="0"/>
          <w:numId w:val="28"/>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neasigurarea în unităţile de alimentaţie publică şi colectivă a spaţiilor şi circuitelor funcţionale;</w:t>
      </w:r>
    </w:p>
    <w:p w:rsidR="00B30EEF" w:rsidRPr="00D4456E" w:rsidRDefault="00B30EEF" w:rsidP="00D4456E">
      <w:pPr>
        <w:pStyle w:val="NoSpacing"/>
        <w:numPr>
          <w:ilvl w:val="0"/>
          <w:numId w:val="28"/>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neefectuarea în unităţile alimentare a operaţiunilor de curăţenie şi dezinfecţie, precum şi neasigurarea dotării şi aprovizionării unităţii alimentare cu utilaje, ustensile şi materiale specifice pentru curăţenie şi dezinfecţie;</w:t>
      </w:r>
    </w:p>
    <w:p w:rsidR="00B30EEF" w:rsidRPr="00D4456E" w:rsidRDefault="00B30EEF" w:rsidP="00D4456E">
      <w:pPr>
        <w:pStyle w:val="NoSpacing"/>
        <w:numPr>
          <w:ilvl w:val="0"/>
          <w:numId w:val="28"/>
        </w:numPr>
        <w:tabs>
          <w:tab w:val="right" w:pos="9072"/>
        </w:tabs>
        <w:ind w:left="0" w:firstLine="0"/>
        <w:rPr>
          <w:rFonts w:ascii="Arial" w:hAnsi="Arial" w:cs="Arial"/>
          <w:sz w:val="24"/>
          <w:szCs w:val="24"/>
        </w:rPr>
      </w:pPr>
      <w:r w:rsidRPr="00D4456E">
        <w:rPr>
          <w:rFonts w:ascii="Arial" w:hAnsi="Arial" w:cs="Arial"/>
          <w:sz w:val="24"/>
          <w:szCs w:val="24"/>
          <w:shd w:val="clear" w:color="auto" w:fill="FFFFFF"/>
        </w:rPr>
        <w:t>neasigurarea prelucrării sanitare a pacienţilor la internare;</w:t>
      </w:r>
    </w:p>
    <w:p w:rsidR="00E62298" w:rsidRPr="00D4456E" w:rsidRDefault="00E62298" w:rsidP="00D4456E">
      <w:pPr>
        <w:pStyle w:val="NoSpacing"/>
        <w:numPr>
          <w:ilvl w:val="0"/>
          <w:numId w:val="28"/>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depozitarea necorespunzătoare a lenjeriei;</w:t>
      </w:r>
    </w:p>
    <w:p w:rsidR="005A0827" w:rsidRDefault="005A0827" w:rsidP="00A64536">
      <w:pPr>
        <w:spacing w:after="0" w:line="240" w:lineRule="auto"/>
        <w:ind w:left="0"/>
        <w:rPr>
          <w:rFonts w:ascii="Arial" w:hAnsi="Arial" w:cs="Arial"/>
          <w:sz w:val="24"/>
          <w:szCs w:val="24"/>
          <w:lang w:val="ro-RO"/>
        </w:rPr>
      </w:pPr>
      <w:r w:rsidRPr="00D4456E">
        <w:rPr>
          <w:rFonts w:ascii="Arial" w:hAnsi="Arial" w:cs="Arial"/>
          <w:b/>
          <w:sz w:val="24"/>
          <w:szCs w:val="24"/>
        </w:rPr>
        <w:t xml:space="preserve">2 </w:t>
      </w:r>
      <w:r w:rsidR="00A73CD1" w:rsidRPr="00D4456E">
        <w:rPr>
          <w:rFonts w:ascii="Arial" w:hAnsi="Arial" w:cs="Arial"/>
          <w:b/>
          <w:sz w:val="24"/>
          <w:szCs w:val="24"/>
        </w:rPr>
        <w:t>Decizi</w:t>
      </w:r>
      <w:r w:rsidRPr="00D4456E">
        <w:rPr>
          <w:rFonts w:ascii="Arial" w:hAnsi="Arial" w:cs="Arial"/>
          <w:b/>
          <w:sz w:val="24"/>
          <w:szCs w:val="24"/>
        </w:rPr>
        <w:t>i</w:t>
      </w:r>
      <w:r w:rsidR="00A73CD1" w:rsidRPr="00D4456E">
        <w:rPr>
          <w:rFonts w:ascii="Arial" w:hAnsi="Arial" w:cs="Arial"/>
          <w:b/>
          <w:sz w:val="24"/>
          <w:szCs w:val="24"/>
        </w:rPr>
        <w:t xml:space="preserve"> de suspendare activitate - DSP Mureș </w:t>
      </w:r>
      <w:r w:rsidR="00A73CD1" w:rsidRPr="00D4456E">
        <w:rPr>
          <w:rFonts w:ascii="Arial" w:hAnsi="Arial" w:cs="Arial"/>
          <w:bCs/>
          <w:sz w:val="24"/>
          <w:szCs w:val="24"/>
          <w:lang w:val="it-IT"/>
        </w:rPr>
        <w:t xml:space="preserve">– </w:t>
      </w:r>
      <w:r w:rsidRPr="00D4456E">
        <w:rPr>
          <w:rFonts w:ascii="Arial" w:hAnsi="Arial" w:cs="Arial"/>
          <w:sz w:val="24"/>
          <w:szCs w:val="24"/>
          <w:lang w:val="ro-RO"/>
        </w:rPr>
        <w:t>2 la blocurile alimentare aparținând centrelor rezidențiale, după cum urmează:</w:t>
      </w:r>
    </w:p>
    <w:p w:rsidR="005A0827" w:rsidRPr="00A64536" w:rsidRDefault="005A0827" w:rsidP="00A64536">
      <w:pPr>
        <w:pStyle w:val="ListParagraph"/>
        <w:numPr>
          <w:ilvl w:val="0"/>
          <w:numId w:val="45"/>
        </w:numPr>
        <w:spacing w:after="0" w:line="240" w:lineRule="auto"/>
        <w:ind w:left="0" w:firstLine="0"/>
        <w:rPr>
          <w:rFonts w:ascii="Arial" w:hAnsi="Arial" w:cs="Arial"/>
          <w:sz w:val="24"/>
          <w:szCs w:val="24"/>
        </w:rPr>
      </w:pPr>
      <w:r w:rsidRPr="00A64536">
        <w:rPr>
          <w:rFonts w:ascii="Arial" w:hAnsi="Arial" w:cs="Arial"/>
          <w:sz w:val="24"/>
          <w:szCs w:val="24"/>
        </w:rPr>
        <w:t>funcţionarea activității de alimentație colectivă constituie risc iminent pentru sănătatea publică, încălcând prevederile:</w:t>
      </w:r>
    </w:p>
    <w:p w:rsidR="00A64536" w:rsidRPr="00D4456E" w:rsidRDefault="00A64536" w:rsidP="00A64536">
      <w:pPr>
        <w:pStyle w:val="NoSpacing"/>
        <w:numPr>
          <w:ilvl w:val="0"/>
          <w:numId w:val="45"/>
        </w:numPr>
        <w:tabs>
          <w:tab w:val="right" w:pos="9072"/>
        </w:tabs>
        <w:ind w:left="0" w:firstLine="0"/>
        <w:rPr>
          <w:rFonts w:ascii="Arial" w:hAnsi="Arial" w:cs="Arial"/>
          <w:sz w:val="24"/>
          <w:szCs w:val="24"/>
        </w:rPr>
      </w:pPr>
      <w:r>
        <w:rPr>
          <w:rFonts w:ascii="Arial" w:hAnsi="Arial" w:cs="Arial"/>
          <w:sz w:val="24"/>
          <w:szCs w:val="24"/>
          <w:lang w:val="ro-RO"/>
        </w:rPr>
        <w:t xml:space="preserve">utilajele și </w:t>
      </w:r>
      <w:r w:rsidRPr="00D4456E">
        <w:rPr>
          <w:rFonts w:ascii="Arial" w:hAnsi="Arial" w:cs="Arial"/>
          <w:sz w:val="24"/>
          <w:szCs w:val="24"/>
          <w:lang w:val="ro-RO"/>
        </w:rPr>
        <w:t xml:space="preserve">mobilierul </w:t>
      </w:r>
      <w:r>
        <w:rPr>
          <w:rFonts w:ascii="Arial" w:hAnsi="Arial" w:cs="Arial"/>
          <w:sz w:val="24"/>
          <w:szCs w:val="24"/>
          <w:lang w:val="ro-RO"/>
        </w:rPr>
        <w:t>sunt neconforme</w:t>
      </w:r>
      <w:r w:rsidRPr="00D4456E">
        <w:rPr>
          <w:rFonts w:ascii="Arial" w:hAnsi="Arial" w:cs="Arial"/>
          <w:sz w:val="24"/>
          <w:szCs w:val="24"/>
          <w:lang w:val="ro-RO"/>
        </w:rPr>
        <w:t xml:space="preserve"> și necesită înlocuire;</w:t>
      </w:r>
    </w:p>
    <w:p w:rsidR="00A64536" w:rsidRPr="00A64536" w:rsidRDefault="00A64536" w:rsidP="00A64536">
      <w:pPr>
        <w:pStyle w:val="ListParagraph"/>
        <w:numPr>
          <w:ilvl w:val="0"/>
          <w:numId w:val="45"/>
        </w:numPr>
        <w:spacing w:after="0" w:line="240" w:lineRule="auto"/>
        <w:ind w:left="0" w:firstLine="0"/>
        <w:rPr>
          <w:rFonts w:ascii="Arial" w:hAnsi="Arial" w:cs="Arial"/>
          <w:sz w:val="24"/>
          <w:szCs w:val="24"/>
        </w:rPr>
      </w:pPr>
      <w:r w:rsidRPr="00A64536">
        <w:rPr>
          <w:rFonts w:ascii="Arial" w:eastAsia="Arial" w:hAnsi="Arial" w:cs="Arial"/>
          <w:sz w:val="24"/>
          <w:szCs w:val="24"/>
          <w:lang w:val="ro-RO"/>
        </w:rPr>
        <w:t xml:space="preserve">lipsa </w:t>
      </w:r>
      <w:r w:rsidRPr="00A64536">
        <w:rPr>
          <w:rFonts w:ascii="Arial" w:hAnsi="Arial" w:cs="Arial"/>
          <w:sz w:val="24"/>
          <w:szCs w:val="24"/>
          <w:shd w:val="clear" w:color="auto" w:fill="FFFFFF"/>
        </w:rPr>
        <w:t>produselor biocide</w:t>
      </w:r>
      <w:r w:rsidRPr="00A64536">
        <w:rPr>
          <w:rFonts w:ascii="Arial" w:eastAsia="Arial" w:hAnsi="Arial" w:cs="Arial"/>
          <w:sz w:val="24"/>
          <w:szCs w:val="24"/>
          <w:lang w:val="ro-RO"/>
        </w:rPr>
        <w:t xml:space="preserve"> autorizate/înregistrate de Comisia Națională pentru Produse Biocide.</w:t>
      </w:r>
    </w:p>
    <w:p w:rsidR="005A0827" w:rsidRPr="00A64536" w:rsidRDefault="00A64536" w:rsidP="00A64536">
      <w:pPr>
        <w:pStyle w:val="ListParagraph"/>
        <w:numPr>
          <w:ilvl w:val="0"/>
          <w:numId w:val="45"/>
        </w:numPr>
        <w:spacing w:after="0" w:line="240" w:lineRule="auto"/>
        <w:ind w:left="0" w:firstLine="0"/>
        <w:rPr>
          <w:rFonts w:ascii="Arial" w:hAnsi="Arial" w:cs="Arial"/>
          <w:sz w:val="24"/>
          <w:szCs w:val="24"/>
        </w:rPr>
      </w:pPr>
      <w:proofErr w:type="gramStart"/>
      <w:r w:rsidRPr="00A64536">
        <w:rPr>
          <w:rFonts w:ascii="Arial" w:hAnsi="Arial" w:cs="Arial"/>
          <w:sz w:val="24"/>
          <w:szCs w:val="24"/>
        </w:rPr>
        <w:t>neefectuarea</w:t>
      </w:r>
      <w:proofErr w:type="gramEnd"/>
      <w:r w:rsidRPr="00A64536">
        <w:rPr>
          <w:rFonts w:ascii="Arial" w:hAnsi="Arial" w:cs="Arial"/>
          <w:sz w:val="24"/>
          <w:szCs w:val="24"/>
        </w:rPr>
        <w:t xml:space="preserve"> </w:t>
      </w:r>
      <w:r w:rsidR="005A0827" w:rsidRPr="00A64536">
        <w:rPr>
          <w:rFonts w:ascii="Arial" w:hAnsi="Arial" w:cs="Arial"/>
          <w:sz w:val="24"/>
          <w:szCs w:val="24"/>
        </w:rPr>
        <w:t>lucrăril</w:t>
      </w:r>
      <w:r w:rsidRPr="00A64536">
        <w:rPr>
          <w:rFonts w:ascii="Arial" w:hAnsi="Arial" w:cs="Arial"/>
          <w:sz w:val="24"/>
          <w:szCs w:val="24"/>
        </w:rPr>
        <w:t>or</w:t>
      </w:r>
      <w:r w:rsidR="005A0827" w:rsidRPr="00A64536">
        <w:rPr>
          <w:rFonts w:ascii="Arial" w:hAnsi="Arial" w:cs="Arial"/>
          <w:sz w:val="24"/>
          <w:szCs w:val="24"/>
        </w:rPr>
        <w:t xml:space="preserve"> de igienizare şi de revizuir</w:t>
      </w:r>
      <w:r w:rsidRPr="00A64536">
        <w:rPr>
          <w:rFonts w:ascii="Arial" w:hAnsi="Arial" w:cs="Arial"/>
          <w:sz w:val="24"/>
          <w:szCs w:val="24"/>
        </w:rPr>
        <w:t>e a instalaţiilor şi utilajelor</w:t>
      </w:r>
      <w:r w:rsidR="005A0827" w:rsidRPr="00A64536">
        <w:rPr>
          <w:rFonts w:ascii="Arial" w:hAnsi="Arial" w:cs="Arial"/>
          <w:sz w:val="24"/>
          <w:szCs w:val="24"/>
        </w:rPr>
        <w:t>.</w:t>
      </w:r>
    </w:p>
    <w:p w:rsidR="00A64536" w:rsidRPr="00A64536" w:rsidRDefault="00A64536" w:rsidP="00A64536">
      <w:pPr>
        <w:pStyle w:val="ListParagraph"/>
        <w:numPr>
          <w:ilvl w:val="0"/>
          <w:numId w:val="45"/>
        </w:numPr>
        <w:spacing w:after="0" w:line="240" w:lineRule="auto"/>
        <w:ind w:left="0" w:firstLine="0"/>
        <w:rPr>
          <w:rFonts w:ascii="Arial" w:hAnsi="Arial" w:cs="Arial"/>
          <w:sz w:val="24"/>
          <w:szCs w:val="24"/>
        </w:rPr>
      </w:pPr>
      <w:proofErr w:type="gramStart"/>
      <w:r w:rsidRPr="00A64536">
        <w:rPr>
          <w:rFonts w:ascii="Arial" w:hAnsi="Arial" w:cs="Arial"/>
          <w:sz w:val="24"/>
          <w:szCs w:val="24"/>
        </w:rPr>
        <w:t>depozitarea</w:t>
      </w:r>
      <w:proofErr w:type="gramEnd"/>
      <w:r w:rsidRPr="00A64536">
        <w:rPr>
          <w:rFonts w:ascii="Arial" w:hAnsi="Arial" w:cs="Arial"/>
          <w:sz w:val="24"/>
          <w:szCs w:val="24"/>
        </w:rPr>
        <w:t xml:space="preserve"> necorespunzătoare a produselor alimentare.</w:t>
      </w:r>
    </w:p>
    <w:p w:rsidR="005A0827" w:rsidRDefault="005A0827" w:rsidP="00D4456E">
      <w:pPr>
        <w:spacing w:after="0" w:line="240" w:lineRule="auto"/>
        <w:ind w:left="0"/>
        <w:rPr>
          <w:rFonts w:ascii="Arial" w:hAnsi="Arial" w:cs="Arial"/>
          <w:sz w:val="24"/>
          <w:szCs w:val="24"/>
        </w:rPr>
      </w:pPr>
      <w:r w:rsidRPr="00D4456E">
        <w:rPr>
          <w:rFonts w:ascii="Arial" w:hAnsi="Arial" w:cs="Arial"/>
          <w:b/>
          <w:sz w:val="24"/>
          <w:szCs w:val="24"/>
        </w:rPr>
        <w:t xml:space="preserve">Decizie de suspendare activitate - DSP Mureș </w:t>
      </w:r>
      <w:r w:rsidRPr="00D4456E">
        <w:rPr>
          <w:rFonts w:ascii="Arial" w:hAnsi="Arial" w:cs="Arial"/>
          <w:bCs/>
          <w:sz w:val="24"/>
          <w:szCs w:val="24"/>
          <w:lang w:val="it-IT"/>
        </w:rPr>
        <w:t>–</w:t>
      </w:r>
      <w:r w:rsidRPr="00D4456E">
        <w:rPr>
          <w:rFonts w:ascii="Arial" w:hAnsi="Arial" w:cs="Arial"/>
          <w:sz w:val="24"/>
          <w:szCs w:val="24"/>
          <w:lang w:val="ro-RO"/>
        </w:rPr>
        <w:t xml:space="preserve"> 1 la </w:t>
      </w:r>
      <w:r w:rsidR="00F02786" w:rsidRPr="00D4456E">
        <w:rPr>
          <w:rFonts w:ascii="Arial" w:hAnsi="Arial" w:cs="Arial"/>
          <w:sz w:val="24"/>
          <w:szCs w:val="24"/>
          <w:lang w:val="ro-RO"/>
        </w:rPr>
        <w:t>spălătorie</w:t>
      </w:r>
      <w:r w:rsidRPr="00D4456E">
        <w:rPr>
          <w:rFonts w:ascii="Arial" w:hAnsi="Arial" w:cs="Arial"/>
          <w:sz w:val="24"/>
          <w:szCs w:val="24"/>
          <w:lang w:val="ro-RO"/>
        </w:rPr>
        <w:t xml:space="preserve"> aparținând centrelor rezidențiale</w:t>
      </w:r>
      <w:r w:rsidR="00F02786" w:rsidRPr="00D4456E">
        <w:rPr>
          <w:rFonts w:ascii="Arial" w:hAnsi="Arial" w:cs="Arial"/>
          <w:sz w:val="24"/>
          <w:szCs w:val="24"/>
          <w:lang w:val="ro-RO"/>
        </w:rPr>
        <w:t>,</w:t>
      </w:r>
      <w:r w:rsidRPr="00D4456E">
        <w:rPr>
          <w:rFonts w:ascii="Arial" w:hAnsi="Arial" w:cs="Arial"/>
          <w:sz w:val="24"/>
          <w:szCs w:val="24"/>
        </w:rPr>
        <w:t xml:space="preserve"> funcţionarea activității de spălătorie constituie risc iminent pentru sănătatea publică, încălcând prevederile:</w:t>
      </w:r>
    </w:p>
    <w:p w:rsidR="00841D5C" w:rsidRDefault="00841D5C" w:rsidP="00D4456E">
      <w:pPr>
        <w:spacing w:after="0" w:line="240" w:lineRule="auto"/>
        <w:ind w:left="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nerespectarea</w:t>
      </w:r>
      <w:proofErr w:type="gramEnd"/>
      <w:r>
        <w:rPr>
          <w:rFonts w:ascii="Arial" w:hAnsi="Arial" w:cs="Arial"/>
          <w:sz w:val="24"/>
          <w:szCs w:val="24"/>
        </w:rPr>
        <w:t xml:space="preserve"> </w:t>
      </w:r>
      <w:r w:rsidR="005A0827" w:rsidRPr="00D4456E">
        <w:rPr>
          <w:rFonts w:ascii="Arial" w:hAnsi="Arial" w:cs="Arial"/>
          <w:sz w:val="24"/>
          <w:szCs w:val="24"/>
        </w:rPr>
        <w:t xml:space="preserve">OMS nr. </w:t>
      </w:r>
      <w:proofErr w:type="gramStart"/>
      <w:r w:rsidR="005A0827" w:rsidRPr="00D4456E">
        <w:rPr>
          <w:rFonts w:ascii="Arial" w:hAnsi="Arial" w:cs="Arial"/>
          <w:sz w:val="24"/>
          <w:szCs w:val="24"/>
        </w:rPr>
        <w:t>119, Art.</w:t>
      </w:r>
      <w:proofErr w:type="gramEnd"/>
      <w:r w:rsidR="005A0827" w:rsidRPr="00D4456E">
        <w:rPr>
          <w:rFonts w:ascii="Arial" w:hAnsi="Arial" w:cs="Arial"/>
          <w:sz w:val="24"/>
          <w:szCs w:val="24"/>
        </w:rPr>
        <w:t xml:space="preserve"> </w:t>
      </w:r>
      <w:proofErr w:type="gramStart"/>
      <w:r w:rsidR="005A0827" w:rsidRPr="00D4456E">
        <w:rPr>
          <w:rFonts w:ascii="Arial" w:hAnsi="Arial" w:cs="Arial"/>
          <w:sz w:val="24"/>
          <w:szCs w:val="24"/>
        </w:rPr>
        <w:t xml:space="preserve">171 </w:t>
      </w:r>
      <w:r>
        <w:rPr>
          <w:rFonts w:ascii="Arial" w:hAnsi="Arial" w:cs="Arial"/>
          <w:sz w:val="24"/>
          <w:szCs w:val="24"/>
        </w:rPr>
        <w:t>privind separarea</w:t>
      </w:r>
      <w:r w:rsidR="005A0827" w:rsidRPr="00D4456E">
        <w:rPr>
          <w:rFonts w:ascii="Arial" w:hAnsi="Arial" w:cs="Arial"/>
          <w:sz w:val="24"/>
          <w:szCs w:val="24"/>
        </w:rPr>
        <w:t xml:space="preserve"> zon</w:t>
      </w:r>
      <w:r>
        <w:rPr>
          <w:rFonts w:ascii="Arial" w:hAnsi="Arial" w:cs="Arial"/>
          <w:sz w:val="24"/>
          <w:szCs w:val="24"/>
        </w:rPr>
        <w:t>ei</w:t>
      </w:r>
      <w:r w:rsidR="005A0827" w:rsidRPr="00D4456E">
        <w:rPr>
          <w:rFonts w:ascii="Arial" w:hAnsi="Arial" w:cs="Arial"/>
          <w:sz w:val="24"/>
          <w:szCs w:val="24"/>
        </w:rPr>
        <w:t xml:space="preserve"> curat</w:t>
      </w:r>
      <w:r>
        <w:rPr>
          <w:rFonts w:ascii="Arial" w:hAnsi="Arial" w:cs="Arial"/>
          <w:sz w:val="24"/>
          <w:szCs w:val="24"/>
        </w:rPr>
        <w:t>e</w:t>
      </w:r>
      <w:r w:rsidR="005A0827" w:rsidRPr="00D4456E">
        <w:rPr>
          <w:rFonts w:ascii="Arial" w:hAnsi="Arial" w:cs="Arial"/>
          <w:sz w:val="24"/>
          <w:szCs w:val="24"/>
        </w:rPr>
        <w:t xml:space="preserve"> și zon</w:t>
      </w:r>
      <w:r>
        <w:rPr>
          <w:rFonts w:ascii="Arial" w:hAnsi="Arial" w:cs="Arial"/>
          <w:sz w:val="24"/>
          <w:szCs w:val="24"/>
        </w:rPr>
        <w:t>ei</w:t>
      </w:r>
      <w:r w:rsidR="005A0827" w:rsidRPr="00D4456E">
        <w:rPr>
          <w:rFonts w:ascii="Arial" w:hAnsi="Arial" w:cs="Arial"/>
          <w:sz w:val="24"/>
          <w:szCs w:val="24"/>
        </w:rPr>
        <w:t xml:space="preserve"> murdar</w:t>
      </w:r>
      <w:r>
        <w:rPr>
          <w:rFonts w:ascii="Arial" w:hAnsi="Arial" w:cs="Arial"/>
          <w:sz w:val="24"/>
          <w:szCs w:val="24"/>
        </w:rPr>
        <w:t>e</w:t>
      </w:r>
      <w:r w:rsidR="005A0827" w:rsidRPr="00D4456E">
        <w:rPr>
          <w:rFonts w:ascii="Arial" w:hAnsi="Arial" w:cs="Arial"/>
          <w:sz w:val="24"/>
          <w:szCs w:val="24"/>
        </w:rPr>
        <w:t xml:space="preserve"> </w:t>
      </w:r>
      <w:r>
        <w:rPr>
          <w:rFonts w:ascii="Arial" w:hAnsi="Arial" w:cs="Arial"/>
          <w:sz w:val="24"/>
          <w:szCs w:val="24"/>
        </w:rPr>
        <w:t>prin bariere fizice de construcție.</w:t>
      </w:r>
      <w:proofErr w:type="gramEnd"/>
      <w:r>
        <w:rPr>
          <w:rFonts w:ascii="Arial" w:hAnsi="Arial" w:cs="Arial"/>
          <w:sz w:val="24"/>
          <w:szCs w:val="24"/>
        </w:rPr>
        <w:t xml:space="preserve"> </w:t>
      </w:r>
    </w:p>
    <w:p w:rsidR="005A0827" w:rsidRPr="00D4456E" w:rsidRDefault="00841D5C" w:rsidP="00841D5C">
      <w:pPr>
        <w:spacing w:after="0" w:line="240" w:lineRule="auto"/>
        <w:ind w:left="0"/>
        <w:rPr>
          <w:rFonts w:ascii="Arial" w:hAnsi="Arial" w:cs="Arial"/>
          <w:b/>
          <w:sz w:val="24"/>
          <w:szCs w:val="24"/>
        </w:rPr>
      </w:pPr>
      <w:r>
        <w:rPr>
          <w:rFonts w:ascii="Arial" w:hAnsi="Arial" w:cs="Arial"/>
          <w:sz w:val="24"/>
          <w:szCs w:val="24"/>
        </w:rPr>
        <w:t xml:space="preserve">- </w:t>
      </w:r>
      <w:proofErr w:type="gramStart"/>
      <w:r>
        <w:rPr>
          <w:rFonts w:ascii="Arial" w:hAnsi="Arial" w:cs="Arial"/>
          <w:sz w:val="24"/>
          <w:szCs w:val="24"/>
        </w:rPr>
        <w:t>neigienizarea</w:t>
      </w:r>
      <w:proofErr w:type="gramEnd"/>
      <w:r>
        <w:rPr>
          <w:rFonts w:ascii="Arial" w:hAnsi="Arial" w:cs="Arial"/>
          <w:sz w:val="24"/>
          <w:szCs w:val="24"/>
        </w:rPr>
        <w:t xml:space="preserve"> p</w:t>
      </w:r>
      <w:r w:rsidR="005A0827" w:rsidRPr="00D4456E">
        <w:rPr>
          <w:rFonts w:ascii="Arial" w:hAnsi="Arial" w:cs="Arial"/>
          <w:sz w:val="24"/>
          <w:szCs w:val="24"/>
        </w:rPr>
        <w:t>odelel</w:t>
      </w:r>
      <w:r>
        <w:rPr>
          <w:rFonts w:ascii="Arial" w:hAnsi="Arial" w:cs="Arial"/>
          <w:sz w:val="24"/>
          <w:szCs w:val="24"/>
        </w:rPr>
        <w:t>or</w:t>
      </w:r>
      <w:r w:rsidR="005A0827" w:rsidRPr="00D4456E">
        <w:rPr>
          <w:rFonts w:ascii="Arial" w:hAnsi="Arial" w:cs="Arial"/>
          <w:sz w:val="24"/>
          <w:szCs w:val="24"/>
        </w:rPr>
        <w:t>, pereți</w:t>
      </w:r>
      <w:r>
        <w:rPr>
          <w:rFonts w:ascii="Arial" w:hAnsi="Arial" w:cs="Arial"/>
          <w:sz w:val="24"/>
          <w:szCs w:val="24"/>
        </w:rPr>
        <w:t>lor</w:t>
      </w:r>
      <w:r w:rsidR="005A0827" w:rsidRPr="00D4456E">
        <w:rPr>
          <w:rFonts w:ascii="Arial" w:hAnsi="Arial" w:cs="Arial"/>
          <w:sz w:val="24"/>
          <w:szCs w:val="24"/>
        </w:rPr>
        <w:t>, suprafețel</w:t>
      </w:r>
      <w:r>
        <w:rPr>
          <w:rFonts w:ascii="Arial" w:hAnsi="Arial" w:cs="Arial"/>
          <w:sz w:val="24"/>
          <w:szCs w:val="24"/>
        </w:rPr>
        <w:t>or</w:t>
      </w:r>
      <w:r w:rsidR="005A0827" w:rsidRPr="00D4456E">
        <w:rPr>
          <w:rFonts w:ascii="Arial" w:hAnsi="Arial" w:cs="Arial"/>
          <w:sz w:val="24"/>
          <w:szCs w:val="24"/>
        </w:rPr>
        <w:t xml:space="preserve"> exterioare ale instalațiilor și suprafețel</w:t>
      </w:r>
      <w:r>
        <w:rPr>
          <w:rFonts w:ascii="Arial" w:hAnsi="Arial" w:cs="Arial"/>
          <w:sz w:val="24"/>
          <w:szCs w:val="24"/>
        </w:rPr>
        <w:t>or de lucru din zona murdară.</w:t>
      </w:r>
    </w:p>
    <w:p w:rsidR="007716F7" w:rsidRPr="00D4456E" w:rsidRDefault="007716F7" w:rsidP="00D4456E">
      <w:pPr>
        <w:tabs>
          <w:tab w:val="right" w:pos="9072"/>
        </w:tabs>
        <w:spacing w:after="0" w:line="240" w:lineRule="auto"/>
        <w:ind w:left="0"/>
        <w:rPr>
          <w:rFonts w:ascii="Arial" w:hAnsi="Arial" w:cs="Arial"/>
          <w:sz w:val="24"/>
          <w:szCs w:val="24"/>
        </w:rPr>
      </w:pPr>
    </w:p>
    <w:p w:rsidR="0087180E" w:rsidRPr="00D4456E" w:rsidRDefault="00F02786" w:rsidP="00D4456E">
      <w:pPr>
        <w:tabs>
          <w:tab w:val="right" w:pos="9072"/>
        </w:tabs>
        <w:spacing w:after="0" w:line="240" w:lineRule="auto"/>
        <w:ind w:left="0"/>
        <w:rPr>
          <w:rFonts w:ascii="Arial" w:hAnsi="Arial" w:cs="Arial"/>
          <w:sz w:val="24"/>
          <w:szCs w:val="24"/>
        </w:rPr>
      </w:pPr>
      <w:r w:rsidRPr="00D4456E">
        <w:rPr>
          <w:rFonts w:ascii="Arial" w:hAnsi="Arial" w:cs="Arial"/>
          <w:b/>
          <w:sz w:val="24"/>
          <w:szCs w:val="24"/>
          <w:u w:val="single"/>
        </w:rPr>
        <w:t>m</w:t>
      </w:r>
      <w:r w:rsidR="0087180E" w:rsidRPr="00D4456E">
        <w:rPr>
          <w:rFonts w:ascii="Arial" w:hAnsi="Arial" w:cs="Arial"/>
          <w:b/>
          <w:sz w:val="24"/>
          <w:szCs w:val="24"/>
          <w:u w:val="single"/>
        </w:rPr>
        <w:t xml:space="preserve">) Nr. </w:t>
      </w:r>
      <w:r w:rsidR="0087180E" w:rsidRPr="00D4456E">
        <w:rPr>
          <w:rFonts w:ascii="Arial" w:hAnsi="Arial" w:cs="Arial"/>
          <w:b/>
          <w:sz w:val="24"/>
          <w:szCs w:val="24"/>
          <w:u w:val="single"/>
          <w:lang w:val="ro-RO"/>
        </w:rPr>
        <w:t>cabinete medicale școlare</w:t>
      </w:r>
    </w:p>
    <w:p w:rsidR="0087180E" w:rsidRPr="00D4456E" w:rsidRDefault="0087180E"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F02786" w:rsidRPr="00D4456E">
        <w:rPr>
          <w:rFonts w:ascii="Arial" w:hAnsi="Arial" w:cs="Arial"/>
          <w:sz w:val="24"/>
          <w:szCs w:val="24"/>
        </w:rPr>
        <w:t>29</w:t>
      </w:r>
    </w:p>
    <w:p w:rsidR="00F84C20" w:rsidRPr="00D4456E" w:rsidRDefault="00F84C20"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F02786" w:rsidRPr="00D4456E">
        <w:rPr>
          <w:rFonts w:ascii="Arial" w:hAnsi="Arial" w:cs="Arial"/>
          <w:sz w:val="24"/>
          <w:szCs w:val="24"/>
        </w:rPr>
        <w:t>5</w:t>
      </w:r>
      <w:r w:rsidRPr="00D4456E">
        <w:rPr>
          <w:rFonts w:ascii="Arial" w:hAnsi="Arial" w:cs="Arial"/>
          <w:sz w:val="24"/>
          <w:szCs w:val="24"/>
        </w:rPr>
        <w:t>, din care:</w:t>
      </w:r>
    </w:p>
    <w:p w:rsidR="00F84C20" w:rsidRPr="00D4456E" w:rsidRDefault="00F84C20"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F02786" w:rsidRPr="00D4456E">
        <w:rPr>
          <w:rFonts w:ascii="Arial" w:hAnsi="Arial" w:cs="Arial"/>
          <w:sz w:val="24"/>
          <w:szCs w:val="24"/>
        </w:rPr>
        <w:t>2</w:t>
      </w:r>
    </w:p>
    <w:p w:rsidR="00F02786" w:rsidRPr="00D4456E" w:rsidRDefault="00F02786"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3</w:t>
      </w:r>
    </w:p>
    <w:p w:rsidR="00F02786" w:rsidRPr="00D4456E" w:rsidRDefault="00F02786"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Pr="00D4456E">
        <w:rPr>
          <w:rFonts w:ascii="Arial" w:hAnsi="Arial" w:cs="Arial"/>
          <w:b/>
          <w:sz w:val="24"/>
          <w:szCs w:val="24"/>
        </w:rPr>
        <w:t>4.400 lei</w:t>
      </w:r>
    </w:p>
    <w:p w:rsidR="00F84C20" w:rsidRPr="00D4456E" w:rsidRDefault="00F84C20" w:rsidP="00D4456E">
      <w:pPr>
        <w:pStyle w:val="NoSpacing"/>
        <w:tabs>
          <w:tab w:val="right" w:pos="9072"/>
        </w:tabs>
        <w:ind w:left="0"/>
        <w:rPr>
          <w:rFonts w:ascii="Arial" w:hAnsi="Arial" w:cs="Arial"/>
          <w:sz w:val="24"/>
          <w:szCs w:val="24"/>
        </w:rPr>
      </w:pPr>
      <w:r w:rsidRPr="00D4456E">
        <w:rPr>
          <w:rFonts w:ascii="Arial" w:hAnsi="Arial" w:cs="Arial"/>
          <w:b/>
          <w:sz w:val="24"/>
          <w:szCs w:val="24"/>
        </w:rPr>
        <w:t>Neconformități identificate:</w:t>
      </w:r>
      <w:r w:rsidRPr="00D4456E">
        <w:rPr>
          <w:rFonts w:ascii="Arial" w:hAnsi="Arial" w:cs="Arial"/>
          <w:sz w:val="24"/>
          <w:szCs w:val="24"/>
        </w:rPr>
        <w:t xml:space="preserve"> </w:t>
      </w:r>
    </w:p>
    <w:p w:rsidR="00B30EEF" w:rsidRPr="00D4456E" w:rsidRDefault="00B30EEF" w:rsidP="00D4456E">
      <w:pPr>
        <w:pStyle w:val="NoSpacing"/>
        <w:numPr>
          <w:ilvl w:val="0"/>
          <w:numId w:val="29"/>
        </w:numPr>
        <w:tabs>
          <w:tab w:val="right" w:pos="9072"/>
        </w:tabs>
        <w:ind w:left="0" w:firstLine="0"/>
        <w:rPr>
          <w:rFonts w:ascii="Arial" w:hAnsi="Arial" w:cs="Arial"/>
          <w:sz w:val="24"/>
          <w:szCs w:val="24"/>
        </w:rPr>
      </w:pPr>
      <w:r w:rsidRPr="00D4456E">
        <w:rPr>
          <w:rFonts w:ascii="Arial" w:hAnsi="Arial" w:cs="Arial"/>
          <w:sz w:val="24"/>
          <w:szCs w:val="24"/>
          <w:shd w:val="clear" w:color="auto" w:fill="FFFFFF"/>
        </w:rPr>
        <w:t>nerespectarea modului de colectare pe categorii, de depozitare, transport şi tratare a deşeurilor provenite din activităţile medicale;</w:t>
      </w:r>
    </w:p>
    <w:p w:rsidR="00203092" w:rsidRPr="00D4456E" w:rsidRDefault="00203092" w:rsidP="00D4456E">
      <w:pPr>
        <w:tabs>
          <w:tab w:val="right" w:pos="9072"/>
        </w:tabs>
        <w:spacing w:after="0" w:line="240" w:lineRule="auto"/>
        <w:ind w:left="0"/>
        <w:rPr>
          <w:rFonts w:ascii="Arial" w:hAnsi="Arial" w:cs="Arial"/>
          <w:b/>
          <w:sz w:val="24"/>
          <w:szCs w:val="24"/>
        </w:rPr>
      </w:pPr>
      <w:r w:rsidRPr="00D4456E">
        <w:rPr>
          <w:rFonts w:ascii="Arial" w:hAnsi="Arial" w:cs="Arial"/>
          <w:sz w:val="24"/>
          <w:szCs w:val="24"/>
          <w:lang w:val="pt-BR"/>
        </w:rPr>
        <w:t>- neinscripționarea recipienților utilizați pentru colectarea deșeurilor medicale infecțioase</w:t>
      </w:r>
      <w:r w:rsidRPr="00D4456E">
        <w:rPr>
          <w:rFonts w:ascii="Arial" w:hAnsi="Arial" w:cs="Arial"/>
          <w:sz w:val="24"/>
          <w:szCs w:val="24"/>
        </w:rPr>
        <w:t>;</w:t>
      </w:r>
    </w:p>
    <w:p w:rsidR="00DB6801" w:rsidRPr="00D4456E" w:rsidRDefault="00DB6801" w:rsidP="00D4456E">
      <w:pPr>
        <w:tabs>
          <w:tab w:val="right" w:pos="9072"/>
        </w:tabs>
        <w:spacing w:after="0" w:line="240" w:lineRule="auto"/>
        <w:ind w:left="0"/>
        <w:rPr>
          <w:rFonts w:ascii="Arial" w:hAnsi="Arial" w:cs="Arial"/>
          <w:sz w:val="24"/>
          <w:szCs w:val="24"/>
        </w:rPr>
      </w:pPr>
    </w:p>
    <w:p w:rsidR="00B206FF" w:rsidRPr="00D4456E" w:rsidRDefault="00F02786" w:rsidP="00D4456E">
      <w:pPr>
        <w:tabs>
          <w:tab w:val="right" w:pos="9072"/>
        </w:tabs>
        <w:spacing w:after="0" w:line="240" w:lineRule="auto"/>
        <w:ind w:left="0"/>
        <w:rPr>
          <w:rFonts w:ascii="Arial" w:hAnsi="Arial" w:cs="Arial"/>
          <w:b/>
          <w:sz w:val="24"/>
          <w:szCs w:val="24"/>
          <w:u w:val="single"/>
        </w:rPr>
      </w:pPr>
      <w:r w:rsidRPr="00D4456E">
        <w:rPr>
          <w:rFonts w:ascii="Arial" w:hAnsi="Arial" w:cs="Arial"/>
          <w:b/>
          <w:sz w:val="24"/>
          <w:szCs w:val="24"/>
          <w:u w:val="single"/>
        </w:rPr>
        <w:t>n</w:t>
      </w:r>
      <w:r w:rsidR="00B206FF" w:rsidRPr="00D4456E">
        <w:rPr>
          <w:rFonts w:ascii="Arial" w:hAnsi="Arial" w:cs="Arial"/>
          <w:b/>
          <w:sz w:val="24"/>
          <w:szCs w:val="24"/>
          <w:u w:val="single"/>
        </w:rPr>
        <w:t>) Nr. unități de activități conexe actului medical</w:t>
      </w:r>
    </w:p>
    <w:p w:rsidR="00B206FF" w:rsidRPr="00D4456E" w:rsidRDefault="00B206FF" w:rsidP="00D4456E">
      <w:pPr>
        <w:tabs>
          <w:tab w:val="right" w:pos="9072"/>
        </w:tabs>
        <w:spacing w:after="0" w:line="240" w:lineRule="auto"/>
        <w:ind w:left="0"/>
        <w:rPr>
          <w:rFonts w:ascii="Arial" w:hAnsi="Arial" w:cs="Arial"/>
          <w:sz w:val="24"/>
          <w:szCs w:val="24"/>
        </w:rPr>
      </w:pPr>
      <w:proofErr w:type="gramStart"/>
      <w:r w:rsidRPr="00D4456E">
        <w:rPr>
          <w:rFonts w:ascii="Arial" w:hAnsi="Arial" w:cs="Arial"/>
          <w:sz w:val="24"/>
          <w:szCs w:val="24"/>
        </w:rPr>
        <w:t>din</w:t>
      </w:r>
      <w:proofErr w:type="gramEnd"/>
      <w:r w:rsidRPr="00D4456E">
        <w:rPr>
          <w:rFonts w:ascii="Arial" w:hAnsi="Arial" w:cs="Arial"/>
          <w:sz w:val="24"/>
          <w:szCs w:val="24"/>
        </w:rPr>
        <w:t xml:space="preserve"> care:</w:t>
      </w:r>
    </w:p>
    <w:p w:rsidR="00602FB9" w:rsidRPr="00D4456E" w:rsidRDefault="00602FB9" w:rsidP="00D4456E">
      <w:pPr>
        <w:pStyle w:val="NoSpacing"/>
        <w:tabs>
          <w:tab w:val="right" w:pos="9072"/>
        </w:tabs>
        <w:ind w:left="0"/>
        <w:rPr>
          <w:rFonts w:ascii="Arial" w:hAnsi="Arial" w:cs="Arial"/>
          <w:b/>
          <w:sz w:val="24"/>
          <w:szCs w:val="24"/>
          <w:u w:val="single"/>
          <w:lang w:val="ro-RO"/>
        </w:rPr>
      </w:pPr>
      <w:r w:rsidRPr="00D4456E">
        <w:rPr>
          <w:rFonts w:ascii="Arial" w:hAnsi="Arial" w:cs="Arial"/>
          <w:b/>
          <w:sz w:val="24"/>
          <w:szCs w:val="24"/>
          <w:u w:val="single"/>
        </w:rPr>
        <w:t>1) Cabinete de tehnic</w:t>
      </w:r>
      <w:r w:rsidRPr="00D4456E">
        <w:rPr>
          <w:rFonts w:ascii="Arial" w:hAnsi="Arial" w:cs="Arial"/>
          <w:b/>
          <w:sz w:val="24"/>
          <w:szCs w:val="24"/>
          <w:u w:val="single"/>
          <w:lang w:val="ro-RO"/>
        </w:rPr>
        <w:t>ă dentară/laboratoare de tehnică dentară</w:t>
      </w:r>
    </w:p>
    <w:p w:rsidR="00602FB9" w:rsidRPr="00D4456E" w:rsidRDefault="00602FB9"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F02786" w:rsidRPr="00D4456E">
        <w:rPr>
          <w:rFonts w:ascii="Arial" w:hAnsi="Arial" w:cs="Arial"/>
          <w:sz w:val="24"/>
          <w:szCs w:val="24"/>
        </w:rPr>
        <w:t>2</w:t>
      </w:r>
    </w:p>
    <w:p w:rsidR="00033222" w:rsidRPr="00D4456E" w:rsidRDefault="00B95A8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F02786" w:rsidRPr="00D4456E">
        <w:rPr>
          <w:rFonts w:ascii="Arial" w:hAnsi="Arial" w:cs="Arial"/>
          <w:sz w:val="24"/>
          <w:szCs w:val="24"/>
        </w:rPr>
        <w:t>2</w:t>
      </w:r>
      <w:r w:rsidR="00033222" w:rsidRPr="00D4456E">
        <w:rPr>
          <w:rFonts w:ascii="Arial" w:hAnsi="Arial" w:cs="Arial"/>
          <w:sz w:val="24"/>
          <w:szCs w:val="24"/>
        </w:rPr>
        <w:t>, din care:</w:t>
      </w:r>
    </w:p>
    <w:p w:rsidR="00F02786" w:rsidRPr="00D4456E" w:rsidRDefault="00F02786"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2</w:t>
      </w:r>
    </w:p>
    <w:p w:rsidR="00F02786" w:rsidRPr="00D4456E" w:rsidRDefault="00F02786"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Pr="00D4456E">
        <w:rPr>
          <w:rFonts w:ascii="Arial" w:hAnsi="Arial" w:cs="Arial"/>
          <w:b/>
          <w:sz w:val="24"/>
          <w:szCs w:val="24"/>
        </w:rPr>
        <w:t>10.000 lei</w:t>
      </w:r>
    </w:p>
    <w:p w:rsidR="00033222" w:rsidRPr="00D4456E" w:rsidRDefault="00033222" w:rsidP="00D4456E">
      <w:pPr>
        <w:pStyle w:val="NoSpacing"/>
        <w:tabs>
          <w:tab w:val="right" w:pos="9072"/>
        </w:tabs>
        <w:ind w:left="0"/>
        <w:rPr>
          <w:rFonts w:ascii="Arial" w:hAnsi="Arial" w:cs="Arial"/>
          <w:sz w:val="24"/>
          <w:szCs w:val="24"/>
        </w:rPr>
      </w:pPr>
      <w:r w:rsidRPr="00D4456E">
        <w:rPr>
          <w:rFonts w:ascii="Arial" w:hAnsi="Arial" w:cs="Arial"/>
          <w:b/>
          <w:sz w:val="24"/>
          <w:szCs w:val="24"/>
        </w:rPr>
        <w:t>Neconformități identificate:</w:t>
      </w:r>
      <w:r w:rsidRPr="00D4456E">
        <w:rPr>
          <w:rFonts w:ascii="Arial" w:hAnsi="Arial" w:cs="Arial"/>
          <w:sz w:val="24"/>
          <w:szCs w:val="24"/>
        </w:rPr>
        <w:t xml:space="preserve"> </w:t>
      </w:r>
    </w:p>
    <w:p w:rsidR="00B30EEF" w:rsidRPr="00D4456E" w:rsidRDefault="00B30EEF" w:rsidP="00D4456E">
      <w:pPr>
        <w:pStyle w:val="NoSpacing"/>
        <w:numPr>
          <w:ilvl w:val="0"/>
          <w:numId w:val="30"/>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B30EEF" w:rsidRPr="00D4456E" w:rsidRDefault="00B30EEF" w:rsidP="00D4456E">
      <w:pPr>
        <w:pStyle w:val="NoSpacing"/>
        <w:numPr>
          <w:ilvl w:val="0"/>
          <w:numId w:val="30"/>
        </w:numPr>
        <w:tabs>
          <w:tab w:val="right" w:pos="9072"/>
        </w:tabs>
        <w:ind w:left="0" w:firstLine="0"/>
        <w:rPr>
          <w:rFonts w:ascii="Arial" w:hAnsi="Arial" w:cs="Arial"/>
          <w:sz w:val="24"/>
          <w:szCs w:val="24"/>
        </w:rPr>
      </w:pPr>
      <w:r w:rsidRPr="00D4456E">
        <w:rPr>
          <w:rFonts w:ascii="Arial" w:hAnsi="Arial" w:cs="Arial"/>
          <w:sz w:val="24"/>
          <w:szCs w:val="24"/>
          <w:shd w:val="clear" w:color="auto" w:fill="FFFFFF"/>
        </w:rPr>
        <w:t xml:space="preserve">lipsa documentelor de reglementare sanitară, precum certificatul constatator, autorizaţiile sanitare de funcţionare şi alte asemenea documente prevăzute de </w:t>
      </w:r>
      <w:r w:rsidRPr="00D4456E">
        <w:rPr>
          <w:rFonts w:ascii="Arial" w:hAnsi="Arial" w:cs="Arial"/>
          <w:sz w:val="24"/>
          <w:szCs w:val="24"/>
          <w:shd w:val="clear" w:color="auto" w:fill="FFFFFF"/>
        </w:rPr>
        <w:lastRenderedPageBreak/>
        <w:t>legislaţia în vigoare, pentru proiectele de amplasare, amenajare, construire şi pentru funcţionarea obiectivelor care desfăşoară activităţi cu risc pentru starea de sănătate a populaţiei;</w:t>
      </w:r>
    </w:p>
    <w:p w:rsidR="00033222" w:rsidRPr="00D4456E" w:rsidRDefault="00033222" w:rsidP="00D4456E">
      <w:pPr>
        <w:pStyle w:val="NoSpacing"/>
        <w:tabs>
          <w:tab w:val="right" w:pos="9072"/>
        </w:tabs>
        <w:ind w:left="0"/>
        <w:rPr>
          <w:rFonts w:ascii="Arial" w:hAnsi="Arial" w:cs="Arial"/>
          <w:sz w:val="24"/>
          <w:szCs w:val="24"/>
        </w:rPr>
      </w:pPr>
    </w:p>
    <w:p w:rsidR="00560CBE" w:rsidRPr="00D4456E" w:rsidRDefault="00602FB9"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2)</w:t>
      </w:r>
      <w:r w:rsidR="00F3687D" w:rsidRPr="00D4456E">
        <w:rPr>
          <w:rFonts w:ascii="Arial" w:hAnsi="Arial" w:cs="Arial"/>
          <w:b/>
          <w:sz w:val="24"/>
          <w:szCs w:val="24"/>
          <w:u w:val="single"/>
        </w:rPr>
        <w:t xml:space="preserve"> Cabinete de optică </w:t>
      </w:r>
      <w:r w:rsidR="00560CBE" w:rsidRPr="00D4456E">
        <w:rPr>
          <w:rFonts w:ascii="Arial" w:hAnsi="Arial" w:cs="Arial"/>
          <w:b/>
          <w:sz w:val="24"/>
          <w:szCs w:val="24"/>
          <w:u w:val="single"/>
        </w:rPr>
        <w:t>medical</w:t>
      </w:r>
      <w:r w:rsidR="00CF14D3" w:rsidRPr="00D4456E">
        <w:rPr>
          <w:rFonts w:ascii="Arial" w:hAnsi="Arial" w:cs="Arial"/>
          <w:b/>
          <w:sz w:val="24"/>
          <w:szCs w:val="24"/>
          <w:u w:val="single"/>
        </w:rPr>
        <w:t>ă</w:t>
      </w:r>
    </w:p>
    <w:p w:rsidR="005322AD" w:rsidRPr="00D4456E" w:rsidRDefault="00560CBE"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w:t>
      </w:r>
      <w:r w:rsidR="00EE6BA8" w:rsidRPr="00D4456E">
        <w:rPr>
          <w:rFonts w:ascii="Arial" w:hAnsi="Arial" w:cs="Arial"/>
          <w:sz w:val="24"/>
          <w:szCs w:val="24"/>
        </w:rPr>
        <w:t xml:space="preserve">efectuate </w:t>
      </w:r>
      <w:r w:rsidR="00F337E7" w:rsidRPr="00D4456E">
        <w:rPr>
          <w:rFonts w:ascii="Arial" w:hAnsi="Arial" w:cs="Arial"/>
          <w:sz w:val="24"/>
          <w:szCs w:val="24"/>
        </w:rPr>
        <w:t>–</w:t>
      </w:r>
      <w:r w:rsidR="00DB6801" w:rsidRPr="00D4456E">
        <w:rPr>
          <w:rFonts w:ascii="Arial" w:hAnsi="Arial" w:cs="Arial"/>
          <w:sz w:val="24"/>
          <w:szCs w:val="24"/>
        </w:rPr>
        <w:t xml:space="preserve"> </w:t>
      </w:r>
      <w:r w:rsidR="00F02786" w:rsidRPr="00D4456E">
        <w:rPr>
          <w:rFonts w:ascii="Arial" w:hAnsi="Arial" w:cs="Arial"/>
          <w:sz w:val="24"/>
          <w:szCs w:val="24"/>
        </w:rPr>
        <w:t>1</w:t>
      </w:r>
    </w:p>
    <w:p w:rsidR="00B95A8C" w:rsidRPr="00D4456E" w:rsidRDefault="00B95A8C" w:rsidP="00D4456E">
      <w:pPr>
        <w:tabs>
          <w:tab w:val="right" w:pos="9072"/>
        </w:tabs>
        <w:spacing w:after="0" w:line="240" w:lineRule="auto"/>
        <w:ind w:left="0"/>
        <w:rPr>
          <w:rFonts w:ascii="Arial" w:hAnsi="Arial" w:cs="Arial"/>
          <w:sz w:val="24"/>
          <w:szCs w:val="24"/>
        </w:rPr>
      </w:pPr>
    </w:p>
    <w:p w:rsidR="00B206FF" w:rsidRPr="00D4456E" w:rsidRDefault="00602FB9" w:rsidP="00D4456E">
      <w:pPr>
        <w:pStyle w:val="NoSpacing"/>
        <w:tabs>
          <w:tab w:val="right" w:pos="9072"/>
        </w:tabs>
        <w:ind w:left="0"/>
        <w:rPr>
          <w:rFonts w:ascii="Arial" w:hAnsi="Arial" w:cs="Arial"/>
          <w:b/>
          <w:sz w:val="24"/>
          <w:szCs w:val="24"/>
        </w:rPr>
      </w:pPr>
      <w:r w:rsidRPr="00D4456E">
        <w:rPr>
          <w:rFonts w:ascii="Arial" w:hAnsi="Arial" w:cs="Arial"/>
          <w:b/>
          <w:sz w:val="24"/>
          <w:szCs w:val="24"/>
          <w:u w:val="single"/>
        </w:rPr>
        <w:t>3</w:t>
      </w:r>
      <w:r w:rsidR="00B206FF" w:rsidRPr="00D4456E">
        <w:rPr>
          <w:rFonts w:ascii="Arial" w:hAnsi="Arial" w:cs="Arial"/>
          <w:b/>
          <w:sz w:val="24"/>
          <w:szCs w:val="24"/>
          <w:u w:val="single"/>
        </w:rPr>
        <w:t>) Alte unități de activități conexe actului medical:</w:t>
      </w:r>
    </w:p>
    <w:p w:rsidR="00931A4A" w:rsidRPr="00D4456E" w:rsidRDefault="00931A4A"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F02786" w:rsidRPr="00D4456E">
        <w:rPr>
          <w:rFonts w:ascii="Arial" w:hAnsi="Arial" w:cs="Arial"/>
          <w:sz w:val="24"/>
          <w:szCs w:val="24"/>
        </w:rPr>
        <w:t>4</w:t>
      </w:r>
    </w:p>
    <w:p w:rsidR="00A828F2" w:rsidRPr="00D4456E" w:rsidRDefault="00A828F2" w:rsidP="00D4456E">
      <w:pPr>
        <w:tabs>
          <w:tab w:val="right" w:pos="9072"/>
        </w:tabs>
        <w:spacing w:after="0" w:line="240" w:lineRule="auto"/>
        <w:ind w:left="0"/>
        <w:rPr>
          <w:rFonts w:ascii="Arial" w:hAnsi="Arial" w:cs="Arial"/>
          <w:b/>
          <w:sz w:val="24"/>
          <w:szCs w:val="24"/>
          <w:u w:val="single"/>
        </w:rPr>
      </w:pPr>
    </w:p>
    <w:p w:rsidR="0016353B" w:rsidRPr="00D4456E" w:rsidRDefault="0016353B" w:rsidP="00D4456E">
      <w:pPr>
        <w:tabs>
          <w:tab w:val="right" w:pos="9072"/>
        </w:tabs>
        <w:spacing w:after="0" w:line="240" w:lineRule="auto"/>
        <w:ind w:left="0"/>
        <w:rPr>
          <w:rFonts w:ascii="Arial" w:hAnsi="Arial" w:cs="Arial"/>
          <w:b/>
          <w:sz w:val="24"/>
          <w:szCs w:val="24"/>
          <w:u w:val="single"/>
        </w:rPr>
      </w:pPr>
    </w:p>
    <w:p w:rsidR="00C5148B" w:rsidRPr="00D4456E" w:rsidRDefault="00C5148B" w:rsidP="00D4456E">
      <w:pPr>
        <w:pStyle w:val="NoSpacing"/>
        <w:tabs>
          <w:tab w:val="left" w:pos="142"/>
          <w:tab w:val="right" w:pos="9072"/>
        </w:tabs>
        <w:ind w:left="0"/>
        <w:rPr>
          <w:rFonts w:ascii="Arial" w:hAnsi="Arial" w:cs="Arial"/>
          <w:b/>
          <w:sz w:val="24"/>
          <w:szCs w:val="24"/>
        </w:rPr>
      </w:pPr>
      <w:r w:rsidRPr="00D4456E">
        <w:rPr>
          <w:rFonts w:ascii="Arial" w:hAnsi="Arial" w:cs="Arial"/>
          <w:b/>
          <w:sz w:val="24"/>
          <w:szCs w:val="24"/>
        </w:rPr>
        <w:t>Capitolul III) UNIT</w:t>
      </w:r>
      <w:r w:rsidRPr="00D4456E">
        <w:rPr>
          <w:rFonts w:ascii="Arial" w:hAnsi="Arial" w:cs="Arial"/>
          <w:b/>
          <w:sz w:val="24"/>
          <w:szCs w:val="24"/>
          <w:lang w:val="ro-RO"/>
        </w:rPr>
        <w:t xml:space="preserve">ĂȚI DE </w:t>
      </w:r>
      <w:r w:rsidRPr="00D4456E">
        <w:rPr>
          <w:rFonts w:ascii="Arial" w:hAnsi="Arial" w:cs="Arial"/>
          <w:b/>
          <w:sz w:val="24"/>
          <w:szCs w:val="24"/>
        </w:rPr>
        <w:t>TRANSPLANT</w:t>
      </w:r>
    </w:p>
    <w:p w:rsidR="00C5148B" w:rsidRPr="00D4456E" w:rsidRDefault="00C5148B" w:rsidP="00D4456E">
      <w:pPr>
        <w:pStyle w:val="NoSpacing"/>
        <w:tabs>
          <w:tab w:val="left" w:pos="142"/>
          <w:tab w:val="right" w:pos="9072"/>
        </w:tabs>
        <w:ind w:left="0"/>
        <w:rPr>
          <w:rFonts w:ascii="Arial" w:hAnsi="Arial" w:cs="Arial"/>
          <w:b/>
          <w:sz w:val="24"/>
          <w:szCs w:val="24"/>
        </w:rPr>
      </w:pPr>
    </w:p>
    <w:p w:rsidR="00C5148B" w:rsidRPr="00D4456E" w:rsidRDefault="00C5148B"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Nr. total controale– 1</w:t>
      </w:r>
    </w:p>
    <w:p w:rsidR="00C5148B" w:rsidRPr="00D4456E" w:rsidRDefault="00C5148B" w:rsidP="00D4456E">
      <w:pPr>
        <w:pStyle w:val="NoSpacing"/>
        <w:tabs>
          <w:tab w:val="left" w:pos="142"/>
          <w:tab w:val="left" w:pos="4002"/>
          <w:tab w:val="right" w:pos="9072"/>
        </w:tabs>
        <w:ind w:left="0"/>
        <w:rPr>
          <w:rFonts w:ascii="Arial" w:hAnsi="Arial" w:cs="Arial"/>
          <w:b/>
          <w:sz w:val="24"/>
          <w:szCs w:val="24"/>
        </w:rPr>
      </w:pPr>
    </w:p>
    <w:p w:rsidR="00C5148B" w:rsidRPr="00D4456E" w:rsidRDefault="00C5148B" w:rsidP="00D4456E">
      <w:pPr>
        <w:tabs>
          <w:tab w:val="right" w:pos="9072"/>
        </w:tabs>
        <w:spacing w:after="0" w:line="240" w:lineRule="auto"/>
        <w:ind w:left="0"/>
        <w:rPr>
          <w:rFonts w:ascii="Arial" w:hAnsi="Arial" w:cs="Arial"/>
          <w:b/>
          <w:sz w:val="24"/>
          <w:szCs w:val="24"/>
          <w:u w:val="single"/>
          <w:lang w:val="ro-RO"/>
        </w:rPr>
      </w:pPr>
      <w:r w:rsidRPr="00D4456E">
        <w:rPr>
          <w:rFonts w:ascii="Arial" w:hAnsi="Arial" w:cs="Arial"/>
          <w:b/>
          <w:sz w:val="24"/>
          <w:szCs w:val="24"/>
          <w:u w:val="single"/>
        </w:rPr>
        <w:t xml:space="preserve">1) Unități </w:t>
      </w:r>
      <w:r w:rsidRPr="00D4456E">
        <w:rPr>
          <w:rFonts w:ascii="Arial" w:hAnsi="Arial" w:cs="Arial"/>
          <w:b/>
          <w:sz w:val="24"/>
          <w:szCs w:val="24"/>
          <w:u w:val="single"/>
          <w:lang w:val="ro-RO"/>
        </w:rPr>
        <w:t>acreditate pentru activitatea de utilizatori de țesuturi și/sau celule umane în scop terapeutic</w:t>
      </w:r>
    </w:p>
    <w:p w:rsidR="00C5148B" w:rsidRPr="00D4456E" w:rsidRDefault="00C5148B"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Nr. total controale– 1</w:t>
      </w:r>
    </w:p>
    <w:p w:rsidR="00C5148B" w:rsidRPr="00D4456E" w:rsidRDefault="00C5148B" w:rsidP="00D4456E">
      <w:pPr>
        <w:tabs>
          <w:tab w:val="right" w:pos="9072"/>
        </w:tabs>
        <w:spacing w:after="0" w:line="240" w:lineRule="auto"/>
        <w:ind w:left="0"/>
        <w:rPr>
          <w:rFonts w:ascii="Arial" w:hAnsi="Arial" w:cs="Arial"/>
          <w:b/>
          <w:sz w:val="24"/>
          <w:szCs w:val="24"/>
          <w:u w:val="single"/>
        </w:rPr>
      </w:pPr>
    </w:p>
    <w:p w:rsidR="00C5148B" w:rsidRPr="00D4456E" w:rsidRDefault="00C5148B" w:rsidP="00D4456E">
      <w:pPr>
        <w:tabs>
          <w:tab w:val="right" w:pos="9072"/>
        </w:tabs>
        <w:spacing w:after="0" w:line="240" w:lineRule="auto"/>
        <w:ind w:left="0"/>
        <w:rPr>
          <w:rFonts w:ascii="Arial" w:hAnsi="Arial" w:cs="Arial"/>
          <w:b/>
          <w:sz w:val="24"/>
          <w:szCs w:val="24"/>
          <w:u w:val="single"/>
        </w:rPr>
      </w:pPr>
    </w:p>
    <w:p w:rsidR="0016353B" w:rsidRPr="00D4456E" w:rsidRDefault="0016353B" w:rsidP="00D4456E">
      <w:pPr>
        <w:pStyle w:val="NoSpacing"/>
        <w:tabs>
          <w:tab w:val="left" w:pos="142"/>
          <w:tab w:val="right" w:pos="9072"/>
        </w:tabs>
        <w:ind w:left="0"/>
        <w:rPr>
          <w:rFonts w:ascii="Arial" w:hAnsi="Arial" w:cs="Arial"/>
          <w:b/>
          <w:sz w:val="24"/>
          <w:szCs w:val="24"/>
        </w:rPr>
      </w:pPr>
      <w:r w:rsidRPr="00D4456E">
        <w:rPr>
          <w:rFonts w:ascii="Arial" w:hAnsi="Arial" w:cs="Arial"/>
          <w:b/>
          <w:sz w:val="24"/>
          <w:szCs w:val="24"/>
        </w:rPr>
        <w:t>Capitolul I</w:t>
      </w:r>
      <w:r w:rsidR="00C5148B" w:rsidRPr="00D4456E">
        <w:rPr>
          <w:rFonts w:ascii="Arial" w:hAnsi="Arial" w:cs="Arial"/>
          <w:b/>
          <w:sz w:val="24"/>
          <w:szCs w:val="24"/>
        </w:rPr>
        <w:t>V</w:t>
      </w:r>
      <w:r w:rsidRPr="00D4456E">
        <w:rPr>
          <w:rFonts w:ascii="Arial" w:hAnsi="Arial" w:cs="Arial"/>
          <w:b/>
          <w:sz w:val="24"/>
          <w:szCs w:val="24"/>
        </w:rPr>
        <w:t>) UNIT</w:t>
      </w:r>
      <w:r w:rsidRPr="00D4456E">
        <w:rPr>
          <w:rFonts w:ascii="Arial" w:hAnsi="Arial" w:cs="Arial"/>
          <w:b/>
          <w:sz w:val="24"/>
          <w:szCs w:val="24"/>
          <w:lang w:val="ro-RO"/>
        </w:rPr>
        <w:t xml:space="preserve">ĂȚI DE </w:t>
      </w:r>
      <w:r w:rsidRPr="00D4456E">
        <w:rPr>
          <w:rFonts w:ascii="Arial" w:hAnsi="Arial" w:cs="Arial"/>
          <w:b/>
          <w:sz w:val="24"/>
          <w:szCs w:val="24"/>
        </w:rPr>
        <w:t>TRANSFUZII</w:t>
      </w:r>
    </w:p>
    <w:p w:rsidR="00451290" w:rsidRPr="00D4456E" w:rsidRDefault="00451290" w:rsidP="00D4456E">
      <w:pPr>
        <w:pStyle w:val="NoSpacing"/>
        <w:tabs>
          <w:tab w:val="left" w:pos="142"/>
          <w:tab w:val="right" w:pos="9072"/>
        </w:tabs>
        <w:ind w:left="0"/>
        <w:rPr>
          <w:rFonts w:ascii="Arial" w:hAnsi="Arial" w:cs="Arial"/>
          <w:b/>
          <w:sz w:val="24"/>
          <w:szCs w:val="24"/>
        </w:rPr>
      </w:pPr>
    </w:p>
    <w:p w:rsidR="00AD66CA" w:rsidRPr="00D4456E" w:rsidRDefault="00AD66CA"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total controale– </w:t>
      </w:r>
      <w:r w:rsidR="00C5148B" w:rsidRPr="00D4456E">
        <w:rPr>
          <w:rFonts w:ascii="Arial" w:hAnsi="Arial" w:cs="Arial"/>
          <w:sz w:val="24"/>
          <w:szCs w:val="24"/>
        </w:rPr>
        <w:t>1</w:t>
      </w:r>
    </w:p>
    <w:p w:rsidR="00B95A8C" w:rsidRPr="00D4456E" w:rsidRDefault="00B95A8C" w:rsidP="00D4456E">
      <w:pPr>
        <w:pStyle w:val="NoSpacing"/>
        <w:tabs>
          <w:tab w:val="right" w:pos="9072"/>
        </w:tabs>
        <w:ind w:left="0"/>
        <w:rPr>
          <w:rFonts w:ascii="Arial" w:hAnsi="Arial" w:cs="Arial"/>
          <w:sz w:val="24"/>
          <w:szCs w:val="24"/>
        </w:rPr>
      </w:pPr>
      <w:r w:rsidRPr="00D4456E">
        <w:rPr>
          <w:rFonts w:ascii="Arial" w:hAnsi="Arial" w:cs="Arial"/>
          <w:sz w:val="24"/>
          <w:szCs w:val="24"/>
        </w:rPr>
        <w:t>Nr. total sancțiuni – 2, din care:</w:t>
      </w:r>
    </w:p>
    <w:p w:rsidR="00B95A8C" w:rsidRPr="00D4456E" w:rsidRDefault="00B95A8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- 1</w:t>
      </w:r>
    </w:p>
    <w:p w:rsidR="00B95A8C" w:rsidRPr="00D4456E" w:rsidRDefault="00B95A8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1</w:t>
      </w:r>
    </w:p>
    <w:p w:rsidR="00B95A8C" w:rsidRPr="00D4456E" w:rsidRDefault="00B95A8C"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C5148B" w:rsidRPr="00D4456E">
        <w:rPr>
          <w:rFonts w:ascii="Arial" w:hAnsi="Arial" w:cs="Arial"/>
          <w:b/>
          <w:sz w:val="24"/>
          <w:szCs w:val="24"/>
        </w:rPr>
        <w:t>2</w:t>
      </w:r>
      <w:r w:rsidRPr="00D4456E">
        <w:rPr>
          <w:rFonts w:ascii="Arial" w:hAnsi="Arial" w:cs="Arial"/>
          <w:b/>
          <w:sz w:val="24"/>
          <w:szCs w:val="24"/>
        </w:rPr>
        <w:t>.000 lei</w:t>
      </w:r>
      <w:r w:rsidR="00C5148B" w:rsidRPr="00D4456E">
        <w:rPr>
          <w:rFonts w:ascii="Arial" w:hAnsi="Arial" w:cs="Arial"/>
          <w:b/>
          <w:sz w:val="24"/>
          <w:szCs w:val="24"/>
        </w:rPr>
        <w:t>,</w:t>
      </w:r>
    </w:p>
    <w:p w:rsidR="00C5148B" w:rsidRPr="00D4456E" w:rsidRDefault="00C5148B" w:rsidP="00D4456E">
      <w:pPr>
        <w:pStyle w:val="NoSpacing"/>
        <w:tabs>
          <w:tab w:val="right" w:pos="9072"/>
        </w:tabs>
        <w:ind w:left="0"/>
        <w:rPr>
          <w:rFonts w:ascii="Arial" w:hAnsi="Arial" w:cs="Arial"/>
          <w:sz w:val="24"/>
          <w:szCs w:val="24"/>
        </w:rPr>
      </w:pPr>
      <w:r w:rsidRPr="00D4456E">
        <w:rPr>
          <w:rFonts w:ascii="Arial" w:hAnsi="Arial" w:cs="Arial"/>
          <w:sz w:val="24"/>
          <w:szCs w:val="24"/>
        </w:rPr>
        <w:t>Nr. recontroale: 1</w:t>
      </w:r>
    </w:p>
    <w:p w:rsidR="00C5148B" w:rsidRPr="00D4456E" w:rsidRDefault="00C5148B" w:rsidP="00D4456E">
      <w:pPr>
        <w:pStyle w:val="NoSpacing"/>
        <w:tabs>
          <w:tab w:val="right" w:pos="9072"/>
        </w:tabs>
        <w:ind w:left="0"/>
        <w:rPr>
          <w:rFonts w:ascii="Arial" w:hAnsi="Arial" w:cs="Arial"/>
          <w:b/>
          <w:sz w:val="24"/>
          <w:szCs w:val="24"/>
        </w:rPr>
      </w:pPr>
    </w:p>
    <w:p w:rsidR="00AD66CA" w:rsidRPr="00D4456E" w:rsidRDefault="00AD66CA" w:rsidP="00D4456E">
      <w:pPr>
        <w:pStyle w:val="NoSpacing"/>
        <w:tabs>
          <w:tab w:val="left" w:pos="142"/>
          <w:tab w:val="left" w:pos="4002"/>
          <w:tab w:val="right" w:pos="9072"/>
        </w:tabs>
        <w:ind w:left="0"/>
        <w:rPr>
          <w:rFonts w:ascii="Arial" w:hAnsi="Arial" w:cs="Arial"/>
          <w:b/>
          <w:sz w:val="24"/>
          <w:szCs w:val="24"/>
        </w:rPr>
      </w:pPr>
    </w:p>
    <w:p w:rsidR="0016353B" w:rsidRPr="00D4456E" w:rsidRDefault="0016353B" w:rsidP="00D4456E">
      <w:pPr>
        <w:tabs>
          <w:tab w:val="right" w:pos="9072"/>
        </w:tabs>
        <w:spacing w:after="0" w:line="240" w:lineRule="auto"/>
        <w:ind w:left="0"/>
        <w:rPr>
          <w:rFonts w:ascii="Arial" w:hAnsi="Arial" w:cs="Arial"/>
          <w:b/>
          <w:sz w:val="24"/>
          <w:szCs w:val="24"/>
          <w:u w:val="single"/>
          <w:lang w:val="ro-RO"/>
        </w:rPr>
      </w:pPr>
      <w:r w:rsidRPr="00D4456E">
        <w:rPr>
          <w:rFonts w:ascii="Arial" w:hAnsi="Arial" w:cs="Arial"/>
          <w:b/>
          <w:sz w:val="24"/>
          <w:szCs w:val="24"/>
          <w:u w:val="single"/>
        </w:rPr>
        <w:t xml:space="preserve">1) Unități </w:t>
      </w:r>
      <w:r w:rsidRPr="00D4456E">
        <w:rPr>
          <w:rFonts w:ascii="Arial" w:hAnsi="Arial" w:cs="Arial"/>
          <w:b/>
          <w:sz w:val="24"/>
          <w:szCs w:val="24"/>
          <w:u w:val="single"/>
          <w:lang w:val="ro-RO"/>
        </w:rPr>
        <w:t>de transfuzie sanguină din spitale</w:t>
      </w:r>
    </w:p>
    <w:p w:rsidR="000434DD" w:rsidRPr="00D4456E" w:rsidRDefault="000434DD"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total controale– </w:t>
      </w:r>
      <w:r w:rsidR="00C5148B" w:rsidRPr="00D4456E">
        <w:rPr>
          <w:rFonts w:ascii="Arial" w:hAnsi="Arial" w:cs="Arial"/>
          <w:sz w:val="24"/>
          <w:szCs w:val="24"/>
        </w:rPr>
        <w:t>1</w:t>
      </w:r>
    </w:p>
    <w:p w:rsidR="00AB5FA3" w:rsidRPr="00D4456E" w:rsidRDefault="00AB5FA3"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Nr. total sancțiuni – 2, din care:</w:t>
      </w:r>
    </w:p>
    <w:p w:rsidR="00AB5FA3" w:rsidRPr="00D4456E" w:rsidRDefault="00AB5FA3"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1</w:t>
      </w:r>
    </w:p>
    <w:p w:rsidR="00AB5FA3" w:rsidRPr="00D4456E" w:rsidRDefault="00AB5FA3"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1</w:t>
      </w:r>
    </w:p>
    <w:p w:rsidR="00AB5FA3" w:rsidRPr="00D4456E" w:rsidRDefault="00AB5FA3" w:rsidP="00D4456E">
      <w:pPr>
        <w:pStyle w:val="NoSpacing"/>
        <w:tabs>
          <w:tab w:val="left" w:pos="142"/>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C5148B" w:rsidRPr="00D4456E">
        <w:rPr>
          <w:rFonts w:ascii="Arial" w:hAnsi="Arial" w:cs="Arial"/>
          <w:b/>
          <w:sz w:val="24"/>
          <w:szCs w:val="24"/>
        </w:rPr>
        <w:t>2</w:t>
      </w:r>
      <w:r w:rsidR="00CB11F1" w:rsidRPr="00D4456E">
        <w:rPr>
          <w:rFonts w:ascii="Arial" w:hAnsi="Arial" w:cs="Arial"/>
          <w:b/>
          <w:sz w:val="24"/>
          <w:szCs w:val="24"/>
        </w:rPr>
        <w:t>.0</w:t>
      </w:r>
      <w:r w:rsidRPr="00D4456E">
        <w:rPr>
          <w:rFonts w:ascii="Arial" w:hAnsi="Arial" w:cs="Arial"/>
          <w:b/>
          <w:sz w:val="24"/>
          <w:szCs w:val="24"/>
        </w:rPr>
        <w:t>00 lei</w:t>
      </w:r>
    </w:p>
    <w:p w:rsidR="00AB5FA3" w:rsidRPr="00D4456E" w:rsidRDefault="00AB5FA3" w:rsidP="00D4456E">
      <w:pPr>
        <w:pStyle w:val="NoSpacing"/>
        <w:tabs>
          <w:tab w:val="left" w:pos="142"/>
          <w:tab w:val="left" w:pos="4002"/>
          <w:tab w:val="right" w:pos="9072"/>
        </w:tabs>
        <w:ind w:left="0"/>
        <w:rPr>
          <w:rFonts w:ascii="Arial" w:hAnsi="Arial" w:cs="Arial"/>
          <w:b/>
          <w:sz w:val="24"/>
          <w:szCs w:val="24"/>
        </w:rPr>
      </w:pPr>
      <w:r w:rsidRPr="00D4456E">
        <w:rPr>
          <w:rFonts w:ascii="Arial" w:hAnsi="Arial" w:cs="Arial"/>
          <w:b/>
          <w:sz w:val="24"/>
          <w:szCs w:val="24"/>
        </w:rPr>
        <w:t>Neconformități identificate:</w:t>
      </w:r>
    </w:p>
    <w:p w:rsidR="009D1599" w:rsidRPr="00D4456E" w:rsidRDefault="009D1599" w:rsidP="00D4456E">
      <w:pPr>
        <w:pStyle w:val="NoSpacing"/>
        <w:numPr>
          <w:ilvl w:val="0"/>
          <w:numId w:val="7"/>
        </w:numPr>
        <w:tabs>
          <w:tab w:val="left" w:pos="142"/>
          <w:tab w:val="left" w:pos="4002"/>
          <w:tab w:val="right" w:pos="9072"/>
        </w:tabs>
        <w:ind w:left="0" w:firstLine="0"/>
        <w:rPr>
          <w:rFonts w:ascii="Arial" w:hAnsi="Arial" w:cs="Arial"/>
          <w:b/>
          <w:sz w:val="24"/>
          <w:szCs w:val="24"/>
        </w:rPr>
      </w:pPr>
      <w:r w:rsidRPr="00D4456E">
        <w:rPr>
          <w:rFonts w:ascii="Arial" w:hAnsi="Arial" w:cs="Arial"/>
          <w:sz w:val="24"/>
          <w:szCs w:val="24"/>
          <w:shd w:val="clear" w:color="auto" w:fill="FFFFFF"/>
        </w:rPr>
        <w:t>nerespectarea de către personalul unităţii sanitare a protocoalelor şi procedurilor în privinţa actului medical;</w:t>
      </w:r>
    </w:p>
    <w:p w:rsidR="0016353B" w:rsidRPr="00D4456E" w:rsidRDefault="00F02786" w:rsidP="00D4456E">
      <w:pPr>
        <w:pStyle w:val="NoSpacing"/>
        <w:tabs>
          <w:tab w:val="right" w:pos="9072"/>
        </w:tabs>
        <w:ind w:left="0"/>
        <w:rPr>
          <w:rFonts w:ascii="Arial" w:hAnsi="Arial" w:cs="Arial"/>
          <w:sz w:val="24"/>
          <w:szCs w:val="24"/>
        </w:rPr>
      </w:pPr>
      <w:r w:rsidRPr="00D4456E">
        <w:rPr>
          <w:rFonts w:ascii="Arial" w:hAnsi="Arial" w:cs="Arial"/>
          <w:sz w:val="24"/>
          <w:szCs w:val="24"/>
        </w:rPr>
        <w:t>Nr. recontroale: 1</w:t>
      </w:r>
    </w:p>
    <w:p w:rsidR="00EE0EEE" w:rsidRPr="00D4456E" w:rsidRDefault="00EE0EEE" w:rsidP="00D4456E">
      <w:pPr>
        <w:pStyle w:val="NoSpacing"/>
        <w:tabs>
          <w:tab w:val="left" w:pos="142"/>
          <w:tab w:val="right" w:pos="9072"/>
        </w:tabs>
        <w:ind w:left="0"/>
        <w:rPr>
          <w:rFonts w:ascii="Arial" w:hAnsi="Arial" w:cs="Arial"/>
          <w:b/>
          <w:sz w:val="24"/>
          <w:szCs w:val="24"/>
        </w:rPr>
      </w:pPr>
    </w:p>
    <w:p w:rsidR="00F02786" w:rsidRPr="00D4456E" w:rsidRDefault="00F02786" w:rsidP="00D4456E">
      <w:pPr>
        <w:pStyle w:val="NoSpacing"/>
        <w:tabs>
          <w:tab w:val="left" w:pos="142"/>
          <w:tab w:val="right" w:pos="9072"/>
        </w:tabs>
        <w:ind w:left="0"/>
        <w:rPr>
          <w:rFonts w:ascii="Arial" w:hAnsi="Arial" w:cs="Arial"/>
          <w:b/>
          <w:sz w:val="24"/>
          <w:szCs w:val="24"/>
        </w:rPr>
      </w:pPr>
    </w:p>
    <w:p w:rsidR="005322AD" w:rsidRPr="00D4456E" w:rsidRDefault="009C23BA" w:rsidP="00D4456E">
      <w:pPr>
        <w:pStyle w:val="NoSpacing"/>
        <w:tabs>
          <w:tab w:val="left" w:pos="142"/>
          <w:tab w:val="right" w:pos="9072"/>
        </w:tabs>
        <w:ind w:left="0"/>
        <w:rPr>
          <w:rFonts w:ascii="Arial" w:hAnsi="Arial" w:cs="Arial"/>
          <w:b/>
          <w:sz w:val="24"/>
          <w:szCs w:val="24"/>
        </w:rPr>
      </w:pPr>
      <w:r w:rsidRPr="00D4456E">
        <w:rPr>
          <w:rFonts w:ascii="Arial" w:hAnsi="Arial" w:cs="Arial"/>
          <w:b/>
          <w:sz w:val="24"/>
          <w:szCs w:val="24"/>
        </w:rPr>
        <w:t xml:space="preserve">Capitolul </w:t>
      </w:r>
      <w:r w:rsidR="0016353B" w:rsidRPr="00D4456E">
        <w:rPr>
          <w:rFonts w:ascii="Arial" w:hAnsi="Arial" w:cs="Arial"/>
          <w:b/>
          <w:sz w:val="24"/>
          <w:szCs w:val="24"/>
        </w:rPr>
        <w:t>V</w:t>
      </w:r>
      <w:r w:rsidR="004F5445" w:rsidRPr="00D4456E">
        <w:rPr>
          <w:rFonts w:ascii="Arial" w:hAnsi="Arial" w:cs="Arial"/>
          <w:b/>
          <w:sz w:val="24"/>
          <w:szCs w:val="24"/>
        </w:rPr>
        <w:t>)</w:t>
      </w:r>
      <w:r w:rsidRPr="00D4456E">
        <w:rPr>
          <w:rFonts w:ascii="Arial" w:hAnsi="Arial" w:cs="Arial"/>
          <w:b/>
          <w:sz w:val="24"/>
          <w:szCs w:val="24"/>
        </w:rPr>
        <w:t xml:space="preserve"> </w:t>
      </w:r>
      <w:r w:rsidR="005322AD" w:rsidRPr="00D4456E">
        <w:rPr>
          <w:rFonts w:ascii="Arial" w:hAnsi="Arial" w:cs="Arial"/>
          <w:b/>
          <w:sz w:val="24"/>
          <w:szCs w:val="24"/>
        </w:rPr>
        <w:t>UNITĂȚI DE ÎNVĂȚĂM</w:t>
      </w:r>
      <w:r w:rsidR="0083392B" w:rsidRPr="00D4456E">
        <w:rPr>
          <w:rFonts w:ascii="Arial" w:hAnsi="Arial" w:cs="Arial"/>
          <w:b/>
          <w:sz w:val="24"/>
          <w:szCs w:val="24"/>
        </w:rPr>
        <w:t>Â</w:t>
      </w:r>
      <w:r w:rsidR="005322AD" w:rsidRPr="00D4456E">
        <w:rPr>
          <w:rFonts w:ascii="Arial" w:hAnsi="Arial" w:cs="Arial"/>
          <w:b/>
          <w:sz w:val="24"/>
          <w:szCs w:val="24"/>
        </w:rPr>
        <w:t>NT</w:t>
      </w:r>
    </w:p>
    <w:p w:rsidR="00C301F2" w:rsidRPr="00D4456E" w:rsidRDefault="00C301F2" w:rsidP="00D4456E">
      <w:pPr>
        <w:pStyle w:val="NoSpacing"/>
        <w:tabs>
          <w:tab w:val="left" w:pos="142"/>
          <w:tab w:val="right" w:pos="9072"/>
        </w:tabs>
        <w:ind w:left="0"/>
        <w:rPr>
          <w:rFonts w:ascii="Arial" w:hAnsi="Arial" w:cs="Arial"/>
          <w:b/>
          <w:sz w:val="24"/>
          <w:szCs w:val="24"/>
        </w:rPr>
      </w:pPr>
    </w:p>
    <w:p w:rsidR="009725A5" w:rsidRPr="00D4456E" w:rsidRDefault="001532F2"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N</w:t>
      </w:r>
      <w:r w:rsidR="005803D8" w:rsidRPr="00D4456E">
        <w:rPr>
          <w:rFonts w:ascii="Arial" w:hAnsi="Arial" w:cs="Arial"/>
          <w:sz w:val="24"/>
          <w:szCs w:val="24"/>
        </w:rPr>
        <w:t>r.</w:t>
      </w:r>
      <w:r w:rsidRPr="00D4456E">
        <w:rPr>
          <w:rFonts w:ascii="Arial" w:hAnsi="Arial" w:cs="Arial"/>
          <w:sz w:val="24"/>
          <w:szCs w:val="24"/>
        </w:rPr>
        <w:t xml:space="preserve"> </w:t>
      </w:r>
      <w:r w:rsidR="00610700" w:rsidRPr="00D4456E">
        <w:rPr>
          <w:rFonts w:ascii="Arial" w:hAnsi="Arial" w:cs="Arial"/>
          <w:sz w:val="24"/>
          <w:szCs w:val="24"/>
        </w:rPr>
        <w:t xml:space="preserve">total </w:t>
      </w:r>
      <w:r w:rsidRPr="00D4456E">
        <w:rPr>
          <w:rFonts w:ascii="Arial" w:hAnsi="Arial" w:cs="Arial"/>
          <w:sz w:val="24"/>
          <w:szCs w:val="24"/>
        </w:rPr>
        <w:t>controale unități</w:t>
      </w:r>
      <w:r w:rsidR="00610700" w:rsidRPr="00D4456E">
        <w:rPr>
          <w:rFonts w:ascii="Arial" w:hAnsi="Arial" w:cs="Arial"/>
          <w:sz w:val="24"/>
          <w:szCs w:val="24"/>
        </w:rPr>
        <w:t xml:space="preserve"> învățământ</w:t>
      </w:r>
      <w:r w:rsidR="0043111B" w:rsidRPr="00D4456E">
        <w:rPr>
          <w:rFonts w:ascii="Arial" w:hAnsi="Arial" w:cs="Arial"/>
          <w:sz w:val="24"/>
          <w:szCs w:val="24"/>
        </w:rPr>
        <w:t xml:space="preserve"> </w:t>
      </w:r>
      <w:r w:rsidR="00AA6708" w:rsidRPr="00D4456E">
        <w:rPr>
          <w:rFonts w:ascii="Arial" w:hAnsi="Arial" w:cs="Arial"/>
          <w:sz w:val="24"/>
          <w:szCs w:val="24"/>
        </w:rPr>
        <w:t>–</w:t>
      </w:r>
      <w:r w:rsidR="0043111B" w:rsidRPr="00D4456E">
        <w:rPr>
          <w:rFonts w:ascii="Arial" w:hAnsi="Arial" w:cs="Arial"/>
          <w:sz w:val="24"/>
          <w:szCs w:val="24"/>
        </w:rPr>
        <w:t xml:space="preserve"> </w:t>
      </w:r>
      <w:r w:rsidR="00AA19C7" w:rsidRPr="00D4456E">
        <w:rPr>
          <w:rFonts w:ascii="Arial" w:hAnsi="Arial" w:cs="Arial"/>
          <w:sz w:val="24"/>
          <w:szCs w:val="24"/>
        </w:rPr>
        <w:t>298</w:t>
      </w:r>
    </w:p>
    <w:p w:rsidR="009725A5" w:rsidRPr="00D4456E" w:rsidRDefault="009725A5"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total sancțiuni </w:t>
      </w:r>
      <w:r w:rsidR="00AA6708" w:rsidRPr="00D4456E">
        <w:rPr>
          <w:rFonts w:ascii="Arial" w:hAnsi="Arial" w:cs="Arial"/>
          <w:sz w:val="24"/>
          <w:szCs w:val="24"/>
        </w:rPr>
        <w:t>–</w:t>
      </w:r>
      <w:r w:rsidRPr="00D4456E">
        <w:rPr>
          <w:rFonts w:ascii="Arial" w:hAnsi="Arial" w:cs="Arial"/>
          <w:sz w:val="24"/>
          <w:szCs w:val="24"/>
        </w:rPr>
        <w:t xml:space="preserve"> </w:t>
      </w:r>
      <w:r w:rsidR="00AA19C7" w:rsidRPr="00D4456E">
        <w:rPr>
          <w:rFonts w:ascii="Arial" w:hAnsi="Arial" w:cs="Arial"/>
          <w:sz w:val="24"/>
          <w:szCs w:val="24"/>
        </w:rPr>
        <w:t>17</w:t>
      </w:r>
      <w:r w:rsidRPr="00D4456E">
        <w:rPr>
          <w:rFonts w:ascii="Arial" w:hAnsi="Arial" w:cs="Arial"/>
          <w:sz w:val="24"/>
          <w:szCs w:val="24"/>
        </w:rPr>
        <w:t>, din care:</w:t>
      </w:r>
    </w:p>
    <w:p w:rsidR="009725A5" w:rsidRPr="00D4456E" w:rsidRDefault="00070501"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w:t>
      </w:r>
      <w:r w:rsidR="009725A5" w:rsidRPr="00D4456E">
        <w:rPr>
          <w:rFonts w:ascii="Arial" w:hAnsi="Arial" w:cs="Arial"/>
          <w:sz w:val="24"/>
          <w:szCs w:val="24"/>
        </w:rPr>
        <w:t xml:space="preserve"> </w:t>
      </w:r>
      <w:proofErr w:type="gramStart"/>
      <w:r w:rsidR="009725A5" w:rsidRPr="00D4456E">
        <w:rPr>
          <w:rFonts w:ascii="Arial" w:hAnsi="Arial" w:cs="Arial"/>
          <w:sz w:val="24"/>
          <w:szCs w:val="24"/>
        </w:rPr>
        <w:t>nr</w:t>
      </w:r>
      <w:proofErr w:type="gramEnd"/>
      <w:r w:rsidR="009725A5" w:rsidRPr="00D4456E">
        <w:rPr>
          <w:rFonts w:ascii="Arial" w:hAnsi="Arial" w:cs="Arial"/>
          <w:sz w:val="24"/>
          <w:szCs w:val="24"/>
        </w:rPr>
        <w:t xml:space="preserve">. </w:t>
      </w:r>
      <w:proofErr w:type="gramStart"/>
      <w:r w:rsidR="009725A5" w:rsidRPr="00D4456E">
        <w:rPr>
          <w:rFonts w:ascii="Arial" w:hAnsi="Arial" w:cs="Arial"/>
          <w:sz w:val="24"/>
          <w:szCs w:val="24"/>
        </w:rPr>
        <w:t>avertismente</w:t>
      </w:r>
      <w:proofErr w:type="gramEnd"/>
      <w:r w:rsidR="009725A5" w:rsidRPr="00D4456E">
        <w:rPr>
          <w:rFonts w:ascii="Arial" w:hAnsi="Arial" w:cs="Arial"/>
          <w:sz w:val="24"/>
          <w:szCs w:val="24"/>
        </w:rPr>
        <w:t xml:space="preserve"> –</w:t>
      </w:r>
      <w:r w:rsidR="00DB5146" w:rsidRPr="00D4456E">
        <w:rPr>
          <w:rFonts w:ascii="Arial" w:hAnsi="Arial" w:cs="Arial"/>
          <w:sz w:val="24"/>
          <w:szCs w:val="24"/>
        </w:rPr>
        <w:t xml:space="preserve"> </w:t>
      </w:r>
      <w:r w:rsidR="00A90C14" w:rsidRPr="00D4456E">
        <w:rPr>
          <w:rFonts w:ascii="Arial" w:hAnsi="Arial" w:cs="Arial"/>
          <w:sz w:val="24"/>
          <w:szCs w:val="24"/>
        </w:rPr>
        <w:t>1</w:t>
      </w:r>
      <w:r w:rsidR="00AA19C7" w:rsidRPr="00D4456E">
        <w:rPr>
          <w:rFonts w:ascii="Arial" w:hAnsi="Arial" w:cs="Arial"/>
          <w:sz w:val="24"/>
          <w:szCs w:val="24"/>
        </w:rPr>
        <w:t>0</w:t>
      </w:r>
    </w:p>
    <w:p w:rsidR="007604DF" w:rsidRPr="00D4456E" w:rsidRDefault="00070501"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w:t>
      </w:r>
      <w:r w:rsidR="0048594F" w:rsidRPr="00D4456E">
        <w:rPr>
          <w:rFonts w:ascii="Arial" w:hAnsi="Arial" w:cs="Arial"/>
          <w:sz w:val="24"/>
          <w:szCs w:val="24"/>
        </w:rPr>
        <w:t xml:space="preserve"> </w:t>
      </w:r>
      <w:proofErr w:type="gramStart"/>
      <w:r w:rsidR="009725A5" w:rsidRPr="00D4456E">
        <w:rPr>
          <w:rFonts w:ascii="Arial" w:hAnsi="Arial" w:cs="Arial"/>
          <w:sz w:val="24"/>
          <w:szCs w:val="24"/>
        </w:rPr>
        <w:t>nr</w:t>
      </w:r>
      <w:proofErr w:type="gramEnd"/>
      <w:r w:rsidR="009725A5" w:rsidRPr="00D4456E">
        <w:rPr>
          <w:rFonts w:ascii="Arial" w:hAnsi="Arial" w:cs="Arial"/>
          <w:sz w:val="24"/>
          <w:szCs w:val="24"/>
        </w:rPr>
        <w:t xml:space="preserve">. </w:t>
      </w:r>
      <w:proofErr w:type="gramStart"/>
      <w:r w:rsidR="009725A5" w:rsidRPr="00D4456E">
        <w:rPr>
          <w:rFonts w:ascii="Arial" w:hAnsi="Arial" w:cs="Arial"/>
          <w:sz w:val="24"/>
          <w:szCs w:val="24"/>
        </w:rPr>
        <w:t>amenzi</w:t>
      </w:r>
      <w:proofErr w:type="gramEnd"/>
      <w:r w:rsidR="00A46275" w:rsidRPr="00D4456E">
        <w:rPr>
          <w:rFonts w:ascii="Arial" w:hAnsi="Arial" w:cs="Arial"/>
          <w:sz w:val="24"/>
          <w:szCs w:val="24"/>
        </w:rPr>
        <w:t xml:space="preserve"> </w:t>
      </w:r>
      <w:r w:rsidR="007604DF" w:rsidRPr="00D4456E">
        <w:rPr>
          <w:rFonts w:ascii="Arial" w:hAnsi="Arial" w:cs="Arial"/>
          <w:sz w:val="24"/>
          <w:szCs w:val="24"/>
        </w:rPr>
        <w:t>–</w:t>
      </w:r>
      <w:r w:rsidR="00C42978" w:rsidRPr="00D4456E">
        <w:rPr>
          <w:rFonts w:ascii="Arial" w:hAnsi="Arial" w:cs="Arial"/>
          <w:sz w:val="24"/>
          <w:szCs w:val="24"/>
        </w:rPr>
        <w:t xml:space="preserve"> </w:t>
      </w:r>
      <w:r w:rsidR="00AA19C7" w:rsidRPr="00D4456E">
        <w:rPr>
          <w:rFonts w:ascii="Arial" w:hAnsi="Arial" w:cs="Arial"/>
          <w:sz w:val="24"/>
          <w:szCs w:val="24"/>
        </w:rPr>
        <w:t>6</w:t>
      </w:r>
    </w:p>
    <w:p w:rsidR="00CF61C9" w:rsidRPr="00D4456E" w:rsidRDefault="00070501" w:rsidP="00D4456E">
      <w:pPr>
        <w:pStyle w:val="NoSpacing"/>
        <w:tabs>
          <w:tab w:val="left" w:pos="142"/>
          <w:tab w:val="right" w:pos="9072"/>
        </w:tabs>
        <w:ind w:left="0"/>
        <w:rPr>
          <w:rFonts w:ascii="Arial" w:hAnsi="Arial" w:cs="Arial"/>
          <w:b/>
          <w:sz w:val="24"/>
          <w:szCs w:val="24"/>
        </w:rPr>
      </w:pPr>
      <w:r w:rsidRPr="00D4456E">
        <w:rPr>
          <w:rFonts w:ascii="Arial" w:hAnsi="Arial" w:cs="Arial"/>
          <w:sz w:val="24"/>
          <w:szCs w:val="24"/>
        </w:rPr>
        <w:t>-</w:t>
      </w:r>
      <w:r w:rsidR="007604DF" w:rsidRPr="00D4456E">
        <w:rPr>
          <w:rFonts w:ascii="Arial" w:hAnsi="Arial" w:cs="Arial"/>
          <w:sz w:val="24"/>
          <w:szCs w:val="24"/>
        </w:rPr>
        <w:t xml:space="preserve"> </w:t>
      </w:r>
      <w:proofErr w:type="gramStart"/>
      <w:r w:rsidR="007604DF" w:rsidRPr="00D4456E">
        <w:rPr>
          <w:rFonts w:ascii="Arial" w:hAnsi="Arial" w:cs="Arial"/>
          <w:sz w:val="24"/>
          <w:szCs w:val="24"/>
        </w:rPr>
        <w:t>total</w:t>
      </w:r>
      <w:proofErr w:type="gramEnd"/>
      <w:r w:rsidR="009725A5" w:rsidRPr="00D4456E">
        <w:rPr>
          <w:rFonts w:ascii="Arial" w:hAnsi="Arial" w:cs="Arial"/>
          <w:sz w:val="24"/>
          <w:szCs w:val="24"/>
        </w:rPr>
        <w:t xml:space="preserve"> valoare </w:t>
      </w:r>
      <w:r w:rsidR="007604DF" w:rsidRPr="00D4456E">
        <w:rPr>
          <w:rFonts w:ascii="Arial" w:hAnsi="Arial" w:cs="Arial"/>
          <w:sz w:val="24"/>
          <w:szCs w:val="24"/>
        </w:rPr>
        <w:t xml:space="preserve">amenzi </w:t>
      </w:r>
      <w:r w:rsidRPr="00D4456E">
        <w:rPr>
          <w:rFonts w:ascii="Arial" w:hAnsi="Arial" w:cs="Arial"/>
          <w:sz w:val="24"/>
          <w:szCs w:val="24"/>
        </w:rPr>
        <w:t>-</w:t>
      </w:r>
      <w:r w:rsidR="009725A5" w:rsidRPr="00D4456E">
        <w:rPr>
          <w:rFonts w:ascii="Arial" w:hAnsi="Arial" w:cs="Arial"/>
          <w:sz w:val="24"/>
          <w:szCs w:val="24"/>
        </w:rPr>
        <w:t xml:space="preserve"> </w:t>
      </w:r>
      <w:r w:rsidR="00AA19C7" w:rsidRPr="00D4456E">
        <w:rPr>
          <w:rFonts w:ascii="Arial" w:hAnsi="Arial" w:cs="Arial"/>
          <w:b/>
          <w:sz w:val="24"/>
          <w:szCs w:val="24"/>
        </w:rPr>
        <w:t>30</w:t>
      </w:r>
      <w:r w:rsidR="00FC7EEA" w:rsidRPr="00D4456E">
        <w:rPr>
          <w:rFonts w:ascii="Arial" w:hAnsi="Arial" w:cs="Arial"/>
          <w:b/>
          <w:sz w:val="24"/>
          <w:szCs w:val="24"/>
        </w:rPr>
        <w:t>.</w:t>
      </w:r>
      <w:r w:rsidR="00AA19C7" w:rsidRPr="00D4456E">
        <w:rPr>
          <w:rFonts w:ascii="Arial" w:hAnsi="Arial" w:cs="Arial"/>
          <w:b/>
          <w:sz w:val="24"/>
          <w:szCs w:val="24"/>
        </w:rPr>
        <w:t>0</w:t>
      </w:r>
      <w:r w:rsidR="00FC7EEA" w:rsidRPr="00D4456E">
        <w:rPr>
          <w:rFonts w:ascii="Arial" w:hAnsi="Arial" w:cs="Arial"/>
          <w:b/>
          <w:sz w:val="24"/>
          <w:szCs w:val="24"/>
        </w:rPr>
        <w:t>00</w:t>
      </w:r>
      <w:r w:rsidR="00690B12" w:rsidRPr="00D4456E">
        <w:rPr>
          <w:rFonts w:ascii="Arial" w:hAnsi="Arial" w:cs="Arial"/>
          <w:b/>
          <w:sz w:val="24"/>
          <w:szCs w:val="24"/>
        </w:rPr>
        <w:t xml:space="preserve"> </w:t>
      </w:r>
      <w:r w:rsidR="0087180E" w:rsidRPr="00D4456E">
        <w:rPr>
          <w:rFonts w:ascii="Arial" w:hAnsi="Arial" w:cs="Arial"/>
          <w:b/>
          <w:sz w:val="24"/>
          <w:szCs w:val="24"/>
        </w:rPr>
        <w:t>lei</w:t>
      </w:r>
    </w:p>
    <w:p w:rsidR="00AA19C7" w:rsidRPr="00D4456E" w:rsidRDefault="00AA19C7"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Decizii de </w:t>
      </w:r>
      <w:r w:rsidRPr="00D4456E">
        <w:rPr>
          <w:rFonts w:ascii="Arial" w:hAnsi="Arial" w:cs="Arial"/>
          <w:sz w:val="24"/>
          <w:szCs w:val="24"/>
          <w:lang w:val="ro-RO"/>
        </w:rPr>
        <w:t>închidere a unității</w:t>
      </w:r>
      <w:r w:rsidRPr="00D4456E">
        <w:rPr>
          <w:rFonts w:ascii="Arial" w:hAnsi="Arial" w:cs="Arial"/>
          <w:sz w:val="24"/>
          <w:szCs w:val="24"/>
        </w:rPr>
        <w:t>:</w:t>
      </w:r>
      <w:r w:rsidRPr="00D4456E">
        <w:rPr>
          <w:rFonts w:ascii="Arial" w:hAnsi="Arial" w:cs="Arial"/>
          <w:b/>
          <w:sz w:val="24"/>
          <w:szCs w:val="24"/>
        </w:rPr>
        <w:t xml:space="preserve"> 1 (</w:t>
      </w:r>
      <w:r w:rsidRPr="00D4456E">
        <w:rPr>
          <w:rFonts w:ascii="Arial" w:hAnsi="Arial" w:cs="Arial"/>
          <w:b/>
          <w:sz w:val="24"/>
          <w:szCs w:val="24"/>
          <w:lang w:val="ro-RO"/>
        </w:rPr>
        <w:t>1 DSP București</w:t>
      </w:r>
      <w:r w:rsidRPr="00D4456E">
        <w:rPr>
          <w:rFonts w:ascii="Arial" w:hAnsi="Arial" w:cs="Arial"/>
          <w:b/>
          <w:sz w:val="24"/>
          <w:szCs w:val="24"/>
        </w:rPr>
        <w:t>)</w:t>
      </w:r>
    </w:p>
    <w:p w:rsidR="00A46275" w:rsidRPr="00D4456E" w:rsidRDefault="00A46275"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Nr. recontroale</w:t>
      </w:r>
      <w:r w:rsidR="005803D8" w:rsidRPr="00D4456E">
        <w:rPr>
          <w:rFonts w:ascii="Arial" w:hAnsi="Arial" w:cs="Arial"/>
          <w:sz w:val="24"/>
          <w:szCs w:val="24"/>
        </w:rPr>
        <w:t xml:space="preserve"> </w:t>
      </w:r>
      <w:r w:rsidR="00AA6708" w:rsidRPr="00D4456E">
        <w:rPr>
          <w:rFonts w:ascii="Arial" w:hAnsi="Arial" w:cs="Arial"/>
          <w:sz w:val="24"/>
          <w:szCs w:val="24"/>
        </w:rPr>
        <w:t>–</w:t>
      </w:r>
      <w:r w:rsidRPr="00D4456E">
        <w:rPr>
          <w:rFonts w:ascii="Arial" w:hAnsi="Arial" w:cs="Arial"/>
          <w:sz w:val="24"/>
          <w:szCs w:val="24"/>
        </w:rPr>
        <w:t xml:space="preserve"> </w:t>
      </w:r>
      <w:r w:rsidR="00A90C14" w:rsidRPr="00D4456E">
        <w:rPr>
          <w:rFonts w:ascii="Arial" w:hAnsi="Arial" w:cs="Arial"/>
          <w:sz w:val="24"/>
          <w:szCs w:val="24"/>
        </w:rPr>
        <w:t>1</w:t>
      </w:r>
      <w:r w:rsidR="00AA19C7" w:rsidRPr="00D4456E">
        <w:rPr>
          <w:rFonts w:ascii="Arial" w:hAnsi="Arial" w:cs="Arial"/>
          <w:sz w:val="24"/>
          <w:szCs w:val="24"/>
        </w:rPr>
        <w:t>4</w:t>
      </w:r>
    </w:p>
    <w:p w:rsidR="00610700" w:rsidRPr="00D4456E" w:rsidRDefault="00610700"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lastRenderedPageBreak/>
        <w:t>Din care:</w:t>
      </w:r>
    </w:p>
    <w:p w:rsidR="00B51BF2" w:rsidRPr="00D4456E" w:rsidRDefault="001532F2"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ab/>
      </w:r>
    </w:p>
    <w:p w:rsidR="00DD4CCB" w:rsidRPr="00D4456E" w:rsidRDefault="00DD4CCB" w:rsidP="00D4456E">
      <w:pPr>
        <w:pStyle w:val="NoSpacing"/>
        <w:tabs>
          <w:tab w:val="left" w:pos="142"/>
          <w:tab w:val="right" w:pos="9072"/>
        </w:tabs>
        <w:ind w:left="0"/>
        <w:rPr>
          <w:rFonts w:ascii="Arial" w:hAnsi="Arial" w:cs="Arial"/>
          <w:b/>
          <w:sz w:val="24"/>
          <w:szCs w:val="24"/>
          <w:u w:val="single"/>
        </w:rPr>
      </w:pPr>
      <w:r w:rsidRPr="00D4456E">
        <w:rPr>
          <w:rFonts w:ascii="Arial" w:hAnsi="Arial" w:cs="Arial"/>
          <w:b/>
          <w:sz w:val="24"/>
          <w:szCs w:val="24"/>
          <w:u w:val="single"/>
        </w:rPr>
        <w:t>a) Nr. total controale pe unit</w:t>
      </w:r>
      <w:r w:rsidRPr="00D4456E">
        <w:rPr>
          <w:rFonts w:ascii="Arial" w:hAnsi="Arial" w:cs="Arial"/>
          <w:b/>
          <w:sz w:val="24"/>
          <w:szCs w:val="24"/>
          <w:u w:val="single"/>
          <w:lang w:val="ro-RO"/>
        </w:rPr>
        <w:t>ăți de învățământ, din care</w:t>
      </w:r>
      <w:r w:rsidRPr="00D4456E">
        <w:rPr>
          <w:rFonts w:ascii="Arial" w:hAnsi="Arial" w:cs="Arial"/>
          <w:b/>
          <w:sz w:val="24"/>
          <w:szCs w:val="24"/>
          <w:u w:val="single"/>
        </w:rPr>
        <w:t xml:space="preserve">: </w:t>
      </w:r>
    </w:p>
    <w:p w:rsidR="001532F2" w:rsidRPr="00D4456E" w:rsidRDefault="00B57A43" w:rsidP="00D4456E">
      <w:pPr>
        <w:pStyle w:val="NoSpacing"/>
        <w:tabs>
          <w:tab w:val="left" w:pos="142"/>
          <w:tab w:val="right" w:pos="9072"/>
        </w:tabs>
        <w:ind w:left="0"/>
        <w:rPr>
          <w:rFonts w:ascii="Arial" w:hAnsi="Arial" w:cs="Arial"/>
          <w:b/>
          <w:sz w:val="24"/>
          <w:szCs w:val="24"/>
          <w:u w:val="single"/>
        </w:rPr>
      </w:pPr>
      <w:r w:rsidRPr="00D4456E">
        <w:rPr>
          <w:rFonts w:ascii="Arial" w:hAnsi="Arial" w:cs="Arial"/>
          <w:b/>
          <w:sz w:val="24"/>
          <w:szCs w:val="24"/>
          <w:u w:val="single"/>
        </w:rPr>
        <w:t>1)</w:t>
      </w:r>
      <w:r w:rsidR="001532F2" w:rsidRPr="00D4456E">
        <w:rPr>
          <w:rFonts w:ascii="Arial" w:hAnsi="Arial" w:cs="Arial"/>
          <w:b/>
          <w:sz w:val="24"/>
          <w:szCs w:val="24"/>
          <w:u w:val="single"/>
        </w:rPr>
        <w:t xml:space="preserve"> Unități </w:t>
      </w:r>
      <w:r w:rsidR="001532F2" w:rsidRPr="00D4456E">
        <w:rPr>
          <w:rFonts w:ascii="Arial" w:hAnsi="Arial" w:cs="Arial"/>
          <w:b/>
          <w:sz w:val="24"/>
          <w:szCs w:val="24"/>
          <w:u w:val="single"/>
          <w:lang w:val="ro-RO"/>
        </w:rPr>
        <w:t>pentru antepreșcolari</w:t>
      </w:r>
      <w:r w:rsidR="0043111B" w:rsidRPr="00D4456E">
        <w:rPr>
          <w:rFonts w:ascii="Arial" w:hAnsi="Arial" w:cs="Arial"/>
          <w:b/>
          <w:sz w:val="24"/>
          <w:szCs w:val="24"/>
          <w:u w:val="single"/>
          <w:lang w:val="ro-RO"/>
        </w:rPr>
        <w:t xml:space="preserve"> </w:t>
      </w:r>
    </w:p>
    <w:p w:rsidR="001532F2" w:rsidRPr="00D4456E" w:rsidRDefault="006E5392"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Nr. controale efectuat</w:t>
      </w:r>
      <w:r w:rsidR="003A35F9" w:rsidRPr="00D4456E">
        <w:rPr>
          <w:rFonts w:ascii="Arial" w:hAnsi="Arial" w:cs="Arial"/>
          <w:sz w:val="24"/>
          <w:szCs w:val="24"/>
        </w:rPr>
        <w:t xml:space="preserve">e </w:t>
      </w:r>
      <w:r w:rsidR="00F24B84" w:rsidRPr="00D4456E">
        <w:rPr>
          <w:rFonts w:ascii="Arial" w:hAnsi="Arial" w:cs="Arial"/>
          <w:sz w:val="24"/>
          <w:szCs w:val="24"/>
        </w:rPr>
        <w:t>–</w:t>
      </w:r>
      <w:r w:rsidR="003A35F9" w:rsidRPr="00D4456E">
        <w:rPr>
          <w:rFonts w:ascii="Arial" w:hAnsi="Arial" w:cs="Arial"/>
          <w:sz w:val="24"/>
          <w:szCs w:val="24"/>
        </w:rPr>
        <w:t xml:space="preserve"> </w:t>
      </w:r>
      <w:r w:rsidR="007C7655" w:rsidRPr="00D4456E">
        <w:rPr>
          <w:rFonts w:ascii="Arial" w:hAnsi="Arial" w:cs="Arial"/>
          <w:sz w:val="24"/>
          <w:szCs w:val="24"/>
        </w:rPr>
        <w:t>7</w:t>
      </w:r>
    </w:p>
    <w:p w:rsidR="004D40D0" w:rsidRPr="00D4456E" w:rsidRDefault="004D40D0"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Nr. total sancțiuni –</w:t>
      </w:r>
      <w:r w:rsidR="00A90C14" w:rsidRPr="00D4456E">
        <w:rPr>
          <w:rFonts w:ascii="Arial" w:hAnsi="Arial" w:cs="Arial"/>
          <w:sz w:val="24"/>
          <w:szCs w:val="24"/>
        </w:rPr>
        <w:t xml:space="preserve"> </w:t>
      </w:r>
      <w:r w:rsidR="000F0CC2" w:rsidRPr="00D4456E">
        <w:rPr>
          <w:rFonts w:ascii="Arial" w:hAnsi="Arial" w:cs="Arial"/>
          <w:sz w:val="24"/>
          <w:szCs w:val="24"/>
        </w:rPr>
        <w:t>2</w:t>
      </w:r>
      <w:r w:rsidRPr="00D4456E">
        <w:rPr>
          <w:rFonts w:ascii="Arial" w:hAnsi="Arial" w:cs="Arial"/>
          <w:sz w:val="24"/>
          <w:szCs w:val="24"/>
        </w:rPr>
        <w:t>, din care:</w:t>
      </w:r>
    </w:p>
    <w:p w:rsidR="007C7655" w:rsidRPr="00D4456E" w:rsidRDefault="007C7655"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0F0CC2" w:rsidRPr="00D4456E">
        <w:rPr>
          <w:rFonts w:ascii="Arial" w:hAnsi="Arial" w:cs="Arial"/>
          <w:sz w:val="24"/>
          <w:szCs w:val="24"/>
        </w:rPr>
        <w:t>1</w:t>
      </w:r>
    </w:p>
    <w:p w:rsidR="007C7655" w:rsidRPr="00D4456E" w:rsidRDefault="007C7655" w:rsidP="00D4456E">
      <w:pPr>
        <w:pStyle w:val="NoSpacing"/>
        <w:tabs>
          <w:tab w:val="left" w:pos="142"/>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0F0CC2" w:rsidRPr="00D4456E">
        <w:rPr>
          <w:rFonts w:ascii="Arial" w:hAnsi="Arial" w:cs="Arial"/>
          <w:b/>
          <w:sz w:val="24"/>
          <w:szCs w:val="24"/>
        </w:rPr>
        <w:t>1</w:t>
      </w:r>
      <w:r w:rsidRPr="00D4456E">
        <w:rPr>
          <w:rFonts w:ascii="Arial" w:hAnsi="Arial" w:cs="Arial"/>
          <w:b/>
          <w:sz w:val="24"/>
          <w:szCs w:val="24"/>
        </w:rPr>
        <w:t>0.000 lei</w:t>
      </w:r>
    </w:p>
    <w:p w:rsidR="007C23BE" w:rsidRPr="00D4456E" w:rsidRDefault="007C23BE"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Decizii de </w:t>
      </w:r>
      <w:r w:rsidRPr="00D4456E">
        <w:rPr>
          <w:rFonts w:ascii="Arial" w:hAnsi="Arial" w:cs="Arial"/>
          <w:sz w:val="24"/>
          <w:szCs w:val="24"/>
          <w:lang w:val="ro-RO"/>
        </w:rPr>
        <w:t>închidere a unității</w:t>
      </w:r>
      <w:r w:rsidRPr="00D4456E">
        <w:rPr>
          <w:rFonts w:ascii="Arial" w:hAnsi="Arial" w:cs="Arial"/>
          <w:sz w:val="24"/>
          <w:szCs w:val="24"/>
        </w:rPr>
        <w:t>:</w:t>
      </w:r>
      <w:r w:rsidRPr="00D4456E">
        <w:rPr>
          <w:rFonts w:ascii="Arial" w:hAnsi="Arial" w:cs="Arial"/>
          <w:b/>
          <w:sz w:val="24"/>
          <w:szCs w:val="24"/>
        </w:rPr>
        <w:t xml:space="preserve"> 1 (</w:t>
      </w:r>
      <w:r w:rsidRPr="00D4456E">
        <w:rPr>
          <w:rFonts w:ascii="Arial" w:hAnsi="Arial" w:cs="Arial"/>
          <w:b/>
          <w:sz w:val="24"/>
          <w:szCs w:val="24"/>
          <w:lang w:val="ro-RO"/>
        </w:rPr>
        <w:t>1 DSP București</w:t>
      </w:r>
      <w:r w:rsidRPr="00D4456E">
        <w:rPr>
          <w:rFonts w:ascii="Arial" w:hAnsi="Arial" w:cs="Arial"/>
          <w:b/>
          <w:sz w:val="24"/>
          <w:szCs w:val="24"/>
        </w:rPr>
        <w:t>)</w:t>
      </w:r>
    </w:p>
    <w:p w:rsidR="004D40D0" w:rsidRPr="00D4456E" w:rsidRDefault="004D40D0" w:rsidP="00D4456E">
      <w:pPr>
        <w:pStyle w:val="NoSpacing"/>
        <w:tabs>
          <w:tab w:val="left" w:pos="142"/>
          <w:tab w:val="left" w:pos="4002"/>
          <w:tab w:val="right" w:pos="9072"/>
        </w:tabs>
        <w:ind w:left="0"/>
        <w:rPr>
          <w:rFonts w:ascii="Arial" w:hAnsi="Arial" w:cs="Arial"/>
          <w:b/>
          <w:sz w:val="24"/>
          <w:szCs w:val="24"/>
        </w:rPr>
      </w:pPr>
      <w:r w:rsidRPr="00D4456E">
        <w:rPr>
          <w:rFonts w:ascii="Arial" w:hAnsi="Arial" w:cs="Arial"/>
          <w:b/>
          <w:sz w:val="24"/>
          <w:szCs w:val="24"/>
        </w:rPr>
        <w:t>Neconformități identificate:</w:t>
      </w:r>
    </w:p>
    <w:p w:rsidR="00B30EEF" w:rsidRPr="00D4456E" w:rsidRDefault="00B30EEF" w:rsidP="00D4456E">
      <w:pPr>
        <w:pStyle w:val="NoSpacing"/>
        <w:numPr>
          <w:ilvl w:val="0"/>
          <w:numId w:val="14"/>
        </w:numPr>
        <w:tabs>
          <w:tab w:val="left" w:pos="142"/>
          <w:tab w:val="left" w:pos="4002"/>
          <w:tab w:val="right" w:pos="9072"/>
        </w:tabs>
        <w:ind w:left="0" w:firstLine="0"/>
        <w:rPr>
          <w:rFonts w:ascii="Arial" w:hAnsi="Arial" w:cs="Arial"/>
          <w:b/>
          <w:sz w:val="24"/>
          <w:szCs w:val="24"/>
        </w:rPr>
      </w:pPr>
      <w:r w:rsidRPr="00D4456E">
        <w:rPr>
          <w:rFonts w:ascii="Arial" w:hAnsi="Arial" w:cs="Arial"/>
          <w:sz w:val="24"/>
          <w:szCs w:val="24"/>
          <w:shd w:val="clear" w:color="auto" w:fill="FFFFFF"/>
        </w:rPr>
        <w:t>nerespectarea distanţelor minime de protecţie sanitară stabilite prin normele de igienă referitoare la zonele de locuit;</w:t>
      </w:r>
    </w:p>
    <w:p w:rsidR="007C23BE" w:rsidRPr="00D4456E" w:rsidRDefault="007C23BE" w:rsidP="00D4456E">
      <w:pPr>
        <w:pStyle w:val="NoSpacing"/>
        <w:tabs>
          <w:tab w:val="left" w:pos="3030"/>
          <w:tab w:val="right" w:pos="9072"/>
        </w:tabs>
        <w:ind w:left="0"/>
        <w:rPr>
          <w:rFonts w:ascii="Arial" w:hAnsi="Arial" w:cs="Arial"/>
          <w:b/>
          <w:sz w:val="24"/>
          <w:szCs w:val="24"/>
        </w:rPr>
      </w:pPr>
      <w:r w:rsidRPr="00D4456E">
        <w:rPr>
          <w:rFonts w:ascii="Arial" w:hAnsi="Arial" w:cs="Arial"/>
          <w:b/>
          <w:sz w:val="24"/>
          <w:szCs w:val="24"/>
        </w:rPr>
        <w:t xml:space="preserve">Decizie de închidere a unității - DSP București - </w:t>
      </w:r>
      <w:r w:rsidRPr="00D4456E">
        <w:rPr>
          <w:rStyle w:val="spar"/>
          <w:rFonts w:ascii="Arial" w:hAnsi="Arial" w:cs="Arial"/>
          <w:sz w:val="24"/>
          <w:szCs w:val="24"/>
          <w:bdr w:val="none" w:sz="0" w:space="0" w:color="auto" w:frame="1"/>
          <w:shd w:val="clear" w:color="auto" w:fill="FFFFFF"/>
        </w:rPr>
        <w:t>neasigurarea unei zone de protecție sanitară de minim 15 m față de clădirile de locuit din vecinătate;</w:t>
      </w:r>
    </w:p>
    <w:p w:rsidR="00836D93" w:rsidRPr="00D4456E" w:rsidRDefault="00836D93" w:rsidP="00D4456E">
      <w:pPr>
        <w:pStyle w:val="NoSpacing"/>
        <w:tabs>
          <w:tab w:val="right" w:pos="9072"/>
        </w:tabs>
        <w:ind w:left="0"/>
        <w:rPr>
          <w:rFonts w:ascii="Arial" w:hAnsi="Arial" w:cs="Arial"/>
          <w:sz w:val="24"/>
          <w:szCs w:val="24"/>
        </w:rPr>
      </w:pPr>
    </w:p>
    <w:p w:rsidR="001532F2" w:rsidRPr="00D4456E" w:rsidRDefault="001532F2" w:rsidP="00D4456E">
      <w:pPr>
        <w:pStyle w:val="NoSpacing"/>
        <w:tabs>
          <w:tab w:val="left" w:pos="142"/>
          <w:tab w:val="right" w:pos="9072"/>
        </w:tabs>
        <w:ind w:left="0"/>
        <w:rPr>
          <w:rFonts w:ascii="Arial" w:hAnsi="Arial" w:cs="Arial"/>
          <w:b/>
          <w:sz w:val="24"/>
          <w:szCs w:val="24"/>
          <w:u w:val="single"/>
        </w:rPr>
      </w:pPr>
      <w:r w:rsidRPr="00D4456E">
        <w:rPr>
          <w:rFonts w:ascii="Arial" w:hAnsi="Arial" w:cs="Arial"/>
          <w:b/>
          <w:sz w:val="24"/>
          <w:szCs w:val="24"/>
          <w:u w:val="single"/>
        </w:rPr>
        <w:t xml:space="preserve">2) Unități </w:t>
      </w:r>
      <w:r w:rsidRPr="00D4456E">
        <w:rPr>
          <w:rFonts w:ascii="Arial" w:hAnsi="Arial" w:cs="Arial"/>
          <w:b/>
          <w:sz w:val="24"/>
          <w:szCs w:val="24"/>
          <w:u w:val="single"/>
          <w:lang w:val="ro-RO"/>
        </w:rPr>
        <w:t>pentru preșcolari</w:t>
      </w:r>
    </w:p>
    <w:p w:rsidR="001532F2" w:rsidRPr="00D4456E" w:rsidRDefault="001532F2"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controale </w:t>
      </w:r>
      <w:r w:rsidR="001A60B7" w:rsidRPr="00D4456E">
        <w:rPr>
          <w:rFonts w:ascii="Arial" w:hAnsi="Arial" w:cs="Arial"/>
          <w:sz w:val="24"/>
          <w:szCs w:val="24"/>
        </w:rPr>
        <w:t>ef</w:t>
      </w:r>
      <w:r w:rsidR="004738BF" w:rsidRPr="00D4456E">
        <w:rPr>
          <w:rFonts w:ascii="Arial" w:hAnsi="Arial" w:cs="Arial"/>
          <w:sz w:val="24"/>
          <w:szCs w:val="24"/>
        </w:rPr>
        <w:t xml:space="preserve">ectuate </w:t>
      </w:r>
      <w:r w:rsidR="00070501" w:rsidRPr="00D4456E">
        <w:rPr>
          <w:rFonts w:ascii="Arial" w:hAnsi="Arial" w:cs="Arial"/>
          <w:sz w:val="24"/>
          <w:szCs w:val="24"/>
        </w:rPr>
        <w:t>-</w:t>
      </w:r>
      <w:r w:rsidR="004738BF" w:rsidRPr="00D4456E">
        <w:rPr>
          <w:rFonts w:ascii="Arial" w:hAnsi="Arial" w:cs="Arial"/>
          <w:sz w:val="24"/>
          <w:szCs w:val="24"/>
        </w:rPr>
        <w:t xml:space="preserve"> </w:t>
      </w:r>
      <w:r w:rsidR="000F0CC2" w:rsidRPr="00D4456E">
        <w:rPr>
          <w:rFonts w:ascii="Arial" w:hAnsi="Arial" w:cs="Arial"/>
          <w:sz w:val="24"/>
          <w:szCs w:val="24"/>
        </w:rPr>
        <w:t>95</w:t>
      </w:r>
    </w:p>
    <w:p w:rsidR="008B1EAA" w:rsidRPr="00D4456E" w:rsidRDefault="008B1EAA"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total sancțiuni </w:t>
      </w:r>
      <w:r w:rsidR="00836D93" w:rsidRPr="00D4456E">
        <w:rPr>
          <w:rFonts w:ascii="Arial" w:hAnsi="Arial" w:cs="Arial"/>
          <w:sz w:val="24"/>
          <w:szCs w:val="24"/>
        </w:rPr>
        <w:t>–</w:t>
      </w:r>
      <w:r w:rsidR="0086623D" w:rsidRPr="00D4456E">
        <w:rPr>
          <w:rFonts w:ascii="Arial" w:hAnsi="Arial" w:cs="Arial"/>
          <w:sz w:val="24"/>
          <w:szCs w:val="24"/>
        </w:rPr>
        <w:t xml:space="preserve"> </w:t>
      </w:r>
      <w:r w:rsidR="00A90C14" w:rsidRPr="00D4456E">
        <w:rPr>
          <w:rFonts w:ascii="Arial" w:hAnsi="Arial" w:cs="Arial"/>
          <w:sz w:val="24"/>
          <w:szCs w:val="24"/>
        </w:rPr>
        <w:t>3</w:t>
      </w:r>
      <w:r w:rsidRPr="00D4456E">
        <w:rPr>
          <w:rFonts w:ascii="Arial" w:hAnsi="Arial" w:cs="Arial"/>
          <w:sz w:val="24"/>
          <w:szCs w:val="24"/>
        </w:rPr>
        <w:t>, din care:</w:t>
      </w:r>
    </w:p>
    <w:p w:rsidR="008B1EAA" w:rsidRPr="00D4456E" w:rsidRDefault="00070501"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w:t>
      </w:r>
      <w:r w:rsidR="008B1EAA" w:rsidRPr="00D4456E">
        <w:rPr>
          <w:rFonts w:ascii="Arial" w:hAnsi="Arial" w:cs="Arial"/>
          <w:sz w:val="24"/>
          <w:szCs w:val="24"/>
        </w:rPr>
        <w:t xml:space="preserve"> </w:t>
      </w:r>
      <w:proofErr w:type="gramStart"/>
      <w:r w:rsidR="008B1EAA" w:rsidRPr="00D4456E">
        <w:rPr>
          <w:rFonts w:ascii="Arial" w:hAnsi="Arial" w:cs="Arial"/>
          <w:sz w:val="24"/>
          <w:szCs w:val="24"/>
        </w:rPr>
        <w:t>nr</w:t>
      </w:r>
      <w:proofErr w:type="gramEnd"/>
      <w:r w:rsidR="008B1EAA" w:rsidRPr="00D4456E">
        <w:rPr>
          <w:rFonts w:ascii="Arial" w:hAnsi="Arial" w:cs="Arial"/>
          <w:sz w:val="24"/>
          <w:szCs w:val="24"/>
        </w:rPr>
        <w:t xml:space="preserve">. </w:t>
      </w:r>
      <w:proofErr w:type="gramStart"/>
      <w:r w:rsidR="008B1EAA" w:rsidRPr="00D4456E">
        <w:rPr>
          <w:rFonts w:ascii="Arial" w:hAnsi="Arial" w:cs="Arial"/>
          <w:sz w:val="24"/>
          <w:szCs w:val="24"/>
        </w:rPr>
        <w:t>avertismente</w:t>
      </w:r>
      <w:proofErr w:type="gramEnd"/>
      <w:r w:rsidR="008B1EAA" w:rsidRPr="00D4456E">
        <w:rPr>
          <w:rFonts w:ascii="Arial" w:hAnsi="Arial" w:cs="Arial"/>
          <w:sz w:val="24"/>
          <w:szCs w:val="24"/>
        </w:rPr>
        <w:t xml:space="preserve"> – </w:t>
      </w:r>
      <w:r w:rsidR="00A90C14" w:rsidRPr="00D4456E">
        <w:rPr>
          <w:rFonts w:ascii="Arial" w:hAnsi="Arial" w:cs="Arial"/>
          <w:sz w:val="24"/>
          <w:szCs w:val="24"/>
        </w:rPr>
        <w:t>2</w:t>
      </w:r>
    </w:p>
    <w:p w:rsidR="00890540" w:rsidRPr="00D4456E" w:rsidRDefault="00070501"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w:t>
      </w:r>
      <w:r w:rsidR="00890540" w:rsidRPr="00D4456E">
        <w:rPr>
          <w:rFonts w:ascii="Arial" w:hAnsi="Arial" w:cs="Arial"/>
          <w:sz w:val="24"/>
          <w:szCs w:val="24"/>
        </w:rPr>
        <w:t xml:space="preserve"> </w:t>
      </w:r>
      <w:proofErr w:type="gramStart"/>
      <w:r w:rsidR="00890540" w:rsidRPr="00D4456E">
        <w:rPr>
          <w:rFonts w:ascii="Arial" w:hAnsi="Arial" w:cs="Arial"/>
          <w:sz w:val="24"/>
          <w:szCs w:val="24"/>
        </w:rPr>
        <w:t>nr</w:t>
      </w:r>
      <w:proofErr w:type="gramEnd"/>
      <w:r w:rsidR="00890540" w:rsidRPr="00D4456E">
        <w:rPr>
          <w:rFonts w:ascii="Arial" w:hAnsi="Arial" w:cs="Arial"/>
          <w:sz w:val="24"/>
          <w:szCs w:val="24"/>
        </w:rPr>
        <w:t xml:space="preserve">. </w:t>
      </w:r>
      <w:proofErr w:type="gramStart"/>
      <w:r w:rsidR="00890540" w:rsidRPr="00D4456E">
        <w:rPr>
          <w:rFonts w:ascii="Arial" w:hAnsi="Arial" w:cs="Arial"/>
          <w:sz w:val="24"/>
          <w:szCs w:val="24"/>
        </w:rPr>
        <w:t>amenzi</w:t>
      </w:r>
      <w:proofErr w:type="gramEnd"/>
      <w:r w:rsidR="00890540" w:rsidRPr="00D4456E">
        <w:rPr>
          <w:rFonts w:ascii="Arial" w:hAnsi="Arial" w:cs="Arial"/>
          <w:sz w:val="24"/>
          <w:szCs w:val="24"/>
        </w:rPr>
        <w:t xml:space="preserve"> –</w:t>
      </w:r>
      <w:r w:rsidR="00C42978" w:rsidRPr="00D4456E">
        <w:rPr>
          <w:rFonts w:ascii="Arial" w:hAnsi="Arial" w:cs="Arial"/>
          <w:sz w:val="24"/>
          <w:szCs w:val="24"/>
        </w:rPr>
        <w:t xml:space="preserve"> </w:t>
      </w:r>
      <w:r w:rsidR="00A90C14" w:rsidRPr="00D4456E">
        <w:rPr>
          <w:rFonts w:ascii="Arial" w:hAnsi="Arial" w:cs="Arial"/>
          <w:sz w:val="24"/>
          <w:szCs w:val="24"/>
        </w:rPr>
        <w:t>1</w:t>
      </w:r>
    </w:p>
    <w:p w:rsidR="00890540" w:rsidRPr="00D4456E" w:rsidRDefault="00070501" w:rsidP="00D4456E">
      <w:pPr>
        <w:pStyle w:val="NoSpacing"/>
        <w:tabs>
          <w:tab w:val="left" w:pos="142"/>
          <w:tab w:val="right" w:pos="9072"/>
        </w:tabs>
        <w:ind w:left="0"/>
        <w:rPr>
          <w:rFonts w:ascii="Arial" w:hAnsi="Arial" w:cs="Arial"/>
          <w:b/>
          <w:sz w:val="24"/>
          <w:szCs w:val="24"/>
        </w:rPr>
      </w:pPr>
      <w:r w:rsidRPr="00D4456E">
        <w:rPr>
          <w:rFonts w:ascii="Arial" w:hAnsi="Arial" w:cs="Arial"/>
          <w:sz w:val="24"/>
          <w:szCs w:val="24"/>
        </w:rPr>
        <w:t>-</w:t>
      </w:r>
      <w:r w:rsidR="00890540" w:rsidRPr="00D4456E">
        <w:rPr>
          <w:rFonts w:ascii="Arial" w:hAnsi="Arial" w:cs="Arial"/>
          <w:sz w:val="24"/>
          <w:szCs w:val="24"/>
        </w:rPr>
        <w:t xml:space="preserve"> </w:t>
      </w:r>
      <w:proofErr w:type="gramStart"/>
      <w:r w:rsidR="00890540" w:rsidRPr="00D4456E">
        <w:rPr>
          <w:rFonts w:ascii="Arial" w:hAnsi="Arial" w:cs="Arial"/>
          <w:sz w:val="24"/>
          <w:szCs w:val="24"/>
        </w:rPr>
        <w:t>total</w:t>
      </w:r>
      <w:proofErr w:type="gramEnd"/>
      <w:r w:rsidR="00890540" w:rsidRPr="00D4456E">
        <w:rPr>
          <w:rFonts w:ascii="Arial" w:hAnsi="Arial" w:cs="Arial"/>
          <w:sz w:val="24"/>
          <w:szCs w:val="24"/>
        </w:rPr>
        <w:t xml:space="preserve"> valoare amenzi – </w:t>
      </w:r>
      <w:r w:rsidR="000F0CC2" w:rsidRPr="00D4456E">
        <w:rPr>
          <w:rFonts w:ascii="Arial" w:hAnsi="Arial" w:cs="Arial"/>
          <w:b/>
          <w:sz w:val="24"/>
          <w:szCs w:val="24"/>
        </w:rPr>
        <w:t>10</w:t>
      </w:r>
      <w:r w:rsidR="00890540" w:rsidRPr="00D4456E">
        <w:rPr>
          <w:rFonts w:ascii="Arial" w:hAnsi="Arial" w:cs="Arial"/>
          <w:b/>
          <w:sz w:val="24"/>
          <w:szCs w:val="24"/>
        </w:rPr>
        <w:t>.</w:t>
      </w:r>
      <w:r w:rsidR="000F0CC2" w:rsidRPr="00D4456E">
        <w:rPr>
          <w:rFonts w:ascii="Arial" w:hAnsi="Arial" w:cs="Arial"/>
          <w:b/>
          <w:sz w:val="24"/>
          <w:szCs w:val="24"/>
        </w:rPr>
        <w:t>0</w:t>
      </w:r>
      <w:r w:rsidR="00890540" w:rsidRPr="00D4456E">
        <w:rPr>
          <w:rFonts w:ascii="Arial" w:hAnsi="Arial" w:cs="Arial"/>
          <w:b/>
          <w:sz w:val="24"/>
          <w:szCs w:val="24"/>
        </w:rPr>
        <w:t>00 lei</w:t>
      </w:r>
    </w:p>
    <w:p w:rsidR="00FB22DD" w:rsidRPr="00D4456E" w:rsidRDefault="008B26C1" w:rsidP="00D4456E">
      <w:pPr>
        <w:pStyle w:val="NoSpacing"/>
        <w:tabs>
          <w:tab w:val="left" w:pos="142"/>
          <w:tab w:val="left" w:pos="4002"/>
          <w:tab w:val="right" w:pos="9072"/>
        </w:tabs>
        <w:ind w:left="0"/>
        <w:rPr>
          <w:rFonts w:ascii="Arial" w:hAnsi="Arial" w:cs="Arial"/>
          <w:b/>
          <w:sz w:val="24"/>
          <w:szCs w:val="24"/>
        </w:rPr>
      </w:pPr>
      <w:r w:rsidRPr="00D4456E">
        <w:rPr>
          <w:rFonts w:ascii="Arial" w:hAnsi="Arial" w:cs="Arial"/>
          <w:b/>
          <w:sz w:val="24"/>
          <w:szCs w:val="24"/>
        </w:rPr>
        <w:t>Neconformități identificate</w:t>
      </w:r>
      <w:r w:rsidR="008B1EAA" w:rsidRPr="00D4456E">
        <w:rPr>
          <w:rFonts w:ascii="Arial" w:hAnsi="Arial" w:cs="Arial"/>
          <w:b/>
          <w:sz w:val="24"/>
          <w:szCs w:val="24"/>
        </w:rPr>
        <w:t>:</w:t>
      </w:r>
    </w:p>
    <w:p w:rsidR="00B30EEF" w:rsidRPr="00D4456E" w:rsidRDefault="00B30EEF" w:rsidP="00D4456E">
      <w:pPr>
        <w:pStyle w:val="NoSpacing"/>
        <w:numPr>
          <w:ilvl w:val="0"/>
          <w:numId w:val="31"/>
        </w:numPr>
        <w:tabs>
          <w:tab w:val="left" w:pos="142"/>
          <w:tab w:val="left" w:pos="4002"/>
          <w:tab w:val="right" w:pos="9072"/>
        </w:tabs>
        <w:ind w:left="0" w:firstLine="0"/>
        <w:rPr>
          <w:rFonts w:ascii="Arial" w:hAnsi="Arial" w:cs="Arial"/>
          <w:b/>
          <w:sz w:val="24"/>
          <w:szCs w:val="24"/>
        </w:rPr>
      </w:pPr>
      <w:r w:rsidRPr="00D4456E">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65291D" w:rsidRPr="00D4456E" w:rsidRDefault="0065291D" w:rsidP="00D4456E">
      <w:pPr>
        <w:pStyle w:val="NoSpacing"/>
        <w:numPr>
          <w:ilvl w:val="0"/>
          <w:numId w:val="31"/>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t>neanunţarea autorităţii de sănătate publică teritorială cu privire la orice modificare intervenită în obiectul de activitate sau în structura spaţial funcţională a compartimentelor şi serviciilor din unităţile sanitare faţă de condiţiile de la data eliberării autorizaţiei sanitare;</w:t>
      </w:r>
    </w:p>
    <w:p w:rsidR="0065291D" w:rsidRPr="00D4456E" w:rsidRDefault="0065291D" w:rsidP="00D4456E">
      <w:pPr>
        <w:pStyle w:val="NoSpacing"/>
        <w:numPr>
          <w:ilvl w:val="0"/>
          <w:numId w:val="31"/>
        </w:numPr>
        <w:tabs>
          <w:tab w:val="left" w:pos="142"/>
          <w:tab w:val="left" w:pos="4002"/>
          <w:tab w:val="right" w:pos="9072"/>
        </w:tabs>
        <w:ind w:left="0" w:firstLine="0"/>
        <w:rPr>
          <w:rFonts w:ascii="Arial" w:hAnsi="Arial" w:cs="Arial"/>
          <w:b/>
          <w:sz w:val="24"/>
          <w:szCs w:val="24"/>
        </w:rPr>
      </w:pPr>
      <w:r w:rsidRPr="00D4456E">
        <w:rPr>
          <w:rFonts w:ascii="Arial" w:eastAsia="SimSun" w:hAnsi="Arial" w:cs="Arial"/>
          <w:sz w:val="24"/>
          <w:szCs w:val="24"/>
          <w:lang w:val="x-none" w:eastAsia="ro-RO"/>
        </w:rPr>
        <w:t>nerespectarea circuitelor funcţionale ale unităţii de învăţământ preşcolar</w:t>
      </w:r>
      <w:r w:rsidRPr="00D4456E">
        <w:rPr>
          <w:rFonts w:ascii="Arial" w:eastAsia="SimSun" w:hAnsi="Arial" w:cs="Arial"/>
          <w:sz w:val="24"/>
          <w:szCs w:val="24"/>
          <w:lang w:eastAsia="ro-RO"/>
        </w:rPr>
        <w:t>;</w:t>
      </w:r>
    </w:p>
    <w:p w:rsidR="00B75428" w:rsidRPr="00D4456E" w:rsidRDefault="00B75428" w:rsidP="00D4456E">
      <w:pPr>
        <w:spacing w:after="0" w:line="240" w:lineRule="auto"/>
        <w:ind w:left="0"/>
        <w:rPr>
          <w:rFonts w:ascii="Arial" w:hAnsi="Arial" w:cs="Arial"/>
          <w:sz w:val="24"/>
          <w:szCs w:val="24"/>
        </w:rPr>
      </w:pPr>
      <w:r w:rsidRPr="00D4456E">
        <w:rPr>
          <w:rFonts w:ascii="Arial" w:hAnsi="Arial" w:cs="Arial"/>
          <w:sz w:val="24"/>
          <w:szCs w:val="24"/>
        </w:rPr>
        <w:t xml:space="preserve">Număr recontroale – </w:t>
      </w:r>
      <w:r w:rsidR="000F0CC2" w:rsidRPr="00D4456E">
        <w:rPr>
          <w:rFonts w:ascii="Arial" w:hAnsi="Arial" w:cs="Arial"/>
          <w:sz w:val="24"/>
          <w:szCs w:val="24"/>
        </w:rPr>
        <w:t>4</w:t>
      </w:r>
    </w:p>
    <w:p w:rsidR="00D062FD" w:rsidRPr="00D4456E" w:rsidRDefault="00D062FD" w:rsidP="00D4456E">
      <w:pPr>
        <w:tabs>
          <w:tab w:val="left" w:pos="142"/>
          <w:tab w:val="right" w:pos="9072"/>
        </w:tabs>
        <w:spacing w:after="0" w:line="240" w:lineRule="auto"/>
        <w:ind w:left="0"/>
        <w:rPr>
          <w:rFonts w:ascii="Arial" w:hAnsi="Arial" w:cs="Arial"/>
          <w:b/>
          <w:sz w:val="24"/>
          <w:szCs w:val="24"/>
          <w:u w:val="single"/>
        </w:rPr>
      </w:pPr>
    </w:p>
    <w:p w:rsidR="005B2916" w:rsidRPr="00D4456E" w:rsidRDefault="005B2916" w:rsidP="00D4456E">
      <w:pPr>
        <w:tabs>
          <w:tab w:val="left" w:pos="142"/>
          <w:tab w:val="right" w:pos="9072"/>
        </w:tabs>
        <w:spacing w:after="0" w:line="240" w:lineRule="auto"/>
        <w:ind w:left="0"/>
        <w:rPr>
          <w:rFonts w:ascii="Arial" w:hAnsi="Arial" w:cs="Arial"/>
          <w:b/>
          <w:sz w:val="24"/>
          <w:szCs w:val="24"/>
          <w:u w:val="single"/>
          <w:lang w:val="ro-RO"/>
        </w:rPr>
      </w:pPr>
      <w:r w:rsidRPr="00D4456E">
        <w:rPr>
          <w:rFonts w:ascii="Arial" w:hAnsi="Arial" w:cs="Arial"/>
          <w:b/>
          <w:sz w:val="24"/>
          <w:szCs w:val="24"/>
          <w:u w:val="single"/>
        </w:rPr>
        <w:t>3) Unități de învățământ primar și gimnazial</w:t>
      </w:r>
    </w:p>
    <w:p w:rsidR="00E22AC9" w:rsidRPr="00D4456E" w:rsidRDefault="005B2916"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controale efectuate </w:t>
      </w:r>
      <w:r w:rsidR="00467291" w:rsidRPr="00D4456E">
        <w:rPr>
          <w:rFonts w:ascii="Arial" w:hAnsi="Arial" w:cs="Arial"/>
          <w:sz w:val="24"/>
          <w:szCs w:val="24"/>
        </w:rPr>
        <w:t>–</w:t>
      </w:r>
      <w:r w:rsidRPr="00D4456E">
        <w:rPr>
          <w:rFonts w:ascii="Arial" w:hAnsi="Arial" w:cs="Arial"/>
          <w:sz w:val="24"/>
          <w:szCs w:val="24"/>
        </w:rPr>
        <w:t xml:space="preserve"> </w:t>
      </w:r>
      <w:r w:rsidR="00A90C14" w:rsidRPr="00D4456E">
        <w:rPr>
          <w:rFonts w:ascii="Arial" w:hAnsi="Arial" w:cs="Arial"/>
          <w:sz w:val="24"/>
          <w:szCs w:val="24"/>
        </w:rPr>
        <w:t>6</w:t>
      </w:r>
      <w:r w:rsidR="000F0CC2" w:rsidRPr="00D4456E">
        <w:rPr>
          <w:rFonts w:ascii="Arial" w:hAnsi="Arial" w:cs="Arial"/>
          <w:sz w:val="24"/>
          <w:szCs w:val="24"/>
        </w:rPr>
        <w:t>7</w:t>
      </w:r>
    </w:p>
    <w:p w:rsidR="003266DD" w:rsidRPr="00D4456E" w:rsidRDefault="003266DD"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total sancțiuni – </w:t>
      </w:r>
      <w:r w:rsidR="000F0CC2" w:rsidRPr="00D4456E">
        <w:rPr>
          <w:rFonts w:ascii="Arial" w:hAnsi="Arial" w:cs="Arial"/>
          <w:sz w:val="24"/>
          <w:szCs w:val="24"/>
        </w:rPr>
        <w:t>5</w:t>
      </w:r>
      <w:r w:rsidRPr="00D4456E">
        <w:rPr>
          <w:rFonts w:ascii="Arial" w:hAnsi="Arial" w:cs="Arial"/>
          <w:sz w:val="24"/>
          <w:szCs w:val="24"/>
        </w:rPr>
        <w:t>, din care:</w:t>
      </w:r>
    </w:p>
    <w:p w:rsidR="003266DD" w:rsidRPr="00D4456E" w:rsidRDefault="003266DD"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A90C14" w:rsidRPr="00D4456E">
        <w:rPr>
          <w:rFonts w:ascii="Arial" w:hAnsi="Arial" w:cs="Arial"/>
          <w:sz w:val="24"/>
          <w:szCs w:val="24"/>
        </w:rPr>
        <w:t>4</w:t>
      </w:r>
    </w:p>
    <w:p w:rsidR="000F0CC2" w:rsidRPr="00D4456E" w:rsidRDefault="000F0CC2"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1</w:t>
      </w:r>
    </w:p>
    <w:p w:rsidR="000F0CC2" w:rsidRPr="00D4456E" w:rsidRDefault="000F0CC2" w:rsidP="00D4456E">
      <w:pPr>
        <w:pStyle w:val="NoSpacing"/>
        <w:tabs>
          <w:tab w:val="left" w:pos="142"/>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Pr="00D4456E">
        <w:rPr>
          <w:rFonts w:ascii="Arial" w:hAnsi="Arial" w:cs="Arial"/>
          <w:b/>
          <w:sz w:val="24"/>
          <w:szCs w:val="24"/>
        </w:rPr>
        <w:t>1.000 lei</w:t>
      </w:r>
    </w:p>
    <w:p w:rsidR="00EF019C" w:rsidRPr="00D4456E" w:rsidRDefault="003266DD" w:rsidP="00D4456E">
      <w:pPr>
        <w:pStyle w:val="NoSpacing"/>
        <w:tabs>
          <w:tab w:val="left" w:pos="142"/>
          <w:tab w:val="right" w:pos="9072"/>
        </w:tabs>
        <w:ind w:left="0"/>
        <w:rPr>
          <w:rFonts w:ascii="Arial" w:hAnsi="Arial" w:cs="Arial"/>
          <w:b/>
          <w:sz w:val="24"/>
          <w:szCs w:val="24"/>
        </w:rPr>
      </w:pPr>
      <w:r w:rsidRPr="00D4456E">
        <w:rPr>
          <w:rFonts w:ascii="Arial" w:hAnsi="Arial" w:cs="Arial"/>
          <w:b/>
          <w:sz w:val="24"/>
          <w:szCs w:val="24"/>
        </w:rPr>
        <w:t>Neconformități identificate:</w:t>
      </w:r>
    </w:p>
    <w:p w:rsidR="00CD27BB" w:rsidRPr="00D4456E" w:rsidRDefault="00CD27BB" w:rsidP="00D4456E">
      <w:pPr>
        <w:pStyle w:val="NoSpacing"/>
        <w:numPr>
          <w:ilvl w:val="0"/>
          <w:numId w:val="19"/>
        </w:numPr>
        <w:tabs>
          <w:tab w:val="right" w:pos="9072"/>
        </w:tabs>
        <w:ind w:left="0" w:firstLine="0"/>
        <w:rPr>
          <w:rFonts w:ascii="Arial" w:hAnsi="Arial" w:cs="Arial"/>
          <w:sz w:val="24"/>
          <w:szCs w:val="24"/>
        </w:rPr>
      </w:pPr>
      <w:r w:rsidRPr="00D4456E">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EF019C" w:rsidRPr="00D4456E" w:rsidRDefault="004F4DE7" w:rsidP="00D4456E">
      <w:pPr>
        <w:pStyle w:val="NoSpacing"/>
        <w:numPr>
          <w:ilvl w:val="0"/>
          <w:numId w:val="8"/>
        </w:numPr>
        <w:tabs>
          <w:tab w:val="left" w:pos="142"/>
          <w:tab w:val="right" w:pos="9072"/>
        </w:tabs>
        <w:ind w:left="0" w:firstLine="0"/>
        <w:rPr>
          <w:rFonts w:ascii="Arial" w:hAnsi="Arial" w:cs="Arial"/>
          <w:sz w:val="24"/>
          <w:szCs w:val="24"/>
        </w:rPr>
      </w:pPr>
      <w:r w:rsidRPr="00D4456E">
        <w:rPr>
          <w:rFonts w:ascii="Arial" w:hAnsi="Arial" w:cs="Arial"/>
          <w:sz w:val="24"/>
          <w:szCs w:val="24"/>
          <w:lang w:val="ro-RO"/>
        </w:rPr>
        <w:t>ne</w:t>
      </w:r>
      <w:r w:rsidR="00EF019C" w:rsidRPr="00D4456E">
        <w:rPr>
          <w:rFonts w:ascii="Arial" w:hAnsi="Arial" w:cs="Arial"/>
          <w:sz w:val="24"/>
          <w:szCs w:val="24"/>
          <w:lang w:val="ro-RO"/>
        </w:rPr>
        <w:t xml:space="preserve">asigurarea grilajelor de protecție </w:t>
      </w:r>
      <w:r w:rsidR="00A23CD8" w:rsidRPr="00D4456E">
        <w:rPr>
          <w:rFonts w:ascii="Arial" w:hAnsi="Arial" w:cs="Arial"/>
          <w:sz w:val="24"/>
          <w:szCs w:val="24"/>
        </w:rPr>
        <w:t>împotriva căderilor accidentale la ferestre și la casa scării</w:t>
      </w:r>
      <w:r w:rsidRPr="00D4456E">
        <w:rPr>
          <w:rFonts w:ascii="Arial" w:hAnsi="Arial" w:cs="Arial"/>
          <w:sz w:val="24"/>
          <w:szCs w:val="24"/>
        </w:rPr>
        <w:t>;</w:t>
      </w:r>
    </w:p>
    <w:p w:rsidR="00C04D35" w:rsidRPr="00D4456E" w:rsidRDefault="00C04D35" w:rsidP="00D4456E">
      <w:pPr>
        <w:pStyle w:val="NoSpacing"/>
        <w:numPr>
          <w:ilvl w:val="0"/>
          <w:numId w:val="8"/>
        </w:numPr>
        <w:tabs>
          <w:tab w:val="left" w:pos="3030"/>
          <w:tab w:val="right" w:pos="9072"/>
        </w:tabs>
        <w:ind w:left="0" w:firstLine="0"/>
        <w:rPr>
          <w:rFonts w:ascii="Arial" w:hAnsi="Arial" w:cs="Arial"/>
          <w:b/>
          <w:sz w:val="24"/>
          <w:szCs w:val="24"/>
        </w:rPr>
      </w:pPr>
      <w:r w:rsidRPr="00D4456E">
        <w:rPr>
          <w:rFonts w:ascii="Arial" w:hAnsi="Arial" w:cs="Arial"/>
          <w:sz w:val="24"/>
          <w:szCs w:val="24"/>
        </w:rPr>
        <w:t>lipsa certificatelor de absolvire a cursurilor “Noțiuni fundamentale de igien</w:t>
      </w:r>
      <w:r w:rsidRPr="00D4456E">
        <w:rPr>
          <w:rFonts w:ascii="Arial" w:hAnsi="Arial" w:cs="Arial"/>
          <w:sz w:val="24"/>
          <w:szCs w:val="24"/>
          <w:lang w:val="ro-RO"/>
        </w:rPr>
        <w:t>ă</w:t>
      </w:r>
      <w:r w:rsidRPr="00D4456E">
        <w:rPr>
          <w:rFonts w:ascii="Arial" w:hAnsi="Arial" w:cs="Arial"/>
          <w:sz w:val="24"/>
          <w:szCs w:val="24"/>
        </w:rPr>
        <w:t>”;</w:t>
      </w:r>
    </w:p>
    <w:p w:rsidR="00971B32" w:rsidRPr="00D4456E" w:rsidRDefault="00971B32" w:rsidP="00D4456E">
      <w:pPr>
        <w:pStyle w:val="NoSpacing"/>
        <w:tabs>
          <w:tab w:val="left" w:pos="426"/>
        </w:tabs>
        <w:ind w:left="0"/>
        <w:rPr>
          <w:rFonts w:ascii="Arial" w:hAnsi="Arial" w:cs="Arial"/>
          <w:sz w:val="24"/>
          <w:szCs w:val="24"/>
        </w:rPr>
      </w:pPr>
      <w:r w:rsidRPr="00D4456E">
        <w:rPr>
          <w:rFonts w:ascii="Arial" w:hAnsi="Arial" w:cs="Arial"/>
          <w:sz w:val="24"/>
          <w:szCs w:val="24"/>
        </w:rPr>
        <w:t xml:space="preserve">Număr recontroale – </w:t>
      </w:r>
      <w:r w:rsidR="000F0CC2" w:rsidRPr="00D4456E">
        <w:rPr>
          <w:rFonts w:ascii="Arial" w:hAnsi="Arial" w:cs="Arial"/>
          <w:sz w:val="24"/>
          <w:szCs w:val="24"/>
        </w:rPr>
        <w:t>7</w:t>
      </w:r>
    </w:p>
    <w:p w:rsidR="004D40D0" w:rsidRPr="00D4456E" w:rsidRDefault="004D40D0" w:rsidP="00D4456E">
      <w:pPr>
        <w:pStyle w:val="NoSpacing"/>
        <w:ind w:left="0"/>
        <w:rPr>
          <w:rFonts w:ascii="Arial" w:hAnsi="Arial" w:cs="Arial"/>
          <w:b/>
          <w:sz w:val="24"/>
          <w:szCs w:val="24"/>
        </w:rPr>
      </w:pPr>
    </w:p>
    <w:p w:rsidR="001532F2" w:rsidRPr="00D4456E" w:rsidRDefault="005B2916" w:rsidP="00D4456E">
      <w:pPr>
        <w:pStyle w:val="NoSpacing"/>
        <w:tabs>
          <w:tab w:val="left" w:pos="142"/>
          <w:tab w:val="right" w:pos="9072"/>
        </w:tabs>
        <w:ind w:left="0"/>
        <w:rPr>
          <w:rFonts w:ascii="Arial" w:hAnsi="Arial" w:cs="Arial"/>
          <w:b/>
          <w:sz w:val="24"/>
          <w:szCs w:val="24"/>
          <w:u w:val="single"/>
        </w:rPr>
      </w:pPr>
      <w:r w:rsidRPr="00D4456E">
        <w:rPr>
          <w:rFonts w:ascii="Arial" w:hAnsi="Arial" w:cs="Arial"/>
          <w:b/>
          <w:sz w:val="24"/>
          <w:szCs w:val="24"/>
          <w:u w:val="single"/>
        </w:rPr>
        <w:t>4</w:t>
      </w:r>
      <w:r w:rsidR="001532F2" w:rsidRPr="00D4456E">
        <w:rPr>
          <w:rFonts w:ascii="Arial" w:hAnsi="Arial" w:cs="Arial"/>
          <w:b/>
          <w:sz w:val="24"/>
          <w:szCs w:val="24"/>
          <w:u w:val="single"/>
        </w:rPr>
        <w:t>) Unități de învățământ liceal</w:t>
      </w:r>
    </w:p>
    <w:p w:rsidR="005B2916" w:rsidRPr="00D4456E" w:rsidRDefault="0043111B"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w:t>
      </w:r>
      <w:r w:rsidR="00624218" w:rsidRPr="00D4456E">
        <w:rPr>
          <w:rFonts w:ascii="Arial" w:hAnsi="Arial" w:cs="Arial"/>
          <w:sz w:val="24"/>
          <w:szCs w:val="24"/>
        </w:rPr>
        <w:t>controale efectuate –</w:t>
      </w:r>
      <w:r w:rsidR="00A14B4F" w:rsidRPr="00D4456E">
        <w:rPr>
          <w:rFonts w:ascii="Arial" w:hAnsi="Arial" w:cs="Arial"/>
          <w:sz w:val="24"/>
          <w:szCs w:val="24"/>
        </w:rPr>
        <w:t xml:space="preserve"> </w:t>
      </w:r>
      <w:r w:rsidR="000F0CC2" w:rsidRPr="00D4456E">
        <w:rPr>
          <w:rFonts w:ascii="Arial" w:hAnsi="Arial" w:cs="Arial"/>
          <w:sz w:val="24"/>
          <w:szCs w:val="24"/>
        </w:rPr>
        <w:t>20</w:t>
      </w:r>
    </w:p>
    <w:p w:rsidR="00971B32" w:rsidRPr="00D4456E" w:rsidRDefault="00971B32" w:rsidP="00D4456E">
      <w:pPr>
        <w:spacing w:after="0" w:line="240" w:lineRule="auto"/>
        <w:ind w:left="0"/>
        <w:rPr>
          <w:rFonts w:ascii="Arial" w:hAnsi="Arial" w:cs="Arial"/>
          <w:sz w:val="24"/>
          <w:szCs w:val="24"/>
        </w:rPr>
      </w:pPr>
      <w:r w:rsidRPr="00D4456E">
        <w:rPr>
          <w:rFonts w:ascii="Arial" w:hAnsi="Arial" w:cs="Arial"/>
          <w:sz w:val="24"/>
          <w:szCs w:val="24"/>
        </w:rPr>
        <w:t xml:space="preserve">Număr recontroale – </w:t>
      </w:r>
      <w:r w:rsidR="000F0CC2" w:rsidRPr="00D4456E">
        <w:rPr>
          <w:rFonts w:ascii="Arial" w:hAnsi="Arial" w:cs="Arial"/>
          <w:sz w:val="24"/>
          <w:szCs w:val="24"/>
        </w:rPr>
        <w:t>1</w:t>
      </w:r>
    </w:p>
    <w:p w:rsidR="0014524E" w:rsidRPr="00D4456E" w:rsidRDefault="0014524E" w:rsidP="00D4456E">
      <w:pPr>
        <w:spacing w:after="0" w:line="240" w:lineRule="auto"/>
        <w:ind w:left="0"/>
        <w:rPr>
          <w:rFonts w:ascii="Arial" w:hAnsi="Arial" w:cs="Arial"/>
          <w:sz w:val="24"/>
          <w:szCs w:val="24"/>
        </w:rPr>
      </w:pPr>
    </w:p>
    <w:p w:rsidR="0014524E" w:rsidRPr="00D4456E" w:rsidRDefault="0014524E" w:rsidP="00D4456E">
      <w:pPr>
        <w:pStyle w:val="NoSpacing"/>
        <w:tabs>
          <w:tab w:val="left" w:pos="142"/>
          <w:tab w:val="right" w:pos="9072"/>
        </w:tabs>
        <w:ind w:left="0"/>
        <w:rPr>
          <w:rFonts w:ascii="Arial" w:hAnsi="Arial" w:cs="Arial"/>
          <w:b/>
          <w:sz w:val="24"/>
          <w:szCs w:val="24"/>
          <w:u w:val="single"/>
        </w:rPr>
      </w:pPr>
      <w:r w:rsidRPr="00D4456E">
        <w:rPr>
          <w:rFonts w:ascii="Arial" w:hAnsi="Arial" w:cs="Arial"/>
          <w:b/>
          <w:sz w:val="24"/>
          <w:szCs w:val="24"/>
          <w:u w:val="single"/>
        </w:rPr>
        <w:lastRenderedPageBreak/>
        <w:t xml:space="preserve">5) Unități de învățământ </w:t>
      </w:r>
      <w:r w:rsidR="00A90C14" w:rsidRPr="00D4456E">
        <w:rPr>
          <w:rFonts w:ascii="Arial" w:hAnsi="Arial" w:cs="Arial"/>
          <w:b/>
          <w:sz w:val="24"/>
          <w:szCs w:val="24"/>
          <w:u w:val="single"/>
        </w:rPr>
        <w:t>post</w:t>
      </w:r>
      <w:r w:rsidRPr="00D4456E">
        <w:rPr>
          <w:rFonts w:ascii="Arial" w:hAnsi="Arial" w:cs="Arial"/>
          <w:b/>
          <w:sz w:val="24"/>
          <w:szCs w:val="24"/>
          <w:u w:val="single"/>
        </w:rPr>
        <w:t>liceal</w:t>
      </w:r>
    </w:p>
    <w:p w:rsidR="0014524E" w:rsidRPr="00D4456E" w:rsidRDefault="0014524E"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controale efectuate – </w:t>
      </w:r>
      <w:r w:rsidR="000F0CC2" w:rsidRPr="00D4456E">
        <w:rPr>
          <w:rFonts w:ascii="Arial" w:hAnsi="Arial" w:cs="Arial"/>
          <w:sz w:val="24"/>
          <w:szCs w:val="24"/>
        </w:rPr>
        <w:t>2</w:t>
      </w:r>
    </w:p>
    <w:p w:rsidR="00805CD5" w:rsidRPr="00D4456E" w:rsidRDefault="00805CD5" w:rsidP="00D4456E">
      <w:pPr>
        <w:spacing w:after="0" w:line="240" w:lineRule="auto"/>
        <w:ind w:left="0"/>
        <w:rPr>
          <w:rFonts w:ascii="Arial" w:hAnsi="Arial" w:cs="Arial"/>
          <w:sz w:val="24"/>
          <w:szCs w:val="24"/>
        </w:rPr>
      </w:pPr>
    </w:p>
    <w:p w:rsidR="009538FF" w:rsidRPr="00D4456E" w:rsidRDefault="00B725AF" w:rsidP="00D4456E">
      <w:pPr>
        <w:pStyle w:val="NoSpacing"/>
        <w:tabs>
          <w:tab w:val="left" w:pos="142"/>
          <w:tab w:val="right" w:pos="9072"/>
        </w:tabs>
        <w:ind w:left="0"/>
        <w:rPr>
          <w:rFonts w:ascii="Arial" w:hAnsi="Arial" w:cs="Arial"/>
          <w:b/>
          <w:sz w:val="24"/>
          <w:szCs w:val="24"/>
          <w:u w:val="single"/>
        </w:rPr>
      </w:pPr>
      <w:r w:rsidRPr="00D4456E">
        <w:rPr>
          <w:rFonts w:ascii="Arial" w:hAnsi="Arial" w:cs="Arial"/>
          <w:b/>
          <w:sz w:val="24"/>
          <w:szCs w:val="24"/>
          <w:u w:val="single"/>
        </w:rPr>
        <w:t>6</w:t>
      </w:r>
      <w:r w:rsidR="009538FF" w:rsidRPr="00D4456E">
        <w:rPr>
          <w:rFonts w:ascii="Arial" w:hAnsi="Arial" w:cs="Arial"/>
          <w:b/>
          <w:sz w:val="24"/>
          <w:szCs w:val="24"/>
          <w:u w:val="single"/>
        </w:rPr>
        <w:t>) Unități de învățământ</w:t>
      </w:r>
      <w:r w:rsidR="007C5E58" w:rsidRPr="00D4456E">
        <w:rPr>
          <w:rFonts w:ascii="Arial" w:hAnsi="Arial" w:cs="Arial"/>
          <w:b/>
          <w:sz w:val="24"/>
          <w:szCs w:val="24"/>
          <w:u w:val="single"/>
        </w:rPr>
        <w:t xml:space="preserve"> </w:t>
      </w:r>
      <w:r w:rsidR="00805CD5" w:rsidRPr="00D4456E">
        <w:rPr>
          <w:rFonts w:ascii="Arial" w:hAnsi="Arial" w:cs="Arial"/>
          <w:b/>
          <w:sz w:val="24"/>
          <w:szCs w:val="24"/>
          <w:u w:val="single"/>
        </w:rPr>
        <w:t>superior</w:t>
      </w:r>
    </w:p>
    <w:p w:rsidR="009538FF" w:rsidRPr="00D4456E" w:rsidRDefault="009538FF"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controale efectuate – </w:t>
      </w:r>
      <w:r w:rsidR="000F0CC2" w:rsidRPr="00D4456E">
        <w:rPr>
          <w:rFonts w:ascii="Arial" w:hAnsi="Arial" w:cs="Arial"/>
          <w:sz w:val="24"/>
          <w:szCs w:val="24"/>
        </w:rPr>
        <w:t>5</w:t>
      </w:r>
    </w:p>
    <w:p w:rsidR="006C372E" w:rsidRPr="00D4456E" w:rsidRDefault="006C372E" w:rsidP="00D4456E">
      <w:pPr>
        <w:pStyle w:val="NoSpacing"/>
        <w:tabs>
          <w:tab w:val="left" w:pos="142"/>
          <w:tab w:val="right" w:pos="9072"/>
        </w:tabs>
        <w:ind w:left="0"/>
        <w:rPr>
          <w:rFonts w:ascii="Arial" w:hAnsi="Arial" w:cs="Arial"/>
          <w:b/>
          <w:sz w:val="24"/>
          <w:szCs w:val="24"/>
          <w:u w:val="single"/>
        </w:rPr>
      </w:pPr>
    </w:p>
    <w:p w:rsidR="006F71B9" w:rsidRPr="00D4456E" w:rsidRDefault="001151EE" w:rsidP="00D4456E">
      <w:pPr>
        <w:pStyle w:val="NoSpacing"/>
        <w:tabs>
          <w:tab w:val="left" w:pos="142"/>
          <w:tab w:val="right" w:pos="9072"/>
        </w:tabs>
        <w:ind w:left="0"/>
        <w:rPr>
          <w:rFonts w:ascii="Arial" w:hAnsi="Arial" w:cs="Arial"/>
          <w:b/>
          <w:sz w:val="24"/>
          <w:szCs w:val="24"/>
          <w:u w:val="single"/>
        </w:rPr>
      </w:pPr>
      <w:r w:rsidRPr="00D4456E">
        <w:rPr>
          <w:rFonts w:ascii="Arial" w:hAnsi="Arial" w:cs="Arial"/>
          <w:b/>
          <w:sz w:val="24"/>
          <w:szCs w:val="24"/>
          <w:u w:val="single"/>
        </w:rPr>
        <w:t>7</w:t>
      </w:r>
      <w:r w:rsidR="006F71B9" w:rsidRPr="00D4456E">
        <w:rPr>
          <w:rFonts w:ascii="Arial" w:hAnsi="Arial" w:cs="Arial"/>
          <w:b/>
          <w:sz w:val="24"/>
          <w:szCs w:val="24"/>
          <w:u w:val="single"/>
        </w:rPr>
        <w:t>) After school, before school</w:t>
      </w:r>
    </w:p>
    <w:p w:rsidR="006F71B9" w:rsidRPr="00D4456E" w:rsidRDefault="006F71B9"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controale </w:t>
      </w:r>
      <w:r w:rsidR="00ED1222" w:rsidRPr="00D4456E">
        <w:rPr>
          <w:rFonts w:ascii="Arial" w:hAnsi="Arial" w:cs="Arial"/>
          <w:sz w:val="24"/>
          <w:szCs w:val="24"/>
        </w:rPr>
        <w:t>ef</w:t>
      </w:r>
      <w:r w:rsidR="00450A52" w:rsidRPr="00D4456E">
        <w:rPr>
          <w:rFonts w:ascii="Arial" w:hAnsi="Arial" w:cs="Arial"/>
          <w:sz w:val="24"/>
          <w:szCs w:val="24"/>
        </w:rPr>
        <w:t>ectuate –</w:t>
      </w:r>
      <w:r w:rsidR="00584BEF" w:rsidRPr="00D4456E">
        <w:rPr>
          <w:rFonts w:ascii="Arial" w:hAnsi="Arial" w:cs="Arial"/>
          <w:sz w:val="24"/>
          <w:szCs w:val="24"/>
        </w:rPr>
        <w:t xml:space="preserve"> </w:t>
      </w:r>
      <w:r w:rsidR="000F0CC2" w:rsidRPr="00D4456E">
        <w:rPr>
          <w:rFonts w:ascii="Arial" w:hAnsi="Arial" w:cs="Arial"/>
          <w:sz w:val="24"/>
          <w:szCs w:val="24"/>
        </w:rPr>
        <w:t>37</w:t>
      </w:r>
    </w:p>
    <w:p w:rsidR="00794B7F" w:rsidRPr="00D4456E" w:rsidRDefault="00794B7F"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total sancțiuni – </w:t>
      </w:r>
      <w:r w:rsidR="000F0CC2" w:rsidRPr="00D4456E">
        <w:rPr>
          <w:rFonts w:ascii="Arial" w:hAnsi="Arial" w:cs="Arial"/>
          <w:sz w:val="24"/>
          <w:szCs w:val="24"/>
        </w:rPr>
        <w:t>4</w:t>
      </w:r>
      <w:r w:rsidRPr="00D4456E">
        <w:rPr>
          <w:rFonts w:ascii="Arial" w:hAnsi="Arial" w:cs="Arial"/>
          <w:sz w:val="24"/>
          <w:szCs w:val="24"/>
        </w:rPr>
        <w:t>, din care:</w:t>
      </w:r>
    </w:p>
    <w:p w:rsidR="000F0CC2" w:rsidRPr="00D4456E" w:rsidRDefault="000F0CC2"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2</w:t>
      </w:r>
    </w:p>
    <w:p w:rsidR="00794B7F" w:rsidRPr="00D4456E" w:rsidRDefault="00794B7F"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A90C14" w:rsidRPr="00D4456E">
        <w:rPr>
          <w:rFonts w:ascii="Arial" w:hAnsi="Arial" w:cs="Arial"/>
          <w:sz w:val="24"/>
          <w:szCs w:val="24"/>
        </w:rPr>
        <w:t>2</w:t>
      </w:r>
    </w:p>
    <w:p w:rsidR="00794B7F" w:rsidRPr="00D4456E" w:rsidRDefault="00794B7F" w:rsidP="00D4456E">
      <w:pPr>
        <w:pStyle w:val="NoSpacing"/>
        <w:tabs>
          <w:tab w:val="left" w:pos="142"/>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0F0CC2" w:rsidRPr="00D4456E">
        <w:rPr>
          <w:rFonts w:ascii="Arial" w:hAnsi="Arial" w:cs="Arial"/>
          <w:b/>
          <w:sz w:val="24"/>
          <w:szCs w:val="24"/>
        </w:rPr>
        <w:t>6</w:t>
      </w:r>
      <w:r w:rsidRPr="00D4456E">
        <w:rPr>
          <w:rFonts w:ascii="Arial" w:hAnsi="Arial" w:cs="Arial"/>
          <w:b/>
          <w:sz w:val="24"/>
          <w:szCs w:val="24"/>
        </w:rPr>
        <w:t>.</w:t>
      </w:r>
      <w:r w:rsidR="00A90C14" w:rsidRPr="00D4456E">
        <w:rPr>
          <w:rFonts w:ascii="Arial" w:hAnsi="Arial" w:cs="Arial"/>
          <w:b/>
          <w:sz w:val="24"/>
          <w:szCs w:val="24"/>
        </w:rPr>
        <w:t>0</w:t>
      </w:r>
      <w:r w:rsidRPr="00D4456E">
        <w:rPr>
          <w:rFonts w:ascii="Arial" w:hAnsi="Arial" w:cs="Arial"/>
          <w:b/>
          <w:sz w:val="24"/>
          <w:szCs w:val="24"/>
        </w:rPr>
        <w:t>00 lei</w:t>
      </w:r>
    </w:p>
    <w:p w:rsidR="00794B7F" w:rsidRPr="00D4456E" w:rsidRDefault="00794B7F" w:rsidP="00D4456E">
      <w:pPr>
        <w:pStyle w:val="NoSpacing"/>
        <w:tabs>
          <w:tab w:val="left" w:pos="142"/>
          <w:tab w:val="right" w:pos="9072"/>
        </w:tabs>
        <w:ind w:left="0"/>
        <w:rPr>
          <w:rFonts w:ascii="Arial" w:hAnsi="Arial" w:cs="Arial"/>
          <w:b/>
          <w:sz w:val="24"/>
          <w:szCs w:val="24"/>
        </w:rPr>
      </w:pPr>
      <w:r w:rsidRPr="00D4456E">
        <w:rPr>
          <w:rFonts w:ascii="Arial" w:hAnsi="Arial" w:cs="Arial"/>
          <w:b/>
          <w:sz w:val="24"/>
          <w:szCs w:val="24"/>
        </w:rPr>
        <w:t>Neconformități identificate:</w:t>
      </w:r>
    </w:p>
    <w:p w:rsidR="00B30EEF" w:rsidRPr="00D4456E" w:rsidRDefault="00B30EEF" w:rsidP="00D4456E">
      <w:pPr>
        <w:pStyle w:val="NoSpacing"/>
        <w:numPr>
          <w:ilvl w:val="0"/>
          <w:numId w:val="8"/>
        </w:numPr>
        <w:tabs>
          <w:tab w:val="left" w:pos="142"/>
          <w:tab w:val="right" w:pos="9072"/>
        </w:tabs>
        <w:ind w:left="0" w:firstLine="0"/>
        <w:rPr>
          <w:rFonts w:ascii="Arial" w:hAnsi="Arial" w:cs="Arial"/>
          <w:b/>
          <w:sz w:val="24"/>
          <w:szCs w:val="24"/>
        </w:rPr>
      </w:pPr>
      <w:r w:rsidRPr="00D4456E">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DC1E6C" w:rsidRPr="00D4456E" w:rsidRDefault="00DC1E6C" w:rsidP="00D4456E">
      <w:pPr>
        <w:pStyle w:val="NoSpacing"/>
        <w:numPr>
          <w:ilvl w:val="0"/>
          <w:numId w:val="8"/>
        </w:numPr>
        <w:tabs>
          <w:tab w:val="right" w:pos="9072"/>
        </w:tabs>
        <w:ind w:left="0" w:firstLine="0"/>
        <w:rPr>
          <w:rFonts w:ascii="Arial" w:hAnsi="Arial" w:cs="Arial"/>
          <w:sz w:val="24"/>
          <w:szCs w:val="24"/>
        </w:rPr>
      </w:pPr>
      <w:r w:rsidRPr="00D4456E">
        <w:rPr>
          <w:rFonts w:ascii="Arial" w:hAnsi="Arial" w:cs="Arial"/>
          <w:sz w:val="24"/>
          <w:szCs w:val="24"/>
        </w:rPr>
        <w:t>neefectuarea operaţiunilor de dezinfecţie, dezinsecţie şi deratizare;</w:t>
      </w:r>
    </w:p>
    <w:p w:rsidR="00B725AF" w:rsidRPr="00D4456E" w:rsidRDefault="00B725AF" w:rsidP="00D4456E">
      <w:pPr>
        <w:spacing w:after="0" w:line="240" w:lineRule="auto"/>
        <w:ind w:left="0"/>
        <w:rPr>
          <w:rFonts w:ascii="Arial" w:hAnsi="Arial" w:cs="Arial"/>
          <w:sz w:val="24"/>
          <w:szCs w:val="24"/>
        </w:rPr>
      </w:pPr>
      <w:r w:rsidRPr="00D4456E">
        <w:rPr>
          <w:rFonts w:ascii="Arial" w:hAnsi="Arial" w:cs="Arial"/>
          <w:sz w:val="24"/>
          <w:szCs w:val="24"/>
        </w:rPr>
        <w:t xml:space="preserve">Număr recontroale – </w:t>
      </w:r>
      <w:r w:rsidR="000F0CC2" w:rsidRPr="00D4456E">
        <w:rPr>
          <w:rFonts w:ascii="Arial" w:hAnsi="Arial" w:cs="Arial"/>
          <w:sz w:val="24"/>
          <w:szCs w:val="24"/>
        </w:rPr>
        <w:t>1</w:t>
      </w:r>
    </w:p>
    <w:p w:rsidR="00D91680" w:rsidRPr="00D4456E" w:rsidRDefault="00D91680" w:rsidP="00D4456E">
      <w:pPr>
        <w:pStyle w:val="NoSpacing"/>
        <w:tabs>
          <w:tab w:val="left" w:pos="142"/>
          <w:tab w:val="right" w:pos="9072"/>
        </w:tabs>
        <w:ind w:left="0"/>
        <w:rPr>
          <w:rFonts w:ascii="Arial" w:hAnsi="Arial" w:cs="Arial"/>
          <w:sz w:val="24"/>
          <w:szCs w:val="24"/>
        </w:rPr>
      </w:pPr>
    </w:p>
    <w:p w:rsidR="005322AD" w:rsidRPr="00D4456E" w:rsidRDefault="001151EE" w:rsidP="00D4456E">
      <w:pPr>
        <w:pStyle w:val="NoSpacing"/>
        <w:tabs>
          <w:tab w:val="left" w:pos="142"/>
          <w:tab w:val="right" w:pos="9072"/>
        </w:tabs>
        <w:ind w:left="0"/>
        <w:rPr>
          <w:rFonts w:ascii="Arial" w:hAnsi="Arial" w:cs="Arial"/>
          <w:b/>
          <w:sz w:val="24"/>
          <w:szCs w:val="24"/>
          <w:u w:val="single"/>
        </w:rPr>
      </w:pPr>
      <w:r w:rsidRPr="00D4456E">
        <w:rPr>
          <w:rFonts w:ascii="Arial" w:hAnsi="Arial" w:cs="Arial"/>
          <w:b/>
          <w:sz w:val="24"/>
          <w:szCs w:val="24"/>
          <w:u w:val="single"/>
        </w:rPr>
        <w:t>8</w:t>
      </w:r>
      <w:r w:rsidR="005322AD" w:rsidRPr="00D4456E">
        <w:rPr>
          <w:rFonts w:ascii="Arial" w:hAnsi="Arial" w:cs="Arial"/>
          <w:b/>
          <w:sz w:val="24"/>
          <w:szCs w:val="24"/>
          <w:u w:val="single"/>
        </w:rPr>
        <w:t xml:space="preserve">) Unități de cazare (internate </w:t>
      </w:r>
      <w:r w:rsidR="00177CB9" w:rsidRPr="00D4456E">
        <w:rPr>
          <w:rFonts w:ascii="Arial" w:hAnsi="Arial" w:cs="Arial"/>
          <w:b/>
          <w:sz w:val="24"/>
          <w:szCs w:val="24"/>
          <w:u w:val="single"/>
        </w:rPr>
        <w:t>ș</w:t>
      </w:r>
      <w:r w:rsidR="005322AD" w:rsidRPr="00D4456E">
        <w:rPr>
          <w:rFonts w:ascii="Arial" w:hAnsi="Arial" w:cs="Arial"/>
          <w:b/>
          <w:sz w:val="24"/>
          <w:szCs w:val="24"/>
          <w:u w:val="single"/>
        </w:rPr>
        <w:t>colare, camine studentești)</w:t>
      </w:r>
    </w:p>
    <w:p w:rsidR="0043111B" w:rsidRPr="00D4456E" w:rsidRDefault="005322AD"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controale </w:t>
      </w:r>
      <w:r w:rsidR="00507AFF" w:rsidRPr="00D4456E">
        <w:rPr>
          <w:rFonts w:ascii="Arial" w:hAnsi="Arial" w:cs="Arial"/>
          <w:sz w:val="24"/>
          <w:szCs w:val="24"/>
        </w:rPr>
        <w:t>ef</w:t>
      </w:r>
      <w:r w:rsidR="00175349" w:rsidRPr="00D4456E">
        <w:rPr>
          <w:rFonts w:ascii="Arial" w:hAnsi="Arial" w:cs="Arial"/>
          <w:sz w:val="24"/>
          <w:szCs w:val="24"/>
        </w:rPr>
        <w:t xml:space="preserve">ectuate – </w:t>
      </w:r>
      <w:r w:rsidR="00A90C14" w:rsidRPr="00D4456E">
        <w:rPr>
          <w:rFonts w:ascii="Arial" w:hAnsi="Arial" w:cs="Arial"/>
          <w:sz w:val="24"/>
          <w:szCs w:val="24"/>
        </w:rPr>
        <w:t>1</w:t>
      </w:r>
      <w:r w:rsidR="000F0CC2" w:rsidRPr="00D4456E">
        <w:rPr>
          <w:rFonts w:ascii="Arial" w:hAnsi="Arial" w:cs="Arial"/>
          <w:sz w:val="24"/>
          <w:szCs w:val="24"/>
        </w:rPr>
        <w:t>0</w:t>
      </w:r>
    </w:p>
    <w:p w:rsidR="00B82DC7" w:rsidRPr="00D4456E" w:rsidRDefault="00B82DC7" w:rsidP="00D4456E">
      <w:pPr>
        <w:pStyle w:val="NoSpacing"/>
        <w:tabs>
          <w:tab w:val="left" w:pos="142"/>
          <w:tab w:val="right" w:pos="9072"/>
        </w:tabs>
        <w:ind w:left="0"/>
        <w:rPr>
          <w:rFonts w:ascii="Arial" w:hAnsi="Arial" w:cs="Arial"/>
          <w:sz w:val="24"/>
          <w:szCs w:val="24"/>
        </w:rPr>
      </w:pPr>
    </w:p>
    <w:p w:rsidR="005322AD" w:rsidRPr="00D4456E" w:rsidRDefault="001151EE" w:rsidP="00D4456E">
      <w:pPr>
        <w:pStyle w:val="NoSpacing"/>
        <w:tabs>
          <w:tab w:val="left" w:pos="142"/>
          <w:tab w:val="right" w:pos="9072"/>
        </w:tabs>
        <w:ind w:left="0"/>
        <w:rPr>
          <w:rFonts w:ascii="Arial" w:hAnsi="Arial" w:cs="Arial"/>
          <w:b/>
          <w:sz w:val="24"/>
          <w:szCs w:val="24"/>
          <w:u w:val="single"/>
        </w:rPr>
      </w:pPr>
      <w:r w:rsidRPr="00D4456E">
        <w:rPr>
          <w:rFonts w:ascii="Arial" w:hAnsi="Arial" w:cs="Arial"/>
          <w:b/>
          <w:sz w:val="24"/>
          <w:szCs w:val="24"/>
          <w:u w:val="single"/>
        </w:rPr>
        <w:t>9</w:t>
      </w:r>
      <w:r w:rsidR="005322AD" w:rsidRPr="00D4456E">
        <w:rPr>
          <w:rFonts w:ascii="Arial" w:hAnsi="Arial" w:cs="Arial"/>
          <w:b/>
          <w:sz w:val="24"/>
          <w:szCs w:val="24"/>
          <w:u w:val="single"/>
        </w:rPr>
        <w:t>) Blocuri alimentare din unitățile de învățâmânt</w:t>
      </w:r>
    </w:p>
    <w:p w:rsidR="005B2916" w:rsidRPr="00D4456E" w:rsidRDefault="005B2916"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Nr. controale efectuate –</w:t>
      </w:r>
      <w:r w:rsidR="00124805" w:rsidRPr="00D4456E">
        <w:rPr>
          <w:rFonts w:ascii="Arial" w:hAnsi="Arial" w:cs="Arial"/>
          <w:sz w:val="24"/>
          <w:szCs w:val="24"/>
        </w:rPr>
        <w:t xml:space="preserve"> </w:t>
      </w:r>
      <w:r w:rsidR="00A90C14" w:rsidRPr="00D4456E">
        <w:rPr>
          <w:rFonts w:ascii="Arial" w:hAnsi="Arial" w:cs="Arial"/>
          <w:sz w:val="24"/>
          <w:szCs w:val="24"/>
        </w:rPr>
        <w:t>1</w:t>
      </w:r>
      <w:r w:rsidR="000F0CC2" w:rsidRPr="00D4456E">
        <w:rPr>
          <w:rFonts w:ascii="Arial" w:hAnsi="Arial" w:cs="Arial"/>
          <w:sz w:val="24"/>
          <w:szCs w:val="24"/>
        </w:rPr>
        <w:t>9</w:t>
      </w:r>
    </w:p>
    <w:p w:rsidR="002F7DA8" w:rsidRPr="00D4456E" w:rsidRDefault="002F7DA8" w:rsidP="00D4456E">
      <w:pPr>
        <w:pStyle w:val="NoSpacing"/>
        <w:tabs>
          <w:tab w:val="left" w:pos="142"/>
          <w:tab w:val="right" w:pos="9072"/>
        </w:tabs>
        <w:ind w:left="0"/>
        <w:rPr>
          <w:rFonts w:ascii="Arial" w:hAnsi="Arial" w:cs="Arial"/>
          <w:sz w:val="24"/>
          <w:szCs w:val="24"/>
        </w:rPr>
      </w:pPr>
    </w:p>
    <w:p w:rsidR="008B1EAA" w:rsidRPr="00D4456E" w:rsidRDefault="0069063A" w:rsidP="00D4456E">
      <w:pPr>
        <w:pStyle w:val="NoSpacing"/>
        <w:tabs>
          <w:tab w:val="left" w:pos="142"/>
          <w:tab w:val="right" w:pos="9072"/>
        </w:tabs>
        <w:ind w:left="0"/>
        <w:rPr>
          <w:rFonts w:ascii="Arial" w:hAnsi="Arial" w:cs="Arial"/>
          <w:b/>
          <w:sz w:val="24"/>
          <w:szCs w:val="24"/>
          <w:u w:val="single"/>
          <w:lang w:val="ro-RO"/>
        </w:rPr>
      </w:pPr>
      <w:r w:rsidRPr="00D4456E">
        <w:rPr>
          <w:rFonts w:ascii="Arial" w:hAnsi="Arial" w:cs="Arial"/>
          <w:b/>
          <w:sz w:val="24"/>
          <w:szCs w:val="24"/>
          <w:u w:val="single"/>
        </w:rPr>
        <w:t>1</w:t>
      </w:r>
      <w:r w:rsidR="001151EE" w:rsidRPr="00D4456E">
        <w:rPr>
          <w:rFonts w:ascii="Arial" w:hAnsi="Arial" w:cs="Arial"/>
          <w:b/>
          <w:sz w:val="24"/>
          <w:szCs w:val="24"/>
          <w:u w:val="single"/>
        </w:rPr>
        <w:t>0</w:t>
      </w:r>
      <w:r w:rsidR="008B1EAA" w:rsidRPr="00D4456E">
        <w:rPr>
          <w:rFonts w:ascii="Arial" w:hAnsi="Arial" w:cs="Arial"/>
          <w:b/>
          <w:sz w:val="24"/>
          <w:szCs w:val="24"/>
          <w:u w:val="single"/>
        </w:rPr>
        <w:t>) Unit</w:t>
      </w:r>
      <w:r w:rsidR="008B1EAA" w:rsidRPr="00D4456E">
        <w:rPr>
          <w:rFonts w:ascii="Arial" w:hAnsi="Arial" w:cs="Arial"/>
          <w:b/>
          <w:sz w:val="24"/>
          <w:szCs w:val="24"/>
          <w:u w:val="single"/>
          <w:lang w:val="ro-RO"/>
        </w:rPr>
        <w:t>ăți de catering</w:t>
      </w:r>
    </w:p>
    <w:p w:rsidR="008B1EAA" w:rsidRPr="00D4456E" w:rsidRDefault="008B1EAA"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controale efectuate – </w:t>
      </w:r>
      <w:r w:rsidR="000F0CC2" w:rsidRPr="00D4456E">
        <w:rPr>
          <w:rFonts w:ascii="Arial" w:hAnsi="Arial" w:cs="Arial"/>
          <w:sz w:val="24"/>
          <w:szCs w:val="24"/>
        </w:rPr>
        <w:t>7</w:t>
      </w:r>
    </w:p>
    <w:p w:rsidR="000E1131" w:rsidRPr="00D4456E" w:rsidRDefault="000E1131"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total sancțiuni </w:t>
      </w:r>
      <w:r w:rsidR="00A870CB" w:rsidRPr="00D4456E">
        <w:rPr>
          <w:rFonts w:ascii="Arial" w:hAnsi="Arial" w:cs="Arial"/>
          <w:sz w:val="24"/>
          <w:szCs w:val="24"/>
        </w:rPr>
        <w:t>–</w:t>
      </w:r>
      <w:r w:rsidRPr="00D4456E">
        <w:rPr>
          <w:rFonts w:ascii="Arial" w:hAnsi="Arial" w:cs="Arial"/>
          <w:sz w:val="24"/>
          <w:szCs w:val="24"/>
        </w:rPr>
        <w:t xml:space="preserve"> </w:t>
      </w:r>
      <w:r w:rsidR="000F0CC2" w:rsidRPr="00D4456E">
        <w:rPr>
          <w:rFonts w:ascii="Arial" w:hAnsi="Arial" w:cs="Arial"/>
          <w:sz w:val="24"/>
          <w:szCs w:val="24"/>
        </w:rPr>
        <w:t>3</w:t>
      </w:r>
      <w:r w:rsidRPr="00D4456E">
        <w:rPr>
          <w:rFonts w:ascii="Arial" w:hAnsi="Arial" w:cs="Arial"/>
          <w:sz w:val="24"/>
          <w:szCs w:val="24"/>
        </w:rPr>
        <w:t>, din care:</w:t>
      </w:r>
    </w:p>
    <w:p w:rsidR="00A14B4F" w:rsidRPr="00D4456E" w:rsidRDefault="00A14B4F"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0F0CC2" w:rsidRPr="00D4456E">
        <w:rPr>
          <w:rFonts w:ascii="Arial" w:hAnsi="Arial" w:cs="Arial"/>
          <w:sz w:val="24"/>
          <w:szCs w:val="24"/>
        </w:rPr>
        <w:t>2</w:t>
      </w:r>
    </w:p>
    <w:p w:rsidR="00F03AB3" w:rsidRPr="00D4456E" w:rsidRDefault="00F03AB3"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1</w:t>
      </w:r>
    </w:p>
    <w:p w:rsidR="00F03AB3" w:rsidRPr="00D4456E" w:rsidRDefault="00F03AB3" w:rsidP="00D4456E">
      <w:pPr>
        <w:pStyle w:val="NoSpacing"/>
        <w:tabs>
          <w:tab w:val="left" w:pos="142"/>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0F0CC2" w:rsidRPr="00D4456E">
        <w:rPr>
          <w:rFonts w:ascii="Arial" w:hAnsi="Arial" w:cs="Arial"/>
          <w:b/>
          <w:sz w:val="24"/>
          <w:szCs w:val="24"/>
        </w:rPr>
        <w:t>3</w:t>
      </w:r>
      <w:r w:rsidRPr="00D4456E">
        <w:rPr>
          <w:rFonts w:ascii="Arial" w:hAnsi="Arial" w:cs="Arial"/>
          <w:b/>
          <w:sz w:val="24"/>
          <w:szCs w:val="24"/>
        </w:rPr>
        <w:t>.</w:t>
      </w:r>
      <w:r w:rsidR="00DC0015" w:rsidRPr="00D4456E">
        <w:rPr>
          <w:rFonts w:ascii="Arial" w:hAnsi="Arial" w:cs="Arial"/>
          <w:b/>
          <w:sz w:val="24"/>
          <w:szCs w:val="24"/>
        </w:rPr>
        <w:t>0</w:t>
      </w:r>
      <w:r w:rsidRPr="00D4456E">
        <w:rPr>
          <w:rFonts w:ascii="Arial" w:hAnsi="Arial" w:cs="Arial"/>
          <w:b/>
          <w:sz w:val="24"/>
          <w:szCs w:val="24"/>
        </w:rPr>
        <w:t>00 lei</w:t>
      </w:r>
    </w:p>
    <w:p w:rsidR="00684DF4" w:rsidRPr="00D4456E" w:rsidRDefault="000E1131" w:rsidP="00D4456E">
      <w:pPr>
        <w:pStyle w:val="NoSpacing"/>
        <w:tabs>
          <w:tab w:val="left" w:pos="142"/>
          <w:tab w:val="right" w:pos="9072"/>
        </w:tabs>
        <w:ind w:left="0"/>
        <w:rPr>
          <w:rFonts w:ascii="Arial" w:hAnsi="Arial" w:cs="Arial"/>
          <w:b/>
          <w:sz w:val="24"/>
          <w:szCs w:val="24"/>
        </w:rPr>
      </w:pPr>
      <w:r w:rsidRPr="00D4456E">
        <w:rPr>
          <w:rFonts w:ascii="Arial" w:hAnsi="Arial" w:cs="Arial"/>
          <w:b/>
          <w:sz w:val="24"/>
          <w:szCs w:val="24"/>
        </w:rPr>
        <w:t>Neconformități identificate:</w:t>
      </w:r>
    </w:p>
    <w:p w:rsidR="00B30EEF" w:rsidRPr="00D4456E" w:rsidRDefault="00B30EEF" w:rsidP="00D4456E">
      <w:pPr>
        <w:pStyle w:val="NoSpacing"/>
        <w:numPr>
          <w:ilvl w:val="0"/>
          <w:numId w:val="8"/>
        </w:numPr>
        <w:tabs>
          <w:tab w:val="left" w:pos="142"/>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3C3522" w:rsidRPr="00D4456E" w:rsidRDefault="003C3522" w:rsidP="00D4456E">
      <w:pPr>
        <w:pStyle w:val="ListParagraph"/>
        <w:numPr>
          <w:ilvl w:val="0"/>
          <w:numId w:val="8"/>
        </w:numPr>
        <w:spacing w:after="0" w:line="240" w:lineRule="auto"/>
        <w:ind w:left="0" w:firstLine="0"/>
        <w:rPr>
          <w:rFonts w:ascii="Arial" w:hAnsi="Arial" w:cs="Arial"/>
          <w:sz w:val="24"/>
          <w:szCs w:val="24"/>
        </w:rPr>
      </w:pPr>
      <w:r w:rsidRPr="00D4456E">
        <w:rPr>
          <w:rFonts w:ascii="Arial" w:hAnsi="Arial" w:cs="Arial"/>
          <w:sz w:val="24"/>
          <w:szCs w:val="24"/>
        </w:rPr>
        <w:t xml:space="preserve">nerespectarea </w:t>
      </w:r>
      <w:r w:rsidR="001151EE" w:rsidRPr="00D4456E">
        <w:rPr>
          <w:rFonts w:ascii="Arial" w:hAnsi="Arial" w:cs="Arial"/>
          <w:sz w:val="24"/>
          <w:szCs w:val="24"/>
        </w:rPr>
        <w:t>legislației privind etichetarea produselor alimentare</w:t>
      </w:r>
      <w:r w:rsidRPr="00D4456E">
        <w:rPr>
          <w:rFonts w:ascii="Arial" w:hAnsi="Arial" w:cs="Arial"/>
          <w:sz w:val="24"/>
          <w:szCs w:val="24"/>
        </w:rPr>
        <w:t>, eticheta produsului nu are ȋnscrisӑ mențiunea “Produs distribuit gratuit”</w:t>
      </w:r>
      <w:r w:rsidR="001151EE" w:rsidRPr="00D4456E">
        <w:rPr>
          <w:rFonts w:ascii="Arial" w:hAnsi="Arial" w:cs="Arial"/>
          <w:sz w:val="24"/>
          <w:szCs w:val="24"/>
        </w:rPr>
        <w:t>;</w:t>
      </w:r>
    </w:p>
    <w:p w:rsidR="00F03AB3" w:rsidRPr="00D4456E" w:rsidRDefault="00F03AB3" w:rsidP="00D4456E">
      <w:pPr>
        <w:pStyle w:val="ListParagraph"/>
        <w:tabs>
          <w:tab w:val="left" w:pos="142"/>
          <w:tab w:val="right" w:pos="9072"/>
        </w:tabs>
        <w:spacing w:after="0" w:line="240" w:lineRule="auto"/>
        <w:ind w:left="0"/>
        <w:rPr>
          <w:rFonts w:ascii="Arial" w:hAnsi="Arial" w:cs="Arial"/>
          <w:sz w:val="24"/>
          <w:szCs w:val="24"/>
        </w:rPr>
      </w:pPr>
      <w:r w:rsidRPr="00D4456E">
        <w:rPr>
          <w:rFonts w:ascii="Arial" w:hAnsi="Arial" w:cs="Arial"/>
          <w:sz w:val="24"/>
          <w:szCs w:val="24"/>
        </w:rPr>
        <w:t xml:space="preserve">Număr recontroale – </w:t>
      </w:r>
      <w:r w:rsidR="00DC0015" w:rsidRPr="00D4456E">
        <w:rPr>
          <w:rFonts w:ascii="Arial" w:hAnsi="Arial" w:cs="Arial"/>
          <w:sz w:val="24"/>
          <w:szCs w:val="24"/>
        </w:rPr>
        <w:t>1</w:t>
      </w:r>
    </w:p>
    <w:p w:rsidR="00DC0015" w:rsidRPr="00D4456E" w:rsidRDefault="00DC0015" w:rsidP="00D4456E">
      <w:pPr>
        <w:pStyle w:val="ListParagraph"/>
        <w:tabs>
          <w:tab w:val="left" w:pos="142"/>
          <w:tab w:val="right" w:pos="9072"/>
        </w:tabs>
        <w:spacing w:after="0" w:line="240" w:lineRule="auto"/>
        <w:ind w:left="0"/>
        <w:rPr>
          <w:rFonts w:ascii="Arial" w:hAnsi="Arial" w:cs="Arial"/>
          <w:sz w:val="24"/>
          <w:szCs w:val="24"/>
        </w:rPr>
      </w:pPr>
    </w:p>
    <w:p w:rsidR="00DC0015" w:rsidRPr="00D4456E" w:rsidRDefault="00DC0015" w:rsidP="00D4456E">
      <w:pPr>
        <w:pStyle w:val="NoSpacing"/>
        <w:tabs>
          <w:tab w:val="left" w:pos="142"/>
          <w:tab w:val="right" w:pos="9072"/>
        </w:tabs>
        <w:ind w:left="0"/>
        <w:rPr>
          <w:rFonts w:ascii="Arial" w:hAnsi="Arial" w:cs="Arial"/>
          <w:b/>
          <w:sz w:val="24"/>
          <w:szCs w:val="24"/>
          <w:u w:val="single"/>
          <w:lang w:val="ro-RO"/>
        </w:rPr>
      </w:pPr>
      <w:r w:rsidRPr="00D4456E">
        <w:rPr>
          <w:rFonts w:ascii="Arial" w:hAnsi="Arial" w:cs="Arial"/>
          <w:b/>
          <w:sz w:val="24"/>
          <w:szCs w:val="24"/>
          <w:u w:val="single"/>
        </w:rPr>
        <w:t>1</w:t>
      </w:r>
      <w:r w:rsidR="001151EE" w:rsidRPr="00D4456E">
        <w:rPr>
          <w:rFonts w:ascii="Arial" w:hAnsi="Arial" w:cs="Arial"/>
          <w:b/>
          <w:sz w:val="24"/>
          <w:szCs w:val="24"/>
          <w:u w:val="single"/>
        </w:rPr>
        <w:t>1</w:t>
      </w:r>
      <w:r w:rsidRPr="00D4456E">
        <w:rPr>
          <w:rFonts w:ascii="Arial" w:hAnsi="Arial" w:cs="Arial"/>
          <w:b/>
          <w:sz w:val="24"/>
          <w:szCs w:val="24"/>
          <w:u w:val="single"/>
        </w:rPr>
        <w:t>) Centre de plasament</w:t>
      </w:r>
    </w:p>
    <w:p w:rsidR="00DC0015" w:rsidRPr="00D4456E" w:rsidRDefault="00DC0015" w:rsidP="00D4456E">
      <w:pPr>
        <w:pStyle w:val="NoSpacing"/>
        <w:tabs>
          <w:tab w:val="left" w:pos="142"/>
          <w:tab w:val="right" w:pos="9072"/>
        </w:tabs>
        <w:ind w:left="0"/>
        <w:rPr>
          <w:rFonts w:ascii="Arial" w:hAnsi="Arial" w:cs="Arial"/>
          <w:b/>
          <w:sz w:val="24"/>
          <w:szCs w:val="24"/>
        </w:rPr>
      </w:pPr>
      <w:r w:rsidRPr="00D4456E">
        <w:rPr>
          <w:rFonts w:ascii="Arial" w:hAnsi="Arial" w:cs="Arial"/>
          <w:sz w:val="24"/>
          <w:szCs w:val="24"/>
        </w:rPr>
        <w:t xml:space="preserve">Nr. controale efectuate – </w:t>
      </w:r>
      <w:r w:rsidR="001151EE" w:rsidRPr="00D4456E">
        <w:rPr>
          <w:rFonts w:ascii="Arial" w:hAnsi="Arial" w:cs="Arial"/>
          <w:sz w:val="24"/>
          <w:szCs w:val="24"/>
        </w:rPr>
        <w:t>3</w:t>
      </w:r>
    </w:p>
    <w:p w:rsidR="004D6238" w:rsidRPr="00D4456E" w:rsidRDefault="004D6238" w:rsidP="00D4456E">
      <w:pPr>
        <w:tabs>
          <w:tab w:val="right" w:pos="9072"/>
        </w:tabs>
        <w:spacing w:after="0" w:line="240" w:lineRule="auto"/>
        <w:ind w:left="0"/>
        <w:rPr>
          <w:rFonts w:ascii="Arial" w:eastAsia="Times New Roman" w:hAnsi="Arial" w:cs="Arial"/>
          <w:sz w:val="24"/>
          <w:szCs w:val="24"/>
        </w:rPr>
      </w:pPr>
    </w:p>
    <w:p w:rsidR="00C145B0" w:rsidRPr="00D4456E" w:rsidRDefault="00A87DCA" w:rsidP="00D4456E">
      <w:pPr>
        <w:spacing w:after="0" w:line="240" w:lineRule="auto"/>
        <w:ind w:left="0"/>
        <w:rPr>
          <w:rFonts w:ascii="Arial" w:hAnsi="Arial" w:cs="Arial"/>
          <w:sz w:val="24"/>
          <w:szCs w:val="24"/>
          <w:u w:val="single"/>
          <w:lang w:val="pt-BR"/>
        </w:rPr>
      </w:pPr>
      <w:r w:rsidRPr="00D4456E">
        <w:rPr>
          <w:rFonts w:ascii="Arial" w:hAnsi="Arial" w:cs="Arial"/>
          <w:b/>
          <w:sz w:val="24"/>
          <w:szCs w:val="24"/>
          <w:u w:val="single"/>
          <w:lang w:val="pt-BR"/>
        </w:rPr>
        <w:t>b</w:t>
      </w:r>
      <w:r w:rsidR="00C145B0" w:rsidRPr="00D4456E">
        <w:rPr>
          <w:rFonts w:ascii="Arial" w:hAnsi="Arial" w:cs="Arial"/>
          <w:b/>
          <w:sz w:val="24"/>
          <w:szCs w:val="24"/>
          <w:u w:val="single"/>
          <w:lang w:val="pt-BR"/>
        </w:rPr>
        <w:t>)</w:t>
      </w:r>
      <w:r w:rsidR="00C145B0" w:rsidRPr="00D4456E">
        <w:rPr>
          <w:rFonts w:ascii="Arial" w:hAnsi="Arial" w:cs="Arial"/>
          <w:sz w:val="24"/>
          <w:szCs w:val="24"/>
          <w:u w:val="single"/>
          <w:lang w:val="pt-BR"/>
        </w:rPr>
        <w:t xml:space="preserve"> </w:t>
      </w:r>
      <w:r w:rsidR="00C145B0" w:rsidRPr="00D4456E">
        <w:rPr>
          <w:rFonts w:ascii="Arial" w:hAnsi="Arial" w:cs="Arial"/>
          <w:b/>
          <w:sz w:val="24"/>
          <w:szCs w:val="24"/>
          <w:u w:val="single"/>
          <w:lang w:val="pt-BR"/>
        </w:rPr>
        <w:t>Număr controale pe produs și meniu, conform Legii nr. 123/2008</w:t>
      </w:r>
    </w:p>
    <w:p w:rsidR="003F4A01" w:rsidRPr="00D4456E" w:rsidRDefault="00A87DCA" w:rsidP="00D4456E">
      <w:pPr>
        <w:pStyle w:val="NoSpacing"/>
        <w:tabs>
          <w:tab w:val="left" w:pos="142"/>
          <w:tab w:val="right" w:pos="9072"/>
        </w:tabs>
        <w:ind w:left="0"/>
        <w:rPr>
          <w:rFonts w:ascii="Arial" w:hAnsi="Arial" w:cs="Arial"/>
          <w:b/>
          <w:sz w:val="24"/>
          <w:szCs w:val="24"/>
          <w:u w:val="single"/>
          <w:lang w:val="pt-BR"/>
        </w:rPr>
      </w:pPr>
      <w:r w:rsidRPr="00D4456E">
        <w:rPr>
          <w:rFonts w:ascii="Arial" w:hAnsi="Arial" w:cs="Arial"/>
          <w:b/>
          <w:sz w:val="24"/>
          <w:szCs w:val="24"/>
          <w:u w:val="single"/>
          <w:lang w:val="pt-BR"/>
        </w:rPr>
        <w:t>1</w:t>
      </w:r>
      <w:r w:rsidR="00C145B0" w:rsidRPr="00D4456E">
        <w:rPr>
          <w:rFonts w:ascii="Arial" w:hAnsi="Arial" w:cs="Arial"/>
          <w:b/>
          <w:sz w:val="24"/>
          <w:szCs w:val="24"/>
          <w:u w:val="single"/>
          <w:lang w:val="pt-BR"/>
        </w:rPr>
        <w:t xml:space="preserve">) Număr controale în blocurile alimentare </w:t>
      </w:r>
      <w:r w:rsidR="00461E07" w:rsidRPr="00D4456E">
        <w:rPr>
          <w:rFonts w:ascii="Arial" w:hAnsi="Arial" w:cs="Arial"/>
          <w:b/>
          <w:sz w:val="24"/>
          <w:szCs w:val="24"/>
          <w:u w:val="single"/>
          <w:lang w:val="pt-BR"/>
        </w:rPr>
        <w:t>din</w:t>
      </w:r>
      <w:r w:rsidR="00C145B0" w:rsidRPr="00D4456E">
        <w:rPr>
          <w:rFonts w:ascii="Arial" w:hAnsi="Arial" w:cs="Arial"/>
          <w:b/>
          <w:sz w:val="24"/>
          <w:szCs w:val="24"/>
          <w:u w:val="single"/>
          <w:lang w:val="pt-BR"/>
        </w:rPr>
        <w:t xml:space="preserve"> unitățile de învățământ</w:t>
      </w:r>
    </w:p>
    <w:p w:rsidR="004A1A92" w:rsidRPr="00D4456E" w:rsidRDefault="004A1A92"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controale efectuate – </w:t>
      </w:r>
      <w:r w:rsidR="001151EE" w:rsidRPr="00D4456E">
        <w:rPr>
          <w:rFonts w:ascii="Arial" w:hAnsi="Arial" w:cs="Arial"/>
          <w:sz w:val="24"/>
          <w:szCs w:val="24"/>
        </w:rPr>
        <w:t>1</w:t>
      </w:r>
      <w:r w:rsidR="00DC0015" w:rsidRPr="00D4456E">
        <w:rPr>
          <w:rFonts w:ascii="Arial" w:hAnsi="Arial" w:cs="Arial"/>
          <w:sz w:val="24"/>
          <w:szCs w:val="24"/>
        </w:rPr>
        <w:t>9</w:t>
      </w:r>
    </w:p>
    <w:p w:rsidR="004A1A92" w:rsidRPr="00D4456E" w:rsidRDefault="004A1A92" w:rsidP="00D4456E">
      <w:pPr>
        <w:pStyle w:val="NoSpacing"/>
        <w:tabs>
          <w:tab w:val="left" w:pos="142"/>
          <w:tab w:val="right" w:pos="9072"/>
        </w:tabs>
        <w:ind w:left="0"/>
        <w:rPr>
          <w:rFonts w:ascii="Arial" w:hAnsi="Arial" w:cs="Arial"/>
          <w:b/>
          <w:sz w:val="24"/>
          <w:szCs w:val="24"/>
          <w:u w:val="single"/>
        </w:rPr>
      </w:pPr>
    </w:p>
    <w:p w:rsidR="00C145B0" w:rsidRPr="00D4456E" w:rsidRDefault="00805CD5" w:rsidP="00D4456E">
      <w:pPr>
        <w:pStyle w:val="NoSpacing"/>
        <w:tabs>
          <w:tab w:val="left" w:pos="142"/>
          <w:tab w:val="right" w:pos="9072"/>
        </w:tabs>
        <w:ind w:left="0"/>
        <w:rPr>
          <w:rFonts w:ascii="Arial" w:hAnsi="Arial" w:cs="Arial"/>
          <w:b/>
          <w:sz w:val="24"/>
          <w:szCs w:val="24"/>
          <w:u w:val="single"/>
        </w:rPr>
      </w:pPr>
      <w:r w:rsidRPr="00D4456E">
        <w:rPr>
          <w:rFonts w:ascii="Arial" w:hAnsi="Arial" w:cs="Arial"/>
          <w:b/>
          <w:sz w:val="24"/>
          <w:szCs w:val="24"/>
          <w:u w:val="single"/>
          <w:lang w:val="pt-BR"/>
        </w:rPr>
        <w:t>2</w:t>
      </w:r>
      <w:r w:rsidR="00C145B0" w:rsidRPr="00D4456E">
        <w:rPr>
          <w:rFonts w:ascii="Arial" w:hAnsi="Arial" w:cs="Arial"/>
          <w:b/>
          <w:sz w:val="24"/>
          <w:szCs w:val="24"/>
          <w:u w:val="single"/>
          <w:lang w:val="pt-BR"/>
        </w:rPr>
        <w:t>) Număr controale în societăți comerciale (chioșcuri din incinta unităților de învățământ preuniversitar)</w:t>
      </w:r>
    </w:p>
    <w:p w:rsidR="00C145B0" w:rsidRPr="00D4456E" w:rsidRDefault="00C145B0"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Nr. controale efectuate –</w:t>
      </w:r>
      <w:r w:rsidR="00DC0015" w:rsidRPr="00D4456E">
        <w:rPr>
          <w:rFonts w:ascii="Arial" w:hAnsi="Arial" w:cs="Arial"/>
          <w:sz w:val="24"/>
          <w:szCs w:val="24"/>
        </w:rPr>
        <w:t xml:space="preserve"> </w:t>
      </w:r>
      <w:r w:rsidR="001151EE" w:rsidRPr="00D4456E">
        <w:rPr>
          <w:rFonts w:ascii="Arial" w:hAnsi="Arial" w:cs="Arial"/>
          <w:sz w:val="24"/>
          <w:szCs w:val="24"/>
        </w:rPr>
        <w:t>7</w:t>
      </w:r>
    </w:p>
    <w:p w:rsidR="00C145B0" w:rsidRPr="00D4456E" w:rsidRDefault="00C145B0" w:rsidP="00D4456E">
      <w:pPr>
        <w:pStyle w:val="NoSpacing"/>
        <w:tabs>
          <w:tab w:val="left" w:pos="142"/>
          <w:tab w:val="right" w:pos="9072"/>
        </w:tabs>
        <w:ind w:left="0"/>
        <w:rPr>
          <w:rFonts w:ascii="Arial" w:hAnsi="Arial" w:cs="Arial"/>
          <w:b/>
          <w:sz w:val="24"/>
          <w:szCs w:val="24"/>
        </w:rPr>
      </w:pPr>
    </w:p>
    <w:p w:rsidR="00076C50" w:rsidRPr="00D4456E" w:rsidRDefault="00076C50" w:rsidP="00D4456E">
      <w:pPr>
        <w:pStyle w:val="NoSpacing"/>
        <w:tabs>
          <w:tab w:val="left" w:pos="142"/>
          <w:tab w:val="right" w:pos="9072"/>
        </w:tabs>
        <w:ind w:left="0"/>
        <w:rPr>
          <w:rFonts w:ascii="Arial" w:hAnsi="Arial" w:cs="Arial"/>
          <w:b/>
          <w:sz w:val="24"/>
          <w:szCs w:val="24"/>
        </w:rPr>
      </w:pPr>
    </w:p>
    <w:p w:rsidR="005322AD" w:rsidRPr="00D4456E" w:rsidRDefault="00560CBE" w:rsidP="00D4456E">
      <w:pPr>
        <w:pStyle w:val="NoSpacing"/>
        <w:tabs>
          <w:tab w:val="right" w:pos="9072"/>
        </w:tabs>
        <w:ind w:left="0"/>
        <w:rPr>
          <w:rFonts w:ascii="Arial" w:hAnsi="Arial" w:cs="Arial"/>
          <w:b/>
          <w:sz w:val="24"/>
          <w:szCs w:val="24"/>
        </w:rPr>
      </w:pPr>
      <w:r w:rsidRPr="00D4456E">
        <w:rPr>
          <w:rFonts w:ascii="Arial" w:hAnsi="Arial" w:cs="Arial"/>
          <w:b/>
          <w:sz w:val="24"/>
          <w:szCs w:val="24"/>
        </w:rPr>
        <w:lastRenderedPageBreak/>
        <w:t xml:space="preserve">Capitolul </w:t>
      </w:r>
      <w:r w:rsidR="009F0A4C" w:rsidRPr="00D4456E">
        <w:rPr>
          <w:rFonts w:ascii="Arial" w:hAnsi="Arial" w:cs="Arial"/>
          <w:b/>
          <w:sz w:val="24"/>
          <w:szCs w:val="24"/>
        </w:rPr>
        <w:t>V</w:t>
      </w:r>
      <w:r w:rsidR="00AA19C7" w:rsidRPr="00D4456E">
        <w:rPr>
          <w:rFonts w:ascii="Arial" w:hAnsi="Arial" w:cs="Arial"/>
          <w:b/>
          <w:sz w:val="24"/>
          <w:szCs w:val="24"/>
        </w:rPr>
        <w:t>I</w:t>
      </w:r>
      <w:r w:rsidR="008965C1" w:rsidRPr="00D4456E">
        <w:rPr>
          <w:rFonts w:ascii="Arial" w:hAnsi="Arial" w:cs="Arial"/>
          <w:b/>
          <w:sz w:val="24"/>
          <w:szCs w:val="24"/>
        </w:rPr>
        <w:t>. APĂ POTABILĂ</w:t>
      </w:r>
    </w:p>
    <w:p w:rsidR="00C301F2" w:rsidRPr="00D4456E" w:rsidRDefault="00C301F2" w:rsidP="00D4456E">
      <w:pPr>
        <w:pStyle w:val="NoSpacing"/>
        <w:tabs>
          <w:tab w:val="right" w:pos="9072"/>
        </w:tabs>
        <w:ind w:left="0"/>
        <w:rPr>
          <w:rFonts w:ascii="Arial" w:hAnsi="Arial" w:cs="Arial"/>
          <w:b/>
          <w:sz w:val="24"/>
          <w:szCs w:val="24"/>
        </w:rPr>
      </w:pPr>
    </w:p>
    <w:p w:rsidR="00C44B3D" w:rsidRPr="00D4456E" w:rsidRDefault="00C0669E" w:rsidP="00D4456E">
      <w:pPr>
        <w:pStyle w:val="NoSpacing"/>
        <w:tabs>
          <w:tab w:val="right" w:pos="9072"/>
        </w:tabs>
        <w:ind w:left="0"/>
        <w:rPr>
          <w:rFonts w:ascii="Arial" w:hAnsi="Arial" w:cs="Arial"/>
          <w:sz w:val="24"/>
          <w:szCs w:val="24"/>
        </w:rPr>
      </w:pPr>
      <w:r w:rsidRPr="00D4456E">
        <w:rPr>
          <w:rFonts w:ascii="Arial" w:hAnsi="Arial" w:cs="Arial"/>
          <w:sz w:val="24"/>
          <w:szCs w:val="24"/>
        </w:rPr>
        <w:t>N</w:t>
      </w:r>
      <w:r w:rsidR="006F0CFB" w:rsidRPr="00D4456E">
        <w:rPr>
          <w:rFonts w:ascii="Arial" w:hAnsi="Arial" w:cs="Arial"/>
          <w:sz w:val="24"/>
          <w:szCs w:val="24"/>
        </w:rPr>
        <w:t>r.</w:t>
      </w:r>
      <w:r w:rsidRPr="00D4456E">
        <w:rPr>
          <w:rFonts w:ascii="Arial" w:hAnsi="Arial" w:cs="Arial"/>
          <w:sz w:val="24"/>
          <w:szCs w:val="24"/>
        </w:rPr>
        <w:t xml:space="preserve"> </w:t>
      </w:r>
      <w:r w:rsidR="004E501A" w:rsidRPr="00D4456E">
        <w:rPr>
          <w:rFonts w:ascii="Arial" w:hAnsi="Arial" w:cs="Arial"/>
          <w:sz w:val="24"/>
          <w:szCs w:val="24"/>
        </w:rPr>
        <w:t xml:space="preserve">total controale în domeniul </w:t>
      </w:r>
      <w:proofErr w:type="gramStart"/>
      <w:r w:rsidR="004E501A" w:rsidRPr="00D4456E">
        <w:rPr>
          <w:rFonts w:ascii="Arial" w:hAnsi="Arial" w:cs="Arial"/>
          <w:sz w:val="24"/>
          <w:szCs w:val="24"/>
        </w:rPr>
        <w:t>apă</w:t>
      </w:r>
      <w:proofErr w:type="gramEnd"/>
      <w:r w:rsidR="004E501A" w:rsidRPr="00D4456E">
        <w:rPr>
          <w:rFonts w:ascii="Arial" w:hAnsi="Arial" w:cs="Arial"/>
          <w:sz w:val="24"/>
          <w:szCs w:val="24"/>
        </w:rPr>
        <w:t xml:space="preserve"> pota</w:t>
      </w:r>
      <w:r w:rsidR="005C6EA2" w:rsidRPr="00D4456E">
        <w:rPr>
          <w:rFonts w:ascii="Arial" w:hAnsi="Arial" w:cs="Arial"/>
          <w:sz w:val="24"/>
          <w:szCs w:val="24"/>
        </w:rPr>
        <w:t>bilă:</w:t>
      </w:r>
      <w:r w:rsidR="00343316" w:rsidRPr="00D4456E">
        <w:rPr>
          <w:rFonts w:ascii="Arial" w:hAnsi="Arial" w:cs="Arial"/>
          <w:sz w:val="24"/>
          <w:szCs w:val="24"/>
        </w:rPr>
        <w:t xml:space="preserve"> </w:t>
      </w:r>
      <w:r w:rsidR="00AA19C7" w:rsidRPr="00D4456E">
        <w:rPr>
          <w:rFonts w:ascii="Arial" w:hAnsi="Arial" w:cs="Arial"/>
          <w:sz w:val="24"/>
          <w:szCs w:val="24"/>
        </w:rPr>
        <w:t>43</w:t>
      </w:r>
    </w:p>
    <w:p w:rsidR="004E501A" w:rsidRPr="00D4456E" w:rsidRDefault="004E501A"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AA6708" w:rsidRPr="00D4456E">
        <w:rPr>
          <w:rFonts w:ascii="Arial" w:hAnsi="Arial" w:cs="Arial"/>
          <w:sz w:val="24"/>
          <w:szCs w:val="24"/>
        </w:rPr>
        <w:t>–</w:t>
      </w:r>
      <w:r w:rsidRPr="00D4456E">
        <w:rPr>
          <w:rFonts w:ascii="Arial" w:hAnsi="Arial" w:cs="Arial"/>
          <w:sz w:val="24"/>
          <w:szCs w:val="24"/>
        </w:rPr>
        <w:t xml:space="preserve"> </w:t>
      </w:r>
      <w:r w:rsidR="00643334" w:rsidRPr="00D4456E">
        <w:rPr>
          <w:rFonts w:ascii="Arial" w:hAnsi="Arial" w:cs="Arial"/>
          <w:sz w:val="24"/>
          <w:szCs w:val="24"/>
        </w:rPr>
        <w:t>13</w:t>
      </w:r>
      <w:r w:rsidRPr="00D4456E">
        <w:rPr>
          <w:rFonts w:ascii="Arial" w:hAnsi="Arial" w:cs="Arial"/>
          <w:sz w:val="24"/>
          <w:szCs w:val="24"/>
        </w:rPr>
        <w:t>, din care:</w:t>
      </w:r>
    </w:p>
    <w:p w:rsidR="00643334" w:rsidRPr="00D4456E" w:rsidRDefault="00643334"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AA19C7" w:rsidRPr="00D4456E">
        <w:rPr>
          <w:rFonts w:ascii="Arial" w:hAnsi="Arial" w:cs="Arial"/>
          <w:sz w:val="24"/>
          <w:szCs w:val="24"/>
        </w:rPr>
        <w:t>5</w:t>
      </w:r>
    </w:p>
    <w:p w:rsidR="004E501A"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4E501A" w:rsidRPr="00D4456E">
        <w:rPr>
          <w:rFonts w:ascii="Arial" w:hAnsi="Arial" w:cs="Arial"/>
          <w:sz w:val="24"/>
          <w:szCs w:val="24"/>
        </w:rPr>
        <w:t xml:space="preserve"> </w:t>
      </w:r>
      <w:proofErr w:type="gramStart"/>
      <w:r w:rsidR="004E501A" w:rsidRPr="00D4456E">
        <w:rPr>
          <w:rFonts w:ascii="Arial" w:hAnsi="Arial" w:cs="Arial"/>
          <w:sz w:val="24"/>
          <w:szCs w:val="24"/>
        </w:rPr>
        <w:t>nr</w:t>
      </w:r>
      <w:proofErr w:type="gramEnd"/>
      <w:r w:rsidR="004E501A" w:rsidRPr="00D4456E">
        <w:rPr>
          <w:rFonts w:ascii="Arial" w:hAnsi="Arial" w:cs="Arial"/>
          <w:sz w:val="24"/>
          <w:szCs w:val="24"/>
        </w:rPr>
        <w:t xml:space="preserve">. </w:t>
      </w:r>
      <w:proofErr w:type="gramStart"/>
      <w:r w:rsidR="004E501A" w:rsidRPr="00D4456E">
        <w:rPr>
          <w:rFonts w:ascii="Arial" w:hAnsi="Arial" w:cs="Arial"/>
          <w:sz w:val="24"/>
          <w:szCs w:val="24"/>
        </w:rPr>
        <w:t>amenzi</w:t>
      </w:r>
      <w:proofErr w:type="gramEnd"/>
      <w:r w:rsidR="004E501A" w:rsidRPr="00D4456E">
        <w:rPr>
          <w:rFonts w:ascii="Arial" w:hAnsi="Arial" w:cs="Arial"/>
          <w:sz w:val="24"/>
          <w:szCs w:val="24"/>
        </w:rPr>
        <w:t xml:space="preserve"> – </w:t>
      </w:r>
      <w:r w:rsidR="00643334" w:rsidRPr="00D4456E">
        <w:rPr>
          <w:rFonts w:ascii="Arial" w:hAnsi="Arial" w:cs="Arial"/>
          <w:sz w:val="24"/>
          <w:szCs w:val="24"/>
        </w:rPr>
        <w:t>6</w:t>
      </w:r>
    </w:p>
    <w:p w:rsidR="004E501A"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A75278" w:rsidRPr="00D4456E">
        <w:rPr>
          <w:rFonts w:ascii="Arial" w:hAnsi="Arial" w:cs="Arial"/>
          <w:sz w:val="24"/>
          <w:szCs w:val="24"/>
        </w:rPr>
        <w:t xml:space="preserve"> </w:t>
      </w:r>
      <w:proofErr w:type="gramStart"/>
      <w:r w:rsidR="00A75278" w:rsidRPr="00D4456E">
        <w:rPr>
          <w:rFonts w:ascii="Arial" w:hAnsi="Arial" w:cs="Arial"/>
          <w:sz w:val="24"/>
          <w:szCs w:val="24"/>
        </w:rPr>
        <w:t>total</w:t>
      </w:r>
      <w:proofErr w:type="gramEnd"/>
      <w:r w:rsidR="00A75278" w:rsidRPr="00D4456E">
        <w:rPr>
          <w:rFonts w:ascii="Arial" w:hAnsi="Arial" w:cs="Arial"/>
          <w:sz w:val="24"/>
          <w:szCs w:val="24"/>
        </w:rPr>
        <w:t xml:space="preserve"> valoare amenzi – </w:t>
      </w:r>
      <w:r w:rsidR="00AA19C7" w:rsidRPr="00D4456E">
        <w:rPr>
          <w:rFonts w:ascii="Arial" w:hAnsi="Arial" w:cs="Arial"/>
          <w:b/>
          <w:sz w:val="24"/>
          <w:szCs w:val="24"/>
        </w:rPr>
        <w:t>53</w:t>
      </w:r>
      <w:r w:rsidR="00CB49E0" w:rsidRPr="00D4456E">
        <w:rPr>
          <w:rFonts w:ascii="Arial" w:hAnsi="Arial" w:cs="Arial"/>
          <w:b/>
          <w:sz w:val="24"/>
          <w:szCs w:val="24"/>
        </w:rPr>
        <w:t>.</w:t>
      </w:r>
      <w:r w:rsidR="00461E07" w:rsidRPr="00D4456E">
        <w:rPr>
          <w:rFonts w:ascii="Arial" w:hAnsi="Arial" w:cs="Arial"/>
          <w:b/>
          <w:sz w:val="24"/>
          <w:szCs w:val="24"/>
        </w:rPr>
        <w:t>0</w:t>
      </w:r>
      <w:r w:rsidR="00CB49E0" w:rsidRPr="00D4456E">
        <w:rPr>
          <w:rFonts w:ascii="Arial" w:hAnsi="Arial" w:cs="Arial"/>
          <w:b/>
          <w:sz w:val="24"/>
          <w:szCs w:val="24"/>
        </w:rPr>
        <w:t>00 lei</w:t>
      </w:r>
    </w:p>
    <w:p w:rsidR="00CC0C91" w:rsidRPr="00D4456E" w:rsidRDefault="00CC0C91" w:rsidP="00D4456E">
      <w:pPr>
        <w:pStyle w:val="NoSpacing"/>
        <w:tabs>
          <w:tab w:val="right" w:pos="9072"/>
        </w:tabs>
        <w:ind w:left="0"/>
        <w:rPr>
          <w:rFonts w:ascii="Arial" w:hAnsi="Arial" w:cs="Arial"/>
          <w:b/>
          <w:sz w:val="24"/>
          <w:szCs w:val="24"/>
        </w:rPr>
      </w:pPr>
      <w:r w:rsidRPr="00D4456E">
        <w:rPr>
          <w:rFonts w:ascii="Arial" w:hAnsi="Arial" w:cs="Arial"/>
          <w:sz w:val="24"/>
          <w:szCs w:val="24"/>
        </w:rPr>
        <w:t>Decizii de suspendare activitate:</w:t>
      </w:r>
      <w:r w:rsidRPr="00D4456E">
        <w:rPr>
          <w:rFonts w:ascii="Arial" w:hAnsi="Arial" w:cs="Arial"/>
          <w:b/>
          <w:sz w:val="24"/>
          <w:szCs w:val="24"/>
        </w:rPr>
        <w:t xml:space="preserve"> </w:t>
      </w:r>
      <w:r w:rsidR="006C367D" w:rsidRPr="00D4456E">
        <w:rPr>
          <w:rFonts w:ascii="Arial" w:hAnsi="Arial" w:cs="Arial"/>
          <w:b/>
          <w:sz w:val="24"/>
          <w:szCs w:val="24"/>
        </w:rPr>
        <w:t>2</w:t>
      </w:r>
      <w:r w:rsidRPr="00D4456E">
        <w:rPr>
          <w:rFonts w:ascii="Arial" w:hAnsi="Arial" w:cs="Arial"/>
          <w:b/>
          <w:sz w:val="24"/>
          <w:szCs w:val="24"/>
        </w:rPr>
        <w:t xml:space="preserve"> (</w:t>
      </w:r>
      <w:r w:rsidR="006C367D" w:rsidRPr="00D4456E">
        <w:rPr>
          <w:rFonts w:ascii="Arial" w:hAnsi="Arial" w:cs="Arial"/>
          <w:b/>
          <w:sz w:val="24"/>
          <w:szCs w:val="24"/>
          <w:lang w:val="ro-RO"/>
        </w:rPr>
        <w:t>2</w:t>
      </w:r>
      <w:r w:rsidRPr="00D4456E">
        <w:rPr>
          <w:rFonts w:ascii="Arial" w:hAnsi="Arial" w:cs="Arial"/>
          <w:b/>
          <w:sz w:val="24"/>
          <w:szCs w:val="24"/>
          <w:lang w:val="ro-RO"/>
        </w:rPr>
        <w:t xml:space="preserve"> DSP </w:t>
      </w:r>
      <w:r w:rsidR="006C367D" w:rsidRPr="00D4456E">
        <w:rPr>
          <w:rFonts w:ascii="Arial" w:hAnsi="Arial" w:cs="Arial"/>
          <w:b/>
          <w:sz w:val="24"/>
          <w:szCs w:val="24"/>
          <w:lang w:val="ro-RO"/>
        </w:rPr>
        <w:t>Satu Mare</w:t>
      </w:r>
      <w:r w:rsidRPr="00D4456E">
        <w:rPr>
          <w:rFonts w:ascii="Arial" w:hAnsi="Arial" w:cs="Arial"/>
          <w:b/>
          <w:sz w:val="24"/>
          <w:szCs w:val="24"/>
        </w:rPr>
        <w:t>)</w:t>
      </w:r>
    </w:p>
    <w:p w:rsidR="00893BD6" w:rsidRPr="00D4456E" w:rsidRDefault="00893BD6" w:rsidP="00D4456E">
      <w:pPr>
        <w:pStyle w:val="NoSpacing"/>
        <w:tabs>
          <w:tab w:val="left" w:pos="142"/>
          <w:tab w:val="right" w:pos="9072"/>
        </w:tabs>
        <w:ind w:left="0"/>
        <w:rPr>
          <w:rFonts w:ascii="Arial" w:hAnsi="Arial" w:cs="Arial"/>
          <w:sz w:val="24"/>
          <w:szCs w:val="24"/>
        </w:rPr>
      </w:pPr>
      <w:r w:rsidRPr="00D4456E">
        <w:rPr>
          <w:rFonts w:ascii="Arial" w:hAnsi="Arial" w:cs="Arial"/>
          <w:sz w:val="24"/>
          <w:szCs w:val="24"/>
        </w:rPr>
        <w:t xml:space="preserve">Nr. recontroale </w:t>
      </w:r>
      <w:r w:rsidR="00B4093B" w:rsidRPr="00D4456E">
        <w:rPr>
          <w:rFonts w:ascii="Arial" w:hAnsi="Arial" w:cs="Arial"/>
          <w:sz w:val="24"/>
          <w:szCs w:val="24"/>
        </w:rPr>
        <w:t xml:space="preserve">– </w:t>
      </w:r>
      <w:r w:rsidR="00AA19C7" w:rsidRPr="00D4456E">
        <w:rPr>
          <w:rFonts w:ascii="Arial" w:hAnsi="Arial" w:cs="Arial"/>
          <w:sz w:val="24"/>
          <w:szCs w:val="24"/>
        </w:rPr>
        <w:t>4</w:t>
      </w:r>
    </w:p>
    <w:p w:rsidR="00611255" w:rsidRPr="00D4456E" w:rsidRDefault="00434045" w:rsidP="00D4456E">
      <w:pPr>
        <w:pStyle w:val="NoSpacing"/>
        <w:tabs>
          <w:tab w:val="right" w:pos="9072"/>
        </w:tabs>
        <w:ind w:left="0"/>
        <w:rPr>
          <w:rFonts w:ascii="Arial" w:hAnsi="Arial" w:cs="Arial"/>
          <w:sz w:val="24"/>
          <w:szCs w:val="24"/>
        </w:rPr>
      </w:pPr>
      <w:r w:rsidRPr="00D4456E">
        <w:rPr>
          <w:rFonts w:ascii="Arial" w:hAnsi="Arial" w:cs="Arial"/>
          <w:sz w:val="24"/>
          <w:szCs w:val="24"/>
        </w:rPr>
        <w:t>D</w:t>
      </w:r>
      <w:r w:rsidR="003F61C3" w:rsidRPr="00D4456E">
        <w:rPr>
          <w:rFonts w:ascii="Arial" w:hAnsi="Arial" w:cs="Arial"/>
          <w:sz w:val="24"/>
          <w:szCs w:val="24"/>
        </w:rPr>
        <w:t>in care:</w:t>
      </w:r>
    </w:p>
    <w:p w:rsidR="00C8300B" w:rsidRPr="00D4456E" w:rsidRDefault="00C8300B" w:rsidP="00D4456E">
      <w:pPr>
        <w:pStyle w:val="NoSpacing"/>
        <w:tabs>
          <w:tab w:val="right" w:pos="9072"/>
        </w:tabs>
        <w:ind w:left="0"/>
        <w:rPr>
          <w:rFonts w:ascii="Arial" w:hAnsi="Arial" w:cs="Arial"/>
          <w:sz w:val="24"/>
          <w:szCs w:val="24"/>
        </w:rPr>
      </w:pPr>
    </w:p>
    <w:p w:rsidR="00EB3697" w:rsidRPr="00D4456E" w:rsidRDefault="00611255"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a) Instalații centrale</w:t>
      </w:r>
      <w:r w:rsidR="00D8638E" w:rsidRPr="00D4456E">
        <w:rPr>
          <w:rFonts w:ascii="Arial" w:hAnsi="Arial" w:cs="Arial"/>
          <w:b/>
          <w:sz w:val="24"/>
          <w:szCs w:val="24"/>
          <w:u w:val="single"/>
        </w:rPr>
        <w:t xml:space="preserve"> </w:t>
      </w:r>
      <w:r w:rsidR="0024181D" w:rsidRPr="00D4456E">
        <w:rPr>
          <w:rFonts w:ascii="Arial" w:hAnsi="Arial" w:cs="Arial"/>
          <w:b/>
          <w:sz w:val="24"/>
          <w:szCs w:val="24"/>
          <w:u w:val="single"/>
        </w:rPr>
        <w:t>–</w:t>
      </w:r>
      <w:r w:rsidR="00D8638E" w:rsidRPr="00D4456E">
        <w:rPr>
          <w:rFonts w:ascii="Arial" w:hAnsi="Arial" w:cs="Arial"/>
          <w:b/>
          <w:sz w:val="24"/>
          <w:szCs w:val="24"/>
          <w:u w:val="single"/>
        </w:rPr>
        <w:t xml:space="preserve"> </w:t>
      </w:r>
      <w:r w:rsidR="001151EE" w:rsidRPr="00D4456E">
        <w:rPr>
          <w:rFonts w:ascii="Arial" w:hAnsi="Arial" w:cs="Arial"/>
          <w:b/>
          <w:sz w:val="24"/>
          <w:szCs w:val="24"/>
          <w:u w:val="single"/>
        </w:rPr>
        <w:t>33</w:t>
      </w:r>
      <w:r w:rsidR="000E6F3E" w:rsidRPr="00D4456E">
        <w:rPr>
          <w:rFonts w:ascii="Arial" w:hAnsi="Arial" w:cs="Arial"/>
          <w:b/>
          <w:sz w:val="24"/>
          <w:szCs w:val="24"/>
          <w:u w:val="single"/>
        </w:rPr>
        <w:t xml:space="preserve"> controale</w:t>
      </w:r>
    </w:p>
    <w:p w:rsidR="00041604" w:rsidRPr="00D4456E" w:rsidRDefault="005322AD" w:rsidP="00D4456E">
      <w:pPr>
        <w:pStyle w:val="NoSpacing"/>
        <w:tabs>
          <w:tab w:val="right" w:pos="9072"/>
        </w:tabs>
        <w:ind w:left="0"/>
        <w:rPr>
          <w:rFonts w:ascii="Arial" w:hAnsi="Arial" w:cs="Arial"/>
          <w:b/>
          <w:sz w:val="24"/>
          <w:szCs w:val="24"/>
        </w:rPr>
      </w:pPr>
      <w:r w:rsidRPr="00D4456E">
        <w:rPr>
          <w:rFonts w:ascii="Arial" w:hAnsi="Arial" w:cs="Arial"/>
          <w:b/>
          <w:sz w:val="24"/>
          <w:szCs w:val="24"/>
          <w:u w:val="single"/>
        </w:rPr>
        <w:t>1.</w:t>
      </w:r>
      <w:r w:rsidR="00BA07D9" w:rsidRPr="00D4456E">
        <w:rPr>
          <w:rFonts w:ascii="Arial" w:hAnsi="Arial" w:cs="Arial"/>
          <w:b/>
          <w:sz w:val="24"/>
          <w:szCs w:val="24"/>
          <w:u w:val="single"/>
        </w:rPr>
        <w:t xml:space="preserve"> </w:t>
      </w:r>
      <w:r w:rsidRPr="00D4456E">
        <w:rPr>
          <w:rFonts w:ascii="Arial" w:hAnsi="Arial" w:cs="Arial"/>
          <w:b/>
          <w:sz w:val="24"/>
          <w:szCs w:val="24"/>
          <w:u w:val="single"/>
        </w:rPr>
        <w:t xml:space="preserve">Nr. controale efectuate la producătorii și distribuitorii de </w:t>
      </w:r>
      <w:proofErr w:type="gramStart"/>
      <w:r w:rsidRPr="00D4456E">
        <w:rPr>
          <w:rFonts w:ascii="Arial" w:hAnsi="Arial" w:cs="Arial"/>
          <w:b/>
          <w:sz w:val="24"/>
          <w:szCs w:val="24"/>
          <w:u w:val="single"/>
        </w:rPr>
        <w:t>apă</w:t>
      </w:r>
      <w:proofErr w:type="gramEnd"/>
      <w:r w:rsidR="00B707D2" w:rsidRPr="00D4456E">
        <w:rPr>
          <w:rFonts w:ascii="Arial" w:hAnsi="Arial" w:cs="Arial"/>
          <w:b/>
          <w:sz w:val="24"/>
          <w:szCs w:val="24"/>
        </w:rPr>
        <w:t xml:space="preserve"> </w:t>
      </w:r>
    </w:p>
    <w:p w:rsidR="00EB3697" w:rsidRPr="00D4456E" w:rsidRDefault="00041604" w:rsidP="00D4456E">
      <w:pPr>
        <w:pStyle w:val="NoSpacing"/>
        <w:tabs>
          <w:tab w:val="right" w:pos="9072"/>
        </w:tabs>
        <w:ind w:left="0"/>
        <w:rPr>
          <w:rFonts w:ascii="Arial" w:hAnsi="Arial" w:cs="Arial"/>
          <w:sz w:val="24"/>
          <w:szCs w:val="24"/>
          <w:u w:val="single"/>
        </w:rPr>
      </w:pPr>
      <w:r w:rsidRPr="00D4456E">
        <w:rPr>
          <w:rFonts w:ascii="Arial" w:hAnsi="Arial" w:cs="Arial"/>
          <w:sz w:val="24"/>
          <w:szCs w:val="24"/>
        </w:rPr>
        <w:t xml:space="preserve">Nr. controale efectuate </w:t>
      </w:r>
      <w:r w:rsidR="00070501" w:rsidRPr="00D4456E">
        <w:rPr>
          <w:rFonts w:ascii="Arial" w:hAnsi="Arial" w:cs="Arial"/>
          <w:sz w:val="24"/>
          <w:szCs w:val="24"/>
        </w:rPr>
        <w:t>-</w:t>
      </w:r>
      <w:r w:rsidR="00B707D2" w:rsidRPr="00D4456E">
        <w:rPr>
          <w:rFonts w:ascii="Arial" w:hAnsi="Arial" w:cs="Arial"/>
          <w:sz w:val="24"/>
          <w:szCs w:val="24"/>
        </w:rPr>
        <w:t xml:space="preserve"> </w:t>
      </w:r>
      <w:r w:rsidR="001151EE" w:rsidRPr="00D4456E">
        <w:rPr>
          <w:rFonts w:ascii="Arial" w:hAnsi="Arial" w:cs="Arial"/>
          <w:sz w:val="24"/>
          <w:szCs w:val="24"/>
        </w:rPr>
        <w:t>29</w:t>
      </w:r>
    </w:p>
    <w:p w:rsidR="005322AD"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Nr. total sancțiuni</w:t>
      </w:r>
      <w:r w:rsidR="00433AE9" w:rsidRPr="00D4456E">
        <w:rPr>
          <w:rFonts w:ascii="Arial" w:hAnsi="Arial" w:cs="Arial"/>
          <w:sz w:val="24"/>
          <w:szCs w:val="24"/>
        </w:rPr>
        <w:t xml:space="preserve"> </w:t>
      </w:r>
      <w:r w:rsidR="00A870CB" w:rsidRPr="00D4456E">
        <w:rPr>
          <w:rFonts w:ascii="Arial" w:hAnsi="Arial" w:cs="Arial"/>
          <w:sz w:val="24"/>
          <w:szCs w:val="24"/>
        </w:rPr>
        <w:t>–</w:t>
      </w:r>
      <w:r w:rsidR="00433AE9" w:rsidRPr="00D4456E">
        <w:rPr>
          <w:rFonts w:ascii="Arial" w:hAnsi="Arial" w:cs="Arial"/>
          <w:sz w:val="24"/>
          <w:szCs w:val="24"/>
        </w:rPr>
        <w:t xml:space="preserve"> </w:t>
      </w:r>
      <w:r w:rsidR="001151EE" w:rsidRPr="00D4456E">
        <w:rPr>
          <w:rFonts w:ascii="Arial" w:hAnsi="Arial" w:cs="Arial"/>
          <w:sz w:val="24"/>
          <w:szCs w:val="24"/>
        </w:rPr>
        <w:t>13</w:t>
      </w:r>
      <w:r w:rsidRPr="00D4456E">
        <w:rPr>
          <w:rFonts w:ascii="Arial" w:hAnsi="Arial" w:cs="Arial"/>
          <w:sz w:val="24"/>
          <w:szCs w:val="24"/>
        </w:rPr>
        <w:t>, din care:</w:t>
      </w:r>
    </w:p>
    <w:p w:rsidR="00643334" w:rsidRPr="00D4456E" w:rsidRDefault="00643334"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1151EE" w:rsidRPr="00D4456E">
        <w:rPr>
          <w:rFonts w:ascii="Arial" w:hAnsi="Arial" w:cs="Arial"/>
          <w:sz w:val="24"/>
          <w:szCs w:val="24"/>
        </w:rPr>
        <w:t>5</w:t>
      </w:r>
    </w:p>
    <w:p w:rsidR="005322AD"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nr</w:t>
      </w:r>
      <w:proofErr w:type="gramEnd"/>
      <w:r w:rsidR="005322AD" w:rsidRPr="00D4456E">
        <w:rPr>
          <w:rFonts w:ascii="Arial" w:hAnsi="Arial" w:cs="Arial"/>
          <w:sz w:val="24"/>
          <w:szCs w:val="24"/>
        </w:rPr>
        <w:t xml:space="preserve">. </w:t>
      </w:r>
      <w:proofErr w:type="gramStart"/>
      <w:r w:rsidR="005322AD" w:rsidRPr="00D4456E">
        <w:rPr>
          <w:rFonts w:ascii="Arial" w:hAnsi="Arial" w:cs="Arial"/>
          <w:sz w:val="24"/>
          <w:szCs w:val="24"/>
        </w:rPr>
        <w:t>amenzi</w:t>
      </w:r>
      <w:proofErr w:type="gramEnd"/>
      <w:r w:rsidR="005322AD" w:rsidRPr="00D4456E">
        <w:rPr>
          <w:rFonts w:ascii="Arial" w:hAnsi="Arial" w:cs="Arial"/>
          <w:sz w:val="24"/>
          <w:szCs w:val="24"/>
        </w:rPr>
        <w:t xml:space="preserve"> </w:t>
      </w:r>
      <w:r w:rsidR="00BA07D9" w:rsidRPr="00D4456E">
        <w:rPr>
          <w:rFonts w:ascii="Arial" w:hAnsi="Arial" w:cs="Arial"/>
          <w:sz w:val="24"/>
          <w:szCs w:val="24"/>
        </w:rPr>
        <w:t xml:space="preserve">– </w:t>
      </w:r>
      <w:r w:rsidR="001151EE" w:rsidRPr="00D4456E">
        <w:rPr>
          <w:rFonts w:ascii="Arial" w:hAnsi="Arial" w:cs="Arial"/>
          <w:sz w:val="24"/>
          <w:szCs w:val="24"/>
        </w:rPr>
        <w:t>6</w:t>
      </w:r>
    </w:p>
    <w:p w:rsidR="005322AD"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total</w:t>
      </w:r>
      <w:proofErr w:type="gramEnd"/>
      <w:r w:rsidR="005322AD" w:rsidRPr="00D4456E">
        <w:rPr>
          <w:rFonts w:ascii="Arial" w:hAnsi="Arial" w:cs="Arial"/>
          <w:sz w:val="24"/>
          <w:szCs w:val="24"/>
        </w:rPr>
        <w:t xml:space="preserve"> valoare amenzi</w:t>
      </w:r>
      <w:r w:rsidR="00433AE9" w:rsidRPr="00D4456E">
        <w:rPr>
          <w:rFonts w:ascii="Arial" w:hAnsi="Arial" w:cs="Arial"/>
          <w:sz w:val="24"/>
          <w:szCs w:val="24"/>
        </w:rPr>
        <w:t xml:space="preserve"> –</w:t>
      </w:r>
      <w:r w:rsidR="00F62F59" w:rsidRPr="00D4456E">
        <w:rPr>
          <w:rFonts w:ascii="Arial" w:hAnsi="Arial" w:cs="Arial"/>
          <w:sz w:val="24"/>
          <w:szCs w:val="24"/>
        </w:rPr>
        <w:t xml:space="preserve"> </w:t>
      </w:r>
      <w:r w:rsidR="001151EE" w:rsidRPr="00D4456E">
        <w:rPr>
          <w:rFonts w:ascii="Arial" w:hAnsi="Arial" w:cs="Arial"/>
          <w:b/>
          <w:sz w:val="24"/>
          <w:szCs w:val="24"/>
        </w:rPr>
        <w:t>53</w:t>
      </w:r>
      <w:r w:rsidR="00F62F59" w:rsidRPr="00D4456E">
        <w:rPr>
          <w:rFonts w:ascii="Arial" w:hAnsi="Arial" w:cs="Arial"/>
          <w:b/>
          <w:sz w:val="24"/>
          <w:szCs w:val="24"/>
        </w:rPr>
        <w:t>.</w:t>
      </w:r>
      <w:r w:rsidR="00977B4E" w:rsidRPr="00D4456E">
        <w:rPr>
          <w:rFonts w:ascii="Arial" w:hAnsi="Arial" w:cs="Arial"/>
          <w:b/>
          <w:sz w:val="24"/>
          <w:szCs w:val="24"/>
        </w:rPr>
        <w:t>0</w:t>
      </w:r>
      <w:r w:rsidR="00BA07D9" w:rsidRPr="00D4456E">
        <w:rPr>
          <w:rFonts w:ascii="Arial" w:hAnsi="Arial" w:cs="Arial"/>
          <w:b/>
          <w:sz w:val="24"/>
          <w:szCs w:val="24"/>
        </w:rPr>
        <w:t>00 lei</w:t>
      </w:r>
    </w:p>
    <w:p w:rsidR="006C367D" w:rsidRPr="00D4456E" w:rsidRDefault="006C367D" w:rsidP="00D4456E">
      <w:pPr>
        <w:pStyle w:val="NoSpacing"/>
        <w:tabs>
          <w:tab w:val="right" w:pos="9072"/>
        </w:tabs>
        <w:ind w:left="0"/>
        <w:rPr>
          <w:rFonts w:ascii="Arial" w:hAnsi="Arial" w:cs="Arial"/>
          <w:b/>
          <w:sz w:val="24"/>
          <w:szCs w:val="24"/>
        </w:rPr>
      </w:pPr>
      <w:r w:rsidRPr="00D4456E">
        <w:rPr>
          <w:rFonts w:ascii="Arial" w:hAnsi="Arial" w:cs="Arial"/>
          <w:sz w:val="24"/>
          <w:szCs w:val="24"/>
        </w:rPr>
        <w:t>Decizii de suspendare activitate:</w:t>
      </w:r>
      <w:r w:rsidRPr="00D4456E">
        <w:rPr>
          <w:rFonts w:ascii="Arial" w:hAnsi="Arial" w:cs="Arial"/>
          <w:b/>
          <w:sz w:val="24"/>
          <w:szCs w:val="24"/>
        </w:rPr>
        <w:t xml:space="preserve"> </w:t>
      </w:r>
      <w:r w:rsidR="001151EE" w:rsidRPr="00D4456E">
        <w:rPr>
          <w:rFonts w:ascii="Arial" w:hAnsi="Arial" w:cs="Arial"/>
          <w:b/>
          <w:sz w:val="24"/>
          <w:szCs w:val="24"/>
        </w:rPr>
        <w:t>2</w:t>
      </w:r>
      <w:r w:rsidRPr="00D4456E">
        <w:rPr>
          <w:rFonts w:ascii="Arial" w:hAnsi="Arial" w:cs="Arial"/>
          <w:b/>
          <w:sz w:val="24"/>
          <w:szCs w:val="24"/>
        </w:rPr>
        <w:t xml:space="preserve"> (</w:t>
      </w:r>
      <w:r w:rsidRPr="00D4456E">
        <w:rPr>
          <w:rFonts w:ascii="Arial" w:hAnsi="Arial" w:cs="Arial"/>
          <w:b/>
          <w:sz w:val="24"/>
          <w:szCs w:val="24"/>
          <w:lang w:val="ro-RO"/>
        </w:rPr>
        <w:t>2 DSP Satu Mare</w:t>
      </w:r>
      <w:r w:rsidRPr="00D4456E">
        <w:rPr>
          <w:rFonts w:ascii="Arial" w:hAnsi="Arial" w:cs="Arial"/>
          <w:b/>
          <w:sz w:val="24"/>
          <w:szCs w:val="24"/>
        </w:rPr>
        <w:t>)</w:t>
      </w:r>
    </w:p>
    <w:p w:rsidR="00EF62A2" w:rsidRPr="00D4456E" w:rsidRDefault="00EF62A2" w:rsidP="00D4456E">
      <w:pPr>
        <w:pStyle w:val="NoSpacing"/>
        <w:tabs>
          <w:tab w:val="right" w:pos="9072"/>
        </w:tabs>
        <w:ind w:left="0"/>
        <w:rPr>
          <w:rFonts w:ascii="Arial" w:eastAsia="Times New Roman" w:hAnsi="Arial" w:cs="Arial"/>
          <w:sz w:val="24"/>
          <w:szCs w:val="24"/>
          <w:lang w:val="ro-RO" w:eastAsia="ro-RO"/>
        </w:rPr>
      </w:pPr>
      <w:r w:rsidRPr="00D4456E">
        <w:rPr>
          <w:rFonts w:ascii="Arial" w:eastAsia="Times New Roman" w:hAnsi="Arial" w:cs="Arial"/>
          <w:sz w:val="24"/>
          <w:szCs w:val="24"/>
          <w:lang w:val="ro-RO" w:eastAsia="ro-RO"/>
        </w:rPr>
        <w:t xml:space="preserve">Probe recoltate – </w:t>
      </w:r>
      <w:r w:rsidR="001151EE" w:rsidRPr="00D4456E">
        <w:rPr>
          <w:rFonts w:ascii="Arial" w:eastAsia="Times New Roman" w:hAnsi="Arial" w:cs="Arial"/>
          <w:sz w:val="24"/>
          <w:szCs w:val="24"/>
          <w:lang w:val="ro-RO" w:eastAsia="ro-RO"/>
        </w:rPr>
        <w:t xml:space="preserve">17 </w:t>
      </w:r>
      <w:r w:rsidRPr="00D4456E">
        <w:rPr>
          <w:rFonts w:ascii="Arial" w:eastAsia="Times New Roman" w:hAnsi="Arial" w:cs="Arial"/>
          <w:sz w:val="24"/>
          <w:szCs w:val="24"/>
          <w:lang w:val="ro-RO" w:eastAsia="ro-RO"/>
        </w:rPr>
        <w:t>probe</w:t>
      </w:r>
    </w:p>
    <w:p w:rsidR="00EF62A2" w:rsidRPr="00D4456E" w:rsidRDefault="00EF62A2" w:rsidP="00D4456E">
      <w:pPr>
        <w:pStyle w:val="NoSpacing"/>
        <w:tabs>
          <w:tab w:val="right" w:pos="9072"/>
        </w:tabs>
        <w:ind w:left="0"/>
        <w:rPr>
          <w:rFonts w:ascii="Arial" w:eastAsia="Times New Roman" w:hAnsi="Arial" w:cs="Arial"/>
          <w:sz w:val="24"/>
          <w:szCs w:val="24"/>
          <w:lang w:eastAsia="ro-RO"/>
        </w:rPr>
      </w:pPr>
      <w:r w:rsidRPr="00D4456E">
        <w:rPr>
          <w:rFonts w:ascii="Arial" w:eastAsia="Times New Roman" w:hAnsi="Arial" w:cs="Arial"/>
          <w:sz w:val="24"/>
          <w:szCs w:val="24"/>
          <w:lang w:val="ro-RO" w:eastAsia="ro-RO"/>
        </w:rPr>
        <w:t xml:space="preserve">Probe corespunzătoare </w:t>
      </w:r>
      <w:r w:rsidRPr="00D4456E">
        <w:rPr>
          <w:rFonts w:ascii="Arial" w:eastAsia="Times New Roman" w:hAnsi="Arial" w:cs="Arial"/>
          <w:sz w:val="24"/>
          <w:szCs w:val="24"/>
          <w:lang w:eastAsia="ro-RO"/>
        </w:rPr>
        <w:t xml:space="preserve">– </w:t>
      </w:r>
      <w:r w:rsidR="001151EE" w:rsidRPr="00D4456E">
        <w:rPr>
          <w:rFonts w:ascii="Arial" w:eastAsia="Times New Roman" w:hAnsi="Arial" w:cs="Arial"/>
          <w:sz w:val="24"/>
          <w:szCs w:val="24"/>
          <w:lang w:eastAsia="ro-RO"/>
        </w:rPr>
        <w:t>16</w:t>
      </w:r>
    </w:p>
    <w:p w:rsidR="00B53B7F" w:rsidRPr="00D4456E" w:rsidRDefault="00B53B7F" w:rsidP="00D4456E">
      <w:pPr>
        <w:pStyle w:val="NoSpacing"/>
        <w:tabs>
          <w:tab w:val="right" w:pos="9072"/>
        </w:tabs>
        <w:ind w:left="0"/>
        <w:rPr>
          <w:rFonts w:ascii="Arial" w:eastAsia="Times New Roman" w:hAnsi="Arial" w:cs="Arial"/>
          <w:sz w:val="24"/>
          <w:szCs w:val="24"/>
          <w:lang w:eastAsia="ro-RO"/>
        </w:rPr>
      </w:pPr>
      <w:r w:rsidRPr="00D4456E">
        <w:rPr>
          <w:rFonts w:ascii="Arial" w:eastAsia="Times New Roman" w:hAnsi="Arial" w:cs="Arial"/>
          <w:sz w:val="24"/>
          <w:szCs w:val="24"/>
          <w:lang w:val="ro-RO" w:eastAsia="ro-RO"/>
        </w:rPr>
        <w:t xml:space="preserve">Probe necorespunzătoare fizico-chimic </w:t>
      </w:r>
      <w:r w:rsidRPr="00D4456E">
        <w:rPr>
          <w:rFonts w:ascii="Arial" w:eastAsia="Times New Roman" w:hAnsi="Arial" w:cs="Arial"/>
          <w:sz w:val="24"/>
          <w:szCs w:val="24"/>
          <w:lang w:eastAsia="ro-RO"/>
        </w:rPr>
        <w:t xml:space="preserve">– </w:t>
      </w:r>
      <w:r w:rsidR="00643334" w:rsidRPr="00D4456E">
        <w:rPr>
          <w:rFonts w:ascii="Arial" w:eastAsia="Times New Roman" w:hAnsi="Arial" w:cs="Arial"/>
          <w:sz w:val="24"/>
          <w:szCs w:val="24"/>
          <w:lang w:eastAsia="ro-RO"/>
        </w:rPr>
        <w:t>1</w:t>
      </w:r>
    </w:p>
    <w:p w:rsidR="004D7897" w:rsidRPr="00D4456E" w:rsidRDefault="008B26C1" w:rsidP="00D4456E">
      <w:pPr>
        <w:pStyle w:val="NoSpacing"/>
        <w:tabs>
          <w:tab w:val="center" w:pos="4536"/>
          <w:tab w:val="right" w:pos="9072"/>
        </w:tabs>
        <w:ind w:left="0"/>
        <w:rPr>
          <w:rFonts w:ascii="Arial" w:hAnsi="Arial" w:cs="Arial"/>
          <w:b/>
          <w:sz w:val="24"/>
          <w:szCs w:val="24"/>
        </w:rPr>
      </w:pPr>
      <w:r w:rsidRPr="00D4456E">
        <w:rPr>
          <w:rFonts w:ascii="Arial" w:hAnsi="Arial" w:cs="Arial"/>
          <w:b/>
          <w:sz w:val="24"/>
          <w:szCs w:val="24"/>
        </w:rPr>
        <w:t>Neconformități identificate</w:t>
      </w:r>
      <w:r w:rsidR="00D46745" w:rsidRPr="00D4456E">
        <w:rPr>
          <w:rFonts w:ascii="Arial" w:hAnsi="Arial" w:cs="Arial"/>
          <w:b/>
          <w:sz w:val="24"/>
          <w:szCs w:val="24"/>
        </w:rPr>
        <w:t>:</w:t>
      </w:r>
    </w:p>
    <w:p w:rsidR="00B30EEF" w:rsidRPr="00D4456E" w:rsidRDefault="00B30EEF" w:rsidP="00D4456E">
      <w:pPr>
        <w:pStyle w:val="NoSpacing"/>
        <w:numPr>
          <w:ilvl w:val="0"/>
          <w:numId w:val="32"/>
        </w:numPr>
        <w:tabs>
          <w:tab w:val="center" w:pos="4536"/>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B30EEF" w:rsidRPr="00D4456E" w:rsidRDefault="00B30EEF" w:rsidP="00D4456E">
      <w:pPr>
        <w:pStyle w:val="NoSpacing"/>
        <w:numPr>
          <w:ilvl w:val="0"/>
          <w:numId w:val="32"/>
        </w:numPr>
        <w:tabs>
          <w:tab w:val="center" w:pos="4536"/>
          <w:tab w:val="right" w:pos="9072"/>
        </w:tabs>
        <w:ind w:left="0" w:firstLine="0"/>
        <w:rPr>
          <w:rFonts w:ascii="Arial" w:hAnsi="Arial" w:cs="Arial"/>
          <w:b/>
          <w:sz w:val="24"/>
          <w:szCs w:val="24"/>
        </w:rPr>
      </w:pPr>
      <w:r w:rsidRPr="00D4456E">
        <w:rPr>
          <w:rFonts w:ascii="Arial" w:hAnsi="Arial" w:cs="Arial"/>
          <w:sz w:val="24"/>
          <w:szCs w:val="24"/>
          <w:shd w:val="clear" w:color="auto" w:fill="FFFFFF"/>
        </w:rPr>
        <w:t>neasigurarea de către persoanele juridice care produc sau distribuie apă pentru consum uman a calităţii şi cantităţii apei potabile corespunzătoare cerinţelor, precum şi a transportului şi distribuirii acesteia în condiţii corespunzătoare;</w:t>
      </w:r>
    </w:p>
    <w:p w:rsidR="00E62298" w:rsidRPr="00841D5C" w:rsidRDefault="00841D5C" w:rsidP="00841D5C">
      <w:pPr>
        <w:pStyle w:val="NoSpacing"/>
        <w:numPr>
          <w:ilvl w:val="0"/>
          <w:numId w:val="32"/>
        </w:numPr>
        <w:tabs>
          <w:tab w:val="center" w:pos="4536"/>
          <w:tab w:val="right" w:pos="9072"/>
        </w:tabs>
        <w:ind w:left="0" w:firstLine="0"/>
        <w:rPr>
          <w:rFonts w:ascii="Arial" w:hAnsi="Arial" w:cs="Arial"/>
          <w:b/>
          <w:sz w:val="24"/>
          <w:szCs w:val="24"/>
        </w:rPr>
      </w:pPr>
      <w:r>
        <w:rPr>
          <w:rFonts w:ascii="Arial" w:hAnsi="Arial" w:cs="Arial"/>
          <w:sz w:val="24"/>
          <w:szCs w:val="24"/>
          <w:shd w:val="clear" w:color="auto" w:fill="FFFFFF"/>
        </w:rPr>
        <w:t>unitatea nu este dotată cu c</w:t>
      </w:r>
      <w:r w:rsidR="00E62298" w:rsidRPr="00841D5C">
        <w:rPr>
          <w:rFonts w:ascii="Arial" w:hAnsi="Arial" w:cs="Arial"/>
          <w:sz w:val="24"/>
          <w:szCs w:val="24"/>
          <w:shd w:val="clear" w:color="auto" w:fill="FFFFFF"/>
        </w:rPr>
        <w:t xml:space="preserve">antităţi suficiente </w:t>
      </w:r>
      <w:r>
        <w:rPr>
          <w:rFonts w:ascii="Arial" w:hAnsi="Arial" w:cs="Arial"/>
          <w:sz w:val="24"/>
          <w:szCs w:val="24"/>
          <w:shd w:val="clear" w:color="auto" w:fill="FFFFFF"/>
        </w:rPr>
        <w:t>de</w:t>
      </w:r>
      <w:r w:rsidR="00E62298" w:rsidRPr="00841D5C">
        <w:rPr>
          <w:rFonts w:ascii="Arial" w:hAnsi="Arial" w:cs="Arial"/>
          <w:sz w:val="24"/>
          <w:szCs w:val="24"/>
          <w:shd w:val="clear" w:color="auto" w:fill="FFFFFF"/>
        </w:rPr>
        <w:t xml:space="preserve"> produse biocide;</w:t>
      </w:r>
    </w:p>
    <w:p w:rsidR="00B30EEF" w:rsidRPr="00D4456E" w:rsidRDefault="00B30EEF" w:rsidP="00D4456E">
      <w:pPr>
        <w:pStyle w:val="NoSpacing"/>
        <w:numPr>
          <w:ilvl w:val="0"/>
          <w:numId w:val="32"/>
        </w:numPr>
        <w:tabs>
          <w:tab w:val="center" w:pos="4536"/>
          <w:tab w:val="right" w:pos="9072"/>
        </w:tabs>
        <w:ind w:left="0" w:firstLine="0"/>
        <w:rPr>
          <w:rFonts w:ascii="Arial" w:hAnsi="Arial" w:cs="Arial"/>
          <w:b/>
          <w:sz w:val="24"/>
          <w:szCs w:val="24"/>
        </w:rPr>
      </w:pPr>
      <w:r w:rsidRPr="00D4456E">
        <w:rPr>
          <w:rFonts w:ascii="Arial" w:hAnsi="Arial" w:cs="Arial"/>
          <w:sz w:val="24"/>
          <w:szCs w:val="24"/>
          <w:shd w:val="clear" w:color="auto" w:fill="FFFFFF"/>
        </w:rPr>
        <w:t>utilizarea produselor biocide sau cu termen de valabilitate expirat;</w:t>
      </w:r>
    </w:p>
    <w:p w:rsidR="005D0EA8" w:rsidRPr="00D4456E" w:rsidRDefault="005D0EA8" w:rsidP="00D4456E">
      <w:pPr>
        <w:pStyle w:val="NoSpacing"/>
        <w:numPr>
          <w:ilvl w:val="0"/>
          <w:numId w:val="32"/>
        </w:numPr>
        <w:tabs>
          <w:tab w:val="center" w:pos="4536"/>
          <w:tab w:val="right" w:pos="9072"/>
        </w:tabs>
        <w:ind w:left="0" w:firstLine="0"/>
        <w:rPr>
          <w:rFonts w:ascii="Arial" w:hAnsi="Arial" w:cs="Arial"/>
          <w:b/>
          <w:sz w:val="24"/>
          <w:szCs w:val="24"/>
        </w:rPr>
      </w:pPr>
      <w:r w:rsidRPr="00D4456E">
        <w:rPr>
          <w:rFonts w:ascii="Arial" w:hAnsi="Arial" w:cs="Arial"/>
          <w:sz w:val="24"/>
          <w:szCs w:val="24"/>
          <w:lang w:val="it-IT"/>
        </w:rPr>
        <w:t>neîntocmirea programului de monitorizare;</w:t>
      </w:r>
    </w:p>
    <w:p w:rsidR="006C367D" w:rsidRPr="00D4456E" w:rsidRDefault="006C367D" w:rsidP="00D4456E">
      <w:pPr>
        <w:spacing w:after="0" w:line="240" w:lineRule="auto"/>
        <w:ind w:left="0"/>
        <w:rPr>
          <w:rFonts w:ascii="Arial" w:hAnsi="Arial" w:cs="Arial"/>
          <w:sz w:val="24"/>
          <w:szCs w:val="24"/>
        </w:rPr>
      </w:pPr>
      <w:r w:rsidRPr="00D4456E">
        <w:rPr>
          <w:rFonts w:ascii="Arial" w:hAnsi="Arial" w:cs="Arial"/>
          <w:b/>
          <w:sz w:val="24"/>
          <w:szCs w:val="24"/>
        </w:rPr>
        <w:t xml:space="preserve">Decizie de </w:t>
      </w:r>
      <w:r w:rsidRPr="00D4456E">
        <w:rPr>
          <w:rFonts w:ascii="Arial" w:hAnsi="Arial" w:cs="Arial"/>
          <w:b/>
          <w:sz w:val="24"/>
          <w:szCs w:val="24"/>
          <w:lang w:val="ro-RO"/>
        </w:rPr>
        <w:t>suspendare a activității</w:t>
      </w:r>
      <w:r w:rsidRPr="00D4456E">
        <w:rPr>
          <w:rFonts w:ascii="Arial" w:hAnsi="Arial" w:cs="Arial"/>
          <w:b/>
          <w:sz w:val="24"/>
          <w:szCs w:val="24"/>
        </w:rPr>
        <w:t xml:space="preserve"> - DSP Satu Mare </w:t>
      </w:r>
      <w:r w:rsidRPr="00D4456E">
        <w:rPr>
          <w:rFonts w:ascii="Arial" w:hAnsi="Arial" w:cs="Arial"/>
          <w:sz w:val="24"/>
          <w:szCs w:val="24"/>
        </w:rPr>
        <w:t xml:space="preserve">– Neasigurarea de catre persoanele juridice care produc sau distribuie </w:t>
      </w:r>
      <w:proofErr w:type="gramStart"/>
      <w:r w:rsidRPr="00D4456E">
        <w:rPr>
          <w:rFonts w:ascii="Arial" w:hAnsi="Arial" w:cs="Arial"/>
          <w:sz w:val="24"/>
          <w:szCs w:val="24"/>
        </w:rPr>
        <w:t>apa</w:t>
      </w:r>
      <w:proofErr w:type="gramEnd"/>
      <w:r w:rsidRPr="00D4456E">
        <w:rPr>
          <w:rFonts w:ascii="Arial" w:hAnsi="Arial" w:cs="Arial"/>
          <w:sz w:val="24"/>
          <w:szCs w:val="24"/>
        </w:rPr>
        <w:t xml:space="preserve"> pentru consum uman a calitatii</w:t>
      </w:r>
      <w:r w:rsidR="00391D31" w:rsidRPr="00D4456E">
        <w:rPr>
          <w:rFonts w:ascii="Arial" w:hAnsi="Arial" w:cs="Arial"/>
          <w:sz w:val="24"/>
          <w:szCs w:val="24"/>
        </w:rPr>
        <w:t xml:space="preserve"> și </w:t>
      </w:r>
      <w:r w:rsidRPr="00D4456E">
        <w:rPr>
          <w:rFonts w:ascii="Arial" w:hAnsi="Arial" w:cs="Arial"/>
          <w:sz w:val="24"/>
          <w:szCs w:val="24"/>
        </w:rPr>
        <w:t>cantitatii apei potabile corespunzatoare cerintelor, stabilite potrivit reglementarilor legale, precum</w:t>
      </w:r>
      <w:r w:rsidR="00391D31" w:rsidRPr="00D4456E">
        <w:rPr>
          <w:rFonts w:ascii="Arial" w:hAnsi="Arial" w:cs="Arial"/>
          <w:sz w:val="24"/>
          <w:szCs w:val="24"/>
        </w:rPr>
        <w:t xml:space="preserve"> și </w:t>
      </w:r>
      <w:r w:rsidRPr="00D4456E">
        <w:rPr>
          <w:rFonts w:ascii="Arial" w:hAnsi="Arial" w:cs="Arial"/>
          <w:sz w:val="24"/>
          <w:szCs w:val="24"/>
        </w:rPr>
        <w:t>a transportului</w:t>
      </w:r>
      <w:r w:rsidR="00391D31" w:rsidRPr="00D4456E">
        <w:rPr>
          <w:rFonts w:ascii="Arial" w:hAnsi="Arial" w:cs="Arial"/>
          <w:sz w:val="24"/>
          <w:szCs w:val="24"/>
        </w:rPr>
        <w:t xml:space="preserve"> și </w:t>
      </w:r>
      <w:r w:rsidRPr="00D4456E">
        <w:rPr>
          <w:rFonts w:ascii="Arial" w:hAnsi="Arial" w:cs="Arial"/>
          <w:sz w:val="24"/>
          <w:szCs w:val="24"/>
        </w:rPr>
        <w:t>distribuirii acesteia</w:t>
      </w:r>
      <w:r w:rsidR="00391D31" w:rsidRPr="00D4456E">
        <w:rPr>
          <w:rFonts w:ascii="Arial" w:hAnsi="Arial" w:cs="Arial"/>
          <w:sz w:val="24"/>
          <w:szCs w:val="24"/>
        </w:rPr>
        <w:t xml:space="preserve"> în </w:t>
      </w:r>
      <w:r w:rsidRPr="00D4456E">
        <w:rPr>
          <w:rFonts w:ascii="Arial" w:hAnsi="Arial" w:cs="Arial"/>
          <w:sz w:val="24"/>
          <w:szCs w:val="24"/>
        </w:rPr>
        <w:t>conditii corespunzatoare.</w:t>
      </w:r>
    </w:p>
    <w:p w:rsidR="006C367D" w:rsidRPr="00D4456E" w:rsidRDefault="006C367D" w:rsidP="00D4456E">
      <w:pPr>
        <w:spacing w:after="0" w:line="240" w:lineRule="auto"/>
        <w:ind w:left="0"/>
        <w:rPr>
          <w:rFonts w:ascii="Arial" w:hAnsi="Arial" w:cs="Arial"/>
          <w:sz w:val="24"/>
          <w:szCs w:val="24"/>
        </w:rPr>
      </w:pPr>
      <w:r w:rsidRPr="00D4456E">
        <w:rPr>
          <w:rFonts w:ascii="Arial" w:hAnsi="Arial" w:cs="Arial"/>
          <w:b/>
          <w:sz w:val="24"/>
          <w:szCs w:val="24"/>
        </w:rPr>
        <w:t xml:space="preserve">Decizie de </w:t>
      </w:r>
      <w:r w:rsidRPr="00D4456E">
        <w:rPr>
          <w:rFonts w:ascii="Arial" w:hAnsi="Arial" w:cs="Arial"/>
          <w:b/>
          <w:sz w:val="24"/>
          <w:szCs w:val="24"/>
          <w:lang w:val="ro-RO"/>
        </w:rPr>
        <w:t>suspendare a activității</w:t>
      </w:r>
      <w:r w:rsidRPr="00D4456E">
        <w:rPr>
          <w:rFonts w:ascii="Arial" w:hAnsi="Arial" w:cs="Arial"/>
          <w:b/>
          <w:sz w:val="24"/>
          <w:szCs w:val="24"/>
        </w:rPr>
        <w:t xml:space="preserve"> - DSP Satu Mare </w:t>
      </w:r>
      <w:r w:rsidRPr="00D4456E">
        <w:rPr>
          <w:rFonts w:ascii="Arial" w:hAnsi="Arial" w:cs="Arial"/>
          <w:sz w:val="24"/>
          <w:szCs w:val="24"/>
        </w:rPr>
        <w:t xml:space="preserve">– Neasigurarea parametrilor de potabilitate fizico-chimici obligatorii a fi indepliniti de </w:t>
      </w:r>
      <w:proofErr w:type="gramStart"/>
      <w:r w:rsidRPr="00D4456E">
        <w:rPr>
          <w:rFonts w:ascii="Arial" w:hAnsi="Arial" w:cs="Arial"/>
          <w:sz w:val="24"/>
          <w:szCs w:val="24"/>
        </w:rPr>
        <w:t>apa</w:t>
      </w:r>
      <w:proofErr w:type="gramEnd"/>
      <w:r w:rsidRPr="00D4456E">
        <w:rPr>
          <w:rFonts w:ascii="Arial" w:hAnsi="Arial" w:cs="Arial"/>
          <w:sz w:val="24"/>
          <w:szCs w:val="24"/>
        </w:rPr>
        <w:t xml:space="preserve"> potabila distribuita populatiei.</w:t>
      </w:r>
    </w:p>
    <w:p w:rsidR="00450F6D" w:rsidRPr="00D4456E" w:rsidRDefault="00450F6D" w:rsidP="00D4456E">
      <w:pPr>
        <w:shd w:val="clear" w:color="auto" w:fill="FFFFFF"/>
        <w:tabs>
          <w:tab w:val="right" w:pos="9072"/>
        </w:tabs>
        <w:spacing w:after="0" w:line="240" w:lineRule="auto"/>
        <w:ind w:left="0"/>
        <w:rPr>
          <w:rFonts w:ascii="Arial" w:hAnsi="Arial" w:cs="Arial"/>
          <w:sz w:val="24"/>
          <w:szCs w:val="24"/>
        </w:rPr>
      </w:pPr>
      <w:r w:rsidRPr="00D4456E">
        <w:rPr>
          <w:rFonts w:ascii="Arial" w:hAnsi="Arial" w:cs="Arial"/>
          <w:sz w:val="24"/>
          <w:szCs w:val="24"/>
        </w:rPr>
        <w:t xml:space="preserve">Nr. recontroale: </w:t>
      </w:r>
      <w:r w:rsidR="001151EE" w:rsidRPr="00D4456E">
        <w:rPr>
          <w:rFonts w:ascii="Arial" w:hAnsi="Arial" w:cs="Arial"/>
          <w:sz w:val="24"/>
          <w:szCs w:val="24"/>
        </w:rPr>
        <w:t>3</w:t>
      </w:r>
    </w:p>
    <w:p w:rsidR="009B736F" w:rsidRPr="00D4456E" w:rsidRDefault="009B736F" w:rsidP="00D4456E">
      <w:pPr>
        <w:shd w:val="clear" w:color="auto" w:fill="FFFFFF"/>
        <w:tabs>
          <w:tab w:val="right" w:pos="9072"/>
        </w:tabs>
        <w:spacing w:after="0" w:line="240" w:lineRule="auto"/>
        <w:ind w:left="0"/>
        <w:rPr>
          <w:rFonts w:ascii="Arial" w:hAnsi="Arial" w:cs="Arial"/>
          <w:sz w:val="24"/>
          <w:szCs w:val="24"/>
        </w:rPr>
      </w:pPr>
    </w:p>
    <w:p w:rsidR="009B736F" w:rsidRPr="00D4456E" w:rsidRDefault="009B736F" w:rsidP="00D4456E">
      <w:pPr>
        <w:pStyle w:val="NoSpacing"/>
        <w:tabs>
          <w:tab w:val="right" w:pos="9072"/>
        </w:tabs>
        <w:ind w:left="0"/>
        <w:rPr>
          <w:rFonts w:ascii="Arial" w:hAnsi="Arial" w:cs="Arial"/>
          <w:b/>
          <w:sz w:val="24"/>
          <w:szCs w:val="24"/>
        </w:rPr>
      </w:pPr>
      <w:r w:rsidRPr="00D4456E">
        <w:rPr>
          <w:rFonts w:ascii="Arial" w:hAnsi="Arial" w:cs="Arial"/>
          <w:b/>
          <w:sz w:val="24"/>
          <w:szCs w:val="24"/>
          <w:u w:val="single"/>
        </w:rPr>
        <w:t xml:space="preserve">2. Nr. controale efectuate la distribuitorii de </w:t>
      </w:r>
      <w:proofErr w:type="gramStart"/>
      <w:r w:rsidRPr="00D4456E">
        <w:rPr>
          <w:rFonts w:ascii="Arial" w:hAnsi="Arial" w:cs="Arial"/>
          <w:b/>
          <w:sz w:val="24"/>
          <w:szCs w:val="24"/>
          <w:u w:val="single"/>
        </w:rPr>
        <w:t>apă</w:t>
      </w:r>
      <w:proofErr w:type="gramEnd"/>
      <w:r w:rsidRPr="00D4456E">
        <w:rPr>
          <w:rFonts w:ascii="Arial" w:hAnsi="Arial" w:cs="Arial"/>
          <w:b/>
          <w:sz w:val="24"/>
          <w:szCs w:val="24"/>
        </w:rPr>
        <w:t xml:space="preserve"> </w:t>
      </w:r>
    </w:p>
    <w:p w:rsidR="009B736F" w:rsidRPr="00D4456E" w:rsidRDefault="009B736F"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controale efectuate </w:t>
      </w:r>
      <w:r w:rsidR="00A870CB" w:rsidRPr="00D4456E">
        <w:rPr>
          <w:rFonts w:ascii="Arial" w:hAnsi="Arial" w:cs="Arial"/>
          <w:sz w:val="24"/>
          <w:szCs w:val="24"/>
        </w:rPr>
        <w:t>–</w:t>
      </w:r>
      <w:r w:rsidRPr="00D4456E">
        <w:rPr>
          <w:rFonts w:ascii="Arial" w:hAnsi="Arial" w:cs="Arial"/>
          <w:sz w:val="24"/>
          <w:szCs w:val="24"/>
        </w:rPr>
        <w:t xml:space="preserve"> </w:t>
      </w:r>
      <w:r w:rsidR="001151EE" w:rsidRPr="00D4456E">
        <w:rPr>
          <w:rFonts w:ascii="Arial" w:hAnsi="Arial" w:cs="Arial"/>
          <w:sz w:val="24"/>
          <w:szCs w:val="24"/>
        </w:rPr>
        <w:t>2</w:t>
      </w:r>
    </w:p>
    <w:p w:rsidR="001151EE" w:rsidRPr="00D4456E" w:rsidRDefault="001151EE" w:rsidP="00D4456E">
      <w:pPr>
        <w:shd w:val="clear" w:color="auto" w:fill="FFFFFF"/>
        <w:tabs>
          <w:tab w:val="right" w:pos="9072"/>
        </w:tabs>
        <w:spacing w:after="0" w:line="240" w:lineRule="auto"/>
        <w:ind w:left="0"/>
        <w:rPr>
          <w:rFonts w:ascii="Arial" w:hAnsi="Arial" w:cs="Arial"/>
          <w:sz w:val="24"/>
          <w:szCs w:val="24"/>
        </w:rPr>
      </w:pPr>
      <w:r w:rsidRPr="00D4456E">
        <w:rPr>
          <w:rFonts w:ascii="Arial" w:hAnsi="Arial" w:cs="Arial"/>
          <w:sz w:val="24"/>
          <w:szCs w:val="24"/>
        </w:rPr>
        <w:t>Nr. recontroale: 1</w:t>
      </w:r>
    </w:p>
    <w:p w:rsidR="00BF59B1" w:rsidRPr="00D4456E" w:rsidRDefault="00BF59B1" w:rsidP="00D4456E">
      <w:pPr>
        <w:pStyle w:val="NoSpacing"/>
        <w:tabs>
          <w:tab w:val="center" w:pos="4536"/>
          <w:tab w:val="right" w:pos="9072"/>
        </w:tabs>
        <w:ind w:left="0"/>
        <w:rPr>
          <w:rFonts w:ascii="Arial" w:hAnsi="Arial" w:cs="Arial"/>
          <w:sz w:val="24"/>
          <w:szCs w:val="24"/>
        </w:rPr>
      </w:pPr>
    </w:p>
    <w:p w:rsidR="00041604" w:rsidRPr="00D4456E" w:rsidRDefault="001151EE"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3</w:t>
      </w:r>
      <w:r w:rsidR="00E34CE0" w:rsidRPr="00D4456E">
        <w:rPr>
          <w:rFonts w:ascii="Arial" w:hAnsi="Arial" w:cs="Arial"/>
          <w:b/>
          <w:sz w:val="24"/>
          <w:szCs w:val="24"/>
          <w:u w:val="single"/>
        </w:rPr>
        <w:t>.</w:t>
      </w:r>
      <w:r w:rsidR="006842CA" w:rsidRPr="00D4456E">
        <w:rPr>
          <w:rFonts w:ascii="Arial" w:hAnsi="Arial" w:cs="Arial"/>
          <w:b/>
          <w:sz w:val="24"/>
          <w:szCs w:val="24"/>
          <w:u w:val="single"/>
        </w:rPr>
        <w:t xml:space="preserve"> </w:t>
      </w:r>
      <w:r w:rsidR="005322AD" w:rsidRPr="00D4456E">
        <w:rPr>
          <w:rFonts w:ascii="Arial" w:hAnsi="Arial" w:cs="Arial"/>
          <w:b/>
          <w:sz w:val="24"/>
          <w:szCs w:val="24"/>
          <w:u w:val="single"/>
        </w:rPr>
        <w:t>Nr.</w:t>
      </w:r>
      <w:r w:rsidR="00800EE3" w:rsidRPr="00D4456E">
        <w:rPr>
          <w:rFonts w:ascii="Arial" w:hAnsi="Arial" w:cs="Arial"/>
          <w:b/>
          <w:sz w:val="24"/>
          <w:szCs w:val="24"/>
          <w:u w:val="single"/>
        </w:rPr>
        <w:t xml:space="preserve"> </w:t>
      </w:r>
      <w:r w:rsidR="005322AD" w:rsidRPr="00D4456E">
        <w:rPr>
          <w:rFonts w:ascii="Arial" w:hAnsi="Arial" w:cs="Arial"/>
          <w:b/>
          <w:sz w:val="24"/>
          <w:szCs w:val="24"/>
          <w:u w:val="single"/>
        </w:rPr>
        <w:t>controale la utilizatori (industrie, alimentație colectivă,</w:t>
      </w:r>
      <w:r w:rsidR="00611255" w:rsidRPr="00D4456E">
        <w:rPr>
          <w:rFonts w:ascii="Arial" w:hAnsi="Arial" w:cs="Arial"/>
          <w:b/>
          <w:sz w:val="24"/>
          <w:szCs w:val="24"/>
          <w:u w:val="single"/>
        </w:rPr>
        <w:t xml:space="preserve"> </w:t>
      </w:r>
      <w:r w:rsidR="005322AD" w:rsidRPr="00D4456E">
        <w:rPr>
          <w:rFonts w:ascii="Arial" w:hAnsi="Arial" w:cs="Arial"/>
          <w:b/>
          <w:sz w:val="24"/>
          <w:szCs w:val="24"/>
          <w:u w:val="single"/>
        </w:rPr>
        <w:t>alim</w:t>
      </w:r>
      <w:r w:rsidR="00BA07D9" w:rsidRPr="00D4456E">
        <w:rPr>
          <w:rFonts w:ascii="Arial" w:hAnsi="Arial" w:cs="Arial"/>
          <w:b/>
          <w:sz w:val="24"/>
          <w:szCs w:val="24"/>
          <w:u w:val="single"/>
        </w:rPr>
        <w:t xml:space="preserve">entație </w:t>
      </w:r>
      <w:r w:rsidR="005322AD" w:rsidRPr="00D4456E">
        <w:rPr>
          <w:rFonts w:ascii="Arial" w:hAnsi="Arial" w:cs="Arial"/>
          <w:b/>
          <w:sz w:val="24"/>
          <w:szCs w:val="24"/>
          <w:u w:val="single"/>
        </w:rPr>
        <w:t>publică,</w:t>
      </w:r>
      <w:r w:rsidR="00611255" w:rsidRPr="00D4456E">
        <w:rPr>
          <w:rFonts w:ascii="Arial" w:hAnsi="Arial" w:cs="Arial"/>
          <w:b/>
          <w:sz w:val="24"/>
          <w:szCs w:val="24"/>
          <w:u w:val="single"/>
        </w:rPr>
        <w:t xml:space="preserve"> </w:t>
      </w:r>
      <w:r w:rsidR="005322AD" w:rsidRPr="00D4456E">
        <w:rPr>
          <w:rFonts w:ascii="Arial" w:hAnsi="Arial" w:cs="Arial"/>
          <w:b/>
          <w:sz w:val="24"/>
          <w:szCs w:val="24"/>
          <w:u w:val="single"/>
        </w:rPr>
        <w:t>colectivități etc</w:t>
      </w:r>
      <w:r w:rsidR="00BA07D9" w:rsidRPr="00D4456E">
        <w:rPr>
          <w:rFonts w:ascii="Arial" w:hAnsi="Arial" w:cs="Arial"/>
          <w:b/>
          <w:sz w:val="24"/>
          <w:szCs w:val="24"/>
          <w:u w:val="single"/>
        </w:rPr>
        <w:t>.)</w:t>
      </w:r>
      <w:r w:rsidR="00891ADA" w:rsidRPr="00D4456E">
        <w:rPr>
          <w:rFonts w:ascii="Arial" w:hAnsi="Arial" w:cs="Arial"/>
          <w:b/>
          <w:sz w:val="24"/>
          <w:szCs w:val="24"/>
        </w:rPr>
        <w:t xml:space="preserve"> </w:t>
      </w:r>
    </w:p>
    <w:p w:rsidR="00923707" w:rsidRPr="00D4456E" w:rsidRDefault="00923707" w:rsidP="00D4456E">
      <w:pPr>
        <w:pStyle w:val="NoSpacing"/>
        <w:tabs>
          <w:tab w:val="right" w:pos="9072"/>
        </w:tabs>
        <w:ind w:left="0"/>
        <w:rPr>
          <w:rFonts w:ascii="Arial" w:hAnsi="Arial" w:cs="Arial"/>
          <w:sz w:val="24"/>
          <w:szCs w:val="24"/>
          <w:u w:val="single"/>
        </w:rPr>
      </w:pPr>
      <w:r w:rsidRPr="00D4456E">
        <w:rPr>
          <w:rFonts w:ascii="Arial" w:hAnsi="Arial" w:cs="Arial"/>
          <w:sz w:val="24"/>
          <w:szCs w:val="24"/>
        </w:rPr>
        <w:t xml:space="preserve">Nr. controale efectuate – </w:t>
      </w:r>
      <w:r w:rsidR="001151EE" w:rsidRPr="00D4456E">
        <w:rPr>
          <w:rFonts w:ascii="Arial" w:hAnsi="Arial" w:cs="Arial"/>
          <w:sz w:val="24"/>
          <w:szCs w:val="24"/>
        </w:rPr>
        <w:t>2</w:t>
      </w:r>
    </w:p>
    <w:p w:rsidR="00923707" w:rsidRPr="00D4456E" w:rsidRDefault="00923707" w:rsidP="00D4456E">
      <w:pPr>
        <w:pStyle w:val="NoSpacing"/>
        <w:tabs>
          <w:tab w:val="right" w:pos="9072"/>
        </w:tabs>
        <w:ind w:left="0"/>
        <w:rPr>
          <w:rFonts w:ascii="Arial" w:eastAsia="Times New Roman" w:hAnsi="Arial" w:cs="Arial"/>
          <w:sz w:val="24"/>
          <w:szCs w:val="24"/>
          <w:lang w:val="ro-RO" w:eastAsia="ro-RO"/>
        </w:rPr>
      </w:pPr>
      <w:r w:rsidRPr="00D4456E">
        <w:rPr>
          <w:rFonts w:ascii="Arial" w:eastAsia="Times New Roman" w:hAnsi="Arial" w:cs="Arial"/>
          <w:sz w:val="24"/>
          <w:szCs w:val="24"/>
          <w:lang w:val="ro-RO" w:eastAsia="ro-RO"/>
        </w:rPr>
        <w:t xml:space="preserve">Probe recoltate – </w:t>
      </w:r>
      <w:r w:rsidR="001151EE" w:rsidRPr="00D4456E">
        <w:rPr>
          <w:rFonts w:ascii="Arial" w:eastAsia="Times New Roman" w:hAnsi="Arial" w:cs="Arial"/>
          <w:sz w:val="24"/>
          <w:szCs w:val="24"/>
          <w:lang w:val="ro-RO" w:eastAsia="ro-RO"/>
        </w:rPr>
        <w:t>1</w:t>
      </w:r>
      <w:r w:rsidRPr="00D4456E">
        <w:rPr>
          <w:rFonts w:ascii="Arial" w:eastAsia="Times New Roman" w:hAnsi="Arial" w:cs="Arial"/>
          <w:sz w:val="24"/>
          <w:szCs w:val="24"/>
          <w:lang w:val="ro-RO" w:eastAsia="ro-RO"/>
        </w:rPr>
        <w:t xml:space="preserve"> probe</w:t>
      </w:r>
    </w:p>
    <w:p w:rsidR="00923707" w:rsidRPr="00D4456E" w:rsidRDefault="00923707" w:rsidP="00D4456E">
      <w:pPr>
        <w:pStyle w:val="NoSpacing"/>
        <w:tabs>
          <w:tab w:val="right" w:pos="9072"/>
        </w:tabs>
        <w:ind w:left="0"/>
        <w:rPr>
          <w:rFonts w:ascii="Arial" w:eastAsia="Times New Roman" w:hAnsi="Arial" w:cs="Arial"/>
          <w:sz w:val="24"/>
          <w:szCs w:val="24"/>
          <w:lang w:eastAsia="ro-RO"/>
        </w:rPr>
      </w:pPr>
      <w:r w:rsidRPr="00D4456E">
        <w:rPr>
          <w:rFonts w:ascii="Arial" w:eastAsia="Times New Roman" w:hAnsi="Arial" w:cs="Arial"/>
          <w:sz w:val="24"/>
          <w:szCs w:val="24"/>
          <w:lang w:val="ro-RO" w:eastAsia="ro-RO"/>
        </w:rPr>
        <w:t xml:space="preserve">Probe </w:t>
      </w:r>
      <w:r w:rsidR="001151EE" w:rsidRPr="00D4456E">
        <w:rPr>
          <w:rFonts w:ascii="Arial" w:eastAsia="Times New Roman" w:hAnsi="Arial" w:cs="Arial"/>
          <w:sz w:val="24"/>
          <w:szCs w:val="24"/>
          <w:lang w:val="ro-RO" w:eastAsia="ro-RO"/>
        </w:rPr>
        <w:t>ne</w:t>
      </w:r>
      <w:r w:rsidRPr="00D4456E">
        <w:rPr>
          <w:rFonts w:ascii="Arial" w:eastAsia="Times New Roman" w:hAnsi="Arial" w:cs="Arial"/>
          <w:sz w:val="24"/>
          <w:szCs w:val="24"/>
          <w:lang w:val="ro-RO" w:eastAsia="ro-RO"/>
        </w:rPr>
        <w:t>corespunzătoare</w:t>
      </w:r>
      <w:r w:rsidR="001151EE" w:rsidRPr="00D4456E">
        <w:rPr>
          <w:rFonts w:ascii="Arial" w:eastAsia="Times New Roman" w:hAnsi="Arial" w:cs="Arial"/>
          <w:sz w:val="24"/>
          <w:szCs w:val="24"/>
          <w:lang w:val="ro-RO" w:eastAsia="ro-RO"/>
        </w:rPr>
        <w:t xml:space="preserve"> bacteriologic</w:t>
      </w:r>
      <w:r w:rsidRPr="00D4456E">
        <w:rPr>
          <w:rFonts w:ascii="Arial" w:eastAsia="Times New Roman" w:hAnsi="Arial" w:cs="Arial"/>
          <w:sz w:val="24"/>
          <w:szCs w:val="24"/>
          <w:lang w:val="ro-RO" w:eastAsia="ro-RO"/>
        </w:rPr>
        <w:t xml:space="preserve"> </w:t>
      </w:r>
      <w:r w:rsidRPr="00D4456E">
        <w:rPr>
          <w:rFonts w:ascii="Arial" w:eastAsia="Times New Roman" w:hAnsi="Arial" w:cs="Arial"/>
          <w:sz w:val="24"/>
          <w:szCs w:val="24"/>
          <w:lang w:eastAsia="ro-RO"/>
        </w:rPr>
        <w:t xml:space="preserve">– </w:t>
      </w:r>
      <w:r w:rsidR="001151EE" w:rsidRPr="00D4456E">
        <w:rPr>
          <w:rFonts w:ascii="Arial" w:eastAsia="Times New Roman" w:hAnsi="Arial" w:cs="Arial"/>
          <w:sz w:val="24"/>
          <w:szCs w:val="24"/>
          <w:lang w:eastAsia="ro-RO"/>
        </w:rPr>
        <w:t>1</w:t>
      </w:r>
    </w:p>
    <w:p w:rsidR="00B53B7F" w:rsidRPr="00D4456E" w:rsidRDefault="00B53B7F" w:rsidP="00D4456E">
      <w:pPr>
        <w:pStyle w:val="NoSpacing"/>
        <w:tabs>
          <w:tab w:val="right" w:pos="9072"/>
        </w:tabs>
        <w:ind w:left="0"/>
        <w:rPr>
          <w:rFonts w:ascii="Arial" w:eastAsia="Times New Roman" w:hAnsi="Arial" w:cs="Arial"/>
          <w:sz w:val="24"/>
          <w:szCs w:val="24"/>
          <w:lang w:eastAsia="ro-RO"/>
        </w:rPr>
      </w:pPr>
    </w:p>
    <w:p w:rsidR="00B17352" w:rsidRPr="00D4456E" w:rsidRDefault="001151EE"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b</w:t>
      </w:r>
      <w:r w:rsidR="005322AD" w:rsidRPr="00D4456E">
        <w:rPr>
          <w:rFonts w:ascii="Arial" w:hAnsi="Arial" w:cs="Arial"/>
          <w:b/>
          <w:sz w:val="24"/>
          <w:szCs w:val="24"/>
          <w:u w:val="single"/>
        </w:rPr>
        <w:t xml:space="preserve">) </w:t>
      </w:r>
      <w:r w:rsidR="00B17352" w:rsidRPr="00D4456E">
        <w:rPr>
          <w:rFonts w:ascii="Arial" w:hAnsi="Arial" w:cs="Arial"/>
          <w:b/>
          <w:sz w:val="24"/>
          <w:szCs w:val="24"/>
          <w:u w:val="single"/>
        </w:rPr>
        <w:t>Instalații locale (fântâni publice</w:t>
      </w:r>
      <w:r w:rsidR="00041604" w:rsidRPr="00D4456E">
        <w:rPr>
          <w:rFonts w:ascii="Arial" w:hAnsi="Arial" w:cs="Arial"/>
          <w:b/>
          <w:sz w:val="24"/>
          <w:szCs w:val="24"/>
          <w:u w:val="single"/>
        </w:rPr>
        <w:t>)</w:t>
      </w:r>
    </w:p>
    <w:p w:rsidR="00FA6932"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lastRenderedPageBreak/>
        <w:t xml:space="preserve">Nr. controale </w:t>
      </w:r>
      <w:r w:rsidR="002511B9" w:rsidRPr="00D4456E">
        <w:rPr>
          <w:rFonts w:ascii="Arial" w:hAnsi="Arial" w:cs="Arial"/>
          <w:sz w:val="24"/>
          <w:szCs w:val="24"/>
        </w:rPr>
        <w:t xml:space="preserve">efectuate </w:t>
      </w:r>
      <w:r w:rsidR="00FA6932" w:rsidRPr="00D4456E">
        <w:rPr>
          <w:rFonts w:ascii="Arial" w:hAnsi="Arial" w:cs="Arial"/>
          <w:sz w:val="24"/>
          <w:szCs w:val="24"/>
        </w:rPr>
        <w:t>–</w:t>
      </w:r>
      <w:r w:rsidR="002511B9" w:rsidRPr="00D4456E">
        <w:rPr>
          <w:rFonts w:ascii="Arial" w:hAnsi="Arial" w:cs="Arial"/>
          <w:sz w:val="24"/>
          <w:szCs w:val="24"/>
        </w:rPr>
        <w:t xml:space="preserve"> </w:t>
      </w:r>
      <w:r w:rsidR="001151EE" w:rsidRPr="00D4456E">
        <w:rPr>
          <w:rFonts w:ascii="Arial" w:hAnsi="Arial" w:cs="Arial"/>
          <w:sz w:val="24"/>
          <w:szCs w:val="24"/>
        </w:rPr>
        <w:t>10</w:t>
      </w:r>
    </w:p>
    <w:p w:rsidR="0043268A" w:rsidRPr="00D4456E" w:rsidRDefault="0043268A" w:rsidP="00D4456E">
      <w:pPr>
        <w:pStyle w:val="NoSpacing"/>
        <w:tabs>
          <w:tab w:val="right" w:pos="9072"/>
        </w:tabs>
        <w:ind w:left="0"/>
        <w:rPr>
          <w:rFonts w:ascii="Arial" w:eastAsia="Times New Roman" w:hAnsi="Arial" w:cs="Arial"/>
          <w:sz w:val="24"/>
          <w:szCs w:val="24"/>
          <w:lang w:val="ro-RO" w:eastAsia="ro-RO"/>
        </w:rPr>
      </w:pPr>
      <w:r w:rsidRPr="00D4456E">
        <w:rPr>
          <w:rFonts w:ascii="Arial" w:eastAsia="Times New Roman" w:hAnsi="Arial" w:cs="Arial"/>
          <w:sz w:val="24"/>
          <w:szCs w:val="24"/>
          <w:lang w:val="ro-RO" w:eastAsia="ro-RO"/>
        </w:rPr>
        <w:t xml:space="preserve">Probe recoltate – </w:t>
      </w:r>
      <w:r w:rsidR="00CD1985" w:rsidRPr="00D4456E">
        <w:rPr>
          <w:rFonts w:ascii="Arial" w:eastAsia="Times New Roman" w:hAnsi="Arial" w:cs="Arial"/>
          <w:sz w:val="24"/>
          <w:szCs w:val="24"/>
          <w:lang w:val="ro-RO" w:eastAsia="ro-RO"/>
        </w:rPr>
        <w:t xml:space="preserve">2 </w:t>
      </w:r>
      <w:r w:rsidRPr="00D4456E">
        <w:rPr>
          <w:rFonts w:ascii="Arial" w:eastAsia="Times New Roman" w:hAnsi="Arial" w:cs="Arial"/>
          <w:sz w:val="24"/>
          <w:szCs w:val="24"/>
          <w:lang w:val="ro-RO" w:eastAsia="ro-RO"/>
        </w:rPr>
        <w:t>probe</w:t>
      </w:r>
    </w:p>
    <w:p w:rsidR="0043268A" w:rsidRPr="00D4456E" w:rsidRDefault="0043268A" w:rsidP="00D4456E">
      <w:pPr>
        <w:pStyle w:val="NoSpacing"/>
        <w:tabs>
          <w:tab w:val="right" w:pos="9072"/>
        </w:tabs>
        <w:ind w:left="0"/>
        <w:rPr>
          <w:rFonts w:ascii="Arial" w:eastAsia="Times New Roman" w:hAnsi="Arial" w:cs="Arial"/>
          <w:sz w:val="24"/>
          <w:szCs w:val="24"/>
          <w:lang w:eastAsia="ro-RO"/>
        </w:rPr>
      </w:pPr>
      <w:r w:rsidRPr="00D4456E">
        <w:rPr>
          <w:rFonts w:ascii="Arial" w:eastAsia="Times New Roman" w:hAnsi="Arial" w:cs="Arial"/>
          <w:sz w:val="24"/>
          <w:szCs w:val="24"/>
          <w:lang w:val="ro-RO" w:eastAsia="ro-RO"/>
        </w:rPr>
        <w:t xml:space="preserve">Probe </w:t>
      </w:r>
      <w:r w:rsidR="002076A7" w:rsidRPr="00D4456E">
        <w:rPr>
          <w:rFonts w:ascii="Arial" w:eastAsia="Times New Roman" w:hAnsi="Arial" w:cs="Arial"/>
          <w:sz w:val="24"/>
          <w:szCs w:val="24"/>
          <w:lang w:val="ro-RO" w:eastAsia="ro-RO"/>
        </w:rPr>
        <w:t>ne</w:t>
      </w:r>
      <w:r w:rsidRPr="00D4456E">
        <w:rPr>
          <w:rFonts w:ascii="Arial" w:eastAsia="Times New Roman" w:hAnsi="Arial" w:cs="Arial"/>
          <w:sz w:val="24"/>
          <w:szCs w:val="24"/>
          <w:lang w:val="ro-RO" w:eastAsia="ro-RO"/>
        </w:rPr>
        <w:t>corespunzătoare</w:t>
      </w:r>
      <w:r w:rsidR="002076A7" w:rsidRPr="00D4456E">
        <w:rPr>
          <w:rFonts w:ascii="Arial" w:eastAsia="Times New Roman" w:hAnsi="Arial" w:cs="Arial"/>
          <w:sz w:val="24"/>
          <w:szCs w:val="24"/>
          <w:lang w:val="ro-RO" w:eastAsia="ro-RO"/>
        </w:rPr>
        <w:t xml:space="preserve"> fizico-chimic</w:t>
      </w:r>
      <w:r w:rsidRPr="00D4456E">
        <w:rPr>
          <w:rFonts w:ascii="Arial" w:eastAsia="Times New Roman" w:hAnsi="Arial" w:cs="Arial"/>
          <w:sz w:val="24"/>
          <w:szCs w:val="24"/>
          <w:lang w:val="ro-RO" w:eastAsia="ro-RO"/>
        </w:rPr>
        <w:t xml:space="preserve"> </w:t>
      </w:r>
      <w:r w:rsidRPr="00D4456E">
        <w:rPr>
          <w:rFonts w:ascii="Arial" w:eastAsia="Times New Roman" w:hAnsi="Arial" w:cs="Arial"/>
          <w:sz w:val="24"/>
          <w:szCs w:val="24"/>
          <w:lang w:eastAsia="ro-RO"/>
        </w:rPr>
        <w:t xml:space="preserve">– </w:t>
      </w:r>
      <w:r w:rsidR="00EC724A" w:rsidRPr="00D4456E">
        <w:rPr>
          <w:rFonts w:ascii="Arial" w:eastAsia="Times New Roman" w:hAnsi="Arial" w:cs="Arial"/>
          <w:sz w:val="24"/>
          <w:szCs w:val="24"/>
          <w:lang w:eastAsia="ro-RO"/>
        </w:rPr>
        <w:t>1</w:t>
      </w:r>
    </w:p>
    <w:p w:rsidR="00CD1985" w:rsidRPr="00D4456E" w:rsidRDefault="00CD1985" w:rsidP="00D4456E">
      <w:pPr>
        <w:pStyle w:val="NoSpacing"/>
        <w:tabs>
          <w:tab w:val="right" w:pos="9072"/>
        </w:tabs>
        <w:ind w:left="0"/>
        <w:rPr>
          <w:rFonts w:ascii="Arial" w:eastAsia="Times New Roman" w:hAnsi="Arial" w:cs="Arial"/>
          <w:sz w:val="24"/>
          <w:szCs w:val="24"/>
          <w:lang w:val="ro-RO" w:eastAsia="ro-RO"/>
        </w:rPr>
      </w:pPr>
      <w:r w:rsidRPr="00D4456E">
        <w:rPr>
          <w:rFonts w:ascii="Arial" w:eastAsia="Times New Roman" w:hAnsi="Arial" w:cs="Arial"/>
          <w:sz w:val="24"/>
          <w:szCs w:val="24"/>
          <w:lang w:eastAsia="ro-RO"/>
        </w:rPr>
        <w:t>Probe necorespunz</w:t>
      </w:r>
      <w:r w:rsidRPr="00D4456E">
        <w:rPr>
          <w:rFonts w:ascii="Arial" w:eastAsia="Times New Roman" w:hAnsi="Arial" w:cs="Arial"/>
          <w:sz w:val="24"/>
          <w:szCs w:val="24"/>
          <w:lang w:val="ro-RO" w:eastAsia="ro-RO"/>
        </w:rPr>
        <w:t xml:space="preserve">ătoare bacteriologic – 1 </w:t>
      </w:r>
    </w:p>
    <w:p w:rsidR="00880AF9" w:rsidRPr="00D4456E" w:rsidRDefault="00880AF9" w:rsidP="00D4456E">
      <w:pPr>
        <w:pStyle w:val="NoSpacing"/>
        <w:tabs>
          <w:tab w:val="right" w:pos="9072"/>
        </w:tabs>
        <w:ind w:left="0"/>
        <w:rPr>
          <w:rFonts w:ascii="Arial" w:hAnsi="Arial" w:cs="Arial"/>
          <w:b/>
          <w:sz w:val="24"/>
          <w:szCs w:val="24"/>
        </w:rPr>
      </w:pPr>
    </w:p>
    <w:p w:rsidR="00BC736E" w:rsidRPr="00D4456E" w:rsidRDefault="00BC736E" w:rsidP="00D4456E">
      <w:pPr>
        <w:pStyle w:val="NoSpacing"/>
        <w:tabs>
          <w:tab w:val="right" w:pos="9072"/>
        </w:tabs>
        <w:ind w:left="0"/>
        <w:rPr>
          <w:rFonts w:ascii="Arial" w:hAnsi="Arial" w:cs="Arial"/>
          <w:b/>
          <w:sz w:val="24"/>
          <w:szCs w:val="24"/>
        </w:rPr>
      </w:pPr>
    </w:p>
    <w:p w:rsidR="00C8570C" w:rsidRPr="00D4456E" w:rsidRDefault="00560CBE" w:rsidP="00D4456E">
      <w:pPr>
        <w:pStyle w:val="NoSpacing"/>
        <w:tabs>
          <w:tab w:val="right" w:pos="9072"/>
        </w:tabs>
        <w:ind w:left="0"/>
        <w:rPr>
          <w:rFonts w:ascii="Arial" w:hAnsi="Arial" w:cs="Arial"/>
          <w:b/>
          <w:sz w:val="24"/>
          <w:szCs w:val="24"/>
        </w:rPr>
      </w:pPr>
      <w:r w:rsidRPr="00D4456E">
        <w:rPr>
          <w:rFonts w:ascii="Arial" w:hAnsi="Arial" w:cs="Arial"/>
          <w:b/>
          <w:sz w:val="24"/>
          <w:szCs w:val="24"/>
        </w:rPr>
        <w:t xml:space="preserve">Capitolul </w:t>
      </w:r>
      <w:r w:rsidR="005322AD" w:rsidRPr="00D4456E">
        <w:rPr>
          <w:rFonts w:ascii="Arial" w:hAnsi="Arial" w:cs="Arial"/>
          <w:b/>
          <w:sz w:val="24"/>
          <w:szCs w:val="24"/>
        </w:rPr>
        <w:t>V</w:t>
      </w:r>
      <w:r w:rsidR="009F0A4C" w:rsidRPr="00D4456E">
        <w:rPr>
          <w:rFonts w:ascii="Arial" w:hAnsi="Arial" w:cs="Arial"/>
          <w:b/>
          <w:sz w:val="24"/>
          <w:szCs w:val="24"/>
        </w:rPr>
        <w:t>I</w:t>
      </w:r>
      <w:r w:rsidR="00AA19C7" w:rsidRPr="00D4456E">
        <w:rPr>
          <w:rFonts w:ascii="Arial" w:hAnsi="Arial" w:cs="Arial"/>
          <w:b/>
          <w:sz w:val="24"/>
          <w:szCs w:val="24"/>
        </w:rPr>
        <w:t>I</w:t>
      </w:r>
      <w:r w:rsidRPr="00D4456E">
        <w:rPr>
          <w:rFonts w:ascii="Arial" w:hAnsi="Arial" w:cs="Arial"/>
          <w:b/>
          <w:sz w:val="24"/>
          <w:szCs w:val="24"/>
        </w:rPr>
        <w:t>.</w:t>
      </w:r>
      <w:r w:rsidR="005322AD" w:rsidRPr="00D4456E">
        <w:rPr>
          <w:rFonts w:ascii="Arial" w:hAnsi="Arial" w:cs="Arial"/>
          <w:b/>
          <w:sz w:val="24"/>
          <w:szCs w:val="24"/>
        </w:rPr>
        <w:t xml:space="preserve"> </w:t>
      </w:r>
      <w:r w:rsidR="002449F3" w:rsidRPr="00D4456E">
        <w:rPr>
          <w:rFonts w:ascii="Arial" w:hAnsi="Arial" w:cs="Arial"/>
          <w:b/>
          <w:sz w:val="24"/>
          <w:szCs w:val="24"/>
        </w:rPr>
        <w:t>TURISM</w:t>
      </w:r>
    </w:p>
    <w:p w:rsidR="00C301F2" w:rsidRPr="00D4456E" w:rsidRDefault="00C301F2" w:rsidP="00D4456E">
      <w:pPr>
        <w:pStyle w:val="NoSpacing"/>
        <w:tabs>
          <w:tab w:val="right" w:pos="9072"/>
        </w:tabs>
        <w:ind w:left="0"/>
        <w:rPr>
          <w:rFonts w:ascii="Arial" w:hAnsi="Arial" w:cs="Arial"/>
          <w:b/>
          <w:sz w:val="24"/>
          <w:szCs w:val="24"/>
        </w:rPr>
      </w:pPr>
    </w:p>
    <w:p w:rsidR="005322AD"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N</w:t>
      </w:r>
      <w:r w:rsidR="00D0790E" w:rsidRPr="00D4456E">
        <w:rPr>
          <w:rFonts w:ascii="Arial" w:hAnsi="Arial" w:cs="Arial"/>
          <w:sz w:val="24"/>
          <w:szCs w:val="24"/>
        </w:rPr>
        <w:t xml:space="preserve">r. </w:t>
      </w:r>
      <w:r w:rsidRPr="00D4456E">
        <w:rPr>
          <w:rFonts w:ascii="Arial" w:hAnsi="Arial" w:cs="Arial"/>
          <w:sz w:val="24"/>
          <w:szCs w:val="24"/>
        </w:rPr>
        <w:t>total unități de turism controlate:</w:t>
      </w:r>
      <w:r w:rsidR="00D2180C" w:rsidRPr="00D4456E">
        <w:rPr>
          <w:rFonts w:ascii="Arial" w:hAnsi="Arial" w:cs="Arial"/>
          <w:sz w:val="24"/>
          <w:szCs w:val="24"/>
        </w:rPr>
        <w:t xml:space="preserve"> </w:t>
      </w:r>
      <w:r w:rsidR="00AA19C7" w:rsidRPr="00D4456E">
        <w:rPr>
          <w:rFonts w:ascii="Arial" w:hAnsi="Arial" w:cs="Arial"/>
          <w:sz w:val="24"/>
          <w:szCs w:val="24"/>
        </w:rPr>
        <w:t>42</w:t>
      </w:r>
    </w:p>
    <w:p w:rsidR="006234C8" w:rsidRPr="00D4456E" w:rsidRDefault="006234C8"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AA19C7" w:rsidRPr="00D4456E">
        <w:rPr>
          <w:rFonts w:ascii="Arial" w:hAnsi="Arial" w:cs="Arial"/>
          <w:sz w:val="24"/>
          <w:szCs w:val="24"/>
        </w:rPr>
        <w:t>10</w:t>
      </w:r>
      <w:r w:rsidRPr="00D4456E">
        <w:rPr>
          <w:rFonts w:ascii="Arial" w:hAnsi="Arial" w:cs="Arial"/>
          <w:sz w:val="24"/>
          <w:szCs w:val="24"/>
        </w:rPr>
        <w:t>, din care:</w:t>
      </w:r>
    </w:p>
    <w:p w:rsidR="002076A7" w:rsidRPr="00D4456E" w:rsidRDefault="002076A7"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AA19C7" w:rsidRPr="00D4456E">
        <w:rPr>
          <w:rFonts w:ascii="Arial" w:hAnsi="Arial" w:cs="Arial"/>
          <w:sz w:val="24"/>
          <w:szCs w:val="24"/>
        </w:rPr>
        <w:t>7</w:t>
      </w:r>
    </w:p>
    <w:p w:rsidR="00CB1C33"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CB1C33" w:rsidRPr="00D4456E">
        <w:rPr>
          <w:rFonts w:ascii="Arial" w:hAnsi="Arial" w:cs="Arial"/>
          <w:sz w:val="24"/>
          <w:szCs w:val="24"/>
        </w:rPr>
        <w:t xml:space="preserve"> </w:t>
      </w:r>
      <w:proofErr w:type="gramStart"/>
      <w:r w:rsidR="00CB1C33" w:rsidRPr="00D4456E">
        <w:rPr>
          <w:rFonts w:ascii="Arial" w:hAnsi="Arial" w:cs="Arial"/>
          <w:sz w:val="24"/>
          <w:szCs w:val="24"/>
        </w:rPr>
        <w:t>nr</w:t>
      </w:r>
      <w:proofErr w:type="gramEnd"/>
      <w:r w:rsidR="00CB1C33" w:rsidRPr="00D4456E">
        <w:rPr>
          <w:rFonts w:ascii="Arial" w:hAnsi="Arial" w:cs="Arial"/>
          <w:sz w:val="24"/>
          <w:szCs w:val="24"/>
        </w:rPr>
        <w:t xml:space="preserve">. </w:t>
      </w:r>
      <w:proofErr w:type="gramStart"/>
      <w:r w:rsidR="00CB1C33" w:rsidRPr="00D4456E">
        <w:rPr>
          <w:rFonts w:ascii="Arial" w:hAnsi="Arial" w:cs="Arial"/>
          <w:sz w:val="24"/>
          <w:szCs w:val="24"/>
        </w:rPr>
        <w:t>amenzi</w:t>
      </w:r>
      <w:proofErr w:type="gramEnd"/>
      <w:r w:rsidR="00CB1C33" w:rsidRPr="00D4456E">
        <w:rPr>
          <w:rFonts w:ascii="Arial" w:hAnsi="Arial" w:cs="Arial"/>
          <w:sz w:val="24"/>
          <w:szCs w:val="24"/>
        </w:rPr>
        <w:t xml:space="preserve"> – </w:t>
      </w:r>
      <w:r w:rsidR="00AA19C7" w:rsidRPr="00D4456E">
        <w:rPr>
          <w:rFonts w:ascii="Arial" w:hAnsi="Arial" w:cs="Arial"/>
          <w:sz w:val="24"/>
          <w:szCs w:val="24"/>
        </w:rPr>
        <w:t>3</w:t>
      </w:r>
    </w:p>
    <w:p w:rsidR="00CB1C33"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CB1C33" w:rsidRPr="00D4456E">
        <w:rPr>
          <w:rFonts w:ascii="Arial" w:hAnsi="Arial" w:cs="Arial"/>
          <w:sz w:val="24"/>
          <w:szCs w:val="24"/>
        </w:rPr>
        <w:t xml:space="preserve"> </w:t>
      </w:r>
      <w:proofErr w:type="gramStart"/>
      <w:r w:rsidR="00CB1C33" w:rsidRPr="00D4456E">
        <w:rPr>
          <w:rFonts w:ascii="Arial" w:hAnsi="Arial" w:cs="Arial"/>
          <w:sz w:val="24"/>
          <w:szCs w:val="24"/>
        </w:rPr>
        <w:t>total</w:t>
      </w:r>
      <w:proofErr w:type="gramEnd"/>
      <w:r w:rsidR="00CB1C33" w:rsidRPr="00D4456E">
        <w:rPr>
          <w:rFonts w:ascii="Arial" w:hAnsi="Arial" w:cs="Arial"/>
          <w:sz w:val="24"/>
          <w:szCs w:val="24"/>
        </w:rPr>
        <w:t xml:space="preserve"> valoare amenzi – </w:t>
      </w:r>
      <w:r w:rsidR="00AA19C7" w:rsidRPr="00D4456E">
        <w:rPr>
          <w:rFonts w:ascii="Arial" w:hAnsi="Arial" w:cs="Arial"/>
          <w:b/>
          <w:sz w:val="24"/>
          <w:szCs w:val="24"/>
        </w:rPr>
        <w:t>5.0</w:t>
      </w:r>
      <w:r w:rsidR="0028000D" w:rsidRPr="00D4456E">
        <w:rPr>
          <w:rFonts w:ascii="Arial" w:hAnsi="Arial" w:cs="Arial"/>
          <w:b/>
          <w:sz w:val="24"/>
          <w:szCs w:val="24"/>
        </w:rPr>
        <w:t>0</w:t>
      </w:r>
      <w:r w:rsidR="00CB1C33" w:rsidRPr="00D4456E">
        <w:rPr>
          <w:rFonts w:ascii="Arial" w:hAnsi="Arial" w:cs="Arial"/>
          <w:b/>
          <w:sz w:val="24"/>
          <w:szCs w:val="24"/>
        </w:rPr>
        <w:t>0 lei</w:t>
      </w:r>
    </w:p>
    <w:p w:rsidR="0043268A" w:rsidRPr="00D4456E" w:rsidRDefault="0043268A"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recontroale: </w:t>
      </w:r>
      <w:r w:rsidR="00AA19C7" w:rsidRPr="00D4456E">
        <w:rPr>
          <w:rFonts w:ascii="Arial" w:hAnsi="Arial" w:cs="Arial"/>
          <w:sz w:val="24"/>
          <w:szCs w:val="24"/>
        </w:rPr>
        <w:t>2</w:t>
      </w:r>
    </w:p>
    <w:p w:rsidR="00B9063A" w:rsidRPr="00D4456E" w:rsidRDefault="00B9063A" w:rsidP="00D4456E">
      <w:pPr>
        <w:pStyle w:val="NoSpacing"/>
        <w:tabs>
          <w:tab w:val="right" w:pos="9072"/>
        </w:tabs>
        <w:ind w:left="0"/>
        <w:rPr>
          <w:rFonts w:ascii="Arial" w:hAnsi="Arial" w:cs="Arial"/>
          <w:sz w:val="24"/>
          <w:szCs w:val="24"/>
        </w:rPr>
      </w:pPr>
      <w:r w:rsidRPr="00D4456E">
        <w:rPr>
          <w:rFonts w:ascii="Arial" w:hAnsi="Arial" w:cs="Arial"/>
          <w:sz w:val="24"/>
          <w:szCs w:val="24"/>
        </w:rPr>
        <w:t>Din care:</w:t>
      </w:r>
    </w:p>
    <w:p w:rsidR="00952AFC" w:rsidRPr="00D4456E" w:rsidRDefault="00952AFC" w:rsidP="00D4456E">
      <w:pPr>
        <w:pStyle w:val="NoSpacing"/>
        <w:tabs>
          <w:tab w:val="right" w:pos="9072"/>
        </w:tabs>
        <w:ind w:left="0"/>
        <w:rPr>
          <w:rFonts w:ascii="Arial" w:hAnsi="Arial" w:cs="Arial"/>
          <w:sz w:val="24"/>
          <w:szCs w:val="24"/>
          <w:u w:val="single"/>
        </w:rPr>
      </w:pPr>
    </w:p>
    <w:p w:rsidR="005322AD" w:rsidRPr="00D4456E" w:rsidRDefault="005322AD"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1)</w:t>
      </w:r>
      <w:r w:rsidR="002449F3" w:rsidRPr="00D4456E">
        <w:rPr>
          <w:rFonts w:ascii="Arial" w:hAnsi="Arial" w:cs="Arial"/>
          <w:b/>
          <w:sz w:val="24"/>
          <w:szCs w:val="24"/>
          <w:u w:val="single"/>
        </w:rPr>
        <w:t xml:space="preserve"> </w:t>
      </w:r>
      <w:r w:rsidRPr="00D4456E">
        <w:rPr>
          <w:rFonts w:ascii="Arial" w:hAnsi="Arial" w:cs="Arial"/>
          <w:b/>
          <w:sz w:val="24"/>
          <w:szCs w:val="24"/>
          <w:u w:val="single"/>
        </w:rPr>
        <w:t>Unități de cazare hotelieră</w:t>
      </w:r>
    </w:p>
    <w:p w:rsidR="005322AD"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controale </w:t>
      </w:r>
      <w:r w:rsidR="00FA6932" w:rsidRPr="00D4456E">
        <w:rPr>
          <w:rFonts w:ascii="Arial" w:hAnsi="Arial" w:cs="Arial"/>
          <w:sz w:val="24"/>
          <w:szCs w:val="24"/>
        </w:rPr>
        <w:t xml:space="preserve">efectuate </w:t>
      </w:r>
      <w:r w:rsidR="00CB1C33" w:rsidRPr="00D4456E">
        <w:rPr>
          <w:rFonts w:ascii="Arial" w:hAnsi="Arial" w:cs="Arial"/>
          <w:sz w:val="24"/>
          <w:szCs w:val="24"/>
        </w:rPr>
        <w:t>–</w:t>
      </w:r>
      <w:r w:rsidR="001E29A6" w:rsidRPr="00D4456E">
        <w:rPr>
          <w:rFonts w:ascii="Arial" w:hAnsi="Arial" w:cs="Arial"/>
          <w:sz w:val="24"/>
          <w:szCs w:val="24"/>
        </w:rPr>
        <w:t xml:space="preserve"> </w:t>
      </w:r>
      <w:r w:rsidR="00CD1985" w:rsidRPr="00D4456E">
        <w:rPr>
          <w:rFonts w:ascii="Arial" w:hAnsi="Arial" w:cs="Arial"/>
          <w:sz w:val="24"/>
          <w:szCs w:val="24"/>
        </w:rPr>
        <w:t>8</w:t>
      </w:r>
    </w:p>
    <w:p w:rsidR="00CB1C33" w:rsidRPr="00D4456E" w:rsidRDefault="00CB1C33"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CD1985" w:rsidRPr="00D4456E">
        <w:rPr>
          <w:rFonts w:ascii="Arial" w:hAnsi="Arial" w:cs="Arial"/>
          <w:sz w:val="24"/>
          <w:szCs w:val="24"/>
        </w:rPr>
        <w:t>1</w:t>
      </w:r>
      <w:r w:rsidRPr="00D4456E">
        <w:rPr>
          <w:rFonts w:ascii="Arial" w:hAnsi="Arial" w:cs="Arial"/>
          <w:sz w:val="24"/>
          <w:szCs w:val="24"/>
        </w:rPr>
        <w:t>, din care:</w:t>
      </w:r>
    </w:p>
    <w:p w:rsidR="002076A7" w:rsidRPr="00D4456E" w:rsidRDefault="002076A7"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CD1985" w:rsidRPr="00D4456E">
        <w:rPr>
          <w:rFonts w:ascii="Arial" w:hAnsi="Arial" w:cs="Arial"/>
          <w:sz w:val="24"/>
          <w:szCs w:val="24"/>
        </w:rPr>
        <w:t>1</w:t>
      </w:r>
    </w:p>
    <w:p w:rsidR="00A15BD2" w:rsidRPr="00D4456E" w:rsidRDefault="008B26C1"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r w:rsidR="00CB1C33" w:rsidRPr="00D4456E">
        <w:rPr>
          <w:rFonts w:ascii="Arial" w:hAnsi="Arial" w:cs="Arial"/>
          <w:b/>
          <w:sz w:val="24"/>
          <w:szCs w:val="24"/>
        </w:rPr>
        <w:t>:</w:t>
      </w:r>
    </w:p>
    <w:p w:rsidR="00CF1878" w:rsidRPr="00D4456E" w:rsidRDefault="00DA76F1" w:rsidP="00D4456E">
      <w:pPr>
        <w:pStyle w:val="ListParagraph"/>
        <w:numPr>
          <w:ilvl w:val="0"/>
          <w:numId w:val="32"/>
        </w:numPr>
        <w:tabs>
          <w:tab w:val="right" w:pos="9072"/>
        </w:tabs>
        <w:spacing w:after="0" w:line="240" w:lineRule="auto"/>
        <w:ind w:left="0" w:firstLine="0"/>
        <w:contextualSpacing w:val="0"/>
        <w:rPr>
          <w:rFonts w:ascii="Arial" w:hAnsi="Arial" w:cs="Arial"/>
          <w:sz w:val="24"/>
          <w:szCs w:val="24"/>
        </w:rPr>
      </w:pPr>
      <w:r w:rsidRPr="00D4456E">
        <w:rPr>
          <w:rFonts w:ascii="Arial" w:hAnsi="Arial" w:cs="Arial"/>
          <w:sz w:val="24"/>
          <w:szCs w:val="24"/>
        </w:rPr>
        <w:t>lipsa certificatelor de absolvire a cursurilor “Noțiuni fundamentale de igien</w:t>
      </w:r>
      <w:r w:rsidRPr="00D4456E">
        <w:rPr>
          <w:rFonts w:ascii="Arial" w:hAnsi="Arial" w:cs="Arial"/>
          <w:sz w:val="24"/>
          <w:szCs w:val="24"/>
          <w:lang w:val="ro-RO"/>
        </w:rPr>
        <w:t>ă</w:t>
      </w:r>
      <w:r w:rsidRPr="00D4456E">
        <w:rPr>
          <w:rFonts w:ascii="Arial" w:hAnsi="Arial" w:cs="Arial"/>
          <w:sz w:val="24"/>
          <w:szCs w:val="24"/>
        </w:rPr>
        <w:t>”;</w:t>
      </w:r>
    </w:p>
    <w:p w:rsidR="00DA76F1" w:rsidRPr="00D4456E" w:rsidRDefault="00DA76F1" w:rsidP="00D4456E">
      <w:pPr>
        <w:pStyle w:val="ListParagraph"/>
        <w:tabs>
          <w:tab w:val="right" w:pos="9072"/>
        </w:tabs>
        <w:spacing w:after="0" w:line="240" w:lineRule="auto"/>
        <w:ind w:left="0"/>
        <w:contextualSpacing w:val="0"/>
        <w:rPr>
          <w:rFonts w:ascii="Arial" w:hAnsi="Arial" w:cs="Arial"/>
          <w:sz w:val="24"/>
          <w:szCs w:val="24"/>
        </w:rPr>
      </w:pPr>
    </w:p>
    <w:p w:rsidR="0075240B" w:rsidRPr="00D4456E" w:rsidRDefault="005322AD"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2)</w:t>
      </w:r>
      <w:r w:rsidR="002449F3" w:rsidRPr="00D4456E">
        <w:rPr>
          <w:rFonts w:ascii="Arial" w:hAnsi="Arial" w:cs="Arial"/>
          <w:b/>
          <w:sz w:val="24"/>
          <w:szCs w:val="24"/>
          <w:u w:val="single"/>
        </w:rPr>
        <w:t xml:space="preserve"> </w:t>
      </w:r>
      <w:r w:rsidR="00560CBE" w:rsidRPr="00D4456E">
        <w:rPr>
          <w:rFonts w:ascii="Arial" w:hAnsi="Arial" w:cs="Arial"/>
          <w:b/>
          <w:sz w:val="24"/>
          <w:szCs w:val="24"/>
          <w:u w:val="single"/>
        </w:rPr>
        <w:t>Pensiuni turistice</w:t>
      </w:r>
    </w:p>
    <w:p w:rsidR="005322AD" w:rsidRPr="00D4456E" w:rsidRDefault="00753E45"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controale efectuate </w:t>
      </w:r>
      <w:r w:rsidR="00B51C17" w:rsidRPr="00D4456E">
        <w:rPr>
          <w:rFonts w:ascii="Arial" w:hAnsi="Arial" w:cs="Arial"/>
          <w:sz w:val="24"/>
          <w:szCs w:val="24"/>
        </w:rPr>
        <w:t>–</w:t>
      </w:r>
      <w:r w:rsidRPr="00D4456E">
        <w:rPr>
          <w:rFonts w:ascii="Arial" w:hAnsi="Arial" w:cs="Arial"/>
          <w:sz w:val="24"/>
          <w:szCs w:val="24"/>
        </w:rPr>
        <w:t xml:space="preserve"> </w:t>
      </w:r>
      <w:r w:rsidR="00DA76F1" w:rsidRPr="00D4456E">
        <w:rPr>
          <w:rFonts w:ascii="Arial" w:hAnsi="Arial" w:cs="Arial"/>
          <w:sz w:val="24"/>
          <w:szCs w:val="24"/>
        </w:rPr>
        <w:t>34</w:t>
      </w:r>
    </w:p>
    <w:p w:rsidR="005754FE"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Nr. total sancțiuni</w:t>
      </w:r>
      <w:r w:rsidR="00753E45" w:rsidRPr="00D4456E">
        <w:rPr>
          <w:rFonts w:ascii="Arial" w:hAnsi="Arial" w:cs="Arial"/>
          <w:sz w:val="24"/>
          <w:szCs w:val="24"/>
        </w:rPr>
        <w:t xml:space="preserve"> – </w:t>
      </w:r>
      <w:r w:rsidR="00DA76F1" w:rsidRPr="00D4456E">
        <w:rPr>
          <w:rFonts w:ascii="Arial" w:hAnsi="Arial" w:cs="Arial"/>
          <w:sz w:val="24"/>
          <w:szCs w:val="24"/>
        </w:rPr>
        <w:t>9</w:t>
      </w:r>
      <w:r w:rsidRPr="00D4456E">
        <w:rPr>
          <w:rFonts w:ascii="Arial" w:hAnsi="Arial" w:cs="Arial"/>
          <w:sz w:val="24"/>
          <w:szCs w:val="24"/>
        </w:rPr>
        <w:t>, din</w:t>
      </w:r>
      <w:r w:rsidR="00EC724A" w:rsidRPr="00D4456E">
        <w:rPr>
          <w:rFonts w:ascii="Arial" w:hAnsi="Arial" w:cs="Arial"/>
          <w:sz w:val="24"/>
          <w:szCs w:val="24"/>
        </w:rPr>
        <w:t xml:space="preserve"> care:</w:t>
      </w:r>
    </w:p>
    <w:p w:rsidR="00DA76F1" w:rsidRPr="00D4456E" w:rsidRDefault="00DA76F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6</w:t>
      </w:r>
    </w:p>
    <w:p w:rsidR="00DA76F1" w:rsidRPr="00D4456E" w:rsidRDefault="00DA76F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3</w:t>
      </w:r>
    </w:p>
    <w:p w:rsidR="00DA76F1" w:rsidRPr="00D4456E" w:rsidRDefault="00DA76F1"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Pr="00D4456E">
        <w:rPr>
          <w:rFonts w:ascii="Arial" w:hAnsi="Arial" w:cs="Arial"/>
          <w:b/>
          <w:sz w:val="24"/>
          <w:szCs w:val="24"/>
        </w:rPr>
        <w:t>5.000 lei</w:t>
      </w:r>
    </w:p>
    <w:p w:rsidR="002130B0" w:rsidRPr="00D4456E" w:rsidRDefault="008B26C1"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r w:rsidR="00B544E6" w:rsidRPr="00D4456E">
        <w:rPr>
          <w:rFonts w:ascii="Arial" w:hAnsi="Arial" w:cs="Arial"/>
          <w:b/>
          <w:sz w:val="24"/>
          <w:szCs w:val="24"/>
        </w:rPr>
        <w:t>:</w:t>
      </w:r>
      <w:r w:rsidR="00E97CD2" w:rsidRPr="00D4456E">
        <w:rPr>
          <w:rFonts w:ascii="Arial" w:hAnsi="Arial" w:cs="Arial"/>
          <w:b/>
          <w:sz w:val="24"/>
          <w:szCs w:val="24"/>
        </w:rPr>
        <w:t xml:space="preserve"> </w:t>
      </w:r>
    </w:p>
    <w:p w:rsidR="00B30EEF" w:rsidRPr="00D4456E" w:rsidRDefault="00B30EEF" w:rsidP="00D4456E">
      <w:pPr>
        <w:pStyle w:val="NoSpacing"/>
        <w:numPr>
          <w:ilvl w:val="0"/>
          <w:numId w:val="33"/>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t>nedotarea grupurilor sanitare publice sau din unităţile de folosinţă publică cu materiale şi mijloace adecvate pentru igiena individuală a utilizatorilor, precum şi neîntreţinerea acestora în permanentă stare de curăţenie de către proprietar sau administrator;</w:t>
      </w:r>
    </w:p>
    <w:p w:rsidR="00203092" w:rsidRPr="00D4456E" w:rsidRDefault="00203092" w:rsidP="00D4456E">
      <w:pPr>
        <w:pStyle w:val="NoSpacing"/>
        <w:numPr>
          <w:ilvl w:val="0"/>
          <w:numId w:val="33"/>
        </w:numPr>
        <w:tabs>
          <w:tab w:val="left" w:pos="3030"/>
          <w:tab w:val="right" w:pos="9072"/>
        </w:tabs>
        <w:ind w:left="0" w:firstLine="0"/>
        <w:rPr>
          <w:rFonts w:ascii="Arial" w:hAnsi="Arial" w:cs="Arial"/>
          <w:b/>
          <w:sz w:val="24"/>
          <w:szCs w:val="24"/>
        </w:rPr>
      </w:pPr>
      <w:r w:rsidRPr="00D4456E">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203092" w:rsidRPr="00D4456E" w:rsidRDefault="00203092" w:rsidP="00D4456E">
      <w:pPr>
        <w:pStyle w:val="NoSpacing"/>
        <w:numPr>
          <w:ilvl w:val="0"/>
          <w:numId w:val="33"/>
        </w:numPr>
        <w:tabs>
          <w:tab w:val="right" w:pos="9072"/>
        </w:tabs>
        <w:ind w:left="0" w:firstLine="0"/>
        <w:rPr>
          <w:rFonts w:ascii="Arial" w:hAnsi="Arial" w:cs="Arial"/>
          <w:b/>
          <w:sz w:val="24"/>
          <w:szCs w:val="24"/>
        </w:rPr>
      </w:pPr>
      <w:r w:rsidRPr="00D4456E">
        <w:rPr>
          <w:rFonts w:ascii="Arial" w:hAnsi="Arial" w:cs="Arial"/>
          <w:sz w:val="24"/>
          <w:szCs w:val="24"/>
        </w:rPr>
        <w:t>lipsa certificatelor de absolvire a cursurilor “Noțiuni fundamentale de igien</w:t>
      </w:r>
      <w:r w:rsidRPr="00D4456E">
        <w:rPr>
          <w:rFonts w:ascii="Arial" w:hAnsi="Arial" w:cs="Arial"/>
          <w:sz w:val="24"/>
          <w:szCs w:val="24"/>
          <w:lang w:val="ro-RO"/>
        </w:rPr>
        <w:t>ă</w:t>
      </w:r>
      <w:r w:rsidRPr="00D4456E">
        <w:rPr>
          <w:rFonts w:ascii="Arial" w:hAnsi="Arial" w:cs="Arial"/>
          <w:sz w:val="24"/>
          <w:szCs w:val="24"/>
        </w:rPr>
        <w:t>”;</w:t>
      </w:r>
    </w:p>
    <w:p w:rsidR="00203092" w:rsidRPr="00D4456E" w:rsidRDefault="00203092" w:rsidP="00D4456E">
      <w:pPr>
        <w:pStyle w:val="NoSpacing"/>
        <w:numPr>
          <w:ilvl w:val="0"/>
          <w:numId w:val="33"/>
        </w:numPr>
        <w:tabs>
          <w:tab w:val="right" w:pos="9072"/>
        </w:tabs>
        <w:ind w:left="0" w:firstLine="0"/>
        <w:rPr>
          <w:rFonts w:ascii="Arial" w:hAnsi="Arial" w:cs="Arial"/>
          <w:b/>
          <w:sz w:val="24"/>
          <w:szCs w:val="24"/>
        </w:rPr>
      </w:pPr>
      <w:r w:rsidRPr="00D4456E">
        <w:rPr>
          <w:rFonts w:ascii="Arial" w:hAnsi="Arial" w:cs="Arial"/>
          <w:sz w:val="24"/>
          <w:szCs w:val="24"/>
        </w:rPr>
        <w:t>neavizarea la Direc</w:t>
      </w:r>
      <w:r w:rsidRPr="00D4456E">
        <w:rPr>
          <w:rFonts w:ascii="Arial" w:hAnsi="Arial" w:cs="Arial"/>
          <w:sz w:val="24"/>
          <w:szCs w:val="24"/>
          <w:lang w:val="ro-RO"/>
        </w:rPr>
        <w:t xml:space="preserve">ția de </w:t>
      </w:r>
      <w:r w:rsidRPr="00D4456E">
        <w:rPr>
          <w:rFonts w:ascii="Arial" w:hAnsi="Arial" w:cs="Arial"/>
          <w:sz w:val="24"/>
          <w:szCs w:val="24"/>
        </w:rPr>
        <w:t>Sănătate Publică a programului de monitorizare a calităţii apei potabile;</w:t>
      </w:r>
    </w:p>
    <w:p w:rsidR="00DC1E6C" w:rsidRPr="00D4456E" w:rsidRDefault="00DC1E6C" w:rsidP="00D4456E">
      <w:pPr>
        <w:pStyle w:val="ListParagraph"/>
        <w:numPr>
          <w:ilvl w:val="0"/>
          <w:numId w:val="33"/>
        </w:numPr>
        <w:spacing w:after="0" w:line="240" w:lineRule="auto"/>
        <w:ind w:left="0" w:firstLine="0"/>
        <w:rPr>
          <w:rFonts w:ascii="Arial" w:hAnsi="Arial" w:cs="Arial"/>
          <w:sz w:val="24"/>
          <w:szCs w:val="24"/>
        </w:rPr>
      </w:pPr>
      <w:r w:rsidRPr="00D4456E">
        <w:rPr>
          <w:rFonts w:ascii="Arial" w:hAnsi="Arial" w:cs="Arial"/>
          <w:sz w:val="24"/>
          <w:szCs w:val="24"/>
        </w:rPr>
        <w:t>neefectuarea operaţiunilor de dezinfecţie, dezinsecţie şi deratizare;</w:t>
      </w:r>
    </w:p>
    <w:p w:rsidR="002076A7" w:rsidRPr="00D4456E" w:rsidRDefault="002076A7"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recontroale: </w:t>
      </w:r>
      <w:r w:rsidR="00DA76F1" w:rsidRPr="00D4456E">
        <w:rPr>
          <w:rFonts w:ascii="Arial" w:hAnsi="Arial" w:cs="Arial"/>
          <w:sz w:val="24"/>
          <w:szCs w:val="24"/>
        </w:rPr>
        <w:t>2</w:t>
      </w:r>
    </w:p>
    <w:p w:rsidR="005365C0" w:rsidRPr="00D4456E" w:rsidRDefault="005365C0" w:rsidP="00D4456E">
      <w:pPr>
        <w:pStyle w:val="NoSpacing"/>
        <w:tabs>
          <w:tab w:val="right" w:pos="9072"/>
        </w:tabs>
        <w:ind w:left="0"/>
        <w:rPr>
          <w:rFonts w:ascii="Arial" w:hAnsi="Arial" w:cs="Arial"/>
          <w:sz w:val="24"/>
          <w:szCs w:val="24"/>
        </w:rPr>
      </w:pPr>
    </w:p>
    <w:p w:rsidR="009F0A4C" w:rsidRPr="00D4456E" w:rsidRDefault="009F0A4C" w:rsidP="00D4456E">
      <w:pPr>
        <w:pStyle w:val="NoSpacing"/>
        <w:tabs>
          <w:tab w:val="right" w:pos="9072"/>
        </w:tabs>
        <w:ind w:left="0"/>
        <w:rPr>
          <w:rFonts w:ascii="Arial" w:hAnsi="Arial" w:cs="Arial"/>
          <w:sz w:val="24"/>
          <w:szCs w:val="24"/>
        </w:rPr>
      </w:pPr>
    </w:p>
    <w:p w:rsidR="009F0A4C" w:rsidRPr="00D4456E" w:rsidRDefault="006C079B" w:rsidP="00D4456E">
      <w:pPr>
        <w:pStyle w:val="NoSpacing"/>
        <w:tabs>
          <w:tab w:val="right" w:pos="9072"/>
        </w:tabs>
        <w:ind w:left="0"/>
        <w:rPr>
          <w:rFonts w:ascii="Arial" w:hAnsi="Arial" w:cs="Arial"/>
          <w:b/>
          <w:sz w:val="24"/>
          <w:szCs w:val="24"/>
        </w:rPr>
      </w:pPr>
      <w:r w:rsidRPr="00D4456E">
        <w:rPr>
          <w:rFonts w:ascii="Arial" w:hAnsi="Arial" w:cs="Arial"/>
          <w:b/>
          <w:sz w:val="24"/>
          <w:szCs w:val="24"/>
        </w:rPr>
        <w:t>Capitolul V</w:t>
      </w:r>
      <w:r w:rsidR="00CA4A8F" w:rsidRPr="00D4456E">
        <w:rPr>
          <w:rFonts w:ascii="Arial" w:hAnsi="Arial" w:cs="Arial"/>
          <w:b/>
          <w:sz w:val="24"/>
          <w:szCs w:val="24"/>
        </w:rPr>
        <w:t>I</w:t>
      </w:r>
      <w:r w:rsidR="0013246C" w:rsidRPr="00D4456E">
        <w:rPr>
          <w:rFonts w:ascii="Arial" w:hAnsi="Arial" w:cs="Arial"/>
          <w:b/>
          <w:sz w:val="24"/>
          <w:szCs w:val="24"/>
        </w:rPr>
        <w:t>I</w:t>
      </w:r>
      <w:r w:rsidR="009F0A4C" w:rsidRPr="00D4456E">
        <w:rPr>
          <w:rFonts w:ascii="Arial" w:hAnsi="Arial" w:cs="Arial"/>
          <w:b/>
          <w:sz w:val="24"/>
          <w:szCs w:val="24"/>
        </w:rPr>
        <w:t>I. TUTUN</w:t>
      </w:r>
    </w:p>
    <w:p w:rsidR="009F0A4C" w:rsidRPr="00D4456E" w:rsidRDefault="009F0A4C" w:rsidP="00D4456E">
      <w:pPr>
        <w:pStyle w:val="NoSpacing"/>
        <w:tabs>
          <w:tab w:val="right" w:pos="9072"/>
        </w:tabs>
        <w:ind w:left="0"/>
        <w:rPr>
          <w:rFonts w:ascii="Arial" w:hAnsi="Arial" w:cs="Arial"/>
          <w:b/>
          <w:sz w:val="24"/>
          <w:szCs w:val="24"/>
        </w:rPr>
      </w:pPr>
    </w:p>
    <w:p w:rsidR="009F0A4C" w:rsidRPr="00D4456E" w:rsidRDefault="009F0A4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controale: </w:t>
      </w:r>
      <w:r w:rsidR="00AA19C7" w:rsidRPr="00D4456E">
        <w:rPr>
          <w:rFonts w:ascii="Arial" w:hAnsi="Arial" w:cs="Arial"/>
          <w:sz w:val="24"/>
          <w:szCs w:val="24"/>
        </w:rPr>
        <w:t>10</w:t>
      </w:r>
    </w:p>
    <w:p w:rsidR="009F0A4C" w:rsidRPr="00D4456E" w:rsidRDefault="009F0A4C" w:rsidP="00D4456E">
      <w:pPr>
        <w:pStyle w:val="NoSpacing"/>
        <w:tabs>
          <w:tab w:val="right" w:pos="9072"/>
        </w:tabs>
        <w:ind w:left="0"/>
        <w:rPr>
          <w:rFonts w:ascii="Arial" w:hAnsi="Arial" w:cs="Arial"/>
          <w:sz w:val="24"/>
          <w:szCs w:val="24"/>
        </w:rPr>
      </w:pPr>
      <w:r w:rsidRPr="00D4456E">
        <w:rPr>
          <w:rFonts w:ascii="Arial" w:hAnsi="Arial" w:cs="Arial"/>
          <w:sz w:val="24"/>
          <w:szCs w:val="24"/>
        </w:rPr>
        <w:t>Din care:</w:t>
      </w:r>
    </w:p>
    <w:p w:rsidR="002A5A30" w:rsidRPr="00D4456E" w:rsidRDefault="002A5A30" w:rsidP="00D4456E">
      <w:pPr>
        <w:pStyle w:val="NoSpacing"/>
        <w:tabs>
          <w:tab w:val="right" w:pos="9072"/>
        </w:tabs>
        <w:ind w:left="0"/>
        <w:rPr>
          <w:rFonts w:ascii="Arial" w:hAnsi="Arial" w:cs="Arial"/>
          <w:sz w:val="24"/>
          <w:szCs w:val="24"/>
        </w:rPr>
      </w:pPr>
    </w:p>
    <w:p w:rsidR="009F0A4C" w:rsidRPr="00D4456E" w:rsidRDefault="009F0A4C" w:rsidP="00D4456E">
      <w:pPr>
        <w:pStyle w:val="NoSpacing"/>
        <w:tabs>
          <w:tab w:val="right" w:pos="9072"/>
        </w:tabs>
        <w:ind w:left="0"/>
        <w:rPr>
          <w:rFonts w:ascii="Arial" w:hAnsi="Arial" w:cs="Arial"/>
          <w:b/>
          <w:sz w:val="24"/>
          <w:szCs w:val="24"/>
          <w:u w:val="single"/>
          <w:lang w:val="ro-RO"/>
        </w:rPr>
      </w:pPr>
      <w:r w:rsidRPr="00D4456E">
        <w:rPr>
          <w:rFonts w:ascii="Arial" w:hAnsi="Arial" w:cs="Arial"/>
          <w:b/>
          <w:sz w:val="24"/>
          <w:szCs w:val="24"/>
          <w:u w:val="single"/>
        </w:rPr>
        <w:t>Controale la distribuitorii de produse din tutun</w:t>
      </w:r>
    </w:p>
    <w:p w:rsidR="009F0A4C" w:rsidRPr="00D4456E" w:rsidRDefault="009F0A4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controale efectuate – </w:t>
      </w:r>
      <w:r w:rsidR="00AA19C7" w:rsidRPr="00D4456E">
        <w:rPr>
          <w:rFonts w:ascii="Arial" w:hAnsi="Arial" w:cs="Arial"/>
          <w:sz w:val="24"/>
          <w:szCs w:val="24"/>
        </w:rPr>
        <w:t>10</w:t>
      </w:r>
    </w:p>
    <w:p w:rsidR="009F0A4C" w:rsidRPr="00D4456E" w:rsidRDefault="009F0A4C" w:rsidP="00D4456E">
      <w:pPr>
        <w:pStyle w:val="NoSpacing"/>
        <w:tabs>
          <w:tab w:val="right" w:pos="9072"/>
        </w:tabs>
        <w:ind w:left="0"/>
        <w:rPr>
          <w:rFonts w:ascii="Arial" w:hAnsi="Arial" w:cs="Arial"/>
          <w:b/>
          <w:sz w:val="24"/>
          <w:szCs w:val="24"/>
          <w:u w:val="single"/>
        </w:rPr>
      </w:pPr>
    </w:p>
    <w:p w:rsidR="009F0A4C" w:rsidRPr="00D4456E" w:rsidRDefault="009F0A4C"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II. Nr. controale pe produse de tutun:</w:t>
      </w:r>
    </w:p>
    <w:p w:rsidR="009F0A4C" w:rsidRPr="00D4456E" w:rsidRDefault="009F0A4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produse controlate – </w:t>
      </w:r>
      <w:r w:rsidR="00DA76F1" w:rsidRPr="00D4456E">
        <w:rPr>
          <w:rFonts w:ascii="Arial" w:hAnsi="Arial" w:cs="Arial"/>
          <w:sz w:val="24"/>
          <w:szCs w:val="24"/>
        </w:rPr>
        <w:t>24</w:t>
      </w:r>
    </w:p>
    <w:p w:rsidR="009F0A4C" w:rsidRPr="00D4456E" w:rsidRDefault="009F0A4C" w:rsidP="00D4456E">
      <w:pPr>
        <w:pStyle w:val="NoSpacing"/>
        <w:tabs>
          <w:tab w:val="right" w:pos="9072"/>
        </w:tabs>
        <w:ind w:left="0"/>
        <w:rPr>
          <w:rFonts w:ascii="Arial" w:hAnsi="Arial" w:cs="Arial"/>
          <w:sz w:val="24"/>
          <w:szCs w:val="24"/>
        </w:rPr>
      </w:pPr>
    </w:p>
    <w:p w:rsidR="009F0A4C" w:rsidRPr="00D4456E" w:rsidRDefault="009F0A4C" w:rsidP="00D4456E">
      <w:pPr>
        <w:pStyle w:val="NoSpacing"/>
        <w:tabs>
          <w:tab w:val="right" w:pos="9072"/>
        </w:tabs>
        <w:ind w:left="0"/>
        <w:rPr>
          <w:rFonts w:ascii="Arial" w:hAnsi="Arial" w:cs="Arial"/>
          <w:sz w:val="24"/>
          <w:szCs w:val="24"/>
        </w:rPr>
      </w:pPr>
    </w:p>
    <w:p w:rsidR="005322AD" w:rsidRPr="00D4456E" w:rsidRDefault="00C44B3D" w:rsidP="00D4456E">
      <w:pPr>
        <w:pStyle w:val="NoSpacing"/>
        <w:tabs>
          <w:tab w:val="right" w:pos="9072"/>
        </w:tabs>
        <w:ind w:left="0"/>
        <w:rPr>
          <w:rFonts w:ascii="Arial" w:hAnsi="Arial" w:cs="Arial"/>
          <w:b/>
          <w:sz w:val="24"/>
          <w:szCs w:val="24"/>
        </w:rPr>
      </w:pPr>
      <w:r w:rsidRPr="00D4456E">
        <w:rPr>
          <w:rFonts w:ascii="Arial" w:hAnsi="Arial" w:cs="Arial"/>
          <w:b/>
          <w:sz w:val="24"/>
          <w:szCs w:val="24"/>
        </w:rPr>
        <w:t xml:space="preserve">Capitolul </w:t>
      </w:r>
      <w:r w:rsidR="00CA4A8F" w:rsidRPr="00D4456E">
        <w:rPr>
          <w:rFonts w:ascii="Arial" w:hAnsi="Arial" w:cs="Arial"/>
          <w:b/>
          <w:sz w:val="24"/>
          <w:szCs w:val="24"/>
        </w:rPr>
        <w:t>IX</w:t>
      </w:r>
      <w:r w:rsidR="001841F4" w:rsidRPr="00D4456E">
        <w:rPr>
          <w:rFonts w:ascii="Arial" w:hAnsi="Arial" w:cs="Arial"/>
          <w:b/>
          <w:sz w:val="24"/>
          <w:szCs w:val="24"/>
        </w:rPr>
        <w:t>.</w:t>
      </w:r>
      <w:r w:rsidR="005322AD" w:rsidRPr="00D4456E">
        <w:rPr>
          <w:rFonts w:ascii="Arial" w:hAnsi="Arial" w:cs="Arial"/>
          <w:b/>
          <w:sz w:val="24"/>
          <w:szCs w:val="24"/>
        </w:rPr>
        <w:t xml:space="preserve"> </w:t>
      </w:r>
      <w:r w:rsidR="001841F4" w:rsidRPr="00D4456E">
        <w:rPr>
          <w:rFonts w:ascii="Arial" w:hAnsi="Arial" w:cs="Arial"/>
          <w:b/>
          <w:sz w:val="24"/>
          <w:szCs w:val="24"/>
        </w:rPr>
        <w:t>COSMETICE</w:t>
      </w:r>
    </w:p>
    <w:p w:rsidR="00C301F2" w:rsidRPr="00D4456E" w:rsidRDefault="00C301F2" w:rsidP="00D4456E">
      <w:pPr>
        <w:pStyle w:val="NoSpacing"/>
        <w:tabs>
          <w:tab w:val="right" w:pos="9072"/>
        </w:tabs>
        <w:ind w:left="0"/>
        <w:rPr>
          <w:rFonts w:ascii="Arial" w:hAnsi="Arial" w:cs="Arial"/>
          <w:b/>
          <w:sz w:val="24"/>
          <w:szCs w:val="24"/>
        </w:rPr>
      </w:pPr>
    </w:p>
    <w:p w:rsidR="00041604"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Nr. controale efectuate la unități de producere, importatori, distribuitori, unități de desfacere, unități de frizerie, coafură, man</w:t>
      </w:r>
      <w:r w:rsidR="00970186" w:rsidRPr="00D4456E">
        <w:rPr>
          <w:rFonts w:ascii="Arial" w:hAnsi="Arial" w:cs="Arial"/>
          <w:sz w:val="24"/>
          <w:szCs w:val="24"/>
        </w:rPr>
        <w:t>i</w:t>
      </w:r>
      <w:r w:rsidRPr="00D4456E">
        <w:rPr>
          <w:rFonts w:ascii="Arial" w:hAnsi="Arial" w:cs="Arial"/>
          <w:sz w:val="24"/>
          <w:szCs w:val="24"/>
        </w:rPr>
        <w:t>chiură, pedichiură, cosmetice, unitări de piercing și tatuaj, unități de întreținere corporală, alte unități din sectorul prestări servicii</w:t>
      </w:r>
      <w:r w:rsidR="00C04043" w:rsidRPr="00D4456E">
        <w:rPr>
          <w:rFonts w:ascii="Arial" w:hAnsi="Arial" w:cs="Arial"/>
          <w:sz w:val="24"/>
          <w:szCs w:val="24"/>
        </w:rPr>
        <w:t xml:space="preserve"> care folosesc produse cosmetic</w:t>
      </w:r>
      <w:r w:rsidR="002B6A1B" w:rsidRPr="00D4456E">
        <w:rPr>
          <w:rFonts w:ascii="Arial" w:hAnsi="Arial" w:cs="Arial"/>
          <w:sz w:val="24"/>
          <w:szCs w:val="24"/>
        </w:rPr>
        <w:t>e</w:t>
      </w:r>
      <w:r w:rsidR="00C04043" w:rsidRPr="00D4456E">
        <w:rPr>
          <w:rFonts w:ascii="Arial" w:hAnsi="Arial" w:cs="Arial"/>
          <w:sz w:val="24"/>
          <w:szCs w:val="24"/>
        </w:rPr>
        <w:t xml:space="preserve"> </w:t>
      </w:r>
    </w:p>
    <w:p w:rsidR="005322AD" w:rsidRPr="00D4456E" w:rsidRDefault="00041604"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controale efectuate </w:t>
      </w:r>
      <w:r w:rsidR="00AD4B2E" w:rsidRPr="00D4456E">
        <w:rPr>
          <w:rFonts w:ascii="Arial" w:hAnsi="Arial" w:cs="Arial"/>
          <w:sz w:val="24"/>
          <w:szCs w:val="24"/>
        </w:rPr>
        <w:t>–</w:t>
      </w:r>
      <w:r w:rsidR="00C04043" w:rsidRPr="00D4456E">
        <w:rPr>
          <w:rFonts w:ascii="Arial" w:hAnsi="Arial" w:cs="Arial"/>
          <w:sz w:val="24"/>
          <w:szCs w:val="24"/>
        </w:rPr>
        <w:t xml:space="preserve"> </w:t>
      </w:r>
      <w:r w:rsidR="00AA19C7" w:rsidRPr="00D4456E">
        <w:rPr>
          <w:rFonts w:ascii="Arial" w:hAnsi="Arial" w:cs="Arial"/>
          <w:sz w:val="24"/>
          <w:szCs w:val="24"/>
        </w:rPr>
        <w:t>36</w:t>
      </w:r>
    </w:p>
    <w:p w:rsidR="00374619" w:rsidRPr="00D4456E" w:rsidRDefault="00374619"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AA6708" w:rsidRPr="00D4456E">
        <w:rPr>
          <w:rFonts w:ascii="Arial" w:hAnsi="Arial" w:cs="Arial"/>
          <w:sz w:val="24"/>
          <w:szCs w:val="24"/>
        </w:rPr>
        <w:t>–</w:t>
      </w:r>
      <w:r w:rsidR="00AD4B2E" w:rsidRPr="00D4456E">
        <w:rPr>
          <w:rFonts w:ascii="Arial" w:hAnsi="Arial" w:cs="Arial"/>
          <w:sz w:val="24"/>
          <w:szCs w:val="24"/>
        </w:rPr>
        <w:t xml:space="preserve"> </w:t>
      </w:r>
      <w:r w:rsidR="00AA19C7" w:rsidRPr="00D4456E">
        <w:rPr>
          <w:rFonts w:ascii="Arial" w:hAnsi="Arial" w:cs="Arial"/>
          <w:sz w:val="24"/>
          <w:szCs w:val="24"/>
        </w:rPr>
        <w:t>2</w:t>
      </w:r>
      <w:r w:rsidRPr="00D4456E">
        <w:rPr>
          <w:rFonts w:ascii="Arial" w:hAnsi="Arial" w:cs="Arial"/>
          <w:sz w:val="24"/>
          <w:szCs w:val="24"/>
        </w:rPr>
        <w:t>, din care:</w:t>
      </w:r>
    </w:p>
    <w:p w:rsidR="00AD4B2E" w:rsidRPr="00D4456E" w:rsidRDefault="00AD4B2E"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AA19C7" w:rsidRPr="00D4456E">
        <w:rPr>
          <w:rFonts w:ascii="Arial" w:hAnsi="Arial" w:cs="Arial"/>
          <w:sz w:val="24"/>
          <w:szCs w:val="24"/>
        </w:rPr>
        <w:t>1</w:t>
      </w:r>
    </w:p>
    <w:p w:rsidR="001C0603" w:rsidRPr="00D4456E" w:rsidRDefault="001C0603"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AA19C7" w:rsidRPr="00D4456E">
        <w:rPr>
          <w:rFonts w:ascii="Arial" w:hAnsi="Arial" w:cs="Arial"/>
          <w:sz w:val="24"/>
          <w:szCs w:val="24"/>
        </w:rPr>
        <w:t>1</w:t>
      </w:r>
    </w:p>
    <w:p w:rsidR="001C0603" w:rsidRPr="00D4456E" w:rsidRDefault="001C0603"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w:t>
      </w:r>
      <w:r w:rsidR="00AA19C7" w:rsidRPr="00D4456E">
        <w:rPr>
          <w:rFonts w:ascii="Arial" w:hAnsi="Arial" w:cs="Arial"/>
          <w:b/>
          <w:sz w:val="24"/>
          <w:szCs w:val="24"/>
        </w:rPr>
        <w:t xml:space="preserve"> 5</w:t>
      </w:r>
      <w:r w:rsidRPr="00D4456E">
        <w:rPr>
          <w:rFonts w:ascii="Arial" w:hAnsi="Arial" w:cs="Arial"/>
          <w:b/>
          <w:sz w:val="24"/>
          <w:szCs w:val="24"/>
        </w:rPr>
        <w:t>.</w:t>
      </w:r>
      <w:r w:rsidR="006C079B" w:rsidRPr="00D4456E">
        <w:rPr>
          <w:rFonts w:ascii="Arial" w:hAnsi="Arial" w:cs="Arial"/>
          <w:b/>
          <w:sz w:val="24"/>
          <w:szCs w:val="24"/>
        </w:rPr>
        <w:t>0</w:t>
      </w:r>
      <w:r w:rsidR="00B4093B" w:rsidRPr="00D4456E">
        <w:rPr>
          <w:rFonts w:ascii="Arial" w:hAnsi="Arial" w:cs="Arial"/>
          <w:b/>
          <w:sz w:val="24"/>
          <w:szCs w:val="24"/>
        </w:rPr>
        <w:t>0</w:t>
      </w:r>
      <w:r w:rsidRPr="00D4456E">
        <w:rPr>
          <w:rFonts w:ascii="Arial" w:hAnsi="Arial" w:cs="Arial"/>
          <w:b/>
          <w:sz w:val="24"/>
          <w:szCs w:val="24"/>
        </w:rPr>
        <w:t>0 lei</w:t>
      </w:r>
    </w:p>
    <w:p w:rsidR="00AA19C7" w:rsidRPr="00D4456E" w:rsidRDefault="00AA19C7" w:rsidP="00D4456E">
      <w:pPr>
        <w:pStyle w:val="NoSpacing"/>
        <w:tabs>
          <w:tab w:val="right" w:pos="9072"/>
        </w:tabs>
        <w:ind w:left="0"/>
        <w:rPr>
          <w:rFonts w:ascii="Arial" w:hAnsi="Arial" w:cs="Arial"/>
          <w:sz w:val="24"/>
          <w:szCs w:val="24"/>
        </w:rPr>
      </w:pPr>
      <w:r w:rsidRPr="00D4456E">
        <w:rPr>
          <w:rFonts w:ascii="Arial" w:hAnsi="Arial" w:cs="Arial"/>
          <w:sz w:val="24"/>
          <w:szCs w:val="24"/>
        </w:rPr>
        <w:t>Nr. recontroale: 2</w:t>
      </w:r>
    </w:p>
    <w:p w:rsidR="00080998" w:rsidRPr="00D4456E" w:rsidRDefault="00080998" w:rsidP="00D4456E">
      <w:pPr>
        <w:pStyle w:val="NoSpacing"/>
        <w:tabs>
          <w:tab w:val="right" w:pos="9072"/>
        </w:tabs>
        <w:ind w:left="0"/>
        <w:rPr>
          <w:rFonts w:ascii="Arial" w:hAnsi="Arial" w:cs="Arial"/>
          <w:sz w:val="24"/>
          <w:szCs w:val="24"/>
        </w:rPr>
      </w:pPr>
      <w:r w:rsidRPr="00D4456E">
        <w:rPr>
          <w:rFonts w:ascii="Arial" w:hAnsi="Arial" w:cs="Arial"/>
          <w:sz w:val="24"/>
          <w:szCs w:val="24"/>
        </w:rPr>
        <w:t>Din care:</w:t>
      </w:r>
    </w:p>
    <w:p w:rsidR="00311719" w:rsidRPr="00D4456E" w:rsidRDefault="00311719" w:rsidP="00D4456E">
      <w:pPr>
        <w:pStyle w:val="NoSpacing"/>
        <w:tabs>
          <w:tab w:val="right" w:pos="9072"/>
        </w:tabs>
        <w:ind w:left="0"/>
        <w:rPr>
          <w:rFonts w:ascii="Arial" w:hAnsi="Arial" w:cs="Arial"/>
          <w:sz w:val="24"/>
          <w:szCs w:val="24"/>
        </w:rPr>
      </w:pPr>
    </w:p>
    <w:p w:rsidR="00311719" w:rsidRPr="00D4456E" w:rsidRDefault="00311719" w:rsidP="00D4456E">
      <w:pPr>
        <w:pStyle w:val="ListParagraph"/>
        <w:tabs>
          <w:tab w:val="right" w:pos="9072"/>
        </w:tabs>
        <w:spacing w:after="0" w:line="240" w:lineRule="auto"/>
        <w:ind w:left="0"/>
        <w:contextualSpacing w:val="0"/>
        <w:rPr>
          <w:rFonts w:ascii="Arial" w:hAnsi="Arial" w:cs="Arial"/>
          <w:b/>
          <w:sz w:val="24"/>
          <w:szCs w:val="24"/>
        </w:rPr>
      </w:pPr>
      <w:r w:rsidRPr="00D4456E">
        <w:rPr>
          <w:rFonts w:ascii="Arial" w:hAnsi="Arial" w:cs="Arial"/>
          <w:b/>
          <w:sz w:val="24"/>
          <w:szCs w:val="24"/>
          <w:u w:val="single"/>
        </w:rPr>
        <w:t>1) Nr. controale efectuate la produc</w:t>
      </w:r>
      <w:r w:rsidRPr="00D4456E">
        <w:rPr>
          <w:rFonts w:ascii="Arial" w:hAnsi="Arial" w:cs="Arial"/>
          <w:b/>
          <w:sz w:val="24"/>
          <w:szCs w:val="24"/>
          <w:u w:val="single"/>
          <w:lang w:val="ro-RO"/>
        </w:rPr>
        <w:t>ătorii</w:t>
      </w:r>
      <w:r w:rsidRPr="00D4456E">
        <w:rPr>
          <w:rFonts w:ascii="Arial" w:hAnsi="Arial" w:cs="Arial"/>
          <w:b/>
          <w:sz w:val="24"/>
          <w:szCs w:val="24"/>
          <w:u w:val="single"/>
        </w:rPr>
        <w:t xml:space="preserve"> de produse cosmetice </w:t>
      </w:r>
    </w:p>
    <w:p w:rsidR="00311719" w:rsidRPr="00D4456E" w:rsidRDefault="00311719"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controale efectuate – </w:t>
      </w:r>
      <w:r w:rsidR="001B1FD6" w:rsidRPr="00D4456E">
        <w:rPr>
          <w:rFonts w:ascii="Arial" w:hAnsi="Arial" w:cs="Arial"/>
          <w:sz w:val="24"/>
          <w:szCs w:val="24"/>
        </w:rPr>
        <w:t>1</w:t>
      </w:r>
    </w:p>
    <w:p w:rsidR="007C5E58" w:rsidRPr="00D4456E" w:rsidRDefault="00F36C48"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
    <w:p w:rsidR="006B52B1" w:rsidRPr="00D4456E" w:rsidRDefault="00311719" w:rsidP="00D4456E">
      <w:pPr>
        <w:pStyle w:val="ListParagraph"/>
        <w:tabs>
          <w:tab w:val="right" w:pos="9072"/>
        </w:tabs>
        <w:spacing w:after="0" w:line="240" w:lineRule="auto"/>
        <w:ind w:left="0"/>
        <w:contextualSpacing w:val="0"/>
        <w:rPr>
          <w:rFonts w:ascii="Arial" w:hAnsi="Arial" w:cs="Arial"/>
          <w:b/>
          <w:sz w:val="24"/>
          <w:szCs w:val="24"/>
        </w:rPr>
      </w:pPr>
      <w:r w:rsidRPr="00D4456E">
        <w:rPr>
          <w:rFonts w:ascii="Arial" w:hAnsi="Arial" w:cs="Arial"/>
          <w:b/>
          <w:sz w:val="24"/>
          <w:szCs w:val="24"/>
          <w:u w:val="single"/>
        </w:rPr>
        <w:t>2</w:t>
      </w:r>
      <w:r w:rsidR="006B52B1" w:rsidRPr="00D4456E">
        <w:rPr>
          <w:rFonts w:ascii="Arial" w:hAnsi="Arial" w:cs="Arial"/>
          <w:b/>
          <w:sz w:val="24"/>
          <w:szCs w:val="24"/>
          <w:u w:val="single"/>
        </w:rPr>
        <w:t xml:space="preserve">) Nr. controale efectuate la importatorii de produse cosmetice </w:t>
      </w:r>
    </w:p>
    <w:p w:rsidR="006B52B1" w:rsidRPr="00D4456E" w:rsidRDefault="006B52B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controale efectuate – </w:t>
      </w:r>
      <w:r w:rsidR="00F36C48" w:rsidRPr="00D4456E">
        <w:rPr>
          <w:rFonts w:ascii="Arial" w:hAnsi="Arial" w:cs="Arial"/>
          <w:sz w:val="24"/>
          <w:szCs w:val="24"/>
        </w:rPr>
        <w:t>1</w:t>
      </w:r>
    </w:p>
    <w:p w:rsidR="00F36C48" w:rsidRPr="00D4456E" w:rsidRDefault="00F36C48" w:rsidP="00D4456E">
      <w:pPr>
        <w:pStyle w:val="NoSpacing"/>
        <w:tabs>
          <w:tab w:val="right" w:pos="9072"/>
        </w:tabs>
        <w:ind w:left="0"/>
        <w:rPr>
          <w:rFonts w:ascii="Arial" w:hAnsi="Arial" w:cs="Arial"/>
          <w:sz w:val="24"/>
          <w:szCs w:val="24"/>
        </w:rPr>
      </w:pPr>
      <w:r w:rsidRPr="00D4456E">
        <w:rPr>
          <w:rFonts w:ascii="Arial" w:hAnsi="Arial" w:cs="Arial"/>
          <w:sz w:val="24"/>
          <w:szCs w:val="24"/>
        </w:rPr>
        <w:t>Nr. recontroale: 1</w:t>
      </w:r>
    </w:p>
    <w:p w:rsidR="00833DE2" w:rsidRPr="00D4456E" w:rsidRDefault="00833DE2" w:rsidP="00D4456E">
      <w:pPr>
        <w:pStyle w:val="NoSpacing"/>
        <w:tabs>
          <w:tab w:val="right" w:pos="9072"/>
        </w:tabs>
        <w:ind w:left="0"/>
        <w:rPr>
          <w:rFonts w:ascii="Arial" w:hAnsi="Arial" w:cs="Arial"/>
          <w:sz w:val="24"/>
          <w:szCs w:val="24"/>
          <w:u w:val="single"/>
        </w:rPr>
      </w:pPr>
    </w:p>
    <w:p w:rsidR="003B10C5" w:rsidRPr="00D4456E" w:rsidRDefault="00311719" w:rsidP="00D4456E">
      <w:pPr>
        <w:pStyle w:val="ListParagraph"/>
        <w:tabs>
          <w:tab w:val="right" w:pos="9072"/>
        </w:tabs>
        <w:spacing w:after="0" w:line="240" w:lineRule="auto"/>
        <w:ind w:left="0"/>
        <w:contextualSpacing w:val="0"/>
        <w:rPr>
          <w:rFonts w:ascii="Arial" w:hAnsi="Arial" w:cs="Arial"/>
          <w:b/>
          <w:sz w:val="24"/>
          <w:szCs w:val="24"/>
        </w:rPr>
      </w:pPr>
      <w:r w:rsidRPr="00D4456E">
        <w:rPr>
          <w:rFonts w:ascii="Arial" w:hAnsi="Arial" w:cs="Arial"/>
          <w:b/>
          <w:sz w:val="24"/>
          <w:szCs w:val="24"/>
          <w:u w:val="single"/>
        </w:rPr>
        <w:t>3</w:t>
      </w:r>
      <w:r w:rsidR="003B10C5" w:rsidRPr="00D4456E">
        <w:rPr>
          <w:rFonts w:ascii="Arial" w:hAnsi="Arial" w:cs="Arial"/>
          <w:b/>
          <w:sz w:val="24"/>
          <w:szCs w:val="24"/>
          <w:u w:val="single"/>
        </w:rPr>
        <w:t xml:space="preserve">) Nr. controale efectuate la </w:t>
      </w:r>
      <w:r w:rsidR="00C0339F" w:rsidRPr="00D4456E">
        <w:rPr>
          <w:rFonts w:ascii="Arial" w:hAnsi="Arial" w:cs="Arial"/>
          <w:b/>
          <w:sz w:val="24"/>
          <w:szCs w:val="24"/>
          <w:u w:val="single"/>
        </w:rPr>
        <w:t>distribuitorii</w:t>
      </w:r>
      <w:r w:rsidR="003B10C5" w:rsidRPr="00D4456E">
        <w:rPr>
          <w:rFonts w:ascii="Arial" w:hAnsi="Arial" w:cs="Arial"/>
          <w:b/>
          <w:sz w:val="24"/>
          <w:szCs w:val="24"/>
          <w:u w:val="single"/>
        </w:rPr>
        <w:t xml:space="preserve"> de produse cosmetice </w:t>
      </w:r>
    </w:p>
    <w:p w:rsidR="003B10C5" w:rsidRPr="00D4456E" w:rsidRDefault="003B10C5"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controale efectuate </w:t>
      </w:r>
      <w:r w:rsidR="00901355" w:rsidRPr="00D4456E">
        <w:rPr>
          <w:rFonts w:ascii="Arial" w:hAnsi="Arial" w:cs="Arial"/>
          <w:sz w:val="24"/>
          <w:szCs w:val="24"/>
        </w:rPr>
        <w:t>–</w:t>
      </w:r>
      <w:r w:rsidRPr="00D4456E">
        <w:rPr>
          <w:rFonts w:ascii="Arial" w:hAnsi="Arial" w:cs="Arial"/>
          <w:sz w:val="24"/>
          <w:szCs w:val="24"/>
        </w:rPr>
        <w:t xml:space="preserve"> </w:t>
      </w:r>
      <w:r w:rsidR="00F36C48" w:rsidRPr="00D4456E">
        <w:rPr>
          <w:rFonts w:ascii="Arial" w:hAnsi="Arial" w:cs="Arial"/>
          <w:sz w:val="24"/>
          <w:szCs w:val="24"/>
        </w:rPr>
        <w:t>7</w:t>
      </w:r>
    </w:p>
    <w:p w:rsidR="002A5A30" w:rsidRPr="00D4456E" w:rsidRDefault="006A0CCE"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F36C48" w:rsidRPr="00D4456E">
        <w:rPr>
          <w:rFonts w:ascii="Arial" w:hAnsi="Arial" w:cs="Arial"/>
          <w:sz w:val="24"/>
          <w:szCs w:val="24"/>
        </w:rPr>
        <w:t>2</w:t>
      </w:r>
      <w:r w:rsidR="00815BAF" w:rsidRPr="00D4456E">
        <w:rPr>
          <w:rFonts w:ascii="Arial" w:hAnsi="Arial" w:cs="Arial"/>
          <w:sz w:val="24"/>
          <w:szCs w:val="24"/>
        </w:rPr>
        <w:t>, din care:</w:t>
      </w:r>
    </w:p>
    <w:p w:rsidR="008D1F7C" w:rsidRPr="00D4456E" w:rsidRDefault="008D1F7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F36C48" w:rsidRPr="00D4456E">
        <w:rPr>
          <w:rFonts w:ascii="Arial" w:hAnsi="Arial" w:cs="Arial"/>
          <w:sz w:val="24"/>
          <w:szCs w:val="24"/>
        </w:rPr>
        <w:t>1</w:t>
      </w:r>
    </w:p>
    <w:p w:rsidR="006A0CCE" w:rsidRPr="00D4456E" w:rsidRDefault="006A0CCE"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F36C48" w:rsidRPr="00D4456E">
        <w:rPr>
          <w:rFonts w:ascii="Arial" w:hAnsi="Arial" w:cs="Arial"/>
          <w:sz w:val="24"/>
          <w:szCs w:val="24"/>
        </w:rPr>
        <w:t>1</w:t>
      </w:r>
    </w:p>
    <w:p w:rsidR="006A0CCE" w:rsidRPr="00D4456E" w:rsidRDefault="006A0CCE"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1B1FD6" w:rsidRPr="00D4456E">
        <w:rPr>
          <w:rFonts w:ascii="Arial" w:hAnsi="Arial" w:cs="Arial"/>
          <w:b/>
          <w:sz w:val="24"/>
          <w:szCs w:val="24"/>
        </w:rPr>
        <w:t>5</w:t>
      </w:r>
      <w:r w:rsidRPr="00D4456E">
        <w:rPr>
          <w:rFonts w:ascii="Arial" w:hAnsi="Arial" w:cs="Arial"/>
          <w:b/>
          <w:sz w:val="24"/>
          <w:szCs w:val="24"/>
        </w:rPr>
        <w:t>.</w:t>
      </w:r>
      <w:r w:rsidR="00F04B96" w:rsidRPr="00D4456E">
        <w:rPr>
          <w:rFonts w:ascii="Arial" w:hAnsi="Arial" w:cs="Arial"/>
          <w:b/>
          <w:sz w:val="24"/>
          <w:szCs w:val="24"/>
        </w:rPr>
        <w:t>0</w:t>
      </w:r>
      <w:r w:rsidRPr="00D4456E">
        <w:rPr>
          <w:rFonts w:ascii="Arial" w:hAnsi="Arial" w:cs="Arial"/>
          <w:b/>
          <w:sz w:val="24"/>
          <w:szCs w:val="24"/>
        </w:rPr>
        <w:t>00 lei</w:t>
      </w:r>
    </w:p>
    <w:p w:rsidR="006A0CCE" w:rsidRPr="00D4456E" w:rsidRDefault="006A0CCE" w:rsidP="00D4456E">
      <w:pPr>
        <w:pStyle w:val="NoSpacing"/>
        <w:tabs>
          <w:tab w:val="left" w:pos="142"/>
          <w:tab w:val="right" w:pos="9072"/>
        </w:tabs>
        <w:ind w:left="0"/>
        <w:rPr>
          <w:rFonts w:ascii="Arial" w:hAnsi="Arial" w:cs="Arial"/>
          <w:b/>
          <w:sz w:val="24"/>
          <w:szCs w:val="24"/>
        </w:rPr>
      </w:pPr>
      <w:r w:rsidRPr="00D4456E">
        <w:rPr>
          <w:rFonts w:ascii="Arial" w:hAnsi="Arial" w:cs="Arial"/>
          <w:b/>
          <w:sz w:val="24"/>
          <w:szCs w:val="24"/>
        </w:rPr>
        <w:t xml:space="preserve">Neconformități identificate: </w:t>
      </w:r>
    </w:p>
    <w:p w:rsidR="002F0375" w:rsidRPr="00D4456E" w:rsidRDefault="002F0375" w:rsidP="00D4456E">
      <w:pPr>
        <w:pStyle w:val="NoSpacing"/>
        <w:numPr>
          <w:ilvl w:val="0"/>
          <w:numId w:val="9"/>
        </w:numPr>
        <w:tabs>
          <w:tab w:val="left" w:pos="142"/>
          <w:tab w:val="right" w:pos="9072"/>
        </w:tabs>
        <w:ind w:left="0" w:firstLine="0"/>
        <w:rPr>
          <w:rFonts w:ascii="Arial" w:hAnsi="Arial" w:cs="Arial"/>
          <w:b/>
          <w:sz w:val="24"/>
          <w:szCs w:val="24"/>
        </w:rPr>
      </w:pPr>
      <w:r w:rsidRPr="00D4456E">
        <w:rPr>
          <w:rFonts w:ascii="Arial" w:hAnsi="Arial" w:cs="Arial"/>
          <w:sz w:val="24"/>
          <w:szCs w:val="24"/>
        </w:rPr>
        <w:t>lipsa notificărilor CPNP pentru produsele cosmetice;</w:t>
      </w:r>
    </w:p>
    <w:p w:rsidR="00F36C48" w:rsidRPr="00D4456E" w:rsidRDefault="00F36C48" w:rsidP="00D4456E">
      <w:pPr>
        <w:pStyle w:val="NoSpacing"/>
        <w:tabs>
          <w:tab w:val="right" w:pos="9072"/>
        </w:tabs>
        <w:ind w:left="0"/>
        <w:rPr>
          <w:rFonts w:ascii="Arial" w:hAnsi="Arial" w:cs="Arial"/>
          <w:sz w:val="24"/>
          <w:szCs w:val="24"/>
        </w:rPr>
      </w:pPr>
      <w:r w:rsidRPr="00D4456E">
        <w:rPr>
          <w:rFonts w:ascii="Arial" w:hAnsi="Arial" w:cs="Arial"/>
          <w:sz w:val="24"/>
          <w:szCs w:val="24"/>
        </w:rPr>
        <w:t>Nr. recontroale: 1</w:t>
      </w:r>
    </w:p>
    <w:p w:rsidR="00F36C48" w:rsidRPr="00D4456E" w:rsidRDefault="00F36C48" w:rsidP="00D4456E">
      <w:pPr>
        <w:pStyle w:val="NoSpacing"/>
        <w:tabs>
          <w:tab w:val="left" w:pos="142"/>
          <w:tab w:val="right" w:pos="9072"/>
        </w:tabs>
        <w:ind w:left="0"/>
        <w:rPr>
          <w:rFonts w:ascii="Arial" w:hAnsi="Arial" w:cs="Arial"/>
          <w:b/>
          <w:sz w:val="24"/>
          <w:szCs w:val="24"/>
        </w:rPr>
      </w:pPr>
    </w:p>
    <w:p w:rsidR="00AD4B2E" w:rsidRPr="00D4456E" w:rsidRDefault="00311719" w:rsidP="00D4456E">
      <w:pPr>
        <w:pStyle w:val="ListParagraph"/>
        <w:tabs>
          <w:tab w:val="right" w:pos="9072"/>
        </w:tabs>
        <w:spacing w:after="0" w:line="240" w:lineRule="auto"/>
        <w:ind w:left="0"/>
        <w:contextualSpacing w:val="0"/>
        <w:rPr>
          <w:rFonts w:ascii="Arial" w:hAnsi="Arial" w:cs="Arial"/>
          <w:b/>
          <w:sz w:val="24"/>
          <w:szCs w:val="24"/>
        </w:rPr>
      </w:pPr>
      <w:r w:rsidRPr="00D4456E">
        <w:rPr>
          <w:rFonts w:ascii="Arial" w:hAnsi="Arial" w:cs="Arial"/>
          <w:b/>
          <w:sz w:val="24"/>
          <w:szCs w:val="24"/>
          <w:u w:val="single"/>
        </w:rPr>
        <w:t>4</w:t>
      </w:r>
      <w:r w:rsidR="00AD4B2E" w:rsidRPr="00D4456E">
        <w:rPr>
          <w:rFonts w:ascii="Arial" w:hAnsi="Arial" w:cs="Arial"/>
          <w:b/>
          <w:sz w:val="24"/>
          <w:szCs w:val="24"/>
          <w:u w:val="single"/>
        </w:rPr>
        <w:t xml:space="preserve">) Nr. controale efectuate la unitățile de desfacere de produse cosmetice </w:t>
      </w:r>
    </w:p>
    <w:p w:rsidR="00AD4B2E" w:rsidRPr="00D4456E" w:rsidRDefault="00AD4B2E"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controale efectuate – </w:t>
      </w:r>
      <w:r w:rsidR="001B1FD6" w:rsidRPr="00D4456E">
        <w:rPr>
          <w:rFonts w:ascii="Arial" w:hAnsi="Arial" w:cs="Arial"/>
          <w:sz w:val="24"/>
          <w:szCs w:val="24"/>
        </w:rPr>
        <w:t>1</w:t>
      </w:r>
      <w:r w:rsidR="00F36C48" w:rsidRPr="00D4456E">
        <w:rPr>
          <w:rFonts w:ascii="Arial" w:hAnsi="Arial" w:cs="Arial"/>
          <w:sz w:val="24"/>
          <w:szCs w:val="24"/>
        </w:rPr>
        <w:t>6</w:t>
      </w:r>
    </w:p>
    <w:p w:rsidR="00AD4B2E" w:rsidRPr="00D4456E" w:rsidRDefault="00AD4B2E" w:rsidP="00D4456E">
      <w:pPr>
        <w:pStyle w:val="NoSpacing"/>
        <w:tabs>
          <w:tab w:val="right" w:pos="9072"/>
        </w:tabs>
        <w:ind w:left="0"/>
        <w:rPr>
          <w:rFonts w:ascii="Arial" w:hAnsi="Arial" w:cs="Arial"/>
          <w:b/>
          <w:sz w:val="24"/>
          <w:szCs w:val="24"/>
        </w:rPr>
      </w:pPr>
    </w:p>
    <w:p w:rsidR="00760002" w:rsidRPr="00D4456E" w:rsidRDefault="00311719"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lang w:val="ro-RO"/>
        </w:rPr>
        <w:t>5</w:t>
      </w:r>
      <w:r w:rsidR="00760002" w:rsidRPr="00D4456E">
        <w:rPr>
          <w:rFonts w:ascii="Arial" w:hAnsi="Arial" w:cs="Arial"/>
          <w:b/>
          <w:sz w:val="24"/>
          <w:szCs w:val="24"/>
          <w:u w:val="single"/>
          <w:lang w:val="ro-RO"/>
        </w:rPr>
        <w:t xml:space="preserve">) </w:t>
      </w:r>
      <w:r w:rsidR="00760002" w:rsidRPr="00D4456E">
        <w:rPr>
          <w:rFonts w:ascii="Arial" w:hAnsi="Arial" w:cs="Arial"/>
          <w:b/>
          <w:sz w:val="24"/>
          <w:szCs w:val="24"/>
          <w:u w:val="single"/>
        </w:rPr>
        <w:t xml:space="preserve">Nr. </w:t>
      </w:r>
      <w:proofErr w:type="gramStart"/>
      <w:r w:rsidR="00760002" w:rsidRPr="00D4456E">
        <w:rPr>
          <w:rFonts w:ascii="Arial" w:hAnsi="Arial" w:cs="Arial"/>
          <w:b/>
          <w:sz w:val="24"/>
          <w:szCs w:val="24"/>
          <w:u w:val="single"/>
        </w:rPr>
        <w:t>controale</w:t>
      </w:r>
      <w:proofErr w:type="gramEnd"/>
      <w:r w:rsidR="00760002" w:rsidRPr="00D4456E">
        <w:rPr>
          <w:rFonts w:ascii="Arial" w:hAnsi="Arial" w:cs="Arial"/>
          <w:b/>
          <w:sz w:val="24"/>
          <w:szCs w:val="24"/>
          <w:u w:val="single"/>
        </w:rPr>
        <w:t xml:space="preserve"> efectuate la unități care utilizează produse cosmetice,</w:t>
      </w:r>
    </w:p>
    <w:p w:rsidR="00760002" w:rsidRPr="00D4456E" w:rsidRDefault="00760002" w:rsidP="00D4456E">
      <w:pPr>
        <w:pStyle w:val="NoSpacing"/>
        <w:tabs>
          <w:tab w:val="right" w:pos="9072"/>
        </w:tabs>
        <w:ind w:left="0"/>
        <w:rPr>
          <w:rFonts w:ascii="Arial" w:hAnsi="Arial" w:cs="Arial"/>
          <w:sz w:val="24"/>
          <w:szCs w:val="24"/>
        </w:rPr>
      </w:pPr>
      <w:proofErr w:type="gramStart"/>
      <w:r w:rsidRPr="00D4456E">
        <w:rPr>
          <w:rFonts w:ascii="Arial" w:hAnsi="Arial" w:cs="Arial"/>
          <w:sz w:val="24"/>
          <w:szCs w:val="24"/>
        </w:rPr>
        <w:t>din</w:t>
      </w:r>
      <w:proofErr w:type="gramEnd"/>
      <w:r w:rsidRPr="00D4456E">
        <w:rPr>
          <w:rFonts w:ascii="Arial" w:hAnsi="Arial" w:cs="Arial"/>
          <w:sz w:val="24"/>
          <w:szCs w:val="24"/>
        </w:rPr>
        <w:t xml:space="preserve"> care:</w:t>
      </w:r>
    </w:p>
    <w:p w:rsidR="002A1028" w:rsidRPr="00D4456E" w:rsidRDefault="00760002" w:rsidP="00D4456E">
      <w:pPr>
        <w:pStyle w:val="NoSpacing"/>
        <w:tabs>
          <w:tab w:val="right" w:pos="9072"/>
        </w:tabs>
        <w:ind w:left="0"/>
        <w:rPr>
          <w:rFonts w:ascii="Arial" w:hAnsi="Arial" w:cs="Arial"/>
          <w:b/>
          <w:sz w:val="24"/>
          <w:szCs w:val="24"/>
          <w:lang w:val="ro-RO"/>
        </w:rPr>
      </w:pPr>
      <w:r w:rsidRPr="00D4456E">
        <w:rPr>
          <w:rFonts w:ascii="Arial" w:hAnsi="Arial" w:cs="Arial"/>
          <w:b/>
          <w:sz w:val="24"/>
          <w:szCs w:val="24"/>
          <w:u w:val="single"/>
        </w:rPr>
        <w:t>a</w:t>
      </w:r>
      <w:r w:rsidR="003E2363" w:rsidRPr="00D4456E">
        <w:rPr>
          <w:rFonts w:ascii="Arial" w:hAnsi="Arial" w:cs="Arial"/>
          <w:b/>
          <w:sz w:val="24"/>
          <w:szCs w:val="24"/>
          <w:u w:val="single"/>
        </w:rPr>
        <w:t xml:space="preserve">) </w:t>
      </w:r>
      <w:r w:rsidRPr="00D4456E">
        <w:rPr>
          <w:rFonts w:ascii="Arial" w:hAnsi="Arial" w:cs="Arial"/>
          <w:b/>
          <w:sz w:val="24"/>
          <w:szCs w:val="24"/>
          <w:u w:val="single"/>
        </w:rPr>
        <w:t>U</w:t>
      </w:r>
      <w:r w:rsidR="005322AD" w:rsidRPr="00D4456E">
        <w:rPr>
          <w:rFonts w:ascii="Arial" w:hAnsi="Arial" w:cs="Arial"/>
          <w:b/>
          <w:sz w:val="24"/>
          <w:szCs w:val="24"/>
          <w:u w:val="single"/>
        </w:rPr>
        <w:t>nități de frizerie, coafură, manechiură, pedichiură, cosmetic</w:t>
      </w:r>
      <w:r w:rsidRPr="00D4456E">
        <w:rPr>
          <w:rFonts w:ascii="Arial" w:hAnsi="Arial" w:cs="Arial"/>
          <w:b/>
          <w:sz w:val="24"/>
          <w:szCs w:val="24"/>
          <w:u w:val="single"/>
          <w:lang w:val="ro-RO"/>
        </w:rPr>
        <w:t>ă</w:t>
      </w:r>
    </w:p>
    <w:p w:rsidR="005322AD" w:rsidRPr="00D4456E" w:rsidRDefault="003D423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controale efectuate </w:t>
      </w:r>
      <w:r w:rsidR="003D1E38" w:rsidRPr="00D4456E">
        <w:rPr>
          <w:rFonts w:ascii="Arial" w:hAnsi="Arial" w:cs="Arial"/>
          <w:sz w:val="24"/>
          <w:szCs w:val="24"/>
        </w:rPr>
        <w:t>–</w:t>
      </w:r>
      <w:r w:rsidR="001B1FD6" w:rsidRPr="00D4456E">
        <w:rPr>
          <w:rFonts w:ascii="Arial" w:hAnsi="Arial" w:cs="Arial"/>
          <w:sz w:val="24"/>
          <w:szCs w:val="24"/>
        </w:rPr>
        <w:t xml:space="preserve"> </w:t>
      </w:r>
      <w:r w:rsidR="00F36C48" w:rsidRPr="00D4456E">
        <w:rPr>
          <w:rFonts w:ascii="Arial" w:hAnsi="Arial" w:cs="Arial"/>
          <w:sz w:val="24"/>
          <w:szCs w:val="24"/>
        </w:rPr>
        <w:t>11</w:t>
      </w:r>
    </w:p>
    <w:p w:rsidR="002A3E71" w:rsidRPr="00D4456E" w:rsidRDefault="002A3E71" w:rsidP="00D4456E">
      <w:pPr>
        <w:tabs>
          <w:tab w:val="right" w:pos="9072"/>
        </w:tabs>
        <w:spacing w:after="0" w:line="240" w:lineRule="auto"/>
        <w:ind w:left="0"/>
        <w:rPr>
          <w:rFonts w:ascii="Arial" w:hAnsi="Arial" w:cs="Arial"/>
          <w:sz w:val="24"/>
          <w:szCs w:val="24"/>
        </w:rPr>
      </w:pPr>
    </w:p>
    <w:p w:rsidR="00F920BE" w:rsidRPr="00D4456E" w:rsidRDefault="005322AD"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 xml:space="preserve">II. Nr. </w:t>
      </w:r>
      <w:r w:rsidR="004C6833" w:rsidRPr="00D4456E">
        <w:rPr>
          <w:rFonts w:ascii="Arial" w:hAnsi="Arial" w:cs="Arial"/>
          <w:b/>
          <w:sz w:val="24"/>
          <w:szCs w:val="24"/>
          <w:u w:val="single"/>
        </w:rPr>
        <w:t>controale pe produse cosmetice:</w:t>
      </w:r>
    </w:p>
    <w:p w:rsidR="005D7692" w:rsidRPr="00D4456E" w:rsidRDefault="00F920BE"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w:t>
      </w:r>
      <w:r w:rsidR="0091558C" w:rsidRPr="00D4456E">
        <w:rPr>
          <w:rFonts w:ascii="Arial" w:hAnsi="Arial" w:cs="Arial"/>
          <w:sz w:val="24"/>
          <w:szCs w:val="24"/>
        </w:rPr>
        <w:t xml:space="preserve">produse </w:t>
      </w:r>
      <w:r w:rsidRPr="00D4456E">
        <w:rPr>
          <w:rFonts w:ascii="Arial" w:hAnsi="Arial" w:cs="Arial"/>
          <w:sz w:val="24"/>
          <w:szCs w:val="24"/>
        </w:rPr>
        <w:t>control</w:t>
      </w:r>
      <w:r w:rsidR="0091558C" w:rsidRPr="00D4456E">
        <w:rPr>
          <w:rFonts w:ascii="Arial" w:hAnsi="Arial" w:cs="Arial"/>
          <w:sz w:val="24"/>
          <w:szCs w:val="24"/>
        </w:rPr>
        <w:t>ate</w:t>
      </w:r>
      <w:r w:rsidRPr="00D4456E">
        <w:rPr>
          <w:rFonts w:ascii="Arial" w:hAnsi="Arial" w:cs="Arial"/>
          <w:sz w:val="24"/>
          <w:szCs w:val="24"/>
        </w:rPr>
        <w:t xml:space="preserve"> –</w:t>
      </w:r>
      <w:r w:rsidR="0073521F" w:rsidRPr="00D4456E">
        <w:rPr>
          <w:rFonts w:ascii="Arial" w:hAnsi="Arial" w:cs="Arial"/>
          <w:sz w:val="24"/>
          <w:szCs w:val="24"/>
        </w:rPr>
        <w:t xml:space="preserve"> </w:t>
      </w:r>
      <w:r w:rsidR="00BD0263" w:rsidRPr="00D4456E">
        <w:rPr>
          <w:rFonts w:ascii="Arial" w:hAnsi="Arial" w:cs="Arial"/>
          <w:sz w:val="24"/>
          <w:szCs w:val="24"/>
        </w:rPr>
        <w:t>1</w:t>
      </w:r>
      <w:r w:rsidR="00F36C48" w:rsidRPr="00D4456E">
        <w:rPr>
          <w:rFonts w:ascii="Arial" w:hAnsi="Arial" w:cs="Arial"/>
          <w:sz w:val="24"/>
          <w:szCs w:val="24"/>
        </w:rPr>
        <w:t>06</w:t>
      </w:r>
    </w:p>
    <w:p w:rsidR="00811588" w:rsidRPr="00D4456E" w:rsidRDefault="00811588"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produse conforme </w:t>
      </w:r>
      <w:r w:rsidR="00070501" w:rsidRPr="00D4456E">
        <w:rPr>
          <w:rFonts w:ascii="Arial" w:hAnsi="Arial" w:cs="Arial"/>
          <w:sz w:val="24"/>
          <w:szCs w:val="24"/>
        </w:rPr>
        <w:t>-</w:t>
      </w:r>
      <w:r w:rsidRPr="00D4456E">
        <w:rPr>
          <w:rFonts w:ascii="Arial" w:hAnsi="Arial" w:cs="Arial"/>
          <w:sz w:val="24"/>
          <w:szCs w:val="24"/>
        </w:rPr>
        <w:t xml:space="preserve"> </w:t>
      </w:r>
      <w:r w:rsidR="00F36C48" w:rsidRPr="00D4456E">
        <w:rPr>
          <w:rFonts w:ascii="Arial" w:hAnsi="Arial" w:cs="Arial"/>
          <w:sz w:val="24"/>
          <w:szCs w:val="24"/>
        </w:rPr>
        <w:t>88</w:t>
      </w:r>
    </w:p>
    <w:p w:rsidR="00F86F3B" w:rsidRPr="00D4456E" w:rsidRDefault="00F86F3B"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produse neconforme </w:t>
      </w:r>
      <w:r w:rsidR="003D1E38" w:rsidRPr="00D4456E">
        <w:rPr>
          <w:rFonts w:ascii="Arial" w:hAnsi="Arial" w:cs="Arial"/>
          <w:sz w:val="24"/>
          <w:szCs w:val="24"/>
        </w:rPr>
        <w:t>–</w:t>
      </w:r>
      <w:r w:rsidRPr="00D4456E">
        <w:rPr>
          <w:rFonts w:ascii="Arial" w:hAnsi="Arial" w:cs="Arial"/>
          <w:sz w:val="24"/>
          <w:szCs w:val="24"/>
        </w:rPr>
        <w:t xml:space="preserve"> </w:t>
      </w:r>
      <w:r w:rsidR="00F36C48" w:rsidRPr="00D4456E">
        <w:rPr>
          <w:rFonts w:ascii="Arial" w:hAnsi="Arial" w:cs="Arial"/>
          <w:sz w:val="24"/>
          <w:szCs w:val="24"/>
        </w:rPr>
        <w:t>18</w:t>
      </w:r>
    </w:p>
    <w:p w:rsidR="00B52E05" w:rsidRPr="00D4456E" w:rsidRDefault="001B1FD6"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Probe corespunzătoare – </w:t>
      </w:r>
      <w:r w:rsidR="00B52E05" w:rsidRPr="00D4456E">
        <w:rPr>
          <w:rFonts w:ascii="Arial" w:hAnsi="Arial" w:cs="Arial"/>
          <w:sz w:val="24"/>
          <w:szCs w:val="24"/>
        </w:rPr>
        <w:t>39</w:t>
      </w:r>
      <w:r w:rsidRPr="00D4456E">
        <w:rPr>
          <w:rFonts w:ascii="Arial" w:hAnsi="Arial" w:cs="Arial"/>
          <w:sz w:val="24"/>
          <w:szCs w:val="24"/>
        </w:rPr>
        <w:t xml:space="preserve"> </w:t>
      </w:r>
    </w:p>
    <w:p w:rsidR="003D1E38" w:rsidRPr="00D4456E" w:rsidRDefault="003D1E38"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Retragere de la </w:t>
      </w:r>
      <w:r w:rsidR="00B52E05" w:rsidRPr="00D4456E">
        <w:rPr>
          <w:rFonts w:ascii="Arial" w:hAnsi="Arial" w:cs="Arial"/>
          <w:sz w:val="24"/>
          <w:szCs w:val="24"/>
        </w:rPr>
        <w:t>utilizare</w:t>
      </w:r>
      <w:r w:rsidRPr="00D4456E">
        <w:rPr>
          <w:rFonts w:ascii="Arial" w:hAnsi="Arial" w:cs="Arial"/>
          <w:sz w:val="24"/>
          <w:szCs w:val="24"/>
        </w:rPr>
        <w:t xml:space="preserve"> – </w:t>
      </w:r>
      <w:r w:rsidR="00B52E05" w:rsidRPr="00D4456E">
        <w:rPr>
          <w:rFonts w:ascii="Arial" w:hAnsi="Arial" w:cs="Arial"/>
          <w:sz w:val="24"/>
          <w:szCs w:val="24"/>
        </w:rPr>
        <w:t>13</w:t>
      </w:r>
      <w:r w:rsidR="00082E3D" w:rsidRPr="00D4456E">
        <w:rPr>
          <w:rFonts w:ascii="Arial" w:hAnsi="Arial" w:cs="Arial"/>
          <w:sz w:val="24"/>
          <w:szCs w:val="24"/>
        </w:rPr>
        <w:t xml:space="preserve"> </w:t>
      </w:r>
      <w:r w:rsidR="00AD4B2E" w:rsidRPr="00D4456E">
        <w:rPr>
          <w:rFonts w:ascii="Arial" w:hAnsi="Arial" w:cs="Arial"/>
          <w:sz w:val="24"/>
          <w:szCs w:val="24"/>
        </w:rPr>
        <w:t>produse</w:t>
      </w:r>
    </w:p>
    <w:p w:rsidR="006A0CCE" w:rsidRPr="00D4456E" w:rsidRDefault="006A0CCE"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1B1FD6" w:rsidRPr="00D4456E">
        <w:rPr>
          <w:rFonts w:ascii="Arial" w:hAnsi="Arial" w:cs="Arial"/>
          <w:sz w:val="24"/>
          <w:szCs w:val="24"/>
        </w:rPr>
        <w:t>1</w:t>
      </w:r>
      <w:r w:rsidRPr="00D4456E">
        <w:rPr>
          <w:rFonts w:ascii="Arial" w:hAnsi="Arial" w:cs="Arial"/>
          <w:sz w:val="24"/>
          <w:szCs w:val="24"/>
        </w:rPr>
        <w:t>, din care:</w:t>
      </w:r>
    </w:p>
    <w:p w:rsidR="00AD4B2E" w:rsidRPr="00D4456E" w:rsidRDefault="00AD4B2E" w:rsidP="00D4456E">
      <w:pPr>
        <w:pStyle w:val="NoSpacing"/>
        <w:tabs>
          <w:tab w:val="right" w:pos="9072"/>
        </w:tabs>
        <w:ind w:left="0"/>
        <w:rPr>
          <w:rFonts w:ascii="Arial" w:hAnsi="Arial" w:cs="Arial"/>
          <w:sz w:val="24"/>
          <w:szCs w:val="24"/>
        </w:rPr>
      </w:pPr>
      <w:r w:rsidRPr="00D4456E">
        <w:rPr>
          <w:rFonts w:ascii="Arial" w:hAnsi="Arial" w:cs="Arial"/>
          <w:sz w:val="24"/>
          <w:szCs w:val="24"/>
        </w:rPr>
        <w:lastRenderedPageBreak/>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1B1FD6" w:rsidRPr="00D4456E">
        <w:rPr>
          <w:rFonts w:ascii="Arial" w:hAnsi="Arial" w:cs="Arial"/>
          <w:sz w:val="24"/>
          <w:szCs w:val="24"/>
        </w:rPr>
        <w:t>1</w:t>
      </w:r>
    </w:p>
    <w:p w:rsidR="00AD4B2E" w:rsidRPr="00D4456E" w:rsidRDefault="00AD4B2E"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B52E05" w:rsidRPr="00D4456E">
        <w:rPr>
          <w:rFonts w:ascii="Arial" w:hAnsi="Arial" w:cs="Arial"/>
          <w:b/>
          <w:sz w:val="24"/>
          <w:szCs w:val="24"/>
        </w:rPr>
        <w:t>3</w:t>
      </w:r>
      <w:r w:rsidR="005B6690" w:rsidRPr="00D4456E">
        <w:rPr>
          <w:rFonts w:ascii="Arial" w:hAnsi="Arial" w:cs="Arial"/>
          <w:b/>
          <w:sz w:val="24"/>
          <w:szCs w:val="24"/>
        </w:rPr>
        <w:t>.</w:t>
      </w:r>
      <w:r w:rsidR="00BD0263" w:rsidRPr="00D4456E">
        <w:rPr>
          <w:rFonts w:ascii="Arial" w:hAnsi="Arial" w:cs="Arial"/>
          <w:b/>
          <w:sz w:val="24"/>
          <w:szCs w:val="24"/>
        </w:rPr>
        <w:t>0</w:t>
      </w:r>
      <w:r w:rsidRPr="00D4456E">
        <w:rPr>
          <w:rFonts w:ascii="Arial" w:hAnsi="Arial" w:cs="Arial"/>
          <w:b/>
          <w:sz w:val="24"/>
          <w:szCs w:val="24"/>
        </w:rPr>
        <w:t>00 lei</w:t>
      </w:r>
    </w:p>
    <w:p w:rsidR="00F93090" w:rsidRPr="00D4456E" w:rsidRDefault="006A0CCE" w:rsidP="00D4456E">
      <w:pPr>
        <w:pStyle w:val="NoSpacing"/>
        <w:tabs>
          <w:tab w:val="left" w:pos="142"/>
          <w:tab w:val="right" w:pos="9072"/>
        </w:tabs>
        <w:ind w:left="0"/>
        <w:rPr>
          <w:rFonts w:ascii="Arial" w:hAnsi="Arial" w:cs="Arial"/>
          <w:b/>
          <w:sz w:val="24"/>
          <w:szCs w:val="24"/>
        </w:rPr>
      </w:pPr>
      <w:r w:rsidRPr="00D4456E">
        <w:rPr>
          <w:rFonts w:ascii="Arial" w:hAnsi="Arial" w:cs="Arial"/>
          <w:b/>
          <w:sz w:val="24"/>
          <w:szCs w:val="24"/>
        </w:rPr>
        <w:t>Neconformități identificate:</w:t>
      </w:r>
    </w:p>
    <w:p w:rsidR="00B30EEF" w:rsidRPr="00D4456E" w:rsidRDefault="00B30EEF" w:rsidP="00D4456E">
      <w:pPr>
        <w:pStyle w:val="NoSpacing"/>
        <w:numPr>
          <w:ilvl w:val="0"/>
          <w:numId w:val="34"/>
        </w:numPr>
        <w:tabs>
          <w:tab w:val="left" w:pos="142"/>
          <w:tab w:val="right" w:pos="9072"/>
        </w:tabs>
        <w:ind w:left="0" w:firstLine="0"/>
        <w:rPr>
          <w:rFonts w:ascii="Arial" w:hAnsi="Arial" w:cs="Arial"/>
          <w:b/>
          <w:sz w:val="24"/>
          <w:szCs w:val="24"/>
        </w:rPr>
      </w:pPr>
      <w:r w:rsidRPr="00D4456E">
        <w:rPr>
          <w:rFonts w:ascii="Arial" w:hAnsi="Arial" w:cs="Arial"/>
          <w:sz w:val="24"/>
          <w:szCs w:val="24"/>
          <w:shd w:val="clear" w:color="auto" w:fill="FFFFFF"/>
        </w:rPr>
        <w:t>nemarcarea datei de deschidere a produsului cosm</w:t>
      </w:r>
      <w:r w:rsidR="00841D5C">
        <w:rPr>
          <w:rFonts w:ascii="Arial" w:hAnsi="Arial" w:cs="Arial"/>
          <w:sz w:val="24"/>
          <w:szCs w:val="24"/>
          <w:shd w:val="clear" w:color="auto" w:fill="FFFFFF"/>
        </w:rPr>
        <w:t>etic cu valabilitatea limitată;</w:t>
      </w:r>
    </w:p>
    <w:p w:rsidR="000608FE" w:rsidRPr="00D4456E" w:rsidRDefault="000608FE" w:rsidP="00D4456E">
      <w:pPr>
        <w:pStyle w:val="NoSpacing"/>
        <w:numPr>
          <w:ilvl w:val="0"/>
          <w:numId w:val="34"/>
        </w:numPr>
        <w:tabs>
          <w:tab w:val="left" w:pos="142"/>
          <w:tab w:val="right" w:pos="9072"/>
        </w:tabs>
        <w:ind w:left="0" w:firstLine="0"/>
        <w:rPr>
          <w:rFonts w:ascii="Arial" w:hAnsi="Arial" w:cs="Arial"/>
          <w:sz w:val="24"/>
          <w:szCs w:val="24"/>
        </w:rPr>
      </w:pPr>
      <w:proofErr w:type="gramStart"/>
      <w:r w:rsidRPr="00D4456E">
        <w:rPr>
          <w:rFonts w:ascii="Arial" w:hAnsi="Arial" w:cs="Arial"/>
          <w:bCs/>
          <w:sz w:val="24"/>
          <w:szCs w:val="24"/>
        </w:rPr>
        <w:t>nerespectarea</w:t>
      </w:r>
      <w:proofErr w:type="gramEnd"/>
      <w:r w:rsidRPr="00D4456E">
        <w:rPr>
          <w:rFonts w:ascii="Arial" w:hAnsi="Arial" w:cs="Arial"/>
          <w:bCs/>
          <w:sz w:val="24"/>
          <w:szCs w:val="24"/>
        </w:rPr>
        <w:t xml:space="preserve"> prevederilor art.19 din</w:t>
      </w:r>
      <w:r w:rsidR="009651A3" w:rsidRPr="00D4456E">
        <w:rPr>
          <w:rFonts w:ascii="Arial" w:hAnsi="Arial" w:cs="Arial"/>
          <w:bCs/>
          <w:sz w:val="24"/>
          <w:szCs w:val="24"/>
        </w:rPr>
        <w:t xml:space="preserve"> </w:t>
      </w:r>
      <w:r w:rsidRPr="00D4456E">
        <w:rPr>
          <w:rFonts w:ascii="Arial" w:hAnsi="Arial" w:cs="Arial"/>
          <w:bCs/>
          <w:sz w:val="24"/>
          <w:szCs w:val="24"/>
        </w:rPr>
        <w:t>Reg.(CE) nr. 1223/2009</w:t>
      </w:r>
      <w:r w:rsidR="009651A3" w:rsidRPr="00D4456E">
        <w:rPr>
          <w:rFonts w:ascii="Arial" w:hAnsi="Arial" w:cs="Arial"/>
          <w:bCs/>
          <w:sz w:val="24"/>
          <w:szCs w:val="24"/>
        </w:rPr>
        <w:t xml:space="preserve"> </w:t>
      </w:r>
      <w:r w:rsidRPr="00D4456E">
        <w:rPr>
          <w:rFonts w:ascii="Arial" w:hAnsi="Arial" w:cs="Arial"/>
          <w:bCs/>
          <w:sz w:val="24"/>
          <w:szCs w:val="24"/>
        </w:rPr>
        <w:t>privind și etichetarea produselor cosmetice;</w:t>
      </w:r>
    </w:p>
    <w:p w:rsidR="000968B1" w:rsidRPr="00D4456E" w:rsidRDefault="000968B1" w:rsidP="00D4456E">
      <w:pPr>
        <w:pStyle w:val="NoSpacing"/>
        <w:numPr>
          <w:ilvl w:val="0"/>
          <w:numId w:val="34"/>
        </w:numPr>
        <w:tabs>
          <w:tab w:val="left" w:pos="142"/>
          <w:tab w:val="right" w:pos="9072"/>
        </w:tabs>
        <w:ind w:left="0" w:firstLine="0"/>
        <w:rPr>
          <w:rFonts w:ascii="Arial" w:hAnsi="Arial" w:cs="Arial"/>
          <w:sz w:val="24"/>
          <w:szCs w:val="24"/>
        </w:rPr>
      </w:pPr>
      <w:r w:rsidRPr="00D4456E">
        <w:rPr>
          <w:rFonts w:ascii="Arial" w:hAnsi="Arial" w:cs="Arial"/>
          <w:sz w:val="24"/>
          <w:szCs w:val="24"/>
        </w:rPr>
        <w:t>produse cosmetice cu ambalaje și etichete lipsă sau deteriorate și</w:t>
      </w:r>
      <w:r w:rsidR="009651A3" w:rsidRPr="00D4456E">
        <w:rPr>
          <w:rFonts w:ascii="Arial" w:hAnsi="Arial" w:cs="Arial"/>
          <w:sz w:val="24"/>
          <w:szCs w:val="24"/>
        </w:rPr>
        <w:t xml:space="preserve"> </w:t>
      </w:r>
      <w:r w:rsidRPr="00D4456E">
        <w:rPr>
          <w:rFonts w:ascii="Arial" w:hAnsi="Arial" w:cs="Arial"/>
          <w:sz w:val="24"/>
          <w:szCs w:val="24"/>
        </w:rPr>
        <w:t>nemarcate cu data deschiderii</w:t>
      </w:r>
      <w:r w:rsidR="00B52E05" w:rsidRPr="00D4456E">
        <w:rPr>
          <w:rFonts w:ascii="Arial" w:hAnsi="Arial" w:cs="Arial"/>
          <w:sz w:val="24"/>
          <w:szCs w:val="24"/>
        </w:rPr>
        <w:t>;</w:t>
      </w:r>
    </w:p>
    <w:p w:rsidR="0055363B" w:rsidRPr="00D4456E" w:rsidRDefault="0055363B" w:rsidP="00D4456E">
      <w:pPr>
        <w:pStyle w:val="NoSpacing"/>
        <w:tabs>
          <w:tab w:val="right" w:pos="9072"/>
        </w:tabs>
        <w:ind w:left="0"/>
        <w:rPr>
          <w:rFonts w:ascii="Arial" w:hAnsi="Arial" w:cs="Arial"/>
          <w:b/>
          <w:sz w:val="24"/>
          <w:szCs w:val="24"/>
        </w:rPr>
      </w:pPr>
    </w:p>
    <w:p w:rsidR="003C3702" w:rsidRPr="00D4456E" w:rsidRDefault="003C3702" w:rsidP="00D4456E">
      <w:pPr>
        <w:pStyle w:val="NoSpacing"/>
        <w:tabs>
          <w:tab w:val="right" w:pos="9072"/>
        </w:tabs>
        <w:ind w:left="0"/>
        <w:rPr>
          <w:rFonts w:ascii="Arial" w:hAnsi="Arial" w:cs="Arial"/>
          <w:b/>
          <w:sz w:val="24"/>
          <w:szCs w:val="24"/>
        </w:rPr>
      </w:pPr>
    </w:p>
    <w:p w:rsidR="005322AD" w:rsidRPr="00D4456E" w:rsidRDefault="005322AD" w:rsidP="00D4456E">
      <w:pPr>
        <w:pStyle w:val="NoSpacing"/>
        <w:tabs>
          <w:tab w:val="right" w:pos="9072"/>
        </w:tabs>
        <w:ind w:left="0"/>
        <w:rPr>
          <w:rFonts w:ascii="Arial" w:hAnsi="Arial" w:cs="Arial"/>
          <w:b/>
          <w:sz w:val="24"/>
          <w:szCs w:val="24"/>
        </w:rPr>
      </w:pPr>
      <w:r w:rsidRPr="00D4456E">
        <w:rPr>
          <w:rFonts w:ascii="Arial" w:hAnsi="Arial" w:cs="Arial"/>
          <w:b/>
          <w:sz w:val="24"/>
          <w:szCs w:val="24"/>
        </w:rPr>
        <w:t xml:space="preserve">Capitolul </w:t>
      </w:r>
      <w:r w:rsidR="00B7134E" w:rsidRPr="00D4456E">
        <w:rPr>
          <w:rFonts w:ascii="Arial" w:hAnsi="Arial" w:cs="Arial"/>
          <w:b/>
          <w:sz w:val="24"/>
          <w:szCs w:val="24"/>
        </w:rPr>
        <w:t>X</w:t>
      </w:r>
      <w:r w:rsidR="003E2363" w:rsidRPr="00D4456E">
        <w:rPr>
          <w:rFonts w:ascii="Arial" w:hAnsi="Arial" w:cs="Arial"/>
          <w:b/>
          <w:sz w:val="24"/>
          <w:szCs w:val="24"/>
        </w:rPr>
        <w:t>.</w:t>
      </w:r>
      <w:r w:rsidRPr="00D4456E">
        <w:rPr>
          <w:rFonts w:ascii="Arial" w:hAnsi="Arial" w:cs="Arial"/>
          <w:b/>
          <w:sz w:val="24"/>
          <w:szCs w:val="24"/>
        </w:rPr>
        <w:t xml:space="preserve"> </w:t>
      </w:r>
      <w:r w:rsidR="003E2363" w:rsidRPr="00D4456E">
        <w:rPr>
          <w:rFonts w:ascii="Arial" w:hAnsi="Arial" w:cs="Arial"/>
          <w:b/>
          <w:sz w:val="24"/>
          <w:szCs w:val="24"/>
        </w:rPr>
        <w:t>BIOCIDE</w:t>
      </w:r>
    </w:p>
    <w:p w:rsidR="001C0603" w:rsidRPr="00D4456E" w:rsidRDefault="001C0603" w:rsidP="00D4456E">
      <w:pPr>
        <w:pStyle w:val="NoSpacing"/>
        <w:tabs>
          <w:tab w:val="right" w:pos="9072"/>
        </w:tabs>
        <w:ind w:left="0"/>
        <w:rPr>
          <w:rFonts w:ascii="Arial" w:hAnsi="Arial" w:cs="Arial"/>
          <w:b/>
          <w:sz w:val="24"/>
          <w:szCs w:val="24"/>
        </w:rPr>
      </w:pPr>
    </w:p>
    <w:p w:rsidR="005322AD" w:rsidRPr="00D4456E" w:rsidRDefault="005322AD" w:rsidP="00D4456E">
      <w:pPr>
        <w:pStyle w:val="NoSpacing"/>
        <w:tabs>
          <w:tab w:val="right" w:pos="9072"/>
        </w:tabs>
        <w:ind w:left="0"/>
        <w:rPr>
          <w:rFonts w:ascii="Arial" w:eastAsia="Times New Roman" w:hAnsi="Arial" w:cs="Arial"/>
          <w:sz w:val="24"/>
          <w:szCs w:val="24"/>
          <w:lang w:val="ro-RO" w:eastAsia="ro-RO"/>
        </w:rPr>
      </w:pPr>
      <w:r w:rsidRPr="00D4456E">
        <w:rPr>
          <w:rFonts w:ascii="Arial" w:hAnsi="Arial" w:cs="Arial"/>
          <w:sz w:val="24"/>
          <w:szCs w:val="24"/>
        </w:rPr>
        <w:t xml:space="preserve">Nr. controale efectuate la producători, importatori, distribuitori, </w:t>
      </w:r>
      <w:r w:rsidRPr="00D4456E">
        <w:rPr>
          <w:rFonts w:ascii="Arial" w:eastAsia="Times New Roman" w:hAnsi="Arial" w:cs="Arial"/>
          <w:sz w:val="24"/>
          <w:szCs w:val="24"/>
          <w:lang w:val="ro-RO" w:eastAsia="ro-RO"/>
        </w:rPr>
        <w:t>la utilizatori profesionali (unități sanitare, unități de învățământ, unități de turism, cabinete de înfrumusețare, etc)</w:t>
      </w:r>
      <w:r w:rsidR="00770835" w:rsidRPr="00D4456E">
        <w:rPr>
          <w:rFonts w:ascii="Arial" w:eastAsia="Times New Roman" w:hAnsi="Arial" w:cs="Arial"/>
          <w:sz w:val="24"/>
          <w:szCs w:val="24"/>
          <w:lang w:val="ro-RO" w:eastAsia="ro-RO"/>
        </w:rPr>
        <w:t xml:space="preserve"> </w:t>
      </w:r>
      <w:r w:rsidR="00681E5C" w:rsidRPr="00D4456E">
        <w:rPr>
          <w:rFonts w:ascii="Arial" w:eastAsia="Times New Roman" w:hAnsi="Arial" w:cs="Arial"/>
          <w:sz w:val="24"/>
          <w:szCs w:val="24"/>
          <w:lang w:val="ro-RO" w:eastAsia="ro-RO"/>
        </w:rPr>
        <w:t>–</w:t>
      </w:r>
      <w:r w:rsidR="00787217" w:rsidRPr="00D4456E">
        <w:rPr>
          <w:rFonts w:ascii="Arial" w:eastAsia="Times New Roman" w:hAnsi="Arial" w:cs="Arial"/>
          <w:sz w:val="24"/>
          <w:szCs w:val="24"/>
          <w:lang w:val="ro-RO" w:eastAsia="ro-RO"/>
        </w:rPr>
        <w:t xml:space="preserve"> </w:t>
      </w:r>
      <w:r w:rsidR="00AA19C7" w:rsidRPr="00D4456E">
        <w:rPr>
          <w:rFonts w:ascii="Arial" w:eastAsia="Times New Roman" w:hAnsi="Arial" w:cs="Arial"/>
          <w:sz w:val="24"/>
          <w:szCs w:val="24"/>
          <w:lang w:val="ro-RO" w:eastAsia="ro-RO"/>
        </w:rPr>
        <w:t>628</w:t>
      </w:r>
      <w:r w:rsidR="007209CA" w:rsidRPr="00D4456E">
        <w:rPr>
          <w:rFonts w:ascii="Arial" w:eastAsia="Times New Roman" w:hAnsi="Arial" w:cs="Arial"/>
          <w:sz w:val="24"/>
          <w:szCs w:val="24"/>
          <w:lang w:val="ro-RO" w:eastAsia="ro-RO"/>
        </w:rPr>
        <w:t xml:space="preserve"> controale, din care:</w:t>
      </w:r>
    </w:p>
    <w:p w:rsidR="00CA4E7D" w:rsidRPr="00D4456E" w:rsidRDefault="00CA4E7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9631C0" w:rsidRPr="00D4456E">
        <w:rPr>
          <w:rFonts w:ascii="Arial" w:hAnsi="Arial" w:cs="Arial"/>
          <w:sz w:val="24"/>
          <w:szCs w:val="24"/>
        </w:rPr>
        <w:t>–</w:t>
      </w:r>
      <w:r w:rsidRPr="00D4456E">
        <w:rPr>
          <w:rFonts w:ascii="Arial" w:hAnsi="Arial" w:cs="Arial"/>
          <w:sz w:val="24"/>
          <w:szCs w:val="24"/>
        </w:rPr>
        <w:t xml:space="preserve"> </w:t>
      </w:r>
      <w:r w:rsidR="006C079B" w:rsidRPr="00D4456E">
        <w:rPr>
          <w:rFonts w:ascii="Arial" w:hAnsi="Arial" w:cs="Arial"/>
          <w:sz w:val="24"/>
          <w:szCs w:val="24"/>
        </w:rPr>
        <w:t>1</w:t>
      </w:r>
      <w:r w:rsidR="00AA19C7" w:rsidRPr="00D4456E">
        <w:rPr>
          <w:rFonts w:ascii="Arial" w:hAnsi="Arial" w:cs="Arial"/>
          <w:sz w:val="24"/>
          <w:szCs w:val="24"/>
        </w:rPr>
        <w:t>0</w:t>
      </w:r>
      <w:r w:rsidRPr="00D4456E">
        <w:rPr>
          <w:rFonts w:ascii="Arial" w:hAnsi="Arial" w:cs="Arial"/>
          <w:sz w:val="24"/>
          <w:szCs w:val="24"/>
        </w:rPr>
        <w:t>, din care:</w:t>
      </w:r>
    </w:p>
    <w:p w:rsidR="00007AAF" w:rsidRPr="00D4456E" w:rsidRDefault="00007AAF"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w:t>
      </w:r>
      <w:r w:rsidR="009631C0" w:rsidRPr="00D4456E">
        <w:rPr>
          <w:rFonts w:ascii="Arial" w:hAnsi="Arial" w:cs="Arial"/>
          <w:sz w:val="24"/>
          <w:szCs w:val="24"/>
        </w:rPr>
        <w:t>–</w:t>
      </w:r>
      <w:r w:rsidRPr="00D4456E">
        <w:rPr>
          <w:rFonts w:ascii="Arial" w:hAnsi="Arial" w:cs="Arial"/>
          <w:sz w:val="24"/>
          <w:szCs w:val="24"/>
        </w:rPr>
        <w:t xml:space="preserve"> </w:t>
      </w:r>
      <w:r w:rsidR="00AA19C7" w:rsidRPr="00D4456E">
        <w:rPr>
          <w:rFonts w:ascii="Arial" w:hAnsi="Arial" w:cs="Arial"/>
          <w:sz w:val="24"/>
          <w:szCs w:val="24"/>
        </w:rPr>
        <w:t>3</w:t>
      </w:r>
    </w:p>
    <w:p w:rsidR="00CA4E7D"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CA4E7D" w:rsidRPr="00D4456E">
        <w:rPr>
          <w:rFonts w:ascii="Arial" w:hAnsi="Arial" w:cs="Arial"/>
          <w:sz w:val="24"/>
          <w:szCs w:val="24"/>
        </w:rPr>
        <w:t xml:space="preserve"> </w:t>
      </w:r>
      <w:proofErr w:type="gramStart"/>
      <w:r w:rsidR="00CA4E7D" w:rsidRPr="00D4456E">
        <w:rPr>
          <w:rFonts w:ascii="Arial" w:hAnsi="Arial" w:cs="Arial"/>
          <w:sz w:val="24"/>
          <w:szCs w:val="24"/>
        </w:rPr>
        <w:t>nr</w:t>
      </w:r>
      <w:proofErr w:type="gramEnd"/>
      <w:r w:rsidR="00CA4E7D" w:rsidRPr="00D4456E">
        <w:rPr>
          <w:rFonts w:ascii="Arial" w:hAnsi="Arial" w:cs="Arial"/>
          <w:sz w:val="24"/>
          <w:szCs w:val="24"/>
        </w:rPr>
        <w:t xml:space="preserve">. </w:t>
      </w:r>
      <w:proofErr w:type="gramStart"/>
      <w:r w:rsidR="00CA4E7D" w:rsidRPr="00D4456E">
        <w:rPr>
          <w:rFonts w:ascii="Arial" w:hAnsi="Arial" w:cs="Arial"/>
          <w:sz w:val="24"/>
          <w:szCs w:val="24"/>
        </w:rPr>
        <w:t>amenzi</w:t>
      </w:r>
      <w:proofErr w:type="gramEnd"/>
      <w:r w:rsidR="00CA4E7D" w:rsidRPr="00D4456E">
        <w:rPr>
          <w:rFonts w:ascii="Arial" w:hAnsi="Arial" w:cs="Arial"/>
          <w:sz w:val="24"/>
          <w:szCs w:val="24"/>
        </w:rPr>
        <w:t xml:space="preserve"> – </w:t>
      </w:r>
      <w:r w:rsidR="00AA19C7" w:rsidRPr="00D4456E">
        <w:rPr>
          <w:rFonts w:ascii="Arial" w:hAnsi="Arial" w:cs="Arial"/>
          <w:sz w:val="24"/>
          <w:szCs w:val="24"/>
        </w:rPr>
        <w:t>7</w:t>
      </w:r>
    </w:p>
    <w:p w:rsidR="00CA4E7D"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CA4E7D" w:rsidRPr="00D4456E">
        <w:rPr>
          <w:rFonts w:ascii="Arial" w:hAnsi="Arial" w:cs="Arial"/>
          <w:sz w:val="24"/>
          <w:szCs w:val="24"/>
        </w:rPr>
        <w:t xml:space="preserve"> </w:t>
      </w:r>
      <w:proofErr w:type="gramStart"/>
      <w:r w:rsidR="00CA4E7D" w:rsidRPr="00D4456E">
        <w:rPr>
          <w:rFonts w:ascii="Arial" w:hAnsi="Arial" w:cs="Arial"/>
          <w:sz w:val="24"/>
          <w:szCs w:val="24"/>
        </w:rPr>
        <w:t>total</w:t>
      </w:r>
      <w:proofErr w:type="gramEnd"/>
      <w:r w:rsidR="00CA4E7D" w:rsidRPr="00D4456E">
        <w:rPr>
          <w:rFonts w:ascii="Arial" w:hAnsi="Arial" w:cs="Arial"/>
          <w:sz w:val="24"/>
          <w:szCs w:val="24"/>
        </w:rPr>
        <w:t xml:space="preserve"> valoare amenzi – </w:t>
      </w:r>
      <w:r w:rsidR="00AA19C7" w:rsidRPr="00D4456E">
        <w:rPr>
          <w:rFonts w:ascii="Arial" w:hAnsi="Arial" w:cs="Arial"/>
          <w:b/>
          <w:sz w:val="24"/>
          <w:szCs w:val="24"/>
        </w:rPr>
        <w:t>57</w:t>
      </w:r>
      <w:r w:rsidR="00CA4E7D" w:rsidRPr="00D4456E">
        <w:rPr>
          <w:rFonts w:ascii="Arial" w:hAnsi="Arial" w:cs="Arial"/>
          <w:b/>
          <w:sz w:val="24"/>
          <w:szCs w:val="24"/>
        </w:rPr>
        <w:t>.</w:t>
      </w:r>
      <w:r w:rsidR="001B1FD6" w:rsidRPr="00D4456E">
        <w:rPr>
          <w:rFonts w:ascii="Arial" w:hAnsi="Arial" w:cs="Arial"/>
          <w:b/>
          <w:sz w:val="24"/>
          <w:szCs w:val="24"/>
        </w:rPr>
        <w:t>2</w:t>
      </w:r>
      <w:r w:rsidR="00F86F3B" w:rsidRPr="00D4456E">
        <w:rPr>
          <w:rFonts w:ascii="Arial" w:hAnsi="Arial" w:cs="Arial"/>
          <w:b/>
          <w:sz w:val="24"/>
          <w:szCs w:val="24"/>
        </w:rPr>
        <w:t>00 lei</w:t>
      </w:r>
    </w:p>
    <w:p w:rsidR="00B52E05" w:rsidRPr="00D4456E" w:rsidRDefault="00B52E05" w:rsidP="00D4456E">
      <w:pPr>
        <w:pStyle w:val="NoSpacing"/>
        <w:tabs>
          <w:tab w:val="right" w:pos="9072"/>
        </w:tabs>
        <w:ind w:left="0"/>
        <w:rPr>
          <w:rFonts w:ascii="Arial" w:hAnsi="Arial" w:cs="Arial"/>
          <w:b/>
          <w:sz w:val="24"/>
          <w:szCs w:val="24"/>
        </w:rPr>
      </w:pPr>
    </w:p>
    <w:p w:rsidR="00B52E05" w:rsidRPr="00D4456E" w:rsidRDefault="00B52E05" w:rsidP="00D4456E">
      <w:pPr>
        <w:pStyle w:val="NoSpacing"/>
        <w:tabs>
          <w:tab w:val="right" w:pos="9072"/>
        </w:tabs>
        <w:ind w:left="0"/>
        <w:rPr>
          <w:rFonts w:ascii="Arial" w:hAnsi="Arial" w:cs="Arial"/>
          <w:b/>
          <w:sz w:val="24"/>
          <w:szCs w:val="24"/>
          <w:u w:val="single"/>
          <w:lang w:val="ro-RO"/>
        </w:rPr>
      </w:pPr>
      <w:r w:rsidRPr="00D4456E">
        <w:rPr>
          <w:rFonts w:ascii="Arial" w:hAnsi="Arial" w:cs="Arial"/>
          <w:b/>
          <w:sz w:val="24"/>
          <w:szCs w:val="24"/>
          <w:u w:val="single"/>
        </w:rPr>
        <w:t>a) Nr. controale efectuate la produc</w:t>
      </w:r>
      <w:r w:rsidRPr="00D4456E">
        <w:rPr>
          <w:rFonts w:ascii="Arial" w:hAnsi="Arial" w:cs="Arial"/>
          <w:b/>
          <w:sz w:val="24"/>
          <w:szCs w:val="24"/>
          <w:u w:val="single"/>
          <w:lang w:val="ro-RO"/>
        </w:rPr>
        <w:t>ători</w:t>
      </w:r>
    </w:p>
    <w:p w:rsidR="00B52E05" w:rsidRPr="00D4456E" w:rsidRDefault="00B52E05" w:rsidP="00D4456E">
      <w:pPr>
        <w:pStyle w:val="NoSpacing"/>
        <w:tabs>
          <w:tab w:val="right" w:pos="9072"/>
        </w:tabs>
        <w:ind w:left="0"/>
        <w:rPr>
          <w:rFonts w:ascii="Arial" w:hAnsi="Arial" w:cs="Arial"/>
          <w:sz w:val="24"/>
          <w:szCs w:val="24"/>
        </w:rPr>
      </w:pPr>
      <w:r w:rsidRPr="00D4456E">
        <w:rPr>
          <w:rFonts w:ascii="Arial" w:hAnsi="Arial" w:cs="Arial"/>
          <w:sz w:val="24"/>
          <w:szCs w:val="24"/>
        </w:rPr>
        <w:t>Număr controale efectuate – 1</w:t>
      </w:r>
    </w:p>
    <w:p w:rsidR="00B52E05" w:rsidRPr="00D4456E" w:rsidRDefault="00B52E05" w:rsidP="00D4456E">
      <w:pPr>
        <w:pStyle w:val="NoSpacing"/>
        <w:tabs>
          <w:tab w:val="right" w:pos="9072"/>
        </w:tabs>
        <w:ind w:left="0"/>
        <w:rPr>
          <w:rFonts w:ascii="Arial" w:hAnsi="Arial" w:cs="Arial"/>
          <w:sz w:val="24"/>
          <w:szCs w:val="24"/>
        </w:rPr>
      </w:pPr>
      <w:r w:rsidRPr="00D4456E">
        <w:rPr>
          <w:rFonts w:ascii="Arial" w:hAnsi="Arial" w:cs="Arial"/>
          <w:sz w:val="24"/>
          <w:szCs w:val="24"/>
        </w:rPr>
        <w:t>Nr. total sancțiuni – 1, din care:</w:t>
      </w:r>
    </w:p>
    <w:p w:rsidR="00B52E05" w:rsidRPr="00D4456E" w:rsidRDefault="00B52E05"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1</w:t>
      </w:r>
    </w:p>
    <w:p w:rsidR="00B52E05" w:rsidRPr="00D4456E" w:rsidRDefault="00B52E05" w:rsidP="00D4456E">
      <w:pPr>
        <w:pStyle w:val="NoSpacing"/>
        <w:tabs>
          <w:tab w:val="left" w:pos="2655"/>
          <w:tab w:val="right" w:pos="9072"/>
        </w:tabs>
        <w:ind w:left="0"/>
        <w:rPr>
          <w:rFonts w:ascii="Arial" w:hAnsi="Arial" w:cs="Arial"/>
          <w:b/>
          <w:sz w:val="24"/>
          <w:szCs w:val="24"/>
        </w:rPr>
      </w:pPr>
      <w:r w:rsidRPr="00D4456E">
        <w:rPr>
          <w:rFonts w:ascii="Arial" w:hAnsi="Arial" w:cs="Arial"/>
          <w:b/>
          <w:sz w:val="24"/>
          <w:szCs w:val="24"/>
        </w:rPr>
        <w:t>Neconformități identificate:</w:t>
      </w:r>
    </w:p>
    <w:p w:rsidR="00B52E05" w:rsidRPr="00D4456E" w:rsidRDefault="00B52E05" w:rsidP="00D4456E">
      <w:pPr>
        <w:pStyle w:val="NoSpacing"/>
        <w:numPr>
          <w:ilvl w:val="0"/>
          <w:numId w:val="12"/>
        </w:numPr>
        <w:tabs>
          <w:tab w:val="left" w:pos="2655"/>
          <w:tab w:val="right" w:pos="9072"/>
        </w:tabs>
        <w:ind w:left="0" w:firstLine="0"/>
        <w:rPr>
          <w:rFonts w:ascii="Arial" w:hAnsi="Arial" w:cs="Arial"/>
          <w:b/>
          <w:sz w:val="24"/>
          <w:szCs w:val="24"/>
        </w:rPr>
      </w:pPr>
      <w:r w:rsidRPr="00D4456E">
        <w:rPr>
          <w:rFonts w:ascii="Arial" w:hAnsi="Arial" w:cs="Arial"/>
          <w:sz w:val="24"/>
          <w:szCs w:val="24"/>
        </w:rPr>
        <w:t>neconcordanță între fișa tehnică a produsului și a Avizului MS;</w:t>
      </w:r>
    </w:p>
    <w:p w:rsidR="00F81BE9" w:rsidRPr="00D4456E" w:rsidRDefault="00F81BE9" w:rsidP="00D4456E">
      <w:pPr>
        <w:pStyle w:val="NoSpacing"/>
        <w:tabs>
          <w:tab w:val="right" w:pos="9072"/>
        </w:tabs>
        <w:ind w:left="0"/>
        <w:rPr>
          <w:rFonts w:ascii="Arial" w:hAnsi="Arial" w:cs="Arial"/>
          <w:sz w:val="24"/>
          <w:szCs w:val="24"/>
        </w:rPr>
      </w:pPr>
    </w:p>
    <w:p w:rsidR="00770835" w:rsidRPr="00D4456E" w:rsidRDefault="00B52E05"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b</w:t>
      </w:r>
      <w:r w:rsidR="00791614" w:rsidRPr="00D4456E">
        <w:rPr>
          <w:rFonts w:ascii="Arial" w:hAnsi="Arial" w:cs="Arial"/>
          <w:b/>
          <w:sz w:val="24"/>
          <w:szCs w:val="24"/>
          <w:u w:val="single"/>
        </w:rPr>
        <w:t xml:space="preserve">) </w:t>
      </w:r>
      <w:r w:rsidR="005322AD" w:rsidRPr="00D4456E">
        <w:rPr>
          <w:rFonts w:ascii="Arial" w:hAnsi="Arial" w:cs="Arial"/>
          <w:b/>
          <w:sz w:val="24"/>
          <w:szCs w:val="24"/>
          <w:u w:val="single"/>
        </w:rPr>
        <w:t xml:space="preserve">Nr. controale efectuate la </w:t>
      </w:r>
      <w:r w:rsidR="00872AF7" w:rsidRPr="00D4456E">
        <w:rPr>
          <w:rFonts w:ascii="Arial" w:hAnsi="Arial" w:cs="Arial"/>
          <w:b/>
          <w:sz w:val="24"/>
          <w:szCs w:val="24"/>
          <w:u w:val="single"/>
        </w:rPr>
        <w:t>importatori</w:t>
      </w:r>
    </w:p>
    <w:p w:rsidR="005322AD" w:rsidRPr="00D4456E" w:rsidRDefault="00770835"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w:t>
      </w:r>
      <w:r w:rsidR="00CA4E7D" w:rsidRPr="00D4456E">
        <w:rPr>
          <w:rFonts w:ascii="Arial" w:hAnsi="Arial" w:cs="Arial"/>
          <w:sz w:val="24"/>
          <w:szCs w:val="24"/>
        </w:rPr>
        <w:t>–</w:t>
      </w:r>
      <w:r w:rsidR="00FA588C" w:rsidRPr="00D4456E">
        <w:rPr>
          <w:rFonts w:ascii="Arial" w:hAnsi="Arial" w:cs="Arial"/>
          <w:sz w:val="24"/>
          <w:szCs w:val="24"/>
        </w:rPr>
        <w:t xml:space="preserve"> </w:t>
      </w:r>
      <w:r w:rsidR="001B1FD6" w:rsidRPr="00D4456E">
        <w:rPr>
          <w:rFonts w:ascii="Arial" w:hAnsi="Arial" w:cs="Arial"/>
          <w:sz w:val="24"/>
          <w:szCs w:val="24"/>
        </w:rPr>
        <w:t>1</w:t>
      </w:r>
    </w:p>
    <w:p w:rsidR="00872AF7" w:rsidRPr="00D4456E" w:rsidRDefault="00872AF7" w:rsidP="00D4456E">
      <w:pPr>
        <w:pStyle w:val="NoSpacing"/>
        <w:tabs>
          <w:tab w:val="left" w:pos="2655"/>
          <w:tab w:val="right" w:pos="9072"/>
        </w:tabs>
        <w:ind w:left="0"/>
        <w:rPr>
          <w:rFonts w:ascii="Arial" w:hAnsi="Arial" w:cs="Arial"/>
          <w:sz w:val="24"/>
          <w:szCs w:val="24"/>
          <w:lang w:val="ro-RO"/>
        </w:rPr>
      </w:pPr>
    </w:p>
    <w:p w:rsidR="00872AF7" w:rsidRPr="00D4456E" w:rsidRDefault="00B52E05"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c</w:t>
      </w:r>
      <w:r w:rsidR="00872AF7" w:rsidRPr="00D4456E">
        <w:rPr>
          <w:rFonts w:ascii="Arial" w:hAnsi="Arial" w:cs="Arial"/>
          <w:b/>
          <w:sz w:val="24"/>
          <w:szCs w:val="24"/>
          <w:u w:val="single"/>
        </w:rPr>
        <w:t>) Nr. controale efectuate la distribuitori</w:t>
      </w:r>
    </w:p>
    <w:p w:rsidR="00872AF7" w:rsidRPr="00D4456E" w:rsidRDefault="00872AF7"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B52E05" w:rsidRPr="00D4456E">
        <w:rPr>
          <w:rFonts w:ascii="Arial" w:hAnsi="Arial" w:cs="Arial"/>
          <w:sz w:val="24"/>
          <w:szCs w:val="24"/>
        </w:rPr>
        <w:t>8</w:t>
      </w:r>
    </w:p>
    <w:p w:rsidR="00F81BE9" w:rsidRPr="00D4456E" w:rsidRDefault="00F81BE9"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FE0E29" w:rsidRPr="00D4456E">
        <w:rPr>
          <w:rFonts w:ascii="Arial" w:hAnsi="Arial" w:cs="Arial"/>
          <w:sz w:val="24"/>
          <w:szCs w:val="24"/>
        </w:rPr>
        <w:t>–</w:t>
      </w:r>
      <w:r w:rsidRPr="00D4456E">
        <w:rPr>
          <w:rFonts w:ascii="Arial" w:hAnsi="Arial" w:cs="Arial"/>
          <w:sz w:val="24"/>
          <w:szCs w:val="24"/>
        </w:rPr>
        <w:t xml:space="preserve"> </w:t>
      </w:r>
      <w:r w:rsidR="005B6690" w:rsidRPr="00D4456E">
        <w:rPr>
          <w:rFonts w:ascii="Arial" w:hAnsi="Arial" w:cs="Arial"/>
          <w:sz w:val="24"/>
          <w:szCs w:val="24"/>
        </w:rPr>
        <w:t>5</w:t>
      </w:r>
      <w:r w:rsidRPr="00D4456E">
        <w:rPr>
          <w:rFonts w:ascii="Arial" w:hAnsi="Arial" w:cs="Arial"/>
          <w:sz w:val="24"/>
          <w:szCs w:val="24"/>
        </w:rPr>
        <w:t>, din care:</w:t>
      </w:r>
    </w:p>
    <w:p w:rsidR="00FA588C" w:rsidRPr="00D4456E" w:rsidRDefault="00FA588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B52E05" w:rsidRPr="00D4456E">
        <w:rPr>
          <w:rFonts w:ascii="Arial" w:hAnsi="Arial" w:cs="Arial"/>
          <w:sz w:val="24"/>
          <w:szCs w:val="24"/>
        </w:rPr>
        <w:t>1</w:t>
      </w:r>
    </w:p>
    <w:p w:rsidR="00F81BE9" w:rsidRPr="00D4456E" w:rsidRDefault="00F81BE9"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B52E05" w:rsidRPr="00D4456E">
        <w:rPr>
          <w:rFonts w:ascii="Arial" w:hAnsi="Arial" w:cs="Arial"/>
          <w:sz w:val="24"/>
          <w:szCs w:val="24"/>
        </w:rPr>
        <w:t>4</w:t>
      </w:r>
    </w:p>
    <w:p w:rsidR="00F81BE9" w:rsidRPr="00D4456E" w:rsidRDefault="00F81BE9"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B52E05" w:rsidRPr="00D4456E">
        <w:rPr>
          <w:rFonts w:ascii="Arial" w:hAnsi="Arial" w:cs="Arial"/>
          <w:b/>
          <w:sz w:val="24"/>
          <w:szCs w:val="24"/>
        </w:rPr>
        <w:t>52</w:t>
      </w:r>
      <w:r w:rsidRPr="00D4456E">
        <w:rPr>
          <w:rFonts w:ascii="Arial" w:hAnsi="Arial" w:cs="Arial"/>
          <w:b/>
          <w:sz w:val="24"/>
          <w:szCs w:val="24"/>
        </w:rPr>
        <w:t>.</w:t>
      </w:r>
      <w:r w:rsidR="001B1FD6" w:rsidRPr="00D4456E">
        <w:rPr>
          <w:rFonts w:ascii="Arial" w:hAnsi="Arial" w:cs="Arial"/>
          <w:b/>
          <w:sz w:val="24"/>
          <w:szCs w:val="24"/>
        </w:rPr>
        <w:t>0</w:t>
      </w:r>
      <w:r w:rsidRPr="00D4456E">
        <w:rPr>
          <w:rFonts w:ascii="Arial" w:hAnsi="Arial" w:cs="Arial"/>
          <w:b/>
          <w:sz w:val="24"/>
          <w:szCs w:val="24"/>
        </w:rPr>
        <w:t>00 lei</w:t>
      </w:r>
    </w:p>
    <w:p w:rsidR="00CC0C91" w:rsidRPr="00D4456E" w:rsidRDefault="00F81BE9" w:rsidP="00D4456E">
      <w:pPr>
        <w:pStyle w:val="NoSpacing"/>
        <w:tabs>
          <w:tab w:val="left" w:pos="2655"/>
          <w:tab w:val="right" w:pos="9072"/>
        </w:tabs>
        <w:ind w:left="0"/>
        <w:rPr>
          <w:rFonts w:ascii="Arial" w:hAnsi="Arial" w:cs="Arial"/>
          <w:b/>
          <w:sz w:val="24"/>
          <w:szCs w:val="24"/>
        </w:rPr>
      </w:pPr>
      <w:r w:rsidRPr="00D4456E">
        <w:rPr>
          <w:rFonts w:ascii="Arial" w:hAnsi="Arial" w:cs="Arial"/>
          <w:b/>
          <w:sz w:val="24"/>
          <w:szCs w:val="24"/>
        </w:rPr>
        <w:t>Neconformități identificate:</w:t>
      </w:r>
    </w:p>
    <w:p w:rsidR="00F84C20" w:rsidRPr="00D4456E" w:rsidRDefault="00F84C20" w:rsidP="00D4456E">
      <w:pPr>
        <w:pStyle w:val="NoSpacing"/>
        <w:numPr>
          <w:ilvl w:val="0"/>
          <w:numId w:val="35"/>
        </w:numPr>
        <w:tabs>
          <w:tab w:val="left" w:pos="2655"/>
          <w:tab w:val="right" w:pos="9072"/>
        </w:tabs>
        <w:ind w:left="0" w:firstLine="0"/>
        <w:rPr>
          <w:rFonts w:ascii="Arial" w:hAnsi="Arial" w:cs="Arial"/>
          <w:b/>
          <w:sz w:val="24"/>
          <w:szCs w:val="24"/>
        </w:rPr>
      </w:pPr>
      <w:proofErr w:type="gramStart"/>
      <w:r w:rsidRPr="00D4456E">
        <w:rPr>
          <w:rFonts w:ascii="Arial" w:hAnsi="Arial" w:cs="Arial"/>
          <w:sz w:val="24"/>
          <w:szCs w:val="24"/>
          <w:shd w:val="clear" w:color="auto" w:fill="FFFFFF"/>
        </w:rPr>
        <w:t>nerespectarea</w:t>
      </w:r>
      <w:proofErr w:type="gramEnd"/>
      <w:r w:rsidRPr="00D4456E">
        <w:rPr>
          <w:rFonts w:ascii="Arial" w:hAnsi="Arial" w:cs="Arial"/>
          <w:sz w:val="24"/>
          <w:szCs w:val="24"/>
          <w:shd w:val="clear" w:color="auto" w:fill="FFFFFF"/>
        </w:rPr>
        <w:t xml:space="preserve"> de către titularii de autorizații a prevederilor art. 69 alin. (2) din Regulament cu privire la inducerea în eroare în privința riscurilor produsului pentru sănătatea umană, sănătatea animală sau pentru mediu sau în privința eficacității acestuia;</w:t>
      </w:r>
    </w:p>
    <w:p w:rsidR="009C2C50" w:rsidRPr="00D4456E" w:rsidRDefault="009C2C50" w:rsidP="00D4456E">
      <w:pPr>
        <w:pStyle w:val="NoSpacing"/>
        <w:numPr>
          <w:ilvl w:val="0"/>
          <w:numId w:val="35"/>
        </w:numPr>
        <w:tabs>
          <w:tab w:val="left" w:pos="2655"/>
          <w:tab w:val="right" w:pos="9072"/>
        </w:tabs>
        <w:ind w:left="0" w:firstLine="0"/>
        <w:rPr>
          <w:rFonts w:ascii="Arial" w:hAnsi="Arial" w:cs="Arial"/>
          <w:sz w:val="24"/>
          <w:szCs w:val="24"/>
        </w:rPr>
      </w:pPr>
      <w:r w:rsidRPr="00D4456E">
        <w:rPr>
          <w:rFonts w:ascii="Arial" w:hAnsi="Arial" w:cs="Arial"/>
          <w:sz w:val="24"/>
          <w:szCs w:val="24"/>
        </w:rPr>
        <w:t xml:space="preserve">comercializarea produsului biocid fără act administrativ pentru plasarea pe piață pe teritoriul României; </w:t>
      </w:r>
    </w:p>
    <w:p w:rsidR="00365CE1" w:rsidRPr="00D4456E" w:rsidRDefault="00365CE1" w:rsidP="00D4456E">
      <w:pPr>
        <w:pStyle w:val="NoSpacing"/>
        <w:numPr>
          <w:ilvl w:val="0"/>
          <w:numId w:val="35"/>
        </w:numPr>
        <w:tabs>
          <w:tab w:val="left" w:pos="2655"/>
          <w:tab w:val="right" w:pos="9072"/>
        </w:tabs>
        <w:ind w:left="0" w:firstLine="0"/>
        <w:rPr>
          <w:rFonts w:ascii="Arial" w:hAnsi="Arial" w:cs="Arial"/>
          <w:b/>
          <w:sz w:val="24"/>
          <w:szCs w:val="24"/>
        </w:rPr>
      </w:pPr>
      <w:r w:rsidRPr="00D4456E">
        <w:rPr>
          <w:rFonts w:ascii="Arial" w:hAnsi="Arial" w:cs="Arial"/>
          <w:sz w:val="24"/>
          <w:szCs w:val="24"/>
          <w:shd w:val="clear" w:color="auto" w:fill="FFFFFF"/>
        </w:rPr>
        <w:t>nerespectarea regimului produselor biocide;</w:t>
      </w:r>
    </w:p>
    <w:p w:rsidR="00EC0B60" w:rsidRPr="00D4456E" w:rsidRDefault="00EC0B60" w:rsidP="00D4456E">
      <w:pPr>
        <w:pStyle w:val="NoSpacing"/>
        <w:tabs>
          <w:tab w:val="right" w:pos="9072"/>
        </w:tabs>
        <w:ind w:left="0"/>
        <w:rPr>
          <w:rFonts w:ascii="Arial" w:hAnsi="Arial" w:cs="Arial"/>
          <w:sz w:val="24"/>
          <w:szCs w:val="24"/>
        </w:rPr>
      </w:pPr>
    </w:p>
    <w:p w:rsidR="00F86F3B" w:rsidRPr="00D4456E" w:rsidRDefault="00B52E05" w:rsidP="00D4456E">
      <w:pPr>
        <w:pStyle w:val="NoSpacing"/>
        <w:tabs>
          <w:tab w:val="right" w:pos="9072"/>
        </w:tabs>
        <w:ind w:left="0"/>
        <w:rPr>
          <w:rFonts w:ascii="Arial" w:eastAsia="Times New Roman" w:hAnsi="Arial" w:cs="Arial"/>
          <w:b/>
          <w:sz w:val="24"/>
          <w:szCs w:val="24"/>
          <w:u w:val="single"/>
          <w:lang w:val="ro-RO" w:eastAsia="ro-RO"/>
        </w:rPr>
      </w:pPr>
      <w:r w:rsidRPr="00D4456E">
        <w:rPr>
          <w:rFonts w:ascii="Arial" w:eastAsia="Times New Roman" w:hAnsi="Arial" w:cs="Arial"/>
          <w:b/>
          <w:sz w:val="24"/>
          <w:szCs w:val="24"/>
          <w:u w:val="single"/>
          <w:lang w:val="ro-RO" w:eastAsia="ro-RO"/>
        </w:rPr>
        <w:t>d</w:t>
      </w:r>
      <w:r w:rsidR="005322AD" w:rsidRPr="00D4456E">
        <w:rPr>
          <w:rFonts w:ascii="Arial" w:eastAsia="Times New Roman" w:hAnsi="Arial" w:cs="Arial"/>
          <w:b/>
          <w:sz w:val="24"/>
          <w:szCs w:val="24"/>
          <w:u w:val="single"/>
          <w:lang w:val="ro-RO" w:eastAsia="ro-RO"/>
        </w:rPr>
        <w:t>)</w:t>
      </w:r>
      <w:r w:rsidR="005322AD" w:rsidRPr="00D4456E">
        <w:rPr>
          <w:rFonts w:ascii="Arial" w:hAnsi="Arial" w:cs="Arial"/>
          <w:b/>
          <w:sz w:val="24"/>
          <w:szCs w:val="24"/>
          <w:u w:val="single"/>
        </w:rPr>
        <w:t xml:space="preserve"> Nr. </w:t>
      </w:r>
      <w:proofErr w:type="gramStart"/>
      <w:r w:rsidR="005322AD" w:rsidRPr="00D4456E">
        <w:rPr>
          <w:rFonts w:ascii="Arial" w:hAnsi="Arial" w:cs="Arial"/>
          <w:b/>
          <w:sz w:val="24"/>
          <w:szCs w:val="24"/>
          <w:u w:val="single"/>
        </w:rPr>
        <w:t>total</w:t>
      </w:r>
      <w:proofErr w:type="gramEnd"/>
      <w:r w:rsidR="005322AD" w:rsidRPr="00D4456E">
        <w:rPr>
          <w:rFonts w:ascii="Arial" w:hAnsi="Arial" w:cs="Arial"/>
          <w:b/>
          <w:sz w:val="24"/>
          <w:szCs w:val="24"/>
          <w:u w:val="single"/>
        </w:rPr>
        <w:t xml:space="preserve"> controale efectuate la</w:t>
      </w:r>
      <w:r w:rsidR="005322AD" w:rsidRPr="00D4456E">
        <w:rPr>
          <w:rFonts w:ascii="Arial" w:eastAsia="Times New Roman" w:hAnsi="Arial" w:cs="Arial"/>
          <w:b/>
          <w:sz w:val="24"/>
          <w:szCs w:val="24"/>
          <w:u w:val="single"/>
          <w:lang w:val="ro-RO" w:eastAsia="ro-RO"/>
        </w:rPr>
        <w:t xml:space="preserve"> utilizatori profesionali</w:t>
      </w:r>
      <w:r w:rsidR="00F86F3B" w:rsidRPr="00D4456E">
        <w:rPr>
          <w:rFonts w:ascii="Arial" w:eastAsia="Times New Roman" w:hAnsi="Arial" w:cs="Arial"/>
          <w:b/>
          <w:sz w:val="24"/>
          <w:szCs w:val="24"/>
          <w:u w:val="single"/>
          <w:lang w:val="ro-RO" w:eastAsia="ro-RO"/>
        </w:rPr>
        <w:t>,</w:t>
      </w:r>
    </w:p>
    <w:p w:rsidR="00041604" w:rsidRPr="00D4456E" w:rsidRDefault="00F86F3B" w:rsidP="00D4456E">
      <w:pPr>
        <w:pStyle w:val="NoSpacing"/>
        <w:tabs>
          <w:tab w:val="right" w:pos="9072"/>
        </w:tabs>
        <w:ind w:left="0"/>
        <w:rPr>
          <w:rFonts w:ascii="Arial" w:eastAsia="Times New Roman" w:hAnsi="Arial" w:cs="Arial"/>
          <w:sz w:val="24"/>
          <w:szCs w:val="24"/>
          <w:lang w:val="ro-RO" w:eastAsia="ro-RO"/>
        </w:rPr>
      </w:pPr>
      <w:r w:rsidRPr="00D4456E">
        <w:rPr>
          <w:rFonts w:ascii="Arial" w:eastAsia="Times New Roman" w:hAnsi="Arial" w:cs="Arial"/>
          <w:sz w:val="24"/>
          <w:szCs w:val="24"/>
          <w:lang w:val="ro-RO" w:eastAsia="ro-RO"/>
        </w:rPr>
        <w:t>din care:</w:t>
      </w:r>
      <w:r w:rsidR="00E74CFE" w:rsidRPr="00D4456E">
        <w:rPr>
          <w:rFonts w:ascii="Arial" w:eastAsia="Times New Roman" w:hAnsi="Arial" w:cs="Arial"/>
          <w:sz w:val="24"/>
          <w:szCs w:val="24"/>
          <w:lang w:val="ro-RO" w:eastAsia="ro-RO"/>
        </w:rPr>
        <w:t xml:space="preserve"> </w:t>
      </w:r>
    </w:p>
    <w:p w:rsidR="00041604" w:rsidRPr="00D4456E" w:rsidRDefault="00791614" w:rsidP="00D4456E">
      <w:pPr>
        <w:pStyle w:val="NoSpacing"/>
        <w:tabs>
          <w:tab w:val="right" w:pos="9072"/>
        </w:tabs>
        <w:ind w:left="0"/>
        <w:rPr>
          <w:rFonts w:ascii="Arial" w:eastAsia="Times New Roman" w:hAnsi="Arial" w:cs="Arial"/>
          <w:b/>
          <w:sz w:val="24"/>
          <w:szCs w:val="24"/>
          <w:lang w:val="ro-RO" w:eastAsia="ro-RO"/>
        </w:rPr>
      </w:pPr>
      <w:r w:rsidRPr="00D4456E">
        <w:rPr>
          <w:rFonts w:ascii="Arial" w:hAnsi="Arial" w:cs="Arial"/>
          <w:b/>
          <w:sz w:val="24"/>
          <w:szCs w:val="24"/>
          <w:u w:val="single"/>
        </w:rPr>
        <w:t>1</w:t>
      </w:r>
      <w:r w:rsidR="005322AD" w:rsidRPr="00D4456E">
        <w:rPr>
          <w:rFonts w:ascii="Arial" w:hAnsi="Arial" w:cs="Arial"/>
          <w:b/>
          <w:sz w:val="24"/>
          <w:szCs w:val="24"/>
          <w:u w:val="single"/>
        </w:rPr>
        <w:t>)</w:t>
      </w:r>
      <w:r w:rsidRPr="00D4456E">
        <w:rPr>
          <w:rFonts w:ascii="Arial" w:hAnsi="Arial" w:cs="Arial"/>
          <w:b/>
          <w:sz w:val="24"/>
          <w:szCs w:val="24"/>
          <w:u w:val="single"/>
        </w:rPr>
        <w:t xml:space="preserve"> </w:t>
      </w:r>
      <w:r w:rsidR="005322AD" w:rsidRPr="00D4456E">
        <w:rPr>
          <w:rFonts w:ascii="Arial" w:hAnsi="Arial" w:cs="Arial"/>
          <w:b/>
          <w:sz w:val="24"/>
          <w:szCs w:val="24"/>
          <w:u w:val="single"/>
        </w:rPr>
        <w:t>Nr. controale efectuate la</w:t>
      </w:r>
      <w:r w:rsidR="005322AD" w:rsidRPr="00D4456E">
        <w:rPr>
          <w:rFonts w:ascii="Arial" w:eastAsia="Times New Roman" w:hAnsi="Arial" w:cs="Arial"/>
          <w:b/>
          <w:sz w:val="24"/>
          <w:szCs w:val="24"/>
          <w:u w:val="single"/>
          <w:lang w:val="ro-RO" w:eastAsia="ro-RO"/>
        </w:rPr>
        <w:t xml:space="preserve"> utilizatori profesionali unități sanitare</w:t>
      </w:r>
      <w:r w:rsidR="006930DB" w:rsidRPr="00D4456E">
        <w:rPr>
          <w:rFonts w:ascii="Arial" w:eastAsia="Times New Roman" w:hAnsi="Arial" w:cs="Arial"/>
          <w:b/>
          <w:sz w:val="24"/>
          <w:szCs w:val="24"/>
          <w:lang w:val="ro-RO" w:eastAsia="ro-RO"/>
        </w:rPr>
        <w:t xml:space="preserve"> </w:t>
      </w:r>
    </w:p>
    <w:p w:rsidR="00FE0E29" w:rsidRPr="00D4456E" w:rsidRDefault="00041604" w:rsidP="00D4456E">
      <w:pPr>
        <w:pStyle w:val="NoSpacing"/>
        <w:tabs>
          <w:tab w:val="right" w:pos="9072"/>
        </w:tabs>
        <w:ind w:left="0"/>
        <w:rPr>
          <w:rFonts w:ascii="Arial" w:eastAsia="Times New Roman" w:hAnsi="Arial" w:cs="Arial"/>
          <w:sz w:val="24"/>
          <w:szCs w:val="24"/>
          <w:lang w:val="ro-RO" w:eastAsia="ro-RO"/>
        </w:rPr>
      </w:pPr>
      <w:r w:rsidRPr="00D4456E">
        <w:rPr>
          <w:rFonts w:ascii="Arial" w:eastAsia="Times New Roman" w:hAnsi="Arial" w:cs="Arial"/>
          <w:sz w:val="24"/>
          <w:szCs w:val="24"/>
          <w:lang w:val="ro-RO" w:eastAsia="ro-RO"/>
        </w:rPr>
        <w:t xml:space="preserve">Număr controale efectuate </w:t>
      </w:r>
      <w:r w:rsidR="004426EA" w:rsidRPr="00D4456E">
        <w:rPr>
          <w:rFonts w:ascii="Arial" w:eastAsia="Times New Roman" w:hAnsi="Arial" w:cs="Arial"/>
          <w:sz w:val="24"/>
          <w:szCs w:val="24"/>
          <w:lang w:val="ro-RO" w:eastAsia="ro-RO"/>
        </w:rPr>
        <w:t>–</w:t>
      </w:r>
      <w:r w:rsidR="00594450" w:rsidRPr="00D4456E">
        <w:rPr>
          <w:rFonts w:ascii="Arial" w:eastAsia="Times New Roman" w:hAnsi="Arial" w:cs="Arial"/>
          <w:sz w:val="24"/>
          <w:szCs w:val="24"/>
          <w:lang w:val="ro-RO" w:eastAsia="ro-RO"/>
        </w:rPr>
        <w:t xml:space="preserve"> </w:t>
      </w:r>
      <w:r w:rsidR="001B1FD6" w:rsidRPr="00D4456E">
        <w:rPr>
          <w:rFonts w:ascii="Arial" w:eastAsia="Times New Roman" w:hAnsi="Arial" w:cs="Arial"/>
          <w:sz w:val="24"/>
          <w:szCs w:val="24"/>
          <w:lang w:val="ro-RO" w:eastAsia="ro-RO"/>
        </w:rPr>
        <w:t>41</w:t>
      </w:r>
      <w:r w:rsidR="00B52E05" w:rsidRPr="00D4456E">
        <w:rPr>
          <w:rFonts w:ascii="Arial" w:eastAsia="Times New Roman" w:hAnsi="Arial" w:cs="Arial"/>
          <w:sz w:val="24"/>
          <w:szCs w:val="24"/>
          <w:lang w:val="ro-RO" w:eastAsia="ro-RO"/>
        </w:rPr>
        <w:t>4</w:t>
      </w:r>
    </w:p>
    <w:p w:rsidR="00CC0C91" w:rsidRPr="00D4456E" w:rsidRDefault="00CC0C9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1B1FD6" w:rsidRPr="00D4456E">
        <w:rPr>
          <w:rFonts w:ascii="Arial" w:hAnsi="Arial" w:cs="Arial"/>
          <w:sz w:val="24"/>
          <w:szCs w:val="24"/>
        </w:rPr>
        <w:t>3</w:t>
      </w:r>
      <w:r w:rsidRPr="00D4456E">
        <w:rPr>
          <w:rFonts w:ascii="Arial" w:hAnsi="Arial" w:cs="Arial"/>
          <w:sz w:val="24"/>
          <w:szCs w:val="24"/>
        </w:rPr>
        <w:t>, din care:</w:t>
      </w:r>
    </w:p>
    <w:p w:rsidR="00CC0C91" w:rsidRPr="00D4456E" w:rsidRDefault="00CC0C9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B52E05" w:rsidRPr="00D4456E">
        <w:rPr>
          <w:rFonts w:ascii="Arial" w:hAnsi="Arial" w:cs="Arial"/>
          <w:sz w:val="24"/>
          <w:szCs w:val="24"/>
        </w:rPr>
        <w:t>3</w:t>
      </w:r>
    </w:p>
    <w:p w:rsidR="00CC0C91" w:rsidRPr="00D4456E" w:rsidRDefault="00CC0C91" w:rsidP="00D4456E">
      <w:pPr>
        <w:pStyle w:val="NoSpacing"/>
        <w:tabs>
          <w:tab w:val="right" w:pos="9072"/>
        </w:tabs>
        <w:ind w:left="0"/>
        <w:rPr>
          <w:rFonts w:ascii="Arial" w:hAnsi="Arial" w:cs="Arial"/>
          <w:sz w:val="24"/>
          <w:szCs w:val="24"/>
        </w:rPr>
      </w:pPr>
      <w:r w:rsidRPr="00D4456E">
        <w:rPr>
          <w:rFonts w:ascii="Arial" w:hAnsi="Arial" w:cs="Arial"/>
          <w:sz w:val="24"/>
          <w:szCs w:val="24"/>
        </w:rPr>
        <w:lastRenderedPageBreak/>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B52E05" w:rsidRPr="00D4456E">
        <w:rPr>
          <w:rFonts w:ascii="Arial" w:hAnsi="Arial" w:cs="Arial"/>
          <w:b/>
          <w:sz w:val="24"/>
          <w:szCs w:val="24"/>
        </w:rPr>
        <w:t>5</w:t>
      </w:r>
      <w:r w:rsidRPr="00D4456E">
        <w:rPr>
          <w:rFonts w:ascii="Arial" w:hAnsi="Arial" w:cs="Arial"/>
          <w:b/>
          <w:sz w:val="24"/>
          <w:szCs w:val="24"/>
        </w:rPr>
        <w:t>.</w:t>
      </w:r>
      <w:r w:rsidR="00B52E05" w:rsidRPr="00D4456E">
        <w:rPr>
          <w:rFonts w:ascii="Arial" w:hAnsi="Arial" w:cs="Arial"/>
          <w:b/>
          <w:sz w:val="24"/>
          <w:szCs w:val="24"/>
        </w:rPr>
        <w:t>2</w:t>
      </w:r>
      <w:r w:rsidRPr="00D4456E">
        <w:rPr>
          <w:rFonts w:ascii="Arial" w:hAnsi="Arial" w:cs="Arial"/>
          <w:b/>
          <w:sz w:val="24"/>
          <w:szCs w:val="24"/>
        </w:rPr>
        <w:t>00 lei</w:t>
      </w:r>
    </w:p>
    <w:p w:rsidR="00CC0C91" w:rsidRPr="00D4456E" w:rsidRDefault="00CC0C91" w:rsidP="00D4456E">
      <w:pPr>
        <w:pStyle w:val="NoSpacing"/>
        <w:tabs>
          <w:tab w:val="left" w:pos="2655"/>
          <w:tab w:val="right" w:pos="9072"/>
        </w:tabs>
        <w:ind w:left="0"/>
        <w:rPr>
          <w:rFonts w:ascii="Arial" w:hAnsi="Arial" w:cs="Arial"/>
          <w:b/>
          <w:sz w:val="24"/>
          <w:szCs w:val="24"/>
        </w:rPr>
      </w:pPr>
      <w:r w:rsidRPr="00D4456E">
        <w:rPr>
          <w:rFonts w:ascii="Arial" w:hAnsi="Arial" w:cs="Arial"/>
          <w:b/>
          <w:sz w:val="24"/>
          <w:szCs w:val="24"/>
        </w:rPr>
        <w:t>Neconformități identificate:</w:t>
      </w:r>
    </w:p>
    <w:p w:rsidR="00B30EEF" w:rsidRPr="00D4456E" w:rsidRDefault="00B30EEF" w:rsidP="00D4456E">
      <w:pPr>
        <w:pStyle w:val="NoSpacing"/>
        <w:numPr>
          <w:ilvl w:val="0"/>
          <w:numId w:val="10"/>
        </w:numPr>
        <w:tabs>
          <w:tab w:val="left" w:pos="2655"/>
          <w:tab w:val="right" w:pos="9072"/>
        </w:tabs>
        <w:ind w:left="0" w:firstLine="0"/>
        <w:rPr>
          <w:rFonts w:ascii="Arial" w:hAnsi="Arial" w:cs="Arial"/>
          <w:b/>
          <w:sz w:val="24"/>
          <w:szCs w:val="24"/>
        </w:rPr>
      </w:pPr>
      <w:r w:rsidRPr="00D4456E">
        <w:rPr>
          <w:rFonts w:ascii="Arial" w:hAnsi="Arial" w:cs="Arial"/>
          <w:sz w:val="24"/>
          <w:szCs w:val="24"/>
          <w:shd w:val="clear" w:color="auto" w:fill="FFFFFF"/>
        </w:rPr>
        <w:t>utilizarea produselor biocide neavizate;</w:t>
      </w:r>
    </w:p>
    <w:p w:rsidR="00CC0C91" w:rsidRPr="00D4456E" w:rsidRDefault="00CC0C91" w:rsidP="00D4456E">
      <w:pPr>
        <w:pStyle w:val="NoSpacing"/>
        <w:numPr>
          <w:ilvl w:val="0"/>
          <w:numId w:val="10"/>
        </w:numPr>
        <w:tabs>
          <w:tab w:val="left" w:pos="2655"/>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utilizarea produselor biocide cu termen de valabilitate expirat;</w:t>
      </w:r>
    </w:p>
    <w:p w:rsidR="00F86F3B" w:rsidRPr="00D4456E" w:rsidRDefault="00F86F3B" w:rsidP="00D4456E">
      <w:pPr>
        <w:pStyle w:val="NoSpacing"/>
        <w:tabs>
          <w:tab w:val="right" w:pos="9072"/>
        </w:tabs>
        <w:ind w:left="0"/>
        <w:rPr>
          <w:rFonts w:ascii="Arial" w:eastAsia="Times New Roman" w:hAnsi="Arial" w:cs="Arial"/>
          <w:sz w:val="24"/>
          <w:szCs w:val="24"/>
          <w:lang w:val="ro-RO" w:eastAsia="ro-RO"/>
        </w:rPr>
      </w:pPr>
    </w:p>
    <w:p w:rsidR="00041604" w:rsidRPr="00D4456E" w:rsidRDefault="00791614" w:rsidP="00D4456E">
      <w:pPr>
        <w:pStyle w:val="NoSpacing"/>
        <w:tabs>
          <w:tab w:val="right" w:pos="9072"/>
        </w:tabs>
        <w:ind w:left="0"/>
        <w:rPr>
          <w:rFonts w:ascii="Arial" w:eastAsia="Times New Roman" w:hAnsi="Arial" w:cs="Arial"/>
          <w:b/>
          <w:sz w:val="24"/>
          <w:szCs w:val="24"/>
          <w:lang w:val="ro-RO" w:eastAsia="ro-RO"/>
        </w:rPr>
      </w:pPr>
      <w:r w:rsidRPr="00D4456E">
        <w:rPr>
          <w:rFonts w:ascii="Arial" w:hAnsi="Arial" w:cs="Arial"/>
          <w:b/>
          <w:sz w:val="24"/>
          <w:szCs w:val="24"/>
          <w:u w:val="single"/>
        </w:rPr>
        <w:t>2</w:t>
      </w:r>
      <w:r w:rsidR="005322AD" w:rsidRPr="00D4456E">
        <w:rPr>
          <w:rFonts w:ascii="Arial" w:hAnsi="Arial" w:cs="Arial"/>
          <w:b/>
          <w:sz w:val="24"/>
          <w:szCs w:val="24"/>
          <w:u w:val="single"/>
        </w:rPr>
        <w:t>)</w:t>
      </w:r>
      <w:r w:rsidRPr="00D4456E">
        <w:rPr>
          <w:rFonts w:ascii="Arial" w:hAnsi="Arial" w:cs="Arial"/>
          <w:b/>
          <w:sz w:val="24"/>
          <w:szCs w:val="24"/>
          <w:u w:val="single"/>
        </w:rPr>
        <w:t xml:space="preserve"> </w:t>
      </w:r>
      <w:r w:rsidR="005322AD" w:rsidRPr="00D4456E">
        <w:rPr>
          <w:rFonts w:ascii="Arial" w:hAnsi="Arial" w:cs="Arial"/>
          <w:b/>
          <w:sz w:val="24"/>
          <w:szCs w:val="24"/>
          <w:u w:val="single"/>
        </w:rPr>
        <w:t>Nr. controale efectuate la</w:t>
      </w:r>
      <w:r w:rsidR="005322AD" w:rsidRPr="00D4456E">
        <w:rPr>
          <w:rFonts w:ascii="Arial" w:eastAsia="Times New Roman" w:hAnsi="Arial" w:cs="Arial"/>
          <w:b/>
          <w:sz w:val="24"/>
          <w:szCs w:val="24"/>
          <w:u w:val="single"/>
          <w:lang w:val="ro-RO" w:eastAsia="ro-RO"/>
        </w:rPr>
        <w:t xml:space="preserve"> utilizatori profesionali unități de învățământ</w:t>
      </w:r>
      <w:r w:rsidR="00E74CFE" w:rsidRPr="00D4456E">
        <w:rPr>
          <w:rFonts w:ascii="Arial" w:eastAsia="Times New Roman" w:hAnsi="Arial" w:cs="Arial"/>
          <w:b/>
          <w:sz w:val="24"/>
          <w:szCs w:val="24"/>
          <w:lang w:val="ro-RO" w:eastAsia="ro-RO"/>
        </w:rPr>
        <w:t xml:space="preserve"> </w:t>
      </w:r>
    </w:p>
    <w:p w:rsidR="005322AD" w:rsidRPr="00D4456E" w:rsidRDefault="00041604" w:rsidP="00D4456E">
      <w:pPr>
        <w:pStyle w:val="NoSpacing"/>
        <w:tabs>
          <w:tab w:val="right" w:pos="9072"/>
        </w:tabs>
        <w:ind w:left="0"/>
        <w:rPr>
          <w:rFonts w:ascii="Arial" w:eastAsia="Times New Roman" w:hAnsi="Arial" w:cs="Arial"/>
          <w:sz w:val="24"/>
          <w:szCs w:val="24"/>
          <w:lang w:val="ro-RO" w:eastAsia="ro-RO"/>
        </w:rPr>
      </w:pPr>
      <w:r w:rsidRPr="00D4456E">
        <w:rPr>
          <w:rFonts w:ascii="Arial" w:eastAsia="Times New Roman" w:hAnsi="Arial" w:cs="Arial"/>
          <w:sz w:val="24"/>
          <w:szCs w:val="24"/>
          <w:lang w:val="ro-RO" w:eastAsia="ro-RO"/>
        </w:rPr>
        <w:t xml:space="preserve">Număr controale efectuate </w:t>
      </w:r>
      <w:r w:rsidR="00D7196D" w:rsidRPr="00D4456E">
        <w:rPr>
          <w:rFonts w:ascii="Arial" w:eastAsia="Times New Roman" w:hAnsi="Arial" w:cs="Arial"/>
          <w:sz w:val="24"/>
          <w:szCs w:val="24"/>
          <w:lang w:val="ro-RO" w:eastAsia="ro-RO"/>
        </w:rPr>
        <w:t>–</w:t>
      </w:r>
      <w:r w:rsidR="00342EEF" w:rsidRPr="00D4456E">
        <w:rPr>
          <w:rFonts w:ascii="Arial" w:eastAsia="Times New Roman" w:hAnsi="Arial" w:cs="Arial"/>
          <w:sz w:val="24"/>
          <w:szCs w:val="24"/>
          <w:lang w:val="ro-RO" w:eastAsia="ro-RO"/>
        </w:rPr>
        <w:t xml:space="preserve"> </w:t>
      </w:r>
      <w:r w:rsidR="00B52E05" w:rsidRPr="00D4456E">
        <w:rPr>
          <w:rFonts w:ascii="Arial" w:eastAsia="Times New Roman" w:hAnsi="Arial" w:cs="Arial"/>
          <w:sz w:val="24"/>
          <w:szCs w:val="24"/>
          <w:lang w:val="ro-RO" w:eastAsia="ro-RO"/>
        </w:rPr>
        <w:t>9</w:t>
      </w:r>
    </w:p>
    <w:p w:rsidR="004A7F14" w:rsidRPr="00D4456E" w:rsidRDefault="004A7F14" w:rsidP="00D4456E">
      <w:pPr>
        <w:pStyle w:val="NoSpacing"/>
        <w:tabs>
          <w:tab w:val="right" w:pos="9072"/>
        </w:tabs>
        <w:ind w:left="0"/>
        <w:rPr>
          <w:rFonts w:ascii="Arial" w:eastAsia="Times New Roman" w:hAnsi="Arial" w:cs="Arial"/>
          <w:sz w:val="24"/>
          <w:szCs w:val="24"/>
          <w:lang w:val="ro-RO" w:eastAsia="ro-RO"/>
        </w:rPr>
      </w:pPr>
    </w:p>
    <w:p w:rsidR="00041604" w:rsidRPr="00D4456E" w:rsidRDefault="00791614" w:rsidP="00D4456E">
      <w:pPr>
        <w:pStyle w:val="NoSpacing"/>
        <w:tabs>
          <w:tab w:val="right" w:pos="9072"/>
        </w:tabs>
        <w:ind w:left="0"/>
        <w:rPr>
          <w:rFonts w:ascii="Arial" w:eastAsia="Times New Roman" w:hAnsi="Arial" w:cs="Arial"/>
          <w:b/>
          <w:sz w:val="24"/>
          <w:szCs w:val="24"/>
          <w:lang w:val="ro-RO" w:eastAsia="ro-RO"/>
        </w:rPr>
      </w:pPr>
      <w:r w:rsidRPr="00D4456E">
        <w:rPr>
          <w:rFonts w:ascii="Arial" w:hAnsi="Arial" w:cs="Arial"/>
          <w:b/>
          <w:sz w:val="24"/>
          <w:szCs w:val="24"/>
          <w:u w:val="single"/>
        </w:rPr>
        <w:t>3</w:t>
      </w:r>
      <w:r w:rsidR="005322AD" w:rsidRPr="00D4456E">
        <w:rPr>
          <w:rFonts w:ascii="Arial" w:hAnsi="Arial" w:cs="Arial"/>
          <w:b/>
          <w:sz w:val="24"/>
          <w:szCs w:val="24"/>
          <w:u w:val="single"/>
        </w:rPr>
        <w:t>)</w:t>
      </w:r>
      <w:r w:rsidRPr="00D4456E">
        <w:rPr>
          <w:rFonts w:ascii="Arial" w:hAnsi="Arial" w:cs="Arial"/>
          <w:b/>
          <w:sz w:val="24"/>
          <w:szCs w:val="24"/>
          <w:u w:val="single"/>
        </w:rPr>
        <w:t xml:space="preserve"> </w:t>
      </w:r>
      <w:r w:rsidR="005322AD" w:rsidRPr="00D4456E">
        <w:rPr>
          <w:rFonts w:ascii="Arial" w:hAnsi="Arial" w:cs="Arial"/>
          <w:b/>
          <w:sz w:val="24"/>
          <w:szCs w:val="24"/>
          <w:u w:val="single"/>
        </w:rPr>
        <w:t>Nr. controale efectuate la</w:t>
      </w:r>
      <w:r w:rsidR="005322AD" w:rsidRPr="00D4456E">
        <w:rPr>
          <w:rFonts w:ascii="Arial" w:eastAsia="Times New Roman" w:hAnsi="Arial" w:cs="Arial"/>
          <w:b/>
          <w:sz w:val="24"/>
          <w:szCs w:val="24"/>
          <w:u w:val="single"/>
          <w:lang w:val="ro-RO" w:eastAsia="ro-RO"/>
        </w:rPr>
        <w:t xml:space="preserve"> utilizatori profesionali unități de turism</w:t>
      </w:r>
      <w:r w:rsidR="00E74CFE" w:rsidRPr="00D4456E">
        <w:rPr>
          <w:rFonts w:ascii="Arial" w:eastAsia="Times New Roman" w:hAnsi="Arial" w:cs="Arial"/>
          <w:b/>
          <w:sz w:val="24"/>
          <w:szCs w:val="24"/>
          <w:lang w:val="ro-RO" w:eastAsia="ro-RO"/>
        </w:rPr>
        <w:t xml:space="preserve"> </w:t>
      </w:r>
    </w:p>
    <w:p w:rsidR="002A5A30" w:rsidRPr="00D4456E" w:rsidRDefault="00041604" w:rsidP="00D4456E">
      <w:pPr>
        <w:pStyle w:val="NoSpacing"/>
        <w:tabs>
          <w:tab w:val="right" w:pos="9072"/>
        </w:tabs>
        <w:ind w:left="0"/>
        <w:rPr>
          <w:rFonts w:ascii="Arial" w:eastAsia="Times New Roman" w:hAnsi="Arial" w:cs="Arial"/>
          <w:sz w:val="24"/>
          <w:szCs w:val="24"/>
          <w:lang w:val="ro-RO" w:eastAsia="ro-RO"/>
        </w:rPr>
      </w:pPr>
      <w:r w:rsidRPr="00D4456E">
        <w:rPr>
          <w:rFonts w:ascii="Arial" w:eastAsia="Times New Roman" w:hAnsi="Arial" w:cs="Arial"/>
          <w:sz w:val="24"/>
          <w:szCs w:val="24"/>
          <w:lang w:val="ro-RO" w:eastAsia="ro-RO"/>
        </w:rPr>
        <w:t xml:space="preserve">Număr controale efectuate </w:t>
      </w:r>
      <w:r w:rsidR="00594450" w:rsidRPr="00D4456E">
        <w:rPr>
          <w:rFonts w:ascii="Arial" w:eastAsia="Times New Roman" w:hAnsi="Arial" w:cs="Arial"/>
          <w:sz w:val="24"/>
          <w:szCs w:val="24"/>
          <w:lang w:val="ro-RO" w:eastAsia="ro-RO"/>
        </w:rPr>
        <w:t>–</w:t>
      </w:r>
      <w:r w:rsidR="00C25416" w:rsidRPr="00D4456E">
        <w:rPr>
          <w:rFonts w:ascii="Arial" w:eastAsia="Times New Roman" w:hAnsi="Arial" w:cs="Arial"/>
          <w:sz w:val="24"/>
          <w:szCs w:val="24"/>
          <w:lang w:val="ro-RO" w:eastAsia="ro-RO"/>
        </w:rPr>
        <w:t xml:space="preserve"> </w:t>
      </w:r>
      <w:r w:rsidR="00B52E05" w:rsidRPr="00D4456E">
        <w:rPr>
          <w:rFonts w:ascii="Arial" w:eastAsia="Times New Roman" w:hAnsi="Arial" w:cs="Arial"/>
          <w:sz w:val="24"/>
          <w:szCs w:val="24"/>
          <w:lang w:val="ro-RO" w:eastAsia="ro-RO"/>
        </w:rPr>
        <w:t>8</w:t>
      </w:r>
    </w:p>
    <w:p w:rsidR="00FE09D7" w:rsidRPr="00D4456E" w:rsidRDefault="00FE09D7" w:rsidP="00D4456E">
      <w:pPr>
        <w:pStyle w:val="NoSpacing"/>
        <w:tabs>
          <w:tab w:val="right" w:pos="9072"/>
        </w:tabs>
        <w:ind w:left="0"/>
        <w:rPr>
          <w:rFonts w:ascii="Arial" w:hAnsi="Arial" w:cs="Arial"/>
          <w:b/>
          <w:sz w:val="24"/>
          <w:szCs w:val="24"/>
        </w:rPr>
      </w:pPr>
    </w:p>
    <w:p w:rsidR="00041604" w:rsidRPr="00D4456E" w:rsidRDefault="00791614" w:rsidP="00D4456E">
      <w:pPr>
        <w:pStyle w:val="NoSpacing"/>
        <w:tabs>
          <w:tab w:val="right" w:pos="9072"/>
        </w:tabs>
        <w:ind w:left="0"/>
        <w:rPr>
          <w:rFonts w:ascii="Arial" w:eastAsia="Times New Roman" w:hAnsi="Arial" w:cs="Arial"/>
          <w:b/>
          <w:sz w:val="24"/>
          <w:szCs w:val="24"/>
          <w:u w:val="single"/>
          <w:lang w:val="ro-RO" w:eastAsia="ro-RO"/>
        </w:rPr>
      </w:pPr>
      <w:r w:rsidRPr="00D4456E">
        <w:rPr>
          <w:rFonts w:ascii="Arial" w:hAnsi="Arial" w:cs="Arial"/>
          <w:b/>
          <w:sz w:val="24"/>
          <w:szCs w:val="24"/>
          <w:u w:val="single"/>
        </w:rPr>
        <w:t>4</w:t>
      </w:r>
      <w:r w:rsidR="005322AD" w:rsidRPr="00D4456E">
        <w:rPr>
          <w:rFonts w:ascii="Arial" w:hAnsi="Arial" w:cs="Arial"/>
          <w:b/>
          <w:sz w:val="24"/>
          <w:szCs w:val="24"/>
          <w:u w:val="single"/>
        </w:rPr>
        <w:t>)</w:t>
      </w:r>
      <w:r w:rsidR="00E74CFE" w:rsidRPr="00D4456E">
        <w:rPr>
          <w:rFonts w:ascii="Arial" w:hAnsi="Arial" w:cs="Arial"/>
          <w:b/>
          <w:sz w:val="24"/>
          <w:szCs w:val="24"/>
          <w:u w:val="single"/>
        </w:rPr>
        <w:t xml:space="preserve"> </w:t>
      </w:r>
      <w:r w:rsidR="005322AD" w:rsidRPr="00D4456E">
        <w:rPr>
          <w:rFonts w:ascii="Arial" w:hAnsi="Arial" w:cs="Arial"/>
          <w:b/>
          <w:sz w:val="24"/>
          <w:szCs w:val="24"/>
          <w:u w:val="single"/>
        </w:rPr>
        <w:t>Nr. controale efectuate la</w:t>
      </w:r>
      <w:r w:rsidR="005322AD" w:rsidRPr="00D4456E">
        <w:rPr>
          <w:rFonts w:ascii="Arial" w:eastAsia="Times New Roman" w:hAnsi="Arial" w:cs="Arial"/>
          <w:b/>
          <w:sz w:val="24"/>
          <w:szCs w:val="24"/>
          <w:u w:val="single"/>
          <w:lang w:val="ro-RO" w:eastAsia="ro-RO"/>
        </w:rPr>
        <w:t xml:space="preserve"> utilizatori profesionali cabinete de înfrumusețare</w:t>
      </w:r>
      <w:r w:rsidR="00C77D85" w:rsidRPr="00D4456E">
        <w:rPr>
          <w:rFonts w:ascii="Arial" w:eastAsia="Times New Roman" w:hAnsi="Arial" w:cs="Arial"/>
          <w:b/>
          <w:sz w:val="24"/>
          <w:szCs w:val="24"/>
          <w:u w:val="single"/>
          <w:lang w:val="ro-RO" w:eastAsia="ro-RO"/>
        </w:rPr>
        <w:t xml:space="preserve"> </w:t>
      </w:r>
    </w:p>
    <w:p w:rsidR="005322AD" w:rsidRPr="00D4456E" w:rsidRDefault="00041604" w:rsidP="00D4456E">
      <w:pPr>
        <w:pStyle w:val="NoSpacing"/>
        <w:tabs>
          <w:tab w:val="right" w:pos="9072"/>
        </w:tabs>
        <w:ind w:left="0"/>
        <w:rPr>
          <w:rFonts w:ascii="Arial" w:eastAsia="Times New Roman" w:hAnsi="Arial" w:cs="Arial"/>
          <w:sz w:val="24"/>
          <w:szCs w:val="24"/>
          <w:lang w:val="ro-RO" w:eastAsia="ro-RO"/>
        </w:rPr>
      </w:pPr>
      <w:r w:rsidRPr="00D4456E">
        <w:rPr>
          <w:rFonts w:ascii="Arial" w:eastAsia="Times New Roman" w:hAnsi="Arial" w:cs="Arial"/>
          <w:sz w:val="24"/>
          <w:szCs w:val="24"/>
          <w:lang w:val="ro-RO" w:eastAsia="ro-RO"/>
        </w:rPr>
        <w:t xml:space="preserve">Număr controale efectuate </w:t>
      </w:r>
      <w:r w:rsidR="003D0DCB" w:rsidRPr="00D4456E">
        <w:rPr>
          <w:rFonts w:ascii="Arial" w:eastAsia="Times New Roman" w:hAnsi="Arial" w:cs="Arial"/>
          <w:sz w:val="24"/>
          <w:szCs w:val="24"/>
          <w:lang w:val="ro-RO" w:eastAsia="ro-RO"/>
        </w:rPr>
        <w:t>–</w:t>
      </w:r>
      <w:r w:rsidR="00E662E1" w:rsidRPr="00D4456E">
        <w:rPr>
          <w:rFonts w:ascii="Arial" w:eastAsia="Times New Roman" w:hAnsi="Arial" w:cs="Arial"/>
          <w:sz w:val="24"/>
          <w:szCs w:val="24"/>
          <w:lang w:val="ro-RO" w:eastAsia="ro-RO"/>
        </w:rPr>
        <w:t xml:space="preserve"> </w:t>
      </w:r>
      <w:r w:rsidR="00B52E05" w:rsidRPr="00D4456E">
        <w:rPr>
          <w:rFonts w:ascii="Arial" w:eastAsia="Times New Roman" w:hAnsi="Arial" w:cs="Arial"/>
          <w:sz w:val="24"/>
          <w:szCs w:val="24"/>
          <w:lang w:val="ro-RO" w:eastAsia="ro-RO"/>
        </w:rPr>
        <w:t>1</w:t>
      </w:r>
    </w:p>
    <w:p w:rsidR="00111627" w:rsidRPr="00D4456E" w:rsidRDefault="00111627" w:rsidP="00D4456E">
      <w:pPr>
        <w:pStyle w:val="NoSpacing"/>
        <w:tabs>
          <w:tab w:val="right" w:pos="9072"/>
        </w:tabs>
        <w:ind w:left="0"/>
        <w:rPr>
          <w:rFonts w:ascii="Arial" w:eastAsia="Times New Roman" w:hAnsi="Arial" w:cs="Arial"/>
          <w:sz w:val="24"/>
          <w:szCs w:val="24"/>
          <w:lang w:val="ro-RO" w:eastAsia="ro-RO"/>
        </w:rPr>
      </w:pPr>
    </w:p>
    <w:p w:rsidR="00041604" w:rsidRPr="00D4456E" w:rsidRDefault="00791614" w:rsidP="00D4456E">
      <w:pPr>
        <w:pStyle w:val="NoSpacing"/>
        <w:tabs>
          <w:tab w:val="right" w:pos="9072"/>
        </w:tabs>
        <w:ind w:left="0"/>
        <w:rPr>
          <w:rFonts w:ascii="Arial" w:eastAsia="Times New Roman" w:hAnsi="Arial" w:cs="Arial"/>
          <w:b/>
          <w:sz w:val="24"/>
          <w:szCs w:val="24"/>
          <w:u w:val="single"/>
          <w:lang w:val="ro-RO" w:eastAsia="ro-RO"/>
        </w:rPr>
      </w:pPr>
      <w:r w:rsidRPr="00D4456E">
        <w:rPr>
          <w:rFonts w:ascii="Arial" w:hAnsi="Arial" w:cs="Arial"/>
          <w:b/>
          <w:sz w:val="24"/>
          <w:szCs w:val="24"/>
          <w:u w:val="single"/>
        </w:rPr>
        <w:t>5</w:t>
      </w:r>
      <w:r w:rsidR="005322AD" w:rsidRPr="00D4456E">
        <w:rPr>
          <w:rFonts w:ascii="Arial" w:hAnsi="Arial" w:cs="Arial"/>
          <w:b/>
          <w:sz w:val="24"/>
          <w:szCs w:val="24"/>
          <w:u w:val="single"/>
        </w:rPr>
        <w:t>)</w:t>
      </w:r>
      <w:r w:rsidR="00C77D85" w:rsidRPr="00D4456E">
        <w:rPr>
          <w:rFonts w:ascii="Arial" w:hAnsi="Arial" w:cs="Arial"/>
          <w:b/>
          <w:sz w:val="24"/>
          <w:szCs w:val="24"/>
          <w:u w:val="single"/>
        </w:rPr>
        <w:t xml:space="preserve"> </w:t>
      </w:r>
      <w:r w:rsidR="005322AD" w:rsidRPr="00D4456E">
        <w:rPr>
          <w:rFonts w:ascii="Arial" w:hAnsi="Arial" w:cs="Arial"/>
          <w:b/>
          <w:sz w:val="24"/>
          <w:szCs w:val="24"/>
          <w:u w:val="single"/>
        </w:rPr>
        <w:t xml:space="preserve">Nr.controale efectuate la alți </w:t>
      </w:r>
      <w:r w:rsidR="005322AD" w:rsidRPr="00D4456E">
        <w:rPr>
          <w:rFonts w:ascii="Arial" w:eastAsia="Times New Roman" w:hAnsi="Arial" w:cs="Arial"/>
          <w:b/>
          <w:sz w:val="24"/>
          <w:szCs w:val="24"/>
          <w:u w:val="single"/>
          <w:lang w:val="ro-RO" w:eastAsia="ro-RO"/>
        </w:rPr>
        <w:t>utilizatori profesionali</w:t>
      </w:r>
      <w:r w:rsidR="00C77D85" w:rsidRPr="00D4456E">
        <w:rPr>
          <w:rFonts w:ascii="Arial" w:eastAsia="Times New Roman" w:hAnsi="Arial" w:cs="Arial"/>
          <w:b/>
          <w:sz w:val="24"/>
          <w:szCs w:val="24"/>
          <w:u w:val="single"/>
          <w:lang w:val="ro-RO" w:eastAsia="ro-RO"/>
        </w:rPr>
        <w:t xml:space="preserve"> </w:t>
      </w:r>
    </w:p>
    <w:p w:rsidR="001423A0" w:rsidRPr="00D4456E" w:rsidRDefault="00041604" w:rsidP="00D4456E">
      <w:pPr>
        <w:pStyle w:val="NoSpacing"/>
        <w:tabs>
          <w:tab w:val="right" w:pos="9072"/>
        </w:tabs>
        <w:ind w:left="0"/>
        <w:rPr>
          <w:rFonts w:ascii="Arial" w:hAnsi="Arial" w:cs="Arial"/>
          <w:sz w:val="24"/>
          <w:szCs w:val="24"/>
        </w:rPr>
      </w:pPr>
      <w:r w:rsidRPr="00D4456E">
        <w:rPr>
          <w:rFonts w:ascii="Arial" w:eastAsia="Times New Roman" w:hAnsi="Arial" w:cs="Arial"/>
          <w:sz w:val="24"/>
          <w:szCs w:val="24"/>
          <w:lang w:val="ro-RO" w:eastAsia="ro-RO"/>
        </w:rPr>
        <w:t xml:space="preserve">Număr controale efectuate </w:t>
      </w:r>
      <w:r w:rsidR="001423A0" w:rsidRPr="00D4456E">
        <w:rPr>
          <w:rFonts w:ascii="Arial" w:eastAsia="Times New Roman" w:hAnsi="Arial" w:cs="Arial"/>
          <w:sz w:val="24"/>
          <w:szCs w:val="24"/>
          <w:lang w:val="ro-RO" w:eastAsia="ro-RO"/>
        </w:rPr>
        <w:t xml:space="preserve">– </w:t>
      </w:r>
      <w:r w:rsidR="00B52E05" w:rsidRPr="00D4456E">
        <w:rPr>
          <w:rFonts w:ascii="Arial" w:eastAsia="Times New Roman" w:hAnsi="Arial" w:cs="Arial"/>
          <w:sz w:val="24"/>
          <w:szCs w:val="24"/>
          <w:lang w:val="ro-RO" w:eastAsia="ro-RO"/>
        </w:rPr>
        <w:t>186</w:t>
      </w:r>
    </w:p>
    <w:p w:rsidR="005322AD"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Nr. total sancțiuni</w:t>
      </w:r>
      <w:r w:rsidR="00594450" w:rsidRPr="00D4456E">
        <w:rPr>
          <w:rFonts w:ascii="Arial" w:hAnsi="Arial" w:cs="Arial"/>
          <w:sz w:val="24"/>
          <w:szCs w:val="24"/>
        </w:rPr>
        <w:t xml:space="preserve"> </w:t>
      </w:r>
      <w:r w:rsidR="00FE0E29" w:rsidRPr="00D4456E">
        <w:rPr>
          <w:rFonts w:ascii="Arial" w:hAnsi="Arial" w:cs="Arial"/>
          <w:sz w:val="24"/>
          <w:szCs w:val="24"/>
        </w:rPr>
        <w:t>–</w:t>
      </w:r>
      <w:r w:rsidR="00594450" w:rsidRPr="00D4456E">
        <w:rPr>
          <w:rFonts w:ascii="Arial" w:hAnsi="Arial" w:cs="Arial"/>
          <w:sz w:val="24"/>
          <w:szCs w:val="24"/>
        </w:rPr>
        <w:t xml:space="preserve"> </w:t>
      </w:r>
      <w:r w:rsidR="00B52E05" w:rsidRPr="00D4456E">
        <w:rPr>
          <w:rFonts w:ascii="Arial" w:hAnsi="Arial" w:cs="Arial"/>
          <w:sz w:val="24"/>
          <w:szCs w:val="24"/>
        </w:rPr>
        <w:t>1</w:t>
      </w:r>
      <w:r w:rsidRPr="00D4456E">
        <w:rPr>
          <w:rFonts w:ascii="Arial" w:hAnsi="Arial" w:cs="Arial"/>
          <w:sz w:val="24"/>
          <w:szCs w:val="24"/>
        </w:rPr>
        <w:t>, din care:</w:t>
      </w:r>
    </w:p>
    <w:p w:rsidR="007F7529" w:rsidRPr="00D4456E" w:rsidRDefault="007F7529"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B52E05" w:rsidRPr="00D4456E">
        <w:rPr>
          <w:rFonts w:ascii="Arial" w:hAnsi="Arial" w:cs="Arial"/>
          <w:sz w:val="24"/>
          <w:szCs w:val="24"/>
        </w:rPr>
        <w:t>1</w:t>
      </w:r>
    </w:p>
    <w:p w:rsidR="00E64081" w:rsidRPr="00D4456E" w:rsidRDefault="008B26C1" w:rsidP="00D4456E">
      <w:pPr>
        <w:pStyle w:val="NoSpacing"/>
        <w:tabs>
          <w:tab w:val="left" w:pos="142"/>
          <w:tab w:val="left" w:pos="3801"/>
          <w:tab w:val="right" w:pos="9072"/>
        </w:tabs>
        <w:ind w:left="0"/>
        <w:rPr>
          <w:rFonts w:ascii="Arial" w:hAnsi="Arial" w:cs="Arial"/>
          <w:b/>
          <w:sz w:val="24"/>
          <w:szCs w:val="24"/>
        </w:rPr>
      </w:pPr>
      <w:r w:rsidRPr="00D4456E">
        <w:rPr>
          <w:rFonts w:ascii="Arial" w:hAnsi="Arial" w:cs="Arial"/>
          <w:b/>
          <w:sz w:val="24"/>
          <w:szCs w:val="24"/>
        </w:rPr>
        <w:t>Neconformități identificate</w:t>
      </w:r>
      <w:r w:rsidR="00EC5A3C" w:rsidRPr="00D4456E">
        <w:rPr>
          <w:rFonts w:ascii="Arial" w:hAnsi="Arial" w:cs="Arial"/>
          <w:b/>
          <w:sz w:val="24"/>
          <w:szCs w:val="24"/>
        </w:rPr>
        <w:t>:</w:t>
      </w:r>
    </w:p>
    <w:p w:rsidR="00BE411D" w:rsidRPr="00D4456E" w:rsidRDefault="007937E5" w:rsidP="00D4456E">
      <w:pPr>
        <w:pStyle w:val="NoSpacing"/>
        <w:numPr>
          <w:ilvl w:val="0"/>
          <w:numId w:val="11"/>
        </w:numPr>
        <w:tabs>
          <w:tab w:val="left" w:pos="142"/>
          <w:tab w:val="left" w:pos="3801"/>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w:t>
      </w:r>
      <w:r w:rsidR="00BE411D" w:rsidRPr="00D4456E">
        <w:rPr>
          <w:rFonts w:ascii="Arial" w:hAnsi="Arial" w:cs="Arial"/>
          <w:sz w:val="24"/>
          <w:szCs w:val="24"/>
          <w:shd w:val="clear" w:color="auto" w:fill="FFFFFF"/>
        </w:rPr>
        <w:t xml:space="preserve">utilizarea produselor biocide </w:t>
      </w:r>
      <w:r w:rsidRPr="00D4456E">
        <w:rPr>
          <w:rFonts w:ascii="Arial" w:hAnsi="Arial" w:cs="Arial"/>
          <w:sz w:val="24"/>
          <w:szCs w:val="24"/>
          <w:shd w:val="clear" w:color="auto" w:fill="FFFFFF"/>
        </w:rPr>
        <w:t>conform recomand</w:t>
      </w:r>
      <w:r w:rsidRPr="00D4456E">
        <w:rPr>
          <w:rFonts w:ascii="Arial" w:hAnsi="Arial" w:cs="Arial"/>
          <w:sz w:val="24"/>
          <w:szCs w:val="24"/>
          <w:shd w:val="clear" w:color="auto" w:fill="FFFFFF"/>
          <w:lang w:val="ro-RO"/>
        </w:rPr>
        <w:t>ărilor producătorilor</w:t>
      </w:r>
      <w:r w:rsidR="00BE411D" w:rsidRPr="00D4456E">
        <w:rPr>
          <w:rFonts w:ascii="Arial" w:hAnsi="Arial" w:cs="Arial"/>
          <w:sz w:val="24"/>
          <w:szCs w:val="24"/>
          <w:shd w:val="clear" w:color="auto" w:fill="FFFFFF"/>
        </w:rPr>
        <w:t>;</w:t>
      </w:r>
    </w:p>
    <w:p w:rsidR="0046674E" w:rsidRPr="00D4456E" w:rsidRDefault="0046674E" w:rsidP="00D4456E">
      <w:pPr>
        <w:pStyle w:val="NoSpacing"/>
        <w:tabs>
          <w:tab w:val="right" w:pos="9072"/>
        </w:tabs>
        <w:ind w:left="0"/>
        <w:rPr>
          <w:rFonts w:ascii="Arial" w:hAnsi="Arial" w:cs="Arial"/>
          <w:sz w:val="24"/>
          <w:szCs w:val="24"/>
        </w:rPr>
      </w:pPr>
    </w:p>
    <w:p w:rsidR="00560CBE" w:rsidRPr="00D4456E" w:rsidRDefault="002457E2" w:rsidP="00D4456E">
      <w:pPr>
        <w:pStyle w:val="NoSpacing"/>
        <w:tabs>
          <w:tab w:val="left" w:pos="426"/>
          <w:tab w:val="right" w:pos="9072"/>
        </w:tabs>
        <w:ind w:left="0"/>
        <w:rPr>
          <w:rFonts w:ascii="Arial" w:hAnsi="Arial" w:cs="Arial"/>
          <w:b/>
          <w:sz w:val="24"/>
          <w:szCs w:val="24"/>
        </w:rPr>
      </w:pPr>
      <w:r w:rsidRPr="00D4456E">
        <w:rPr>
          <w:rFonts w:ascii="Arial" w:hAnsi="Arial" w:cs="Arial"/>
          <w:b/>
          <w:sz w:val="24"/>
          <w:szCs w:val="24"/>
          <w:u w:val="single"/>
        </w:rPr>
        <w:t>Nr. produse biocide controlate</w:t>
      </w:r>
      <w:r w:rsidR="007375E1" w:rsidRPr="00D4456E">
        <w:rPr>
          <w:rFonts w:ascii="Arial" w:hAnsi="Arial" w:cs="Arial"/>
          <w:b/>
          <w:sz w:val="24"/>
          <w:szCs w:val="24"/>
          <w:u w:val="single"/>
        </w:rPr>
        <w:t xml:space="preserve"> – </w:t>
      </w:r>
      <w:r w:rsidR="00B52E05" w:rsidRPr="00D4456E">
        <w:rPr>
          <w:rFonts w:ascii="Arial" w:hAnsi="Arial" w:cs="Arial"/>
          <w:b/>
          <w:sz w:val="24"/>
          <w:szCs w:val="24"/>
          <w:u w:val="single"/>
        </w:rPr>
        <w:t>1620</w:t>
      </w:r>
    </w:p>
    <w:p w:rsidR="00BC5124" w:rsidRPr="00D4456E" w:rsidRDefault="00BC5124" w:rsidP="00D4456E">
      <w:pPr>
        <w:pStyle w:val="NoSpacing"/>
        <w:tabs>
          <w:tab w:val="right" w:pos="9072"/>
        </w:tabs>
        <w:ind w:left="0"/>
        <w:rPr>
          <w:rFonts w:ascii="Arial" w:hAnsi="Arial" w:cs="Arial"/>
          <w:sz w:val="24"/>
          <w:szCs w:val="24"/>
        </w:rPr>
      </w:pPr>
      <w:r w:rsidRPr="00D4456E">
        <w:rPr>
          <w:rFonts w:ascii="Arial" w:hAnsi="Arial" w:cs="Arial"/>
          <w:sz w:val="24"/>
          <w:szCs w:val="24"/>
        </w:rPr>
        <w:t>Nr. produse conforme:</w:t>
      </w:r>
      <w:r w:rsidR="0091558C" w:rsidRPr="00D4456E">
        <w:rPr>
          <w:rFonts w:ascii="Arial" w:hAnsi="Arial" w:cs="Arial"/>
          <w:sz w:val="24"/>
          <w:szCs w:val="24"/>
        </w:rPr>
        <w:t xml:space="preserve"> </w:t>
      </w:r>
      <w:r w:rsidR="00B52E05" w:rsidRPr="00D4456E">
        <w:rPr>
          <w:rFonts w:ascii="Arial" w:hAnsi="Arial" w:cs="Arial"/>
          <w:sz w:val="24"/>
          <w:szCs w:val="24"/>
        </w:rPr>
        <w:t>1569</w:t>
      </w:r>
    </w:p>
    <w:p w:rsidR="00CA4E7D" w:rsidRPr="00D4456E" w:rsidRDefault="00BC5124"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produse neconforme: </w:t>
      </w:r>
      <w:r w:rsidR="00B52E05" w:rsidRPr="00D4456E">
        <w:rPr>
          <w:rFonts w:ascii="Arial" w:hAnsi="Arial" w:cs="Arial"/>
          <w:sz w:val="24"/>
          <w:szCs w:val="24"/>
        </w:rPr>
        <w:t>51</w:t>
      </w:r>
    </w:p>
    <w:p w:rsidR="00CA4E7D" w:rsidRPr="00D4456E" w:rsidRDefault="00CA4E7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070501" w:rsidRPr="00D4456E">
        <w:rPr>
          <w:rFonts w:ascii="Arial" w:hAnsi="Arial" w:cs="Arial"/>
          <w:sz w:val="24"/>
          <w:szCs w:val="24"/>
        </w:rPr>
        <w:t>-</w:t>
      </w:r>
      <w:r w:rsidRPr="00D4456E">
        <w:rPr>
          <w:rFonts w:ascii="Arial" w:hAnsi="Arial" w:cs="Arial"/>
          <w:sz w:val="24"/>
          <w:szCs w:val="24"/>
        </w:rPr>
        <w:t xml:space="preserve"> </w:t>
      </w:r>
      <w:r w:rsidR="00B52E05" w:rsidRPr="00D4456E">
        <w:rPr>
          <w:rFonts w:ascii="Arial" w:hAnsi="Arial" w:cs="Arial"/>
          <w:sz w:val="24"/>
          <w:szCs w:val="24"/>
        </w:rPr>
        <w:t>2</w:t>
      </w:r>
      <w:r w:rsidRPr="00D4456E">
        <w:rPr>
          <w:rFonts w:ascii="Arial" w:hAnsi="Arial" w:cs="Arial"/>
          <w:sz w:val="24"/>
          <w:szCs w:val="24"/>
        </w:rPr>
        <w:t>, din care:</w:t>
      </w:r>
    </w:p>
    <w:p w:rsidR="00E12864" w:rsidRPr="00D4456E" w:rsidRDefault="00E12864"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BD0263" w:rsidRPr="00D4456E">
        <w:rPr>
          <w:rFonts w:ascii="Arial" w:hAnsi="Arial" w:cs="Arial"/>
          <w:sz w:val="24"/>
          <w:szCs w:val="24"/>
        </w:rPr>
        <w:t>2</w:t>
      </w:r>
    </w:p>
    <w:p w:rsidR="00E12864" w:rsidRPr="00D4456E" w:rsidRDefault="00E12864"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B52E05" w:rsidRPr="00D4456E">
        <w:rPr>
          <w:rFonts w:ascii="Arial" w:hAnsi="Arial" w:cs="Arial"/>
          <w:b/>
          <w:sz w:val="24"/>
          <w:szCs w:val="24"/>
        </w:rPr>
        <w:t>6</w:t>
      </w:r>
      <w:r w:rsidRPr="00D4456E">
        <w:rPr>
          <w:rFonts w:ascii="Arial" w:hAnsi="Arial" w:cs="Arial"/>
          <w:b/>
          <w:sz w:val="24"/>
          <w:szCs w:val="24"/>
        </w:rPr>
        <w:t>.</w:t>
      </w:r>
      <w:r w:rsidR="00A435F3" w:rsidRPr="00D4456E">
        <w:rPr>
          <w:rFonts w:ascii="Arial" w:hAnsi="Arial" w:cs="Arial"/>
          <w:b/>
          <w:sz w:val="24"/>
          <w:szCs w:val="24"/>
        </w:rPr>
        <w:t>6</w:t>
      </w:r>
      <w:r w:rsidRPr="00D4456E">
        <w:rPr>
          <w:rFonts w:ascii="Arial" w:hAnsi="Arial" w:cs="Arial"/>
          <w:b/>
          <w:sz w:val="24"/>
          <w:szCs w:val="24"/>
        </w:rPr>
        <w:t>00 lei</w:t>
      </w:r>
    </w:p>
    <w:p w:rsidR="00A435F3" w:rsidRPr="00D4456E" w:rsidRDefault="00A435F3" w:rsidP="00D4456E">
      <w:pPr>
        <w:pStyle w:val="NoSpacing"/>
        <w:tabs>
          <w:tab w:val="right" w:pos="9072"/>
        </w:tabs>
        <w:ind w:left="0"/>
        <w:rPr>
          <w:rFonts w:ascii="Arial" w:hAnsi="Arial" w:cs="Arial"/>
          <w:sz w:val="24"/>
          <w:szCs w:val="24"/>
          <w:lang w:val="ro-RO"/>
        </w:rPr>
      </w:pPr>
      <w:r w:rsidRPr="00D4456E">
        <w:rPr>
          <w:rFonts w:ascii="Arial" w:hAnsi="Arial" w:cs="Arial"/>
          <w:sz w:val="24"/>
          <w:szCs w:val="24"/>
        </w:rPr>
        <w:t>Probe corespunz</w:t>
      </w:r>
      <w:r w:rsidRPr="00D4456E">
        <w:rPr>
          <w:rFonts w:ascii="Arial" w:hAnsi="Arial" w:cs="Arial"/>
          <w:sz w:val="24"/>
          <w:szCs w:val="24"/>
          <w:lang w:val="ro-RO"/>
        </w:rPr>
        <w:t xml:space="preserve">ătoare: </w:t>
      </w:r>
      <w:r w:rsidR="00B52E05" w:rsidRPr="00D4456E">
        <w:rPr>
          <w:rFonts w:ascii="Arial" w:hAnsi="Arial" w:cs="Arial"/>
          <w:sz w:val="24"/>
          <w:szCs w:val="24"/>
          <w:lang w:val="ro-RO"/>
        </w:rPr>
        <w:t>1</w:t>
      </w:r>
    </w:p>
    <w:p w:rsidR="00BD0263" w:rsidRPr="00D4456E" w:rsidRDefault="00BD0263" w:rsidP="00D4456E">
      <w:pPr>
        <w:pStyle w:val="NoSpacing"/>
        <w:tabs>
          <w:tab w:val="right" w:pos="9072"/>
        </w:tabs>
        <w:ind w:left="0"/>
        <w:rPr>
          <w:rFonts w:ascii="Arial" w:hAnsi="Arial" w:cs="Arial"/>
          <w:sz w:val="24"/>
          <w:szCs w:val="24"/>
          <w:lang w:val="ro-RO"/>
        </w:rPr>
      </w:pPr>
      <w:r w:rsidRPr="00D4456E">
        <w:rPr>
          <w:rFonts w:ascii="Arial" w:hAnsi="Arial" w:cs="Arial"/>
          <w:sz w:val="24"/>
          <w:szCs w:val="24"/>
        </w:rPr>
        <w:t>Probe necorespunz</w:t>
      </w:r>
      <w:r w:rsidRPr="00D4456E">
        <w:rPr>
          <w:rFonts w:ascii="Arial" w:hAnsi="Arial" w:cs="Arial"/>
          <w:sz w:val="24"/>
          <w:szCs w:val="24"/>
          <w:lang w:val="ro-RO"/>
        </w:rPr>
        <w:t>ătoare: 1</w:t>
      </w:r>
    </w:p>
    <w:p w:rsidR="00CA4E7D" w:rsidRPr="00D4456E" w:rsidRDefault="00CA4E7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Retragere de la utilizare: </w:t>
      </w:r>
      <w:r w:rsidR="00A435F3" w:rsidRPr="00D4456E">
        <w:rPr>
          <w:rFonts w:ascii="Arial" w:hAnsi="Arial" w:cs="Arial"/>
          <w:sz w:val="24"/>
          <w:szCs w:val="24"/>
        </w:rPr>
        <w:t>3</w:t>
      </w:r>
      <w:r w:rsidR="00B52E05" w:rsidRPr="00D4456E">
        <w:rPr>
          <w:rFonts w:ascii="Arial" w:hAnsi="Arial" w:cs="Arial"/>
          <w:sz w:val="24"/>
          <w:szCs w:val="24"/>
        </w:rPr>
        <w:t>1</w:t>
      </w:r>
      <w:r w:rsidR="00F31B74" w:rsidRPr="00D4456E">
        <w:rPr>
          <w:rFonts w:ascii="Arial" w:hAnsi="Arial" w:cs="Arial"/>
          <w:sz w:val="24"/>
          <w:szCs w:val="24"/>
        </w:rPr>
        <w:t xml:space="preserve"> </w:t>
      </w:r>
      <w:r w:rsidRPr="00D4456E">
        <w:rPr>
          <w:rFonts w:ascii="Arial" w:hAnsi="Arial" w:cs="Arial"/>
          <w:sz w:val="24"/>
          <w:szCs w:val="24"/>
        </w:rPr>
        <w:t>produse</w:t>
      </w:r>
    </w:p>
    <w:p w:rsidR="00CA4E7D" w:rsidRPr="00D4456E" w:rsidRDefault="00CA4E7D" w:rsidP="00D4456E">
      <w:pPr>
        <w:pStyle w:val="NoSpacing"/>
        <w:tabs>
          <w:tab w:val="right" w:pos="9072"/>
        </w:tabs>
        <w:ind w:left="0"/>
        <w:rPr>
          <w:rFonts w:ascii="Arial" w:hAnsi="Arial" w:cs="Arial"/>
          <w:sz w:val="24"/>
          <w:szCs w:val="24"/>
          <w:lang w:val="ro-RO"/>
        </w:rPr>
      </w:pPr>
      <w:r w:rsidRPr="00D4456E">
        <w:rPr>
          <w:rFonts w:ascii="Arial" w:hAnsi="Arial" w:cs="Arial"/>
          <w:sz w:val="24"/>
          <w:szCs w:val="24"/>
        </w:rPr>
        <w:t xml:space="preserve">Cantitatea retrasă: </w:t>
      </w:r>
      <w:r w:rsidR="00B52E05" w:rsidRPr="00D4456E">
        <w:rPr>
          <w:rFonts w:ascii="Arial" w:hAnsi="Arial" w:cs="Arial"/>
          <w:sz w:val="24"/>
          <w:szCs w:val="24"/>
        </w:rPr>
        <w:t>6846</w:t>
      </w:r>
      <w:r w:rsidR="008451B4" w:rsidRPr="00D4456E">
        <w:rPr>
          <w:rFonts w:ascii="Arial" w:hAnsi="Arial" w:cs="Arial"/>
          <w:sz w:val="24"/>
          <w:szCs w:val="24"/>
        </w:rPr>
        <w:t>,</w:t>
      </w:r>
      <w:r w:rsidR="00B52E05" w:rsidRPr="00D4456E">
        <w:rPr>
          <w:rFonts w:ascii="Arial" w:hAnsi="Arial" w:cs="Arial"/>
          <w:sz w:val="24"/>
          <w:szCs w:val="24"/>
        </w:rPr>
        <w:t>402</w:t>
      </w:r>
      <w:r w:rsidR="0091558C" w:rsidRPr="00D4456E">
        <w:rPr>
          <w:rFonts w:ascii="Arial" w:hAnsi="Arial" w:cs="Arial"/>
          <w:sz w:val="24"/>
          <w:szCs w:val="24"/>
        </w:rPr>
        <w:t xml:space="preserve"> </w:t>
      </w:r>
      <w:r w:rsidR="00E521F2" w:rsidRPr="00D4456E">
        <w:rPr>
          <w:rFonts w:ascii="Arial" w:hAnsi="Arial" w:cs="Arial"/>
          <w:sz w:val="24"/>
          <w:szCs w:val="24"/>
        </w:rPr>
        <w:t>litri</w:t>
      </w:r>
      <w:r w:rsidR="00EF62A2" w:rsidRPr="00D4456E">
        <w:rPr>
          <w:rFonts w:ascii="Arial" w:hAnsi="Arial" w:cs="Arial"/>
          <w:sz w:val="24"/>
          <w:szCs w:val="24"/>
        </w:rPr>
        <w:t xml:space="preserve"> </w:t>
      </w:r>
      <w:r w:rsidR="00EF62A2" w:rsidRPr="00D4456E">
        <w:rPr>
          <w:rFonts w:ascii="Arial" w:hAnsi="Arial" w:cs="Arial"/>
          <w:sz w:val="24"/>
          <w:szCs w:val="24"/>
          <w:lang w:val="ro-RO"/>
        </w:rPr>
        <w:t xml:space="preserve">și </w:t>
      </w:r>
      <w:r w:rsidR="00B52E05" w:rsidRPr="00D4456E">
        <w:rPr>
          <w:rFonts w:ascii="Arial" w:hAnsi="Arial" w:cs="Arial"/>
          <w:sz w:val="24"/>
          <w:szCs w:val="24"/>
          <w:lang w:val="ro-RO"/>
        </w:rPr>
        <w:t>13</w:t>
      </w:r>
      <w:proofErr w:type="gramStart"/>
      <w:r w:rsidR="002E2C00" w:rsidRPr="00D4456E">
        <w:rPr>
          <w:rFonts w:ascii="Arial" w:hAnsi="Arial" w:cs="Arial"/>
          <w:sz w:val="24"/>
          <w:szCs w:val="24"/>
          <w:lang w:val="ro-RO"/>
        </w:rPr>
        <w:t>,</w:t>
      </w:r>
      <w:r w:rsidR="00B52E05" w:rsidRPr="00D4456E">
        <w:rPr>
          <w:rFonts w:ascii="Arial" w:hAnsi="Arial" w:cs="Arial"/>
          <w:sz w:val="24"/>
          <w:szCs w:val="24"/>
          <w:lang w:val="ro-RO"/>
        </w:rPr>
        <w:t>75</w:t>
      </w:r>
      <w:proofErr w:type="gramEnd"/>
      <w:r w:rsidR="00EF62A2" w:rsidRPr="00D4456E">
        <w:rPr>
          <w:rFonts w:ascii="Arial" w:hAnsi="Arial" w:cs="Arial"/>
          <w:sz w:val="24"/>
          <w:szCs w:val="24"/>
          <w:lang w:val="ro-RO"/>
        </w:rPr>
        <w:t xml:space="preserve"> Kg</w:t>
      </w:r>
    </w:p>
    <w:p w:rsidR="000A24BC" w:rsidRPr="00D4456E" w:rsidRDefault="000A24BC" w:rsidP="00D4456E">
      <w:pPr>
        <w:pStyle w:val="NoSpacing"/>
        <w:tabs>
          <w:tab w:val="right" w:pos="9072"/>
        </w:tabs>
        <w:ind w:left="0"/>
        <w:rPr>
          <w:rFonts w:ascii="Arial" w:hAnsi="Arial" w:cs="Arial"/>
          <w:sz w:val="24"/>
          <w:szCs w:val="24"/>
          <w:lang w:val="ro-RO"/>
        </w:rPr>
      </w:pPr>
      <w:r w:rsidRPr="00D4456E">
        <w:rPr>
          <w:rFonts w:ascii="Arial" w:hAnsi="Arial" w:cs="Arial"/>
          <w:sz w:val="24"/>
          <w:szCs w:val="24"/>
          <w:lang w:val="ro-RO"/>
        </w:rPr>
        <w:t>Retragere de la comercializare</w:t>
      </w:r>
      <w:r w:rsidRPr="00D4456E">
        <w:rPr>
          <w:rFonts w:ascii="Arial" w:hAnsi="Arial" w:cs="Arial"/>
          <w:sz w:val="24"/>
          <w:szCs w:val="24"/>
        </w:rPr>
        <w:t xml:space="preserve">: </w:t>
      </w:r>
      <w:r w:rsidR="00B52E05" w:rsidRPr="00D4456E">
        <w:rPr>
          <w:rFonts w:ascii="Arial" w:hAnsi="Arial" w:cs="Arial"/>
          <w:sz w:val="24"/>
          <w:szCs w:val="24"/>
          <w:lang w:val="ro-RO"/>
        </w:rPr>
        <w:t>3</w:t>
      </w:r>
      <w:r w:rsidRPr="00D4456E">
        <w:rPr>
          <w:rFonts w:ascii="Arial" w:hAnsi="Arial" w:cs="Arial"/>
          <w:sz w:val="24"/>
          <w:szCs w:val="24"/>
          <w:lang w:val="ro-RO"/>
        </w:rPr>
        <w:t xml:space="preserve"> produse</w:t>
      </w:r>
    </w:p>
    <w:p w:rsidR="000A24BC" w:rsidRPr="00D4456E" w:rsidRDefault="000A24BC" w:rsidP="00D4456E">
      <w:pPr>
        <w:pStyle w:val="NoSpacing"/>
        <w:tabs>
          <w:tab w:val="right" w:pos="9072"/>
        </w:tabs>
        <w:ind w:left="0"/>
        <w:rPr>
          <w:rFonts w:ascii="Arial" w:hAnsi="Arial" w:cs="Arial"/>
          <w:sz w:val="24"/>
          <w:szCs w:val="24"/>
          <w:lang w:val="ro-RO"/>
        </w:rPr>
      </w:pPr>
      <w:r w:rsidRPr="00D4456E">
        <w:rPr>
          <w:rFonts w:ascii="Arial" w:hAnsi="Arial" w:cs="Arial"/>
          <w:sz w:val="24"/>
          <w:szCs w:val="24"/>
          <w:lang w:val="ro-RO"/>
        </w:rPr>
        <w:t>Cantitatea retrasă</w:t>
      </w:r>
      <w:r w:rsidRPr="00D4456E">
        <w:rPr>
          <w:rFonts w:ascii="Arial" w:hAnsi="Arial" w:cs="Arial"/>
          <w:sz w:val="24"/>
          <w:szCs w:val="24"/>
        </w:rPr>
        <w:t xml:space="preserve">: </w:t>
      </w:r>
      <w:r w:rsidR="00B52E05" w:rsidRPr="00D4456E">
        <w:rPr>
          <w:rFonts w:ascii="Arial" w:hAnsi="Arial" w:cs="Arial"/>
          <w:sz w:val="24"/>
          <w:szCs w:val="24"/>
          <w:lang w:val="ro-RO"/>
        </w:rPr>
        <w:t>5008</w:t>
      </w:r>
      <w:r w:rsidRPr="00D4456E">
        <w:rPr>
          <w:rFonts w:ascii="Arial" w:hAnsi="Arial" w:cs="Arial"/>
          <w:sz w:val="24"/>
          <w:szCs w:val="24"/>
          <w:lang w:val="ro-RO"/>
        </w:rPr>
        <w:t xml:space="preserve"> litri</w:t>
      </w:r>
    </w:p>
    <w:p w:rsidR="008451B4" w:rsidRPr="00D4456E" w:rsidRDefault="008451B4" w:rsidP="00D4456E">
      <w:pPr>
        <w:pStyle w:val="NoSpacing"/>
        <w:tabs>
          <w:tab w:val="right" w:pos="9072"/>
        </w:tabs>
        <w:ind w:left="0"/>
        <w:rPr>
          <w:rFonts w:ascii="Arial" w:hAnsi="Arial" w:cs="Arial"/>
          <w:sz w:val="24"/>
          <w:szCs w:val="24"/>
        </w:rPr>
      </w:pPr>
      <w:r w:rsidRPr="00D4456E">
        <w:rPr>
          <w:rFonts w:ascii="Arial" w:hAnsi="Arial" w:cs="Arial"/>
          <w:sz w:val="24"/>
          <w:szCs w:val="24"/>
          <w:lang w:val="ro-RO"/>
        </w:rPr>
        <w:t>Distrugere produse</w:t>
      </w:r>
      <w:r w:rsidRPr="00D4456E">
        <w:rPr>
          <w:rFonts w:ascii="Arial" w:hAnsi="Arial" w:cs="Arial"/>
          <w:sz w:val="24"/>
          <w:szCs w:val="24"/>
        </w:rPr>
        <w:t xml:space="preserve">: </w:t>
      </w:r>
      <w:r w:rsidR="00B52E05" w:rsidRPr="00D4456E">
        <w:rPr>
          <w:rFonts w:ascii="Arial" w:hAnsi="Arial" w:cs="Arial"/>
          <w:sz w:val="24"/>
          <w:szCs w:val="24"/>
        </w:rPr>
        <w:t>9</w:t>
      </w:r>
      <w:r w:rsidRPr="00D4456E">
        <w:rPr>
          <w:rFonts w:ascii="Arial" w:hAnsi="Arial" w:cs="Arial"/>
          <w:sz w:val="24"/>
          <w:szCs w:val="24"/>
        </w:rPr>
        <w:t xml:space="preserve"> produse</w:t>
      </w:r>
    </w:p>
    <w:p w:rsidR="008451B4" w:rsidRPr="00D4456E" w:rsidRDefault="008451B4" w:rsidP="00D4456E">
      <w:pPr>
        <w:pStyle w:val="NoSpacing"/>
        <w:tabs>
          <w:tab w:val="left" w:pos="142"/>
          <w:tab w:val="right" w:pos="9072"/>
        </w:tabs>
        <w:ind w:left="0"/>
        <w:rPr>
          <w:rFonts w:ascii="Arial" w:hAnsi="Arial" w:cs="Arial"/>
          <w:sz w:val="24"/>
          <w:szCs w:val="24"/>
          <w:lang w:val="ro-RO"/>
        </w:rPr>
      </w:pPr>
      <w:r w:rsidRPr="00D4456E">
        <w:rPr>
          <w:rFonts w:ascii="Arial" w:hAnsi="Arial" w:cs="Arial"/>
          <w:sz w:val="24"/>
          <w:szCs w:val="24"/>
        </w:rPr>
        <w:t>Cantitatea distrus</w:t>
      </w:r>
      <w:r w:rsidRPr="00D4456E">
        <w:rPr>
          <w:rFonts w:ascii="Arial" w:hAnsi="Arial" w:cs="Arial"/>
          <w:sz w:val="24"/>
          <w:szCs w:val="24"/>
          <w:lang w:val="ro-RO"/>
        </w:rPr>
        <w:t>ă</w:t>
      </w:r>
      <w:r w:rsidRPr="00D4456E">
        <w:rPr>
          <w:rFonts w:ascii="Arial" w:hAnsi="Arial" w:cs="Arial"/>
          <w:sz w:val="24"/>
          <w:szCs w:val="24"/>
        </w:rPr>
        <w:t xml:space="preserve">: </w:t>
      </w:r>
      <w:r w:rsidR="00B52E05" w:rsidRPr="00D4456E">
        <w:rPr>
          <w:rFonts w:ascii="Arial" w:hAnsi="Arial" w:cs="Arial"/>
          <w:sz w:val="24"/>
          <w:szCs w:val="24"/>
        </w:rPr>
        <w:t>9</w:t>
      </w:r>
      <w:proofErr w:type="gramStart"/>
      <w:r w:rsidR="00B52E05" w:rsidRPr="00D4456E">
        <w:rPr>
          <w:rFonts w:ascii="Arial" w:hAnsi="Arial" w:cs="Arial"/>
          <w:sz w:val="24"/>
          <w:szCs w:val="24"/>
        </w:rPr>
        <w:t>,5</w:t>
      </w:r>
      <w:proofErr w:type="gramEnd"/>
      <w:r w:rsidRPr="00D4456E">
        <w:rPr>
          <w:rFonts w:ascii="Arial" w:hAnsi="Arial" w:cs="Arial"/>
          <w:sz w:val="24"/>
          <w:szCs w:val="24"/>
        </w:rPr>
        <w:t xml:space="preserve"> litri</w:t>
      </w:r>
      <w:r w:rsidR="00B52E05" w:rsidRPr="00D4456E">
        <w:rPr>
          <w:rFonts w:ascii="Arial" w:hAnsi="Arial" w:cs="Arial"/>
          <w:sz w:val="24"/>
          <w:szCs w:val="24"/>
        </w:rPr>
        <w:t xml:space="preserve"> </w:t>
      </w:r>
      <w:r w:rsidR="00B52E05" w:rsidRPr="00D4456E">
        <w:rPr>
          <w:rFonts w:ascii="Arial" w:hAnsi="Arial" w:cs="Arial"/>
          <w:sz w:val="24"/>
          <w:szCs w:val="24"/>
          <w:lang w:val="ro-RO"/>
        </w:rPr>
        <w:t>și 55 Kg</w:t>
      </w:r>
      <w:r w:rsidRPr="00D4456E">
        <w:rPr>
          <w:rFonts w:ascii="Arial" w:hAnsi="Arial" w:cs="Arial"/>
          <w:sz w:val="24"/>
          <w:szCs w:val="24"/>
        </w:rPr>
        <w:t xml:space="preserve"> </w:t>
      </w:r>
    </w:p>
    <w:p w:rsidR="00FA6726" w:rsidRPr="00D4456E" w:rsidRDefault="008B26C1" w:rsidP="00D4456E">
      <w:pPr>
        <w:pStyle w:val="NoSpacing"/>
        <w:tabs>
          <w:tab w:val="left" w:pos="142"/>
          <w:tab w:val="left" w:pos="2655"/>
          <w:tab w:val="right" w:pos="9072"/>
        </w:tabs>
        <w:ind w:left="0"/>
        <w:rPr>
          <w:rFonts w:ascii="Arial" w:hAnsi="Arial" w:cs="Arial"/>
          <w:b/>
          <w:sz w:val="24"/>
          <w:szCs w:val="24"/>
        </w:rPr>
      </w:pPr>
      <w:r w:rsidRPr="00D4456E">
        <w:rPr>
          <w:rFonts w:ascii="Arial" w:hAnsi="Arial" w:cs="Arial"/>
          <w:b/>
          <w:sz w:val="24"/>
          <w:szCs w:val="24"/>
        </w:rPr>
        <w:t>Neconformități identificate</w:t>
      </w:r>
      <w:r w:rsidR="00E5585A" w:rsidRPr="00D4456E">
        <w:rPr>
          <w:rFonts w:ascii="Arial" w:hAnsi="Arial" w:cs="Arial"/>
          <w:b/>
          <w:sz w:val="24"/>
          <w:szCs w:val="24"/>
        </w:rPr>
        <w:t>:</w:t>
      </w:r>
    </w:p>
    <w:p w:rsidR="00B30EEF" w:rsidRPr="00D4456E" w:rsidRDefault="00B30EEF" w:rsidP="00D4456E">
      <w:pPr>
        <w:pStyle w:val="NoSpacing"/>
        <w:numPr>
          <w:ilvl w:val="0"/>
          <w:numId w:val="12"/>
        </w:numPr>
        <w:tabs>
          <w:tab w:val="left" w:pos="142"/>
          <w:tab w:val="left" w:pos="2655"/>
          <w:tab w:val="right" w:pos="9072"/>
        </w:tabs>
        <w:ind w:left="0" w:firstLine="0"/>
        <w:rPr>
          <w:rFonts w:ascii="Arial" w:hAnsi="Arial" w:cs="Arial"/>
          <w:b/>
          <w:sz w:val="24"/>
          <w:szCs w:val="24"/>
        </w:rPr>
      </w:pPr>
      <w:r w:rsidRPr="00D4456E">
        <w:rPr>
          <w:rFonts w:ascii="Arial" w:hAnsi="Arial" w:cs="Arial"/>
          <w:sz w:val="24"/>
          <w:szCs w:val="24"/>
          <w:shd w:val="clear" w:color="auto" w:fill="FFFFFF"/>
        </w:rPr>
        <w:t>utilizarea produselor biocide neavizate;</w:t>
      </w:r>
    </w:p>
    <w:p w:rsidR="00645420" w:rsidRPr="00D4456E" w:rsidRDefault="00645420" w:rsidP="00D4456E">
      <w:pPr>
        <w:pStyle w:val="NoSpacing"/>
        <w:numPr>
          <w:ilvl w:val="0"/>
          <w:numId w:val="12"/>
        </w:numPr>
        <w:tabs>
          <w:tab w:val="left" w:pos="142"/>
          <w:tab w:val="left" w:pos="2655"/>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utilizarea produselor biocide cu termen de valabilitate expirat;</w:t>
      </w:r>
    </w:p>
    <w:p w:rsidR="00B52E05" w:rsidRPr="00D4456E" w:rsidRDefault="00B52E05" w:rsidP="00D4456E">
      <w:pPr>
        <w:pStyle w:val="NoSpacing"/>
        <w:tabs>
          <w:tab w:val="left" w:pos="2655"/>
          <w:tab w:val="right" w:pos="9072"/>
        </w:tabs>
        <w:rPr>
          <w:rFonts w:ascii="Arial" w:hAnsi="Arial" w:cs="Arial"/>
          <w:b/>
          <w:sz w:val="24"/>
          <w:szCs w:val="24"/>
        </w:rPr>
      </w:pPr>
    </w:p>
    <w:p w:rsidR="00AA6A7A" w:rsidRPr="00D4456E" w:rsidRDefault="00B52E05" w:rsidP="00D4456E">
      <w:pPr>
        <w:pStyle w:val="NoSpacing"/>
        <w:tabs>
          <w:tab w:val="left" w:pos="2655"/>
          <w:tab w:val="right" w:pos="9072"/>
        </w:tabs>
        <w:rPr>
          <w:rFonts w:ascii="Arial" w:hAnsi="Arial" w:cs="Arial"/>
          <w:sz w:val="24"/>
          <w:szCs w:val="24"/>
        </w:rPr>
      </w:pPr>
      <w:r w:rsidRPr="00D4456E">
        <w:rPr>
          <w:rFonts w:ascii="Arial" w:hAnsi="Arial" w:cs="Arial"/>
          <w:sz w:val="24"/>
          <w:szCs w:val="24"/>
        </w:rPr>
        <w:t xml:space="preserve"> </w:t>
      </w:r>
    </w:p>
    <w:p w:rsidR="005322AD" w:rsidRPr="00D4456E" w:rsidRDefault="00581B58" w:rsidP="00D4456E">
      <w:pPr>
        <w:pStyle w:val="NoSpacing"/>
        <w:tabs>
          <w:tab w:val="right" w:pos="9072"/>
        </w:tabs>
        <w:ind w:left="0"/>
        <w:rPr>
          <w:rFonts w:ascii="Arial" w:hAnsi="Arial" w:cs="Arial"/>
          <w:b/>
          <w:sz w:val="24"/>
          <w:szCs w:val="24"/>
        </w:rPr>
      </w:pPr>
      <w:r w:rsidRPr="00D4456E">
        <w:rPr>
          <w:rFonts w:ascii="Arial" w:hAnsi="Arial" w:cs="Arial"/>
          <w:b/>
          <w:sz w:val="24"/>
          <w:szCs w:val="24"/>
        </w:rPr>
        <w:t>Capitolul</w:t>
      </w:r>
      <w:r w:rsidR="005322AD" w:rsidRPr="00D4456E">
        <w:rPr>
          <w:rFonts w:ascii="Arial" w:hAnsi="Arial" w:cs="Arial"/>
          <w:b/>
          <w:sz w:val="24"/>
          <w:szCs w:val="24"/>
        </w:rPr>
        <w:t xml:space="preserve"> </w:t>
      </w:r>
      <w:r w:rsidR="00AA6A7A" w:rsidRPr="00D4456E">
        <w:rPr>
          <w:rFonts w:ascii="Arial" w:hAnsi="Arial" w:cs="Arial"/>
          <w:b/>
          <w:sz w:val="24"/>
          <w:szCs w:val="24"/>
        </w:rPr>
        <w:t>X</w:t>
      </w:r>
      <w:r w:rsidR="00CA4A8F" w:rsidRPr="00D4456E">
        <w:rPr>
          <w:rFonts w:ascii="Arial" w:hAnsi="Arial" w:cs="Arial"/>
          <w:b/>
          <w:sz w:val="24"/>
          <w:szCs w:val="24"/>
        </w:rPr>
        <w:t>I</w:t>
      </w:r>
      <w:r w:rsidR="005C080C" w:rsidRPr="00D4456E">
        <w:rPr>
          <w:rFonts w:ascii="Arial" w:hAnsi="Arial" w:cs="Arial"/>
          <w:b/>
          <w:sz w:val="24"/>
          <w:szCs w:val="24"/>
        </w:rPr>
        <w:t>. DEȘEURI PERICULOASE</w:t>
      </w:r>
    </w:p>
    <w:p w:rsidR="00C301F2" w:rsidRPr="00D4456E" w:rsidRDefault="00C301F2" w:rsidP="00D4456E">
      <w:pPr>
        <w:pStyle w:val="NoSpacing"/>
        <w:tabs>
          <w:tab w:val="right" w:pos="9072"/>
        </w:tabs>
        <w:ind w:left="0"/>
        <w:rPr>
          <w:rFonts w:ascii="Arial" w:hAnsi="Arial" w:cs="Arial"/>
          <w:b/>
          <w:sz w:val="24"/>
          <w:szCs w:val="24"/>
        </w:rPr>
      </w:pPr>
    </w:p>
    <w:p w:rsidR="005C080C" w:rsidRPr="00D4456E" w:rsidRDefault="0046049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controale efectuate </w:t>
      </w:r>
      <w:r w:rsidR="00324479" w:rsidRPr="00D4456E">
        <w:rPr>
          <w:rFonts w:ascii="Arial" w:hAnsi="Arial" w:cs="Arial"/>
          <w:sz w:val="24"/>
          <w:szCs w:val="24"/>
        </w:rPr>
        <w:t>–</w:t>
      </w:r>
      <w:r w:rsidRPr="00D4456E">
        <w:rPr>
          <w:rFonts w:ascii="Arial" w:hAnsi="Arial" w:cs="Arial"/>
          <w:sz w:val="24"/>
          <w:szCs w:val="24"/>
        </w:rPr>
        <w:t xml:space="preserve"> </w:t>
      </w:r>
      <w:r w:rsidR="00F67E3B" w:rsidRPr="00D4456E">
        <w:rPr>
          <w:rFonts w:ascii="Arial" w:hAnsi="Arial" w:cs="Arial"/>
          <w:sz w:val="24"/>
          <w:szCs w:val="24"/>
        </w:rPr>
        <w:t>356</w:t>
      </w:r>
    </w:p>
    <w:p w:rsidR="001C0603" w:rsidRPr="00D4456E" w:rsidRDefault="001C0603"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0007D3" w:rsidRPr="00D4456E">
        <w:rPr>
          <w:rFonts w:ascii="Arial" w:hAnsi="Arial" w:cs="Arial"/>
          <w:sz w:val="24"/>
          <w:szCs w:val="24"/>
        </w:rPr>
        <w:t>–</w:t>
      </w:r>
      <w:r w:rsidRPr="00D4456E">
        <w:rPr>
          <w:rFonts w:ascii="Arial" w:hAnsi="Arial" w:cs="Arial"/>
          <w:sz w:val="24"/>
          <w:szCs w:val="24"/>
        </w:rPr>
        <w:t xml:space="preserve"> </w:t>
      </w:r>
      <w:r w:rsidR="00F67E3B" w:rsidRPr="00D4456E">
        <w:rPr>
          <w:rFonts w:ascii="Arial" w:hAnsi="Arial" w:cs="Arial"/>
          <w:sz w:val="24"/>
          <w:szCs w:val="24"/>
        </w:rPr>
        <w:t>2</w:t>
      </w:r>
      <w:r w:rsidR="00A435F3" w:rsidRPr="00D4456E">
        <w:rPr>
          <w:rFonts w:ascii="Arial" w:hAnsi="Arial" w:cs="Arial"/>
          <w:sz w:val="24"/>
          <w:szCs w:val="24"/>
        </w:rPr>
        <w:t>6</w:t>
      </w:r>
      <w:r w:rsidRPr="00D4456E">
        <w:rPr>
          <w:rFonts w:ascii="Arial" w:hAnsi="Arial" w:cs="Arial"/>
          <w:sz w:val="24"/>
          <w:szCs w:val="24"/>
        </w:rPr>
        <w:t>, din care:</w:t>
      </w:r>
    </w:p>
    <w:p w:rsidR="001C0603" w:rsidRPr="00D4456E" w:rsidRDefault="001C0603"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F67E3B" w:rsidRPr="00D4456E">
        <w:rPr>
          <w:rFonts w:ascii="Arial" w:hAnsi="Arial" w:cs="Arial"/>
          <w:sz w:val="24"/>
          <w:szCs w:val="24"/>
        </w:rPr>
        <w:t>20</w:t>
      </w:r>
    </w:p>
    <w:p w:rsidR="005365C0" w:rsidRPr="00D4456E" w:rsidRDefault="005365C0"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F67E3B" w:rsidRPr="00D4456E">
        <w:rPr>
          <w:rFonts w:ascii="Arial" w:hAnsi="Arial" w:cs="Arial"/>
          <w:sz w:val="24"/>
          <w:szCs w:val="24"/>
        </w:rPr>
        <w:t>6</w:t>
      </w:r>
    </w:p>
    <w:p w:rsidR="005365C0" w:rsidRPr="00D4456E" w:rsidRDefault="005365C0"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F67E3B" w:rsidRPr="00D4456E">
        <w:rPr>
          <w:rFonts w:ascii="Arial" w:hAnsi="Arial" w:cs="Arial"/>
          <w:b/>
          <w:sz w:val="24"/>
          <w:szCs w:val="24"/>
        </w:rPr>
        <w:t>14</w:t>
      </w:r>
      <w:r w:rsidRPr="00D4456E">
        <w:rPr>
          <w:rFonts w:ascii="Arial" w:hAnsi="Arial" w:cs="Arial"/>
          <w:b/>
          <w:sz w:val="24"/>
          <w:szCs w:val="24"/>
        </w:rPr>
        <w:t>.</w:t>
      </w:r>
      <w:r w:rsidR="00F67E3B" w:rsidRPr="00D4456E">
        <w:rPr>
          <w:rFonts w:ascii="Arial" w:hAnsi="Arial" w:cs="Arial"/>
          <w:b/>
          <w:sz w:val="24"/>
          <w:szCs w:val="24"/>
        </w:rPr>
        <w:t>0</w:t>
      </w:r>
      <w:r w:rsidRPr="00D4456E">
        <w:rPr>
          <w:rFonts w:ascii="Arial" w:hAnsi="Arial" w:cs="Arial"/>
          <w:b/>
          <w:sz w:val="24"/>
          <w:szCs w:val="24"/>
        </w:rPr>
        <w:t>00 lei</w:t>
      </w:r>
    </w:p>
    <w:p w:rsidR="001C0603" w:rsidRPr="00D4456E" w:rsidRDefault="001C0603"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Din care, </w:t>
      </w:r>
    </w:p>
    <w:p w:rsidR="00576146" w:rsidRPr="00D4456E" w:rsidRDefault="00576146" w:rsidP="00D4456E">
      <w:pPr>
        <w:pStyle w:val="NoSpacing"/>
        <w:tabs>
          <w:tab w:val="right" w:pos="9072"/>
        </w:tabs>
        <w:ind w:left="0"/>
        <w:rPr>
          <w:rFonts w:ascii="Arial" w:hAnsi="Arial" w:cs="Arial"/>
          <w:b/>
          <w:sz w:val="24"/>
          <w:szCs w:val="24"/>
        </w:rPr>
      </w:pPr>
    </w:p>
    <w:p w:rsidR="00560CBE" w:rsidRPr="00D4456E" w:rsidRDefault="0090547D"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Nr.</w:t>
      </w:r>
      <w:r w:rsidR="00150091" w:rsidRPr="00D4456E">
        <w:rPr>
          <w:rFonts w:ascii="Arial" w:hAnsi="Arial" w:cs="Arial"/>
          <w:b/>
          <w:sz w:val="24"/>
          <w:szCs w:val="24"/>
          <w:u w:val="single"/>
        </w:rPr>
        <w:t xml:space="preserve"> </w:t>
      </w:r>
      <w:r w:rsidRPr="00D4456E">
        <w:rPr>
          <w:rFonts w:ascii="Arial" w:hAnsi="Arial" w:cs="Arial"/>
          <w:b/>
          <w:sz w:val="24"/>
          <w:szCs w:val="24"/>
          <w:u w:val="single"/>
        </w:rPr>
        <w:t>total controale la producătorii care efectuează</w:t>
      </w:r>
      <w:r w:rsidR="00072A7E" w:rsidRPr="00D4456E">
        <w:rPr>
          <w:rFonts w:ascii="Arial" w:hAnsi="Arial" w:cs="Arial"/>
          <w:b/>
          <w:sz w:val="24"/>
          <w:szCs w:val="24"/>
          <w:u w:val="single"/>
        </w:rPr>
        <w:t xml:space="preserve"> </w:t>
      </w:r>
      <w:r w:rsidRPr="00D4456E">
        <w:rPr>
          <w:rFonts w:ascii="Arial" w:hAnsi="Arial" w:cs="Arial"/>
          <w:b/>
          <w:sz w:val="24"/>
          <w:szCs w:val="24"/>
          <w:u w:val="single"/>
        </w:rPr>
        <w:t>colectare și stocare temporar</w:t>
      </w:r>
      <w:r w:rsidR="004A7F14" w:rsidRPr="00D4456E">
        <w:rPr>
          <w:rFonts w:ascii="Arial" w:hAnsi="Arial" w:cs="Arial"/>
          <w:b/>
          <w:sz w:val="24"/>
          <w:szCs w:val="24"/>
          <w:u w:val="single"/>
          <w:lang w:val="ro-RO"/>
        </w:rPr>
        <w:t>ă</w:t>
      </w:r>
      <w:r w:rsidRPr="00D4456E">
        <w:rPr>
          <w:rFonts w:ascii="Arial" w:hAnsi="Arial" w:cs="Arial"/>
          <w:b/>
          <w:sz w:val="24"/>
          <w:szCs w:val="24"/>
          <w:u w:val="single"/>
        </w:rPr>
        <w:t xml:space="preserve"> de</w:t>
      </w:r>
      <w:r w:rsidR="00844783" w:rsidRPr="00D4456E">
        <w:rPr>
          <w:rFonts w:ascii="Arial" w:hAnsi="Arial" w:cs="Arial"/>
          <w:b/>
          <w:sz w:val="24"/>
          <w:szCs w:val="24"/>
          <w:u w:val="single"/>
        </w:rPr>
        <w:t>ș</w:t>
      </w:r>
      <w:r w:rsidRPr="00D4456E">
        <w:rPr>
          <w:rFonts w:ascii="Arial" w:hAnsi="Arial" w:cs="Arial"/>
          <w:b/>
          <w:sz w:val="24"/>
          <w:szCs w:val="24"/>
          <w:u w:val="single"/>
        </w:rPr>
        <w:t>euri periculoase</w:t>
      </w:r>
    </w:p>
    <w:p w:rsidR="0090547D" w:rsidRPr="00D4456E" w:rsidRDefault="0090547D" w:rsidP="00D4456E">
      <w:pPr>
        <w:pStyle w:val="NoSpacing"/>
        <w:tabs>
          <w:tab w:val="right" w:pos="9072"/>
        </w:tabs>
        <w:ind w:left="0"/>
        <w:rPr>
          <w:rFonts w:ascii="Arial" w:hAnsi="Arial" w:cs="Arial"/>
          <w:sz w:val="24"/>
          <w:szCs w:val="24"/>
        </w:rPr>
      </w:pPr>
      <w:r w:rsidRPr="00D4456E">
        <w:rPr>
          <w:rFonts w:ascii="Arial" w:hAnsi="Arial" w:cs="Arial"/>
          <w:sz w:val="24"/>
          <w:szCs w:val="24"/>
        </w:rPr>
        <w:lastRenderedPageBreak/>
        <w:t xml:space="preserve">Număr controale efectuate </w:t>
      </w:r>
      <w:r w:rsidR="008451B4" w:rsidRPr="00D4456E">
        <w:rPr>
          <w:rFonts w:ascii="Arial" w:hAnsi="Arial" w:cs="Arial"/>
          <w:sz w:val="24"/>
          <w:szCs w:val="24"/>
        </w:rPr>
        <w:t>–</w:t>
      </w:r>
      <w:r w:rsidRPr="00D4456E">
        <w:rPr>
          <w:rFonts w:ascii="Arial" w:hAnsi="Arial" w:cs="Arial"/>
          <w:sz w:val="24"/>
          <w:szCs w:val="24"/>
        </w:rPr>
        <w:t xml:space="preserve"> </w:t>
      </w:r>
      <w:r w:rsidR="00576146" w:rsidRPr="00D4456E">
        <w:rPr>
          <w:rFonts w:ascii="Arial" w:hAnsi="Arial" w:cs="Arial"/>
          <w:sz w:val="24"/>
          <w:szCs w:val="24"/>
        </w:rPr>
        <w:t>355</w:t>
      </w:r>
    </w:p>
    <w:p w:rsidR="00667B2A" w:rsidRPr="00D4456E" w:rsidRDefault="00667B2A"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265848" w:rsidRPr="00D4456E">
        <w:rPr>
          <w:rFonts w:ascii="Arial" w:hAnsi="Arial" w:cs="Arial"/>
          <w:sz w:val="24"/>
          <w:szCs w:val="24"/>
        </w:rPr>
        <w:t>–</w:t>
      </w:r>
      <w:r w:rsidRPr="00D4456E">
        <w:rPr>
          <w:rFonts w:ascii="Arial" w:hAnsi="Arial" w:cs="Arial"/>
          <w:sz w:val="24"/>
          <w:szCs w:val="24"/>
        </w:rPr>
        <w:t xml:space="preserve"> </w:t>
      </w:r>
      <w:r w:rsidR="00576146" w:rsidRPr="00D4456E">
        <w:rPr>
          <w:rFonts w:ascii="Arial" w:hAnsi="Arial" w:cs="Arial"/>
          <w:sz w:val="24"/>
          <w:szCs w:val="24"/>
        </w:rPr>
        <w:t>2</w:t>
      </w:r>
      <w:r w:rsidR="00A435F3" w:rsidRPr="00D4456E">
        <w:rPr>
          <w:rFonts w:ascii="Arial" w:hAnsi="Arial" w:cs="Arial"/>
          <w:sz w:val="24"/>
          <w:szCs w:val="24"/>
        </w:rPr>
        <w:t>6</w:t>
      </w:r>
      <w:r w:rsidRPr="00D4456E">
        <w:rPr>
          <w:rFonts w:ascii="Arial" w:hAnsi="Arial" w:cs="Arial"/>
          <w:sz w:val="24"/>
          <w:szCs w:val="24"/>
        </w:rPr>
        <w:t>, din care:</w:t>
      </w:r>
    </w:p>
    <w:p w:rsidR="00667B2A" w:rsidRPr="00D4456E" w:rsidRDefault="00667B2A"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576146" w:rsidRPr="00D4456E">
        <w:rPr>
          <w:rFonts w:ascii="Arial" w:hAnsi="Arial" w:cs="Arial"/>
          <w:sz w:val="24"/>
          <w:szCs w:val="24"/>
        </w:rPr>
        <w:t>20</w:t>
      </w:r>
    </w:p>
    <w:p w:rsidR="00BB2886" w:rsidRPr="00D4456E" w:rsidRDefault="00BB2886"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576146" w:rsidRPr="00D4456E">
        <w:rPr>
          <w:rFonts w:ascii="Arial" w:hAnsi="Arial" w:cs="Arial"/>
          <w:sz w:val="24"/>
          <w:szCs w:val="24"/>
        </w:rPr>
        <w:t>6</w:t>
      </w:r>
    </w:p>
    <w:p w:rsidR="00BB2886" w:rsidRPr="00D4456E" w:rsidRDefault="00BB2886"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576146" w:rsidRPr="00D4456E">
        <w:rPr>
          <w:rFonts w:ascii="Arial" w:hAnsi="Arial" w:cs="Arial"/>
          <w:b/>
          <w:sz w:val="24"/>
          <w:szCs w:val="24"/>
        </w:rPr>
        <w:t>14</w:t>
      </w:r>
      <w:r w:rsidRPr="00D4456E">
        <w:rPr>
          <w:rFonts w:ascii="Arial" w:hAnsi="Arial" w:cs="Arial"/>
          <w:b/>
          <w:sz w:val="24"/>
          <w:szCs w:val="24"/>
        </w:rPr>
        <w:t>.</w:t>
      </w:r>
      <w:r w:rsidR="00576146" w:rsidRPr="00D4456E">
        <w:rPr>
          <w:rFonts w:ascii="Arial" w:hAnsi="Arial" w:cs="Arial"/>
          <w:b/>
          <w:sz w:val="24"/>
          <w:szCs w:val="24"/>
        </w:rPr>
        <w:t>0</w:t>
      </w:r>
      <w:r w:rsidRPr="00D4456E">
        <w:rPr>
          <w:rFonts w:ascii="Arial" w:hAnsi="Arial" w:cs="Arial"/>
          <w:b/>
          <w:sz w:val="24"/>
          <w:szCs w:val="24"/>
        </w:rPr>
        <w:t>00 lei</w:t>
      </w:r>
    </w:p>
    <w:p w:rsidR="00667B2A" w:rsidRPr="00D4456E" w:rsidRDefault="00667B2A" w:rsidP="00D4456E">
      <w:pPr>
        <w:pStyle w:val="NoSpacing"/>
        <w:tabs>
          <w:tab w:val="left" w:pos="2565"/>
          <w:tab w:val="right" w:pos="9072"/>
        </w:tabs>
        <w:ind w:left="0"/>
        <w:rPr>
          <w:rFonts w:ascii="Arial" w:hAnsi="Arial" w:cs="Arial"/>
          <w:b/>
          <w:sz w:val="24"/>
          <w:szCs w:val="24"/>
        </w:rPr>
      </w:pPr>
      <w:r w:rsidRPr="00D4456E">
        <w:rPr>
          <w:rFonts w:ascii="Arial" w:hAnsi="Arial" w:cs="Arial"/>
          <w:b/>
          <w:sz w:val="24"/>
          <w:szCs w:val="24"/>
        </w:rPr>
        <w:t>Neconformități identificate:</w:t>
      </w:r>
    </w:p>
    <w:p w:rsidR="00B30EEF" w:rsidRPr="00D4456E" w:rsidRDefault="00B30EEF" w:rsidP="00D4456E">
      <w:pPr>
        <w:pStyle w:val="NoSpacing"/>
        <w:numPr>
          <w:ilvl w:val="0"/>
          <w:numId w:val="36"/>
        </w:numPr>
        <w:tabs>
          <w:tab w:val="left" w:pos="2565"/>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gestionarea necorespunzătoare a deşeurilor rezultate în urma activităţilor medicale;</w:t>
      </w:r>
    </w:p>
    <w:p w:rsidR="00B30EEF" w:rsidRPr="00D4456E" w:rsidRDefault="00B30EEF" w:rsidP="00D4456E">
      <w:pPr>
        <w:pStyle w:val="NoSpacing"/>
        <w:numPr>
          <w:ilvl w:val="0"/>
          <w:numId w:val="36"/>
        </w:numPr>
        <w:tabs>
          <w:tab w:val="left" w:pos="2565"/>
          <w:tab w:val="right" w:pos="9072"/>
        </w:tabs>
        <w:ind w:left="0" w:firstLine="0"/>
        <w:rPr>
          <w:rFonts w:ascii="Arial" w:hAnsi="Arial" w:cs="Arial"/>
          <w:b/>
          <w:sz w:val="24"/>
          <w:szCs w:val="24"/>
        </w:rPr>
      </w:pPr>
      <w:r w:rsidRPr="00D4456E">
        <w:rPr>
          <w:rFonts w:ascii="Arial" w:hAnsi="Arial" w:cs="Arial"/>
          <w:sz w:val="24"/>
          <w:szCs w:val="24"/>
          <w:shd w:val="clear" w:color="auto" w:fill="FFFFFF"/>
        </w:rPr>
        <w:t>nerespectarea modului de colectare pe categorii, de depozitare, transport şi tratare a deşeurilor provenite din activităţile medicale;</w:t>
      </w:r>
    </w:p>
    <w:p w:rsidR="00B30EEF" w:rsidRPr="00D4456E" w:rsidRDefault="00B30EEF" w:rsidP="00D4456E">
      <w:pPr>
        <w:pStyle w:val="ListParagraph"/>
        <w:numPr>
          <w:ilvl w:val="0"/>
          <w:numId w:val="36"/>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inexistenţa şi, după caz, nerespectarea planului intern de gestionare a deşeurilor provenite din activităţile medicale;</w:t>
      </w:r>
    </w:p>
    <w:p w:rsidR="00B30EEF" w:rsidRPr="00D4456E" w:rsidRDefault="00B30EEF" w:rsidP="00D4456E">
      <w:pPr>
        <w:pStyle w:val="ListParagraph"/>
        <w:numPr>
          <w:ilvl w:val="0"/>
          <w:numId w:val="36"/>
        </w:numPr>
        <w:shd w:val="clear" w:color="auto" w:fill="FFFFFF"/>
        <w:spacing w:after="0" w:line="240" w:lineRule="auto"/>
        <w:ind w:left="0" w:firstLine="0"/>
        <w:rPr>
          <w:rFonts w:ascii="Arial" w:eastAsia="Times New Roman" w:hAnsi="Arial" w:cs="Arial"/>
          <w:sz w:val="24"/>
          <w:szCs w:val="24"/>
          <w:bdr w:val="none" w:sz="0" w:space="0" w:color="auto" w:frame="1"/>
          <w:lang w:val="ro-RO" w:eastAsia="ro-RO"/>
        </w:rPr>
      </w:pPr>
      <w:r w:rsidRPr="00D4456E">
        <w:rPr>
          <w:rFonts w:ascii="Arial" w:eastAsia="Times New Roman" w:hAnsi="Arial" w:cs="Arial"/>
          <w:sz w:val="24"/>
          <w:szCs w:val="24"/>
          <w:bdr w:val="none" w:sz="0" w:space="0" w:color="auto" w:frame="1"/>
          <w:lang w:val="ro-RO" w:eastAsia="ro-RO"/>
        </w:rPr>
        <w:t>nerespectarea condiţiilor de depozitare temporară a deşeurilor provenite din activităţile medicale;</w:t>
      </w:r>
    </w:p>
    <w:p w:rsidR="00E62298" w:rsidRPr="00D4456E" w:rsidRDefault="00E62298" w:rsidP="00D4456E">
      <w:pPr>
        <w:pStyle w:val="ListParagraph"/>
        <w:numPr>
          <w:ilvl w:val="0"/>
          <w:numId w:val="36"/>
        </w:numPr>
        <w:spacing w:after="0" w:line="240" w:lineRule="auto"/>
        <w:ind w:left="0" w:firstLine="0"/>
        <w:rPr>
          <w:rFonts w:ascii="Arial" w:hAnsi="Arial" w:cs="Arial"/>
          <w:sz w:val="24"/>
          <w:szCs w:val="24"/>
        </w:rPr>
      </w:pPr>
      <w:r w:rsidRPr="00D4456E">
        <w:rPr>
          <w:rFonts w:ascii="Arial" w:hAnsi="Arial" w:cs="Arial"/>
          <w:sz w:val="24"/>
          <w:szCs w:val="24"/>
        </w:rPr>
        <w:t>nerespectarea planului intern de gestionare a deșeurilor;</w:t>
      </w:r>
    </w:p>
    <w:p w:rsidR="0065291D" w:rsidRPr="00D4456E" w:rsidRDefault="0065291D" w:rsidP="00D4456E">
      <w:pPr>
        <w:pStyle w:val="ListParagraph"/>
        <w:numPr>
          <w:ilvl w:val="0"/>
          <w:numId w:val="36"/>
        </w:numPr>
        <w:spacing w:after="0" w:line="240" w:lineRule="auto"/>
        <w:ind w:left="0" w:firstLine="0"/>
        <w:rPr>
          <w:rFonts w:ascii="Arial" w:hAnsi="Arial" w:cs="Arial"/>
          <w:sz w:val="24"/>
          <w:szCs w:val="24"/>
        </w:rPr>
      </w:pPr>
      <w:r w:rsidRPr="00D4456E">
        <w:rPr>
          <w:rFonts w:ascii="Arial" w:eastAsia="SimSun" w:hAnsi="Arial" w:cs="Arial"/>
          <w:sz w:val="24"/>
          <w:szCs w:val="24"/>
          <w:lang w:val="x-none" w:eastAsia="ro-RO"/>
        </w:rPr>
        <w:t>neinscripţionarea corespunzătoare a recipienţilor în care se colectează deşeurile medicale</w:t>
      </w:r>
      <w:r w:rsidRPr="00D4456E">
        <w:rPr>
          <w:rFonts w:ascii="Arial" w:eastAsia="SimSun" w:hAnsi="Arial" w:cs="Arial"/>
          <w:sz w:val="24"/>
          <w:szCs w:val="24"/>
          <w:lang w:eastAsia="ro-RO"/>
        </w:rPr>
        <w:t>;</w:t>
      </w:r>
    </w:p>
    <w:p w:rsidR="0065291D" w:rsidRPr="00D4456E" w:rsidRDefault="0065291D" w:rsidP="00D4456E">
      <w:pPr>
        <w:pStyle w:val="ListParagraph"/>
        <w:numPr>
          <w:ilvl w:val="0"/>
          <w:numId w:val="36"/>
        </w:numPr>
        <w:spacing w:after="0" w:line="240" w:lineRule="auto"/>
        <w:ind w:left="0" w:firstLine="0"/>
        <w:rPr>
          <w:rFonts w:ascii="Arial" w:hAnsi="Arial" w:cs="Arial"/>
          <w:sz w:val="24"/>
          <w:szCs w:val="24"/>
        </w:rPr>
      </w:pPr>
      <w:r w:rsidRPr="00D4456E">
        <w:rPr>
          <w:rFonts w:ascii="Arial" w:eastAsia="SimSun" w:hAnsi="Arial" w:cs="Arial"/>
          <w:sz w:val="24"/>
          <w:szCs w:val="24"/>
          <w:lang w:val="x-none" w:eastAsia="ro-RO"/>
        </w:rPr>
        <w:t>lipsa monitorizării temperaturii spaţiului frigorific destinat depozit</w:t>
      </w:r>
      <w:r w:rsidRPr="00D4456E">
        <w:rPr>
          <w:rFonts w:ascii="Arial" w:eastAsia="SimSun" w:hAnsi="Arial" w:cs="Arial"/>
          <w:sz w:val="24"/>
          <w:szCs w:val="24"/>
          <w:lang w:val="ro-RO" w:eastAsia="ro-RO"/>
        </w:rPr>
        <w:t>ă</w:t>
      </w:r>
      <w:r w:rsidRPr="00D4456E">
        <w:rPr>
          <w:rFonts w:ascii="Arial" w:eastAsia="SimSun" w:hAnsi="Arial" w:cs="Arial"/>
          <w:sz w:val="24"/>
          <w:szCs w:val="24"/>
          <w:lang w:val="x-none" w:eastAsia="ro-RO"/>
        </w:rPr>
        <w:t>rii de</w:t>
      </w:r>
      <w:r w:rsidRPr="00D4456E">
        <w:rPr>
          <w:rFonts w:ascii="Arial" w:eastAsia="SimSun" w:hAnsi="Arial" w:cs="Arial"/>
          <w:sz w:val="24"/>
          <w:szCs w:val="24"/>
          <w:lang w:val="ro-RO" w:eastAsia="ro-RO"/>
        </w:rPr>
        <w:t>ș</w:t>
      </w:r>
      <w:r w:rsidRPr="00D4456E">
        <w:rPr>
          <w:rFonts w:ascii="Arial" w:eastAsia="SimSun" w:hAnsi="Arial" w:cs="Arial"/>
          <w:sz w:val="24"/>
          <w:szCs w:val="24"/>
          <w:lang w:eastAsia="ro-RO"/>
        </w:rPr>
        <w:t>e</w:t>
      </w:r>
      <w:r w:rsidRPr="00D4456E">
        <w:rPr>
          <w:rFonts w:ascii="Arial" w:eastAsia="SimSun" w:hAnsi="Arial" w:cs="Arial"/>
          <w:sz w:val="24"/>
          <w:szCs w:val="24"/>
          <w:lang w:val="x-none" w:eastAsia="ro-RO"/>
        </w:rPr>
        <w:t>urilor medicale periculoase</w:t>
      </w:r>
      <w:r w:rsidRPr="00D4456E">
        <w:rPr>
          <w:rFonts w:ascii="Arial" w:eastAsia="SimSun" w:hAnsi="Arial" w:cs="Arial"/>
          <w:sz w:val="24"/>
          <w:szCs w:val="24"/>
          <w:lang w:eastAsia="ro-RO"/>
        </w:rPr>
        <w:t>;</w:t>
      </w:r>
    </w:p>
    <w:p w:rsidR="00150091" w:rsidRPr="00D4456E" w:rsidRDefault="00150091" w:rsidP="00D4456E">
      <w:pPr>
        <w:pStyle w:val="NoSpacing"/>
        <w:tabs>
          <w:tab w:val="right" w:pos="9072"/>
        </w:tabs>
        <w:ind w:left="0"/>
        <w:rPr>
          <w:rFonts w:ascii="Arial" w:hAnsi="Arial" w:cs="Arial"/>
          <w:b/>
          <w:sz w:val="24"/>
          <w:szCs w:val="24"/>
          <w:u w:val="single"/>
        </w:rPr>
      </w:pPr>
    </w:p>
    <w:p w:rsidR="00576146" w:rsidRPr="00D4456E" w:rsidRDefault="00576146"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 xml:space="preserve">Nr. total controale la </w:t>
      </w:r>
      <w:r w:rsidR="001A074A" w:rsidRPr="00D4456E">
        <w:rPr>
          <w:rFonts w:ascii="Arial" w:hAnsi="Arial" w:cs="Arial"/>
          <w:b/>
          <w:sz w:val="24"/>
          <w:szCs w:val="24"/>
          <w:u w:val="single"/>
        </w:rPr>
        <w:t>unități de neutralizare deșeuri periculoase, din care:</w:t>
      </w:r>
    </w:p>
    <w:p w:rsidR="001A074A" w:rsidRPr="00D4456E" w:rsidRDefault="001A074A" w:rsidP="00D4456E">
      <w:pPr>
        <w:pStyle w:val="NoSpacing"/>
        <w:tabs>
          <w:tab w:val="right" w:pos="9072"/>
        </w:tabs>
        <w:ind w:left="0"/>
        <w:rPr>
          <w:rFonts w:ascii="Arial" w:hAnsi="Arial" w:cs="Arial"/>
          <w:b/>
          <w:sz w:val="24"/>
          <w:szCs w:val="24"/>
          <w:u w:val="single"/>
          <w:lang w:val="ro-RO"/>
        </w:rPr>
      </w:pPr>
      <w:r w:rsidRPr="00D4456E">
        <w:rPr>
          <w:rFonts w:ascii="Arial" w:hAnsi="Arial" w:cs="Arial"/>
          <w:b/>
          <w:sz w:val="24"/>
          <w:szCs w:val="24"/>
          <w:u w:val="single"/>
        </w:rPr>
        <w:t>a) Societ</w:t>
      </w:r>
      <w:r w:rsidRPr="00D4456E">
        <w:rPr>
          <w:rFonts w:ascii="Arial" w:hAnsi="Arial" w:cs="Arial"/>
          <w:b/>
          <w:sz w:val="24"/>
          <w:szCs w:val="24"/>
          <w:u w:val="single"/>
          <w:lang w:val="ro-RO"/>
        </w:rPr>
        <w:t>ăți comerciale</w:t>
      </w:r>
    </w:p>
    <w:p w:rsidR="001A074A" w:rsidRPr="00D4456E" w:rsidRDefault="001A074A" w:rsidP="00D4456E">
      <w:pPr>
        <w:pStyle w:val="NoSpacing"/>
        <w:tabs>
          <w:tab w:val="right" w:pos="9072"/>
        </w:tabs>
        <w:ind w:left="0"/>
        <w:rPr>
          <w:rFonts w:ascii="Arial" w:hAnsi="Arial" w:cs="Arial"/>
          <w:sz w:val="24"/>
          <w:szCs w:val="24"/>
        </w:rPr>
      </w:pPr>
      <w:r w:rsidRPr="00D4456E">
        <w:rPr>
          <w:rFonts w:ascii="Arial" w:hAnsi="Arial" w:cs="Arial"/>
          <w:sz w:val="24"/>
          <w:szCs w:val="24"/>
        </w:rPr>
        <w:t>Număr controale efectuate – 1</w:t>
      </w:r>
    </w:p>
    <w:p w:rsidR="001A074A" w:rsidRPr="00D4456E" w:rsidRDefault="001A074A" w:rsidP="00D4456E">
      <w:pPr>
        <w:pStyle w:val="NoSpacing"/>
        <w:tabs>
          <w:tab w:val="right" w:pos="9072"/>
        </w:tabs>
        <w:ind w:left="0"/>
        <w:rPr>
          <w:rFonts w:ascii="Arial" w:hAnsi="Arial" w:cs="Arial"/>
          <w:b/>
          <w:sz w:val="24"/>
          <w:szCs w:val="24"/>
          <w:u w:val="single"/>
          <w:lang w:val="ro-RO"/>
        </w:rPr>
      </w:pPr>
    </w:p>
    <w:p w:rsidR="00AA6A7A" w:rsidRPr="00D4456E" w:rsidRDefault="00AA6A7A" w:rsidP="00D4456E">
      <w:pPr>
        <w:pStyle w:val="NoSpacing"/>
        <w:tabs>
          <w:tab w:val="right" w:pos="9072"/>
        </w:tabs>
        <w:ind w:left="0"/>
        <w:rPr>
          <w:rFonts w:ascii="Arial" w:hAnsi="Arial" w:cs="Arial"/>
          <w:sz w:val="24"/>
          <w:szCs w:val="24"/>
        </w:rPr>
      </w:pPr>
    </w:p>
    <w:p w:rsidR="00AA6A7A" w:rsidRPr="00D4456E" w:rsidRDefault="006C079B" w:rsidP="00D4456E">
      <w:pPr>
        <w:pStyle w:val="NoSpacing"/>
        <w:tabs>
          <w:tab w:val="right" w:pos="9072"/>
        </w:tabs>
        <w:ind w:left="0"/>
        <w:rPr>
          <w:rFonts w:ascii="Arial" w:hAnsi="Arial" w:cs="Arial"/>
          <w:b/>
          <w:sz w:val="24"/>
          <w:szCs w:val="24"/>
          <w:lang w:val="ro-RO"/>
        </w:rPr>
      </w:pPr>
      <w:r w:rsidRPr="00D4456E">
        <w:rPr>
          <w:rFonts w:ascii="Arial" w:hAnsi="Arial" w:cs="Arial"/>
          <w:b/>
          <w:sz w:val="24"/>
          <w:szCs w:val="24"/>
        </w:rPr>
        <w:t>Capitolul X</w:t>
      </w:r>
      <w:r w:rsidR="00CA4A8F" w:rsidRPr="00D4456E">
        <w:rPr>
          <w:rFonts w:ascii="Arial" w:hAnsi="Arial" w:cs="Arial"/>
          <w:b/>
          <w:sz w:val="24"/>
          <w:szCs w:val="24"/>
        </w:rPr>
        <w:t>I</w:t>
      </w:r>
      <w:r w:rsidR="00AA6A7A" w:rsidRPr="00D4456E">
        <w:rPr>
          <w:rFonts w:ascii="Arial" w:hAnsi="Arial" w:cs="Arial"/>
          <w:b/>
          <w:sz w:val="24"/>
          <w:szCs w:val="24"/>
        </w:rPr>
        <w:t xml:space="preserve">I. PNDR </w:t>
      </w:r>
      <w:r w:rsidR="00AA6A7A" w:rsidRPr="00D4456E">
        <w:rPr>
          <w:rFonts w:ascii="Arial" w:hAnsi="Arial" w:cs="Arial"/>
          <w:b/>
          <w:sz w:val="24"/>
          <w:szCs w:val="24"/>
          <w:lang w:val="ro-RO"/>
        </w:rPr>
        <w:t>și POP</w:t>
      </w:r>
    </w:p>
    <w:p w:rsidR="009D53BE" w:rsidRPr="00D4456E" w:rsidRDefault="009D53BE" w:rsidP="00D4456E">
      <w:pPr>
        <w:pStyle w:val="NoSpacing"/>
        <w:tabs>
          <w:tab w:val="right" w:pos="9072"/>
        </w:tabs>
        <w:ind w:left="0"/>
        <w:rPr>
          <w:rFonts w:ascii="Arial" w:hAnsi="Arial" w:cs="Arial"/>
          <w:b/>
          <w:sz w:val="24"/>
          <w:szCs w:val="24"/>
          <w:lang w:val="ro-RO"/>
        </w:rPr>
      </w:pPr>
    </w:p>
    <w:p w:rsidR="00AA6A7A" w:rsidRPr="00D4456E" w:rsidRDefault="00AA6A7A"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controale efectuate – </w:t>
      </w:r>
      <w:r w:rsidR="00F67E3B" w:rsidRPr="00D4456E">
        <w:rPr>
          <w:rFonts w:ascii="Arial" w:hAnsi="Arial" w:cs="Arial"/>
          <w:sz w:val="24"/>
          <w:szCs w:val="24"/>
        </w:rPr>
        <w:t>14</w:t>
      </w:r>
    </w:p>
    <w:p w:rsidR="00AA6A7A" w:rsidRPr="00D4456E" w:rsidRDefault="00AA6A7A"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Din care, </w:t>
      </w:r>
    </w:p>
    <w:p w:rsidR="00AA6A7A" w:rsidRPr="00D4456E" w:rsidRDefault="00AA6A7A" w:rsidP="00D4456E">
      <w:pPr>
        <w:pStyle w:val="NoSpacing"/>
        <w:tabs>
          <w:tab w:val="right" w:pos="9072"/>
        </w:tabs>
        <w:ind w:left="0"/>
        <w:rPr>
          <w:rFonts w:ascii="Arial" w:hAnsi="Arial" w:cs="Arial"/>
          <w:sz w:val="24"/>
          <w:szCs w:val="24"/>
        </w:rPr>
      </w:pPr>
    </w:p>
    <w:p w:rsidR="00AA6A7A" w:rsidRPr="00D4456E" w:rsidRDefault="00AA6A7A"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a) Nr. controale efectuate la proiecte finanțate din PNDR</w:t>
      </w:r>
    </w:p>
    <w:p w:rsidR="00AA6A7A" w:rsidRPr="00D4456E" w:rsidRDefault="00AA6A7A" w:rsidP="00D4456E">
      <w:pPr>
        <w:pStyle w:val="NoSpacing"/>
        <w:tabs>
          <w:tab w:val="right" w:pos="9072"/>
        </w:tabs>
        <w:ind w:left="0"/>
        <w:rPr>
          <w:rFonts w:ascii="Arial" w:hAnsi="Arial" w:cs="Arial"/>
          <w:sz w:val="24"/>
          <w:szCs w:val="24"/>
        </w:rPr>
      </w:pPr>
      <w:r w:rsidRPr="00D4456E">
        <w:rPr>
          <w:rFonts w:ascii="Arial" w:hAnsi="Arial" w:cs="Arial"/>
          <w:sz w:val="24"/>
          <w:szCs w:val="24"/>
        </w:rPr>
        <w:t>Număr co</w:t>
      </w:r>
      <w:r w:rsidR="00BD0263" w:rsidRPr="00D4456E">
        <w:rPr>
          <w:rFonts w:ascii="Arial" w:hAnsi="Arial" w:cs="Arial"/>
          <w:sz w:val="24"/>
          <w:szCs w:val="24"/>
        </w:rPr>
        <w:t xml:space="preserve">ntroale efectuate – </w:t>
      </w:r>
      <w:r w:rsidR="001A074A" w:rsidRPr="00D4456E">
        <w:rPr>
          <w:rFonts w:ascii="Arial" w:hAnsi="Arial" w:cs="Arial"/>
          <w:sz w:val="24"/>
          <w:szCs w:val="24"/>
        </w:rPr>
        <w:t>14</w:t>
      </w:r>
    </w:p>
    <w:p w:rsidR="00AA6A7A" w:rsidRPr="00D4456E" w:rsidRDefault="00AA6A7A" w:rsidP="00D4456E">
      <w:pPr>
        <w:pStyle w:val="NoSpacing"/>
        <w:tabs>
          <w:tab w:val="right" w:pos="9072"/>
        </w:tabs>
        <w:ind w:left="0"/>
        <w:rPr>
          <w:rFonts w:ascii="Arial" w:hAnsi="Arial" w:cs="Arial"/>
          <w:sz w:val="24"/>
          <w:szCs w:val="24"/>
        </w:rPr>
      </w:pPr>
    </w:p>
    <w:p w:rsidR="00AA6A7A" w:rsidRPr="00D4456E" w:rsidRDefault="00AA6A7A" w:rsidP="00D4456E">
      <w:pPr>
        <w:pStyle w:val="NoSpacing"/>
        <w:tabs>
          <w:tab w:val="right" w:pos="9072"/>
        </w:tabs>
        <w:ind w:left="0"/>
        <w:rPr>
          <w:rFonts w:ascii="Arial" w:hAnsi="Arial" w:cs="Arial"/>
          <w:sz w:val="24"/>
          <w:szCs w:val="24"/>
        </w:rPr>
      </w:pPr>
    </w:p>
    <w:p w:rsidR="005322AD" w:rsidRPr="00D4456E" w:rsidRDefault="005322AD" w:rsidP="00D4456E">
      <w:pPr>
        <w:pStyle w:val="NoSpacing"/>
        <w:tabs>
          <w:tab w:val="right" w:pos="9072"/>
        </w:tabs>
        <w:ind w:left="0"/>
        <w:rPr>
          <w:rFonts w:ascii="Arial" w:eastAsia="Times New Roman" w:hAnsi="Arial" w:cs="Arial"/>
          <w:b/>
          <w:bCs/>
          <w:sz w:val="24"/>
          <w:szCs w:val="24"/>
          <w:lang w:val="ro-RO" w:eastAsia="ro-RO"/>
        </w:rPr>
      </w:pPr>
      <w:r w:rsidRPr="00D4456E">
        <w:rPr>
          <w:rFonts w:ascii="Arial" w:eastAsia="Times New Roman" w:hAnsi="Arial" w:cs="Arial"/>
          <w:b/>
          <w:bCs/>
          <w:sz w:val="24"/>
          <w:szCs w:val="24"/>
          <w:lang w:val="ro-RO" w:eastAsia="ro-RO"/>
        </w:rPr>
        <w:t xml:space="preserve">Capitolul </w:t>
      </w:r>
      <w:r w:rsidR="00A87DCA" w:rsidRPr="00D4456E">
        <w:rPr>
          <w:rFonts w:ascii="Arial" w:eastAsia="Times New Roman" w:hAnsi="Arial" w:cs="Arial"/>
          <w:b/>
          <w:bCs/>
          <w:sz w:val="24"/>
          <w:szCs w:val="24"/>
          <w:lang w:val="ro-RO" w:eastAsia="ro-RO"/>
        </w:rPr>
        <w:t>X</w:t>
      </w:r>
      <w:r w:rsidR="00CA4A8F" w:rsidRPr="00D4456E">
        <w:rPr>
          <w:rFonts w:ascii="Arial" w:eastAsia="Times New Roman" w:hAnsi="Arial" w:cs="Arial"/>
          <w:b/>
          <w:bCs/>
          <w:sz w:val="24"/>
          <w:szCs w:val="24"/>
          <w:lang w:val="ro-RO" w:eastAsia="ro-RO"/>
        </w:rPr>
        <w:t>I</w:t>
      </w:r>
      <w:r w:rsidR="006C079B" w:rsidRPr="00D4456E">
        <w:rPr>
          <w:rFonts w:ascii="Arial" w:eastAsia="Times New Roman" w:hAnsi="Arial" w:cs="Arial"/>
          <w:b/>
          <w:bCs/>
          <w:sz w:val="24"/>
          <w:szCs w:val="24"/>
          <w:lang w:val="ro-RO" w:eastAsia="ro-RO"/>
        </w:rPr>
        <w:t>II</w:t>
      </w:r>
      <w:r w:rsidR="001F3C30" w:rsidRPr="00D4456E">
        <w:rPr>
          <w:rFonts w:ascii="Arial" w:eastAsia="Times New Roman" w:hAnsi="Arial" w:cs="Arial"/>
          <w:b/>
          <w:bCs/>
          <w:sz w:val="24"/>
          <w:szCs w:val="24"/>
          <w:lang w:val="ro-RO" w:eastAsia="ro-RO"/>
        </w:rPr>
        <w:t>.</w:t>
      </w:r>
      <w:r w:rsidR="00560CBE" w:rsidRPr="00D4456E">
        <w:rPr>
          <w:rFonts w:ascii="Arial" w:eastAsia="Times New Roman" w:hAnsi="Arial" w:cs="Arial"/>
          <w:b/>
          <w:bCs/>
          <w:sz w:val="24"/>
          <w:szCs w:val="24"/>
          <w:lang w:val="ro-RO" w:eastAsia="ro-RO"/>
        </w:rPr>
        <w:t xml:space="preserve"> </w:t>
      </w:r>
      <w:r w:rsidR="009B482C" w:rsidRPr="00D4456E">
        <w:rPr>
          <w:rFonts w:ascii="Arial" w:eastAsia="Times New Roman" w:hAnsi="Arial" w:cs="Arial"/>
          <w:b/>
          <w:bCs/>
          <w:sz w:val="24"/>
          <w:szCs w:val="24"/>
          <w:lang w:val="ro-RO" w:eastAsia="ro-RO"/>
        </w:rPr>
        <w:t xml:space="preserve">CABINETE DE </w:t>
      </w:r>
      <w:r w:rsidR="00134663" w:rsidRPr="00D4456E">
        <w:rPr>
          <w:rFonts w:ascii="Arial" w:eastAsia="Times New Roman" w:hAnsi="Arial" w:cs="Arial"/>
          <w:b/>
          <w:bCs/>
          <w:sz w:val="24"/>
          <w:szCs w:val="24"/>
          <w:lang w:val="ro-RO" w:eastAsia="ro-RO"/>
        </w:rPr>
        <w:t>Î</w:t>
      </w:r>
      <w:r w:rsidR="009B482C" w:rsidRPr="00D4456E">
        <w:rPr>
          <w:rFonts w:ascii="Arial" w:eastAsia="Times New Roman" w:hAnsi="Arial" w:cs="Arial"/>
          <w:b/>
          <w:bCs/>
          <w:sz w:val="24"/>
          <w:szCs w:val="24"/>
          <w:lang w:val="ro-RO" w:eastAsia="ro-RO"/>
        </w:rPr>
        <w:t>NFRUMUSEȚARE ȘI SALOANE DE BRONZARE</w:t>
      </w:r>
    </w:p>
    <w:p w:rsidR="00F86A70" w:rsidRPr="00D4456E" w:rsidRDefault="00F86A70" w:rsidP="00D4456E">
      <w:pPr>
        <w:pStyle w:val="NoSpacing"/>
        <w:tabs>
          <w:tab w:val="right" w:pos="9072"/>
        </w:tabs>
        <w:ind w:left="0"/>
        <w:rPr>
          <w:rFonts w:ascii="Arial" w:hAnsi="Arial" w:cs="Arial"/>
          <w:sz w:val="24"/>
          <w:szCs w:val="24"/>
        </w:rPr>
      </w:pPr>
    </w:p>
    <w:p w:rsidR="000B372F" w:rsidRPr="00D4456E" w:rsidRDefault="000B372F"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w:t>
      </w:r>
      <w:r w:rsidR="00070501" w:rsidRPr="00D4456E">
        <w:rPr>
          <w:rFonts w:ascii="Arial" w:hAnsi="Arial" w:cs="Arial"/>
          <w:sz w:val="24"/>
          <w:szCs w:val="24"/>
        </w:rPr>
        <w:t>-</w:t>
      </w:r>
      <w:r w:rsidRPr="00D4456E">
        <w:rPr>
          <w:rFonts w:ascii="Arial" w:hAnsi="Arial" w:cs="Arial"/>
          <w:sz w:val="24"/>
          <w:szCs w:val="24"/>
        </w:rPr>
        <w:t xml:space="preserve"> </w:t>
      </w:r>
      <w:r w:rsidR="00AA6A7A" w:rsidRPr="00D4456E">
        <w:rPr>
          <w:rFonts w:ascii="Arial" w:hAnsi="Arial" w:cs="Arial"/>
          <w:sz w:val="24"/>
          <w:szCs w:val="24"/>
        </w:rPr>
        <w:t>1</w:t>
      </w:r>
      <w:r w:rsidR="00A435F3" w:rsidRPr="00D4456E">
        <w:rPr>
          <w:rFonts w:ascii="Arial" w:hAnsi="Arial" w:cs="Arial"/>
          <w:sz w:val="24"/>
          <w:szCs w:val="24"/>
        </w:rPr>
        <w:t>1</w:t>
      </w:r>
      <w:r w:rsidR="00F67E3B" w:rsidRPr="00D4456E">
        <w:rPr>
          <w:rFonts w:ascii="Arial" w:hAnsi="Arial" w:cs="Arial"/>
          <w:sz w:val="24"/>
          <w:szCs w:val="24"/>
        </w:rPr>
        <w:t>0</w:t>
      </w:r>
    </w:p>
    <w:p w:rsidR="000B372F" w:rsidRPr="00D4456E" w:rsidRDefault="000B372F"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9631C0" w:rsidRPr="00D4456E">
        <w:rPr>
          <w:rFonts w:ascii="Arial" w:hAnsi="Arial" w:cs="Arial"/>
          <w:sz w:val="24"/>
          <w:szCs w:val="24"/>
        </w:rPr>
        <w:t>–</w:t>
      </w:r>
      <w:r w:rsidRPr="00D4456E">
        <w:rPr>
          <w:rFonts w:ascii="Arial" w:hAnsi="Arial" w:cs="Arial"/>
          <w:sz w:val="24"/>
          <w:szCs w:val="24"/>
        </w:rPr>
        <w:t xml:space="preserve"> </w:t>
      </w:r>
      <w:r w:rsidR="00F67E3B" w:rsidRPr="00D4456E">
        <w:rPr>
          <w:rFonts w:ascii="Arial" w:hAnsi="Arial" w:cs="Arial"/>
          <w:sz w:val="24"/>
          <w:szCs w:val="24"/>
        </w:rPr>
        <w:t>21</w:t>
      </w:r>
      <w:r w:rsidRPr="00D4456E">
        <w:rPr>
          <w:rFonts w:ascii="Arial" w:hAnsi="Arial" w:cs="Arial"/>
          <w:sz w:val="24"/>
          <w:szCs w:val="24"/>
        </w:rPr>
        <w:t>, din care:</w:t>
      </w:r>
    </w:p>
    <w:p w:rsidR="000B372F"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0B372F" w:rsidRPr="00D4456E">
        <w:rPr>
          <w:rFonts w:ascii="Arial" w:hAnsi="Arial" w:cs="Arial"/>
          <w:sz w:val="24"/>
          <w:szCs w:val="24"/>
        </w:rPr>
        <w:t xml:space="preserve"> </w:t>
      </w:r>
      <w:proofErr w:type="gramStart"/>
      <w:r w:rsidR="000B372F" w:rsidRPr="00D4456E">
        <w:rPr>
          <w:rFonts w:ascii="Arial" w:hAnsi="Arial" w:cs="Arial"/>
          <w:sz w:val="24"/>
          <w:szCs w:val="24"/>
        </w:rPr>
        <w:t>nr</w:t>
      </w:r>
      <w:proofErr w:type="gramEnd"/>
      <w:r w:rsidR="000B372F" w:rsidRPr="00D4456E">
        <w:rPr>
          <w:rFonts w:ascii="Arial" w:hAnsi="Arial" w:cs="Arial"/>
          <w:sz w:val="24"/>
          <w:szCs w:val="24"/>
        </w:rPr>
        <w:t xml:space="preserve">. </w:t>
      </w:r>
      <w:proofErr w:type="gramStart"/>
      <w:r w:rsidR="000B372F" w:rsidRPr="00D4456E">
        <w:rPr>
          <w:rFonts w:ascii="Arial" w:hAnsi="Arial" w:cs="Arial"/>
          <w:sz w:val="24"/>
          <w:szCs w:val="24"/>
        </w:rPr>
        <w:t>avertismente</w:t>
      </w:r>
      <w:proofErr w:type="gramEnd"/>
      <w:r w:rsidR="000B372F" w:rsidRPr="00D4456E">
        <w:rPr>
          <w:rFonts w:ascii="Arial" w:hAnsi="Arial" w:cs="Arial"/>
          <w:sz w:val="24"/>
          <w:szCs w:val="24"/>
        </w:rPr>
        <w:t xml:space="preserve"> </w:t>
      </w:r>
      <w:r w:rsidR="009D680E" w:rsidRPr="00D4456E">
        <w:rPr>
          <w:rFonts w:ascii="Arial" w:hAnsi="Arial" w:cs="Arial"/>
          <w:sz w:val="24"/>
          <w:szCs w:val="24"/>
        </w:rPr>
        <w:t>–</w:t>
      </w:r>
      <w:r w:rsidR="000B372F" w:rsidRPr="00D4456E">
        <w:rPr>
          <w:rFonts w:ascii="Arial" w:hAnsi="Arial" w:cs="Arial"/>
          <w:sz w:val="24"/>
          <w:szCs w:val="24"/>
        </w:rPr>
        <w:t xml:space="preserve"> </w:t>
      </w:r>
      <w:r w:rsidR="00F67E3B" w:rsidRPr="00D4456E">
        <w:rPr>
          <w:rFonts w:ascii="Arial" w:hAnsi="Arial" w:cs="Arial"/>
          <w:sz w:val="24"/>
          <w:szCs w:val="24"/>
        </w:rPr>
        <w:t>11</w:t>
      </w:r>
    </w:p>
    <w:p w:rsidR="00253D67" w:rsidRPr="00D4456E" w:rsidRDefault="00253D67"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w:t>
      </w:r>
      <w:r w:rsidR="008451B4" w:rsidRPr="00D4456E">
        <w:rPr>
          <w:rFonts w:ascii="Arial" w:hAnsi="Arial" w:cs="Arial"/>
          <w:sz w:val="24"/>
          <w:szCs w:val="24"/>
        </w:rPr>
        <w:t xml:space="preserve"> </w:t>
      </w:r>
      <w:r w:rsidR="00F67E3B" w:rsidRPr="00D4456E">
        <w:rPr>
          <w:rFonts w:ascii="Arial" w:hAnsi="Arial" w:cs="Arial"/>
          <w:sz w:val="24"/>
          <w:szCs w:val="24"/>
        </w:rPr>
        <w:t>9</w:t>
      </w:r>
    </w:p>
    <w:p w:rsidR="00150091" w:rsidRPr="00D4456E" w:rsidRDefault="00253D67"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F67E3B" w:rsidRPr="00D4456E">
        <w:rPr>
          <w:rFonts w:ascii="Arial" w:hAnsi="Arial" w:cs="Arial"/>
          <w:b/>
          <w:sz w:val="24"/>
          <w:szCs w:val="24"/>
        </w:rPr>
        <w:t>37</w:t>
      </w:r>
      <w:r w:rsidRPr="00D4456E">
        <w:rPr>
          <w:rFonts w:ascii="Arial" w:hAnsi="Arial" w:cs="Arial"/>
          <w:b/>
          <w:sz w:val="24"/>
          <w:szCs w:val="24"/>
        </w:rPr>
        <w:t>.</w:t>
      </w:r>
      <w:r w:rsidR="00F67E3B" w:rsidRPr="00D4456E">
        <w:rPr>
          <w:rFonts w:ascii="Arial" w:hAnsi="Arial" w:cs="Arial"/>
          <w:b/>
          <w:sz w:val="24"/>
          <w:szCs w:val="24"/>
        </w:rPr>
        <w:t>2</w:t>
      </w:r>
      <w:r w:rsidR="008451B4" w:rsidRPr="00D4456E">
        <w:rPr>
          <w:rFonts w:ascii="Arial" w:hAnsi="Arial" w:cs="Arial"/>
          <w:b/>
          <w:sz w:val="24"/>
          <w:szCs w:val="24"/>
        </w:rPr>
        <w:t>0</w:t>
      </w:r>
      <w:r w:rsidR="00E12864" w:rsidRPr="00D4456E">
        <w:rPr>
          <w:rFonts w:ascii="Arial" w:hAnsi="Arial" w:cs="Arial"/>
          <w:b/>
          <w:sz w:val="24"/>
          <w:szCs w:val="24"/>
        </w:rPr>
        <w:t>0 lei</w:t>
      </w:r>
    </w:p>
    <w:p w:rsidR="00F67E3B" w:rsidRPr="00D4456E" w:rsidRDefault="00F67E3B"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Decizii de </w:t>
      </w:r>
      <w:r w:rsidRPr="00D4456E">
        <w:rPr>
          <w:rFonts w:ascii="Arial" w:hAnsi="Arial" w:cs="Arial"/>
          <w:sz w:val="24"/>
          <w:szCs w:val="24"/>
          <w:lang w:val="ro-RO"/>
        </w:rPr>
        <w:t>închidere a unității</w:t>
      </w:r>
      <w:r w:rsidRPr="00D4456E">
        <w:rPr>
          <w:rFonts w:ascii="Arial" w:hAnsi="Arial" w:cs="Arial"/>
          <w:sz w:val="24"/>
          <w:szCs w:val="24"/>
        </w:rPr>
        <w:t>:</w:t>
      </w:r>
      <w:r w:rsidRPr="00D4456E">
        <w:rPr>
          <w:rFonts w:ascii="Arial" w:hAnsi="Arial" w:cs="Arial"/>
          <w:b/>
          <w:sz w:val="24"/>
          <w:szCs w:val="24"/>
        </w:rPr>
        <w:t xml:space="preserve"> 1 (</w:t>
      </w:r>
      <w:r w:rsidRPr="00D4456E">
        <w:rPr>
          <w:rFonts w:ascii="Arial" w:hAnsi="Arial" w:cs="Arial"/>
          <w:b/>
          <w:sz w:val="24"/>
          <w:szCs w:val="24"/>
          <w:lang w:val="ro-RO"/>
        </w:rPr>
        <w:t>1 DSP București</w:t>
      </w:r>
      <w:r w:rsidRPr="00D4456E">
        <w:rPr>
          <w:rFonts w:ascii="Arial" w:hAnsi="Arial" w:cs="Arial"/>
          <w:b/>
          <w:sz w:val="24"/>
          <w:szCs w:val="24"/>
        </w:rPr>
        <w:t>)</w:t>
      </w:r>
    </w:p>
    <w:p w:rsidR="000A24BC" w:rsidRPr="00D4456E" w:rsidRDefault="000B372F" w:rsidP="00D4456E">
      <w:pPr>
        <w:pStyle w:val="NoSpacing"/>
        <w:tabs>
          <w:tab w:val="right" w:pos="9072"/>
        </w:tabs>
        <w:ind w:left="0"/>
        <w:rPr>
          <w:rFonts w:ascii="Arial" w:hAnsi="Arial" w:cs="Arial"/>
          <w:sz w:val="24"/>
          <w:szCs w:val="24"/>
        </w:rPr>
      </w:pPr>
      <w:r w:rsidRPr="00D4456E">
        <w:rPr>
          <w:rFonts w:ascii="Arial" w:hAnsi="Arial" w:cs="Arial"/>
          <w:sz w:val="24"/>
          <w:szCs w:val="24"/>
        </w:rPr>
        <w:t>Nr. recontroale –</w:t>
      </w:r>
      <w:r w:rsidR="008451B4" w:rsidRPr="00D4456E">
        <w:rPr>
          <w:rFonts w:ascii="Arial" w:hAnsi="Arial" w:cs="Arial"/>
          <w:sz w:val="24"/>
          <w:szCs w:val="24"/>
        </w:rPr>
        <w:t xml:space="preserve"> </w:t>
      </w:r>
      <w:r w:rsidR="00F67E3B" w:rsidRPr="00D4456E">
        <w:rPr>
          <w:rFonts w:ascii="Arial" w:hAnsi="Arial" w:cs="Arial"/>
          <w:sz w:val="24"/>
          <w:szCs w:val="24"/>
        </w:rPr>
        <w:t>7</w:t>
      </w:r>
    </w:p>
    <w:p w:rsidR="000A24BC" w:rsidRPr="00D4456E" w:rsidRDefault="000A24B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Din care, </w:t>
      </w:r>
    </w:p>
    <w:p w:rsidR="000A24BC" w:rsidRPr="00D4456E" w:rsidRDefault="000A24BC" w:rsidP="00D4456E">
      <w:pPr>
        <w:pStyle w:val="NoSpacing"/>
        <w:tabs>
          <w:tab w:val="right" w:pos="9072"/>
        </w:tabs>
        <w:ind w:left="0"/>
        <w:rPr>
          <w:rFonts w:ascii="Arial" w:hAnsi="Arial" w:cs="Arial"/>
          <w:sz w:val="24"/>
          <w:szCs w:val="24"/>
        </w:rPr>
      </w:pPr>
    </w:p>
    <w:p w:rsidR="00560CBE" w:rsidRPr="00D4456E" w:rsidRDefault="00041604"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 xml:space="preserve">a) </w:t>
      </w:r>
      <w:r w:rsidR="005322AD" w:rsidRPr="00D4456E">
        <w:rPr>
          <w:rFonts w:ascii="Arial" w:hAnsi="Arial" w:cs="Arial"/>
          <w:b/>
          <w:sz w:val="24"/>
          <w:szCs w:val="24"/>
          <w:u w:val="single"/>
        </w:rPr>
        <w:t>Nr. controale la cabinete de înfrumusețare</w:t>
      </w:r>
      <w:r w:rsidR="00671769" w:rsidRPr="00D4456E">
        <w:rPr>
          <w:rFonts w:ascii="Arial" w:hAnsi="Arial" w:cs="Arial"/>
          <w:b/>
          <w:sz w:val="24"/>
          <w:szCs w:val="24"/>
          <w:u w:val="single"/>
        </w:rPr>
        <w:t xml:space="preserve"> </w:t>
      </w:r>
    </w:p>
    <w:p w:rsidR="005322AD" w:rsidRPr="00D4456E" w:rsidRDefault="00560CBE"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w:t>
      </w:r>
      <w:r w:rsidR="00FE4DA7" w:rsidRPr="00D4456E">
        <w:rPr>
          <w:rFonts w:ascii="Arial" w:hAnsi="Arial" w:cs="Arial"/>
          <w:sz w:val="24"/>
          <w:szCs w:val="24"/>
        </w:rPr>
        <w:t>–</w:t>
      </w:r>
      <w:r w:rsidRPr="00D4456E">
        <w:rPr>
          <w:rFonts w:ascii="Arial" w:hAnsi="Arial" w:cs="Arial"/>
          <w:sz w:val="24"/>
          <w:szCs w:val="24"/>
        </w:rPr>
        <w:t xml:space="preserve"> </w:t>
      </w:r>
      <w:r w:rsidR="00AA6A7A" w:rsidRPr="00D4456E">
        <w:rPr>
          <w:rFonts w:ascii="Arial" w:hAnsi="Arial" w:cs="Arial"/>
          <w:sz w:val="24"/>
          <w:szCs w:val="24"/>
        </w:rPr>
        <w:t>1</w:t>
      </w:r>
      <w:r w:rsidR="002D3394" w:rsidRPr="00D4456E">
        <w:rPr>
          <w:rFonts w:ascii="Arial" w:hAnsi="Arial" w:cs="Arial"/>
          <w:sz w:val="24"/>
          <w:szCs w:val="24"/>
        </w:rPr>
        <w:t>07</w:t>
      </w:r>
    </w:p>
    <w:p w:rsidR="009D680E" w:rsidRPr="00D4456E" w:rsidRDefault="009D680E"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265848" w:rsidRPr="00D4456E">
        <w:rPr>
          <w:rFonts w:ascii="Arial" w:hAnsi="Arial" w:cs="Arial"/>
          <w:sz w:val="24"/>
          <w:szCs w:val="24"/>
        </w:rPr>
        <w:t>–</w:t>
      </w:r>
      <w:r w:rsidRPr="00D4456E">
        <w:rPr>
          <w:rFonts w:ascii="Arial" w:hAnsi="Arial" w:cs="Arial"/>
          <w:sz w:val="24"/>
          <w:szCs w:val="24"/>
        </w:rPr>
        <w:t xml:space="preserve"> </w:t>
      </w:r>
      <w:r w:rsidR="000B2DB8" w:rsidRPr="00D4456E">
        <w:rPr>
          <w:rFonts w:ascii="Arial" w:hAnsi="Arial" w:cs="Arial"/>
          <w:sz w:val="24"/>
          <w:szCs w:val="24"/>
        </w:rPr>
        <w:t>1</w:t>
      </w:r>
      <w:r w:rsidR="002D3394" w:rsidRPr="00D4456E">
        <w:rPr>
          <w:rFonts w:ascii="Arial" w:hAnsi="Arial" w:cs="Arial"/>
          <w:sz w:val="24"/>
          <w:szCs w:val="24"/>
        </w:rPr>
        <w:t>8</w:t>
      </w:r>
      <w:r w:rsidRPr="00D4456E">
        <w:rPr>
          <w:rFonts w:ascii="Arial" w:hAnsi="Arial" w:cs="Arial"/>
          <w:sz w:val="24"/>
          <w:szCs w:val="24"/>
        </w:rPr>
        <w:t>, din care:</w:t>
      </w:r>
    </w:p>
    <w:p w:rsidR="009D680E"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9D680E" w:rsidRPr="00D4456E">
        <w:rPr>
          <w:rFonts w:ascii="Arial" w:hAnsi="Arial" w:cs="Arial"/>
          <w:sz w:val="24"/>
          <w:szCs w:val="24"/>
        </w:rPr>
        <w:t xml:space="preserve"> </w:t>
      </w:r>
      <w:proofErr w:type="gramStart"/>
      <w:r w:rsidR="009D680E" w:rsidRPr="00D4456E">
        <w:rPr>
          <w:rFonts w:ascii="Arial" w:hAnsi="Arial" w:cs="Arial"/>
          <w:sz w:val="24"/>
          <w:szCs w:val="24"/>
        </w:rPr>
        <w:t>nr</w:t>
      </w:r>
      <w:proofErr w:type="gramEnd"/>
      <w:r w:rsidR="009D680E" w:rsidRPr="00D4456E">
        <w:rPr>
          <w:rFonts w:ascii="Arial" w:hAnsi="Arial" w:cs="Arial"/>
          <w:sz w:val="24"/>
          <w:szCs w:val="24"/>
        </w:rPr>
        <w:t xml:space="preserve">. </w:t>
      </w:r>
      <w:proofErr w:type="gramStart"/>
      <w:r w:rsidR="009D680E" w:rsidRPr="00D4456E">
        <w:rPr>
          <w:rFonts w:ascii="Arial" w:hAnsi="Arial" w:cs="Arial"/>
          <w:sz w:val="24"/>
          <w:szCs w:val="24"/>
        </w:rPr>
        <w:t>avertismente</w:t>
      </w:r>
      <w:proofErr w:type="gramEnd"/>
      <w:r w:rsidR="009D680E" w:rsidRPr="00D4456E">
        <w:rPr>
          <w:rFonts w:ascii="Arial" w:hAnsi="Arial" w:cs="Arial"/>
          <w:sz w:val="24"/>
          <w:szCs w:val="24"/>
        </w:rPr>
        <w:t xml:space="preserve"> – </w:t>
      </w:r>
      <w:r w:rsidR="002D3394" w:rsidRPr="00D4456E">
        <w:rPr>
          <w:rFonts w:ascii="Arial" w:hAnsi="Arial" w:cs="Arial"/>
          <w:sz w:val="24"/>
          <w:szCs w:val="24"/>
        </w:rPr>
        <w:t>10</w:t>
      </w:r>
    </w:p>
    <w:p w:rsidR="00253D67" w:rsidRPr="00D4456E" w:rsidRDefault="00253D67"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2D3394" w:rsidRPr="00D4456E">
        <w:rPr>
          <w:rFonts w:ascii="Arial" w:hAnsi="Arial" w:cs="Arial"/>
          <w:sz w:val="24"/>
          <w:szCs w:val="24"/>
        </w:rPr>
        <w:t>7</w:t>
      </w:r>
    </w:p>
    <w:p w:rsidR="00253D67" w:rsidRPr="00D4456E" w:rsidRDefault="00253D67"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2D3394" w:rsidRPr="00D4456E">
        <w:rPr>
          <w:rFonts w:ascii="Arial" w:hAnsi="Arial" w:cs="Arial"/>
          <w:b/>
          <w:sz w:val="24"/>
          <w:szCs w:val="24"/>
        </w:rPr>
        <w:t>30</w:t>
      </w:r>
      <w:r w:rsidRPr="00D4456E">
        <w:rPr>
          <w:rFonts w:ascii="Arial" w:hAnsi="Arial" w:cs="Arial"/>
          <w:b/>
          <w:sz w:val="24"/>
          <w:szCs w:val="24"/>
        </w:rPr>
        <w:t>.</w:t>
      </w:r>
      <w:r w:rsidR="002D3394" w:rsidRPr="00D4456E">
        <w:rPr>
          <w:rFonts w:ascii="Arial" w:hAnsi="Arial" w:cs="Arial"/>
          <w:b/>
          <w:sz w:val="24"/>
          <w:szCs w:val="24"/>
        </w:rPr>
        <w:t>60</w:t>
      </w:r>
      <w:r w:rsidRPr="00D4456E">
        <w:rPr>
          <w:rFonts w:ascii="Arial" w:hAnsi="Arial" w:cs="Arial"/>
          <w:b/>
          <w:sz w:val="24"/>
          <w:szCs w:val="24"/>
        </w:rPr>
        <w:t>0 lei</w:t>
      </w:r>
    </w:p>
    <w:p w:rsidR="00F84C20" w:rsidRPr="00D4456E" w:rsidRDefault="00F84C20"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Decizii de </w:t>
      </w:r>
      <w:r w:rsidRPr="00D4456E">
        <w:rPr>
          <w:rFonts w:ascii="Arial" w:hAnsi="Arial" w:cs="Arial"/>
          <w:sz w:val="24"/>
          <w:szCs w:val="24"/>
          <w:lang w:val="ro-RO"/>
        </w:rPr>
        <w:t>închidere a unității</w:t>
      </w:r>
      <w:r w:rsidRPr="00D4456E">
        <w:rPr>
          <w:rFonts w:ascii="Arial" w:hAnsi="Arial" w:cs="Arial"/>
          <w:sz w:val="24"/>
          <w:szCs w:val="24"/>
        </w:rPr>
        <w:t>:</w:t>
      </w:r>
      <w:r w:rsidRPr="00D4456E">
        <w:rPr>
          <w:rFonts w:ascii="Arial" w:hAnsi="Arial" w:cs="Arial"/>
          <w:b/>
          <w:sz w:val="24"/>
          <w:szCs w:val="24"/>
        </w:rPr>
        <w:t xml:space="preserve"> 1 (</w:t>
      </w:r>
      <w:r w:rsidRPr="00D4456E">
        <w:rPr>
          <w:rFonts w:ascii="Arial" w:hAnsi="Arial" w:cs="Arial"/>
          <w:b/>
          <w:sz w:val="24"/>
          <w:szCs w:val="24"/>
          <w:lang w:val="ro-RO"/>
        </w:rPr>
        <w:t>1 DSP București</w:t>
      </w:r>
      <w:r w:rsidRPr="00D4456E">
        <w:rPr>
          <w:rFonts w:ascii="Arial" w:hAnsi="Arial" w:cs="Arial"/>
          <w:b/>
          <w:sz w:val="24"/>
          <w:szCs w:val="24"/>
        </w:rPr>
        <w:t>)</w:t>
      </w:r>
    </w:p>
    <w:p w:rsidR="00E4481E" w:rsidRPr="00D4456E" w:rsidRDefault="008B26C1" w:rsidP="00D4456E">
      <w:pPr>
        <w:pStyle w:val="NoSpacing"/>
        <w:tabs>
          <w:tab w:val="left" w:pos="2565"/>
          <w:tab w:val="right" w:pos="9072"/>
        </w:tabs>
        <w:ind w:left="0"/>
        <w:rPr>
          <w:rFonts w:ascii="Arial" w:hAnsi="Arial" w:cs="Arial"/>
          <w:b/>
          <w:sz w:val="24"/>
          <w:szCs w:val="24"/>
        </w:rPr>
      </w:pPr>
      <w:r w:rsidRPr="00D4456E">
        <w:rPr>
          <w:rFonts w:ascii="Arial" w:hAnsi="Arial" w:cs="Arial"/>
          <w:b/>
          <w:sz w:val="24"/>
          <w:szCs w:val="24"/>
        </w:rPr>
        <w:lastRenderedPageBreak/>
        <w:t>Neconformități identificate</w:t>
      </w:r>
      <w:r w:rsidR="006E073C" w:rsidRPr="00D4456E">
        <w:rPr>
          <w:rFonts w:ascii="Arial" w:hAnsi="Arial" w:cs="Arial"/>
          <w:b/>
          <w:sz w:val="24"/>
          <w:szCs w:val="24"/>
        </w:rPr>
        <w:t>:</w:t>
      </w:r>
    </w:p>
    <w:p w:rsidR="008B380D" w:rsidRPr="00D4456E" w:rsidRDefault="008B380D" w:rsidP="00D4456E">
      <w:pPr>
        <w:pStyle w:val="NoSpacing"/>
        <w:numPr>
          <w:ilvl w:val="0"/>
          <w:numId w:val="37"/>
        </w:numPr>
        <w:tabs>
          <w:tab w:val="left" w:pos="2565"/>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lipsa sau asigurarea în cantităţi insuficiente din/în dotarea unităţilor a produselor biocide şi a celor de curăţare;</w:t>
      </w:r>
    </w:p>
    <w:p w:rsidR="008B380D" w:rsidRPr="00D4456E" w:rsidRDefault="008B380D" w:rsidP="00D4456E">
      <w:pPr>
        <w:pStyle w:val="NoSpacing"/>
        <w:numPr>
          <w:ilvl w:val="0"/>
          <w:numId w:val="37"/>
        </w:numPr>
        <w:tabs>
          <w:tab w:val="left" w:pos="2565"/>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utilizarea produselor biocide neavizate sau cu termen de valabilitate expirat;</w:t>
      </w:r>
    </w:p>
    <w:p w:rsidR="008B380D" w:rsidRPr="00D4456E" w:rsidRDefault="008B380D" w:rsidP="00D4456E">
      <w:pPr>
        <w:pStyle w:val="NoSpacing"/>
        <w:numPr>
          <w:ilvl w:val="0"/>
          <w:numId w:val="37"/>
        </w:numPr>
        <w:tabs>
          <w:tab w:val="left" w:pos="2565"/>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comercializarea sau utilizarea produselor cosmetice cu termen de valabilitate expirat;</w:t>
      </w:r>
    </w:p>
    <w:p w:rsidR="008B380D" w:rsidRPr="00D4456E" w:rsidRDefault="008B380D" w:rsidP="00D4456E">
      <w:pPr>
        <w:pStyle w:val="NoSpacing"/>
        <w:numPr>
          <w:ilvl w:val="0"/>
          <w:numId w:val="37"/>
        </w:numPr>
        <w:tabs>
          <w:tab w:val="left" w:pos="2565"/>
          <w:tab w:val="right" w:pos="9072"/>
        </w:tabs>
        <w:ind w:left="0" w:firstLine="0"/>
        <w:rPr>
          <w:rFonts w:ascii="Arial" w:hAnsi="Arial" w:cs="Arial"/>
          <w:b/>
          <w:sz w:val="24"/>
          <w:szCs w:val="24"/>
        </w:rPr>
      </w:pPr>
      <w:r w:rsidRPr="00D4456E">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rsidR="008B380D" w:rsidRPr="00D4456E" w:rsidRDefault="008B380D" w:rsidP="00D4456E">
      <w:pPr>
        <w:pStyle w:val="NoSpacing"/>
        <w:numPr>
          <w:ilvl w:val="0"/>
          <w:numId w:val="37"/>
        </w:numPr>
        <w:tabs>
          <w:tab w:val="left" w:pos="2565"/>
          <w:tab w:val="right" w:pos="9072"/>
        </w:tabs>
        <w:ind w:left="0" w:firstLine="0"/>
        <w:rPr>
          <w:rFonts w:ascii="Arial" w:hAnsi="Arial" w:cs="Arial"/>
          <w:b/>
          <w:sz w:val="24"/>
          <w:szCs w:val="24"/>
        </w:rPr>
      </w:pPr>
      <w:r w:rsidRPr="00D4456E">
        <w:rPr>
          <w:rFonts w:ascii="Arial" w:hAnsi="Arial" w:cs="Arial"/>
          <w:sz w:val="24"/>
          <w:szCs w:val="24"/>
          <w:shd w:val="clear" w:color="auto" w:fill="FFFFFF"/>
        </w:rPr>
        <w:t>neefectuarea sau nepăstrarea înregistrărilor obligatorii în cadrul cabinetelor de înfrumuseţare corporală;</w:t>
      </w:r>
    </w:p>
    <w:p w:rsidR="008B380D" w:rsidRPr="00D4456E" w:rsidRDefault="008B380D" w:rsidP="00D4456E">
      <w:pPr>
        <w:pStyle w:val="NoSpacing"/>
        <w:numPr>
          <w:ilvl w:val="0"/>
          <w:numId w:val="37"/>
        </w:numPr>
        <w:tabs>
          <w:tab w:val="left" w:pos="2565"/>
          <w:tab w:val="right" w:pos="9072"/>
        </w:tabs>
        <w:ind w:left="0" w:firstLine="0"/>
        <w:rPr>
          <w:rFonts w:ascii="Arial" w:hAnsi="Arial" w:cs="Arial"/>
          <w:b/>
          <w:sz w:val="24"/>
          <w:szCs w:val="24"/>
        </w:rPr>
      </w:pPr>
      <w:r w:rsidRPr="00D4456E">
        <w:rPr>
          <w:rFonts w:ascii="Arial" w:hAnsi="Arial" w:cs="Arial"/>
          <w:sz w:val="24"/>
          <w:szCs w:val="24"/>
          <w:shd w:val="clear" w:color="auto" w:fill="FFFFFF"/>
        </w:rPr>
        <w:t>funcţionarea cabinetelor de înfrumuseţare corporală fără a avea dotările necesare colectării, îndepărtării şi neutralizării deşeurilor stabilite;</w:t>
      </w:r>
    </w:p>
    <w:p w:rsidR="00033222" w:rsidRPr="00D4456E" w:rsidRDefault="00033222" w:rsidP="00D4456E">
      <w:pPr>
        <w:pStyle w:val="NoSpacing"/>
        <w:numPr>
          <w:ilvl w:val="0"/>
          <w:numId w:val="37"/>
        </w:numPr>
        <w:tabs>
          <w:tab w:val="left" w:pos="3030"/>
          <w:tab w:val="right" w:pos="9072"/>
        </w:tabs>
        <w:ind w:left="0" w:firstLine="0"/>
        <w:rPr>
          <w:rFonts w:ascii="Arial" w:hAnsi="Arial" w:cs="Arial"/>
          <w:b/>
          <w:sz w:val="24"/>
          <w:szCs w:val="24"/>
        </w:rPr>
      </w:pPr>
      <w:bookmarkStart w:id="1" w:name="_Hlk184621666"/>
      <w:r w:rsidRPr="00D4456E">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bookmarkEnd w:id="1"/>
    <w:p w:rsidR="00F84C20" w:rsidRPr="00D4456E" w:rsidRDefault="00F84C20" w:rsidP="00D4456E">
      <w:pPr>
        <w:spacing w:after="0" w:line="240" w:lineRule="auto"/>
        <w:ind w:left="0"/>
        <w:rPr>
          <w:rStyle w:val="spar"/>
          <w:rFonts w:ascii="Arial" w:hAnsi="Arial" w:cs="Arial"/>
          <w:sz w:val="24"/>
          <w:szCs w:val="24"/>
          <w:bdr w:val="none" w:sz="0" w:space="0" w:color="auto" w:frame="1"/>
          <w:shd w:val="clear" w:color="auto" w:fill="FFFFFF"/>
        </w:rPr>
      </w:pPr>
      <w:r w:rsidRPr="00D4456E">
        <w:rPr>
          <w:rFonts w:ascii="Arial" w:hAnsi="Arial" w:cs="Arial"/>
          <w:b/>
          <w:sz w:val="24"/>
          <w:szCs w:val="24"/>
        </w:rPr>
        <w:t xml:space="preserve">Decizie de închidere a unității - DSP București </w:t>
      </w:r>
      <w:r w:rsidRPr="00D4456E">
        <w:rPr>
          <w:rFonts w:ascii="Arial" w:eastAsia="Times New Roman" w:hAnsi="Arial" w:cs="Arial"/>
          <w:sz w:val="24"/>
          <w:szCs w:val="24"/>
        </w:rPr>
        <w:t xml:space="preserve">- </w:t>
      </w:r>
      <w:r w:rsidRPr="00D4456E">
        <w:rPr>
          <w:rStyle w:val="spar"/>
          <w:rFonts w:ascii="Arial" w:hAnsi="Arial" w:cs="Arial"/>
          <w:sz w:val="24"/>
          <w:szCs w:val="24"/>
          <w:bdr w:val="none" w:sz="0" w:space="0" w:color="auto" w:frame="1"/>
          <w:shd w:val="clear" w:color="auto" w:fill="FFFFFF"/>
        </w:rPr>
        <w:t>lipsa autorizație sanitară de funcționare pentru activitatea declarată încadrată la clasa CAEN 8690 (alte activități referitoare la sănătatea umană) conform Certificatului Constator</w:t>
      </w:r>
      <w:r w:rsidR="009651A3" w:rsidRPr="00D4456E">
        <w:rPr>
          <w:rStyle w:val="spar"/>
          <w:rFonts w:ascii="Arial" w:hAnsi="Arial" w:cs="Arial"/>
          <w:sz w:val="24"/>
          <w:szCs w:val="24"/>
          <w:bdr w:val="none" w:sz="0" w:space="0" w:color="auto" w:frame="1"/>
          <w:shd w:val="clear" w:color="auto" w:fill="FFFFFF"/>
        </w:rPr>
        <w:t xml:space="preserve"> </w:t>
      </w:r>
      <w:r w:rsidRPr="00D4456E">
        <w:rPr>
          <w:rStyle w:val="spar"/>
          <w:rFonts w:ascii="Arial" w:hAnsi="Arial" w:cs="Arial"/>
          <w:sz w:val="24"/>
          <w:szCs w:val="24"/>
          <w:bdr w:val="none" w:sz="0" w:space="0" w:color="auto" w:frame="1"/>
          <w:shd w:val="clear" w:color="auto" w:fill="FFFFFF"/>
        </w:rPr>
        <w:t>prezentat;</w:t>
      </w:r>
    </w:p>
    <w:p w:rsidR="00F84C20" w:rsidRPr="00D4456E" w:rsidRDefault="00F84C20" w:rsidP="00D4456E">
      <w:pPr>
        <w:pStyle w:val="NoSpacing"/>
        <w:numPr>
          <w:ilvl w:val="0"/>
          <w:numId w:val="13"/>
        </w:numPr>
        <w:tabs>
          <w:tab w:val="right" w:pos="9072"/>
        </w:tabs>
        <w:ind w:left="0" w:firstLine="0"/>
        <w:rPr>
          <w:rFonts w:ascii="Arial" w:hAnsi="Arial" w:cs="Arial"/>
          <w:sz w:val="24"/>
          <w:szCs w:val="24"/>
          <w:shd w:val="clear" w:color="auto" w:fill="FFFFFF"/>
        </w:rPr>
      </w:pPr>
      <w:r w:rsidRPr="00D4456E">
        <w:rPr>
          <w:rStyle w:val="spar"/>
          <w:rFonts w:ascii="Arial" w:hAnsi="Arial" w:cs="Arial"/>
          <w:sz w:val="24"/>
          <w:szCs w:val="24"/>
          <w:bdr w:val="none" w:sz="0" w:space="0" w:color="auto" w:frame="1"/>
          <w:shd w:val="clear" w:color="auto" w:fill="FFFFFF"/>
        </w:rPr>
        <w:t>modificarea structurii spațial funcționale care a stat la baza emiterii ”Notificare Certificarea conformității cu normele de igienă și sănătate publică;</w:t>
      </w:r>
    </w:p>
    <w:p w:rsidR="00263C64" w:rsidRPr="00D4456E" w:rsidRDefault="00263C64" w:rsidP="00D4456E">
      <w:pPr>
        <w:tabs>
          <w:tab w:val="right" w:pos="9072"/>
        </w:tabs>
        <w:spacing w:after="0" w:line="240" w:lineRule="auto"/>
        <w:ind w:left="0"/>
        <w:rPr>
          <w:rFonts w:ascii="Arial" w:hAnsi="Arial" w:cs="Arial"/>
          <w:sz w:val="24"/>
          <w:szCs w:val="24"/>
        </w:rPr>
      </w:pPr>
      <w:r w:rsidRPr="00D4456E">
        <w:rPr>
          <w:rFonts w:ascii="Arial" w:hAnsi="Arial" w:cs="Arial"/>
          <w:sz w:val="24"/>
          <w:szCs w:val="24"/>
        </w:rPr>
        <w:t xml:space="preserve">Nr. recontroale – </w:t>
      </w:r>
      <w:r w:rsidR="002D3394" w:rsidRPr="00D4456E">
        <w:rPr>
          <w:rFonts w:ascii="Arial" w:hAnsi="Arial" w:cs="Arial"/>
          <w:sz w:val="24"/>
          <w:szCs w:val="24"/>
        </w:rPr>
        <w:t>7</w:t>
      </w:r>
    </w:p>
    <w:p w:rsidR="00AA6A7A" w:rsidRPr="00D4456E" w:rsidRDefault="00AA6A7A" w:rsidP="00D4456E">
      <w:pPr>
        <w:tabs>
          <w:tab w:val="right" w:pos="9072"/>
        </w:tabs>
        <w:spacing w:after="0" w:line="240" w:lineRule="auto"/>
        <w:ind w:left="0"/>
        <w:rPr>
          <w:rFonts w:ascii="Arial" w:hAnsi="Arial" w:cs="Arial"/>
          <w:sz w:val="24"/>
          <w:szCs w:val="24"/>
        </w:rPr>
      </w:pPr>
    </w:p>
    <w:p w:rsidR="00265848" w:rsidRPr="00D4456E" w:rsidRDefault="00BD0263" w:rsidP="00D4456E">
      <w:pPr>
        <w:pStyle w:val="NoSpacing"/>
        <w:tabs>
          <w:tab w:val="right" w:pos="9072"/>
        </w:tabs>
        <w:ind w:left="0"/>
        <w:rPr>
          <w:rFonts w:ascii="Arial" w:hAnsi="Arial" w:cs="Arial"/>
          <w:b/>
          <w:sz w:val="24"/>
          <w:szCs w:val="24"/>
          <w:u w:val="single"/>
        </w:rPr>
      </w:pPr>
      <w:r w:rsidRPr="00D4456E">
        <w:rPr>
          <w:rFonts w:ascii="Arial" w:hAnsi="Arial" w:cs="Arial"/>
          <w:b/>
          <w:sz w:val="24"/>
          <w:szCs w:val="24"/>
          <w:u w:val="single"/>
        </w:rPr>
        <w:t>b</w:t>
      </w:r>
      <w:r w:rsidR="00265848" w:rsidRPr="00D4456E">
        <w:rPr>
          <w:rFonts w:ascii="Arial" w:hAnsi="Arial" w:cs="Arial"/>
          <w:b/>
          <w:sz w:val="24"/>
          <w:szCs w:val="24"/>
          <w:u w:val="single"/>
        </w:rPr>
        <w:t xml:space="preserve">) Nr. controale la saloane de </w:t>
      </w:r>
      <w:r w:rsidR="000B2DB8" w:rsidRPr="00D4456E">
        <w:rPr>
          <w:rFonts w:ascii="Arial" w:hAnsi="Arial" w:cs="Arial"/>
          <w:b/>
          <w:sz w:val="24"/>
          <w:szCs w:val="24"/>
          <w:u w:val="single"/>
        </w:rPr>
        <w:t>bronzare</w:t>
      </w:r>
      <w:r w:rsidR="00265848" w:rsidRPr="00D4456E">
        <w:rPr>
          <w:rFonts w:ascii="Arial" w:hAnsi="Arial" w:cs="Arial"/>
          <w:b/>
          <w:sz w:val="24"/>
          <w:szCs w:val="24"/>
          <w:u w:val="single"/>
        </w:rPr>
        <w:t xml:space="preserve"> </w:t>
      </w:r>
    </w:p>
    <w:p w:rsidR="00265848" w:rsidRPr="00D4456E" w:rsidRDefault="00265848"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147AC5" w:rsidRPr="00D4456E">
        <w:rPr>
          <w:rFonts w:ascii="Arial" w:hAnsi="Arial" w:cs="Arial"/>
          <w:sz w:val="24"/>
          <w:szCs w:val="24"/>
        </w:rPr>
        <w:t>1</w:t>
      </w:r>
    </w:p>
    <w:p w:rsidR="000968B1" w:rsidRPr="00D4456E" w:rsidRDefault="000968B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147AC5" w:rsidRPr="00D4456E">
        <w:rPr>
          <w:rFonts w:ascii="Arial" w:hAnsi="Arial" w:cs="Arial"/>
          <w:sz w:val="24"/>
          <w:szCs w:val="24"/>
        </w:rPr>
        <w:t>2</w:t>
      </w:r>
      <w:r w:rsidRPr="00D4456E">
        <w:rPr>
          <w:rFonts w:ascii="Arial" w:hAnsi="Arial" w:cs="Arial"/>
          <w:sz w:val="24"/>
          <w:szCs w:val="24"/>
        </w:rPr>
        <w:t>, din care:</w:t>
      </w:r>
    </w:p>
    <w:p w:rsidR="000968B1" w:rsidRPr="00D4456E" w:rsidRDefault="000968B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147AC5" w:rsidRPr="00D4456E">
        <w:rPr>
          <w:rFonts w:ascii="Arial" w:hAnsi="Arial" w:cs="Arial"/>
          <w:sz w:val="24"/>
          <w:szCs w:val="24"/>
        </w:rPr>
        <w:t>1</w:t>
      </w:r>
    </w:p>
    <w:p w:rsidR="000968B1" w:rsidRPr="00D4456E" w:rsidRDefault="000968B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147AC5" w:rsidRPr="00D4456E">
        <w:rPr>
          <w:rFonts w:ascii="Arial" w:hAnsi="Arial" w:cs="Arial"/>
          <w:sz w:val="24"/>
          <w:szCs w:val="24"/>
        </w:rPr>
        <w:t>1</w:t>
      </w:r>
    </w:p>
    <w:p w:rsidR="000968B1" w:rsidRPr="00D4456E" w:rsidRDefault="000968B1"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147AC5" w:rsidRPr="00D4456E">
        <w:rPr>
          <w:rFonts w:ascii="Arial" w:hAnsi="Arial" w:cs="Arial"/>
          <w:b/>
          <w:sz w:val="24"/>
          <w:szCs w:val="24"/>
        </w:rPr>
        <w:t>1</w:t>
      </w:r>
      <w:r w:rsidRPr="00D4456E">
        <w:rPr>
          <w:rFonts w:ascii="Arial" w:hAnsi="Arial" w:cs="Arial"/>
          <w:b/>
          <w:sz w:val="24"/>
          <w:szCs w:val="24"/>
        </w:rPr>
        <w:t>.</w:t>
      </w:r>
      <w:r w:rsidR="00147AC5" w:rsidRPr="00D4456E">
        <w:rPr>
          <w:rFonts w:ascii="Arial" w:hAnsi="Arial" w:cs="Arial"/>
          <w:b/>
          <w:sz w:val="24"/>
          <w:szCs w:val="24"/>
        </w:rPr>
        <w:t>6</w:t>
      </w:r>
      <w:r w:rsidRPr="00D4456E">
        <w:rPr>
          <w:rFonts w:ascii="Arial" w:hAnsi="Arial" w:cs="Arial"/>
          <w:b/>
          <w:sz w:val="24"/>
          <w:szCs w:val="24"/>
        </w:rPr>
        <w:t>00 lei</w:t>
      </w:r>
    </w:p>
    <w:p w:rsidR="000968B1" w:rsidRPr="00D4456E" w:rsidRDefault="000968B1" w:rsidP="00D4456E">
      <w:pPr>
        <w:pStyle w:val="NoSpacing"/>
        <w:tabs>
          <w:tab w:val="left" w:pos="2565"/>
          <w:tab w:val="right" w:pos="9072"/>
        </w:tabs>
        <w:ind w:left="0"/>
        <w:rPr>
          <w:rFonts w:ascii="Arial" w:hAnsi="Arial" w:cs="Arial"/>
          <w:b/>
          <w:sz w:val="24"/>
          <w:szCs w:val="24"/>
        </w:rPr>
      </w:pPr>
      <w:r w:rsidRPr="00D4456E">
        <w:rPr>
          <w:rFonts w:ascii="Arial" w:hAnsi="Arial" w:cs="Arial"/>
          <w:b/>
          <w:sz w:val="24"/>
          <w:szCs w:val="24"/>
        </w:rPr>
        <w:t>Neconformități identificate:</w:t>
      </w:r>
    </w:p>
    <w:p w:rsidR="000968B1" w:rsidRPr="00D4456E" w:rsidRDefault="000968B1" w:rsidP="00D4456E">
      <w:pPr>
        <w:pStyle w:val="NoSpacing"/>
        <w:numPr>
          <w:ilvl w:val="0"/>
          <w:numId w:val="13"/>
        </w:numPr>
        <w:tabs>
          <w:tab w:val="right" w:pos="9072"/>
        </w:tabs>
        <w:ind w:left="0" w:firstLine="0"/>
        <w:rPr>
          <w:rFonts w:ascii="Arial" w:hAnsi="Arial" w:cs="Arial"/>
          <w:sz w:val="24"/>
          <w:szCs w:val="24"/>
        </w:rPr>
      </w:pPr>
      <w:r w:rsidRPr="00D4456E">
        <w:rPr>
          <w:rFonts w:ascii="Arial" w:hAnsi="Arial" w:cs="Arial"/>
          <w:sz w:val="24"/>
          <w:szCs w:val="24"/>
        </w:rPr>
        <w:t>lipsa certificatelor de absolvire a cursurilor “Noțiuni fundamentale de igien</w:t>
      </w:r>
      <w:r w:rsidRPr="00D4456E">
        <w:rPr>
          <w:rFonts w:ascii="Arial" w:hAnsi="Arial" w:cs="Arial"/>
          <w:sz w:val="24"/>
          <w:szCs w:val="24"/>
          <w:lang w:val="ro-RO"/>
        </w:rPr>
        <w:t>ă</w:t>
      </w:r>
      <w:r w:rsidRPr="00D4456E">
        <w:rPr>
          <w:rFonts w:ascii="Arial" w:hAnsi="Arial" w:cs="Arial"/>
          <w:sz w:val="24"/>
          <w:szCs w:val="24"/>
        </w:rPr>
        <w:t>”;</w:t>
      </w:r>
    </w:p>
    <w:p w:rsidR="00CF4D62" w:rsidRPr="00D4456E" w:rsidRDefault="00CF4D62" w:rsidP="00D4456E">
      <w:pPr>
        <w:tabs>
          <w:tab w:val="left" w:pos="142"/>
          <w:tab w:val="right" w:pos="9072"/>
        </w:tabs>
        <w:spacing w:after="0" w:line="240" w:lineRule="auto"/>
        <w:ind w:left="0"/>
        <w:contextualSpacing/>
        <w:rPr>
          <w:rFonts w:ascii="Arial" w:hAnsi="Arial" w:cs="Arial"/>
          <w:b/>
          <w:sz w:val="24"/>
          <w:szCs w:val="24"/>
        </w:rPr>
      </w:pPr>
    </w:p>
    <w:p w:rsidR="00E147D7" w:rsidRPr="00D4456E" w:rsidRDefault="00E147D7" w:rsidP="00D4456E">
      <w:pPr>
        <w:pStyle w:val="NoSpacing"/>
        <w:tabs>
          <w:tab w:val="right" w:pos="9072"/>
        </w:tabs>
        <w:ind w:left="0"/>
        <w:rPr>
          <w:rFonts w:ascii="Arial" w:hAnsi="Arial" w:cs="Arial"/>
          <w:b/>
          <w:sz w:val="24"/>
          <w:szCs w:val="24"/>
          <w:u w:val="single"/>
          <w:lang w:val="ro-RO"/>
        </w:rPr>
      </w:pPr>
      <w:r w:rsidRPr="00D4456E">
        <w:rPr>
          <w:rFonts w:ascii="Arial" w:hAnsi="Arial" w:cs="Arial"/>
          <w:b/>
          <w:sz w:val="24"/>
          <w:szCs w:val="24"/>
          <w:u w:val="single"/>
        </w:rPr>
        <w:t xml:space="preserve">c) Nr. controale la saloane de tatuaj </w:t>
      </w:r>
      <w:r w:rsidRPr="00D4456E">
        <w:rPr>
          <w:rFonts w:ascii="Arial" w:hAnsi="Arial" w:cs="Arial"/>
          <w:b/>
          <w:sz w:val="24"/>
          <w:szCs w:val="24"/>
          <w:u w:val="single"/>
          <w:lang w:val="ro-RO"/>
        </w:rPr>
        <w:t>și piercing</w:t>
      </w:r>
    </w:p>
    <w:p w:rsidR="00E147D7" w:rsidRPr="00D4456E" w:rsidRDefault="00E147D7"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147AC5" w:rsidRPr="00D4456E">
        <w:rPr>
          <w:rFonts w:ascii="Arial" w:hAnsi="Arial" w:cs="Arial"/>
          <w:sz w:val="24"/>
          <w:szCs w:val="24"/>
        </w:rPr>
        <w:t>2</w:t>
      </w:r>
    </w:p>
    <w:p w:rsidR="00E147D7" w:rsidRPr="00D4456E" w:rsidRDefault="00E147D7"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w:t>
      </w:r>
      <w:r w:rsidR="00147AC5" w:rsidRPr="00D4456E">
        <w:rPr>
          <w:rFonts w:ascii="Arial" w:hAnsi="Arial" w:cs="Arial"/>
          <w:sz w:val="24"/>
          <w:szCs w:val="24"/>
        </w:rPr>
        <w:t>total sancțiuni – 1, din care:</w:t>
      </w:r>
    </w:p>
    <w:p w:rsidR="00E147D7" w:rsidRPr="00D4456E" w:rsidRDefault="00E147D7"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147AC5" w:rsidRPr="00D4456E">
        <w:rPr>
          <w:rFonts w:ascii="Arial" w:hAnsi="Arial" w:cs="Arial"/>
          <w:sz w:val="24"/>
          <w:szCs w:val="24"/>
        </w:rPr>
        <w:t>1</w:t>
      </w:r>
    </w:p>
    <w:p w:rsidR="00E147D7" w:rsidRPr="00D4456E" w:rsidRDefault="00E147D7"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147AC5" w:rsidRPr="00D4456E">
        <w:rPr>
          <w:rFonts w:ascii="Arial" w:hAnsi="Arial" w:cs="Arial"/>
          <w:b/>
          <w:sz w:val="24"/>
          <w:szCs w:val="24"/>
        </w:rPr>
        <w:t>5</w:t>
      </w:r>
      <w:r w:rsidRPr="00D4456E">
        <w:rPr>
          <w:rFonts w:ascii="Arial" w:hAnsi="Arial" w:cs="Arial"/>
          <w:b/>
          <w:sz w:val="24"/>
          <w:szCs w:val="24"/>
        </w:rPr>
        <w:t>.000 lei</w:t>
      </w:r>
    </w:p>
    <w:p w:rsidR="00E147D7" w:rsidRPr="00D4456E" w:rsidRDefault="00E147D7" w:rsidP="00D4456E">
      <w:pPr>
        <w:pStyle w:val="NoSpacing"/>
        <w:tabs>
          <w:tab w:val="left" w:pos="2565"/>
          <w:tab w:val="right" w:pos="9072"/>
        </w:tabs>
        <w:ind w:left="0"/>
        <w:rPr>
          <w:rFonts w:ascii="Arial" w:hAnsi="Arial" w:cs="Arial"/>
          <w:b/>
          <w:sz w:val="24"/>
          <w:szCs w:val="24"/>
        </w:rPr>
      </w:pPr>
      <w:r w:rsidRPr="00D4456E">
        <w:rPr>
          <w:rFonts w:ascii="Arial" w:hAnsi="Arial" w:cs="Arial"/>
          <w:b/>
          <w:sz w:val="24"/>
          <w:szCs w:val="24"/>
        </w:rPr>
        <w:t>Neconformități identificate:</w:t>
      </w:r>
    </w:p>
    <w:p w:rsidR="00E147D7" w:rsidRPr="00D4456E" w:rsidRDefault="00E147D7" w:rsidP="00D4456E">
      <w:pPr>
        <w:pStyle w:val="NoSpacing"/>
        <w:numPr>
          <w:ilvl w:val="0"/>
          <w:numId w:val="3"/>
        </w:numPr>
        <w:tabs>
          <w:tab w:val="center" w:pos="4536"/>
          <w:tab w:val="right" w:pos="9072"/>
        </w:tabs>
        <w:ind w:left="0" w:firstLine="0"/>
        <w:rPr>
          <w:rFonts w:ascii="Arial" w:hAnsi="Arial" w:cs="Arial"/>
          <w:b/>
          <w:sz w:val="24"/>
          <w:szCs w:val="24"/>
        </w:rPr>
      </w:pPr>
      <w:r w:rsidRPr="00D4456E">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E147D7" w:rsidRPr="00D4456E" w:rsidRDefault="00E147D7" w:rsidP="00D4456E">
      <w:pPr>
        <w:tabs>
          <w:tab w:val="left" w:pos="142"/>
          <w:tab w:val="right" w:pos="9072"/>
        </w:tabs>
        <w:spacing w:after="0" w:line="240" w:lineRule="auto"/>
        <w:ind w:left="0"/>
        <w:contextualSpacing/>
        <w:rPr>
          <w:rFonts w:ascii="Arial" w:hAnsi="Arial" w:cs="Arial"/>
          <w:b/>
          <w:sz w:val="24"/>
          <w:szCs w:val="24"/>
        </w:rPr>
      </w:pPr>
    </w:p>
    <w:p w:rsidR="004A1DED" w:rsidRPr="00D4456E" w:rsidRDefault="004A1DED" w:rsidP="00D4456E">
      <w:pPr>
        <w:pStyle w:val="NoSpacing"/>
        <w:tabs>
          <w:tab w:val="right" w:pos="9072"/>
        </w:tabs>
        <w:ind w:left="0"/>
        <w:rPr>
          <w:rFonts w:ascii="Arial" w:eastAsia="Times New Roman" w:hAnsi="Arial" w:cs="Arial"/>
          <w:b/>
          <w:bCs/>
          <w:sz w:val="24"/>
          <w:szCs w:val="24"/>
          <w:lang w:val="ro-RO" w:eastAsia="ro-RO"/>
        </w:rPr>
      </w:pPr>
    </w:p>
    <w:p w:rsidR="00E95C47" w:rsidRPr="00D4456E" w:rsidRDefault="005322AD" w:rsidP="00D4456E">
      <w:pPr>
        <w:pStyle w:val="NoSpacing"/>
        <w:tabs>
          <w:tab w:val="right" w:pos="9072"/>
        </w:tabs>
        <w:ind w:left="0"/>
        <w:rPr>
          <w:rFonts w:ascii="Arial" w:eastAsia="Times New Roman" w:hAnsi="Arial" w:cs="Arial"/>
          <w:b/>
          <w:bCs/>
          <w:sz w:val="24"/>
          <w:szCs w:val="24"/>
          <w:lang w:val="ro-RO" w:eastAsia="ro-RO"/>
        </w:rPr>
      </w:pPr>
      <w:r w:rsidRPr="00D4456E">
        <w:rPr>
          <w:rFonts w:ascii="Arial" w:eastAsia="Times New Roman" w:hAnsi="Arial" w:cs="Arial"/>
          <w:b/>
          <w:bCs/>
          <w:sz w:val="24"/>
          <w:szCs w:val="24"/>
          <w:lang w:val="ro-RO" w:eastAsia="ro-RO"/>
        </w:rPr>
        <w:t>Capitolul</w:t>
      </w:r>
      <w:r w:rsidR="001F3C30" w:rsidRPr="00D4456E">
        <w:rPr>
          <w:rFonts w:ascii="Arial" w:eastAsia="Times New Roman" w:hAnsi="Arial" w:cs="Arial"/>
          <w:b/>
          <w:bCs/>
          <w:sz w:val="24"/>
          <w:szCs w:val="24"/>
          <w:lang w:val="ro-RO" w:eastAsia="ro-RO"/>
        </w:rPr>
        <w:t xml:space="preserve"> </w:t>
      </w:r>
      <w:r w:rsidRPr="00D4456E">
        <w:rPr>
          <w:rFonts w:ascii="Arial" w:eastAsia="Times New Roman" w:hAnsi="Arial" w:cs="Arial"/>
          <w:b/>
          <w:bCs/>
          <w:sz w:val="24"/>
          <w:szCs w:val="24"/>
          <w:lang w:val="ro-RO" w:eastAsia="ro-RO"/>
        </w:rPr>
        <w:t>X</w:t>
      </w:r>
      <w:r w:rsidR="006C079B" w:rsidRPr="00D4456E">
        <w:rPr>
          <w:rFonts w:ascii="Arial" w:eastAsia="Times New Roman" w:hAnsi="Arial" w:cs="Arial"/>
          <w:b/>
          <w:bCs/>
          <w:sz w:val="24"/>
          <w:szCs w:val="24"/>
          <w:lang w:val="ro-RO" w:eastAsia="ro-RO"/>
        </w:rPr>
        <w:t>I</w:t>
      </w:r>
      <w:r w:rsidR="00CA4A8F" w:rsidRPr="00D4456E">
        <w:rPr>
          <w:rFonts w:ascii="Arial" w:eastAsia="Times New Roman" w:hAnsi="Arial" w:cs="Arial"/>
          <w:b/>
          <w:bCs/>
          <w:sz w:val="24"/>
          <w:szCs w:val="24"/>
          <w:lang w:val="ro-RO" w:eastAsia="ro-RO"/>
        </w:rPr>
        <w:t>V</w:t>
      </w:r>
      <w:r w:rsidR="001F3C30" w:rsidRPr="00D4456E">
        <w:rPr>
          <w:rFonts w:ascii="Arial" w:eastAsia="Times New Roman" w:hAnsi="Arial" w:cs="Arial"/>
          <w:b/>
          <w:bCs/>
          <w:sz w:val="24"/>
          <w:szCs w:val="24"/>
          <w:lang w:val="ro-RO" w:eastAsia="ro-RO"/>
        </w:rPr>
        <w:t>.</w:t>
      </w:r>
      <w:r w:rsidRPr="00D4456E">
        <w:rPr>
          <w:rFonts w:ascii="Arial" w:eastAsia="Times New Roman" w:hAnsi="Arial" w:cs="Arial"/>
          <w:b/>
          <w:bCs/>
          <w:sz w:val="24"/>
          <w:szCs w:val="24"/>
          <w:lang w:val="ro-RO" w:eastAsia="ro-RO"/>
        </w:rPr>
        <w:t xml:space="preserve"> </w:t>
      </w:r>
      <w:r w:rsidR="009B482C" w:rsidRPr="00D4456E">
        <w:rPr>
          <w:rFonts w:ascii="Arial" w:eastAsia="Times New Roman" w:hAnsi="Arial" w:cs="Arial"/>
          <w:b/>
          <w:bCs/>
          <w:sz w:val="24"/>
          <w:szCs w:val="24"/>
          <w:lang w:val="ro-RO" w:eastAsia="ro-RO"/>
        </w:rPr>
        <w:t>APA DE ÎMBĂIERE</w:t>
      </w:r>
    </w:p>
    <w:p w:rsidR="00065CC3" w:rsidRPr="00D4456E" w:rsidRDefault="00065CC3" w:rsidP="00D4456E">
      <w:pPr>
        <w:pStyle w:val="NoSpacing"/>
        <w:tabs>
          <w:tab w:val="right" w:pos="9072"/>
        </w:tabs>
        <w:ind w:left="0"/>
        <w:rPr>
          <w:rFonts w:ascii="Arial" w:eastAsia="Times New Roman" w:hAnsi="Arial" w:cs="Arial"/>
          <w:b/>
          <w:bCs/>
          <w:sz w:val="24"/>
          <w:szCs w:val="24"/>
          <w:lang w:val="ro-RO" w:eastAsia="ro-RO"/>
        </w:rPr>
      </w:pPr>
    </w:p>
    <w:p w:rsidR="001A793F"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Nr. total controale și recontroale în zonele de îmbăiere neamenajate, în zonele de îmbăiere amenajate, la bazinele de înot, piscine, ștranduri</w:t>
      </w:r>
      <w:r w:rsidR="00280B82" w:rsidRPr="00D4456E">
        <w:rPr>
          <w:rFonts w:ascii="Arial" w:hAnsi="Arial" w:cs="Arial"/>
          <w:sz w:val="24"/>
          <w:szCs w:val="24"/>
        </w:rPr>
        <w:t xml:space="preserve"> </w:t>
      </w:r>
      <w:r w:rsidR="001F4134" w:rsidRPr="00D4456E">
        <w:rPr>
          <w:rFonts w:ascii="Arial" w:hAnsi="Arial" w:cs="Arial"/>
          <w:sz w:val="24"/>
          <w:szCs w:val="24"/>
        </w:rPr>
        <w:t>–</w:t>
      </w:r>
      <w:r w:rsidR="00D16145" w:rsidRPr="00D4456E">
        <w:rPr>
          <w:rFonts w:ascii="Arial" w:hAnsi="Arial" w:cs="Arial"/>
          <w:sz w:val="24"/>
          <w:szCs w:val="24"/>
        </w:rPr>
        <w:t xml:space="preserve"> </w:t>
      </w:r>
      <w:r w:rsidR="00F67E3B" w:rsidRPr="00D4456E">
        <w:rPr>
          <w:rFonts w:ascii="Arial" w:hAnsi="Arial" w:cs="Arial"/>
          <w:sz w:val="24"/>
          <w:szCs w:val="24"/>
        </w:rPr>
        <w:t>4</w:t>
      </w:r>
    </w:p>
    <w:p w:rsidR="000B2DB8" w:rsidRPr="00D4456E" w:rsidRDefault="000B2DB8" w:rsidP="00D4456E">
      <w:pPr>
        <w:pStyle w:val="NoSpacing"/>
        <w:tabs>
          <w:tab w:val="right" w:pos="9072"/>
        </w:tabs>
        <w:ind w:left="0"/>
        <w:rPr>
          <w:rFonts w:ascii="Arial" w:hAnsi="Arial" w:cs="Arial"/>
          <w:sz w:val="24"/>
          <w:szCs w:val="24"/>
        </w:rPr>
      </w:pPr>
    </w:p>
    <w:p w:rsidR="000B2DB8" w:rsidRPr="00D4456E" w:rsidRDefault="000B2DB8" w:rsidP="00D4456E">
      <w:pPr>
        <w:pStyle w:val="NoSpacing"/>
        <w:tabs>
          <w:tab w:val="right" w:pos="9072"/>
        </w:tabs>
        <w:ind w:left="0"/>
        <w:rPr>
          <w:rFonts w:ascii="Arial" w:hAnsi="Arial" w:cs="Arial"/>
          <w:b/>
          <w:sz w:val="24"/>
          <w:szCs w:val="24"/>
          <w:lang w:val="ro-RO"/>
        </w:rPr>
      </w:pPr>
      <w:r w:rsidRPr="00D4456E">
        <w:rPr>
          <w:rFonts w:ascii="Arial" w:hAnsi="Arial" w:cs="Arial"/>
          <w:b/>
          <w:sz w:val="24"/>
          <w:szCs w:val="24"/>
          <w:u w:val="single"/>
        </w:rPr>
        <w:t xml:space="preserve">Nr. controale bazine de </w:t>
      </w:r>
      <w:r w:rsidRPr="00D4456E">
        <w:rPr>
          <w:rFonts w:ascii="Arial" w:hAnsi="Arial" w:cs="Arial"/>
          <w:b/>
          <w:sz w:val="24"/>
          <w:szCs w:val="24"/>
          <w:u w:val="single"/>
          <w:lang w:val="ro-RO"/>
        </w:rPr>
        <w:t>înot</w:t>
      </w:r>
    </w:p>
    <w:p w:rsidR="000B2DB8" w:rsidRPr="00D4456E" w:rsidRDefault="000B2DB8" w:rsidP="00D4456E">
      <w:pPr>
        <w:pStyle w:val="NoSpacing"/>
        <w:tabs>
          <w:tab w:val="right" w:pos="9072"/>
        </w:tabs>
        <w:ind w:left="0"/>
        <w:rPr>
          <w:rFonts w:ascii="Arial" w:hAnsi="Arial" w:cs="Arial"/>
          <w:sz w:val="24"/>
          <w:szCs w:val="24"/>
        </w:rPr>
      </w:pPr>
      <w:r w:rsidRPr="00D4456E">
        <w:rPr>
          <w:rFonts w:ascii="Arial" w:hAnsi="Arial" w:cs="Arial"/>
          <w:sz w:val="24"/>
          <w:szCs w:val="24"/>
        </w:rPr>
        <w:lastRenderedPageBreak/>
        <w:t xml:space="preserve">Număr controale efectuate – </w:t>
      </w:r>
      <w:r w:rsidR="00147AC5" w:rsidRPr="00D4456E">
        <w:rPr>
          <w:rFonts w:ascii="Arial" w:hAnsi="Arial" w:cs="Arial"/>
          <w:sz w:val="24"/>
          <w:szCs w:val="24"/>
        </w:rPr>
        <w:t>1</w:t>
      </w:r>
    </w:p>
    <w:p w:rsidR="00A70973" w:rsidRPr="00D4456E" w:rsidRDefault="00A70973" w:rsidP="00D4456E">
      <w:pPr>
        <w:pStyle w:val="NoSpacing"/>
        <w:tabs>
          <w:tab w:val="right" w:pos="9072"/>
        </w:tabs>
        <w:ind w:left="0"/>
        <w:rPr>
          <w:rFonts w:ascii="Arial" w:hAnsi="Arial" w:cs="Arial"/>
          <w:b/>
          <w:sz w:val="24"/>
          <w:szCs w:val="24"/>
        </w:rPr>
      </w:pPr>
    </w:p>
    <w:p w:rsidR="00A70973" w:rsidRPr="00D4456E" w:rsidRDefault="00A70973" w:rsidP="00D4456E">
      <w:pPr>
        <w:pStyle w:val="NoSpacing"/>
        <w:tabs>
          <w:tab w:val="right" w:pos="9072"/>
        </w:tabs>
        <w:ind w:left="0"/>
        <w:rPr>
          <w:rFonts w:ascii="Arial" w:hAnsi="Arial" w:cs="Arial"/>
          <w:b/>
          <w:sz w:val="24"/>
          <w:szCs w:val="24"/>
        </w:rPr>
      </w:pPr>
      <w:r w:rsidRPr="00D4456E">
        <w:rPr>
          <w:rFonts w:ascii="Arial" w:hAnsi="Arial" w:cs="Arial"/>
          <w:b/>
          <w:sz w:val="24"/>
          <w:szCs w:val="24"/>
          <w:u w:val="single"/>
        </w:rPr>
        <w:t>Nr. controale piscine</w:t>
      </w:r>
    </w:p>
    <w:p w:rsidR="00481D5A" w:rsidRPr="00D4456E" w:rsidRDefault="00A70973"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147AC5" w:rsidRPr="00D4456E">
        <w:rPr>
          <w:rFonts w:ascii="Arial" w:hAnsi="Arial" w:cs="Arial"/>
          <w:sz w:val="24"/>
          <w:szCs w:val="24"/>
        </w:rPr>
        <w:t>3</w:t>
      </w:r>
    </w:p>
    <w:p w:rsidR="00E83C47" w:rsidRPr="00D4456E" w:rsidRDefault="00E83C47" w:rsidP="00D4456E">
      <w:pPr>
        <w:tabs>
          <w:tab w:val="right" w:pos="9072"/>
        </w:tabs>
        <w:spacing w:after="0" w:line="240" w:lineRule="auto"/>
        <w:ind w:left="0"/>
        <w:rPr>
          <w:rFonts w:ascii="Arial" w:hAnsi="Arial" w:cs="Arial"/>
          <w:b/>
          <w:sz w:val="24"/>
          <w:szCs w:val="24"/>
        </w:rPr>
      </w:pPr>
    </w:p>
    <w:p w:rsidR="00C457CE" w:rsidRPr="00D4456E" w:rsidRDefault="00C457CE" w:rsidP="00D4456E">
      <w:pPr>
        <w:pStyle w:val="NoSpacing"/>
        <w:tabs>
          <w:tab w:val="right" w:pos="9072"/>
        </w:tabs>
        <w:ind w:left="0"/>
        <w:rPr>
          <w:rFonts w:ascii="Arial" w:hAnsi="Arial" w:cs="Arial"/>
          <w:b/>
          <w:sz w:val="24"/>
          <w:szCs w:val="24"/>
        </w:rPr>
      </w:pPr>
    </w:p>
    <w:p w:rsidR="0025387D" w:rsidRPr="00D4456E" w:rsidRDefault="005322AD" w:rsidP="00D4456E">
      <w:pPr>
        <w:pStyle w:val="NoSpacing"/>
        <w:tabs>
          <w:tab w:val="left" w:pos="851"/>
          <w:tab w:val="right" w:pos="9072"/>
        </w:tabs>
        <w:ind w:left="0"/>
        <w:rPr>
          <w:rFonts w:ascii="Arial" w:hAnsi="Arial" w:cs="Arial"/>
          <w:b/>
          <w:sz w:val="24"/>
          <w:szCs w:val="24"/>
          <w:lang w:val="ro-RO"/>
        </w:rPr>
      </w:pPr>
      <w:r w:rsidRPr="00D4456E">
        <w:rPr>
          <w:rFonts w:ascii="Arial" w:hAnsi="Arial" w:cs="Arial"/>
          <w:b/>
          <w:sz w:val="24"/>
          <w:szCs w:val="24"/>
        </w:rPr>
        <w:t>Capitolul X</w:t>
      </w:r>
      <w:r w:rsidR="0013246C" w:rsidRPr="00D4456E">
        <w:rPr>
          <w:rFonts w:ascii="Arial" w:hAnsi="Arial" w:cs="Arial"/>
          <w:b/>
          <w:sz w:val="24"/>
          <w:szCs w:val="24"/>
        </w:rPr>
        <w:t>V</w:t>
      </w:r>
      <w:r w:rsidR="00F22203" w:rsidRPr="00D4456E">
        <w:rPr>
          <w:rFonts w:ascii="Arial" w:hAnsi="Arial" w:cs="Arial"/>
          <w:b/>
          <w:sz w:val="24"/>
          <w:szCs w:val="24"/>
        </w:rPr>
        <w:t>.</w:t>
      </w:r>
      <w:r w:rsidRPr="00D4456E">
        <w:rPr>
          <w:rFonts w:ascii="Arial" w:hAnsi="Arial" w:cs="Arial"/>
          <w:b/>
          <w:sz w:val="24"/>
          <w:szCs w:val="24"/>
        </w:rPr>
        <w:t xml:space="preserve"> </w:t>
      </w:r>
      <w:r w:rsidR="00F22203" w:rsidRPr="00D4456E">
        <w:rPr>
          <w:rFonts w:ascii="Arial" w:hAnsi="Arial" w:cs="Arial"/>
          <w:b/>
          <w:sz w:val="24"/>
          <w:szCs w:val="24"/>
        </w:rPr>
        <w:t>MEDIUL DE VIA</w:t>
      </w:r>
      <w:r w:rsidR="00F22203" w:rsidRPr="00D4456E">
        <w:rPr>
          <w:rFonts w:ascii="Arial" w:hAnsi="Arial" w:cs="Arial"/>
          <w:b/>
          <w:sz w:val="24"/>
          <w:szCs w:val="24"/>
          <w:lang w:val="ro-RO"/>
        </w:rPr>
        <w:t>ȚĂ A POPULAȚIEI</w:t>
      </w:r>
    </w:p>
    <w:p w:rsidR="00D43F01" w:rsidRPr="00D4456E" w:rsidRDefault="00D43F01" w:rsidP="00D4456E">
      <w:pPr>
        <w:pStyle w:val="NoSpacing"/>
        <w:tabs>
          <w:tab w:val="left" w:pos="851"/>
          <w:tab w:val="right" w:pos="9072"/>
        </w:tabs>
        <w:ind w:left="0"/>
        <w:rPr>
          <w:rFonts w:ascii="Arial" w:hAnsi="Arial" w:cs="Arial"/>
          <w:b/>
          <w:sz w:val="24"/>
          <w:szCs w:val="24"/>
          <w:lang w:val="ro-RO"/>
        </w:rPr>
      </w:pPr>
    </w:p>
    <w:p w:rsidR="007D42FC" w:rsidRPr="00D4456E" w:rsidRDefault="005322AD" w:rsidP="00D4456E">
      <w:pPr>
        <w:pStyle w:val="NoSpacing"/>
        <w:tabs>
          <w:tab w:val="right" w:pos="9072"/>
        </w:tabs>
        <w:ind w:left="0"/>
        <w:rPr>
          <w:rFonts w:ascii="Arial" w:hAnsi="Arial" w:cs="Arial"/>
          <w:sz w:val="24"/>
          <w:szCs w:val="24"/>
          <w:lang w:val="ro-RO"/>
        </w:rPr>
      </w:pPr>
      <w:r w:rsidRPr="00D4456E">
        <w:rPr>
          <w:rFonts w:ascii="Arial" w:hAnsi="Arial" w:cs="Arial"/>
          <w:sz w:val="24"/>
          <w:szCs w:val="24"/>
          <w:lang w:val="ro-RO"/>
        </w:rPr>
        <w:t>Număr total controale</w:t>
      </w:r>
      <w:r w:rsidR="003D79CE" w:rsidRPr="00D4456E">
        <w:rPr>
          <w:rFonts w:ascii="Arial" w:hAnsi="Arial" w:cs="Arial"/>
          <w:sz w:val="24"/>
          <w:szCs w:val="24"/>
          <w:lang w:val="ro-RO"/>
        </w:rPr>
        <w:t xml:space="preserve"> </w:t>
      </w:r>
      <w:r w:rsidR="00D05EA9" w:rsidRPr="00D4456E">
        <w:rPr>
          <w:rFonts w:ascii="Arial" w:hAnsi="Arial" w:cs="Arial"/>
          <w:sz w:val="24"/>
          <w:szCs w:val="24"/>
          <w:lang w:val="ro-RO"/>
        </w:rPr>
        <w:t>–</w:t>
      </w:r>
      <w:r w:rsidR="00120C6C" w:rsidRPr="00D4456E">
        <w:rPr>
          <w:rFonts w:ascii="Arial" w:hAnsi="Arial" w:cs="Arial"/>
          <w:sz w:val="24"/>
          <w:szCs w:val="24"/>
          <w:lang w:val="ro-RO"/>
        </w:rPr>
        <w:t xml:space="preserve"> </w:t>
      </w:r>
      <w:r w:rsidR="00F67E3B" w:rsidRPr="00D4456E">
        <w:rPr>
          <w:rFonts w:ascii="Arial" w:hAnsi="Arial" w:cs="Arial"/>
          <w:sz w:val="24"/>
          <w:szCs w:val="24"/>
          <w:lang w:val="ro-RO"/>
        </w:rPr>
        <w:t>527</w:t>
      </w:r>
    </w:p>
    <w:p w:rsidR="007D42FC" w:rsidRPr="00D4456E" w:rsidRDefault="007D42F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21487A" w:rsidRPr="00D4456E">
        <w:rPr>
          <w:rFonts w:ascii="Arial" w:hAnsi="Arial" w:cs="Arial"/>
          <w:sz w:val="24"/>
          <w:szCs w:val="24"/>
        </w:rPr>
        <w:t>–</w:t>
      </w:r>
      <w:r w:rsidRPr="00D4456E">
        <w:rPr>
          <w:rFonts w:ascii="Arial" w:hAnsi="Arial" w:cs="Arial"/>
          <w:sz w:val="24"/>
          <w:szCs w:val="24"/>
        </w:rPr>
        <w:t xml:space="preserve"> </w:t>
      </w:r>
      <w:r w:rsidR="00F67E3B" w:rsidRPr="00D4456E">
        <w:rPr>
          <w:rFonts w:ascii="Arial" w:hAnsi="Arial" w:cs="Arial"/>
          <w:sz w:val="24"/>
          <w:szCs w:val="24"/>
        </w:rPr>
        <w:t>55</w:t>
      </w:r>
      <w:r w:rsidR="006F4B5D" w:rsidRPr="00D4456E">
        <w:rPr>
          <w:rFonts w:ascii="Arial" w:hAnsi="Arial" w:cs="Arial"/>
          <w:sz w:val="24"/>
          <w:szCs w:val="24"/>
        </w:rPr>
        <w:t>,</w:t>
      </w:r>
      <w:r w:rsidRPr="00D4456E">
        <w:rPr>
          <w:rFonts w:ascii="Arial" w:hAnsi="Arial" w:cs="Arial"/>
          <w:sz w:val="24"/>
          <w:szCs w:val="24"/>
        </w:rPr>
        <w:t xml:space="preserve"> din care:</w:t>
      </w:r>
    </w:p>
    <w:p w:rsidR="007D42FC"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7D42FC" w:rsidRPr="00D4456E">
        <w:rPr>
          <w:rFonts w:ascii="Arial" w:hAnsi="Arial" w:cs="Arial"/>
          <w:sz w:val="24"/>
          <w:szCs w:val="24"/>
        </w:rPr>
        <w:t xml:space="preserve"> </w:t>
      </w:r>
      <w:proofErr w:type="gramStart"/>
      <w:r w:rsidR="007D42FC" w:rsidRPr="00D4456E">
        <w:rPr>
          <w:rFonts w:ascii="Arial" w:hAnsi="Arial" w:cs="Arial"/>
          <w:sz w:val="24"/>
          <w:szCs w:val="24"/>
        </w:rPr>
        <w:t>nr</w:t>
      </w:r>
      <w:proofErr w:type="gramEnd"/>
      <w:r w:rsidR="007D42FC" w:rsidRPr="00D4456E">
        <w:rPr>
          <w:rFonts w:ascii="Arial" w:hAnsi="Arial" w:cs="Arial"/>
          <w:sz w:val="24"/>
          <w:szCs w:val="24"/>
        </w:rPr>
        <w:t xml:space="preserve">. </w:t>
      </w:r>
      <w:proofErr w:type="gramStart"/>
      <w:r w:rsidR="007D42FC" w:rsidRPr="00D4456E">
        <w:rPr>
          <w:rFonts w:ascii="Arial" w:hAnsi="Arial" w:cs="Arial"/>
          <w:sz w:val="24"/>
          <w:szCs w:val="24"/>
        </w:rPr>
        <w:t>avertismente</w:t>
      </w:r>
      <w:proofErr w:type="gramEnd"/>
      <w:r w:rsidR="007D42FC" w:rsidRPr="00D4456E">
        <w:rPr>
          <w:rFonts w:ascii="Arial" w:hAnsi="Arial" w:cs="Arial"/>
          <w:sz w:val="24"/>
          <w:szCs w:val="24"/>
        </w:rPr>
        <w:t xml:space="preserve"> – </w:t>
      </w:r>
      <w:r w:rsidR="00F67E3B" w:rsidRPr="00D4456E">
        <w:rPr>
          <w:rFonts w:ascii="Arial" w:hAnsi="Arial" w:cs="Arial"/>
          <w:sz w:val="24"/>
          <w:szCs w:val="24"/>
        </w:rPr>
        <w:t>21</w:t>
      </w:r>
    </w:p>
    <w:p w:rsidR="0021487A"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21487A" w:rsidRPr="00D4456E">
        <w:rPr>
          <w:rFonts w:ascii="Arial" w:hAnsi="Arial" w:cs="Arial"/>
          <w:sz w:val="24"/>
          <w:szCs w:val="24"/>
        </w:rPr>
        <w:t xml:space="preserve"> </w:t>
      </w:r>
      <w:proofErr w:type="gramStart"/>
      <w:r w:rsidR="0021487A" w:rsidRPr="00D4456E">
        <w:rPr>
          <w:rFonts w:ascii="Arial" w:hAnsi="Arial" w:cs="Arial"/>
          <w:sz w:val="24"/>
          <w:szCs w:val="24"/>
        </w:rPr>
        <w:t>nr</w:t>
      </w:r>
      <w:proofErr w:type="gramEnd"/>
      <w:r w:rsidR="0021487A" w:rsidRPr="00D4456E">
        <w:rPr>
          <w:rFonts w:ascii="Arial" w:hAnsi="Arial" w:cs="Arial"/>
          <w:sz w:val="24"/>
          <w:szCs w:val="24"/>
        </w:rPr>
        <w:t xml:space="preserve">. </w:t>
      </w:r>
      <w:proofErr w:type="gramStart"/>
      <w:r w:rsidR="0021487A" w:rsidRPr="00D4456E">
        <w:rPr>
          <w:rFonts w:ascii="Arial" w:hAnsi="Arial" w:cs="Arial"/>
          <w:sz w:val="24"/>
          <w:szCs w:val="24"/>
        </w:rPr>
        <w:t>amenzi</w:t>
      </w:r>
      <w:proofErr w:type="gramEnd"/>
      <w:r w:rsidR="0021487A" w:rsidRPr="00D4456E">
        <w:rPr>
          <w:rFonts w:ascii="Arial" w:hAnsi="Arial" w:cs="Arial"/>
          <w:sz w:val="24"/>
          <w:szCs w:val="24"/>
        </w:rPr>
        <w:t xml:space="preserve"> – </w:t>
      </w:r>
      <w:r w:rsidR="000B2DB8" w:rsidRPr="00D4456E">
        <w:rPr>
          <w:rFonts w:ascii="Arial" w:hAnsi="Arial" w:cs="Arial"/>
          <w:sz w:val="24"/>
          <w:szCs w:val="24"/>
        </w:rPr>
        <w:t>3</w:t>
      </w:r>
      <w:r w:rsidR="00F67E3B" w:rsidRPr="00D4456E">
        <w:rPr>
          <w:rFonts w:ascii="Arial" w:hAnsi="Arial" w:cs="Arial"/>
          <w:sz w:val="24"/>
          <w:szCs w:val="24"/>
        </w:rPr>
        <w:t>3</w:t>
      </w:r>
    </w:p>
    <w:p w:rsidR="007D42FC"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7D42FC" w:rsidRPr="00D4456E">
        <w:rPr>
          <w:rFonts w:ascii="Arial" w:hAnsi="Arial" w:cs="Arial"/>
          <w:sz w:val="24"/>
          <w:szCs w:val="24"/>
        </w:rPr>
        <w:t xml:space="preserve"> </w:t>
      </w:r>
      <w:proofErr w:type="gramStart"/>
      <w:r w:rsidR="007D42FC" w:rsidRPr="00D4456E">
        <w:rPr>
          <w:rFonts w:ascii="Arial" w:hAnsi="Arial" w:cs="Arial"/>
          <w:sz w:val="24"/>
          <w:szCs w:val="24"/>
        </w:rPr>
        <w:t>total</w:t>
      </w:r>
      <w:proofErr w:type="gramEnd"/>
      <w:r w:rsidR="007D42FC" w:rsidRPr="00D4456E">
        <w:rPr>
          <w:rFonts w:ascii="Arial" w:hAnsi="Arial" w:cs="Arial"/>
          <w:sz w:val="24"/>
          <w:szCs w:val="24"/>
        </w:rPr>
        <w:t xml:space="preserve"> valoare amenzi –</w:t>
      </w:r>
      <w:r w:rsidR="00712678" w:rsidRPr="00D4456E">
        <w:rPr>
          <w:rFonts w:ascii="Arial" w:hAnsi="Arial" w:cs="Arial"/>
          <w:sz w:val="24"/>
          <w:szCs w:val="24"/>
        </w:rPr>
        <w:t xml:space="preserve"> </w:t>
      </w:r>
      <w:r w:rsidR="00F67E3B" w:rsidRPr="00D4456E">
        <w:rPr>
          <w:rFonts w:ascii="Arial" w:hAnsi="Arial" w:cs="Arial"/>
          <w:b/>
          <w:sz w:val="24"/>
          <w:szCs w:val="24"/>
        </w:rPr>
        <w:t>182</w:t>
      </w:r>
      <w:r w:rsidR="0021487A" w:rsidRPr="00D4456E">
        <w:rPr>
          <w:rFonts w:ascii="Arial" w:hAnsi="Arial" w:cs="Arial"/>
          <w:b/>
          <w:sz w:val="24"/>
          <w:szCs w:val="24"/>
        </w:rPr>
        <w:t>.</w:t>
      </w:r>
      <w:r w:rsidR="00F67E3B" w:rsidRPr="00D4456E">
        <w:rPr>
          <w:rFonts w:ascii="Arial" w:hAnsi="Arial" w:cs="Arial"/>
          <w:b/>
          <w:sz w:val="24"/>
          <w:szCs w:val="24"/>
        </w:rPr>
        <w:t>0</w:t>
      </w:r>
      <w:r w:rsidR="0021487A" w:rsidRPr="00D4456E">
        <w:rPr>
          <w:rFonts w:ascii="Arial" w:hAnsi="Arial" w:cs="Arial"/>
          <w:b/>
          <w:sz w:val="24"/>
          <w:szCs w:val="24"/>
        </w:rPr>
        <w:t>00</w:t>
      </w:r>
      <w:r w:rsidR="007D42FC" w:rsidRPr="00D4456E">
        <w:rPr>
          <w:rFonts w:ascii="Arial" w:hAnsi="Arial" w:cs="Arial"/>
          <w:b/>
          <w:sz w:val="24"/>
          <w:szCs w:val="24"/>
        </w:rPr>
        <w:t xml:space="preserve"> lei</w:t>
      </w:r>
      <w:r w:rsidR="00F2326F" w:rsidRPr="00D4456E">
        <w:rPr>
          <w:rFonts w:ascii="Arial" w:hAnsi="Arial" w:cs="Arial"/>
          <w:b/>
          <w:sz w:val="24"/>
          <w:szCs w:val="24"/>
        </w:rPr>
        <w:t xml:space="preserve"> </w:t>
      </w:r>
    </w:p>
    <w:p w:rsidR="00F67E3B" w:rsidRPr="00D4456E" w:rsidRDefault="00F67E3B" w:rsidP="00D4456E">
      <w:pPr>
        <w:pStyle w:val="NoSpacing"/>
        <w:tabs>
          <w:tab w:val="right" w:pos="9072"/>
        </w:tabs>
        <w:ind w:left="0"/>
        <w:rPr>
          <w:rFonts w:ascii="Arial" w:hAnsi="Arial" w:cs="Arial"/>
          <w:b/>
          <w:sz w:val="24"/>
          <w:szCs w:val="24"/>
        </w:rPr>
      </w:pPr>
      <w:r w:rsidRPr="00D4456E">
        <w:rPr>
          <w:rFonts w:ascii="Arial" w:hAnsi="Arial" w:cs="Arial"/>
          <w:sz w:val="24"/>
          <w:szCs w:val="24"/>
        </w:rPr>
        <w:t>Decizii de suspendare activitate:</w:t>
      </w:r>
      <w:r w:rsidRPr="00D4456E">
        <w:rPr>
          <w:rFonts w:ascii="Arial" w:hAnsi="Arial" w:cs="Arial"/>
          <w:b/>
          <w:sz w:val="24"/>
          <w:szCs w:val="24"/>
        </w:rPr>
        <w:t xml:space="preserve"> 1 (</w:t>
      </w:r>
      <w:r w:rsidRPr="00D4456E">
        <w:rPr>
          <w:rFonts w:ascii="Arial" w:hAnsi="Arial" w:cs="Arial"/>
          <w:b/>
          <w:sz w:val="24"/>
          <w:szCs w:val="24"/>
          <w:lang w:val="ro-RO"/>
        </w:rPr>
        <w:t>1 DSP Constanța</w:t>
      </w:r>
      <w:r w:rsidRPr="00D4456E">
        <w:rPr>
          <w:rFonts w:ascii="Arial" w:hAnsi="Arial" w:cs="Arial"/>
          <w:b/>
          <w:sz w:val="24"/>
          <w:szCs w:val="24"/>
        </w:rPr>
        <w:t>)</w:t>
      </w:r>
    </w:p>
    <w:p w:rsidR="007D42FC" w:rsidRPr="00D4456E" w:rsidRDefault="0021487A" w:rsidP="00D4456E">
      <w:pPr>
        <w:pStyle w:val="NoSpacing"/>
        <w:tabs>
          <w:tab w:val="right" w:pos="9072"/>
        </w:tabs>
        <w:ind w:left="0"/>
        <w:rPr>
          <w:rFonts w:ascii="Arial" w:hAnsi="Arial" w:cs="Arial"/>
          <w:sz w:val="24"/>
          <w:szCs w:val="24"/>
          <w:lang w:val="ro-RO"/>
        </w:rPr>
      </w:pPr>
      <w:r w:rsidRPr="00D4456E">
        <w:rPr>
          <w:rFonts w:ascii="Arial" w:hAnsi="Arial" w:cs="Arial"/>
          <w:sz w:val="24"/>
          <w:szCs w:val="24"/>
          <w:lang w:val="ro-RO"/>
        </w:rPr>
        <w:t xml:space="preserve">Nr. recontroale – </w:t>
      </w:r>
      <w:r w:rsidR="00F67E3B" w:rsidRPr="00D4456E">
        <w:rPr>
          <w:rFonts w:ascii="Arial" w:hAnsi="Arial" w:cs="Arial"/>
          <w:sz w:val="24"/>
          <w:szCs w:val="24"/>
          <w:lang w:val="ro-RO"/>
        </w:rPr>
        <w:t>38</w:t>
      </w:r>
    </w:p>
    <w:p w:rsidR="0025387D" w:rsidRPr="00D4456E" w:rsidRDefault="00D17838" w:rsidP="00D4456E">
      <w:pPr>
        <w:pStyle w:val="NoSpacing"/>
        <w:tabs>
          <w:tab w:val="right" w:pos="9072"/>
        </w:tabs>
        <w:ind w:left="0"/>
        <w:rPr>
          <w:rFonts w:ascii="Arial" w:hAnsi="Arial" w:cs="Arial"/>
          <w:sz w:val="24"/>
          <w:szCs w:val="24"/>
          <w:lang w:val="ro-RO"/>
        </w:rPr>
      </w:pPr>
      <w:r w:rsidRPr="00D4456E">
        <w:rPr>
          <w:rFonts w:ascii="Arial" w:hAnsi="Arial" w:cs="Arial"/>
          <w:sz w:val="24"/>
          <w:szCs w:val="24"/>
          <w:lang w:val="ro-RO"/>
        </w:rPr>
        <w:t>D</w:t>
      </w:r>
      <w:r w:rsidR="00C35200" w:rsidRPr="00D4456E">
        <w:rPr>
          <w:rFonts w:ascii="Arial" w:hAnsi="Arial" w:cs="Arial"/>
          <w:sz w:val="24"/>
          <w:szCs w:val="24"/>
          <w:lang w:val="ro-RO"/>
        </w:rPr>
        <w:t>in care:</w:t>
      </w:r>
    </w:p>
    <w:p w:rsidR="0098458E" w:rsidRPr="00D4456E" w:rsidRDefault="0098458E" w:rsidP="00D4456E">
      <w:pPr>
        <w:pStyle w:val="NoSpacing"/>
        <w:tabs>
          <w:tab w:val="right" w:pos="9072"/>
        </w:tabs>
        <w:ind w:left="0"/>
        <w:rPr>
          <w:rFonts w:ascii="Arial" w:hAnsi="Arial" w:cs="Arial"/>
          <w:sz w:val="24"/>
          <w:szCs w:val="24"/>
          <w:lang w:val="ro-RO"/>
        </w:rPr>
      </w:pPr>
    </w:p>
    <w:p w:rsidR="004B769D" w:rsidRPr="00D4456E" w:rsidRDefault="005322AD" w:rsidP="00D4456E">
      <w:pPr>
        <w:pStyle w:val="NoSpacing"/>
        <w:tabs>
          <w:tab w:val="right" w:pos="9072"/>
        </w:tabs>
        <w:ind w:left="0"/>
        <w:rPr>
          <w:rFonts w:ascii="Arial" w:hAnsi="Arial" w:cs="Arial"/>
          <w:b/>
          <w:sz w:val="24"/>
          <w:szCs w:val="24"/>
          <w:u w:val="single"/>
          <w:lang w:val="ro-RO"/>
        </w:rPr>
      </w:pPr>
      <w:r w:rsidRPr="00D4456E">
        <w:rPr>
          <w:rFonts w:ascii="Arial" w:hAnsi="Arial" w:cs="Arial"/>
          <w:b/>
          <w:sz w:val="24"/>
          <w:szCs w:val="24"/>
          <w:u w:val="single"/>
          <w:lang w:val="ro-RO"/>
        </w:rPr>
        <w:t>a)</w:t>
      </w:r>
      <w:r w:rsidR="003D79CE" w:rsidRPr="00D4456E">
        <w:rPr>
          <w:rFonts w:ascii="Arial" w:hAnsi="Arial" w:cs="Arial"/>
          <w:b/>
          <w:sz w:val="24"/>
          <w:szCs w:val="24"/>
          <w:u w:val="single"/>
          <w:lang w:val="ro-RO"/>
        </w:rPr>
        <w:t xml:space="preserve"> </w:t>
      </w:r>
      <w:r w:rsidRPr="00D4456E">
        <w:rPr>
          <w:rFonts w:ascii="Arial" w:hAnsi="Arial" w:cs="Arial"/>
          <w:b/>
          <w:sz w:val="24"/>
          <w:szCs w:val="24"/>
          <w:u w:val="single"/>
          <w:lang w:val="ro-RO"/>
        </w:rPr>
        <w:t>Nr. controale zone de locuit</w:t>
      </w:r>
      <w:r w:rsidR="00D16145" w:rsidRPr="00D4456E">
        <w:rPr>
          <w:rFonts w:ascii="Arial" w:hAnsi="Arial" w:cs="Arial"/>
          <w:b/>
          <w:sz w:val="24"/>
          <w:szCs w:val="24"/>
          <w:u w:val="single"/>
          <w:lang w:val="ro-RO"/>
        </w:rPr>
        <w:t xml:space="preserve"> </w:t>
      </w:r>
    </w:p>
    <w:p w:rsidR="004B769D" w:rsidRPr="00D4456E" w:rsidRDefault="00467EC9"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efectuate – </w:t>
      </w:r>
      <w:r w:rsidR="00692284" w:rsidRPr="00D4456E">
        <w:rPr>
          <w:rFonts w:ascii="Arial" w:hAnsi="Arial" w:cs="Arial"/>
          <w:sz w:val="24"/>
          <w:szCs w:val="24"/>
        </w:rPr>
        <w:t>2</w:t>
      </w:r>
      <w:r w:rsidR="00147AC5" w:rsidRPr="00D4456E">
        <w:rPr>
          <w:rFonts w:ascii="Arial" w:hAnsi="Arial" w:cs="Arial"/>
          <w:sz w:val="24"/>
          <w:szCs w:val="24"/>
        </w:rPr>
        <w:t>78</w:t>
      </w:r>
    </w:p>
    <w:p w:rsidR="005322AD"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Nr. total sancțiuni</w:t>
      </w:r>
      <w:r w:rsidR="008F36B5" w:rsidRPr="00D4456E">
        <w:rPr>
          <w:rFonts w:ascii="Arial" w:hAnsi="Arial" w:cs="Arial"/>
          <w:sz w:val="24"/>
          <w:szCs w:val="24"/>
        </w:rPr>
        <w:t xml:space="preserve"> </w:t>
      </w:r>
      <w:r w:rsidR="00D8490E" w:rsidRPr="00D4456E">
        <w:rPr>
          <w:rFonts w:ascii="Arial" w:hAnsi="Arial" w:cs="Arial"/>
          <w:sz w:val="24"/>
          <w:szCs w:val="24"/>
        </w:rPr>
        <w:t xml:space="preserve">– </w:t>
      </w:r>
      <w:r w:rsidR="00147AC5" w:rsidRPr="00D4456E">
        <w:rPr>
          <w:rFonts w:ascii="Arial" w:hAnsi="Arial" w:cs="Arial"/>
          <w:sz w:val="24"/>
          <w:szCs w:val="24"/>
        </w:rPr>
        <w:t>18</w:t>
      </w:r>
      <w:r w:rsidRPr="00D4456E">
        <w:rPr>
          <w:rFonts w:ascii="Arial" w:hAnsi="Arial" w:cs="Arial"/>
          <w:sz w:val="24"/>
          <w:szCs w:val="24"/>
        </w:rPr>
        <w:t>, din care:</w:t>
      </w:r>
    </w:p>
    <w:p w:rsidR="005322AD"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nr</w:t>
      </w:r>
      <w:proofErr w:type="gramEnd"/>
      <w:r w:rsidR="005322AD" w:rsidRPr="00D4456E">
        <w:rPr>
          <w:rFonts w:ascii="Arial" w:hAnsi="Arial" w:cs="Arial"/>
          <w:sz w:val="24"/>
          <w:szCs w:val="24"/>
        </w:rPr>
        <w:t xml:space="preserve">. </w:t>
      </w:r>
      <w:proofErr w:type="gramStart"/>
      <w:r w:rsidR="005322AD" w:rsidRPr="00D4456E">
        <w:rPr>
          <w:rFonts w:ascii="Arial" w:hAnsi="Arial" w:cs="Arial"/>
          <w:sz w:val="24"/>
          <w:szCs w:val="24"/>
        </w:rPr>
        <w:t>avertismente</w:t>
      </w:r>
      <w:proofErr w:type="gramEnd"/>
      <w:r w:rsidR="00D16145" w:rsidRPr="00D4456E">
        <w:rPr>
          <w:rFonts w:ascii="Arial" w:hAnsi="Arial" w:cs="Arial"/>
          <w:sz w:val="24"/>
          <w:szCs w:val="24"/>
        </w:rPr>
        <w:t xml:space="preserve"> </w:t>
      </w:r>
      <w:r w:rsidR="00D8490E" w:rsidRPr="00D4456E">
        <w:rPr>
          <w:rFonts w:ascii="Arial" w:hAnsi="Arial" w:cs="Arial"/>
          <w:sz w:val="24"/>
          <w:szCs w:val="24"/>
        </w:rPr>
        <w:t>–</w:t>
      </w:r>
      <w:r w:rsidR="00D16145" w:rsidRPr="00D4456E">
        <w:rPr>
          <w:rFonts w:ascii="Arial" w:hAnsi="Arial" w:cs="Arial"/>
          <w:sz w:val="24"/>
          <w:szCs w:val="24"/>
        </w:rPr>
        <w:t xml:space="preserve"> </w:t>
      </w:r>
      <w:r w:rsidR="00147AC5" w:rsidRPr="00D4456E">
        <w:rPr>
          <w:rFonts w:ascii="Arial" w:hAnsi="Arial" w:cs="Arial"/>
          <w:sz w:val="24"/>
          <w:szCs w:val="24"/>
        </w:rPr>
        <w:t>6</w:t>
      </w:r>
    </w:p>
    <w:p w:rsidR="003D79CE"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nr</w:t>
      </w:r>
      <w:proofErr w:type="gramEnd"/>
      <w:r w:rsidR="005322AD" w:rsidRPr="00D4456E">
        <w:rPr>
          <w:rFonts w:ascii="Arial" w:hAnsi="Arial" w:cs="Arial"/>
          <w:sz w:val="24"/>
          <w:szCs w:val="24"/>
        </w:rPr>
        <w:t xml:space="preserve">. </w:t>
      </w:r>
      <w:proofErr w:type="gramStart"/>
      <w:r w:rsidR="005322AD" w:rsidRPr="00D4456E">
        <w:rPr>
          <w:rFonts w:ascii="Arial" w:hAnsi="Arial" w:cs="Arial"/>
          <w:sz w:val="24"/>
          <w:szCs w:val="24"/>
        </w:rPr>
        <w:t>amenzi</w:t>
      </w:r>
      <w:proofErr w:type="gramEnd"/>
      <w:r w:rsidR="005322AD" w:rsidRPr="00D4456E">
        <w:rPr>
          <w:rFonts w:ascii="Arial" w:hAnsi="Arial" w:cs="Arial"/>
          <w:sz w:val="24"/>
          <w:szCs w:val="24"/>
        </w:rPr>
        <w:t xml:space="preserve"> </w:t>
      </w:r>
      <w:r w:rsidR="003D79CE" w:rsidRPr="00D4456E">
        <w:rPr>
          <w:rFonts w:ascii="Arial" w:hAnsi="Arial" w:cs="Arial"/>
          <w:sz w:val="24"/>
          <w:szCs w:val="24"/>
        </w:rPr>
        <w:t>–</w:t>
      </w:r>
      <w:r w:rsidR="008F36B5" w:rsidRPr="00D4456E">
        <w:rPr>
          <w:rFonts w:ascii="Arial" w:hAnsi="Arial" w:cs="Arial"/>
          <w:sz w:val="24"/>
          <w:szCs w:val="24"/>
        </w:rPr>
        <w:t xml:space="preserve"> </w:t>
      </w:r>
      <w:r w:rsidR="00A87DCA" w:rsidRPr="00D4456E">
        <w:rPr>
          <w:rFonts w:ascii="Arial" w:hAnsi="Arial" w:cs="Arial"/>
          <w:sz w:val="24"/>
          <w:szCs w:val="24"/>
        </w:rPr>
        <w:t>1</w:t>
      </w:r>
      <w:r w:rsidR="00147AC5" w:rsidRPr="00D4456E">
        <w:rPr>
          <w:rFonts w:ascii="Arial" w:hAnsi="Arial" w:cs="Arial"/>
          <w:sz w:val="24"/>
          <w:szCs w:val="24"/>
        </w:rPr>
        <w:t>2</w:t>
      </w:r>
    </w:p>
    <w:p w:rsidR="004665D7"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3D79CE" w:rsidRPr="00D4456E">
        <w:rPr>
          <w:rFonts w:ascii="Arial" w:hAnsi="Arial" w:cs="Arial"/>
          <w:sz w:val="24"/>
          <w:szCs w:val="24"/>
        </w:rPr>
        <w:t xml:space="preserve"> </w:t>
      </w:r>
      <w:proofErr w:type="gramStart"/>
      <w:r w:rsidR="005322AD" w:rsidRPr="00D4456E">
        <w:rPr>
          <w:rFonts w:ascii="Arial" w:hAnsi="Arial" w:cs="Arial"/>
          <w:sz w:val="24"/>
          <w:szCs w:val="24"/>
        </w:rPr>
        <w:t>total</w:t>
      </w:r>
      <w:proofErr w:type="gramEnd"/>
      <w:r w:rsidR="005322AD" w:rsidRPr="00D4456E">
        <w:rPr>
          <w:rFonts w:ascii="Arial" w:hAnsi="Arial" w:cs="Arial"/>
          <w:sz w:val="24"/>
          <w:szCs w:val="24"/>
        </w:rPr>
        <w:t xml:space="preserve"> valoare amenzi</w:t>
      </w:r>
      <w:r w:rsidR="00D16145" w:rsidRPr="00D4456E">
        <w:rPr>
          <w:rFonts w:ascii="Arial" w:hAnsi="Arial" w:cs="Arial"/>
          <w:sz w:val="24"/>
          <w:szCs w:val="24"/>
        </w:rPr>
        <w:t xml:space="preserve"> –</w:t>
      </w:r>
      <w:r w:rsidR="00D8490E" w:rsidRPr="00D4456E">
        <w:rPr>
          <w:rFonts w:ascii="Arial" w:hAnsi="Arial" w:cs="Arial"/>
          <w:sz w:val="24"/>
          <w:szCs w:val="24"/>
        </w:rPr>
        <w:t xml:space="preserve"> </w:t>
      </w:r>
      <w:r w:rsidR="00147AC5" w:rsidRPr="00D4456E">
        <w:rPr>
          <w:rFonts w:ascii="Arial" w:hAnsi="Arial" w:cs="Arial"/>
          <w:b/>
          <w:sz w:val="24"/>
          <w:szCs w:val="24"/>
        </w:rPr>
        <w:t>47</w:t>
      </w:r>
      <w:r w:rsidR="000C005F" w:rsidRPr="00D4456E">
        <w:rPr>
          <w:rFonts w:ascii="Arial" w:hAnsi="Arial" w:cs="Arial"/>
          <w:b/>
          <w:sz w:val="24"/>
          <w:szCs w:val="24"/>
        </w:rPr>
        <w:t>.</w:t>
      </w:r>
      <w:r w:rsidR="00147AC5" w:rsidRPr="00D4456E">
        <w:rPr>
          <w:rFonts w:ascii="Arial" w:hAnsi="Arial" w:cs="Arial"/>
          <w:b/>
          <w:sz w:val="24"/>
          <w:szCs w:val="24"/>
        </w:rPr>
        <w:t>7</w:t>
      </w:r>
      <w:r w:rsidR="003D79CE" w:rsidRPr="00D4456E">
        <w:rPr>
          <w:rFonts w:ascii="Arial" w:hAnsi="Arial" w:cs="Arial"/>
          <w:b/>
          <w:sz w:val="24"/>
          <w:szCs w:val="24"/>
        </w:rPr>
        <w:t>0</w:t>
      </w:r>
      <w:r w:rsidR="001104F6" w:rsidRPr="00D4456E">
        <w:rPr>
          <w:rFonts w:ascii="Arial" w:hAnsi="Arial" w:cs="Arial"/>
          <w:b/>
          <w:sz w:val="24"/>
          <w:szCs w:val="24"/>
        </w:rPr>
        <w:t>0</w:t>
      </w:r>
      <w:r w:rsidR="003D79CE" w:rsidRPr="00D4456E">
        <w:rPr>
          <w:rFonts w:ascii="Arial" w:hAnsi="Arial" w:cs="Arial"/>
          <w:b/>
          <w:sz w:val="24"/>
          <w:szCs w:val="24"/>
        </w:rPr>
        <w:t xml:space="preserve"> lei</w:t>
      </w:r>
    </w:p>
    <w:p w:rsidR="009D4F01" w:rsidRPr="00D4456E" w:rsidRDefault="008B26C1"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r w:rsidR="00202E26" w:rsidRPr="00D4456E">
        <w:rPr>
          <w:rFonts w:ascii="Arial" w:hAnsi="Arial" w:cs="Arial"/>
          <w:b/>
          <w:sz w:val="24"/>
          <w:szCs w:val="24"/>
        </w:rPr>
        <w:t>:</w:t>
      </w:r>
    </w:p>
    <w:p w:rsidR="008B380D" w:rsidRPr="00D4456E" w:rsidRDefault="008B380D" w:rsidP="00D4456E">
      <w:pPr>
        <w:pStyle w:val="ListParagraph"/>
        <w:numPr>
          <w:ilvl w:val="0"/>
          <w:numId w:val="38"/>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neremedierea deficienţelor constatate cu ocazia efectuării controlului în domeniul sănătăţii publice şi care pot aduce atingere sănătăţii publice;</w:t>
      </w:r>
    </w:p>
    <w:p w:rsidR="008B380D" w:rsidRPr="00D4456E" w:rsidRDefault="008B380D" w:rsidP="00D4456E">
      <w:pPr>
        <w:pStyle w:val="NoSpacing"/>
        <w:numPr>
          <w:ilvl w:val="0"/>
          <w:numId w:val="38"/>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t>nerespectarea de către persoanele fizice şi juridice a normelor de igienă care reglementează zonele de locuit sau nerespectarea condiţiilor impuse prin studiile de impact pentru diminuarea riscurilor, dacă activitatea unităţilor creează riscuri pentru sănătatea publică;</w:t>
      </w:r>
    </w:p>
    <w:p w:rsidR="008B380D" w:rsidRPr="00D4456E" w:rsidRDefault="008B380D" w:rsidP="00D4456E">
      <w:pPr>
        <w:pStyle w:val="ListParagraph"/>
        <w:numPr>
          <w:ilvl w:val="0"/>
          <w:numId w:val="38"/>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neîntreţinerea în permanentă stare de funcţionare şi de curăţenie a instalaţiilor sanitare interioare din unităţi, mijloace de transport şi locuinţe de către operatorii economici, asociaţiile de locatari/proprietari sau persoanele fizice;</w:t>
      </w:r>
    </w:p>
    <w:p w:rsidR="008B380D" w:rsidRPr="00D4456E" w:rsidRDefault="008B380D" w:rsidP="00D4456E">
      <w:pPr>
        <w:pStyle w:val="NoSpacing"/>
        <w:numPr>
          <w:ilvl w:val="0"/>
          <w:numId w:val="38"/>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neracordarea instalaţiei de canalizare interioară a locuinţelor de către proprietarii acestora la reţeaua publică de canalizare, acolo unde există reţea, sau neasigurarea colectării apelor uzate fecaloid-menajere în instalaţii proprii;</w:t>
      </w:r>
    </w:p>
    <w:p w:rsidR="008B380D" w:rsidRPr="00D4456E" w:rsidRDefault="008B380D" w:rsidP="00D4456E">
      <w:pPr>
        <w:pStyle w:val="NoSpacing"/>
        <w:numPr>
          <w:ilvl w:val="0"/>
          <w:numId w:val="38"/>
        </w:numPr>
        <w:tabs>
          <w:tab w:val="right" w:pos="9072"/>
        </w:tabs>
        <w:ind w:left="0" w:firstLine="0"/>
        <w:rPr>
          <w:rFonts w:ascii="Arial" w:hAnsi="Arial" w:cs="Arial"/>
          <w:sz w:val="24"/>
          <w:szCs w:val="24"/>
        </w:rPr>
      </w:pPr>
      <w:r w:rsidRPr="00D4456E">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8B380D" w:rsidRPr="00D4456E" w:rsidRDefault="008B380D" w:rsidP="00D4456E">
      <w:pPr>
        <w:pStyle w:val="NoSpacing"/>
        <w:numPr>
          <w:ilvl w:val="0"/>
          <w:numId w:val="38"/>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neetichetarea produselor alimentare, aditivilor, coloranţilor, suplimentelor alimentare, alimentelor cu destinaţie specială;</w:t>
      </w:r>
    </w:p>
    <w:p w:rsidR="008B380D" w:rsidRPr="00D4456E" w:rsidRDefault="008B380D" w:rsidP="00D4456E">
      <w:pPr>
        <w:pStyle w:val="NoSpacing"/>
        <w:numPr>
          <w:ilvl w:val="0"/>
          <w:numId w:val="38"/>
        </w:numPr>
        <w:tabs>
          <w:tab w:val="right" w:pos="9072"/>
        </w:tabs>
        <w:ind w:left="0" w:firstLine="0"/>
        <w:rPr>
          <w:rFonts w:ascii="Arial" w:hAnsi="Arial" w:cs="Arial"/>
          <w:sz w:val="24"/>
          <w:szCs w:val="24"/>
        </w:rPr>
      </w:pPr>
      <w:r w:rsidRPr="00D4456E">
        <w:rPr>
          <w:rFonts w:ascii="Arial" w:hAnsi="Arial" w:cs="Arial"/>
          <w:sz w:val="24"/>
          <w:szCs w:val="24"/>
          <w:shd w:val="clear" w:color="auto" w:fill="FFFFFF"/>
        </w:rPr>
        <w:t>folosirea vaselor şi ustensilelor de bucătărie degradate;</w:t>
      </w:r>
    </w:p>
    <w:p w:rsidR="008B380D" w:rsidRPr="00D4456E" w:rsidRDefault="008B380D" w:rsidP="00D4456E">
      <w:pPr>
        <w:pStyle w:val="NoSpacing"/>
        <w:numPr>
          <w:ilvl w:val="0"/>
          <w:numId w:val="38"/>
        </w:numPr>
        <w:tabs>
          <w:tab w:val="right" w:pos="9072"/>
        </w:tabs>
        <w:ind w:left="0" w:firstLine="0"/>
        <w:rPr>
          <w:rFonts w:ascii="Arial" w:hAnsi="Arial" w:cs="Arial"/>
          <w:sz w:val="24"/>
          <w:szCs w:val="24"/>
        </w:rPr>
      </w:pPr>
      <w:r w:rsidRPr="00D4456E">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8B380D" w:rsidRPr="00D4456E" w:rsidRDefault="008B380D" w:rsidP="00D4456E">
      <w:pPr>
        <w:pStyle w:val="NoSpacing"/>
        <w:numPr>
          <w:ilvl w:val="0"/>
          <w:numId w:val="38"/>
        </w:numPr>
        <w:tabs>
          <w:tab w:val="right" w:pos="9072"/>
        </w:tabs>
        <w:ind w:left="0" w:firstLine="0"/>
        <w:rPr>
          <w:rFonts w:ascii="Arial" w:hAnsi="Arial" w:cs="Arial"/>
          <w:sz w:val="24"/>
          <w:szCs w:val="24"/>
        </w:rPr>
      </w:pPr>
      <w:r w:rsidRPr="00D4456E">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rsidR="008E705A" w:rsidRPr="00D4456E" w:rsidRDefault="008E705A" w:rsidP="00D4456E">
      <w:pPr>
        <w:pStyle w:val="NoSpacing"/>
        <w:numPr>
          <w:ilvl w:val="0"/>
          <w:numId w:val="38"/>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rsidR="00063BA9" w:rsidRPr="00D4456E" w:rsidRDefault="00063BA9" w:rsidP="00D4456E">
      <w:pPr>
        <w:pStyle w:val="NoSpacing"/>
        <w:numPr>
          <w:ilvl w:val="0"/>
          <w:numId w:val="38"/>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t>nerespectarea de către persoanele fizice şi juridice a normelor de igienă care reglementează zonele de locuit;</w:t>
      </w:r>
    </w:p>
    <w:p w:rsidR="00D17590" w:rsidRPr="00D4456E" w:rsidRDefault="00D17590" w:rsidP="00D4456E">
      <w:pPr>
        <w:pStyle w:val="NoSpacing"/>
        <w:numPr>
          <w:ilvl w:val="0"/>
          <w:numId w:val="38"/>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lastRenderedPageBreak/>
        <w:t>depozitarea direct pe sol a dejecţiilor animaliere de către operatorii economici, asociaţiile de locatari/proprietari sau persoanele fizice;</w:t>
      </w:r>
    </w:p>
    <w:p w:rsidR="003D79CE"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recontroale </w:t>
      </w:r>
      <w:r w:rsidR="003D79CE" w:rsidRPr="00D4456E">
        <w:rPr>
          <w:rFonts w:ascii="Arial" w:hAnsi="Arial" w:cs="Arial"/>
          <w:sz w:val="24"/>
          <w:szCs w:val="24"/>
        </w:rPr>
        <w:t>–</w:t>
      </w:r>
      <w:r w:rsidR="00D16145" w:rsidRPr="00D4456E">
        <w:rPr>
          <w:rFonts w:ascii="Arial" w:hAnsi="Arial" w:cs="Arial"/>
          <w:sz w:val="24"/>
          <w:szCs w:val="24"/>
        </w:rPr>
        <w:t xml:space="preserve"> </w:t>
      </w:r>
      <w:r w:rsidR="00692284" w:rsidRPr="00D4456E">
        <w:rPr>
          <w:rFonts w:ascii="Arial" w:hAnsi="Arial" w:cs="Arial"/>
          <w:sz w:val="24"/>
          <w:szCs w:val="24"/>
        </w:rPr>
        <w:t>1</w:t>
      </w:r>
      <w:r w:rsidR="00147AC5" w:rsidRPr="00D4456E">
        <w:rPr>
          <w:rFonts w:ascii="Arial" w:hAnsi="Arial" w:cs="Arial"/>
          <w:sz w:val="24"/>
          <w:szCs w:val="24"/>
        </w:rPr>
        <w:t>6</w:t>
      </w:r>
    </w:p>
    <w:p w:rsidR="005B345C" w:rsidRPr="00D4456E" w:rsidRDefault="005B345C" w:rsidP="00D4456E">
      <w:pPr>
        <w:pStyle w:val="NoSpacing"/>
        <w:tabs>
          <w:tab w:val="right" w:pos="9072"/>
        </w:tabs>
        <w:ind w:left="0"/>
        <w:rPr>
          <w:rFonts w:ascii="Arial" w:hAnsi="Arial" w:cs="Arial"/>
          <w:sz w:val="24"/>
          <w:szCs w:val="24"/>
        </w:rPr>
      </w:pPr>
    </w:p>
    <w:p w:rsidR="00015C23" w:rsidRPr="00D4456E" w:rsidRDefault="005322AD" w:rsidP="00D4456E">
      <w:pPr>
        <w:pStyle w:val="NoSpacing"/>
        <w:tabs>
          <w:tab w:val="right" w:pos="9072"/>
        </w:tabs>
        <w:ind w:left="0"/>
        <w:rPr>
          <w:rFonts w:ascii="Arial" w:hAnsi="Arial" w:cs="Arial"/>
          <w:b/>
          <w:sz w:val="24"/>
          <w:szCs w:val="24"/>
          <w:u w:val="single"/>
          <w:lang w:val="ro-RO"/>
        </w:rPr>
      </w:pPr>
      <w:r w:rsidRPr="00D4456E">
        <w:rPr>
          <w:rFonts w:ascii="Arial" w:hAnsi="Arial" w:cs="Arial"/>
          <w:b/>
          <w:sz w:val="24"/>
          <w:szCs w:val="24"/>
          <w:u w:val="single"/>
          <w:lang w:val="ro-RO"/>
        </w:rPr>
        <w:t>b) Nr. controale unități de mică industrie</w:t>
      </w:r>
    </w:p>
    <w:p w:rsidR="005322AD" w:rsidRPr="00D4456E" w:rsidRDefault="00015C23"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Număr controale </w:t>
      </w:r>
      <w:r w:rsidR="00202E26" w:rsidRPr="00D4456E">
        <w:rPr>
          <w:rFonts w:ascii="Arial" w:hAnsi="Arial" w:cs="Arial"/>
          <w:sz w:val="24"/>
          <w:szCs w:val="24"/>
        </w:rPr>
        <w:t>efectuate –</w:t>
      </w:r>
      <w:r w:rsidR="00C428F1" w:rsidRPr="00D4456E">
        <w:rPr>
          <w:rFonts w:ascii="Arial" w:hAnsi="Arial" w:cs="Arial"/>
          <w:sz w:val="24"/>
          <w:szCs w:val="24"/>
        </w:rPr>
        <w:t xml:space="preserve"> </w:t>
      </w:r>
      <w:r w:rsidR="00147AC5" w:rsidRPr="00D4456E">
        <w:rPr>
          <w:rFonts w:ascii="Arial" w:hAnsi="Arial" w:cs="Arial"/>
          <w:sz w:val="24"/>
          <w:szCs w:val="24"/>
        </w:rPr>
        <w:t>4</w:t>
      </w:r>
    </w:p>
    <w:p w:rsidR="00E147D7" w:rsidRPr="00D4456E" w:rsidRDefault="00E147D7"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147AC5" w:rsidRPr="00D4456E">
        <w:rPr>
          <w:rFonts w:ascii="Arial" w:hAnsi="Arial" w:cs="Arial"/>
          <w:sz w:val="24"/>
          <w:szCs w:val="24"/>
        </w:rPr>
        <w:t>3</w:t>
      </w:r>
      <w:r w:rsidRPr="00D4456E">
        <w:rPr>
          <w:rFonts w:ascii="Arial" w:hAnsi="Arial" w:cs="Arial"/>
          <w:sz w:val="24"/>
          <w:szCs w:val="24"/>
        </w:rPr>
        <w:t>, din care:</w:t>
      </w:r>
    </w:p>
    <w:p w:rsidR="00E147D7" w:rsidRPr="00D4456E" w:rsidRDefault="00E147D7"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147AC5" w:rsidRPr="00D4456E">
        <w:rPr>
          <w:rFonts w:ascii="Arial" w:hAnsi="Arial" w:cs="Arial"/>
          <w:sz w:val="24"/>
          <w:szCs w:val="24"/>
        </w:rPr>
        <w:t>1</w:t>
      </w:r>
    </w:p>
    <w:p w:rsidR="00E147D7" w:rsidRPr="00D4456E" w:rsidRDefault="00E147D7"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147AC5" w:rsidRPr="00D4456E">
        <w:rPr>
          <w:rFonts w:ascii="Arial" w:hAnsi="Arial" w:cs="Arial"/>
          <w:sz w:val="24"/>
          <w:szCs w:val="24"/>
        </w:rPr>
        <w:t>2</w:t>
      </w:r>
    </w:p>
    <w:p w:rsidR="00E147D7" w:rsidRPr="00D4456E" w:rsidRDefault="00E147D7"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 </w:t>
      </w:r>
      <w:r w:rsidR="00147AC5" w:rsidRPr="00D4456E">
        <w:rPr>
          <w:rFonts w:ascii="Arial" w:hAnsi="Arial" w:cs="Arial"/>
          <w:b/>
          <w:sz w:val="24"/>
          <w:szCs w:val="24"/>
        </w:rPr>
        <w:t>6</w:t>
      </w:r>
      <w:r w:rsidRPr="00D4456E">
        <w:rPr>
          <w:rFonts w:ascii="Arial" w:hAnsi="Arial" w:cs="Arial"/>
          <w:b/>
          <w:sz w:val="24"/>
          <w:szCs w:val="24"/>
        </w:rPr>
        <w:t>.</w:t>
      </w:r>
      <w:r w:rsidR="00147AC5" w:rsidRPr="00D4456E">
        <w:rPr>
          <w:rFonts w:ascii="Arial" w:hAnsi="Arial" w:cs="Arial"/>
          <w:b/>
          <w:sz w:val="24"/>
          <w:szCs w:val="24"/>
        </w:rPr>
        <w:t>5</w:t>
      </w:r>
      <w:r w:rsidRPr="00D4456E">
        <w:rPr>
          <w:rFonts w:ascii="Arial" w:hAnsi="Arial" w:cs="Arial"/>
          <w:b/>
          <w:sz w:val="24"/>
          <w:szCs w:val="24"/>
        </w:rPr>
        <w:t>00 lei</w:t>
      </w:r>
    </w:p>
    <w:p w:rsidR="00E147D7" w:rsidRPr="00D4456E" w:rsidRDefault="00E147D7" w:rsidP="00D4456E">
      <w:pPr>
        <w:pStyle w:val="NoSpacing"/>
        <w:tabs>
          <w:tab w:val="right" w:pos="9072"/>
        </w:tabs>
        <w:ind w:left="0"/>
        <w:rPr>
          <w:rFonts w:ascii="Arial" w:hAnsi="Arial" w:cs="Arial"/>
          <w:b/>
          <w:sz w:val="24"/>
          <w:szCs w:val="24"/>
        </w:rPr>
      </w:pPr>
      <w:r w:rsidRPr="00D4456E">
        <w:rPr>
          <w:rFonts w:ascii="Arial" w:hAnsi="Arial" w:cs="Arial"/>
          <w:b/>
          <w:sz w:val="24"/>
          <w:szCs w:val="24"/>
        </w:rPr>
        <w:t>Neconformități identificate:</w:t>
      </w:r>
    </w:p>
    <w:p w:rsidR="00B30EEF" w:rsidRPr="00D4456E" w:rsidRDefault="00B30EEF" w:rsidP="00D4456E">
      <w:pPr>
        <w:pStyle w:val="NoSpacing"/>
        <w:numPr>
          <w:ilvl w:val="0"/>
          <w:numId w:val="39"/>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nerespectarea distanţelor minime de protecţie sanitară stabilite prin normele de igienă referitoare la zonele de locuit;</w:t>
      </w:r>
    </w:p>
    <w:p w:rsidR="00B30EEF" w:rsidRPr="00D4456E" w:rsidRDefault="00B30EEF" w:rsidP="00D4456E">
      <w:pPr>
        <w:pStyle w:val="NoSpacing"/>
        <w:numPr>
          <w:ilvl w:val="0"/>
          <w:numId w:val="39"/>
        </w:numPr>
        <w:tabs>
          <w:tab w:val="right" w:pos="9072"/>
        </w:tabs>
        <w:ind w:left="0" w:firstLine="0"/>
        <w:rPr>
          <w:rFonts w:ascii="Arial" w:hAnsi="Arial" w:cs="Arial"/>
          <w:b/>
          <w:sz w:val="24"/>
          <w:szCs w:val="24"/>
        </w:rPr>
      </w:pPr>
      <w:r w:rsidRPr="00D4456E">
        <w:rPr>
          <w:rFonts w:ascii="Arial" w:hAnsi="Arial" w:cs="Arial"/>
          <w:sz w:val="24"/>
          <w:szCs w:val="24"/>
          <w:shd w:val="clear" w:color="auto" w:fill="FFFFFF"/>
        </w:rPr>
        <w:t>neîntreţinerea şi nefolosirea în permanentă stare de curăţenie a echipamentului de lucru şi de protecţie utilizat de către personalul angajat, în funcţie de domeniul de activitate şi reglementările legale;</w:t>
      </w:r>
    </w:p>
    <w:p w:rsidR="000968B1" w:rsidRPr="00D4456E" w:rsidRDefault="000968B1" w:rsidP="00D4456E">
      <w:pPr>
        <w:pStyle w:val="ListParagraph"/>
        <w:numPr>
          <w:ilvl w:val="0"/>
          <w:numId w:val="39"/>
        </w:numPr>
        <w:autoSpaceDE w:val="0"/>
        <w:autoSpaceDN w:val="0"/>
        <w:adjustRightInd w:val="0"/>
        <w:spacing w:after="0" w:line="240" w:lineRule="auto"/>
        <w:ind w:left="0" w:firstLine="0"/>
        <w:rPr>
          <w:rFonts w:ascii="Arial" w:eastAsia="Calibri" w:hAnsi="Arial" w:cs="Arial"/>
          <w:sz w:val="24"/>
          <w:szCs w:val="24"/>
          <w:lang w:val="ro-RO"/>
        </w:rPr>
      </w:pPr>
      <w:r w:rsidRPr="00D4456E">
        <w:rPr>
          <w:rFonts w:ascii="Arial" w:eastAsia="Calibri" w:hAnsi="Arial" w:cs="Arial"/>
          <w:sz w:val="24"/>
          <w:szCs w:val="24"/>
          <w:lang w:val="ro-RO"/>
        </w:rPr>
        <w:t>neasigurarea conținutului minim al trusei de urgență;</w:t>
      </w:r>
    </w:p>
    <w:p w:rsidR="00692284" w:rsidRPr="00D4456E" w:rsidRDefault="00147AC5" w:rsidP="00D4456E">
      <w:pPr>
        <w:pStyle w:val="NoSpacing"/>
        <w:tabs>
          <w:tab w:val="right" w:pos="9072"/>
        </w:tabs>
        <w:ind w:left="0"/>
        <w:rPr>
          <w:rFonts w:ascii="Arial" w:hAnsi="Arial" w:cs="Arial"/>
          <w:sz w:val="24"/>
          <w:szCs w:val="24"/>
        </w:rPr>
      </w:pPr>
      <w:r w:rsidRPr="00D4456E">
        <w:rPr>
          <w:rFonts w:ascii="Arial" w:hAnsi="Arial" w:cs="Arial"/>
          <w:sz w:val="24"/>
          <w:szCs w:val="24"/>
        </w:rPr>
        <w:t>Nr. recontroale – 2</w:t>
      </w:r>
    </w:p>
    <w:p w:rsidR="00181495" w:rsidRPr="00D4456E" w:rsidRDefault="00181495" w:rsidP="00D4456E">
      <w:pPr>
        <w:pStyle w:val="NoSpacing"/>
        <w:tabs>
          <w:tab w:val="right" w:pos="9072"/>
        </w:tabs>
        <w:ind w:left="0"/>
        <w:rPr>
          <w:rFonts w:ascii="Arial" w:hAnsi="Arial" w:cs="Arial"/>
          <w:sz w:val="24"/>
          <w:szCs w:val="24"/>
        </w:rPr>
      </w:pPr>
    </w:p>
    <w:p w:rsidR="00015C23" w:rsidRPr="00D4456E" w:rsidRDefault="005322AD" w:rsidP="00D4456E">
      <w:pPr>
        <w:pStyle w:val="NoSpacing"/>
        <w:tabs>
          <w:tab w:val="right" w:pos="9072"/>
        </w:tabs>
        <w:ind w:left="0"/>
        <w:rPr>
          <w:rFonts w:ascii="Arial" w:hAnsi="Arial" w:cs="Arial"/>
          <w:b/>
          <w:sz w:val="24"/>
          <w:szCs w:val="24"/>
          <w:u w:val="single"/>
          <w:lang w:val="ro-RO"/>
        </w:rPr>
      </w:pPr>
      <w:r w:rsidRPr="00D4456E">
        <w:rPr>
          <w:rFonts w:ascii="Arial" w:hAnsi="Arial" w:cs="Arial"/>
          <w:b/>
          <w:sz w:val="24"/>
          <w:szCs w:val="24"/>
          <w:u w:val="single"/>
          <w:lang w:val="ro-RO"/>
        </w:rPr>
        <w:t>c) Nr. controale unități comerciale</w:t>
      </w:r>
      <w:r w:rsidR="00527650" w:rsidRPr="00D4456E">
        <w:rPr>
          <w:rFonts w:ascii="Arial" w:hAnsi="Arial" w:cs="Arial"/>
          <w:b/>
          <w:sz w:val="24"/>
          <w:szCs w:val="24"/>
          <w:u w:val="single"/>
          <w:lang w:val="ro-RO"/>
        </w:rPr>
        <w:t xml:space="preserve"> </w:t>
      </w:r>
    </w:p>
    <w:p w:rsidR="005322AD" w:rsidRPr="00D4456E" w:rsidRDefault="00015C23" w:rsidP="00D4456E">
      <w:pPr>
        <w:pStyle w:val="NoSpacing"/>
        <w:tabs>
          <w:tab w:val="right" w:pos="9072"/>
        </w:tabs>
        <w:ind w:left="0"/>
        <w:rPr>
          <w:rFonts w:ascii="Arial" w:hAnsi="Arial" w:cs="Arial"/>
          <w:sz w:val="24"/>
          <w:szCs w:val="24"/>
          <w:lang w:val="ro-RO"/>
        </w:rPr>
      </w:pPr>
      <w:r w:rsidRPr="00D4456E">
        <w:rPr>
          <w:rFonts w:ascii="Arial" w:hAnsi="Arial" w:cs="Arial"/>
          <w:sz w:val="24"/>
          <w:szCs w:val="24"/>
        </w:rPr>
        <w:t xml:space="preserve">Număr controale efectuate </w:t>
      </w:r>
      <w:r w:rsidR="00D8490E" w:rsidRPr="00D4456E">
        <w:rPr>
          <w:rFonts w:ascii="Arial" w:hAnsi="Arial" w:cs="Arial"/>
          <w:sz w:val="24"/>
          <w:szCs w:val="24"/>
        </w:rPr>
        <w:t>–</w:t>
      </w:r>
      <w:r w:rsidR="00D8490E" w:rsidRPr="00D4456E">
        <w:rPr>
          <w:rFonts w:ascii="Arial" w:hAnsi="Arial" w:cs="Arial"/>
          <w:sz w:val="24"/>
          <w:szCs w:val="24"/>
          <w:lang w:val="ro-RO"/>
        </w:rPr>
        <w:t xml:space="preserve"> </w:t>
      </w:r>
      <w:r w:rsidR="00147AC5" w:rsidRPr="00D4456E">
        <w:rPr>
          <w:rFonts w:ascii="Arial" w:hAnsi="Arial" w:cs="Arial"/>
          <w:sz w:val="24"/>
          <w:szCs w:val="24"/>
          <w:lang w:val="ro-RO"/>
        </w:rPr>
        <w:t>85</w:t>
      </w:r>
    </w:p>
    <w:p w:rsidR="005322AD"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Nr. total sancțiuni</w:t>
      </w:r>
      <w:r w:rsidR="004A3391" w:rsidRPr="00D4456E">
        <w:rPr>
          <w:rFonts w:ascii="Arial" w:hAnsi="Arial" w:cs="Arial"/>
          <w:sz w:val="24"/>
          <w:szCs w:val="24"/>
        </w:rPr>
        <w:t xml:space="preserve"> </w:t>
      </w:r>
      <w:r w:rsidR="00D8490E" w:rsidRPr="00D4456E">
        <w:rPr>
          <w:rFonts w:ascii="Arial" w:hAnsi="Arial" w:cs="Arial"/>
          <w:sz w:val="24"/>
          <w:szCs w:val="24"/>
        </w:rPr>
        <w:t>–</w:t>
      </w:r>
      <w:r w:rsidR="004A3391" w:rsidRPr="00D4456E">
        <w:rPr>
          <w:rFonts w:ascii="Arial" w:hAnsi="Arial" w:cs="Arial"/>
          <w:sz w:val="24"/>
          <w:szCs w:val="24"/>
        </w:rPr>
        <w:t xml:space="preserve"> </w:t>
      </w:r>
      <w:r w:rsidR="00147AC5" w:rsidRPr="00D4456E">
        <w:rPr>
          <w:rFonts w:ascii="Arial" w:hAnsi="Arial" w:cs="Arial"/>
          <w:sz w:val="24"/>
          <w:szCs w:val="24"/>
        </w:rPr>
        <w:t>1</w:t>
      </w:r>
      <w:r w:rsidR="00692284" w:rsidRPr="00D4456E">
        <w:rPr>
          <w:rFonts w:ascii="Arial" w:hAnsi="Arial" w:cs="Arial"/>
          <w:sz w:val="24"/>
          <w:szCs w:val="24"/>
        </w:rPr>
        <w:t>0</w:t>
      </w:r>
      <w:r w:rsidRPr="00D4456E">
        <w:rPr>
          <w:rFonts w:ascii="Arial" w:hAnsi="Arial" w:cs="Arial"/>
          <w:sz w:val="24"/>
          <w:szCs w:val="24"/>
        </w:rPr>
        <w:t>, din care:</w:t>
      </w:r>
    </w:p>
    <w:p w:rsidR="00F71DB8"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F71DB8" w:rsidRPr="00D4456E">
        <w:rPr>
          <w:rFonts w:ascii="Arial" w:hAnsi="Arial" w:cs="Arial"/>
          <w:sz w:val="24"/>
          <w:szCs w:val="24"/>
        </w:rPr>
        <w:t xml:space="preserve"> </w:t>
      </w:r>
      <w:proofErr w:type="gramStart"/>
      <w:r w:rsidR="00F71DB8" w:rsidRPr="00D4456E">
        <w:rPr>
          <w:rFonts w:ascii="Arial" w:hAnsi="Arial" w:cs="Arial"/>
          <w:sz w:val="24"/>
          <w:szCs w:val="24"/>
        </w:rPr>
        <w:t>nr</w:t>
      </w:r>
      <w:proofErr w:type="gramEnd"/>
      <w:r w:rsidR="00F71DB8" w:rsidRPr="00D4456E">
        <w:rPr>
          <w:rFonts w:ascii="Arial" w:hAnsi="Arial" w:cs="Arial"/>
          <w:sz w:val="24"/>
          <w:szCs w:val="24"/>
        </w:rPr>
        <w:t xml:space="preserve">. </w:t>
      </w:r>
      <w:proofErr w:type="gramStart"/>
      <w:r w:rsidR="00F71DB8" w:rsidRPr="00D4456E">
        <w:rPr>
          <w:rFonts w:ascii="Arial" w:hAnsi="Arial" w:cs="Arial"/>
          <w:sz w:val="24"/>
          <w:szCs w:val="24"/>
        </w:rPr>
        <w:t>avertismente</w:t>
      </w:r>
      <w:proofErr w:type="gramEnd"/>
      <w:r w:rsidR="00F71DB8" w:rsidRPr="00D4456E">
        <w:rPr>
          <w:rFonts w:ascii="Arial" w:hAnsi="Arial" w:cs="Arial"/>
          <w:sz w:val="24"/>
          <w:szCs w:val="24"/>
        </w:rPr>
        <w:t xml:space="preserve"> </w:t>
      </w:r>
      <w:r w:rsidR="00D04774" w:rsidRPr="00D4456E">
        <w:rPr>
          <w:rFonts w:ascii="Arial" w:hAnsi="Arial" w:cs="Arial"/>
          <w:sz w:val="24"/>
          <w:szCs w:val="24"/>
        </w:rPr>
        <w:t>–</w:t>
      </w:r>
      <w:r w:rsidR="00F71DB8" w:rsidRPr="00D4456E">
        <w:rPr>
          <w:rFonts w:ascii="Arial" w:hAnsi="Arial" w:cs="Arial"/>
          <w:sz w:val="24"/>
          <w:szCs w:val="24"/>
        </w:rPr>
        <w:t xml:space="preserve"> </w:t>
      </w:r>
      <w:r w:rsidR="00147AC5" w:rsidRPr="00D4456E">
        <w:rPr>
          <w:rFonts w:ascii="Arial" w:hAnsi="Arial" w:cs="Arial"/>
          <w:sz w:val="24"/>
          <w:szCs w:val="24"/>
        </w:rPr>
        <w:t>3</w:t>
      </w:r>
    </w:p>
    <w:p w:rsidR="00B05C79"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nr</w:t>
      </w:r>
      <w:proofErr w:type="gramEnd"/>
      <w:r w:rsidR="005322AD" w:rsidRPr="00D4456E">
        <w:rPr>
          <w:rFonts w:ascii="Arial" w:hAnsi="Arial" w:cs="Arial"/>
          <w:sz w:val="24"/>
          <w:szCs w:val="24"/>
        </w:rPr>
        <w:t xml:space="preserve">. </w:t>
      </w:r>
      <w:proofErr w:type="gramStart"/>
      <w:r w:rsidR="005322AD" w:rsidRPr="00D4456E">
        <w:rPr>
          <w:rFonts w:ascii="Arial" w:hAnsi="Arial" w:cs="Arial"/>
          <w:sz w:val="24"/>
          <w:szCs w:val="24"/>
        </w:rPr>
        <w:t>amenzi</w:t>
      </w:r>
      <w:proofErr w:type="gramEnd"/>
      <w:r w:rsidR="005322AD" w:rsidRPr="00D4456E">
        <w:rPr>
          <w:rFonts w:ascii="Arial" w:hAnsi="Arial" w:cs="Arial"/>
          <w:sz w:val="24"/>
          <w:szCs w:val="24"/>
        </w:rPr>
        <w:t xml:space="preserve"> </w:t>
      </w:r>
      <w:r w:rsidR="004A3391" w:rsidRPr="00D4456E">
        <w:rPr>
          <w:rFonts w:ascii="Arial" w:hAnsi="Arial" w:cs="Arial"/>
          <w:sz w:val="24"/>
          <w:szCs w:val="24"/>
        </w:rPr>
        <w:t xml:space="preserve">– </w:t>
      </w:r>
      <w:r w:rsidR="00147AC5" w:rsidRPr="00D4456E">
        <w:rPr>
          <w:rFonts w:ascii="Arial" w:hAnsi="Arial" w:cs="Arial"/>
          <w:sz w:val="24"/>
          <w:szCs w:val="24"/>
        </w:rPr>
        <w:t>7</w:t>
      </w:r>
    </w:p>
    <w:p w:rsidR="004D29DF"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total</w:t>
      </w:r>
      <w:proofErr w:type="gramEnd"/>
      <w:r w:rsidR="005322AD" w:rsidRPr="00D4456E">
        <w:rPr>
          <w:rFonts w:ascii="Arial" w:hAnsi="Arial" w:cs="Arial"/>
          <w:sz w:val="24"/>
          <w:szCs w:val="24"/>
        </w:rPr>
        <w:t xml:space="preserve"> valoare amenzi</w:t>
      </w:r>
      <w:r w:rsidR="003D2741" w:rsidRPr="00D4456E">
        <w:rPr>
          <w:rFonts w:ascii="Arial" w:hAnsi="Arial" w:cs="Arial"/>
          <w:sz w:val="24"/>
          <w:szCs w:val="24"/>
        </w:rPr>
        <w:t xml:space="preserve"> –</w:t>
      </w:r>
      <w:r w:rsidR="003D2741" w:rsidRPr="00D4456E">
        <w:rPr>
          <w:rFonts w:ascii="Arial" w:hAnsi="Arial" w:cs="Arial"/>
          <w:b/>
          <w:sz w:val="24"/>
          <w:szCs w:val="24"/>
        </w:rPr>
        <w:t xml:space="preserve"> </w:t>
      </w:r>
      <w:r w:rsidR="00692284" w:rsidRPr="00D4456E">
        <w:rPr>
          <w:rFonts w:ascii="Arial" w:hAnsi="Arial" w:cs="Arial"/>
          <w:b/>
          <w:sz w:val="24"/>
          <w:szCs w:val="24"/>
        </w:rPr>
        <w:t>5</w:t>
      </w:r>
      <w:r w:rsidR="00147AC5" w:rsidRPr="00D4456E">
        <w:rPr>
          <w:rFonts w:ascii="Arial" w:hAnsi="Arial" w:cs="Arial"/>
          <w:b/>
          <w:sz w:val="24"/>
          <w:szCs w:val="24"/>
        </w:rPr>
        <w:t>2</w:t>
      </w:r>
      <w:r w:rsidR="00467EC9" w:rsidRPr="00D4456E">
        <w:rPr>
          <w:rFonts w:ascii="Arial" w:hAnsi="Arial" w:cs="Arial"/>
          <w:b/>
          <w:sz w:val="24"/>
          <w:szCs w:val="24"/>
        </w:rPr>
        <w:t>.</w:t>
      </w:r>
      <w:r w:rsidR="00147AC5" w:rsidRPr="00D4456E">
        <w:rPr>
          <w:rFonts w:ascii="Arial" w:hAnsi="Arial" w:cs="Arial"/>
          <w:b/>
          <w:sz w:val="24"/>
          <w:szCs w:val="24"/>
        </w:rPr>
        <w:t>0</w:t>
      </w:r>
      <w:r w:rsidR="00467EC9" w:rsidRPr="00D4456E">
        <w:rPr>
          <w:rFonts w:ascii="Arial" w:hAnsi="Arial" w:cs="Arial"/>
          <w:b/>
          <w:sz w:val="24"/>
          <w:szCs w:val="24"/>
        </w:rPr>
        <w:t>00</w:t>
      </w:r>
      <w:r w:rsidR="00B05C79" w:rsidRPr="00D4456E">
        <w:rPr>
          <w:rFonts w:ascii="Arial" w:hAnsi="Arial" w:cs="Arial"/>
          <w:b/>
          <w:sz w:val="24"/>
          <w:szCs w:val="24"/>
        </w:rPr>
        <w:t xml:space="preserve"> lei</w:t>
      </w:r>
    </w:p>
    <w:p w:rsidR="00D1335B" w:rsidRPr="00D4456E" w:rsidRDefault="00D1335B" w:rsidP="00D4456E">
      <w:pPr>
        <w:pStyle w:val="NoSpacing"/>
        <w:tabs>
          <w:tab w:val="right" w:pos="9072"/>
        </w:tabs>
        <w:ind w:left="0"/>
        <w:rPr>
          <w:rFonts w:ascii="Arial" w:hAnsi="Arial" w:cs="Arial"/>
          <w:b/>
          <w:sz w:val="24"/>
          <w:szCs w:val="24"/>
        </w:rPr>
      </w:pPr>
      <w:r w:rsidRPr="00D4456E">
        <w:rPr>
          <w:rFonts w:ascii="Arial" w:hAnsi="Arial" w:cs="Arial"/>
          <w:sz w:val="24"/>
          <w:szCs w:val="24"/>
        </w:rPr>
        <w:t>Decizii de suspendare activitate:</w:t>
      </w:r>
      <w:r w:rsidRPr="00D4456E">
        <w:rPr>
          <w:rFonts w:ascii="Arial" w:hAnsi="Arial" w:cs="Arial"/>
          <w:b/>
          <w:sz w:val="24"/>
          <w:szCs w:val="24"/>
        </w:rPr>
        <w:t xml:space="preserve"> 1 (</w:t>
      </w:r>
      <w:r w:rsidRPr="00D4456E">
        <w:rPr>
          <w:rFonts w:ascii="Arial" w:hAnsi="Arial" w:cs="Arial"/>
          <w:b/>
          <w:sz w:val="24"/>
          <w:szCs w:val="24"/>
          <w:lang w:val="ro-RO"/>
        </w:rPr>
        <w:t>1 DSP Constanța</w:t>
      </w:r>
      <w:r w:rsidRPr="00D4456E">
        <w:rPr>
          <w:rFonts w:ascii="Arial" w:hAnsi="Arial" w:cs="Arial"/>
          <w:b/>
          <w:sz w:val="24"/>
          <w:szCs w:val="24"/>
        </w:rPr>
        <w:t>)</w:t>
      </w:r>
    </w:p>
    <w:p w:rsidR="008C4E44" w:rsidRPr="00D4456E" w:rsidRDefault="008B26C1" w:rsidP="00D4456E">
      <w:pPr>
        <w:pStyle w:val="NoSpacing"/>
        <w:tabs>
          <w:tab w:val="left" w:pos="3030"/>
          <w:tab w:val="right" w:pos="9072"/>
        </w:tabs>
        <w:ind w:left="0"/>
        <w:rPr>
          <w:rFonts w:ascii="Arial" w:hAnsi="Arial" w:cs="Arial"/>
          <w:b/>
          <w:sz w:val="24"/>
          <w:szCs w:val="24"/>
        </w:rPr>
      </w:pPr>
      <w:r w:rsidRPr="00D4456E">
        <w:rPr>
          <w:rFonts w:ascii="Arial" w:hAnsi="Arial" w:cs="Arial"/>
          <w:b/>
          <w:sz w:val="24"/>
          <w:szCs w:val="24"/>
        </w:rPr>
        <w:t>Neconformități identificate</w:t>
      </w:r>
      <w:r w:rsidR="00A605CC" w:rsidRPr="00D4456E">
        <w:rPr>
          <w:rFonts w:ascii="Arial" w:hAnsi="Arial" w:cs="Arial"/>
          <w:b/>
          <w:sz w:val="24"/>
          <w:szCs w:val="24"/>
        </w:rPr>
        <w:t>:</w:t>
      </w:r>
    </w:p>
    <w:p w:rsidR="00B30EEF" w:rsidRPr="00D4456E" w:rsidRDefault="00B30EEF" w:rsidP="00D4456E">
      <w:pPr>
        <w:pStyle w:val="NoSpacing"/>
        <w:numPr>
          <w:ilvl w:val="0"/>
          <w:numId w:val="40"/>
        </w:numPr>
        <w:tabs>
          <w:tab w:val="left" w:pos="3030"/>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lipsa sau asigurarea în cantităţi insuficiente din/în dotarea unităţilor a produselor biocide şi a celor de curăţare;</w:t>
      </w:r>
    </w:p>
    <w:p w:rsidR="00B30EEF" w:rsidRPr="00D4456E" w:rsidRDefault="00B30EEF" w:rsidP="00D4456E">
      <w:pPr>
        <w:pStyle w:val="NoSpacing"/>
        <w:numPr>
          <w:ilvl w:val="0"/>
          <w:numId w:val="40"/>
        </w:numPr>
        <w:tabs>
          <w:tab w:val="left" w:pos="3030"/>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B30EEF" w:rsidRPr="00D4456E" w:rsidRDefault="00B30EEF" w:rsidP="00D4456E">
      <w:pPr>
        <w:pStyle w:val="NoSpacing"/>
        <w:numPr>
          <w:ilvl w:val="0"/>
          <w:numId w:val="40"/>
        </w:numPr>
        <w:tabs>
          <w:tab w:val="left" w:pos="3030"/>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B30EEF" w:rsidRPr="00D4456E" w:rsidRDefault="00B30EEF" w:rsidP="00D4456E">
      <w:pPr>
        <w:pStyle w:val="NoSpacing"/>
        <w:numPr>
          <w:ilvl w:val="0"/>
          <w:numId w:val="40"/>
        </w:numPr>
        <w:tabs>
          <w:tab w:val="left" w:pos="3030"/>
          <w:tab w:val="right" w:pos="9072"/>
        </w:tabs>
        <w:ind w:left="0" w:firstLine="0"/>
        <w:rPr>
          <w:rFonts w:ascii="Arial" w:hAnsi="Arial" w:cs="Arial"/>
          <w:b/>
          <w:sz w:val="24"/>
          <w:szCs w:val="24"/>
        </w:rPr>
      </w:pPr>
      <w:r w:rsidRPr="00D4456E">
        <w:rPr>
          <w:rFonts w:ascii="Arial" w:hAnsi="Arial" w:cs="Arial"/>
          <w:sz w:val="24"/>
          <w:szCs w:val="24"/>
          <w:shd w:val="clear" w:color="auto" w:fill="FFFFFF"/>
        </w:rPr>
        <w:t>neasigurarea apei reci şi calde curente în unităţi;</w:t>
      </w:r>
    </w:p>
    <w:p w:rsidR="00365CE1" w:rsidRPr="00D4456E" w:rsidRDefault="00365CE1" w:rsidP="00D4456E">
      <w:pPr>
        <w:pStyle w:val="NoSpacing"/>
        <w:numPr>
          <w:ilvl w:val="0"/>
          <w:numId w:val="40"/>
        </w:numPr>
        <w:tabs>
          <w:tab w:val="left" w:pos="3030"/>
          <w:tab w:val="right" w:pos="9072"/>
        </w:tabs>
        <w:ind w:left="0" w:firstLine="0"/>
        <w:rPr>
          <w:rFonts w:ascii="Arial" w:hAnsi="Arial" w:cs="Arial"/>
          <w:b/>
          <w:sz w:val="24"/>
          <w:szCs w:val="24"/>
        </w:rPr>
      </w:pPr>
      <w:r w:rsidRPr="00D4456E">
        <w:rPr>
          <w:rFonts w:ascii="Arial" w:hAnsi="Arial" w:cs="Arial"/>
          <w:sz w:val="24"/>
          <w:szCs w:val="24"/>
        </w:rPr>
        <w:t>lipsa certificatelor de absolvire a cursurilor “Noțiuni fundamentale de igien</w:t>
      </w:r>
      <w:r w:rsidRPr="00D4456E">
        <w:rPr>
          <w:rFonts w:ascii="Arial" w:hAnsi="Arial" w:cs="Arial"/>
          <w:sz w:val="24"/>
          <w:szCs w:val="24"/>
          <w:lang w:val="ro-RO"/>
        </w:rPr>
        <w:t>ă</w:t>
      </w:r>
      <w:r w:rsidRPr="00D4456E">
        <w:rPr>
          <w:rFonts w:ascii="Arial" w:hAnsi="Arial" w:cs="Arial"/>
          <w:sz w:val="24"/>
          <w:szCs w:val="24"/>
        </w:rPr>
        <w:t>”;</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hAnsi="Arial" w:cs="Arial"/>
          <w:b/>
          <w:sz w:val="24"/>
          <w:szCs w:val="24"/>
        </w:rPr>
        <w:t xml:space="preserve">Decizie de suspendare activitate - DSP Constanța - </w:t>
      </w:r>
      <w:r w:rsidRPr="00D4456E">
        <w:rPr>
          <w:rFonts w:ascii="Arial" w:eastAsia="Calibri" w:hAnsi="Arial" w:cs="Arial"/>
          <w:sz w:val="24"/>
          <w:szCs w:val="24"/>
          <w:lang w:val="ro-RO"/>
        </w:rPr>
        <w:t xml:space="preserve">în structura spațiului declarat nu există grup sanitar, bloc alimnetar, sală de mese și nu se asigură </w:t>
      </w:r>
      <w:proofErr w:type="gramStart"/>
      <w:r w:rsidRPr="00D4456E">
        <w:rPr>
          <w:rFonts w:ascii="Arial" w:eastAsia="Calibri" w:hAnsi="Arial" w:cs="Arial"/>
          <w:sz w:val="24"/>
          <w:szCs w:val="24"/>
          <w:lang w:val="ro-RO"/>
        </w:rPr>
        <w:t>apa</w:t>
      </w:r>
      <w:proofErr w:type="gramEnd"/>
      <w:r w:rsidRPr="00D4456E">
        <w:rPr>
          <w:rFonts w:ascii="Arial" w:eastAsia="Calibri" w:hAnsi="Arial" w:cs="Arial"/>
          <w:sz w:val="24"/>
          <w:szCs w:val="24"/>
          <w:lang w:val="ro-RO"/>
        </w:rPr>
        <w:t xml:space="preserve"> curentă;</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eastAsia="Calibri" w:hAnsi="Arial" w:cs="Arial"/>
          <w:sz w:val="24"/>
          <w:szCs w:val="24"/>
          <w:lang w:val="ro-RO"/>
        </w:rPr>
        <w:t>-</w:t>
      </w:r>
      <w:r w:rsidR="00D70937">
        <w:rPr>
          <w:rFonts w:ascii="Arial" w:eastAsia="Calibri" w:hAnsi="Arial" w:cs="Arial"/>
          <w:sz w:val="24"/>
          <w:szCs w:val="24"/>
          <w:lang w:val="ro-RO"/>
        </w:rPr>
        <w:t xml:space="preserve"> </w:t>
      </w:r>
      <w:r w:rsidRPr="00D4456E">
        <w:rPr>
          <w:rFonts w:ascii="Arial" w:eastAsia="Calibri" w:hAnsi="Arial" w:cs="Arial"/>
          <w:sz w:val="24"/>
          <w:szCs w:val="24"/>
          <w:lang w:val="ro-RO"/>
        </w:rPr>
        <w:t>nu se poate face dovada materialelor de curățenie și a produselor biocide;</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eastAsia="Calibri" w:hAnsi="Arial" w:cs="Arial"/>
          <w:sz w:val="24"/>
          <w:szCs w:val="24"/>
          <w:lang w:val="ro-RO"/>
        </w:rPr>
        <w:t>-</w:t>
      </w:r>
      <w:r w:rsidR="00D70937">
        <w:rPr>
          <w:rFonts w:ascii="Arial" w:eastAsia="Calibri" w:hAnsi="Arial" w:cs="Arial"/>
          <w:sz w:val="24"/>
          <w:szCs w:val="24"/>
          <w:lang w:val="ro-RO"/>
        </w:rPr>
        <w:t xml:space="preserve"> </w:t>
      </w:r>
      <w:r w:rsidRPr="00D4456E">
        <w:rPr>
          <w:rFonts w:ascii="Arial" w:eastAsia="Calibri" w:hAnsi="Arial" w:cs="Arial"/>
          <w:sz w:val="24"/>
          <w:szCs w:val="24"/>
          <w:lang w:val="ro-RO"/>
        </w:rPr>
        <w:t>condițiile igienico sanitare necorespunzătoare: pereți murdari, resturi menajere împrăștiate în tot spațiul;</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eastAsia="Calibri" w:hAnsi="Arial" w:cs="Arial"/>
          <w:sz w:val="24"/>
          <w:szCs w:val="24"/>
          <w:lang w:val="ro-RO"/>
        </w:rPr>
        <w:t>- se constată prezența unui câine în acest spațiu;</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eastAsia="Calibri" w:hAnsi="Arial" w:cs="Arial"/>
          <w:sz w:val="24"/>
          <w:szCs w:val="24"/>
          <w:lang w:val="ro-RO"/>
        </w:rPr>
        <w:t>-</w:t>
      </w:r>
      <w:r w:rsidR="00D70937">
        <w:rPr>
          <w:rFonts w:ascii="Arial" w:eastAsia="Calibri" w:hAnsi="Arial" w:cs="Arial"/>
          <w:sz w:val="24"/>
          <w:szCs w:val="24"/>
          <w:lang w:val="ro-RO"/>
        </w:rPr>
        <w:t xml:space="preserve"> </w:t>
      </w:r>
      <w:r w:rsidRPr="00D4456E">
        <w:rPr>
          <w:rFonts w:ascii="Arial" w:eastAsia="Calibri" w:hAnsi="Arial" w:cs="Arial"/>
          <w:sz w:val="24"/>
          <w:szCs w:val="24"/>
          <w:lang w:val="ro-RO"/>
        </w:rPr>
        <w:t>jucăriile utilizate sunt murdare, nedezinfectate și se utilizează și jucării de pluș care nu pot fi spălate și dezinfectate;</w:t>
      </w:r>
    </w:p>
    <w:p w:rsidR="00D1335B" w:rsidRPr="00D4456E" w:rsidRDefault="00D1335B" w:rsidP="00D4456E">
      <w:pPr>
        <w:autoSpaceDE w:val="0"/>
        <w:autoSpaceDN w:val="0"/>
        <w:adjustRightInd w:val="0"/>
        <w:spacing w:after="0" w:line="240" w:lineRule="auto"/>
        <w:ind w:left="0"/>
        <w:rPr>
          <w:rFonts w:ascii="Arial" w:eastAsia="Calibri" w:hAnsi="Arial" w:cs="Arial"/>
          <w:sz w:val="24"/>
          <w:szCs w:val="24"/>
          <w:lang w:val="ro-RO"/>
        </w:rPr>
      </w:pPr>
      <w:r w:rsidRPr="00D4456E">
        <w:rPr>
          <w:rFonts w:ascii="Arial" w:eastAsia="Calibri" w:hAnsi="Arial" w:cs="Arial"/>
          <w:sz w:val="24"/>
          <w:szCs w:val="24"/>
          <w:lang w:val="ro-RO"/>
        </w:rPr>
        <w:t>-</w:t>
      </w:r>
      <w:r w:rsidR="00D70937">
        <w:rPr>
          <w:rFonts w:ascii="Arial" w:eastAsia="Calibri" w:hAnsi="Arial" w:cs="Arial"/>
          <w:sz w:val="24"/>
          <w:szCs w:val="24"/>
          <w:lang w:val="ro-RO"/>
        </w:rPr>
        <w:t xml:space="preserve"> </w:t>
      </w:r>
      <w:r w:rsidRPr="00D4456E">
        <w:rPr>
          <w:rFonts w:ascii="Arial" w:eastAsia="Calibri" w:hAnsi="Arial" w:cs="Arial"/>
          <w:sz w:val="24"/>
          <w:szCs w:val="24"/>
          <w:lang w:val="ro-RO"/>
        </w:rPr>
        <w:t>nu se poate face dovada unui contract DDD și nici a fișei de aptitudini;</w:t>
      </w:r>
    </w:p>
    <w:p w:rsidR="00D1335B" w:rsidRPr="00D4456E" w:rsidRDefault="00D1335B" w:rsidP="00D4456E">
      <w:pPr>
        <w:autoSpaceDE w:val="0"/>
        <w:autoSpaceDN w:val="0"/>
        <w:adjustRightInd w:val="0"/>
        <w:spacing w:after="0" w:line="240" w:lineRule="auto"/>
        <w:ind w:left="0"/>
        <w:rPr>
          <w:rFonts w:ascii="Arial" w:eastAsia="Times New Roman" w:hAnsi="Arial" w:cs="Arial"/>
          <w:sz w:val="24"/>
          <w:szCs w:val="24"/>
        </w:rPr>
      </w:pPr>
      <w:r w:rsidRPr="00D4456E">
        <w:rPr>
          <w:rFonts w:ascii="Arial" w:eastAsia="Calibri" w:hAnsi="Arial" w:cs="Arial"/>
          <w:sz w:val="24"/>
          <w:szCs w:val="24"/>
          <w:lang w:val="ro-RO"/>
        </w:rPr>
        <w:t>-</w:t>
      </w:r>
      <w:r w:rsidR="00D70937">
        <w:rPr>
          <w:rFonts w:ascii="Arial" w:eastAsia="Calibri" w:hAnsi="Arial" w:cs="Arial"/>
          <w:sz w:val="24"/>
          <w:szCs w:val="24"/>
          <w:lang w:val="ro-RO"/>
        </w:rPr>
        <w:t xml:space="preserve"> </w:t>
      </w:r>
      <w:r w:rsidRPr="00D4456E">
        <w:rPr>
          <w:rFonts w:ascii="Arial" w:eastAsia="Calibri" w:hAnsi="Arial" w:cs="Arial"/>
          <w:sz w:val="24"/>
          <w:szCs w:val="24"/>
          <w:lang w:val="ro-RO"/>
        </w:rPr>
        <w:t>nu există vestiar pentru angajat și nici pentru copii, există îmbrăcăminte și încălțăminte în recepție.</w:t>
      </w:r>
    </w:p>
    <w:p w:rsidR="00692284" w:rsidRPr="00D4456E" w:rsidRDefault="00692284"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recontroale – </w:t>
      </w:r>
      <w:r w:rsidR="00147AC5" w:rsidRPr="00D4456E">
        <w:rPr>
          <w:rFonts w:ascii="Arial" w:hAnsi="Arial" w:cs="Arial"/>
          <w:sz w:val="24"/>
          <w:szCs w:val="24"/>
        </w:rPr>
        <w:t>4</w:t>
      </w:r>
    </w:p>
    <w:p w:rsidR="00F71DB8" w:rsidRPr="00D4456E" w:rsidRDefault="00F71DB8" w:rsidP="00D4456E">
      <w:pPr>
        <w:pStyle w:val="NoSpacing"/>
        <w:tabs>
          <w:tab w:val="right" w:pos="9072"/>
        </w:tabs>
        <w:ind w:left="0"/>
        <w:rPr>
          <w:rFonts w:ascii="Arial" w:hAnsi="Arial" w:cs="Arial"/>
          <w:sz w:val="24"/>
          <w:szCs w:val="24"/>
        </w:rPr>
      </w:pPr>
    </w:p>
    <w:p w:rsidR="00A70973" w:rsidRPr="00D4456E" w:rsidRDefault="0072759D" w:rsidP="00D4456E">
      <w:pPr>
        <w:pStyle w:val="NoSpacing"/>
        <w:tabs>
          <w:tab w:val="right" w:pos="9072"/>
        </w:tabs>
        <w:ind w:left="0"/>
        <w:rPr>
          <w:rFonts w:ascii="Arial" w:hAnsi="Arial" w:cs="Arial"/>
          <w:b/>
          <w:sz w:val="24"/>
          <w:szCs w:val="24"/>
          <w:u w:val="single"/>
          <w:lang w:val="ro-RO"/>
        </w:rPr>
      </w:pPr>
      <w:r w:rsidRPr="00D4456E">
        <w:rPr>
          <w:rFonts w:ascii="Arial" w:hAnsi="Arial" w:cs="Arial"/>
          <w:b/>
          <w:sz w:val="24"/>
          <w:szCs w:val="24"/>
          <w:u w:val="single"/>
          <w:lang w:val="ro-RO"/>
        </w:rPr>
        <w:t>d</w:t>
      </w:r>
      <w:r w:rsidR="00A70973" w:rsidRPr="00D4456E">
        <w:rPr>
          <w:rFonts w:ascii="Arial" w:hAnsi="Arial" w:cs="Arial"/>
          <w:b/>
          <w:sz w:val="24"/>
          <w:szCs w:val="24"/>
          <w:u w:val="single"/>
          <w:lang w:val="ro-RO"/>
        </w:rPr>
        <w:t xml:space="preserve">) Nr. controale staţii de epurare a apelor uzate </w:t>
      </w:r>
    </w:p>
    <w:p w:rsidR="00A70973" w:rsidRPr="00D4456E" w:rsidRDefault="00A70973" w:rsidP="00D4456E">
      <w:pPr>
        <w:pStyle w:val="NoSpacing"/>
        <w:tabs>
          <w:tab w:val="right" w:pos="9072"/>
        </w:tabs>
        <w:ind w:left="0"/>
        <w:rPr>
          <w:rFonts w:ascii="Arial" w:hAnsi="Arial" w:cs="Arial"/>
          <w:sz w:val="24"/>
          <w:szCs w:val="24"/>
          <w:lang w:val="ro-RO"/>
        </w:rPr>
      </w:pPr>
      <w:r w:rsidRPr="00D4456E">
        <w:rPr>
          <w:rFonts w:ascii="Arial" w:hAnsi="Arial" w:cs="Arial"/>
          <w:sz w:val="24"/>
          <w:szCs w:val="24"/>
        </w:rPr>
        <w:t>Număr controale efectuate –</w:t>
      </w:r>
      <w:r w:rsidRPr="00D4456E">
        <w:rPr>
          <w:rFonts w:ascii="Arial" w:hAnsi="Arial" w:cs="Arial"/>
          <w:sz w:val="24"/>
          <w:szCs w:val="24"/>
          <w:lang w:val="ro-RO"/>
        </w:rPr>
        <w:t xml:space="preserve"> </w:t>
      </w:r>
      <w:r w:rsidR="00147AC5" w:rsidRPr="00D4456E">
        <w:rPr>
          <w:rFonts w:ascii="Arial" w:hAnsi="Arial" w:cs="Arial"/>
          <w:sz w:val="24"/>
          <w:szCs w:val="24"/>
          <w:lang w:val="ro-RO"/>
        </w:rPr>
        <w:t>2</w:t>
      </w:r>
    </w:p>
    <w:p w:rsidR="00A70973" w:rsidRPr="00D4456E" w:rsidRDefault="00A70973" w:rsidP="00D4456E">
      <w:pPr>
        <w:pStyle w:val="NoSpacing"/>
        <w:tabs>
          <w:tab w:val="right" w:pos="9072"/>
        </w:tabs>
        <w:ind w:left="0"/>
        <w:rPr>
          <w:rFonts w:ascii="Arial" w:hAnsi="Arial" w:cs="Arial"/>
          <w:sz w:val="24"/>
          <w:szCs w:val="24"/>
          <w:lang w:val="ro-RO"/>
        </w:rPr>
      </w:pPr>
    </w:p>
    <w:p w:rsidR="00A70973" w:rsidRPr="00D4456E" w:rsidRDefault="0072759D" w:rsidP="00D4456E">
      <w:pPr>
        <w:pStyle w:val="NoSpacing"/>
        <w:tabs>
          <w:tab w:val="right" w:pos="9072"/>
        </w:tabs>
        <w:ind w:left="0"/>
        <w:rPr>
          <w:rFonts w:ascii="Arial" w:hAnsi="Arial" w:cs="Arial"/>
          <w:b/>
          <w:sz w:val="24"/>
          <w:szCs w:val="24"/>
          <w:u w:val="single"/>
          <w:lang w:val="ro-RO"/>
        </w:rPr>
      </w:pPr>
      <w:r w:rsidRPr="00D4456E">
        <w:rPr>
          <w:rFonts w:ascii="Arial" w:hAnsi="Arial" w:cs="Arial"/>
          <w:b/>
          <w:sz w:val="24"/>
          <w:szCs w:val="24"/>
          <w:u w:val="single"/>
          <w:lang w:val="ro-RO"/>
        </w:rPr>
        <w:t>e</w:t>
      </w:r>
      <w:r w:rsidR="00A70973" w:rsidRPr="00D4456E">
        <w:rPr>
          <w:rFonts w:ascii="Arial" w:hAnsi="Arial" w:cs="Arial"/>
          <w:b/>
          <w:sz w:val="24"/>
          <w:szCs w:val="24"/>
          <w:u w:val="single"/>
          <w:lang w:val="ro-RO"/>
        </w:rPr>
        <w:t>) Nr. controale unităţi de colectare şi depozitare deşeuri menajere</w:t>
      </w:r>
    </w:p>
    <w:p w:rsidR="00A70973" w:rsidRPr="00D4456E" w:rsidRDefault="00A70973" w:rsidP="00D4456E">
      <w:pPr>
        <w:pStyle w:val="NoSpacing"/>
        <w:tabs>
          <w:tab w:val="right" w:pos="9072"/>
        </w:tabs>
        <w:ind w:left="0"/>
        <w:rPr>
          <w:rFonts w:ascii="Arial" w:hAnsi="Arial" w:cs="Arial"/>
          <w:sz w:val="24"/>
          <w:szCs w:val="24"/>
          <w:lang w:val="ro-RO"/>
        </w:rPr>
      </w:pPr>
      <w:r w:rsidRPr="00D4456E">
        <w:rPr>
          <w:rFonts w:ascii="Arial" w:hAnsi="Arial" w:cs="Arial"/>
          <w:sz w:val="24"/>
          <w:szCs w:val="24"/>
        </w:rPr>
        <w:t xml:space="preserve">Număr controale efectuate </w:t>
      </w:r>
      <w:r w:rsidR="004E6231" w:rsidRPr="00D4456E">
        <w:rPr>
          <w:rFonts w:ascii="Arial" w:hAnsi="Arial" w:cs="Arial"/>
          <w:sz w:val="24"/>
          <w:szCs w:val="24"/>
        </w:rPr>
        <w:t>–</w:t>
      </w:r>
      <w:r w:rsidRPr="00D4456E">
        <w:rPr>
          <w:rFonts w:ascii="Arial" w:hAnsi="Arial" w:cs="Arial"/>
          <w:sz w:val="24"/>
          <w:szCs w:val="24"/>
          <w:lang w:val="ro-RO"/>
        </w:rPr>
        <w:t xml:space="preserve"> </w:t>
      </w:r>
      <w:r w:rsidR="00692284" w:rsidRPr="00D4456E">
        <w:rPr>
          <w:rFonts w:ascii="Arial" w:hAnsi="Arial" w:cs="Arial"/>
          <w:sz w:val="24"/>
          <w:szCs w:val="24"/>
          <w:lang w:val="ro-RO"/>
        </w:rPr>
        <w:t>5</w:t>
      </w:r>
    </w:p>
    <w:p w:rsidR="002F0375" w:rsidRPr="00D4456E" w:rsidRDefault="002F0375"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147AC5" w:rsidRPr="00D4456E">
        <w:rPr>
          <w:rFonts w:ascii="Arial" w:hAnsi="Arial" w:cs="Arial"/>
          <w:sz w:val="24"/>
          <w:szCs w:val="24"/>
        </w:rPr>
        <w:t>3</w:t>
      </w:r>
      <w:r w:rsidRPr="00D4456E">
        <w:rPr>
          <w:rFonts w:ascii="Arial" w:hAnsi="Arial" w:cs="Arial"/>
          <w:sz w:val="24"/>
          <w:szCs w:val="24"/>
        </w:rPr>
        <w:t>, din care:</w:t>
      </w:r>
    </w:p>
    <w:p w:rsidR="002F0375" w:rsidRPr="00D4456E" w:rsidRDefault="002F0375"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147AC5" w:rsidRPr="00D4456E">
        <w:rPr>
          <w:rFonts w:ascii="Arial" w:hAnsi="Arial" w:cs="Arial"/>
          <w:sz w:val="24"/>
          <w:szCs w:val="24"/>
        </w:rPr>
        <w:t>3</w:t>
      </w:r>
    </w:p>
    <w:p w:rsidR="002F0375" w:rsidRPr="00D4456E" w:rsidRDefault="002F0375"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w:t>
      </w:r>
      <w:r w:rsidRPr="00D4456E">
        <w:rPr>
          <w:rFonts w:ascii="Arial" w:hAnsi="Arial" w:cs="Arial"/>
          <w:b/>
          <w:sz w:val="24"/>
          <w:szCs w:val="24"/>
        </w:rPr>
        <w:t xml:space="preserve"> </w:t>
      </w:r>
      <w:r w:rsidR="00147AC5" w:rsidRPr="00D4456E">
        <w:rPr>
          <w:rFonts w:ascii="Arial" w:hAnsi="Arial" w:cs="Arial"/>
          <w:b/>
          <w:sz w:val="24"/>
          <w:szCs w:val="24"/>
        </w:rPr>
        <w:t>28</w:t>
      </w:r>
      <w:r w:rsidRPr="00D4456E">
        <w:rPr>
          <w:rFonts w:ascii="Arial" w:hAnsi="Arial" w:cs="Arial"/>
          <w:b/>
          <w:sz w:val="24"/>
          <w:szCs w:val="24"/>
        </w:rPr>
        <w:t>.</w:t>
      </w:r>
      <w:r w:rsidR="00147AC5" w:rsidRPr="00D4456E">
        <w:rPr>
          <w:rFonts w:ascii="Arial" w:hAnsi="Arial" w:cs="Arial"/>
          <w:b/>
          <w:sz w:val="24"/>
          <w:szCs w:val="24"/>
        </w:rPr>
        <w:t>0</w:t>
      </w:r>
      <w:r w:rsidRPr="00D4456E">
        <w:rPr>
          <w:rFonts w:ascii="Arial" w:hAnsi="Arial" w:cs="Arial"/>
          <w:b/>
          <w:sz w:val="24"/>
          <w:szCs w:val="24"/>
        </w:rPr>
        <w:t>00 lei</w:t>
      </w:r>
    </w:p>
    <w:p w:rsidR="002F0375" w:rsidRPr="00D4456E" w:rsidRDefault="002F0375" w:rsidP="00D4456E">
      <w:pPr>
        <w:pStyle w:val="NoSpacing"/>
        <w:tabs>
          <w:tab w:val="left" w:pos="3030"/>
          <w:tab w:val="right" w:pos="9072"/>
        </w:tabs>
        <w:ind w:left="0"/>
        <w:rPr>
          <w:rFonts w:ascii="Arial" w:hAnsi="Arial" w:cs="Arial"/>
          <w:b/>
          <w:sz w:val="24"/>
          <w:szCs w:val="24"/>
        </w:rPr>
      </w:pPr>
      <w:r w:rsidRPr="00D4456E">
        <w:rPr>
          <w:rFonts w:ascii="Arial" w:hAnsi="Arial" w:cs="Arial"/>
          <w:b/>
          <w:sz w:val="24"/>
          <w:szCs w:val="24"/>
        </w:rPr>
        <w:t>Neconformități identificate:</w:t>
      </w:r>
    </w:p>
    <w:p w:rsidR="008B380D" w:rsidRPr="00D4456E" w:rsidRDefault="008B380D" w:rsidP="00D4456E">
      <w:pPr>
        <w:pStyle w:val="ListParagraph"/>
        <w:numPr>
          <w:ilvl w:val="0"/>
          <w:numId w:val="41"/>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neaplicarea de către persoanele juridice a normelor igienico-sanitare care reglementează gestionarea apelor uzate şi a deşeurilor;</w:t>
      </w:r>
    </w:p>
    <w:p w:rsidR="008B380D" w:rsidRPr="00D4456E" w:rsidRDefault="008B380D" w:rsidP="00D4456E">
      <w:pPr>
        <w:pStyle w:val="ListParagraph"/>
        <w:numPr>
          <w:ilvl w:val="0"/>
          <w:numId w:val="41"/>
        </w:numPr>
        <w:shd w:val="clear" w:color="auto" w:fill="FFFFFF"/>
        <w:spacing w:after="0" w:line="240" w:lineRule="auto"/>
        <w:ind w:left="0" w:firstLine="0"/>
        <w:rPr>
          <w:rFonts w:ascii="Arial" w:eastAsia="Times New Roman" w:hAnsi="Arial" w:cs="Arial"/>
          <w:sz w:val="24"/>
          <w:szCs w:val="24"/>
          <w:bdr w:val="none" w:sz="0" w:space="0" w:color="auto" w:frame="1"/>
          <w:lang w:val="ro-RO" w:eastAsia="ro-RO"/>
        </w:rPr>
      </w:pPr>
      <w:r w:rsidRPr="00D4456E">
        <w:rPr>
          <w:rFonts w:ascii="Arial" w:eastAsia="Times New Roman" w:hAnsi="Arial" w:cs="Arial"/>
          <w:sz w:val="24"/>
          <w:szCs w:val="24"/>
          <w:bdr w:val="none" w:sz="0" w:space="0" w:color="auto" w:frame="1"/>
          <w:lang w:val="ro-RO" w:eastAsia="ro-RO"/>
        </w:rPr>
        <w:t>producerea de zgomot, vibraţii, mirosuri, praf, fum, gaze toxice sau iritante care depăşesc limitele maxime stabilite de normele de igienă şi care pot crea riscuri pentru sănătatea comunitară ori nerespectarea condiţiilor impuse prin studiile de impact pentru diminuarea riscurilor privind sănătatea populaţiei;</w:t>
      </w:r>
    </w:p>
    <w:p w:rsidR="008B380D" w:rsidRPr="00D4456E" w:rsidRDefault="008B380D" w:rsidP="00D4456E">
      <w:pPr>
        <w:pStyle w:val="ListParagraph"/>
        <w:numPr>
          <w:ilvl w:val="0"/>
          <w:numId w:val="41"/>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hAnsi="Arial" w:cs="Arial"/>
          <w:sz w:val="24"/>
          <w:szCs w:val="24"/>
          <w:shd w:val="clear" w:color="auto" w:fill="FFFFFF"/>
        </w:rPr>
        <w:t>neasigurarea şi neacordarea de către persoanele juridice şi fizice a echipamentului individual de protecţie pentru personalul expus riscurilor de accidentare şi de îmbolnăvire profesională;</w:t>
      </w:r>
    </w:p>
    <w:p w:rsidR="005A296C" w:rsidRPr="00D4456E" w:rsidRDefault="005A296C" w:rsidP="00D4456E">
      <w:pPr>
        <w:pStyle w:val="NoSpacing"/>
        <w:tabs>
          <w:tab w:val="right" w:pos="9072"/>
        </w:tabs>
        <w:ind w:left="0"/>
        <w:rPr>
          <w:rFonts w:ascii="Arial" w:hAnsi="Arial" w:cs="Arial"/>
          <w:sz w:val="24"/>
          <w:szCs w:val="24"/>
        </w:rPr>
      </w:pPr>
    </w:p>
    <w:p w:rsidR="00697395" w:rsidRPr="00D4456E" w:rsidRDefault="009B37CD" w:rsidP="00D4456E">
      <w:pPr>
        <w:pStyle w:val="NoSpacing"/>
        <w:tabs>
          <w:tab w:val="right" w:pos="9072"/>
        </w:tabs>
        <w:ind w:left="0"/>
        <w:rPr>
          <w:rFonts w:ascii="Arial" w:hAnsi="Arial" w:cs="Arial"/>
          <w:b/>
          <w:sz w:val="24"/>
          <w:szCs w:val="24"/>
          <w:u w:val="single"/>
          <w:lang w:val="ro-RO"/>
        </w:rPr>
      </w:pPr>
      <w:r w:rsidRPr="00D4456E">
        <w:rPr>
          <w:rFonts w:ascii="Arial" w:hAnsi="Arial" w:cs="Arial"/>
          <w:b/>
          <w:sz w:val="24"/>
          <w:szCs w:val="24"/>
          <w:u w:val="single"/>
          <w:lang w:val="ro-RO"/>
        </w:rPr>
        <w:t>f</w:t>
      </w:r>
      <w:r w:rsidR="00697395" w:rsidRPr="00D4456E">
        <w:rPr>
          <w:rFonts w:ascii="Arial" w:hAnsi="Arial" w:cs="Arial"/>
          <w:b/>
          <w:sz w:val="24"/>
          <w:szCs w:val="24"/>
          <w:u w:val="single"/>
          <w:lang w:val="ro-RO"/>
        </w:rPr>
        <w:t xml:space="preserve">) Nr. total controale unități de prestări servicii, din care: </w:t>
      </w:r>
    </w:p>
    <w:p w:rsidR="00A87DCA" w:rsidRPr="00D4456E" w:rsidRDefault="00A87DCA" w:rsidP="00D4456E">
      <w:pPr>
        <w:pStyle w:val="NoSpacing"/>
        <w:tabs>
          <w:tab w:val="right" w:pos="9072"/>
        </w:tabs>
        <w:ind w:left="0"/>
        <w:rPr>
          <w:rFonts w:ascii="Arial" w:hAnsi="Arial" w:cs="Arial"/>
          <w:b/>
          <w:sz w:val="24"/>
          <w:szCs w:val="24"/>
          <w:u w:val="single"/>
          <w:lang w:val="ro-RO"/>
        </w:rPr>
      </w:pPr>
      <w:r w:rsidRPr="00D4456E">
        <w:rPr>
          <w:rFonts w:ascii="Arial" w:hAnsi="Arial" w:cs="Arial"/>
          <w:b/>
          <w:sz w:val="24"/>
          <w:szCs w:val="24"/>
          <w:u w:val="single"/>
          <w:lang w:val="ro-RO"/>
        </w:rPr>
        <w:t xml:space="preserve">- nr. controale la ateliere de croitorie, marochinărie, ceasornicărie </w:t>
      </w:r>
      <w:r w:rsidR="00064916" w:rsidRPr="00D4456E">
        <w:rPr>
          <w:rFonts w:ascii="Arial" w:hAnsi="Arial" w:cs="Arial"/>
          <w:b/>
          <w:sz w:val="24"/>
          <w:szCs w:val="24"/>
          <w:u w:val="single"/>
          <w:lang w:val="ro-RO"/>
        </w:rPr>
        <w:t>–</w:t>
      </w:r>
      <w:r w:rsidRPr="00D4456E">
        <w:rPr>
          <w:rFonts w:ascii="Arial" w:hAnsi="Arial" w:cs="Arial"/>
          <w:b/>
          <w:sz w:val="24"/>
          <w:szCs w:val="24"/>
          <w:u w:val="single"/>
          <w:lang w:val="ro-RO"/>
        </w:rPr>
        <w:t xml:space="preserve"> </w:t>
      </w:r>
      <w:r w:rsidR="00147AC5" w:rsidRPr="00D4456E">
        <w:rPr>
          <w:rFonts w:ascii="Arial" w:hAnsi="Arial" w:cs="Arial"/>
          <w:b/>
          <w:sz w:val="24"/>
          <w:szCs w:val="24"/>
          <w:u w:val="single"/>
          <w:lang w:val="ro-RO"/>
        </w:rPr>
        <w:t>4</w:t>
      </w:r>
    </w:p>
    <w:p w:rsidR="00A87DCA" w:rsidRPr="00D4456E" w:rsidRDefault="00A87DCA" w:rsidP="00D4456E">
      <w:pPr>
        <w:pStyle w:val="NoSpacing"/>
        <w:tabs>
          <w:tab w:val="right" w:pos="9072"/>
        </w:tabs>
        <w:ind w:left="0"/>
        <w:rPr>
          <w:rFonts w:ascii="Arial" w:hAnsi="Arial" w:cs="Arial"/>
          <w:b/>
          <w:sz w:val="24"/>
          <w:szCs w:val="24"/>
          <w:u w:val="single"/>
          <w:lang w:val="ro-RO"/>
        </w:rPr>
      </w:pPr>
    </w:p>
    <w:p w:rsidR="00697395" w:rsidRPr="00D4456E" w:rsidRDefault="00070501" w:rsidP="00D4456E">
      <w:pPr>
        <w:pStyle w:val="ListParagraph"/>
        <w:tabs>
          <w:tab w:val="right" w:pos="9072"/>
        </w:tabs>
        <w:spacing w:after="0" w:line="240" w:lineRule="auto"/>
        <w:ind w:left="0"/>
        <w:contextualSpacing w:val="0"/>
        <w:rPr>
          <w:rFonts w:ascii="Arial" w:hAnsi="Arial" w:cs="Arial"/>
          <w:b/>
          <w:sz w:val="24"/>
          <w:szCs w:val="24"/>
          <w:u w:val="single"/>
          <w:lang w:val="ro-RO"/>
        </w:rPr>
      </w:pPr>
      <w:r w:rsidRPr="00D4456E">
        <w:rPr>
          <w:rFonts w:ascii="Arial" w:hAnsi="Arial" w:cs="Arial"/>
          <w:b/>
          <w:sz w:val="24"/>
          <w:szCs w:val="24"/>
          <w:u w:val="single"/>
          <w:lang w:val="ro-RO"/>
        </w:rPr>
        <w:t>-</w:t>
      </w:r>
      <w:r w:rsidR="00697395" w:rsidRPr="00D4456E">
        <w:rPr>
          <w:rFonts w:ascii="Arial" w:hAnsi="Arial" w:cs="Arial"/>
          <w:b/>
          <w:sz w:val="24"/>
          <w:szCs w:val="24"/>
          <w:u w:val="single"/>
          <w:lang w:val="ro-RO"/>
        </w:rPr>
        <w:t xml:space="preserve"> nr. controale la spălătorii auto </w:t>
      </w:r>
      <w:r w:rsidR="008B633B" w:rsidRPr="00D4456E">
        <w:rPr>
          <w:rFonts w:ascii="Arial" w:hAnsi="Arial" w:cs="Arial"/>
          <w:b/>
          <w:sz w:val="24"/>
          <w:szCs w:val="24"/>
          <w:u w:val="single"/>
          <w:lang w:val="ro-RO"/>
        </w:rPr>
        <w:t>–</w:t>
      </w:r>
      <w:r w:rsidR="005A296C" w:rsidRPr="00D4456E">
        <w:rPr>
          <w:rFonts w:ascii="Arial" w:hAnsi="Arial" w:cs="Arial"/>
          <w:b/>
          <w:sz w:val="24"/>
          <w:szCs w:val="24"/>
          <w:u w:val="single"/>
          <w:lang w:val="ro-RO"/>
        </w:rPr>
        <w:t xml:space="preserve"> </w:t>
      </w:r>
      <w:r w:rsidR="00692284" w:rsidRPr="00D4456E">
        <w:rPr>
          <w:rFonts w:ascii="Arial" w:hAnsi="Arial" w:cs="Arial"/>
          <w:b/>
          <w:sz w:val="24"/>
          <w:szCs w:val="24"/>
          <w:u w:val="single"/>
          <w:lang w:val="ro-RO"/>
        </w:rPr>
        <w:t>3</w:t>
      </w:r>
    </w:p>
    <w:p w:rsidR="00B73891" w:rsidRPr="00D4456E" w:rsidRDefault="00B73891"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 </w:t>
      </w:r>
      <w:r w:rsidR="00147AC5" w:rsidRPr="00D4456E">
        <w:rPr>
          <w:rFonts w:ascii="Arial" w:hAnsi="Arial" w:cs="Arial"/>
          <w:sz w:val="24"/>
          <w:szCs w:val="24"/>
        </w:rPr>
        <w:t>1</w:t>
      </w:r>
      <w:r w:rsidRPr="00D4456E">
        <w:rPr>
          <w:rFonts w:ascii="Arial" w:hAnsi="Arial" w:cs="Arial"/>
          <w:sz w:val="24"/>
          <w:szCs w:val="24"/>
        </w:rPr>
        <w:t>, din care:</w:t>
      </w:r>
    </w:p>
    <w:p w:rsidR="00B73891" w:rsidRPr="00D4456E" w:rsidRDefault="00147AC5"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1</w:t>
      </w:r>
    </w:p>
    <w:p w:rsidR="00B73891" w:rsidRPr="00D4456E" w:rsidRDefault="00B73891"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w:t>
      </w:r>
      <w:r w:rsidR="00147AC5" w:rsidRPr="00D4456E">
        <w:rPr>
          <w:rFonts w:ascii="Arial" w:hAnsi="Arial" w:cs="Arial"/>
          <w:b/>
          <w:sz w:val="24"/>
          <w:szCs w:val="24"/>
        </w:rPr>
        <w:t xml:space="preserve"> 5.0</w:t>
      </w:r>
      <w:r w:rsidRPr="00D4456E">
        <w:rPr>
          <w:rFonts w:ascii="Arial" w:hAnsi="Arial" w:cs="Arial"/>
          <w:b/>
          <w:sz w:val="24"/>
          <w:szCs w:val="24"/>
        </w:rPr>
        <w:t>00 lei</w:t>
      </w:r>
    </w:p>
    <w:p w:rsidR="00B73891" w:rsidRPr="00D4456E" w:rsidRDefault="00B73891" w:rsidP="00D4456E">
      <w:pPr>
        <w:pStyle w:val="NoSpacing"/>
        <w:tabs>
          <w:tab w:val="left" w:pos="3030"/>
          <w:tab w:val="right" w:pos="9072"/>
        </w:tabs>
        <w:ind w:left="0"/>
        <w:rPr>
          <w:rFonts w:ascii="Arial" w:hAnsi="Arial" w:cs="Arial"/>
          <w:b/>
          <w:sz w:val="24"/>
          <w:szCs w:val="24"/>
        </w:rPr>
      </w:pPr>
      <w:r w:rsidRPr="00D4456E">
        <w:rPr>
          <w:rFonts w:ascii="Arial" w:hAnsi="Arial" w:cs="Arial"/>
          <w:b/>
          <w:sz w:val="24"/>
          <w:szCs w:val="24"/>
        </w:rPr>
        <w:t>Neconformități identificate:</w:t>
      </w:r>
    </w:p>
    <w:p w:rsidR="008B380D" w:rsidRPr="00D4456E" w:rsidRDefault="008B380D" w:rsidP="00D4456E">
      <w:pPr>
        <w:pStyle w:val="NoSpacing"/>
        <w:numPr>
          <w:ilvl w:val="0"/>
          <w:numId w:val="41"/>
        </w:numPr>
        <w:tabs>
          <w:tab w:val="left" w:pos="3030"/>
          <w:tab w:val="right" w:pos="9072"/>
        </w:tabs>
        <w:ind w:left="0" w:firstLine="0"/>
        <w:rPr>
          <w:rFonts w:ascii="Arial" w:hAnsi="Arial" w:cs="Arial"/>
          <w:b/>
          <w:sz w:val="24"/>
          <w:szCs w:val="24"/>
        </w:rPr>
      </w:pPr>
      <w:r w:rsidRPr="00D4456E">
        <w:rPr>
          <w:rFonts w:ascii="Arial" w:hAnsi="Arial" w:cs="Arial"/>
          <w:sz w:val="24"/>
          <w:szCs w:val="24"/>
          <w:shd w:val="clear" w:color="auto" w:fill="FFFFFF"/>
        </w:rPr>
        <w:t>utilizarea produselor biocide neavizate sau cu termen de valabilitate expirat;</w:t>
      </w:r>
    </w:p>
    <w:p w:rsidR="00B73891" w:rsidRPr="00D4456E" w:rsidRDefault="00B73891" w:rsidP="00D4456E">
      <w:pPr>
        <w:pStyle w:val="NoSpacing"/>
        <w:tabs>
          <w:tab w:val="right" w:pos="9072"/>
        </w:tabs>
        <w:ind w:left="0"/>
        <w:rPr>
          <w:rFonts w:ascii="Arial" w:hAnsi="Arial" w:cs="Arial"/>
          <w:b/>
          <w:sz w:val="24"/>
          <w:szCs w:val="24"/>
        </w:rPr>
      </w:pPr>
    </w:p>
    <w:p w:rsidR="00697395" w:rsidRPr="00D4456E" w:rsidRDefault="00070501" w:rsidP="00D4456E">
      <w:pPr>
        <w:pStyle w:val="ListParagraph"/>
        <w:tabs>
          <w:tab w:val="right" w:pos="9072"/>
        </w:tabs>
        <w:spacing w:after="0" w:line="240" w:lineRule="auto"/>
        <w:ind w:left="0"/>
        <w:contextualSpacing w:val="0"/>
        <w:rPr>
          <w:rFonts w:ascii="Arial" w:hAnsi="Arial" w:cs="Arial"/>
          <w:b/>
          <w:sz w:val="24"/>
          <w:szCs w:val="24"/>
          <w:u w:val="single"/>
          <w:lang w:val="ro-RO"/>
        </w:rPr>
      </w:pPr>
      <w:r w:rsidRPr="00D4456E">
        <w:rPr>
          <w:rFonts w:ascii="Arial" w:hAnsi="Arial" w:cs="Arial"/>
          <w:b/>
          <w:sz w:val="24"/>
          <w:szCs w:val="24"/>
          <w:u w:val="single"/>
          <w:lang w:val="ro-RO"/>
        </w:rPr>
        <w:t>-</w:t>
      </w:r>
      <w:r w:rsidR="00697395" w:rsidRPr="00D4456E">
        <w:rPr>
          <w:rFonts w:ascii="Arial" w:hAnsi="Arial" w:cs="Arial"/>
          <w:b/>
          <w:sz w:val="24"/>
          <w:szCs w:val="24"/>
          <w:u w:val="single"/>
          <w:lang w:val="ro-RO"/>
        </w:rPr>
        <w:t xml:space="preserve"> nr. controale la spălătorii pentru lenjerie, haine </w:t>
      </w:r>
      <w:r w:rsidR="0067563F" w:rsidRPr="00D4456E">
        <w:rPr>
          <w:rFonts w:ascii="Arial" w:hAnsi="Arial" w:cs="Arial"/>
          <w:b/>
          <w:sz w:val="24"/>
          <w:szCs w:val="24"/>
          <w:u w:val="single"/>
          <w:lang w:val="ro-RO"/>
        </w:rPr>
        <w:t>–</w:t>
      </w:r>
      <w:r w:rsidR="00697395" w:rsidRPr="00D4456E">
        <w:rPr>
          <w:rFonts w:ascii="Arial" w:hAnsi="Arial" w:cs="Arial"/>
          <w:b/>
          <w:sz w:val="24"/>
          <w:szCs w:val="24"/>
          <w:u w:val="single"/>
          <w:lang w:val="ro-RO"/>
        </w:rPr>
        <w:t xml:space="preserve"> </w:t>
      </w:r>
      <w:r w:rsidR="00147AC5" w:rsidRPr="00D4456E">
        <w:rPr>
          <w:rFonts w:ascii="Arial" w:hAnsi="Arial" w:cs="Arial"/>
          <w:b/>
          <w:sz w:val="24"/>
          <w:szCs w:val="24"/>
          <w:u w:val="single"/>
          <w:lang w:val="ro-RO"/>
        </w:rPr>
        <w:t>4</w:t>
      </w:r>
    </w:p>
    <w:p w:rsidR="00311633" w:rsidRPr="00D4456E" w:rsidRDefault="00311633" w:rsidP="00D4456E">
      <w:pPr>
        <w:pStyle w:val="NoSpacing"/>
        <w:tabs>
          <w:tab w:val="right" w:pos="9072"/>
        </w:tabs>
        <w:ind w:left="0"/>
        <w:rPr>
          <w:rFonts w:ascii="Arial" w:hAnsi="Arial" w:cs="Arial"/>
          <w:sz w:val="24"/>
          <w:szCs w:val="24"/>
        </w:rPr>
      </w:pPr>
      <w:r w:rsidRPr="00D4456E">
        <w:rPr>
          <w:rFonts w:ascii="Arial" w:hAnsi="Arial" w:cs="Arial"/>
          <w:sz w:val="24"/>
          <w:szCs w:val="24"/>
        </w:rPr>
        <w:t>Nr.</w:t>
      </w:r>
      <w:r w:rsidR="00147AC5" w:rsidRPr="00D4456E">
        <w:rPr>
          <w:rFonts w:ascii="Arial" w:hAnsi="Arial" w:cs="Arial"/>
          <w:sz w:val="24"/>
          <w:szCs w:val="24"/>
        </w:rPr>
        <w:t xml:space="preserve"> total sancțiuni – 1, din care:</w:t>
      </w:r>
    </w:p>
    <w:p w:rsidR="00311633" w:rsidRPr="00D4456E" w:rsidRDefault="00692284"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1</w:t>
      </w:r>
    </w:p>
    <w:p w:rsidR="00311633" w:rsidRPr="00D4456E" w:rsidRDefault="00311633" w:rsidP="00D4456E">
      <w:pPr>
        <w:pStyle w:val="NoSpacing"/>
        <w:tabs>
          <w:tab w:val="right" w:pos="9072"/>
        </w:tabs>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valoare amenzi –</w:t>
      </w:r>
      <w:r w:rsidRPr="00D4456E">
        <w:rPr>
          <w:rFonts w:ascii="Arial" w:hAnsi="Arial" w:cs="Arial"/>
          <w:b/>
          <w:sz w:val="24"/>
          <w:szCs w:val="24"/>
        </w:rPr>
        <w:t xml:space="preserve"> </w:t>
      </w:r>
      <w:r w:rsidR="00147AC5" w:rsidRPr="00D4456E">
        <w:rPr>
          <w:rFonts w:ascii="Arial" w:hAnsi="Arial" w:cs="Arial"/>
          <w:b/>
          <w:sz w:val="24"/>
          <w:szCs w:val="24"/>
        </w:rPr>
        <w:t>6.6</w:t>
      </w:r>
      <w:r w:rsidRPr="00D4456E">
        <w:rPr>
          <w:rFonts w:ascii="Arial" w:hAnsi="Arial" w:cs="Arial"/>
          <w:b/>
          <w:sz w:val="24"/>
          <w:szCs w:val="24"/>
        </w:rPr>
        <w:t>00 lei</w:t>
      </w:r>
    </w:p>
    <w:p w:rsidR="00311633" w:rsidRPr="00D4456E" w:rsidRDefault="00311633" w:rsidP="00D4456E">
      <w:pPr>
        <w:pStyle w:val="NoSpacing"/>
        <w:tabs>
          <w:tab w:val="left" w:pos="3740"/>
        </w:tabs>
        <w:ind w:left="0"/>
        <w:rPr>
          <w:rFonts w:ascii="Arial" w:hAnsi="Arial" w:cs="Arial"/>
          <w:b/>
          <w:sz w:val="24"/>
          <w:szCs w:val="24"/>
        </w:rPr>
      </w:pPr>
      <w:r w:rsidRPr="00D4456E">
        <w:rPr>
          <w:rFonts w:ascii="Arial" w:hAnsi="Arial" w:cs="Arial"/>
          <w:b/>
          <w:sz w:val="24"/>
          <w:szCs w:val="24"/>
        </w:rPr>
        <w:t>Neconformități identificate:</w:t>
      </w:r>
    </w:p>
    <w:p w:rsidR="008B380D" w:rsidRPr="00D4456E" w:rsidRDefault="008B380D" w:rsidP="00D4456E">
      <w:pPr>
        <w:pStyle w:val="NoSpacing"/>
        <w:numPr>
          <w:ilvl w:val="0"/>
          <w:numId w:val="42"/>
        </w:numPr>
        <w:tabs>
          <w:tab w:val="left" w:pos="3740"/>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lipsa sau asigurarea în cantităţi insuficiente din/în dotarea unităţilor a produselor biocide şi a celor de curăţare;</w:t>
      </w:r>
    </w:p>
    <w:p w:rsidR="008B380D" w:rsidRPr="00D4456E" w:rsidRDefault="008B380D" w:rsidP="00D4456E">
      <w:pPr>
        <w:pStyle w:val="NoSpacing"/>
        <w:numPr>
          <w:ilvl w:val="0"/>
          <w:numId w:val="42"/>
        </w:numPr>
        <w:tabs>
          <w:tab w:val="left" w:pos="3740"/>
        </w:tabs>
        <w:ind w:left="0" w:firstLine="0"/>
        <w:rPr>
          <w:rFonts w:ascii="Arial" w:hAnsi="Arial" w:cs="Arial"/>
          <w:b/>
          <w:sz w:val="24"/>
          <w:szCs w:val="24"/>
        </w:rPr>
      </w:pPr>
      <w:r w:rsidRPr="00D4456E">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CE1775" w:rsidRPr="00D4456E" w:rsidRDefault="00147AC5" w:rsidP="00D4456E">
      <w:pPr>
        <w:pStyle w:val="NoSpacing"/>
        <w:tabs>
          <w:tab w:val="left" w:pos="3675"/>
          <w:tab w:val="right" w:pos="9072"/>
        </w:tabs>
        <w:ind w:left="0"/>
        <w:rPr>
          <w:rFonts w:ascii="Arial" w:hAnsi="Arial" w:cs="Arial"/>
          <w:sz w:val="24"/>
          <w:szCs w:val="24"/>
        </w:rPr>
      </w:pPr>
      <w:r w:rsidRPr="00D4456E">
        <w:rPr>
          <w:rFonts w:ascii="Arial" w:hAnsi="Arial" w:cs="Arial"/>
          <w:sz w:val="24"/>
          <w:szCs w:val="24"/>
        </w:rPr>
        <w:t>Nr. recontroale – 1</w:t>
      </w:r>
    </w:p>
    <w:p w:rsidR="00147AC5" w:rsidRPr="00D4456E" w:rsidRDefault="00147AC5" w:rsidP="00D4456E">
      <w:pPr>
        <w:pStyle w:val="NoSpacing"/>
        <w:tabs>
          <w:tab w:val="left" w:pos="3675"/>
          <w:tab w:val="right" w:pos="9072"/>
        </w:tabs>
        <w:ind w:left="720"/>
        <w:rPr>
          <w:rFonts w:ascii="Arial" w:hAnsi="Arial" w:cs="Arial"/>
          <w:sz w:val="24"/>
          <w:szCs w:val="24"/>
        </w:rPr>
      </w:pPr>
    </w:p>
    <w:p w:rsidR="002B6B5A" w:rsidRPr="00D4456E" w:rsidRDefault="009B37CD" w:rsidP="00D4456E">
      <w:pPr>
        <w:pStyle w:val="ListParagraph"/>
        <w:tabs>
          <w:tab w:val="right" w:pos="9072"/>
        </w:tabs>
        <w:spacing w:after="0" w:line="240" w:lineRule="auto"/>
        <w:ind w:left="0"/>
        <w:contextualSpacing w:val="0"/>
        <w:rPr>
          <w:rFonts w:ascii="Arial" w:hAnsi="Arial" w:cs="Arial"/>
          <w:b/>
          <w:sz w:val="24"/>
          <w:szCs w:val="24"/>
          <w:lang w:val="ro-RO"/>
        </w:rPr>
      </w:pPr>
      <w:r w:rsidRPr="00D4456E">
        <w:rPr>
          <w:rFonts w:ascii="Arial" w:hAnsi="Arial" w:cs="Arial"/>
          <w:b/>
          <w:sz w:val="24"/>
          <w:szCs w:val="24"/>
          <w:u w:val="single"/>
          <w:lang w:val="ro-RO"/>
        </w:rPr>
        <w:t>g</w:t>
      </w:r>
      <w:r w:rsidR="002B6B5A" w:rsidRPr="00D4456E">
        <w:rPr>
          <w:rFonts w:ascii="Arial" w:hAnsi="Arial" w:cs="Arial"/>
          <w:b/>
          <w:sz w:val="24"/>
          <w:szCs w:val="24"/>
          <w:u w:val="single"/>
          <w:lang w:val="ro-RO"/>
        </w:rPr>
        <w:t>) Nr. controale la cimitire, crematorii umane și servicii funerare</w:t>
      </w:r>
    </w:p>
    <w:p w:rsidR="002B6B5A" w:rsidRPr="00D4456E" w:rsidRDefault="002B6B5A" w:rsidP="00D4456E">
      <w:pPr>
        <w:pStyle w:val="NoSpacing"/>
        <w:tabs>
          <w:tab w:val="right" w:pos="9072"/>
        </w:tabs>
        <w:ind w:left="0"/>
        <w:rPr>
          <w:rFonts w:ascii="Arial" w:hAnsi="Arial" w:cs="Arial"/>
          <w:sz w:val="24"/>
          <w:szCs w:val="24"/>
          <w:lang w:val="ro-RO"/>
        </w:rPr>
      </w:pPr>
      <w:r w:rsidRPr="00D4456E">
        <w:rPr>
          <w:rFonts w:ascii="Arial" w:hAnsi="Arial" w:cs="Arial"/>
          <w:sz w:val="24"/>
          <w:szCs w:val="24"/>
        </w:rPr>
        <w:t xml:space="preserve">Număr controale efectuate </w:t>
      </w:r>
      <w:r w:rsidR="007D32F8" w:rsidRPr="00D4456E">
        <w:rPr>
          <w:rFonts w:ascii="Arial" w:hAnsi="Arial" w:cs="Arial"/>
          <w:sz w:val="24"/>
          <w:szCs w:val="24"/>
        </w:rPr>
        <w:t>–</w:t>
      </w:r>
      <w:r w:rsidR="003B4DCA" w:rsidRPr="00D4456E">
        <w:rPr>
          <w:rFonts w:ascii="Arial" w:hAnsi="Arial" w:cs="Arial"/>
          <w:sz w:val="24"/>
          <w:szCs w:val="24"/>
          <w:lang w:val="ro-RO"/>
        </w:rPr>
        <w:t xml:space="preserve"> </w:t>
      </w:r>
      <w:r w:rsidR="00147AC5" w:rsidRPr="00D4456E">
        <w:rPr>
          <w:rFonts w:ascii="Arial" w:hAnsi="Arial" w:cs="Arial"/>
          <w:sz w:val="24"/>
          <w:szCs w:val="24"/>
          <w:lang w:val="ro-RO"/>
        </w:rPr>
        <w:t>18</w:t>
      </w:r>
    </w:p>
    <w:p w:rsidR="007D32F8" w:rsidRPr="00D4456E" w:rsidRDefault="007D32F8"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Nr. total sancțiuni </w:t>
      </w:r>
      <w:r w:rsidR="00D04774" w:rsidRPr="00D4456E">
        <w:rPr>
          <w:rFonts w:ascii="Arial" w:hAnsi="Arial" w:cs="Arial"/>
          <w:sz w:val="24"/>
          <w:szCs w:val="24"/>
        </w:rPr>
        <w:t>–</w:t>
      </w:r>
      <w:r w:rsidRPr="00D4456E">
        <w:rPr>
          <w:rFonts w:ascii="Arial" w:hAnsi="Arial" w:cs="Arial"/>
          <w:sz w:val="24"/>
          <w:szCs w:val="24"/>
        </w:rPr>
        <w:t xml:space="preserve"> </w:t>
      </w:r>
      <w:r w:rsidR="00692284" w:rsidRPr="00D4456E">
        <w:rPr>
          <w:rFonts w:ascii="Arial" w:hAnsi="Arial" w:cs="Arial"/>
          <w:sz w:val="24"/>
          <w:szCs w:val="24"/>
        </w:rPr>
        <w:t>11</w:t>
      </w:r>
      <w:r w:rsidRPr="00D4456E">
        <w:rPr>
          <w:rFonts w:ascii="Arial" w:hAnsi="Arial" w:cs="Arial"/>
          <w:sz w:val="24"/>
          <w:szCs w:val="24"/>
        </w:rPr>
        <w:t>, din care:</w:t>
      </w:r>
    </w:p>
    <w:p w:rsidR="005A296C" w:rsidRPr="00D4456E" w:rsidRDefault="005A296C"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147AC5" w:rsidRPr="00D4456E">
        <w:rPr>
          <w:rFonts w:ascii="Arial" w:hAnsi="Arial" w:cs="Arial"/>
          <w:sz w:val="24"/>
          <w:szCs w:val="24"/>
        </w:rPr>
        <w:t>8</w:t>
      </w:r>
    </w:p>
    <w:p w:rsidR="007D32F8"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7D32F8" w:rsidRPr="00D4456E">
        <w:rPr>
          <w:rFonts w:ascii="Arial" w:hAnsi="Arial" w:cs="Arial"/>
          <w:sz w:val="24"/>
          <w:szCs w:val="24"/>
        </w:rPr>
        <w:t xml:space="preserve"> </w:t>
      </w:r>
      <w:proofErr w:type="gramStart"/>
      <w:r w:rsidR="007D32F8" w:rsidRPr="00D4456E">
        <w:rPr>
          <w:rFonts w:ascii="Arial" w:hAnsi="Arial" w:cs="Arial"/>
          <w:sz w:val="24"/>
          <w:szCs w:val="24"/>
        </w:rPr>
        <w:t>nr</w:t>
      </w:r>
      <w:proofErr w:type="gramEnd"/>
      <w:r w:rsidR="007D32F8" w:rsidRPr="00D4456E">
        <w:rPr>
          <w:rFonts w:ascii="Arial" w:hAnsi="Arial" w:cs="Arial"/>
          <w:sz w:val="24"/>
          <w:szCs w:val="24"/>
        </w:rPr>
        <w:t xml:space="preserve">. </w:t>
      </w:r>
      <w:proofErr w:type="gramStart"/>
      <w:r w:rsidR="007D32F8" w:rsidRPr="00D4456E">
        <w:rPr>
          <w:rFonts w:ascii="Arial" w:hAnsi="Arial" w:cs="Arial"/>
          <w:sz w:val="24"/>
          <w:szCs w:val="24"/>
        </w:rPr>
        <w:t>amenzi</w:t>
      </w:r>
      <w:proofErr w:type="gramEnd"/>
      <w:r w:rsidR="007D32F8" w:rsidRPr="00D4456E">
        <w:rPr>
          <w:rFonts w:ascii="Arial" w:hAnsi="Arial" w:cs="Arial"/>
          <w:sz w:val="24"/>
          <w:szCs w:val="24"/>
        </w:rPr>
        <w:t xml:space="preserve"> –</w:t>
      </w:r>
      <w:r w:rsidR="00D05BCE" w:rsidRPr="00D4456E">
        <w:rPr>
          <w:rFonts w:ascii="Arial" w:hAnsi="Arial" w:cs="Arial"/>
          <w:sz w:val="24"/>
          <w:szCs w:val="24"/>
        </w:rPr>
        <w:t xml:space="preserve"> </w:t>
      </w:r>
      <w:r w:rsidR="00147AC5" w:rsidRPr="00D4456E">
        <w:rPr>
          <w:rFonts w:ascii="Arial" w:hAnsi="Arial" w:cs="Arial"/>
          <w:sz w:val="24"/>
          <w:szCs w:val="24"/>
        </w:rPr>
        <w:t>3</w:t>
      </w:r>
    </w:p>
    <w:p w:rsidR="007D32F8"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7D32F8" w:rsidRPr="00D4456E">
        <w:rPr>
          <w:rFonts w:ascii="Arial" w:hAnsi="Arial" w:cs="Arial"/>
          <w:sz w:val="24"/>
          <w:szCs w:val="24"/>
        </w:rPr>
        <w:t xml:space="preserve"> </w:t>
      </w:r>
      <w:proofErr w:type="gramStart"/>
      <w:r w:rsidR="007D32F8" w:rsidRPr="00D4456E">
        <w:rPr>
          <w:rFonts w:ascii="Arial" w:hAnsi="Arial" w:cs="Arial"/>
          <w:sz w:val="24"/>
          <w:szCs w:val="24"/>
        </w:rPr>
        <w:t>total</w:t>
      </w:r>
      <w:proofErr w:type="gramEnd"/>
      <w:r w:rsidR="007D32F8" w:rsidRPr="00D4456E">
        <w:rPr>
          <w:rFonts w:ascii="Arial" w:hAnsi="Arial" w:cs="Arial"/>
          <w:sz w:val="24"/>
          <w:szCs w:val="24"/>
        </w:rPr>
        <w:t xml:space="preserve"> valoare amenzi –</w:t>
      </w:r>
      <w:r w:rsidR="007D32F8" w:rsidRPr="00D4456E">
        <w:rPr>
          <w:rFonts w:ascii="Arial" w:hAnsi="Arial" w:cs="Arial"/>
          <w:b/>
          <w:sz w:val="24"/>
          <w:szCs w:val="24"/>
        </w:rPr>
        <w:t xml:space="preserve"> </w:t>
      </w:r>
      <w:r w:rsidR="00147AC5" w:rsidRPr="00D4456E">
        <w:rPr>
          <w:rFonts w:ascii="Arial" w:hAnsi="Arial" w:cs="Arial"/>
          <w:b/>
          <w:sz w:val="24"/>
          <w:szCs w:val="24"/>
        </w:rPr>
        <w:t>26</w:t>
      </w:r>
      <w:r w:rsidR="005306F4" w:rsidRPr="00D4456E">
        <w:rPr>
          <w:rFonts w:ascii="Arial" w:hAnsi="Arial" w:cs="Arial"/>
          <w:b/>
          <w:sz w:val="24"/>
          <w:szCs w:val="24"/>
        </w:rPr>
        <w:t>.</w:t>
      </w:r>
      <w:r w:rsidR="00147AC5" w:rsidRPr="00D4456E">
        <w:rPr>
          <w:rFonts w:ascii="Arial" w:hAnsi="Arial" w:cs="Arial"/>
          <w:b/>
          <w:sz w:val="24"/>
          <w:szCs w:val="24"/>
        </w:rPr>
        <w:t>0</w:t>
      </w:r>
      <w:r w:rsidR="007D32F8" w:rsidRPr="00D4456E">
        <w:rPr>
          <w:rFonts w:ascii="Arial" w:hAnsi="Arial" w:cs="Arial"/>
          <w:b/>
          <w:sz w:val="24"/>
          <w:szCs w:val="24"/>
        </w:rPr>
        <w:t>00 lei</w:t>
      </w:r>
    </w:p>
    <w:p w:rsidR="00254EE0" w:rsidRPr="00D4456E" w:rsidRDefault="007D32F8" w:rsidP="00D4456E">
      <w:pPr>
        <w:pStyle w:val="NoSpacing"/>
        <w:tabs>
          <w:tab w:val="left" w:pos="3740"/>
        </w:tabs>
        <w:ind w:left="0"/>
        <w:rPr>
          <w:rFonts w:ascii="Arial" w:hAnsi="Arial" w:cs="Arial"/>
          <w:b/>
          <w:sz w:val="24"/>
          <w:szCs w:val="24"/>
        </w:rPr>
      </w:pPr>
      <w:r w:rsidRPr="00D4456E">
        <w:rPr>
          <w:rFonts w:ascii="Arial" w:hAnsi="Arial" w:cs="Arial"/>
          <w:b/>
          <w:sz w:val="24"/>
          <w:szCs w:val="24"/>
        </w:rPr>
        <w:t>Neconformități identificate:</w:t>
      </w:r>
    </w:p>
    <w:p w:rsidR="008B380D" w:rsidRPr="00D4456E" w:rsidRDefault="008B380D" w:rsidP="00D4456E">
      <w:pPr>
        <w:pStyle w:val="NoSpacing"/>
        <w:numPr>
          <w:ilvl w:val="0"/>
          <w:numId w:val="43"/>
        </w:numPr>
        <w:tabs>
          <w:tab w:val="left" w:pos="3740"/>
        </w:tabs>
        <w:ind w:left="0" w:firstLine="0"/>
        <w:rPr>
          <w:rFonts w:ascii="Arial" w:hAnsi="Arial" w:cs="Arial"/>
          <w:b/>
          <w:sz w:val="24"/>
          <w:szCs w:val="24"/>
        </w:rPr>
      </w:pPr>
      <w:r w:rsidRPr="00D4456E">
        <w:rPr>
          <w:rFonts w:ascii="Arial" w:hAnsi="Arial" w:cs="Arial"/>
          <w:sz w:val="24"/>
          <w:szCs w:val="24"/>
          <w:shd w:val="clear" w:color="auto" w:fill="FFFFFF"/>
        </w:rPr>
        <w:t>nerespectarea normelor antiepidemice şi de igienă privind transportul, depunerea la capelă şi înhumarea cadavrelor persoanelor decedate prin boli transmisibile;</w:t>
      </w:r>
    </w:p>
    <w:p w:rsidR="00FD47FE" w:rsidRPr="00D4456E" w:rsidRDefault="00FD47FE" w:rsidP="00D4456E">
      <w:pPr>
        <w:pStyle w:val="NoSpacing"/>
        <w:numPr>
          <w:ilvl w:val="0"/>
          <w:numId w:val="43"/>
        </w:numPr>
        <w:tabs>
          <w:tab w:val="left" w:pos="3740"/>
        </w:tabs>
        <w:ind w:left="0" w:firstLine="0"/>
        <w:rPr>
          <w:rFonts w:ascii="Arial" w:hAnsi="Arial" w:cs="Arial"/>
          <w:b/>
          <w:sz w:val="24"/>
          <w:szCs w:val="24"/>
          <w:lang w:val="ro-RO"/>
        </w:rPr>
      </w:pPr>
      <w:r w:rsidRPr="00D4456E">
        <w:rPr>
          <w:rFonts w:ascii="Arial" w:hAnsi="Arial" w:cs="Arial"/>
          <w:sz w:val="24"/>
          <w:szCs w:val="24"/>
        </w:rPr>
        <w:t xml:space="preserve">absenta </w:t>
      </w:r>
      <w:r w:rsidRPr="00D4456E">
        <w:rPr>
          <w:rFonts w:ascii="Arial" w:hAnsi="Arial" w:cs="Arial"/>
          <w:sz w:val="24"/>
          <w:szCs w:val="24"/>
          <w:shd w:val="clear" w:color="auto" w:fill="FFFFFF"/>
        </w:rPr>
        <w:t>autorizaţiei sanitare pentru ma</w:t>
      </w:r>
      <w:r w:rsidRPr="00D4456E">
        <w:rPr>
          <w:rFonts w:ascii="Arial" w:hAnsi="Arial" w:cs="Arial"/>
          <w:sz w:val="24"/>
          <w:szCs w:val="24"/>
          <w:shd w:val="clear" w:color="auto" w:fill="FFFFFF"/>
          <w:lang w:val="ro-RO"/>
        </w:rPr>
        <w:t xml:space="preserve">șina de </w:t>
      </w:r>
      <w:r w:rsidRPr="00D4456E">
        <w:rPr>
          <w:rFonts w:ascii="Arial" w:hAnsi="Arial" w:cs="Arial"/>
          <w:sz w:val="24"/>
          <w:szCs w:val="24"/>
        </w:rPr>
        <w:t>transport funerar;</w:t>
      </w:r>
    </w:p>
    <w:p w:rsidR="00AB5FA3" w:rsidRPr="00D4456E" w:rsidRDefault="00254EE0" w:rsidP="00D4456E">
      <w:pPr>
        <w:pStyle w:val="NoSpacing"/>
        <w:numPr>
          <w:ilvl w:val="0"/>
          <w:numId w:val="43"/>
        </w:numPr>
        <w:tabs>
          <w:tab w:val="left" w:pos="3740"/>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lastRenderedPageBreak/>
        <w:t>absenţa autorizaţiei sanitare de funcţionare pentru obiectivele ce desfăşoară activităţi cu risc pentru starea de sănătate a populaţiei, supuse procedurii de autorizare sanitară;</w:t>
      </w:r>
    </w:p>
    <w:p w:rsidR="00063BA9" w:rsidRPr="00D4456E" w:rsidRDefault="00063BA9" w:rsidP="00D4456E">
      <w:pPr>
        <w:pStyle w:val="ListParagraph"/>
        <w:numPr>
          <w:ilvl w:val="0"/>
          <w:numId w:val="43"/>
        </w:numPr>
        <w:spacing w:after="0" w:line="240" w:lineRule="auto"/>
        <w:ind w:left="0" w:firstLine="0"/>
        <w:rPr>
          <w:rFonts w:ascii="Arial" w:hAnsi="Arial" w:cs="Arial"/>
          <w:sz w:val="24"/>
          <w:szCs w:val="24"/>
          <w:shd w:val="clear" w:color="auto" w:fill="FFFFFF"/>
        </w:rPr>
      </w:pPr>
      <w:r w:rsidRPr="00D4456E">
        <w:rPr>
          <w:rFonts w:ascii="Arial" w:hAnsi="Arial" w:cs="Arial"/>
          <w:sz w:val="24"/>
          <w:szCs w:val="24"/>
        </w:rPr>
        <w:t>lipsa avizului Consiliului local pentru prestatorii de servicii funerare;</w:t>
      </w:r>
    </w:p>
    <w:p w:rsidR="00337BF2" w:rsidRPr="00D4456E" w:rsidRDefault="00337BF2" w:rsidP="00D4456E">
      <w:pPr>
        <w:pStyle w:val="NoSpacing"/>
        <w:tabs>
          <w:tab w:val="left" w:pos="3675"/>
          <w:tab w:val="right" w:pos="9072"/>
        </w:tabs>
        <w:ind w:left="0"/>
        <w:rPr>
          <w:rFonts w:ascii="Arial" w:hAnsi="Arial" w:cs="Arial"/>
          <w:sz w:val="24"/>
          <w:szCs w:val="24"/>
        </w:rPr>
      </w:pPr>
      <w:r w:rsidRPr="00D4456E">
        <w:rPr>
          <w:rFonts w:ascii="Arial" w:hAnsi="Arial" w:cs="Arial"/>
          <w:sz w:val="24"/>
          <w:szCs w:val="24"/>
        </w:rPr>
        <w:t xml:space="preserve">Nr. recontroale – </w:t>
      </w:r>
      <w:r w:rsidR="00692284" w:rsidRPr="00D4456E">
        <w:rPr>
          <w:rFonts w:ascii="Arial" w:hAnsi="Arial" w:cs="Arial"/>
          <w:sz w:val="24"/>
          <w:szCs w:val="24"/>
        </w:rPr>
        <w:t>1</w:t>
      </w:r>
      <w:r w:rsidR="00147AC5" w:rsidRPr="00D4456E">
        <w:rPr>
          <w:rFonts w:ascii="Arial" w:hAnsi="Arial" w:cs="Arial"/>
          <w:sz w:val="24"/>
          <w:szCs w:val="24"/>
        </w:rPr>
        <w:t>1</w:t>
      </w:r>
    </w:p>
    <w:p w:rsidR="00CD6047" w:rsidRPr="00D4456E" w:rsidRDefault="00CD6047" w:rsidP="00D4456E">
      <w:pPr>
        <w:pStyle w:val="NoSpacing"/>
        <w:tabs>
          <w:tab w:val="left" w:pos="3675"/>
          <w:tab w:val="right" w:pos="9072"/>
        </w:tabs>
        <w:ind w:left="0"/>
        <w:rPr>
          <w:rFonts w:ascii="Arial" w:hAnsi="Arial" w:cs="Arial"/>
          <w:sz w:val="24"/>
          <w:szCs w:val="24"/>
        </w:rPr>
      </w:pPr>
    </w:p>
    <w:p w:rsidR="00015C23" w:rsidRPr="00D4456E" w:rsidRDefault="002E4AC9" w:rsidP="00D4456E">
      <w:pPr>
        <w:pStyle w:val="ListParagraph"/>
        <w:tabs>
          <w:tab w:val="right" w:pos="9072"/>
        </w:tabs>
        <w:spacing w:after="0" w:line="240" w:lineRule="auto"/>
        <w:ind w:left="0"/>
        <w:contextualSpacing w:val="0"/>
        <w:rPr>
          <w:rFonts w:ascii="Arial" w:hAnsi="Arial" w:cs="Arial"/>
          <w:sz w:val="24"/>
          <w:szCs w:val="24"/>
        </w:rPr>
      </w:pPr>
      <w:r w:rsidRPr="00D4456E">
        <w:rPr>
          <w:rFonts w:ascii="Arial" w:hAnsi="Arial" w:cs="Arial"/>
          <w:b/>
          <w:sz w:val="24"/>
          <w:szCs w:val="24"/>
          <w:u w:val="single"/>
          <w:lang w:val="ro-RO"/>
        </w:rPr>
        <w:t>h</w:t>
      </w:r>
      <w:r w:rsidR="00390C23" w:rsidRPr="00D4456E">
        <w:rPr>
          <w:rFonts w:ascii="Arial" w:hAnsi="Arial" w:cs="Arial"/>
          <w:b/>
          <w:sz w:val="24"/>
          <w:szCs w:val="24"/>
          <w:u w:val="single"/>
          <w:lang w:val="ro-RO"/>
        </w:rPr>
        <w:t>) Alte controale</w:t>
      </w:r>
    </w:p>
    <w:p w:rsidR="005322AD" w:rsidRPr="00D4456E" w:rsidRDefault="00015C23" w:rsidP="00D4456E">
      <w:pPr>
        <w:pStyle w:val="NoSpacing"/>
        <w:tabs>
          <w:tab w:val="right" w:pos="9072"/>
        </w:tabs>
        <w:ind w:left="0"/>
        <w:rPr>
          <w:rFonts w:ascii="Arial" w:hAnsi="Arial" w:cs="Arial"/>
          <w:sz w:val="24"/>
          <w:szCs w:val="24"/>
          <w:lang w:val="ro-RO"/>
        </w:rPr>
      </w:pPr>
      <w:r w:rsidRPr="00D4456E">
        <w:rPr>
          <w:rFonts w:ascii="Arial" w:hAnsi="Arial" w:cs="Arial"/>
          <w:sz w:val="24"/>
          <w:szCs w:val="24"/>
        </w:rPr>
        <w:t xml:space="preserve">Număr controale efectuate </w:t>
      </w:r>
      <w:r w:rsidR="00070501" w:rsidRPr="00D4456E">
        <w:rPr>
          <w:rFonts w:ascii="Arial" w:hAnsi="Arial" w:cs="Arial"/>
          <w:sz w:val="24"/>
          <w:szCs w:val="24"/>
          <w:lang w:val="ro-RO"/>
        </w:rPr>
        <w:t>-</w:t>
      </w:r>
      <w:r w:rsidR="00340B24" w:rsidRPr="00D4456E">
        <w:rPr>
          <w:rFonts w:ascii="Arial" w:hAnsi="Arial" w:cs="Arial"/>
          <w:sz w:val="24"/>
          <w:szCs w:val="24"/>
          <w:lang w:val="ro-RO"/>
        </w:rPr>
        <w:t xml:space="preserve"> </w:t>
      </w:r>
      <w:r w:rsidR="00147AC5" w:rsidRPr="00D4456E">
        <w:rPr>
          <w:rFonts w:ascii="Arial" w:hAnsi="Arial" w:cs="Arial"/>
          <w:sz w:val="24"/>
          <w:szCs w:val="24"/>
          <w:lang w:val="ro-RO"/>
        </w:rPr>
        <w:t>124</w:t>
      </w:r>
    </w:p>
    <w:p w:rsidR="005322AD"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Nr. total sancțiuni</w:t>
      </w:r>
      <w:r w:rsidR="00135C70" w:rsidRPr="00D4456E">
        <w:rPr>
          <w:rFonts w:ascii="Arial" w:hAnsi="Arial" w:cs="Arial"/>
          <w:sz w:val="24"/>
          <w:szCs w:val="24"/>
        </w:rPr>
        <w:t xml:space="preserve"> </w:t>
      </w:r>
      <w:r w:rsidR="00A87DCA" w:rsidRPr="00D4456E">
        <w:rPr>
          <w:rFonts w:ascii="Arial" w:hAnsi="Arial" w:cs="Arial"/>
          <w:sz w:val="24"/>
          <w:szCs w:val="24"/>
        </w:rPr>
        <w:t>–</w:t>
      </w:r>
      <w:r w:rsidR="00135C70" w:rsidRPr="00D4456E">
        <w:rPr>
          <w:rFonts w:ascii="Arial" w:hAnsi="Arial" w:cs="Arial"/>
          <w:sz w:val="24"/>
          <w:szCs w:val="24"/>
        </w:rPr>
        <w:t xml:space="preserve"> </w:t>
      </w:r>
      <w:r w:rsidR="00C7574E" w:rsidRPr="00D4456E">
        <w:rPr>
          <w:rFonts w:ascii="Arial" w:hAnsi="Arial" w:cs="Arial"/>
          <w:sz w:val="24"/>
          <w:szCs w:val="24"/>
        </w:rPr>
        <w:t>7</w:t>
      </w:r>
      <w:r w:rsidRPr="00D4456E">
        <w:rPr>
          <w:rFonts w:ascii="Arial" w:hAnsi="Arial" w:cs="Arial"/>
          <w:sz w:val="24"/>
          <w:szCs w:val="24"/>
        </w:rPr>
        <w:t>, din care:</w:t>
      </w:r>
    </w:p>
    <w:p w:rsidR="005322AD"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nr</w:t>
      </w:r>
      <w:proofErr w:type="gramEnd"/>
      <w:r w:rsidR="005322AD" w:rsidRPr="00D4456E">
        <w:rPr>
          <w:rFonts w:ascii="Arial" w:hAnsi="Arial" w:cs="Arial"/>
          <w:sz w:val="24"/>
          <w:szCs w:val="24"/>
        </w:rPr>
        <w:t xml:space="preserve">. </w:t>
      </w:r>
      <w:proofErr w:type="gramStart"/>
      <w:r w:rsidR="005322AD" w:rsidRPr="00D4456E">
        <w:rPr>
          <w:rFonts w:ascii="Arial" w:hAnsi="Arial" w:cs="Arial"/>
          <w:sz w:val="24"/>
          <w:szCs w:val="24"/>
        </w:rPr>
        <w:t>avertismente</w:t>
      </w:r>
      <w:proofErr w:type="gramEnd"/>
      <w:r w:rsidR="00135C70" w:rsidRPr="00D4456E">
        <w:rPr>
          <w:rFonts w:ascii="Arial" w:hAnsi="Arial" w:cs="Arial"/>
          <w:sz w:val="24"/>
          <w:szCs w:val="24"/>
        </w:rPr>
        <w:t xml:space="preserve"> </w:t>
      </w:r>
      <w:r w:rsidR="00A87DCA" w:rsidRPr="00D4456E">
        <w:rPr>
          <w:rFonts w:ascii="Arial" w:hAnsi="Arial" w:cs="Arial"/>
          <w:sz w:val="24"/>
          <w:szCs w:val="24"/>
        </w:rPr>
        <w:t>–</w:t>
      </w:r>
      <w:r w:rsidR="00F44AA7" w:rsidRPr="00D4456E">
        <w:rPr>
          <w:rFonts w:ascii="Arial" w:hAnsi="Arial" w:cs="Arial"/>
          <w:sz w:val="24"/>
          <w:szCs w:val="24"/>
        </w:rPr>
        <w:t xml:space="preserve"> </w:t>
      </w:r>
      <w:r w:rsidR="002E4AC9" w:rsidRPr="00D4456E">
        <w:rPr>
          <w:rFonts w:ascii="Arial" w:hAnsi="Arial" w:cs="Arial"/>
          <w:sz w:val="24"/>
          <w:szCs w:val="24"/>
        </w:rPr>
        <w:t>3</w:t>
      </w:r>
    </w:p>
    <w:p w:rsidR="00780EAF" w:rsidRPr="00D4456E" w:rsidRDefault="00070501" w:rsidP="00D4456E">
      <w:pPr>
        <w:pStyle w:val="NoSpacing"/>
        <w:tabs>
          <w:tab w:val="right" w:pos="9072"/>
        </w:tabs>
        <w:ind w:left="0"/>
        <w:rPr>
          <w:rFonts w:ascii="Arial" w:hAnsi="Arial" w:cs="Arial"/>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nr</w:t>
      </w:r>
      <w:proofErr w:type="gramEnd"/>
      <w:r w:rsidR="005322AD" w:rsidRPr="00D4456E">
        <w:rPr>
          <w:rFonts w:ascii="Arial" w:hAnsi="Arial" w:cs="Arial"/>
          <w:sz w:val="24"/>
          <w:szCs w:val="24"/>
        </w:rPr>
        <w:t xml:space="preserve">. </w:t>
      </w:r>
      <w:proofErr w:type="gramStart"/>
      <w:r w:rsidR="005322AD" w:rsidRPr="00D4456E">
        <w:rPr>
          <w:rFonts w:ascii="Arial" w:hAnsi="Arial" w:cs="Arial"/>
          <w:sz w:val="24"/>
          <w:szCs w:val="24"/>
        </w:rPr>
        <w:t>amenzi</w:t>
      </w:r>
      <w:proofErr w:type="gramEnd"/>
      <w:r w:rsidR="005322AD" w:rsidRPr="00D4456E">
        <w:rPr>
          <w:rFonts w:ascii="Arial" w:hAnsi="Arial" w:cs="Arial"/>
          <w:sz w:val="24"/>
          <w:szCs w:val="24"/>
        </w:rPr>
        <w:t xml:space="preserve"> </w:t>
      </w:r>
      <w:r w:rsidR="00780EAF" w:rsidRPr="00D4456E">
        <w:rPr>
          <w:rFonts w:ascii="Arial" w:hAnsi="Arial" w:cs="Arial"/>
          <w:sz w:val="24"/>
          <w:szCs w:val="24"/>
        </w:rPr>
        <w:t>–</w:t>
      </w:r>
      <w:r w:rsidR="009D65A1" w:rsidRPr="00D4456E">
        <w:rPr>
          <w:rFonts w:ascii="Arial" w:hAnsi="Arial" w:cs="Arial"/>
          <w:sz w:val="24"/>
          <w:szCs w:val="24"/>
        </w:rPr>
        <w:t xml:space="preserve"> </w:t>
      </w:r>
      <w:r w:rsidR="002E4AC9" w:rsidRPr="00D4456E">
        <w:rPr>
          <w:rFonts w:ascii="Arial" w:hAnsi="Arial" w:cs="Arial"/>
          <w:sz w:val="24"/>
          <w:szCs w:val="24"/>
        </w:rPr>
        <w:t>4</w:t>
      </w:r>
    </w:p>
    <w:p w:rsidR="005322AD" w:rsidRPr="00D4456E" w:rsidRDefault="00070501" w:rsidP="00D4456E">
      <w:pPr>
        <w:pStyle w:val="NoSpacing"/>
        <w:tabs>
          <w:tab w:val="right" w:pos="9072"/>
        </w:tabs>
        <w:ind w:left="0"/>
        <w:rPr>
          <w:rFonts w:ascii="Arial" w:hAnsi="Arial" w:cs="Arial"/>
          <w:b/>
          <w:sz w:val="24"/>
          <w:szCs w:val="24"/>
        </w:rPr>
      </w:pPr>
      <w:r w:rsidRPr="00D4456E">
        <w:rPr>
          <w:rFonts w:ascii="Arial" w:hAnsi="Arial" w:cs="Arial"/>
          <w:sz w:val="24"/>
          <w:szCs w:val="24"/>
        </w:rPr>
        <w:t>-</w:t>
      </w:r>
      <w:r w:rsidR="005322AD" w:rsidRPr="00D4456E">
        <w:rPr>
          <w:rFonts w:ascii="Arial" w:hAnsi="Arial" w:cs="Arial"/>
          <w:sz w:val="24"/>
          <w:szCs w:val="24"/>
        </w:rPr>
        <w:t xml:space="preserve"> </w:t>
      </w:r>
      <w:proofErr w:type="gramStart"/>
      <w:r w:rsidR="005322AD" w:rsidRPr="00D4456E">
        <w:rPr>
          <w:rFonts w:ascii="Arial" w:hAnsi="Arial" w:cs="Arial"/>
          <w:sz w:val="24"/>
          <w:szCs w:val="24"/>
        </w:rPr>
        <w:t>total</w:t>
      </w:r>
      <w:proofErr w:type="gramEnd"/>
      <w:r w:rsidR="005322AD" w:rsidRPr="00D4456E">
        <w:rPr>
          <w:rFonts w:ascii="Arial" w:hAnsi="Arial" w:cs="Arial"/>
          <w:sz w:val="24"/>
          <w:szCs w:val="24"/>
        </w:rPr>
        <w:t xml:space="preserve"> valoare amenzi</w:t>
      </w:r>
      <w:r w:rsidR="00F81BA4" w:rsidRPr="00D4456E">
        <w:rPr>
          <w:rFonts w:ascii="Arial" w:hAnsi="Arial" w:cs="Arial"/>
          <w:sz w:val="24"/>
          <w:szCs w:val="24"/>
        </w:rPr>
        <w:t xml:space="preserve"> – </w:t>
      </w:r>
      <w:r w:rsidR="002E4AC9" w:rsidRPr="00D4456E">
        <w:rPr>
          <w:rFonts w:ascii="Arial" w:hAnsi="Arial" w:cs="Arial"/>
          <w:b/>
          <w:sz w:val="24"/>
          <w:szCs w:val="24"/>
        </w:rPr>
        <w:t>10</w:t>
      </w:r>
      <w:r w:rsidR="00B56600" w:rsidRPr="00D4456E">
        <w:rPr>
          <w:rFonts w:ascii="Arial" w:hAnsi="Arial" w:cs="Arial"/>
          <w:b/>
          <w:sz w:val="24"/>
          <w:szCs w:val="24"/>
        </w:rPr>
        <w:t>.</w:t>
      </w:r>
      <w:r w:rsidR="002E4AC9" w:rsidRPr="00D4456E">
        <w:rPr>
          <w:rFonts w:ascii="Arial" w:hAnsi="Arial" w:cs="Arial"/>
          <w:b/>
          <w:sz w:val="24"/>
          <w:szCs w:val="24"/>
        </w:rPr>
        <w:t>2</w:t>
      </w:r>
      <w:r w:rsidR="00780EAF" w:rsidRPr="00D4456E">
        <w:rPr>
          <w:rFonts w:ascii="Arial" w:hAnsi="Arial" w:cs="Arial"/>
          <w:b/>
          <w:sz w:val="24"/>
          <w:szCs w:val="24"/>
        </w:rPr>
        <w:t>00</w:t>
      </w:r>
      <w:r w:rsidR="00F81BA4" w:rsidRPr="00D4456E">
        <w:rPr>
          <w:rFonts w:ascii="Arial" w:hAnsi="Arial" w:cs="Arial"/>
          <w:b/>
          <w:sz w:val="24"/>
          <w:szCs w:val="24"/>
        </w:rPr>
        <w:t xml:space="preserve"> lei</w:t>
      </w:r>
    </w:p>
    <w:p w:rsidR="00331028" w:rsidRPr="00D4456E" w:rsidRDefault="008B26C1" w:rsidP="00D4456E">
      <w:pPr>
        <w:pStyle w:val="NoSpacing"/>
        <w:tabs>
          <w:tab w:val="left" w:pos="3675"/>
          <w:tab w:val="right" w:pos="9072"/>
        </w:tabs>
        <w:ind w:left="0"/>
        <w:rPr>
          <w:rFonts w:ascii="Arial" w:hAnsi="Arial" w:cs="Arial"/>
          <w:b/>
          <w:sz w:val="24"/>
          <w:szCs w:val="24"/>
        </w:rPr>
      </w:pPr>
      <w:r w:rsidRPr="00D4456E">
        <w:rPr>
          <w:rFonts w:ascii="Arial" w:hAnsi="Arial" w:cs="Arial"/>
          <w:b/>
          <w:sz w:val="24"/>
          <w:szCs w:val="24"/>
        </w:rPr>
        <w:t>Neconformități identificate</w:t>
      </w:r>
      <w:r w:rsidR="00A605CC" w:rsidRPr="00D4456E">
        <w:rPr>
          <w:rFonts w:ascii="Arial" w:hAnsi="Arial" w:cs="Arial"/>
          <w:b/>
          <w:sz w:val="24"/>
          <w:szCs w:val="24"/>
        </w:rPr>
        <w:t>:</w:t>
      </w:r>
    </w:p>
    <w:p w:rsidR="008B380D" w:rsidRPr="00D4456E" w:rsidRDefault="008B380D" w:rsidP="00D4456E">
      <w:pPr>
        <w:pStyle w:val="ListParagraph"/>
        <w:numPr>
          <w:ilvl w:val="0"/>
          <w:numId w:val="44"/>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lipsa sau asigurarea în cantităţi insuficiente din/în dotarea unităţilor a produselor biocide şi a celor de curăţare;</w:t>
      </w:r>
    </w:p>
    <w:p w:rsidR="008B380D" w:rsidRPr="00D4456E" w:rsidRDefault="008B380D" w:rsidP="00D4456E">
      <w:pPr>
        <w:pStyle w:val="ListParagraph"/>
        <w:numPr>
          <w:ilvl w:val="0"/>
          <w:numId w:val="44"/>
        </w:numPr>
        <w:shd w:val="clear" w:color="auto" w:fill="FFFFFF"/>
        <w:spacing w:after="0" w:line="240" w:lineRule="auto"/>
        <w:ind w:left="0" w:firstLine="0"/>
        <w:rPr>
          <w:rFonts w:ascii="Arial" w:eastAsia="Times New Roman" w:hAnsi="Arial" w:cs="Arial"/>
          <w:sz w:val="24"/>
          <w:szCs w:val="24"/>
          <w:lang w:val="ro-RO" w:eastAsia="ro-RO"/>
        </w:rPr>
      </w:pPr>
      <w:r w:rsidRPr="00D4456E">
        <w:rPr>
          <w:rFonts w:ascii="Arial" w:eastAsia="Times New Roman" w:hAnsi="Arial" w:cs="Arial"/>
          <w:sz w:val="24"/>
          <w:szCs w:val="24"/>
          <w:bdr w:val="none" w:sz="0" w:space="0" w:color="auto" w:frame="1"/>
          <w:lang w:val="ro-RO" w:eastAsia="ro-RO"/>
        </w:rPr>
        <w:t>neutilizarea corectă sau conform instrucţiunilor producătorului a produselor biocide şi/sau nepăstrarea acestora în condiţii care să prevină modificările fizico-chimice şi ale proprietăţilor biocide ale produselor;</w:t>
      </w:r>
    </w:p>
    <w:p w:rsidR="008B380D" w:rsidRPr="00D4456E" w:rsidRDefault="008B380D" w:rsidP="00D4456E">
      <w:pPr>
        <w:pStyle w:val="NoSpacing"/>
        <w:numPr>
          <w:ilvl w:val="0"/>
          <w:numId w:val="44"/>
        </w:numPr>
        <w:tabs>
          <w:tab w:val="left" w:pos="3675"/>
          <w:tab w:val="right" w:pos="9072"/>
        </w:tabs>
        <w:ind w:left="0" w:firstLine="0"/>
        <w:rPr>
          <w:rFonts w:ascii="Arial" w:hAnsi="Arial" w:cs="Arial"/>
          <w:b/>
          <w:sz w:val="24"/>
          <w:szCs w:val="24"/>
        </w:rPr>
      </w:pPr>
      <w:r w:rsidRPr="00D4456E">
        <w:rPr>
          <w:rFonts w:ascii="Arial" w:hAnsi="Arial" w:cs="Arial"/>
          <w:sz w:val="24"/>
          <w:szCs w:val="24"/>
          <w:shd w:val="clear" w:color="auto" w:fill="FFFFFF"/>
        </w:rPr>
        <w:t>comercializarea sau utilizarea produselor cosmetice cu termen de valabilitate expirat;</w:t>
      </w:r>
    </w:p>
    <w:p w:rsidR="00497E37" w:rsidRPr="00D4456E" w:rsidRDefault="00497E37" w:rsidP="00D4456E">
      <w:pPr>
        <w:pStyle w:val="NoSpacing"/>
        <w:numPr>
          <w:ilvl w:val="0"/>
          <w:numId w:val="44"/>
        </w:numPr>
        <w:tabs>
          <w:tab w:val="right" w:pos="9072"/>
        </w:tabs>
        <w:ind w:left="0" w:firstLine="0"/>
        <w:rPr>
          <w:rFonts w:ascii="Arial" w:hAnsi="Arial" w:cs="Arial"/>
          <w:sz w:val="24"/>
          <w:szCs w:val="24"/>
          <w:shd w:val="clear" w:color="auto" w:fill="FFFFFF"/>
        </w:rPr>
      </w:pPr>
      <w:r w:rsidRPr="00D4456E">
        <w:rPr>
          <w:rFonts w:ascii="Arial" w:hAnsi="Arial" w:cs="Arial"/>
          <w:sz w:val="24"/>
          <w:szCs w:val="24"/>
          <w:shd w:val="clear" w:color="auto" w:fill="FFFFFF"/>
        </w:rPr>
        <w:t>neefectuarea reparaţiilor necesare bunei funcţionări a unităţilor de folosinţă publică;</w:t>
      </w:r>
    </w:p>
    <w:p w:rsidR="00C60C93" w:rsidRPr="00D4456E" w:rsidRDefault="00C60C93" w:rsidP="00D4456E">
      <w:pPr>
        <w:pStyle w:val="NoSpacing"/>
        <w:numPr>
          <w:ilvl w:val="0"/>
          <w:numId w:val="44"/>
        </w:numPr>
        <w:tabs>
          <w:tab w:val="left" w:pos="3675"/>
          <w:tab w:val="right" w:pos="9072"/>
        </w:tabs>
        <w:ind w:left="0" w:firstLine="0"/>
        <w:rPr>
          <w:rFonts w:ascii="Arial" w:hAnsi="Arial" w:cs="Arial"/>
          <w:b/>
          <w:sz w:val="24"/>
          <w:szCs w:val="24"/>
        </w:rPr>
      </w:pPr>
      <w:r w:rsidRPr="00D4456E">
        <w:rPr>
          <w:rFonts w:ascii="Arial" w:hAnsi="Arial" w:cs="Arial"/>
          <w:sz w:val="24"/>
          <w:szCs w:val="24"/>
        </w:rPr>
        <w:t>neconcordanță între activitatea desfășurată și codul CAEN;</w:t>
      </w:r>
    </w:p>
    <w:p w:rsidR="00E62DD4" w:rsidRPr="00D4456E" w:rsidRDefault="00C7574E" w:rsidP="00D4456E">
      <w:pPr>
        <w:pStyle w:val="NoSpacing"/>
        <w:tabs>
          <w:tab w:val="left" w:pos="3675"/>
          <w:tab w:val="right" w:pos="9072"/>
        </w:tabs>
        <w:ind w:left="0"/>
        <w:rPr>
          <w:rFonts w:ascii="Arial" w:hAnsi="Arial" w:cs="Arial"/>
          <w:sz w:val="24"/>
          <w:szCs w:val="24"/>
        </w:rPr>
      </w:pPr>
      <w:r w:rsidRPr="00D4456E">
        <w:rPr>
          <w:rFonts w:ascii="Arial" w:hAnsi="Arial" w:cs="Arial"/>
          <w:sz w:val="24"/>
          <w:szCs w:val="24"/>
        </w:rPr>
        <w:t xml:space="preserve">Nr. recontroale – </w:t>
      </w:r>
      <w:r w:rsidR="00147AC5" w:rsidRPr="00D4456E">
        <w:rPr>
          <w:rFonts w:ascii="Arial" w:hAnsi="Arial" w:cs="Arial"/>
          <w:sz w:val="24"/>
          <w:szCs w:val="24"/>
        </w:rPr>
        <w:t>4</w:t>
      </w:r>
    </w:p>
    <w:p w:rsidR="007A18E4" w:rsidRPr="00D4456E" w:rsidRDefault="007A18E4" w:rsidP="00D4456E">
      <w:pPr>
        <w:tabs>
          <w:tab w:val="right" w:pos="9072"/>
        </w:tabs>
        <w:spacing w:after="0" w:line="240" w:lineRule="auto"/>
        <w:ind w:left="0"/>
        <w:rPr>
          <w:rFonts w:ascii="Arial" w:hAnsi="Arial" w:cs="Arial"/>
          <w:sz w:val="24"/>
          <w:szCs w:val="24"/>
        </w:rPr>
      </w:pPr>
    </w:p>
    <w:p w:rsidR="00C7574E" w:rsidRPr="00D4456E" w:rsidRDefault="00C7574E" w:rsidP="00D4456E">
      <w:pPr>
        <w:tabs>
          <w:tab w:val="right" w:pos="9072"/>
        </w:tabs>
        <w:spacing w:after="0" w:line="240" w:lineRule="auto"/>
        <w:ind w:left="0"/>
        <w:rPr>
          <w:rFonts w:ascii="Arial" w:hAnsi="Arial" w:cs="Arial"/>
          <w:sz w:val="24"/>
          <w:szCs w:val="24"/>
        </w:rPr>
      </w:pPr>
    </w:p>
    <w:p w:rsidR="00ED1754" w:rsidRPr="00D4456E" w:rsidRDefault="005322AD" w:rsidP="00D4456E">
      <w:pPr>
        <w:pStyle w:val="NoSpacing"/>
        <w:tabs>
          <w:tab w:val="right" w:pos="9072"/>
        </w:tabs>
        <w:ind w:left="0"/>
        <w:rPr>
          <w:rFonts w:ascii="Arial" w:hAnsi="Arial" w:cs="Arial"/>
          <w:b/>
          <w:sz w:val="24"/>
          <w:szCs w:val="24"/>
        </w:rPr>
      </w:pPr>
      <w:r w:rsidRPr="00D4456E">
        <w:rPr>
          <w:rFonts w:ascii="Arial" w:hAnsi="Arial" w:cs="Arial"/>
          <w:b/>
          <w:sz w:val="24"/>
          <w:szCs w:val="24"/>
        </w:rPr>
        <w:t>Capitolul X</w:t>
      </w:r>
      <w:r w:rsidR="0013246C" w:rsidRPr="00D4456E">
        <w:rPr>
          <w:rFonts w:ascii="Arial" w:hAnsi="Arial" w:cs="Arial"/>
          <w:b/>
          <w:sz w:val="24"/>
          <w:szCs w:val="24"/>
        </w:rPr>
        <w:t>V</w:t>
      </w:r>
      <w:r w:rsidR="00CA4A8F" w:rsidRPr="00D4456E">
        <w:rPr>
          <w:rFonts w:ascii="Arial" w:hAnsi="Arial" w:cs="Arial"/>
          <w:b/>
          <w:sz w:val="24"/>
          <w:szCs w:val="24"/>
        </w:rPr>
        <w:t>I</w:t>
      </w:r>
      <w:r w:rsidR="009006F1" w:rsidRPr="00D4456E">
        <w:rPr>
          <w:rFonts w:ascii="Arial" w:hAnsi="Arial" w:cs="Arial"/>
          <w:b/>
          <w:sz w:val="24"/>
          <w:szCs w:val="24"/>
        </w:rPr>
        <w:t>.</w:t>
      </w:r>
      <w:r w:rsidRPr="00D4456E">
        <w:rPr>
          <w:rFonts w:ascii="Arial" w:hAnsi="Arial" w:cs="Arial"/>
          <w:b/>
          <w:sz w:val="24"/>
          <w:szCs w:val="24"/>
        </w:rPr>
        <w:t xml:space="preserve"> </w:t>
      </w:r>
      <w:r w:rsidR="009006F1" w:rsidRPr="00D4456E">
        <w:rPr>
          <w:rFonts w:ascii="Arial" w:hAnsi="Arial" w:cs="Arial"/>
          <w:b/>
          <w:sz w:val="24"/>
          <w:szCs w:val="24"/>
        </w:rPr>
        <w:t xml:space="preserve">ALERTE </w:t>
      </w:r>
    </w:p>
    <w:p w:rsidR="00E5063D" w:rsidRPr="00D4456E" w:rsidRDefault="00E5063D" w:rsidP="00D4456E">
      <w:pPr>
        <w:pStyle w:val="NoSpacing"/>
        <w:tabs>
          <w:tab w:val="right" w:pos="9072"/>
        </w:tabs>
        <w:ind w:left="0"/>
        <w:rPr>
          <w:rFonts w:ascii="Arial" w:hAnsi="Arial" w:cs="Arial"/>
          <w:b/>
          <w:sz w:val="24"/>
          <w:szCs w:val="24"/>
        </w:rPr>
      </w:pPr>
    </w:p>
    <w:p w:rsidR="008B2EF8" w:rsidRPr="00D4456E" w:rsidRDefault="008B2EF8" w:rsidP="00D4456E">
      <w:pPr>
        <w:pStyle w:val="NoSpacing"/>
        <w:tabs>
          <w:tab w:val="right" w:pos="9072"/>
        </w:tabs>
        <w:ind w:left="0"/>
        <w:rPr>
          <w:rFonts w:ascii="Arial" w:hAnsi="Arial" w:cs="Arial"/>
          <w:sz w:val="24"/>
          <w:szCs w:val="24"/>
        </w:rPr>
      </w:pPr>
      <w:r w:rsidRPr="00D4456E">
        <w:rPr>
          <w:rFonts w:ascii="Arial" w:hAnsi="Arial" w:cs="Arial"/>
          <w:sz w:val="24"/>
          <w:szCs w:val="24"/>
        </w:rPr>
        <w:t>N</w:t>
      </w:r>
      <w:r w:rsidR="00201D8E" w:rsidRPr="00D4456E">
        <w:rPr>
          <w:rFonts w:ascii="Arial" w:hAnsi="Arial" w:cs="Arial"/>
          <w:sz w:val="24"/>
          <w:szCs w:val="24"/>
        </w:rPr>
        <w:t xml:space="preserve">r. total alerte </w:t>
      </w:r>
      <w:r w:rsidR="00BC787E" w:rsidRPr="00D4456E">
        <w:rPr>
          <w:rFonts w:ascii="Arial" w:hAnsi="Arial" w:cs="Arial"/>
          <w:sz w:val="24"/>
          <w:szCs w:val="24"/>
        </w:rPr>
        <w:t>–</w:t>
      </w:r>
      <w:r w:rsidR="00201D8E" w:rsidRPr="00D4456E">
        <w:rPr>
          <w:rFonts w:ascii="Arial" w:hAnsi="Arial" w:cs="Arial"/>
          <w:sz w:val="24"/>
          <w:szCs w:val="24"/>
        </w:rPr>
        <w:t xml:space="preserve"> </w:t>
      </w:r>
      <w:r w:rsidR="00A60983" w:rsidRPr="00D4456E">
        <w:rPr>
          <w:rFonts w:ascii="Arial" w:hAnsi="Arial" w:cs="Arial"/>
          <w:sz w:val="24"/>
          <w:szCs w:val="24"/>
        </w:rPr>
        <w:t>35</w:t>
      </w:r>
    </w:p>
    <w:p w:rsidR="00842BE5" w:rsidRPr="00D4456E" w:rsidRDefault="005322AD"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a)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000B662E" w:rsidRPr="00D4456E">
        <w:rPr>
          <w:rFonts w:ascii="Arial" w:hAnsi="Arial" w:cs="Arial"/>
          <w:sz w:val="24"/>
          <w:szCs w:val="24"/>
        </w:rPr>
        <w:t xml:space="preserve"> controale pe</w:t>
      </w:r>
      <w:r w:rsidRPr="00D4456E">
        <w:rPr>
          <w:rFonts w:ascii="Arial" w:hAnsi="Arial" w:cs="Arial"/>
          <w:sz w:val="24"/>
          <w:szCs w:val="24"/>
        </w:rPr>
        <w:t xml:space="preserve"> alerte rapide SRAAF</w:t>
      </w:r>
      <w:r w:rsidR="00EE1809" w:rsidRPr="00D4456E">
        <w:rPr>
          <w:rFonts w:ascii="Arial" w:hAnsi="Arial" w:cs="Arial"/>
          <w:sz w:val="24"/>
          <w:szCs w:val="24"/>
        </w:rPr>
        <w:t xml:space="preserve"> </w:t>
      </w:r>
      <w:r w:rsidR="005A296C" w:rsidRPr="00D4456E">
        <w:rPr>
          <w:rFonts w:ascii="Arial" w:hAnsi="Arial" w:cs="Arial"/>
          <w:sz w:val="24"/>
          <w:szCs w:val="24"/>
        </w:rPr>
        <w:t>–</w:t>
      </w:r>
      <w:r w:rsidR="00950C7F" w:rsidRPr="00D4456E">
        <w:rPr>
          <w:rFonts w:ascii="Arial" w:hAnsi="Arial" w:cs="Arial"/>
          <w:sz w:val="24"/>
          <w:szCs w:val="24"/>
        </w:rPr>
        <w:t xml:space="preserve"> </w:t>
      </w:r>
      <w:r w:rsidR="00A60983" w:rsidRPr="00D4456E">
        <w:rPr>
          <w:rFonts w:ascii="Arial" w:hAnsi="Arial" w:cs="Arial"/>
          <w:sz w:val="24"/>
          <w:szCs w:val="24"/>
        </w:rPr>
        <w:t>34</w:t>
      </w:r>
      <w:r w:rsidR="00995BDE" w:rsidRPr="00D4456E">
        <w:rPr>
          <w:rFonts w:ascii="Arial" w:hAnsi="Arial" w:cs="Arial"/>
          <w:sz w:val="24"/>
          <w:szCs w:val="24"/>
        </w:rPr>
        <w:t xml:space="preserve">, </w:t>
      </w:r>
      <w:r w:rsidR="00EE1809" w:rsidRPr="00D4456E">
        <w:rPr>
          <w:rFonts w:ascii="Arial" w:hAnsi="Arial" w:cs="Arial"/>
          <w:sz w:val="24"/>
          <w:szCs w:val="24"/>
        </w:rPr>
        <w:t>d</w:t>
      </w:r>
      <w:r w:rsidRPr="00D4456E">
        <w:rPr>
          <w:rFonts w:ascii="Arial" w:hAnsi="Arial" w:cs="Arial"/>
          <w:sz w:val="24"/>
          <w:szCs w:val="24"/>
        </w:rPr>
        <w:t>in care:</w:t>
      </w:r>
    </w:p>
    <w:p w:rsidR="0000120B" w:rsidRPr="00D4456E" w:rsidRDefault="0000120B"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materiale</w:t>
      </w:r>
      <w:proofErr w:type="gramEnd"/>
      <w:r w:rsidRPr="00D4456E">
        <w:rPr>
          <w:rFonts w:ascii="Arial" w:hAnsi="Arial" w:cs="Arial"/>
          <w:sz w:val="24"/>
          <w:szCs w:val="24"/>
        </w:rPr>
        <w:t xml:space="preserve"> în contact cu alimentul – </w:t>
      </w:r>
      <w:r w:rsidR="00A60983" w:rsidRPr="00D4456E">
        <w:rPr>
          <w:rFonts w:ascii="Arial" w:hAnsi="Arial" w:cs="Arial"/>
          <w:sz w:val="24"/>
          <w:szCs w:val="24"/>
        </w:rPr>
        <w:t>11</w:t>
      </w:r>
    </w:p>
    <w:p w:rsidR="0000120B" w:rsidRPr="00D4456E" w:rsidRDefault="0000120B"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suplimente</w:t>
      </w:r>
      <w:proofErr w:type="gramEnd"/>
      <w:r w:rsidRPr="00D4456E">
        <w:rPr>
          <w:rFonts w:ascii="Arial" w:hAnsi="Arial" w:cs="Arial"/>
          <w:sz w:val="24"/>
          <w:szCs w:val="24"/>
        </w:rPr>
        <w:t xml:space="preserve"> nutritive – </w:t>
      </w:r>
      <w:r w:rsidR="00A60983" w:rsidRPr="00D4456E">
        <w:rPr>
          <w:rFonts w:ascii="Arial" w:hAnsi="Arial" w:cs="Arial"/>
          <w:sz w:val="24"/>
          <w:szCs w:val="24"/>
        </w:rPr>
        <w:t>3</w:t>
      </w:r>
    </w:p>
    <w:p w:rsidR="00A60983" w:rsidRPr="00D4456E" w:rsidRDefault="00A60983"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aditivi</w:t>
      </w:r>
      <w:proofErr w:type="gramEnd"/>
      <w:r w:rsidRPr="00D4456E">
        <w:rPr>
          <w:rFonts w:ascii="Arial" w:hAnsi="Arial" w:cs="Arial"/>
          <w:sz w:val="24"/>
          <w:szCs w:val="24"/>
        </w:rPr>
        <w:t xml:space="preserve"> alimentari – 1 </w:t>
      </w:r>
    </w:p>
    <w:p w:rsidR="00842BE5" w:rsidRPr="00D4456E" w:rsidRDefault="00842BE5"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toxiinfecții</w:t>
      </w:r>
      <w:proofErr w:type="gramEnd"/>
      <w:r w:rsidRPr="00D4456E">
        <w:rPr>
          <w:rFonts w:ascii="Arial" w:hAnsi="Arial" w:cs="Arial"/>
          <w:sz w:val="24"/>
          <w:szCs w:val="24"/>
        </w:rPr>
        <w:t xml:space="preserve"> alimentare – </w:t>
      </w:r>
      <w:r w:rsidR="00A60983" w:rsidRPr="00D4456E">
        <w:rPr>
          <w:rFonts w:ascii="Arial" w:hAnsi="Arial" w:cs="Arial"/>
          <w:sz w:val="24"/>
          <w:szCs w:val="24"/>
        </w:rPr>
        <w:t>2</w:t>
      </w:r>
    </w:p>
    <w:p w:rsidR="0000120B" w:rsidRPr="00D4456E" w:rsidRDefault="0000120B"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altele</w:t>
      </w:r>
      <w:proofErr w:type="gramEnd"/>
      <w:r w:rsidRPr="00D4456E">
        <w:rPr>
          <w:rFonts w:ascii="Arial" w:hAnsi="Arial" w:cs="Arial"/>
          <w:sz w:val="24"/>
          <w:szCs w:val="24"/>
        </w:rPr>
        <w:t xml:space="preserve"> – 1</w:t>
      </w:r>
      <w:r w:rsidR="00A60983" w:rsidRPr="00D4456E">
        <w:rPr>
          <w:rFonts w:ascii="Arial" w:hAnsi="Arial" w:cs="Arial"/>
          <w:sz w:val="24"/>
          <w:szCs w:val="24"/>
        </w:rPr>
        <w:t>7</w:t>
      </w:r>
    </w:p>
    <w:p w:rsidR="0000120B" w:rsidRPr="00D4456E" w:rsidRDefault="0000120B" w:rsidP="00D4456E">
      <w:pPr>
        <w:pStyle w:val="NoSpacing"/>
        <w:tabs>
          <w:tab w:val="right" w:pos="9072"/>
        </w:tabs>
        <w:ind w:left="0"/>
        <w:rPr>
          <w:rFonts w:ascii="Arial" w:hAnsi="Arial" w:cs="Arial"/>
          <w:sz w:val="24"/>
          <w:szCs w:val="24"/>
        </w:rPr>
      </w:pPr>
      <w:r w:rsidRPr="00D4456E">
        <w:rPr>
          <w:rFonts w:ascii="Arial" w:hAnsi="Arial" w:cs="Arial"/>
          <w:sz w:val="24"/>
          <w:szCs w:val="24"/>
        </w:rPr>
        <w:t xml:space="preserve">b)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w:t>
      </w:r>
      <w:r w:rsidR="00A60983" w:rsidRPr="00D4456E">
        <w:rPr>
          <w:rFonts w:ascii="Arial" w:hAnsi="Arial" w:cs="Arial"/>
          <w:sz w:val="24"/>
          <w:szCs w:val="24"/>
        </w:rPr>
        <w:t>alte alerte</w:t>
      </w:r>
      <w:r w:rsidRPr="00D4456E">
        <w:rPr>
          <w:rFonts w:ascii="Arial" w:hAnsi="Arial" w:cs="Arial"/>
          <w:sz w:val="24"/>
          <w:szCs w:val="24"/>
        </w:rPr>
        <w:t xml:space="preserve"> – </w:t>
      </w:r>
      <w:r w:rsidR="00A60983" w:rsidRPr="00D4456E">
        <w:rPr>
          <w:rFonts w:ascii="Arial" w:hAnsi="Arial" w:cs="Arial"/>
          <w:sz w:val="24"/>
          <w:szCs w:val="24"/>
        </w:rPr>
        <w:t>1</w:t>
      </w:r>
    </w:p>
    <w:p w:rsidR="003440A6" w:rsidRPr="00D4456E" w:rsidRDefault="003440A6" w:rsidP="00D4456E">
      <w:pPr>
        <w:pStyle w:val="NoSpacing"/>
        <w:tabs>
          <w:tab w:val="right" w:pos="9072"/>
        </w:tabs>
        <w:ind w:left="0"/>
        <w:rPr>
          <w:rFonts w:ascii="Arial" w:hAnsi="Arial" w:cs="Arial"/>
          <w:sz w:val="24"/>
          <w:szCs w:val="24"/>
          <w:lang w:val="ro-RO"/>
        </w:rPr>
      </w:pPr>
    </w:p>
    <w:p w:rsidR="00D842D1" w:rsidRPr="00D4456E" w:rsidRDefault="00D842D1" w:rsidP="00D4456E">
      <w:pPr>
        <w:pStyle w:val="NoSpacing"/>
        <w:tabs>
          <w:tab w:val="right" w:pos="9072"/>
        </w:tabs>
        <w:ind w:left="0"/>
        <w:rPr>
          <w:rFonts w:ascii="Arial" w:hAnsi="Arial" w:cs="Arial"/>
          <w:sz w:val="24"/>
          <w:szCs w:val="24"/>
        </w:rPr>
      </w:pPr>
    </w:p>
    <w:p w:rsidR="00561CFC" w:rsidRPr="00D4456E" w:rsidRDefault="00561CFC" w:rsidP="00D4456E">
      <w:pPr>
        <w:pStyle w:val="NoSpacing"/>
        <w:tabs>
          <w:tab w:val="right" w:pos="9072"/>
        </w:tabs>
        <w:ind w:left="0"/>
        <w:jc w:val="center"/>
        <w:rPr>
          <w:rFonts w:ascii="Arial" w:hAnsi="Arial" w:cs="Arial"/>
          <w:b/>
          <w:sz w:val="24"/>
          <w:szCs w:val="24"/>
          <w:lang w:val="ro-RO"/>
        </w:rPr>
      </w:pPr>
      <w:r w:rsidRPr="00D4456E">
        <w:rPr>
          <w:rFonts w:ascii="Arial" w:hAnsi="Arial" w:cs="Arial"/>
          <w:b/>
          <w:sz w:val="24"/>
          <w:szCs w:val="24"/>
          <w:lang w:val="ro-RO"/>
        </w:rPr>
        <w:t>DOMENIUL ALIMENT</w:t>
      </w:r>
    </w:p>
    <w:p w:rsidR="003F4A01" w:rsidRPr="00D4456E" w:rsidRDefault="003F4A01" w:rsidP="00D4456E">
      <w:pPr>
        <w:tabs>
          <w:tab w:val="right" w:pos="9072"/>
        </w:tabs>
        <w:spacing w:after="0" w:line="240" w:lineRule="auto"/>
        <w:ind w:left="0"/>
        <w:rPr>
          <w:rFonts w:ascii="Arial" w:hAnsi="Arial" w:cs="Arial"/>
          <w:b/>
          <w:sz w:val="24"/>
          <w:szCs w:val="24"/>
          <w:lang w:val="ro-RO"/>
        </w:rPr>
      </w:pPr>
    </w:p>
    <w:p w:rsidR="00F41E3C" w:rsidRPr="00D4456E" w:rsidRDefault="00F41E3C" w:rsidP="00D4456E">
      <w:pPr>
        <w:pStyle w:val="ListParagraph"/>
        <w:tabs>
          <w:tab w:val="right" w:pos="9072"/>
        </w:tabs>
        <w:spacing w:after="0" w:line="240" w:lineRule="auto"/>
        <w:ind w:left="0"/>
        <w:rPr>
          <w:rFonts w:ascii="Arial" w:hAnsi="Arial" w:cs="Arial"/>
          <w:b/>
          <w:sz w:val="24"/>
          <w:szCs w:val="24"/>
        </w:rPr>
      </w:pPr>
      <w:r w:rsidRPr="00D4456E">
        <w:rPr>
          <w:rFonts w:ascii="Arial" w:hAnsi="Arial" w:cs="Arial"/>
          <w:b/>
          <w:sz w:val="24"/>
          <w:szCs w:val="24"/>
        </w:rPr>
        <w:t>Nr. acțiuni de inspecție în unit</w:t>
      </w:r>
      <w:r w:rsidR="0028075A" w:rsidRPr="00D4456E">
        <w:rPr>
          <w:rFonts w:ascii="Arial" w:hAnsi="Arial" w:cs="Arial"/>
          <w:b/>
          <w:sz w:val="24"/>
          <w:szCs w:val="24"/>
        </w:rPr>
        <w:t>ăț</w:t>
      </w:r>
      <w:r w:rsidRPr="00D4456E">
        <w:rPr>
          <w:rFonts w:ascii="Arial" w:hAnsi="Arial" w:cs="Arial"/>
          <w:b/>
          <w:sz w:val="24"/>
          <w:szCs w:val="24"/>
        </w:rPr>
        <w:t xml:space="preserve">i din domeniul alimentului – </w:t>
      </w:r>
      <w:r w:rsidR="00F00044" w:rsidRPr="00D4456E">
        <w:rPr>
          <w:rFonts w:ascii="Arial" w:hAnsi="Arial" w:cs="Arial"/>
          <w:b/>
          <w:sz w:val="24"/>
          <w:szCs w:val="24"/>
        </w:rPr>
        <w:t>1253</w:t>
      </w:r>
    </w:p>
    <w:p w:rsidR="00F41E3C" w:rsidRPr="00D4456E" w:rsidRDefault="00F41E3C" w:rsidP="00D4456E">
      <w:pPr>
        <w:pStyle w:val="ListParagraph"/>
        <w:tabs>
          <w:tab w:val="right" w:pos="9072"/>
        </w:tabs>
        <w:spacing w:after="0" w:line="240" w:lineRule="auto"/>
        <w:ind w:left="0"/>
        <w:rPr>
          <w:rFonts w:ascii="Arial" w:hAnsi="Arial" w:cs="Arial"/>
          <w:sz w:val="24"/>
          <w:szCs w:val="24"/>
        </w:rPr>
      </w:pPr>
      <w:r w:rsidRPr="00D4456E">
        <w:rPr>
          <w:rFonts w:ascii="Arial" w:hAnsi="Arial" w:cs="Arial"/>
          <w:sz w:val="24"/>
          <w:szCs w:val="24"/>
        </w:rPr>
        <w:t xml:space="preserve">Nr. total sanctiuni: </w:t>
      </w:r>
      <w:r w:rsidR="00F00044" w:rsidRPr="00D4456E">
        <w:rPr>
          <w:rFonts w:ascii="Arial" w:hAnsi="Arial" w:cs="Arial"/>
          <w:b/>
          <w:sz w:val="24"/>
          <w:szCs w:val="24"/>
        </w:rPr>
        <w:t>189</w:t>
      </w:r>
    </w:p>
    <w:p w:rsidR="00F41E3C" w:rsidRPr="00D4456E" w:rsidRDefault="00F41E3C" w:rsidP="00D4456E">
      <w:pPr>
        <w:pStyle w:val="ListParagraph"/>
        <w:tabs>
          <w:tab w:val="right" w:pos="9072"/>
        </w:tabs>
        <w:spacing w:after="0" w:line="240" w:lineRule="auto"/>
        <w:ind w:left="0"/>
        <w:rPr>
          <w:rFonts w:ascii="Arial" w:hAnsi="Arial" w:cs="Arial"/>
          <w:sz w:val="24"/>
          <w:szCs w:val="24"/>
        </w:rPr>
      </w:pPr>
      <w:r w:rsidRPr="00D4456E">
        <w:rPr>
          <w:rFonts w:ascii="Arial" w:hAnsi="Arial" w:cs="Arial"/>
          <w:sz w:val="24"/>
          <w:szCs w:val="24"/>
        </w:rPr>
        <w:t>Din care:</w:t>
      </w:r>
    </w:p>
    <w:p w:rsidR="00F41E3C" w:rsidRPr="00D4456E" w:rsidRDefault="00F41E3C" w:rsidP="00D4456E">
      <w:pPr>
        <w:pStyle w:val="ListParagraph"/>
        <w:tabs>
          <w:tab w:val="right" w:pos="9072"/>
        </w:tabs>
        <w:spacing w:after="0" w:line="240" w:lineRule="auto"/>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avertismente: </w:t>
      </w:r>
      <w:r w:rsidR="00F00044" w:rsidRPr="00D4456E">
        <w:rPr>
          <w:rFonts w:ascii="Arial" w:hAnsi="Arial" w:cs="Arial"/>
          <w:b/>
          <w:sz w:val="24"/>
          <w:szCs w:val="24"/>
        </w:rPr>
        <w:t>77</w:t>
      </w:r>
    </w:p>
    <w:p w:rsidR="00F41E3C" w:rsidRPr="00D4456E" w:rsidRDefault="00F41E3C" w:rsidP="00D4456E">
      <w:pPr>
        <w:pStyle w:val="ListParagraph"/>
        <w:tabs>
          <w:tab w:val="right" w:pos="9072"/>
        </w:tabs>
        <w:spacing w:after="0" w:line="240" w:lineRule="auto"/>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total</w:t>
      </w:r>
      <w:proofErr w:type="gramEnd"/>
      <w:r w:rsidRPr="00D4456E">
        <w:rPr>
          <w:rFonts w:ascii="Arial" w:hAnsi="Arial" w:cs="Arial"/>
          <w:sz w:val="24"/>
          <w:szCs w:val="24"/>
        </w:rPr>
        <w:t xml:space="preserve"> amenzi: </w:t>
      </w:r>
      <w:r w:rsidR="00F00044" w:rsidRPr="00D4456E">
        <w:rPr>
          <w:rFonts w:ascii="Arial" w:hAnsi="Arial" w:cs="Arial"/>
          <w:b/>
          <w:sz w:val="24"/>
          <w:szCs w:val="24"/>
        </w:rPr>
        <w:t>108</w:t>
      </w:r>
    </w:p>
    <w:p w:rsidR="00F41E3C" w:rsidRPr="00D4456E" w:rsidRDefault="00F41E3C" w:rsidP="00D4456E">
      <w:pPr>
        <w:pStyle w:val="ListParagraph"/>
        <w:tabs>
          <w:tab w:val="right" w:pos="9072"/>
        </w:tabs>
        <w:spacing w:after="0" w:line="240" w:lineRule="auto"/>
        <w:ind w:left="0"/>
        <w:rPr>
          <w:rFonts w:ascii="Arial" w:hAnsi="Arial" w:cs="Arial"/>
          <w:b/>
          <w:sz w:val="24"/>
          <w:szCs w:val="24"/>
        </w:rPr>
      </w:pPr>
      <w:r w:rsidRPr="00D4456E">
        <w:rPr>
          <w:rFonts w:ascii="Arial" w:hAnsi="Arial" w:cs="Arial"/>
          <w:sz w:val="24"/>
          <w:szCs w:val="24"/>
        </w:rPr>
        <w:t xml:space="preserve">- </w:t>
      </w:r>
      <w:proofErr w:type="gramStart"/>
      <w:r w:rsidRPr="00D4456E">
        <w:rPr>
          <w:rFonts w:ascii="Arial" w:hAnsi="Arial" w:cs="Arial"/>
          <w:sz w:val="24"/>
          <w:szCs w:val="24"/>
        </w:rPr>
        <w:t>valoare</w:t>
      </w:r>
      <w:proofErr w:type="gramEnd"/>
      <w:r w:rsidRPr="00D4456E">
        <w:rPr>
          <w:rFonts w:ascii="Arial" w:hAnsi="Arial" w:cs="Arial"/>
          <w:sz w:val="24"/>
          <w:szCs w:val="24"/>
        </w:rPr>
        <w:t xml:space="preserve"> amenzi: </w:t>
      </w:r>
      <w:r w:rsidR="00F00044" w:rsidRPr="00D4456E">
        <w:rPr>
          <w:rFonts w:ascii="Arial" w:hAnsi="Arial" w:cs="Arial"/>
          <w:b/>
          <w:sz w:val="24"/>
          <w:szCs w:val="24"/>
        </w:rPr>
        <w:t>405</w:t>
      </w:r>
      <w:r w:rsidRPr="00D4456E">
        <w:rPr>
          <w:rFonts w:ascii="Arial" w:hAnsi="Arial" w:cs="Arial"/>
          <w:b/>
          <w:sz w:val="24"/>
          <w:szCs w:val="24"/>
        </w:rPr>
        <w:t>.</w:t>
      </w:r>
      <w:r w:rsidR="00F00044" w:rsidRPr="00D4456E">
        <w:rPr>
          <w:rFonts w:ascii="Arial" w:hAnsi="Arial" w:cs="Arial"/>
          <w:b/>
          <w:sz w:val="24"/>
          <w:szCs w:val="24"/>
        </w:rPr>
        <w:t>0</w:t>
      </w:r>
      <w:r w:rsidRPr="00D4456E">
        <w:rPr>
          <w:rFonts w:ascii="Arial" w:hAnsi="Arial" w:cs="Arial"/>
          <w:b/>
          <w:sz w:val="24"/>
          <w:szCs w:val="24"/>
        </w:rPr>
        <w:t>00 lei</w:t>
      </w:r>
    </w:p>
    <w:p w:rsidR="00F41E3C" w:rsidRPr="00D4456E" w:rsidRDefault="00F41E3C" w:rsidP="00D4456E">
      <w:pPr>
        <w:pStyle w:val="ListParagraph"/>
        <w:tabs>
          <w:tab w:val="right" w:pos="9072"/>
        </w:tabs>
        <w:spacing w:after="0" w:line="240" w:lineRule="auto"/>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decizii</w:t>
      </w:r>
      <w:proofErr w:type="gramEnd"/>
      <w:r w:rsidRPr="00D4456E">
        <w:rPr>
          <w:rFonts w:ascii="Arial" w:hAnsi="Arial" w:cs="Arial"/>
          <w:sz w:val="24"/>
          <w:szCs w:val="24"/>
        </w:rPr>
        <w:t xml:space="preserve"> de suspendare a activitatii:</w:t>
      </w:r>
      <w:r w:rsidR="00F00044" w:rsidRPr="00D4456E">
        <w:rPr>
          <w:rFonts w:ascii="Arial" w:hAnsi="Arial" w:cs="Arial"/>
          <w:b/>
          <w:sz w:val="24"/>
          <w:szCs w:val="24"/>
        </w:rPr>
        <w:t xml:space="preserve"> 4</w:t>
      </w:r>
      <w:r w:rsidR="00952AF0" w:rsidRPr="00D4456E">
        <w:rPr>
          <w:rFonts w:ascii="Arial" w:hAnsi="Arial" w:cs="Arial"/>
          <w:b/>
          <w:sz w:val="24"/>
          <w:szCs w:val="24"/>
        </w:rPr>
        <w:t xml:space="preserve"> (DSP </w:t>
      </w:r>
      <w:r w:rsidR="00F00044" w:rsidRPr="00D4456E">
        <w:rPr>
          <w:rFonts w:ascii="Arial" w:hAnsi="Arial" w:cs="Arial"/>
          <w:b/>
          <w:sz w:val="24"/>
          <w:szCs w:val="24"/>
        </w:rPr>
        <w:t>Arad</w:t>
      </w:r>
      <w:r w:rsidR="00952AF0" w:rsidRPr="00D4456E">
        <w:rPr>
          <w:rFonts w:ascii="Arial" w:hAnsi="Arial" w:cs="Arial"/>
          <w:b/>
          <w:sz w:val="24"/>
          <w:szCs w:val="24"/>
        </w:rPr>
        <w:t xml:space="preserve"> </w:t>
      </w:r>
      <w:r w:rsidR="00F00044" w:rsidRPr="00D4456E">
        <w:rPr>
          <w:rFonts w:ascii="Arial" w:hAnsi="Arial" w:cs="Arial"/>
          <w:b/>
          <w:sz w:val="24"/>
          <w:szCs w:val="24"/>
        </w:rPr>
        <w:t>–</w:t>
      </w:r>
      <w:r w:rsidR="00952AF0" w:rsidRPr="00D4456E">
        <w:rPr>
          <w:rFonts w:ascii="Arial" w:hAnsi="Arial" w:cs="Arial"/>
          <w:b/>
          <w:sz w:val="24"/>
          <w:szCs w:val="24"/>
        </w:rPr>
        <w:t xml:space="preserve"> </w:t>
      </w:r>
      <w:r w:rsidR="00F00044" w:rsidRPr="00D4456E">
        <w:rPr>
          <w:rFonts w:ascii="Arial" w:hAnsi="Arial" w:cs="Arial"/>
          <w:b/>
          <w:sz w:val="24"/>
          <w:szCs w:val="24"/>
        </w:rPr>
        <w:t>3, DSP Bucure</w:t>
      </w:r>
      <w:r w:rsidR="00F00044" w:rsidRPr="00D4456E">
        <w:rPr>
          <w:rFonts w:ascii="Arial" w:hAnsi="Arial" w:cs="Arial"/>
          <w:b/>
          <w:sz w:val="24"/>
          <w:szCs w:val="24"/>
          <w:lang w:val="ro-RO"/>
        </w:rPr>
        <w:t>ști - 1</w:t>
      </w:r>
      <w:r w:rsidR="00952AF0" w:rsidRPr="00D4456E">
        <w:rPr>
          <w:rFonts w:ascii="Arial" w:hAnsi="Arial" w:cs="Arial"/>
          <w:b/>
          <w:sz w:val="24"/>
          <w:szCs w:val="24"/>
        </w:rPr>
        <w:t>)</w:t>
      </w:r>
    </w:p>
    <w:p w:rsidR="00F41E3C" w:rsidRPr="00D4456E" w:rsidRDefault="00F41E3C" w:rsidP="00D4456E">
      <w:pPr>
        <w:pStyle w:val="ListParagraph"/>
        <w:tabs>
          <w:tab w:val="right" w:pos="9072"/>
        </w:tabs>
        <w:spacing w:after="0" w:line="240" w:lineRule="auto"/>
        <w:ind w:left="0"/>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din</w:t>
      </w:r>
      <w:proofErr w:type="gramEnd"/>
      <w:r w:rsidRPr="00D4456E">
        <w:rPr>
          <w:rFonts w:ascii="Arial" w:hAnsi="Arial" w:cs="Arial"/>
          <w:sz w:val="24"/>
          <w:szCs w:val="24"/>
        </w:rPr>
        <w:t xml:space="preserve"> care:</w:t>
      </w:r>
    </w:p>
    <w:p w:rsidR="00F41E3C" w:rsidRPr="00D4456E" w:rsidRDefault="00F41E3C" w:rsidP="00D4456E">
      <w:pPr>
        <w:tabs>
          <w:tab w:val="right" w:pos="9072"/>
        </w:tabs>
        <w:spacing w:after="0" w:line="240" w:lineRule="auto"/>
        <w:ind w:left="0"/>
        <w:contextualSpacing/>
        <w:rPr>
          <w:rFonts w:ascii="Arial" w:hAnsi="Arial" w:cs="Arial"/>
          <w:b/>
          <w:sz w:val="24"/>
          <w:szCs w:val="24"/>
        </w:rPr>
      </w:pPr>
    </w:p>
    <w:p w:rsidR="00554393" w:rsidRPr="00D4456E" w:rsidRDefault="00554393" w:rsidP="00D4456E">
      <w:pPr>
        <w:pStyle w:val="ListParagraph"/>
        <w:numPr>
          <w:ilvl w:val="0"/>
          <w:numId w:val="1"/>
        </w:numPr>
        <w:tabs>
          <w:tab w:val="right" w:pos="9072"/>
        </w:tabs>
        <w:spacing w:after="0" w:line="240" w:lineRule="auto"/>
        <w:ind w:left="0" w:firstLine="0"/>
        <w:rPr>
          <w:rFonts w:ascii="Arial" w:hAnsi="Arial" w:cs="Arial"/>
          <w:b/>
          <w:sz w:val="24"/>
          <w:szCs w:val="24"/>
          <w:u w:val="single"/>
        </w:rPr>
      </w:pPr>
      <w:r w:rsidRPr="00D4456E">
        <w:rPr>
          <w:rFonts w:ascii="Arial" w:hAnsi="Arial" w:cs="Arial"/>
          <w:b/>
          <w:sz w:val="24"/>
          <w:szCs w:val="24"/>
          <w:u w:val="single"/>
        </w:rPr>
        <w:t xml:space="preserve">la producători primari – </w:t>
      </w:r>
      <w:r w:rsidR="00F00044" w:rsidRPr="00D4456E">
        <w:rPr>
          <w:rFonts w:ascii="Arial" w:hAnsi="Arial" w:cs="Arial"/>
          <w:b/>
          <w:sz w:val="24"/>
          <w:szCs w:val="24"/>
          <w:u w:val="single"/>
        </w:rPr>
        <w:t>7</w:t>
      </w:r>
    </w:p>
    <w:p w:rsidR="00161CF6" w:rsidRPr="00D4456E" w:rsidRDefault="00161CF6"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Nr. total sancțiuni – </w:t>
      </w:r>
      <w:r w:rsidR="00F00044" w:rsidRPr="00D4456E">
        <w:rPr>
          <w:rFonts w:ascii="Arial" w:hAnsi="Arial" w:cs="Arial"/>
          <w:sz w:val="24"/>
          <w:szCs w:val="24"/>
        </w:rPr>
        <w:t>1</w:t>
      </w:r>
      <w:r w:rsidRPr="00D4456E">
        <w:rPr>
          <w:rFonts w:ascii="Arial" w:hAnsi="Arial" w:cs="Arial"/>
          <w:sz w:val="24"/>
          <w:szCs w:val="24"/>
        </w:rPr>
        <w:t xml:space="preserve">, din care: </w:t>
      </w:r>
    </w:p>
    <w:p w:rsidR="00F00044" w:rsidRPr="00D4456E" w:rsidRDefault="00F00044" w:rsidP="00D4456E">
      <w:pPr>
        <w:pStyle w:val="NoSpacing"/>
        <w:tabs>
          <w:tab w:val="right" w:pos="9072"/>
        </w:tabs>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1</w:t>
      </w:r>
    </w:p>
    <w:p w:rsidR="00F00044" w:rsidRPr="00D4456E" w:rsidRDefault="00F00044"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lastRenderedPageBreak/>
        <w:t xml:space="preserve">- </w:t>
      </w:r>
      <w:proofErr w:type="gramStart"/>
      <w:r w:rsidRPr="00D4456E">
        <w:rPr>
          <w:rFonts w:ascii="Arial" w:hAnsi="Arial" w:cs="Arial"/>
          <w:sz w:val="24"/>
          <w:szCs w:val="24"/>
        </w:rPr>
        <w:t>valoare</w:t>
      </w:r>
      <w:proofErr w:type="gramEnd"/>
      <w:r w:rsidRPr="00D4456E">
        <w:rPr>
          <w:rFonts w:ascii="Arial" w:hAnsi="Arial" w:cs="Arial"/>
          <w:sz w:val="24"/>
          <w:szCs w:val="24"/>
        </w:rPr>
        <w:t xml:space="preserve"> amenzi – 5.000 lei</w:t>
      </w:r>
    </w:p>
    <w:p w:rsidR="00161CF6" w:rsidRPr="00D4456E" w:rsidRDefault="00161CF6" w:rsidP="00D4456E">
      <w:pPr>
        <w:tabs>
          <w:tab w:val="right" w:pos="9072"/>
        </w:tabs>
        <w:spacing w:after="0" w:line="240" w:lineRule="auto"/>
        <w:ind w:left="0"/>
        <w:contextualSpacing/>
        <w:rPr>
          <w:rFonts w:ascii="Arial" w:hAnsi="Arial" w:cs="Arial"/>
          <w:b/>
          <w:sz w:val="24"/>
          <w:szCs w:val="24"/>
        </w:rPr>
      </w:pPr>
      <w:r w:rsidRPr="00D4456E">
        <w:rPr>
          <w:rFonts w:ascii="Arial" w:hAnsi="Arial" w:cs="Arial"/>
          <w:b/>
          <w:sz w:val="24"/>
          <w:szCs w:val="24"/>
        </w:rPr>
        <w:t xml:space="preserve">Neconformități: </w:t>
      </w:r>
    </w:p>
    <w:p w:rsidR="00F00044" w:rsidRPr="00D4456E" w:rsidRDefault="00F00044" w:rsidP="00D4456E">
      <w:pPr>
        <w:pStyle w:val="ListParagraph"/>
        <w:numPr>
          <w:ilvl w:val="0"/>
          <w:numId w:val="20"/>
        </w:numPr>
        <w:tabs>
          <w:tab w:val="right" w:pos="9072"/>
        </w:tabs>
        <w:spacing w:after="0" w:line="240" w:lineRule="auto"/>
        <w:ind w:left="0" w:firstLine="0"/>
        <w:rPr>
          <w:rFonts w:ascii="Arial" w:hAnsi="Arial" w:cs="Arial"/>
          <w:b/>
          <w:sz w:val="24"/>
          <w:szCs w:val="24"/>
        </w:rPr>
      </w:pPr>
      <w:r w:rsidRPr="00D4456E">
        <w:rPr>
          <w:rFonts w:ascii="Arial" w:hAnsi="Arial" w:cs="Arial"/>
          <w:sz w:val="24"/>
          <w:szCs w:val="24"/>
          <w:lang w:val="ro-RO"/>
        </w:rPr>
        <w:t>neasigurarea de către conducătorii de unităţi a anex</w:t>
      </w:r>
      <w:r w:rsidR="00841D5C">
        <w:rPr>
          <w:rFonts w:ascii="Arial" w:hAnsi="Arial" w:cs="Arial"/>
          <w:sz w:val="24"/>
          <w:szCs w:val="24"/>
          <w:lang w:val="ro-RO"/>
        </w:rPr>
        <w:t xml:space="preserve">elor social-sanitare necesare, </w:t>
      </w:r>
      <w:r w:rsidRPr="00D4456E">
        <w:rPr>
          <w:rFonts w:ascii="Arial" w:hAnsi="Arial" w:cs="Arial"/>
          <w:sz w:val="24"/>
          <w:szCs w:val="24"/>
          <w:lang w:val="ro-RO"/>
        </w:rPr>
        <w:t>potrivit specificului fiecărui loc de muncă şi dotate corespunzător normelor legale.</w:t>
      </w:r>
    </w:p>
    <w:p w:rsidR="00F411AC" w:rsidRPr="00D4456E" w:rsidRDefault="00F411AC" w:rsidP="00D4456E">
      <w:pPr>
        <w:tabs>
          <w:tab w:val="right" w:pos="9072"/>
        </w:tabs>
        <w:spacing w:after="0" w:line="240" w:lineRule="auto"/>
        <w:ind w:left="0"/>
        <w:contextualSpacing/>
        <w:rPr>
          <w:rFonts w:ascii="Arial" w:hAnsi="Arial" w:cs="Arial"/>
          <w:b/>
          <w:sz w:val="24"/>
          <w:szCs w:val="24"/>
        </w:rPr>
      </w:pPr>
    </w:p>
    <w:p w:rsidR="00554393" w:rsidRPr="00D4456E" w:rsidRDefault="00554393" w:rsidP="00D4456E">
      <w:pPr>
        <w:pStyle w:val="ListParagraph"/>
        <w:numPr>
          <w:ilvl w:val="0"/>
          <w:numId w:val="1"/>
        </w:numPr>
        <w:tabs>
          <w:tab w:val="right" w:pos="9072"/>
        </w:tabs>
        <w:spacing w:after="0" w:line="240" w:lineRule="auto"/>
        <w:ind w:left="0" w:firstLine="0"/>
        <w:rPr>
          <w:rFonts w:ascii="Arial" w:hAnsi="Arial" w:cs="Arial"/>
          <w:sz w:val="24"/>
          <w:szCs w:val="24"/>
        </w:rPr>
      </w:pPr>
      <w:r w:rsidRPr="00D4456E">
        <w:rPr>
          <w:rFonts w:ascii="Arial" w:hAnsi="Arial" w:cs="Arial"/>
          <w:b/>
          <w:sz w:val="24"/>
          <w:szCs w:val="24"/>
          <w:u w:val="single"/>
        </w:rPr>
        <w:t xml:space="preserve">la producători și ambalatori – </w:t>
      </w:r>
      <w:r w:rsidR="00F00044" w:rsidRPr="00D4456E">
        <w:rPr>
          <w:rFonts w:ascii="Arial" w:hAnsi="Arial" w:cs="Arial"/>
          <w:b/>
          <w:sz w:val="24"/>
          <w:szCs w:val="24"/>
          <w:u w:val="single"/>
        </w:rPr>
        <w:t>51</w:t>
      </w:r>
    </w:p>
    <w:p w:rsidR="00541B8B" w:rsidRPr="00D4456E" w:rsidRDefault="00541B8B"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Nr. total sancțiuni –</w:t>
      </w:r>
      <w:r w:rsidR="00F00044" w:rsidRPr="00D4456E">
        <w:rPr>
          <w:rFonts w:ascii="Arial" w:hAnsi="Arial" w:cs="Arial"/>
          <w:sz w:val="24"/>
          <w:szCs w:val="24"/>
        </w:rPr>
        <w:t xml:space="preserve"> 9</w:t>
      </w:r>
      <w:r w:rsidRPr="00D4456E">
        <w:rPr>
          <w:rFonts w:ascii="Arial" w:hAnsi="Arial" w:cs="Arial"/>
          <w:sz w:val="24"/>
          <w:szCs w:val="24"/>
        </w:rPr>
        <w:t xml:space="preserve">, din care: </w:t>
      </w:r>
    </w:p>
    <w:p w:rsidR="00541B8B" w:rsidRPr="00D4456E" w:rsidRDefault="00B41668"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F00044" w:rsidRPr="00D4456E">
        <w:rPr>
          <w:rFonts w:ascii="Arial" w:hAnsi="Arial" w:cs="Arial"/>
          <w:sz w:val="24"/>
          <w:szCs w:val="24"/>
        </w:rPr>
        <w:t>8</w:t>
      </w:r>
    </w:p>
    <w:p w:rsidR="00541B8B" w:rsidRPr="00D4456E" w:rsidRDefault="003B5E25" w:rsidP="00D4456E">
      <w:pPr>
        <w:pStyle w:val="NoSpacing"/>
        <w:tabs>
          <w:tab w:val="right" w:pos="9072"/>
        </w:tabs>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00B41668" w:rsidRPr="00D4456E">
        <w:rPr>
          <w:rFonts w:ascii="Arial" w:hAnsi="Arial" w:cs="Arial"/>
          <w:sz w:val="24"/>
          <w:szCs w:val="24"/>
        </w:rPr>
        <w:t xml:space="preserve">. </w:t>
      </w:r>
      <w:proofErr w:type="gramStart"/>
      <w:r w:rsidR="00B41668" w:rsidRPr="00D4456E">
        <w:rPr>
          <w:rFonts w:ascii="Arial" w:hAnsi="Arial" w:cs="Arial"/>
          <w:sz w:val="24"/>
          <w:szCs w:val="24"/>
        </w:rPr>
        <w:t>amenzi</w:t>
      </w:r>
      <w:proofErr w:type="gramEnd"/>
      <w:r w:rsidR="00B41668" w:rsidRPr="00D4456E">
        <w:rPr>
          <w:rFonts w:ascii="Arial" w:hAnsi="Arial" w:cs="Arial"/>
          <w:sz w:val="24"/>
          <w:szCs w:val="24"/>
        </w:rPr>
        <w:t xml:space="preserve"> – 1</w:t>
      </w:r>
    </w:p>
    <w:p w:rsidR="00541B8B" w:rsidRPr="00D4456E" w:rsidRDefault="00B41668"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valoare</w:t>
      </w:r>
      <w:proofErr w:type="gramEnd"/>
      <w:r w:rsidRPr="00D4456E">
        <w:rPr>
          <w:rFonts w:ascii="Arial" w:hAnsi="Arial" w:cs="Arial"/>
          <w:sz w:val="24"/>
          <w:szCs w:val="24"/>
        </w:rPr>
        <w:t xml:space="preserve"> amenzi – </w:t>
      </w:r>
      <w:r w:rsidR="005F738A" w:rsidRPr="00D4456E">
        <w:rPr>
          <w:rFonts w:ascii="Arial" w:hAnsi="Arial" w:cs="Arial"/>
          <w:sz w:val="24"/>
          <w:szCs w:val="24"/>
        </w:rPr>
        <w:t>3</w:t>
      </w:r>
      <w:r w:rsidRPr="00D4456E">
        <w:rPr>
          <w:rFonts w:ascii="Arial" w:hAnsi="Arial" w:cs="Arial"/>
          <w:sz w:val="24"/>
          <w:szCs w:val="24"/>
        </w:rPr>
        <w:t>.</w:t>
      </w:r>
      <w:r w:rsidR="00F00044" w:rsidRPr="00D4456E">
        <w:rPr>
          <w:rFonts w:ascii="Arial" w:hAnsi="Arial" w:cs="Arial"/>
          <w:sz w:val="24"/>
          <w:szCs w:val="24"/>
        </w:rPr>
        <w:t>0</w:t>
      </w:r>
      <w:r w:rsidR="005F738A" w:rsidRPr="00D4456E">
        <w:rPr>
          <w:rFonts w:ascii="Arial" w:hAnsi="Arial" w:cs="Arial"/>
          <w:sz w:val="24"/>
          <w:szCs w:val="24"/>
        </w:rPr>
        <w:t>00 lei</w:t>
      </w:r>
    </w:p>
    <w:p w:rsidR="00541B8B" w:rsidRPr="00D4456E" w:rsidRDefault="00541B8B" w:rsidP="00D4456E">
      <w:pPr>
        <w:tabs>
          <w:tab w:val="right" w:pos="9072"/>
        </w:tabs>
        <w:spacing w:after="0" w:line="240" w:lineRule="auto"/>
        <w:ind w:left="0"/>
        <w:contextualSpacing/>
        <w:rPr>
          <w:rFonts w:ascii="Arial" w:hAnsi="Arial" w:cs="Arial"/>
          <w:b/>
          <w:sz w:val="24"/>
          <w:szCs w:val="24"/>
        </w:rPr>
      </w:pPr>
      <w:r w:rsidRPr="00D4456E">
        <w:rPr>
          <w:rFonts w:ascii="Arial" w:hAnsi="Arial" w:cs="Arial"/>
          <w:b/>
          <w:sz w:val="24"/>
          <w:szCs w:val="24"/>
        </w:rPr>
        <w:t xml:space="preserve">Neconformități: </w:t>
      </w:r>
    </w:p>
    <w:p w:rsidR="00F00044" w:rsidRPr="00D4456E" w:rsidRDefault="00F00044" w:rsidP="00D4456E">
      <w:pPr>
        <w:pStyle w:val="ListParagraph"/>
        <w:numPr>
          <w:ilvl w:val="0"/>
          <w:numId w:val="21"/>
        </w:numPr>
        <w:tabs>
          <w:tab w:val="right" w:pos="9072"/>
        </w:tabs>
        <w:spacing w:after="0" w:line="240" w:lineRule="auto"/>
        <w:ind w:left="0" w:firstLine="0"/>
        <w:rPr>
          <w:rFonts w:ascii="Arial" w:hAnsi="Arial" w:cs="Arial"/>
          <w:b/>
          <w:sz w:val="24"/>
          <w:szCs w:val="24"/>
        </w:rPr>
      </w:pPr>
      <w:proofErr w:type="gramStart"/>
      <w:r w:rsidRPr="00D4456E">
        <w:rPr>
          <w:rFonts w:ascii="Arial" w:eastAsia="Times New Roman" w:hAnsi="Arial" w:cs="Arial"/>
          <w:sz w:val="24"/>
          <w:szCs w:val="24"/>
        </w:rPr>
        <w:t>neetichetarea</w:t>
      </w:r>
      <w:proofErr w:type="gramEnd"/>
      <w:r w:rsidRPr="00D4456E">
        <w:rPr>
          <w:rFonts w:ascii="Arial" w:eastAsia="Times New Roman" w:hAnsi="Arial" w:cs="Arial"/>
          <w:sz w:val="24"/>
          <w:szCs w:val="24"/>
        </w:rPr>
        <w:t xml:space="preserve"> produselor alimentare în conformitate cu normele </w:t>
      </w:r>
      <w:r w:rsidR="00D70937">
        <w:rPr>
          <w:rFonts w:ascii="Arial" w:eastAsia="Times New Roman" w:hAnsi="Arial" w:cs="Arial"/>
          <w:sz w:val="24"/>
          <w:szCs w:val="24"/>
        </w:rPr>
        <w:t>legale.</w:t>
      </w:r>
    </w:p>
    <w:p w:rsidR="00F00044" w:rsidRPr="00D4456E" w:rsidRDefault="00F00044" w:rsidP="00D4456E">
      <w:pPr>
        <w:pStyle w:val="ListParagraph"/>
        <w:numPr>
          <w:ilvl w:val="0"/>
          <w:numId w:val="21"/>
        </w:numPr>
        <w:tabs>
          <w:tab w:val="right" w:pos="9072"/>
        </w:tabs>
        <w:spacing w:after="0" w:line="240" w:lineRule="auto"/>
        <w:ind w:left="0" w:firstLine="0"/>
        <w:rPr>
          <w:rFonts w:ascii="Arial" w:hAnsi="Arial" w:cs="Arial"/>
          <w:b/>
          <w:sz w:val="24"/>
          <w:szCs w:val="24"/>
        </w:rPr>
      </w:pPr>
      <w:proofErr w:type="gramStart"/>
      <w:r w:rsidRPr="00D4456E">
        <w:rPr>
          <w:rFonts w:ascii="Arial" w:hAnsi="Arial" w:cs="Arial"/>
          <w:sz w:val="24"/>
          <w:szCs w:val="24"/>
        </w:rPr>
        <w:t>neefectuarea</w:t>
      </w:r>
      <w:proofErr w:type="gramEnd"/>
      <w:r w:rsidRPr="00D4456E">
        <w:rPr>
          <w:rFonts w:ascii="Arial" w:hAnsi="Arial" w:cs="Arial"/>
          <w:sz w:val="24"/>
          <w:szCs w:val="24"/>
        </w:rPr>
        <w:t xml:space="preserve"> operațiunilor de curățenie și dezinfecție.</w:t>
      </w:r>
    </w:p>
    <w:p w:rsidR="00161CF6" w:rsidRPr="00D4456E" w:rsidRDefault="00161CF6" w:rsidP="00D4456E">
      <w:pPr>
        <w:tabs>
          <w:tab w:val="right" w:pos="9072"/>
        </w:tabs>
        <w:spacing w:after="0" w:line="240" w:lineRule="auto"/>
        <w:ind w:left="0"/>
        <w:contextualSpacing/>
        <w:rPr>
          <w:rFonts w:ascii="Arial" w:hAnsi="Arial" w:cs="Arial"/>
          <w:sz w:val="24"/>
          <w:szCs w:val="24"/>
        </w:rPr>
      </w:pPr>
    </w:p>
    <w:p w:rsidR="00161CF6" w:rsidRPr="00D4456E" w:rsidRDefault="00161CF6" w:rsidP="00D4456E">
      <w:pPr>
        <w:pStyle w:val="ListParagraph"/>
        <w:tabs>
          <w:tab w:val="right" w:pos="9072"/>
        </w:tabs>
        <w:spacing w:after="0" w:line="240" w:lineRule="auto"/>
        <w:ind w:left="0"/>
        <w:rPr>
          <w:rFonts w:ascii="Arial" w:hAnsi="Arial" w:cs="Arial"/>
          <w:sz w:val="24"/>
          <w:szCs w:val="24"/>
        </w:rPr>
      </w:pPr>
      <w:r w:rsidRPr="00D4456E">
        <w:rPr>
          <w:rFonts w:ascii="Arial" w:hAnsi="Arial" w:cs="Arial"/>
          <w:b/>
          <w:sz w:val="24"/>
          <w:szCs w:val="24"/>
        </w:rPr>
        <w:t>Nr. produse scoase din consum</w:t>
      </w:r>
      <w:r w:rsidRPr="00D4456E">
        <w:rPr>
          <w:rFonts w:ascii="Arial" w:hAnsi="Arial" w:cs="Arial"/>
          <w:sz w:val="24"/>
          <w:szCs w:val="24"/>
        </w:rPr>
        <w:t>:</w:t>
      </w:r>
    </w:p>
    <w:p w:rsidR="00F00044" w:rsidRPr="00D4456E" w:rsidRDefault="00F00044" w:rsidP="00D4456E">
      <w:pPr>
        <w:pStyle w:val="ListParagraph"/>
        <w:numPr>
          <w:ilvl w:val="0"/>
          <w:numId w:val="21"/>
        </w:numPr>
        <w:tabs>
          <w:tab w:val="right" w:pos="9072"/>
        </w:tabs>
        <w:spacing w:after="0" w:line="240" w:lineRule="auto"/>
        <w:ind w:left="0" w:firstLine="0"/>
        <w:rPr>
          <w:rFonts w:ascii="Arial" w:hAnsi="Arial" w:cs="Arial"/>
          <w:sz w:val="24"/>
          <w:szCs w:val="24"/>
        </w:rPr>
      </w:pPr>
      <w:r w:rsidRPr="00D4456E">
        <w:rPr>
          <w:rFonts w:ascii="Arial" w:hAnsi="Arial" w:cs="Arial"/>
          <w:b/>
          <w:sz w:val="24"/>
          <w:szCs w:val="24"/>
        </w:rPr>
        <w:t>259 kg</w:t>
      </w:r>
      <w:r w:rsidRPr="00D4456E">
        <w:rPr>
          <w:rFonts w:ascii="Arial" w:hAnsi="Arial" w:cs="Arial"/>
          <w:sz w:val="24"/>
          <w:szCs w:val="24"/>
        </w:rPr>
        <w:t xml:space="preserve"> produse alimentare necon</w:t>
      </w:r>
      <w:r w:rsidR="00841D5C">
        <w:rPr>
          <w:rFonts w:ascii="Arial" w:hAnsi="Arial" w:cs="Arial"/>
          <w:sz w:val="24"/>
          <w:szCs w:val="24"/>
        </w:rPr>
        <w:t>forme blocate la comercializare.</w:t>
      </w:r>
    </w:p>
    <w:p w:rsidR="00F00044" w:rsidRPr="00D4456E" w:rsidRDefault="00F00044" w:rsidP="00D4456E">
      <w:pPr>
        <w:pStyle w:val="ListParagraph"/>
        <w:numPr>
          <w:ilvl w:val="0"/>
          <w:numId w:val="21"/>
        </w:numPr>
        <w:tabs>
          <w:tab w:val="right" w:pos="9072"/>
        </w:tabs>
        <w:spacing w:after="0" w:line="240" w:lineRule="auto"/>
        <w:ind w:left="0" w:firstLine="0"/>
        <w:rPr>
          <w:rFonts w:ascii="Arial" w:hAnsi="Arial" w:cs="Arial"/>
          <w:sz w:val="24"/>
          <w:szCs w:val="24"/>
        </w:rPr>
      </w:pPr>
      <w:r w:rsidRPr="00D4456E">
        <w:rPr>
          <w:rFonts w:ascii="Arial" w:hAnsi="Arial" w:cs="Arial"/>
          <w:b/>
          <w:sz w:val="24"/>
          <w:szCs w:val="24"/>
        </w:rPr>
        <w:t xml:space="preserve">562 bucati </w:t>
      </w:r>
      <w:r w:rsidRPr="00D4456E">
        <w:rPr>
          <w:rFonts w:ascii="Arial" w:hAnsi="Arial" w:cs="Arial"/>
          <w:sz w:val="24"/>
          <w:szCs w:val="24"/>
        </w:rPr>
        <w:t>produse alimentare blocate la comercializare.</w:t>
      </w:r>
    </w:p>
    <w:p w:rsidR="00294C71" w:rsidRPr="00D4456E" w:rsidRDefault="00294C71" w:rsidP="00D4456E">
      <w:pPr>
        <w:tabs>
          <w:tab w:val="right" w:pos="9072"/>
        </w:tabs>
        <w:spacing w:after="0" w:line="240" w:lineRule="auto"/>
        <w:ind w:left="0"/>
        <w:contextualSpacing/>
        <w:rPr>
          <w:rFonts w:ascii="Arial" w:hAnsi="Arial" w:cs="Arial"/>
          <w:sz w:val="24"/>
          <w:szCs w:val="24"/>
        </w:rPr>
      </w:pPr>
    </w:p>
    <w:p w:rsidR="00554393" w:rsidRPr="00D4456E" w:rsidRDefault="00554393" w:rsidP="00D4456E">
      <w:pPr>
        <w:pStyle w:val="ListParagraph"/>
        <w:numPr>
          <w:ilvl w:val="0"/>
          <w:numId w:val="2"/>
        </w:numPr>
        <w:tabs>
          <w:tab w:val="right" w:pos="9072"/>
        </w:tabs>
        <w:spacing w:after="0" w:line="240" w:lineRule="auto"/>
        <w:ind w:left="0" w:firstLine="0"/>
        <w:rPr>
          <w:rFonts w:ascii="Arial" w:hAnsi="Arial" w:cs="Arial"/>
          <w:b/>
          <w:sz w:val="24"/>
          <w:szCs w:val="24"/>
          <w:u w:val="single"/>
        </w:rPr>
      </w:pPr>
      <w:r w:rsidRPr="00D4456E">
        <w:rPr>
          <w:rFonts w:ascii="Arial" w:hAnsi="Arial" w:cs="Arial"/>
          <w:b/>
          <w:sz w:val="24"/>
          <w:szCs w:val="24"/>
          <w:u w:val="single"/>
        </w:rPr>
        <w:t>la distribuitori</w:t>
      </w:r>
      <w:r w:rsidR="0007178F" w:rsidRPr="00D4456E">
        <w:rPr>
          <w:rFonts w:ascii="Arial" w:hAnsi="Arial" w:cs="Arial"/>
          <w:b/>
          <w:sz w:val="24"/>
          <w:szCs w:val="24"/>
          <w:u w:val="single"/>
        </w:rPr>
        <w:t xml:space="preserve"> și </w:t>
      </w:r>
      <w:r w:rsidRPr="00D4456E">
        <w:rPr>
          <w:rFonts w:ascii="Arial" w:hAnsi="Arial" w:cs="Arial"/>
          <w:b/>
          <w:sz w:val="24"/>
          <w:szCs w:val="24"/>
          <w:u w:val="single"/>
        </w:rPr>
        <w:t xml:space="preserve">transportatori – </w:t>
      </w:r>
      <w:r w:rsidR="00F00044" w:rsidRPr="00D4456E">
        <w:rPr>
          <w:rFonts w:ascii="Arial" w:hAnsi="Arial" w:cs="Arial"/>
          <w:b/>
          <w:sz w:val="24"/>
          <w:szCs w:val="24"/>
          <w:u w:val="single"/>
        </w:rPr>
        <w:t>82</w:t>
      </w:r>
    </w:p>
    <w:p w:rsidR="00541B8B" w:rsidRPr="00D4456E" w:rsidRDefault="00B41668"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Nr. total sancțiuni – </w:t>
      </w:r>
      <w:r w:rsidR="00F00044" w:rsidRPr="00D4456E">
        <w:rPr>
          <w:rFonts w:ascii="Arial" w:hAnsi="Arial" w:cs="Arial"/>
          <w:sz w:val="24"/>
          <w:szCs w:val="24"/>
        </w:rPr>
        <w:t>21</w:t>
      </w:r>
      <w:r w:rsidR="00541B8B" w:rsidRPr="00D4456E">
        <w:rPr>
          <w:rFonts w:ascii="Arial" w:hAnsi="Arial" w:cs="Arial"/>
          <w:sz w:val="24"/>
          <w:szCs w:val="24"/>
        </w:rPr>
        <w:t xml:space="preserve">, din care: </w:t>
      </w:r>
    </w:p>
    <w:p w:rsidR="00541B8B" w:rsidRPr="00D4456E" w:rsidRDefault="00B41668"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F00044" w:rsidRPr="00D4456E">
        <w:rPr>
          <w:rFonts w:ascii="Arial" w:hAnsi="Arial" w:cs="Arial"/>
          <w:sz w:val="24"/>
          <w:szCs w:val="24"/>
        </w:rPr>
        <w:t>8</w:t>
      </w:r>
    </w:p>
    <w:p w:rsidR="00541B8B" w:rsidRPr="00D4456E" w:rsidRDefault="00541B8B" w:rsidP="00D4456E">
      <w:pPr>
        <w:pStyle w:val="NoSpacing"/>
        <w:tabs>
          <w:tab w:val="right" w:pos="9072"/>
        </w:tabs>
        <w:ind w:left="0"/>
        <w:contextualSpacing/>
        <w:rPr>
          <w:rFonts w:ascii="Arial" w:hAnsi="Arial" w:cs="Arial"/>
          <w:sz w:val="24"/>
          <w:szCs w:val="24"/>
        </w:rPr>
      </w:pPr>
      <w:r w:rsidRPr="00D4456E">
        <w:rPr>
          <w:rFonts w:ascii="Arial" w:hAnsi="Arial" w:cs="Arial"/>
          <w:sz w:val="24"/>
          <w:szCs w:val="24"/>
        </w:rPr>
        <w:t xml:space="preserve">- </w:t>
      </w:r>
      <w:proofErr w:type="gramStart"/>
      <w:r w:rsidR="00161CF6" w:rsidRPr="00D4456E">
        <w:rPr>
          <w:rFonts w:ascii="Arial" w:hAnsi="Arial" w:cs="Arial"/>
          <w:sz w:val="24"/>
          <w:szCs w:val="24"/>
        </w:rPr>
        <w:t>nr</w:t>
      </w:r>
      <w:proofErr w:type="gramEnd"/>
      <w:r w:rsidR="00161CF6" w:rsidRPr="00D4456E">
        <w:rPr>
          <w:rFonts w:ascii="Arial" w:hAnsi="Arial" w:cs="Arial"/>
          <w:sz w:val="24"/>
          <w:szCs w:val="24"/>
        </w:rPr>
        <w:t xml:space="preserve">. </w:t>
      </w:r>
      <w:proofErr w:type="gramStart"/>
      <w:r w:rsidR="00161CF6" w:rsidRPr="00D4456E">
        <w:rPr>
          <w:rFonts w:ascii="Arial" w:hAnsi="Arial" w:cs="Arial"/>
          <w:sz w:val="24"/>
          <w:szCs w:val="24"/>
        </w:rPr>
        <w:t>amenzi</w:t>
      </w:r>
      <w:proofErr w:type="gramEnd"/>
      <w:r w:rsidR="00161CF6" w:rsidRPr="00D4456E">
        <w:rPr>
          <w:rFonts w:ascii="Arial" w:hAnsi="Arial" w:cs="Arial"/>
          <w:sz w:val="24"/>
          <w:szCs w:val="24"/>
        </w:rPr>
        <w:t xml:space="preserve"> – </w:t>
      </w:r>
      <w:r w:rsidR="00F00044" w:rsidRPr="00D4456E">
        <w:rPr>
          <w:rFonts w:ascii="Arial" w:hAnsi="Arial" w:cs="Arial"/>
          <w:sz w:val="24"/>
          <w:szCs w:val="24"/>
        </w:rPr>
        <w:t>13</w:t>
      </w:r>
    </w:p>
    <w:p w:rsidR="00541B8B" w:rsidRPr="00D4456E" w:rsidRDefault="003B5E25"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valoare</w:t>
      </w:r>
      <w:proofErr w:type="gramEnd"/>
      <w:r w:rsidRPr="00D4456E">
        <w:rPr>
          <w:rFonts w:ascii="Arial" w:hAnsi="Arial" w:cs="Arial"/>
          <w:sz w:val="24"/>
          <w:szCs w:val="24"/>
        </w:rPr>
        <w:t xml:space="preserve"> amenzi – </w:t>
      </w:r>
      <w:r w:rsidR="00F00044" w:rsidRPr="00D4456E">
        <w:rPr>
          <w:rFonts w:ascii="Arial" w:hAnsi="Arial" w:cs="Arial"/>
          <w:sz w:val="24"/>
          <w:szCs w:val="24"/>
        </w:rPr>
        <w:t>7</w:t>
      </w:r>
      <w:r w:rsidR="005F738A" w:rsidRPr="00D4456E">
        <w:rPr>
          <w:rFonts w:ascii="Arial" w:hAnsi="Arial" w:cs="Arial"/>
          <w:sz w:val="24"/>
          <w:szCs w:val="24"/>
        </w:rPr>
        <w:t>1</w:t>
      </w:r>
      <w:r w:rsidR="00541B8B" w:rsidRPr="00D4456E">
        <w:rPr>
          <w:rFonts w:ascii="Arial" w:hAnsi="Arial" w:cs="Arial"/>
          <w:sz w:val="24"/>
          <w:szCs w:val="24"/>
        </w:rPr>
        <w:t>.</w:t>
      </w:r>
      <w:r w:rsidR="00F00044" w:rsidRPr="00D4456E">
        <w:rPr>
          <w:rFonts w:ascii="Arial" w:hAnsi="Arial" w:cs="Arial"/>
          <w:sz w:val="24"/>
          <w:szCs w:val="24"/>
        </w:rPr>
        <w:t>4</w:t>
      </w:r>
      <w:r w:rsidR="00541B8B" w:rsidRPr="00D4456E">
        <w:rPr>
          <w:rFonts w:ascii="Arial" w:hAnsi="Arial" w:cs="Arial"/>
          <w:sz w:val="24"/>
          <w:szCs w:val="24"/>
        </w:rPr>
        <w:t>00 lei</w:t>
      </w:r>
    </w:p>
    <w:p w:rsidR="00161CF6" w:rsidRPr="00D4456E" w:rsidRDefault="00161CF6" w:rsidP="00D4456E">
      <w:pPr>
        <w:pStyle w:val="ListParagraph"/>
        <w:tabs>
          <w:tab w:val="right" w:pos="9072"/>
        </w:tabs>
        <w:spacing w:after="0" w:line="240" w:lineRule="auto"/>
        <w:ind w:left="0"/>
        <w:rPr>
          <w:rFonts w:ascii="Arial" w:eastAsia="SimSun" w:hAnsi="Arial" w:cs="Arial"/>
          <w:b/>
          <w:sz w:val="24"/>
          <w:szCs w:val="24"/>
          <w:lang w:val="ro-RO" w:eastAsia="zh-CN"/>
        </w:rPr>
      </w:pPr>
      <w:r w:rsidRPr="00D4456E">
        <w:rPr>
          <w:rFonts w:ascii="Arial" w:eastAsia="SimSun" w:hAnsi="Arial" w:cs="Arial"/>
          <w:b/>
          <w:sz w:val="24"/>
          <w:szCs w:val="24"/>
          <w:lang w:val="ro-RO" w:eastAsia="zh-CN"/>
        </w:rPr>
        <w:t>Neconformități:</w:t>
      </w:r>
    </w:p>
    <w:p w:rsidR="00F00044" w:rsidRPr="00D4456E" w:rsidRDefault="00F00044" w:rsidP="00D4456E">
      <w:pPr>
        <w:pStyle w:val="ListParagraph"/>
        <w:numPr>
          <w:ilvl w:val="0"/>
          <w:numId w:val="22"/>
        </w:numPr>
        <w:tabs>
          <w:tab w:val="right" w:pos="9072"/>
        </w:tabs>
        <w:spacing w:after="0" w:line="240" w:lineRule="auto"/>
        <w:ind w:left="0" w:firstLine="0"/>
        <w:rPr>
          <w:rFonts w:ascii="Arial" w:hAnsi="Arial" w:cs="Arial"/>
          <w:sz w:val="24"/>
          <w:szCs w:val="24"/>
        </w:rPr>
      </w:pPr>
      <w:proofErr w:type="gramStart"/>
      <w:r w:rsidRPr="00D4456E">
        <w:rPr>
          <w:rFonts w:ascii="Arial" w:hAnsi="Arial" w:cs="Arial"/>
          <w:sz w:val="24"/>
          <w:szCs w:val="24"/>
          <w:shd w:val="clear" w:color="auto" w:fill="FFFFFF"/>
        </w:rPr>
        <w:t>utilizarea</w:t>
      </w:r>
      <w:proofErr w:type="gramEnd"/>
      <w:r w:rsidRPr="00D4456E">
        <w:rPr>
          <w:rFonts w:ascii="Arial" w:hAnsi="Arial" w:cs="Arial"/>
          <w:sz w:val="24"/>
          <w:szCs w:val="24"/>
          <w:shd w:val="clear" w:color="auto" w:fill="FFFFFF"/>
        </w:rPr>
        <w:t xml:space="preserve"> de menţiuni nutriţionale</w:t>
      </w:r>
      <w:r w:rsidR="00391D31" w:rsidRPr="00D4456E">
        <w:rPr>
          <w:rFonts w:ascii="Arial" w:hAnsi="Arial" w:cs="Arial"/>
          <w:sz w:val="24"/>
          <w:szCs w:val="24"/>
          <w:shd w:val="clear" w:color="auto" w:fill="FFFFFF"/>
        </w:rPr>
        <w:t xml:space="preserve"> și </w:t>
      </w:r>
      <w:r w:rsidRPr="00D4456E">
        <w:rPr>
          <w:rFonts w:ascii="Arial" w:hAnsi="Arial" w:cs="Arial"/>
          <w:sz w:val="24"/>
          <w:szCs w:val="24"/>
          <w:shd w:val="clear" w:color="auto" w:fill="FFFFFF"/>
        </w:rPr>
        <w:t>de sanatate</w:t>
      </w:r>
      <w:r w:rsidR="009651A3" w:rsidRPr="00D4456E">
        <w:rPr>
          <w:rFonts w:ascii="Arial" w:hAnsi="Arial" w:cs="Arial"/>
          <w:sz w:val="24"/>
          <w:szCs w:val="24"/>
          <w:shd w:val="clear" w:color="auto" w:fill="FFFFFF"/>
        </w:rPr>
        <w:t xml:space="preserve"> </w:t>
      </w:r>
      <w:r w:rsidRPr="00D4456E">
        <w:rPr>
          <w:rFonts w:ascii="Arial" w:hAnsi="Arial" w:cs="Arial"/>
          <w:sz w:val="24"/>
          <w:szCs w:val="24"/>
          <w:shd w:val="clear" w:color="auto" w:fill="FFFFFF"/>
        </w:rPr>
        <w:t>care nu respecta conditiile de utilizare sunt prevăzute în anexa la Regulamentul nr.</w:t>
      </w:r>
      <w:r w:rsidRPr="00D4456E">
        <w:rPr>
          <w:rFonts w:ascii="Arial" w:hAnsi="Arial" w:cs="Arial"/>
          <w:b/>
          <w:sz w:val="24"/>
          <w:szCs w:val="24"/>
        </w:rPr>
        <w:t xml:space="preserve"> </w:t>
      </w:r>
      <w:r w:rsidRPr="00D4456E">
        <w:rPr>
          <w:rFonts w:ascii="Arial" w:hAnsi="Arial" w:cs="Arial"/>
          <w:sz w:val="24"/>
          <w:szCs w:val="24"/>
        </w:rPr>
        <w:t xml:space="preserve">1924/2006 </w:t>
      </w:r>
      <w:proofErr w:type="gramStart"/>
      <w:r w:rsidRPr="00D4456E">
        <w:rPr>
          <w:rFonts w:ascii="Arial" w:hAnsi="Arial" w:cs="Arial"/>
          <w:sz w:val="24"/>
          <w:szCs w:val="24"/>
        </w:rPr>
        <w:t>sa</w:t>
      </w:r>
      <w:proofErr w:type="gramEnd"/>
      <w:r w:rsidRPr="00D4456E">
        <w:rPr>
          <w:rFonts w:ascii="Arial" w:hAnsi="Arial" w:cs="Arial"/>
          <w:sz w:val="24"/>
          <w:szCs w:val="24"/>
        </w:rPr>
        <w:t xml:space="preserve"> regulamentul UE nr. 432/2012</w:t>
      </w:r>
    </w:p>
    <w:p w:rsidR="00F00044" w:rsidRPr="00D4456E" w:rsidRDefault="00F00044" w:rsidP="00D4456E">
      <w:pPr>
        <w:pStyle w:val="ListParagraph"/>
        <w:numPr>
          <w:ilvl w:val="0"/>
          <w:numId w:val="22"/>
        </w:numPr>
        <w:tabs>
          <w:tab w:val="right" w:pos="9072"/>
        </w:tabs>
        <w:spacing w:after="0" w:line="240" w:lineRule="auto"/>
        <w:ind w:left="0" w:firstLine="0"/>
        <w:rPr>
          <w:rFonts w:ascii="Arial" w:hAnsi="Arial" w:cs="Arial"/>
          <w:sz w:val="24"/>
          <w:szCs w:val="24"/>
        </w:rPr>
      </w:pPr>
      <w:proofErr w:type="gramStart"/>
      <w:r w:rsidRPr="00D4456E">
        <w:rPr>
          <w:rFonts w:ascii="Arial" w:eastAsia="Times New Roman" w:hAnsi="Arial" w:cs="Arial"/>
          <w:sz w:val="24"/>
          <w:szCs w:val="24"/>
        </w:rPr>
        <w:t>plasarea</w:t>
      </w:r>
      <w:proofErr w:type="gramEnd"/>
      <w:r w:rsidRPr="00D4456E">
        <w:rPr>
          <w:rFonts w:ascii="Arial" w:eastAsia="Times New Roman" w:hAnsi="Arial" w:cs="Arial"/>
          <w:sz w:val="24"/>
          <w:szCs w:val="24"/>
        </w:rPr>
        <w:t xml:space="preserve"> pe piață a produselor alimentare care nu sunt notificate</w:t>
      </w:r>
      <w:r w:rsidR="00D70937">
        <w:rPr>
          <w:rFonts w:ascii="Arial" w:eastAsia="Times New Roman" w:hAnsi="Arial" w:cs="Arial"/>
          <w:sz w:val="24"/>
          <w:szCs w:val="24"/>
        </w:rPr>
        <w:t xml:space="preserve"> </w:t>
      </w:r>
      <w:r w:rsidRPr="00D4456E">
        <w:rPr>
          <w:rFonts w:ascii="Arial" w:eastAsia="Times New Roman" w:hAnsi="Arial" w:cs="Arial"/>
          <w:sz w:val="24"/>
          <w:szCs w:val="24"/>
        </w:rPr>
        <w:t>conform legislatiei în</w:t>
      </w:r>
      <w:r w:rsidR="009651A3" w:rsidRPr="00D4456E">
        <w:rPr>
          <w:rFonts w:ascii="Arial" w:eastAsia="Times New Roman" w:hAnsi="Arial" w:cs="Arial"/>
          <w:sz w:val="24"/>
          <w:szCs w:val="24"/>
        </w:rPr>
        <w:t xml:space="preserve"> </w:t>
      </w:r>
      <w:r w:rsidRPr="00D4456E">
        <w:rPr>
          <w:rFonts w:ascii="Arial" w:eastAsia="Times New Roman" w:hAnsi="Arial" w:cs="Arial"/>
          <w:sz w:val="24"/>
          <w:szCs w:val="24"/>
        </w:rPr>
        <w:t>vigoare.</w:t>
      </w:r>
    </w:p>
    <w:p w:rsidR="00F00044" w:rsidRPr="00D4456E" w:rsidRDefault="00F00044" w:rsidP="00D4456E">
      <w:pPr>
        <w:pStyle w:val="ListParagraph"/>
        <w:numPr>
          <w:ilvl w:val="0"/>
          <w:numId w:val="22"/>
        </w:numPr>
        <w:tabs>
          <w:tab w:val="right" w:pos="9072"/>
        </w:tabs>
        <w:spacing w:after="0" w:line="240" w:lineRule="auto"/>
        <w:ind w:left="0" w:firstLine="0"/>
        <w:rPr>
          <w:rFonts w:ascii="Arial" w:hAnsi="Arial" w:cs="Arial"/>
          <w:sz w:val="24"/>
          <w:szCs w:val="24"/>
        </w:rPr>
      </w:pPr>
      <w:proofErr w:type="gramStart"/>
      <w:r w:rsidRPr="00D4456E">
        <w:rPr>
          <w:rFonts w:ascii="Arial" w:hAnsi="Arial" w:cs="Arial"/>
          <w:sz w:val="24"/>
          <w:szCs w:val="24"/>
        </w:rPr>
        <w:t>lipsa</w:t>
      </w:r>
      <w:proofErr w:type="gramEnd"/>
      <w:r w:rsidRPr="00D4456E">
        <w:rPr>
          <w:rFonts w:ascii="Arial" w:hAnsi="Arial" w:cs="Arial"/>
          <w:sz w:val="24"/>
          <w:szCs w:val="24"/>
        </w:rPr>
        <w:t xml:space="preserve"> din dotarea unității a produselor biocide.</w:t>
      </w:r>
    </w:p>
    <w:p w:rsidR="00B41668" w:rsidRPr="00D4456E" w:rsidRDefault="00B41668" w:rsidP="00D4456E">
      <w:pPr>
        <w:pStyle w:val="ListParagraph"/>
        <w:tabs>
          <w:tab w:val="right" w:pos="9072"/>
        </w:tabs>
        <w:autoSpaceDE w:val="0"/>
        <w:autoSpaceDN w:val="0"/>
        <w:adjustRightInd w:val="0"/>
        <w:spacing w:after="0" w:line="240" w:lineRule="auto"/>
        <w:ind w:left="0"/>
        <w:rPr>
          <w:rFonts w:ascii="Arial" w:eastAsia="SimSun" w:hAnsi="Arial" w:cs="Arial"/>
          <w:sz w:val="24"/>
          <w:szCs w:val="24"/>
          <w:lang w:eastAsia="zh-CN"/>
        </w:rPr>
      </w:pPr>
    </w:p>
    <w:p w:rsidR="00161CF6" w:rsidRPr="00D4456E" w:rsidRDefault="00161CF6" w:rsidP="00D4456E">
      <w:pPr>
        <w:pStyle w:val="ListParagraph"/>
        <w:tabs>
          <w:tab w:val="right" w:pos="9072"/>
        </w:tabs>
        <w:spacing w:after="0" w:line="240" w:lineRule="auto"/>
        <w:ind w:left="0"/>
        <w:rPr>
          <w:rFonts w:ascii="Arial" w:eastAsia="SimSun" w:hAnsi="Arial" w:cs="Arial"/>
          <w:b/>
          <w:sz w:val="24"/>
          <w:szCs w:val="24"/>
          <w:lang w:val="ro-RO" w:eastAsia="zh-CN"/>
        </w:rPr>
      </w:pPr>
      <w:r w:rsidRPr="00D4456E">
        <w:rPr>
          <w:rFonts w:ascii="Arial" w:eastAsia="SimSun" w:hAnsi="Arial" w:cs="Arial"/>
          <w:b/>
          <w:sz w:val="24"/>
          <w:szCs w:val="24"/>
          <w:lang w:val="ro-RO" w:eastAsia="zh-CN"/>
        </w:rPr>
        <w:t xml:space="preserve">Nr. </w:t>
      </w:r>
      <w:r w:rsidR="00DC7D56" w:rsidRPr="00D4456E">
        <w:rPr>
          <w:rFonts w:ascii="Arial" w:eastAsia="SimSun" w:hAnsi="Arial" w:cs="Arial"/>
          <w:b/>
          <w:sz w:val="24"/>
          <w:szCs w:val="24"/>
          <w:lang w:val="ro-RO" w:eastAsia="zh-CN"/>
        </w:rPr>
        <w:t xml:space="preserve">alimente </w:t>
      </w:r>
      <w:r w:rsidRPr="00D4456E">
        <w:rPr>
          <w:rFonts w:ascii="Arial" w:eastAsia="SimSun" w:hAnsi="Arial" w:cs="Arial"/>
          <w:b/>
          <w:sz w:val="24"/>
          <w:szCs w:val="24"/>
          <w:lang w:val="ro-RO" w:eastAsia="zh-CN"/>
        </w:rPr>
        <w:t xml:space="preserve">blocate la comercializare: </w:t>
      </w:r>
    </w:p>
    <w:p w:rsidR="00F00044" w:rsidRPr="00D4456E" w:rsidRDefault="00F00044" w:rsidP="00D4456E">
      <w:pPr>
        <w:pStyle w:val="ListParagraph"/>
        <w:numPr>
          <w:ilvl w:val="0"/>
          <w:numId w:val="22"/>
        </w:numPr>
        <w:tabs>
          <w:tab w:val="right" w:pos="9072"/>
        </w:tabs>
        <w:spacing w:after="0" w:line="240" w:lineRule="auto"/>
        <w:ind w:left="0" w:firstLine="0"/>
        <w:rPr>
          <w:rFonts w:ascii="Arial" w:eastAsia="SimSun" w:hAnsi="Arial" w:cs="Arial"/>
          <w:sz w:val="24"/>
          <w:szCs w:val="24"/>
          <w:lang w:val="ro-RO" w:eastAsia="zh-CN"/>
        </w:rPr>
      </w:pPr>
      <w:r w:rsidRPr="00D4456E">
        <w:rPr>
          <w:rFonts w:ascii="Arial" w:eastAsia="SimSun" w:hAnsi="Arial" w:cs="Arial"/>
          <w:b/>
          <w:sz w:val="24"/>
          <w:szCs w:val="24"/>
          <w:lang w:val="ro-RO" w:eastAsia="zh-CN"/>
        </w:rPr>
        <w:t>3.335 kg</w:t>
      </w:r>
      <w:r w:rsidR="009651A3" w:rsidRPr="00D4456E">
        <w:rPr>
          <w:rFonts w:ascii="Arial" w:eastAsia="SimSun" w:hAnsi="Arial" w:cs="Arial"/>
          <w:b/>
          <w:sz w:val="24"/>
          <w:szCs w:val="24"/>
          <w:lang w:val="ro-RO" w:eastAsia="zh-CN"/>
        </w:rPr>
        <w:t xml:space="preserve"> </w:t>
      </w:r>
      <w:r w:rsidRPr="00D4456E">
        <w:rPr>
          <w:rFonts w:ascii="Arial" w:eastAsia="SimSun" w:hAnsi="Arial" w:cs="Arial"/>
          <w:b/>
          <w:sz w:val="24"/>
          <w:szCs w:val="24"/>
          <w:lang w:val="ro-RO" w:eastAsia="zh-CN"/>
        </w:rPr>
        <w:t xml:space="preserve">produse alimentare </w:t>
      </w:r>
      <w:r w:rsidRPr="00D4456E">
        <w:rPr>
          <w:rFonts w:ascii="Arial" w:eastAsia="SimSun" w:hAnsi="Arial" w:cs="Arial"/>
          <w:sz w:val="24"/>
          <w:szCs w:val="24"/>
          <w:lang w:val="ro-RO" w:eastAsia="zh-CN"/>
        </w:rPr>
        <w:t>cu mentiuni nutritionale/sănătate pe etichetă, retrase</w:t>
      </w:r>
      <w:r w:rsidRPr="00D4456E">
        <w:rPr>
          <w:rFonts w:ascii="Arial" w:eastAsia="SimSun" w:hAnsi="Arial" w:cs="Arial"/>
          <w:b/>
          <w:sz w:val="24"/>
          <w:szCs w:val="24"/>
          <w:lang w:val="ro-RO" w:eastAsia="zh-CN"/>
        </w:rPr>
        <w:t xml:space="preserve"> </w:t>
      </w:r>
      <w:r w:rsidRPr="00D4456E">
        <w:rPr>
          <w:rFonts w:ascii="Arial" w:eastAsia="SimSun" w:hAnsi="Arial" w:cs="Arial"/>
          <w:sz w:val="24"/>
          <w:szCs w:val="24"/>
          <w:lang w:val="ro-RO" w:eastAsia="zh-CN"/>
        </w:rPr>
        <w:t>deoarece</w:t>
      </w:r>
      <w:r w:rsidRPr="00D4456E">
        <w:rPr>
          <w:rFonts w:ascii="Arial" w:eastAsia="SimSun" w:hAnsi="Arial" w:cs="Arial"/>
          <w:b/>
          <w:sz w:val="24"/>
          <w:szCs w:val="24"/>
          <w:lang w:val="ro-RO" w:eastAsia="zh-CN"/>
        </w:rPr>
        <w:t xml:space="preserve"> nu se resp</w:t>
      </w:r>
      <w:r w:rsidR="0014498F">
        <w:rPr>
          <w:rFonts w:ascii="Arial" w:eastAsia="SimSun" w:hAnsi="Arial" w:cs="Arial"/>
          <w:b/>
          <w:sz w:val="24"/>
          <w:szCs w:val="24"/>
          <w:lang w:val="ro-RO" w:eastAsia="zh-CN"/>
        </w:rPr>
        <w:t>e</w:t>
      </w:r>
      <w:r w:rsidRPr="00D4456E">
        <w:rPr>
          <w:rFonts w:ascii="Arial" w:eastAsia="SimSun" w:hAnsi="Arial" w:cs="Arial"/>
          <w:b/>
          <w:sz w:val="24"/>
          <w:szCs w:val="24"/>
          <w:lang w:val="ro-RO" w:eastAsia="zh-CN"/>
        </w:rPr>
        <w:t>cta conditia de utilizare sau</w:t>
      </w:r>
      <w:r w:rsidR="009651A3" w:rsidRPr="00D4456E">
        <w:rPr>
          <w:rFonts w:ascii="Arial" w:eastAsia="SimSun" w:hAnsi="Arial" w:cs="Arial"/>
          <w:b/>
          <w:sz w:val="24"/>
          <w:szCs w:val="24"/>
          <w:lang w:val="ro-RO" w:eastAsia="zh-CN"/>
        </w:rPr>
        <w:t xml:space="preserve"> </w:t>
      </w:r>
      <w:r w:rsidRPr="00D4456E">
        <w:rPr>
          <w:rFonts w:ascii="Arial" w:eastAsia="SimSun" w:hAnsi="Arial" w:cs="Arial"/>
          <w:sz w:val="24"/>
          <w:szCs w:val="24"/>
          <w:lang w:val="ro-RO" w:eastAsia="zh-CN"/>
        </w:rPr>
        <w:t xml:space="preserve">nu </w:t>
      </w:r>
      <w:r w:rsidR="0014498F">
        <w:rPr>
          <w:rFonts w:ascii="Arial" w:eastAsia="SimSun" w:hAnsi="Arial" w:cs="Arial"/>
          <w:sz w:val="24"/>
          <w:szCs w:val="24"/>
          <w:lang w:val="ro-RO" w:eastAsia="zh-CN"/>
        </w:rPr>
        <w:t>sunt</w:t>
      </w:r>
      <w:r w:rsidRPr="00D4456E">
        <w:rPr>
          <w:rFonts w:ascii="Arial" w:eastAsia="SimSun" w:hAnsi="Arial" w:cs="Arial"/>
          <w:sz w:val="24"/>
          <w:szCs w:val="24"/>
          <w:lang w:val="ro-RO" w:eastAsia="zh-CN"/>
        </w:rPr>
        <w:t xml:space="preserve"> notificate.</w:t>
      </w:r>
    </w:p>
    <w:p w:rsidR="00F00044" w:rsidRPr="00D4456E" w:rsidRDefault="00F00044" w:rsidP="00D4456E">
      <w:pPr>
        <w:pStyle w:val="ListParagraph"/>
        <w:numPr>
          <w:ilvl w:val="0"/>
          <w:numId w:val="22"/>
        </w:numPr>
        <w:tabs>
          <w:tab w:val="right" w:pos="9072"/>
        </w:tabs>
        <w:spacing w:after="0" w:line="240" w:lineRule="auto"/>
        <w:ind w:left="0" w:firstLine="0"/>
        <w:rPr>
          <w:rFonts w:ascii="Arial" w:eastAsia="SimSun" w:hAnsi="Arial" w:cs="Arial"/>
          <w:sz w:val="24"/>
          <w:szCs w:val="24"/>
          <w:lang w:val="ro-RO" w:eastAsia="zh-CN"/>
        </w:rPr>
      </w:pPr>
      <w:r w:rsidRPr="00D4456E">
        <w:rPr>
          <w:rFonts w:ascii="Arial" w:eastAsia="SimSun" w:hAnsi="Arial" w:cs="Arial"/>
          <w:b/>
          <w:sz w:val="24"/>
          <w:szCs w:val="24"/>
          <w:lang w:val="ro-RO" w:eastAsia="zh-CN"/>
        </w:rPr>
        <w:t xml:space="preserve">392 litri </w:t>
      </w:r>
      <w:r w:rsidRPr="00D4456E">
        <w:rPr>
          <w:rFonts w:ascii="Arial" w:eastAsia="SimSun" w:hAnsi="Arial" w:cs="Arial"/>
          <w:sz w:val="24"/>
          <w:szCs w:val="24"/>
          <w:lang w:val="ro-RO" w:eastAsia="zh-CN"/>
        </w:rPr>
        <w:t>alime</w:t>
      </w:r>
      <w:r w:rsidR="0014498F">
        <w:rPr>
          <w:rFonts w:ascii="Arial" w:eastAsia="SimSun" w:hAnsi="Arial" w:cs="Arial"/>
          <w:sz w:val="24"/>
          <w:szCs w:val="24"/>
          <w:lang w:val="ro-RO" w:eastAsia="zh-CN"/>
        </w:rPr>
        <w:t>nte blocate la comercializare</w:t>
      </w:r>
      <w:r w:rsidRPr="00D4456E">
        <w:rPr>
          <w:rFonts w:ascii="Arial" w:eastAsia="SimSun" w:hAnsi="Arial" w:cs="Arial"/>
          <w:sz w:val="24"/>
          <w:szCs w:val="24"/>
          <w:lang w:val="ro-RO" w:eastAsia="zh-CN"/>
        </w:rPr>
        <w:t>.</w:t>
      </w:r>
    </w:p>
    <w:p w:rsidR="00161CF6" w:rsidRPr="00D4456E" w:rsidRDefault="00161CF6" w:rsidP="00D4456E">
      <w:pPr>
        <w:pStyle w:val="ListParagraph"/>
        <w:tabs>
          <w:tab w:val="right" w:pos="9072"/>
        </w:tabs>
        <w:autoSpaceDE w:val="0"/>
        <w:autoSpaceDN w:val="0"/>
        <w:adjustRightInd w:val="0"/>
        <w:spacing w:after="0" w:line="240" w:lineRule="auto"/>
        <w:ind w:left="0"/>
        <w:rPr>
          <w:rFonts w:ascii="Arial" w:eastAsia="SimSun" w:hAnsi="Arial" w:cs="Arial"/>
          <w:sz w:val="24"/>
          <w:szCs w:val="24"/>
          <w:lang w:eastAsia="zh-CN"/>
        </w:rPr>
      </w:pPr>
    </w:p>
    <w:p w:rsidR="00554393" w:rsidRPr="00D4456E" w:rsidRDefault="00554393" w:rsidP="00D4456E">
      <w:pPr>
        <w:pStyle w:val="ListParagraph"/>
        <w:numPr>
          <w:ilvl w:val="0"/>
          <w:numId w:val="2"/>
        </w:numPr>
        <w:tabs>
          <w:tab w:val="right" w:pos="9072"/>
        </w:tabs>
        <w:spacing w:after="0" w:line="240" w:lineRule="auto"/>
        <w:ind w:left="0" w:firstLine="0"/>
        <w:rPr>
          <w:rFonts w:ascii="Arial" w:hAnsi="Arial" w:cs="Arial"/>
          <w:b/>
          <w:sz w:val="24"/>
          <w:szCs w:val="24"/>
        </w:rPr>
      </w:pPr>
      <w:r w:rsidRPr="00D4456E">
        <w:rPr>
          <w:rFonts w:ascii="Arial" w:hAnsi="Arial" w:cs="Arial"/>
          <w:b/>
          <w:sz w:val="24"/>
          <w:szCs w:val="24"/>
          <w:u w:val="single"/>
        </w:rPr>
        <w:t>la</w:t>
      </w:r>
      <w:r w:rsidR="0007178F" w:rsidRPr="00D4456E">
        <w:rPr>
          <w:rFonts w:ascii="Arial" w:hAnsi="Arial" w:cs="Arial"/>
          <w:b/>
          <w:sz w:val="24"/>
          <w:szCs w:val="24"/>
          <w:u w:val="single"/>
        </w:rPr>
        <w:t xml:space="preserve"> </w:t>
      </w:r>
      <w:r w:rsidRPr="00D4456E">
        <w:rPr>
          <w:rFonts w:ascii="Arial" w:hAnsi="Arial" w:cs="Arial"/>
          <w:b/>
          <w:sz w:val="24"/>
          <w:szCs w:val="24"/>
          <w:u w:val="single"/>
        </w:rPr>
        <w:t xml:space="preserve">retaileri – </w:t>
      </w:r>
      <w:r w:rsidR="00F00044" w:rsidRPr="00D4456E">
        <w:rPr>
          <w:rFonts w:ascii="Arial" w:hAnsi="Arial" w:cs="Arial"/>
          <w:b/>
          <w:sz w:val="24"/>
          <w:szCs w:val="24"/>
          <w:u w:val="single"/>
        </w:rPr>
        <w:t>861</w:t>
      </w:r>
    </w:p>
    <w:p w:rsidR="00541B8B" w:rsidRPr="00D4456E" w:rsidRDefault="00541B8B"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Nr. total sancțiuni: </w:t>
      </w:r>
      <w:r w:rsidR="00F00044" w:rsidRPr="00D4456E">
        <w:rPr>
          <w:rFonts w:ascii="Arial" w:hAnsi="Arial" w:cs="Arial"/>
          <w:sz w:val="24"/>
          <w:szCs w:val="24"/>
        </w:rPr>
        <w:t>103</w:t>
      </w:r>
      <w:r w:rsidRPr="00D4456E">
        <w:rPr>
          <w:rFonts w:ascii="Arial" w:hAnsi="Arial" w:cs="Arial"/>
          <w:sz w:val="24"/>
          <w:szCs w:val="24"/>
        </w:rPr>
        <w:t xml:space="preserve"> din care:</w:t>
      </w:r>
    </w:p>
    <w:p w:rsidR="00541B8B" w:rsidRPr="00D4456E" w:rsidRDefault="00541B8B"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F00044" w:rsidRPr="00D4456E">
        <w:rPr>
          <w:rFonts w:ascii="Arial" w:hAnsi="Arial" w:cs="Arial"/>
          <w:sz w:val="24"/>
          <w:szCs w:val="24"/>
        </w:rPr>
        <w:t>47</w:t>
      </w:r>
    </w:p>
    <w:p w:rsidR="00541B8B" w:rsidRPr="00D4456E" w:rsidRDefault="00541B8B"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F00044" w:rsidRPr="00D4456E">
        <w:rPr>
          <w:rFonts w:ascii="Arial" w:hAnsi="Arial" w:cs="Arial"/>
          <w:sz w:val="24"/>
          <w:szCs w:val="24"/>
        </w:rPr>
        <w:t>54</w:t>
      </w:r>
    </w:p>
    <w:p w:rsidR="00541B8B" w:rsidRPr="00D4456E" w:rsidRDefault="00541B8B"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valoare</w:t>
      </w:r>
      <w:proofErr w:type="gramEnd"/>
      <w:r w:rsidRPr="00D4456E">
        <w:rPr>
          <w:rFonts w:ascii="Arial" w:hAnsi="Arial" w:cs="Arial"/>
          <w:sz w:val="24"/>
          <w:szCs w:val="24"/>
        </w:rPr>
        <w:t xml:space="preserve"> amenzi- </w:t>
      </w:r>
      <w:r w:rsidR="00F00044" w:rsidRPr="00D4456E">
        <w:rPr>
          <w:rFonts w:ascii="Arial" w:hAnsi="Arial" w:cs="Arial"/>
          <w:sz w:val="24"/>
          <w:szCs w:val="24"/>
        </w:rPr>
        <w:t>155</w:t>
      </w:r>
      <w:r w:rsidRPr="00D4456E">
        <w:rPr>
          <w:rFonts w:ascii="Arial" w:hAnsi="Arial" w:cs="Arial"/>
          <w:sz w:val="24"/>
          <w:szCs w:val="24"/>
        </w:rPr>
        <w:t>.</w:t>
      </w:r>
      <w:r w:rsidR="00161CF6" w:rsidRPr="00D4456E">
        <w:rPr>
          <w:rFonts w:ascii="Arial" w:hAnsi="Arial" w:cs="Arial"/>
          <w:sz w:val="24"/>
          <w:szCs w:val="24"/>
        </w:rPr>
        <w:t>0</w:t>
      </w:r>
      <w:r w:rsidRPr="00D4456E">
        <w:rPr>
          <w:rFonts w:ascii="Arial" w:hAnsi="Arial" w:cs="Arial"/>
          <w:sz w:val="24"/>
          <w:szCs w:val="24"/>
        </w:rPr>
        <w:t>00 lei</w:t>
      </w:r>
    </w:p>
    <w:p w:rsidR="00161CF6" w:rsidRPr="00D4456E" w:rsidRDefault="00161CF6" w:rsidP="00D4456E">
      <w:pPr>
        <w:pStyle w:val="ListParagraph"/>
        <w:tabs>
          <w:tab w:val="right" w:pos="9072"/>
        </w:tabs>
        <w:spacing w:after="0" w:line="240" w:lineRule="auto"/>
        <w:ind w:left="0"/>
        <w:rPr>
          <w:rFonts w:ascii="Arial" w:hAnsi="Arial" w:cs="Arial"/>
          <w:b/>
          <w:sz w:val="24"/>
          <w:szCs w:val="24"/>
        </w:rPr>
      </w:pPr>
      <w:r w:rsidRPr="00D4456E">
        <w:rPr>
          <w:rFonts w:ascii="Arial" w:hAnsi="Arial" w:cs="Arial"/>
          <w:b/>
          <w:sz w:val="24"/>
          <w:szCs w:val="24"/>
        </w:rPr>
        <w:t>Neconformit</w:t>
      </w:r>
      <w:r w:rsidRPr="00D4456E">
        <w:rPr>
          <w:rFonts w:ascii="Arial" w:hAnsi="Arial" w:cs="Arial"/>
          <w:b/>
          <w:sz w:val="24"/>
          <w:szCs w:val="24"/>
          <w:lang w:val="ro-RO"/>
        </w:rPr>
        <w:t>ăț</w:t>
      </w:r>
      <w:r w:rsidRPr="00D4456E">
        <w:rPr>
          <w:rFonts w:ascii="Arial" w:hAnsi="Arial" w:cs="Arial"/>
          <w:b/>
          <w:sz w:val="24"/>
          <w:szCs w:val="24"/>
        </w:rPr>
        <w:t xml:space="preserve">i: </w:t>
      </w:r>
    </w:p>
    <w:p w:rsidR="00F00044" w:rsidRPr="00D4456E" w:rsidRDefault="00F00044" w:rsidP="00D4456E">
      <w:pPr>
        <w:tabs>
          <w:tab w:val="right" w:pos="9072"/>
        </w:tabs>
        <w:spacing w:after="0" w:line="240" w:lineRule="auto"/>
        <w:ind w:left="0"/>
        <w:contextualSpacing/>
        <w:rPr>
          <w:rFonts w:ascii="Arial" w:eastAsia="Times New Roman" w:hAnsi="Arial" w:cs="Arial"/>
          <w:sz w:val="24"/>
          <w:szCs w:val="24"/>
        </w:rPr>
      </w:pPr>
      <w:r w:rsidRPr="00D4456E">
        <w:rPr>
          <w:rFonts w:ascii="Arial" w:hAnsi="Arial" w:cs="Arial"/>
          <w:bCs/>
          <w:sz w:val="24"/>
          <w:szCs w:val="24"/>
          <w:lang w:val="pt-BR"/>
        </w:rPr>
        <w:t xml:space="preserve">- </w:t>
      </w:r>
      <w:r w:rsidRPr="00D4456E">
        <w:rPr>
          <w:rFonts w:ascii="Arial" w:eastAsia="Times New Roman" w:hAnsi="Arial" w:cs="Arial"/>
          <w:sz w:val="24"/>
          <w:szCs w:val="24"/>
        </w:rPr>
        <w:t>angajarea și/sau menținerea în unitățile care desfășoară activitate de comercializare a produselor alimentare a personalului fără certificatul de instruire profesională privind însușirea noț</w:t>
      </w:r>
      <w:r w:rsidR="00D70937">
        <w:rPr>
          <w:rFonts w:ascii="Arial" w:eastAsia="Times New Roman" w:hAnsi="Arial" w:cs="Arial"/>
          <w:sz w:val="24"/>
          <w:szCs w:val="24"/>
        </w:rPr>
        <w:t>iunilor fundamentale de igienă;</w:t>
      </w:r>
    </w:p>
    <w:p w:rsidR="00F00044" w:rsidRPr="00D4456E" w:rsidRDefault="00F00044" w:rsidP="00D4456E">
      <w:pPr>
        <w:tabs>
          <w:tab w:val="right" w:pos="9072"/>
        </w:tabs>
        <w:spacing w:after="0" w:line="240" w:lineRule="auto"/>
        <w:ind w:left="0"/>
        <w:contextualSpacing/>
        <w:rPr>
          <w:rFonts w:ascii="Arial" w:hAnsi="Arial" w:cs="Arial"/>
          <w:sz w:val="24"/>
          <w:szCs w:val="24"/>
        </w:rPr>
      </w:pPr>
      <w:r w:rsidRPr="00D4456E">
        <w:rPr>
          <w:rFonts w:ascii="Arial" w:eastAsia="Times New Roman" w:hAnsi="Arial" w:cs="Arial"/>
          <w:sz w:val="24"/>
          <w:szCs w:val="24"/>
        </w:rPr>
        <w:t>-</w:t>
      </w:r>
      <w:r w:rsidRPr="00D4456E">
        <w:rPr>
          <w:rFonts w:ascii="Arial" w:hAnsi="Arial" w:cs="Arial"/>
          <w:sz w:val="24"/>
          <w:szCs w:val="24"/>
        </w:rPr>
        <w:t xml:space="preserve"> </w:t>
      </w:r>
      <w:proofErr w:type="gramStart"/>
      <w:r w:rsidRPr="00D4456E">
        <w:rPr>
          <w:rFonts w:ascii="Arial" w:hAnsi="Arial" w:cs="Arial"/>
          <w:sz w:val="24"/>
          <w:szCs w:val="24"/>
        </w:rPr>
        <w:t>neefectuarea</w:t>
      </w:r>
      <w:proofErr w:type="gramEnd"/>
      <w:r w:rsidRPr="00D4456E">
        <w:rPr>
          <w:rFonts w:ascii="Arial" w:hAnsi="Arial" w:cs="Arial"/>
          <w:sz w:val="24"/>
          <w:szCs w:val="24"/>
        </w:rPr>
        <w:t xml:space="preserve"> operațiunilor de curățenie și dezinfecție.</w:t>
      </w:r>
    </w:p>
    <w:p w:rsidR="009C4D1F" w:rsidRPr="00D4456E" w:rsidRDefault="009C4D1F" w:rsidP="00D4456E">
      <w:pPr>
        <w:tabs>
          <w:tab w:val="right" w:pos="9072"/>
        </w:tabs>
        <w:spacing w:after="0" w:line="240" w:lineRule="auto"/>
        <w:ind w:left="0"/>
        <w:contextualSpacing/>
        <w:rPr>
          <w:rFonts w:ascii="Arial" w:hAnsi="Arial" w:cs="Arial"/>
          <w:sz w:val="24"/>
          <w:szCs w:val="24"/>
        </w:rPr>
      </w:pPr>
    </w:p>
    <w:p w:rsidR="00161CF6" w:rsidRPr="00D4456E" w:rsidRDefault="00161CF6" w:rsidP="00D4456E">
      <w:pPr>
        <w:pStyle w:val="ListParagraph"/>
        <w:tabs>
          <w:tab w:val="right" w:pos="9072"/>
        </w:tabs>
        <w:spacing w:after="0" w:line="240" w:lineRule="auto"/>
        <w:ind w:left="0"/>
        <w:rPr>
          <w:rFonts w:ascii="Arial" w:eastAsia="SimSun" w:hAnsi="Arial" w:cs="Arial"/>
          <w:b/>
          <w:sz w:val="24"/>
          <w:szCs w:val="24"/>
          <w:lang w:val="ro-RO" w:eastAsia="zh-CN"/>
        </w:rPr>
      </w:pPr>
      <w:r w:rsidRPr="00D4456E">
        <w:rPr>
          <w:rFonts w:ascii="Arial" w:eastAsia="SimSun" w:hAnsi="Arial" w:cs="Arial"/>
          <w:b/>
          <w:sz w:val="24"/>
          <w:szCs w:val="24"/>
          <w:lang w:val="ro-RO" w:eastAsia="zh-CN"/>
        </w:rPr>
        <w:t>Nr.</w:t>
      </w:r>
      <w:r w:rsidR="00DC7D56" w:rsidRPr="00D4456E">
        <w:rPr>
          <w:rFonts w:ascii="Arial" w:eastAsia="SimSun" w:hAnsi="Arial" w:cs="Arial"/>
          <w:b/>
          <w:sz w:val="24"/>
          <w:szCs w:val="24"/>
          <w:lang w:val="ro-RO" w:eastAsia="zh-CN"/>
        </w:rPr>
        <w:t xml:space="preserve"> alimente</w:t>
      </w:r>
      <w:r w:rsidRPr="00D4456E">
        <w:rPr>
          <w:rFonts w:ascii="Arial" w:eastAsia="SimSun" w:hAnsi="Arial" w:cs="Arial"/>
          <w:b/>
          <w:sz w:val="24"/>
          <w:szCs w:val="24"/>
          <w:lang w:val="ro-RO" w:eastAsia="zh-CN"/>
        </w:rPr>
        <w:t xml:space="preserve"> blocate la comercializare: </w:t>
      </w:r>
    </w:p>
    <w:p w:rsidR="00F00044" w:rsidRPr="00D4456E" w:rsidRDefault="00F00044" w:rsidP="00D4456E">
      <w:pPr>
        <w:pStyle w:val="ListParagraph"/>
        <w:numPr>
          <w:ilvl w:val="0"/>
          <w:numId w:val="22"/>
        </w:numPr>
        <w:tabs>
          <w:tab w:val="right" w:pos="9072"/>
        </w:tabs>
        <w:spacing w:after="0" w:line="240" w:lineRule="auto"/>
        <w:ind w:left="0" w:firstLine="0"/>
        <w:rPr>
          <w:rFonts w:ascii="Arial" w:hAnsi="Arial" w:cs="Arial"/>
          <w:sz w:val="24"/>
          <w:szCs w:val="24"/>
        </w:rPr>
      </w:pPr>
      <w:r w:rsidRPr="00D4456E">
        <w:rPr>
          <w:rFonts w:ascii="Arial" w:eastAsia="SimSun" w:hAnsi="Arial" w:cs="Arial"/>
          <w:b/>
          <w:sz w:val="24"/>
          <w:szCs w:val="24"/>
          <w:lang w:val="ro-RO" w:eastAsia="zh-CN"/>
        </w:rPr>
        <w:t xml:space="preserve">290 kg </w:t>
      </w:r>
      <w:r w:rsidRPr="00D4456E">
        <w:rPr>
          <w:rFonts w:ascii="Arial" w:eastAsia="SimSun" w:hAnsi="Arial" w:cs="Arial"/>
          <w:sz w:val="24"/>
          <w:szCs w:val="24"/>
          <w:lang w:val="ro-RO" w:eastAsia="zh-CN"/>
        </w:rPr>
        <w:t>produse alimentare neconforme.</w:t>
      </w:r>
    </w:p>
    <w:p w:rsidR="00F00044" w:rsidRPr="00D4456E" w:rsidRDefault="00F00044" w:rsidP="00D4456E">
      <w:pPr>
        <w:tabs>
          <w:tab w:val="right" w:pos="9072"/>
        </w:tabs>
        <w:spacing w:after="0" w:line="240" w:lineRule="auto"/>
        <w:ind w:left="0"/>
        <w:contextualSpacing/>
        <w:rPr>
          <w:rFonts w:ascii="Arial" w:hAnsi="Arial" w:cs="Arial"/>
          <w:sz w:val="24"/>
          <w:szCs w:val="24"/>
        </w:rPr>
      </w:pPr>
    </w:p>
    <w:p w:rsidR="00F00044" w:rsidRPr="00D4456E" w:rsidRDefault="00F00044" w:rsidP="00D4456E">
      <w:pPr>
        <w:pStyle w:val="ListParagraph"/>
        <w:tabs>
          <w:tab w:val="right" w:pos="9072"/>
        </w:tabs>
        <w:spacing w:after="0" w:line="240" w:lineRule="auto"/>
        <w:ind w:left="0"/>
        <w:rPr>
          <w:rFonts w:ascii="Arial" w:eastAsia="SimSun" w:hAnsi="Arial" w:cs="Arial"/>
          <w:b/>
          <w:sz w:val="24"/>
          <w:szCs w:val="24"/>
          <w:lang w:val="ro-RO" w:eastAsia="zh-CN"/>
        </w:rPr>
      </w:pPr>
      <w:r w:rsidRPr="00D4456E">
        <w:rPr>
          <w:rFonts w:ascii="Arial" w:hAnsi="Arial" w:cs="Arial"/>
          <w:b/>
          <w:sz w:val="24"/>
          <w:szCs w:val="24"/>
        </w:rPr>
        <w:t xml:space="preserve">Suspendari activitate: </w:t>
      </w:r>
      <w:r w:rsidRPr="00D4456E">
        <w:rPr>
          <w:rFonts w:ascii="Arial" w:eastAsia="SimSun" w:hAnsi="Arial" w:cs="Arial"/>
          <w:b/>
          <w:sz w:val="24"/>
          <w:szCs w:val="24"/>
          <w:lang w:val="ro-RO" w:eastAsia="zh-CN"/>
        </w:rPr>
        <w:t>2 (DSP Arad-2)</w:t>
      </w:r>
    </w:p>
    <w:p w:rsidR="00F00044" w:rsidRPr="00D4456E" w:rsidRDefault="00F00044" w:rsidP="00D4456E">
      <w:pPr>
        <w:tabs>
          <w:tab w:val="right" w:pos="9072"/>
        </w:tabs>
        <w:spacing w:after="0" w:line="240" w:lineRule="auto"/>
        <w:ind w:left="0"/>
        <w:contextualSpacing/>
        <w:rPr>
          <w:rFonts w:ascii="Arial" w:hAnsi="Arial" w:cs="Arial"/>
          <w:sz w:val="24"/>
          <w:szCs w:val="24"/>
          <w:lang w:val="it-IT"/>
        </w:rPr>
      </w:pPr>
      <w:r w:rsidRPr="00D4456E">
        <w:rPr>
          <w:rFonts w:ascii="Arial" w:hAnsi="Arial" w:cs="Arial"/>
          <w:b/>
          <w:sz w:val="24"/>
          <w:szCs w:val="24"/>
        </w:rPr>
        <w:lastRenderedPageBreak/>
        <w:t xml:space="preserve">Au fost emise de catre DSP Arad </w:t>
      </w:r>
      <w:proofErr w:type="gramStart"/>
      <w:r w:rsidRPr="00D4456E">
        <w:rPr>
          <w:rFonts w:ascii="Arial" w:hAnsi="Arial" w:cs="Arial"/>
          <w:b/>
          <w:sz w:val="24"/>
          <w:szCs w:val="24"/>
        </w:rPr>
        <w:t>un</w:t>
      </w:r>
      <w:proofErr w:type="gramEnd"/>
      <w:r w:rsidRPr="00D4456E">
        <w:rPr>
          <w:rFonts w:ascii="Arial" w:hAnsi="Arial" w:cs="Arial"/>
          <w:b/>
          <w:sz w:val="24"/>
          <w:szCs w:val="24"/>
        </w:rPr>
        <w:t xml:space="preserve"> numar de 2</w:t>
      </w:r>
      <w:r w:rsidRPr="00D4456E">
        <w:rPr>
          <w:rFonts w:ascii="Arial" w:hAnsi="Arial" w:cs="Arial"/>
          <w:sz w:val="24"/>
          <w:szCs w:val="24"/>
        </w:rPr>
        <w:t xml:space="preserve"> decizii de </w:t>
      </w:r>
      <w:r w:rsidRPr="00D4456E">
        <w:rPr>
          <w:rFonts w:ascii="Arial" w:hAnsi="Arial" w:cs="Arial"/>
          <w:sz w:val="24"/>
          <w:szCs w:val="24"/>
          <w:lang w:val="it-IT"/>
        </w:rPr>
        <w:t>suspendare a activităţii pentru două unitati, tip</w:t>
      </w:r>
      <w:r w:rsidR="009651A3" w:rsidRPr="00D4456E">
        <w:rPr>
          <w:rFonts w:ascii="Arial" w:hAnsi="Arial" w:cs="Arial"/>
          <w:sz w:val="24"/>
          <w:szCs w:val="24"/>
          <w:lang w:val="it-IT"/>
        </w:rPr>
        <w:t xml:space="preserve"> </w:t>
      </w:r>
      <w:r w:rsidRPr="00D4456E">
        <w:rPr>
          <w:rFonts w:ascii="Arial" w:hAnsi="Arial" w:cs="Arial"/>
          <w:sz w:val="24"/>
          <w:szCs w:val="24"/>
          <w:lang w:val="it-IT"/>
        </w:rPr>
        <w:t>magazin mixt, pentru următoarele neconformitati:</w:t>
      </w:r>
    </w:p>
    <w:p w:rsidR="00F00044" w:rsidRPr="00D4456E" w:rsidRDefault="00F00044" w:rsidP="00D4456E">
      <w:pPr>
        <w:pStyle w:val="NormalWeb"/>
        <w:numPr>
          <w:ilvl w:val="0"/>
          <w:numId w:val="23"/>
        </w:numPr>
        <w:tabs>
          <w:tab w:val="right" w:pos="9072"/>
        </w:tabs>
        <w:spacing w:before="0" w:beforeAutospacing="0" w:after="0" w:afterAutospacing="0"/>
        <w:ind w:left="0" w:firstLine="0"/>
        <w:contextualSpacing/>
        <w:jc w:val="both"/>
        <w:rPr>
          <w:rFonts w:ascii="Arial" w:hAnsi="Arial" w:cs="Arial"/>
        </w:rPr>
      </w:pPr>
      <w:r w:rsidRPr="00D4456E">
        <w:rPr>
          <w:rFonts w:ascii="Arial" w:hAnsi="Arial" w:cs="Arial"/>
          <w:shd w:val="clear" w:color="auto" w:fill="FFFFFF"/>
        </w:rPr>
        <w:t>Ustensilele utilizate pentru igienizarea grupurilor sanitare nu erau păstrate separat și inscripționate corespunzător, ne</w:t>
      </w:r>
      <w:r w:rsidRPr="00D4456E">
        <w:rPr>
          <w:rFonts w:ascii="Arial" w:hAnsi="Arial" w:cs="Arial"/>
        </w:rPr>
        <w:t>respectându-se prevederile Ordinului Ministerului Sănătății nr. 976/1998, art. 14, alin. (3)</w:t>
      </w:r>
    </w:p>
    <w:p w:rsidR="00F00044" w:rsidRPr="00D4456E" w:rsidRDefault="00F00044" w:rsidP="00D4456E">
      <w:pPr>
        <w:pStyle w:val="NormalWeb"/>
        <w:numPr>
          <w:ilvl w:val="0"/>
          <w:numId w:val="23"/>
        </w:numPr>
        <w:tabs>
          <w:tab w:val="right" w:pos="9072"/>
        </w:tabs>
        <w:spacing w:before="0" w:beforeAutospacing="0" w:after="0" w:afterAutospacing="0"/>
        <w:ind w:left="0" w:firstLine="0"/>
        <w:contextualSpacing/>
        <w:jc w:val="both"/>
        <w:rPr>
          <w:rFonts w:ascii="Arial" w:hAnsi="Arial" w:cs="Arial"/>
        </w:rPr>
      </w:pPr>
      <w:r w:rsidRPr="00D4456E">
        <w:rPr>
          <w:rFonts w:ascii="Arial" w:hAnsi="Arial" w:cs="Arial"/>
        </w:rPr>
        <w:t>Nu se asigurau produse biocide, nerespectându-se prevederile Ordinului Ministerului Sănătății nr. 976/1998, art. 14, alin. (2)</w:t>
      </w:r>
    </w:p>
    <w:p w:rsidR="00F00044" w:rsidRPr="00D4456E" w:rsidRDefault="00F00044" w:rsidP="00D4456E">
      <w:pPr>
        <w:pStyle w:val="NormalWeb"/>
        <w:numPr>
          <w:ilvl w:val="0"/>
          <w:numId w:val="23"/>
        </w:numPr>
        <w:tabs>
          <w:tab w:val="right" w:pos="9072"/>
        </w:tabs>
        <w:spacing w:before="0" w:beforeAutospacing="0" w:after="0" w:afterAutospacing="0"/>
        <w:ind w:left="0" w:firstLine="0"/>
        <w:contextualSpacing/>
        <w:jc w:val="both"/>
        <w:rPr>
          <w:rFonts w:ascii="Arial" w:hAnsi="Arial" w:cs="Arial"/>
        </w:rPr>
      </w:pPr>
      <w:r w:rsidRPr="00D4456E">
        <w:rPr>
          <w:rFonts w:ascii="Arial" w:hAnsi="Arial" w:cs="Arial"/>
        </w:rPr>
        <w:t xml:space="preserve">Nu se asigura </w:t>
      </w:r>
      <w:proofErr w:type="gramStart"/>
      <w:r w:rsidRPr="00D4456E">
        <w:rPr>
          <w:rFonts w:ascii="Arial" w:hAnsi="Arial" w:cs="Arial"/>
        </w:rPr>
        <w:t>apă</w:t>
      </w:r>
      <w:proofErr w:type="gramEnd"/>
      <w:r w:rsidRPr="00D4456E">
        <w:rPr>
          <w:rFonts w:ascii="Arial" w:hAnsi="Arial" w:cs="Arial"/>
        </w:rPr>
        <w:t xml:space="preserve"> rece ș</w:t>
      </w:r>
      <w:r w:rsidR="0014498F">
        <w:rPr>
          <w:rFonts w:ascii="Arial" w:hAnsi="Arial" w:cs="Arial"/>
        </w:rPr>
        <w:t xml:space="preserve">i caldă în cantitate suficientă, </w:t>
      </w:r>
      <w:r w:rsidRPr="00D4456E">
        <w:rPr>
          <w:rFonts w:ascii="Arial" w:hAnsi="Arial" w:cs="Arial"/>
        </w:rPr>
        <w:t>nerespectându-se prevederile Ordinului Ministerului Sănătății nr. 976/1998, art. 6, alin. (2)</w:t>
      </w:r>
    </w:p>
    <w:p w:rsidR="00F00044" w:rsidRPr="00D4456E" w:rsidRDefault="00F00044" w:rsidP="00D4456E">
      <w:pPr>
        <w:pStyle w:val="NormalWeb"/>
        <w:numPr>
          <w:ilvl w:val="0"/>
          <w:numId w:val="23"/>
        </w:numPr>
        <w:tabs>
          <w:tab w:val="right" w:pos="9072"/>
        </w:tabs>
        <w:spacing w:before="0" w:beforeAutospacing="0" w:after="0" w:afterAutospacing="0"/>
        <w:ind w:left="0" w:firstLine="0"/>
        <w:contextualSpacing/>
        <w:jc w:val="both"/>
        <w:rPr>
          <w:rFonts w:ascii="Arial" w:hAnsi="Arial" w:cs="Arial"/>
        </w:rPr>
      </w:pPr>
      <w:r w:rsidRPr="00D4456E">
        <w:rPr>
          <w:rFonts w:ascii="Arial" w:hAnsi="Arial" w:cs="Arial"/>
        </w:rPr>
        <w:t>Depozitarea produselor alimentare se realizează necorespunzător, direct pe paviment</w:t>
      </w:r>
      <w:r w:rsidRPr="00D4456E">
        <w:rPr>
          <w:rFonts w:ascii="Arial" w:hAnsi="Arial" w:cs="Arial"/>
          <w:shd w:val="clear" w:color="auto" w:fill="FFFFFF"/>
        </w:rPr>
        <w:t xml:space="preserve">, </w:t>
      </w:r>
      <w:r w:rsidRPr="00D4456E">
        <w:rPr>
          <w:rFonts w:ascii="Arial" w:hAnsi="Arial" w:cs="Arial"/>
        </w:rPr>
        <w:t>respectându-se prevederile Ordinului Ministerului Sănătății nr. 976/1998, art. 41, alin. (1)</w:t>
      </w:r>
    </w:p>
    <w:p w:rsidR="00F00044" w:rsidRPr="00D4456E" w:rsidRDefault="00F00044" w:rsidP="00D4456E">
      <w:pPr>
        <w:pStyle w:val="NormalWeb"/>
        <w:numPr>
          <w:ilvl w:val="0"/>
          <w:numId w:val="23"/>
        </w:numPr>
        <w:tabs>
          <w:tab w:val="right" w:pos="9072"/>
        </w:tabs>
        <w:spacing w:before="0" w:beforeAutospacing="0" w:after="0" w:afterAutospacing="0"/>
        <w:ind w:left="0" w:firstLine="0"/>
        <w:contextualSpacing/>
        <w:jc w:val="both"/>
        <w:rPr>
          <w:rFonts w:ascii="Arial" w:hAnsi="Arial" w:cs="Arial"/>
        </w:rPr>
      </w:pPr>
      <w:r w:rsidRPr="00D4456E">
        <w:rPr>
          <w:rFonts w:ascii="Arial" w:hAnsi="Arial" w:cs="Arial"/>
          <w:shd w:val="clear" w:color="auto" w:fill="FFFFFF"/>
        </w:rPr>
        <w:t xml:space="preserve">Instalaţiile frigorifice nu sunt prevăzute cu termometre iar temperatura realizată în interior nu </w:t>
      </w:r>
      <w:proofErr w:type="gramStart"/>
      <w:r w:rsidRPr="00D4456E">
        <w:rPr>
          <w:rFonts w:ascii="Arial" w:hAnsi="Arial" w:cs="Arial"/>
          <w:shd w:val="clear" w:color="auto" w:fill="FFFFFF"/>
        </w:rPr>
        <w:t>este</w:t>
      </w:r>
      <w:proofErr w:type="gramEnd"/>
      <w:r w:rsidRPr="00D4456E">
        <w:rPr>
          <w:rFonts w:ascii="Arial" w:hAnsi="Arial" w:cs="Arial"/>
          <w:shd w:val="clear" w:color="auto" w:fill="FFFFFF"/>
        </w:rPr>
        <w:t xml:space="preserve"> înregistrată în grafice de termperatură, ne</w:t>
      </w:r>
      <w:r w:rsidRPr="00D4456E">
        <w:rPr>
          <w:rFonts w:ascii="Arial" w:hAnsi="Arial" w:cs="Arial"/>
        </w:rPr>
        <w:t>respectându-se prevederile Ordinului Ministerului Sănătății nr. 976/1998, art. 11, alin. (3)</w:t>
      </w:r>
    </w:p>
    <w:p w:rsidR="00F00044" w:rsidRPr="00D4456E" w:rsidRDefault="00F00044" w:rsidP="00D4456E">
      <w:pPr>
        <w:pStyle w:val="NormalWeb"/>
        <w:numPr>
          <w:ilvl w:val="0"/>
          <w:numId w:val="23"/>
        </w:numPr>
        <w:tabs>
          <w:tab w:val="right" w:pos="9072"/>
        </w:tabs>
        <w:spacing w:before="0" w:beforeAutospacing="0" w:after="0" w:afterAutospacing="0"/>
        <w:ind w:left="0" w:firstLine="0"/>
        <w:contextualSpacing/>
        <w:jc w:val="both"/>
        <w:rPr>
          <w:rFonts w:ascii="Arial" w:hAnsi="Arial" w:cs="Arial"/>
        </w:rPr>
      </w:pPr>
      <w:r w:rsidRPr="00D4456E">
        <w:rPr>
          <w:rFonts w:ascii="Arial" w:hAnsi="Arial" w:cs="Arial"/>
        </w:rPr>
        <w:t xml:space="preserve">Nu au fost efectuate operațiuni de combatere </w:t>
      </w:r>
      <w:proofErr w:type="gramStart"/>
      <w:r w:rsidRPr="00D4456E">
        <w:rPr>
          <w:rFonts w:ascii="Arial" w:hAnsi="Arial" w:cs="Arial"/>
        </w:rPr>
        <w:t>a</w:t>
      </w:r>
      <w:proofErr w:type="gramEnd"/>
      <w:r w:rsidRPr="00D4456E">
        <w:rPr>
          <w:rFonts w:ascii="Arial" w:hAnsi="Arial" w:cs="Arial"/>
        </w:rPr>
        <w:t xml:space="preserve"> insectelor și rozătoarelor cu f</w:t>
      </w:r>
      <w:r w:rsidR="00D70937">
        <w:rPr>
          <w:rFonts w:ascii="Arial" w:hAnsi="Arial" w:cs="Arial"/>
        </w:rPr>
        <w:t>recvența stabilită în legislație</w:t>
      </w:r>
      <w:r w:rsidRPr="00D4456E">
        <w:rPr>
          <w:rFonts w:ascii="Arial" w:hAnsi="Arial" w:cs="Arial"/>
        </w:rPr>
        <w:t>, nerespectându-se prevederile Ordinului Ministerului Sănătății nr. 119/2014, actualizat, art. 50, lit b)</w:t>
      </w:r>
    </w:p>
    <w:p w:rsidR="00F00044" w:rsidRPr="00D4456E" w:rsidRDefault="00F00044" w:rsidP="00D4456E">
      <w:pPr>
        <w:pStyle w:val="NormalWeb"/>
        <w:numPr>
          <w:ilvl w:val="0"/>
          <w:numId w:val="23"/>
        </w:numPr>
        <w:tabs>
          <w:tab w:val="right" w:pos="9072"/>
        </w:tabs>
        <w:spacing w:before="0" w:beforeAutospacing="0" w:after="0" w:afterAutospacing="0"/>
        <w:ind w:left="0" w:firstLine="0"/>
        <w:contextualSpacing/>
        <w:jc w:val="both"/>
        <w:rPr>
          <w:rFonts w:ascii="Arial" w:hAnsi="Arial" w:cs="Arial"/>
        </w:rPr>
      </w:pPr>
      <w:r w:rsidRPr="00D4456E">
        <w:rPr>
          <w:rFonts w:ascii="Arial" w:hAnsi="Arial" w:cs="Arial"/>
        </w:rPr>
        <w:t>Depozitarea produselor alimentare în spațiile frigorifice nu se realizează pe elemente de compatibilitate, nerespectându-se prevederile Ordinului Ministerului Sănătății nr. 976/1998, art. 33, alin. (3)</w:t>
      </w:r>
    </w:p>
    <w:p w:rsidR="00F00044" w:rsidRPr="00D4456E" w:rsidRDefault="00F00044" w:rsidP="00D4456E">
      <w:pPr>
        <w:pStyle w:val="NormalWeb"/>
        <w:numPr>
          <w:ilvl w:val="0"/>
          <w:numId w:val="23"/>
        </w:numPr>
        <w:tabs>
          <w:tab w:val="right" w:pos="9072"/>
        </w:tabs>
        <w:spacing w:before="0" w:beforeAutospacing="0" w:after="0" w:afterAutospacing="0"/>
        <w:ind w:left="0" w:firstLine="0"/>
        <w:contextualSpacing/>
        <w:jc w:val="both"/>
        <w:rPr>
          <w:rFonts w:ascii="Arial" w:hAnsi="Arial" w:cs="Arial"/>
        </w:rPr>
      </w:pPr>
      <w:r w:rsidRPr="00D4456E">
        <w:rPr>
          <w:rFonts w:ascii="Arial" w:hAnsi="Arial" w:cs="Arial"/>
          <w:shd w:val="clear" w:color="auto" w:fill="FFFFFF"/>
        </w:rPr>
        <w:t>Personalul angajat nu deține echipament de protecție ne</w:t>
      </w:r>
      <w:r w:rsidRPr="00D4456E">
        <w:rPr>
          <w:rFonts w:ascii="Arial" w:hAnsi="Arial" w:cs="Arial"/>
        </w:rPr>
        <w:t>respectându-se prevederile Ordinului Ministerului Sănătății nr. 976/1998, art. 15, alin. (2)</w:t>
      </w:r>
    </w:p>
    <w:p w:rsidR="00F00044" w:rsidRPr="00D4456E" w:rsidRDefault="00F00044" w:rsidP="00D4456E">
      <w:pPr>
        <w:pStyle w:val="NormalWeb"/>
        <w:numPr>
          <w:ilvl w:val="0"/>
          <w:numId w:val="23"/>
        </w:numPr>
        <w:tabs>
          <w:tab w:val="right" w:pos="9072"/>
        </w:tabs>
        <w:spacing w:before="0" w:beforeAutospacing="0" w:after="0" w:afterAutospacing="0"/>
        <w:ind w:left="0" w:firstLine="0"/>
        <w:contextualSpacing/>
        <w:jc w:val="both"/>
        <w:rPr>
          <w:rFonts w:ascii="Arial" w:hAnsi="Arial" w:cs="Arial"/>
        </w:rPr>
      </w:pPr>
      <w:r w:rsidRPr="00D4456E">
        <w:rPr>
          <w:rFonts w:ascii="Arial" w:hAnsi="Arial" w:cs="Arial"/>
        </w:rPr>
        <w:t xml:space="preserve">Personalul angajat al unității </w:t>
      </w:r>
      <w:proofErr w:type="gramStart"/>
      <w:r w:rsidRPr="00D4456E">
        <w:rPr>
          <w:rFonts w:ascii="Arial" w:hAnsi="Arial" w:cs="Arial"/>
        </w:rPr>
        <w:t>nu are</w:t>
      </w:r>
      <w:proofErr w:type="gramEnd"/>
      <w:r w:rsidRPr="00D4456E">
        <w:rPr>
          <w:rFonts w:ascii="Arial" w:hAnsi="Arial" w:cs="Arial"/>
        </w:rPr>
        <w:t xml:space="preserve"> efectuate analizele medicale periodice finalizate prin fișe de aptitudine și nu a efectuat cursul privind însușirea noțiunilor fundamentale de igienă, respectându-se prevederile HG nr. 355/2007 și ale Ordinului Ministerului Sănătății nr. 2209/2022</w:t>
      </w:r>
    </w:p>
    <w:p w:rsidR="00431702" w:rsidRPr="00D4456E" w:rsidRDefault="00431702" w:rsidP="00D4456E">
      <w:pPr>
        <w:pStyle w:val="ListParagraph"/>
        <w:tabs>
          <w:tab w:val="right" w:pos="9072"/>
        </w:tabs>
        <w:autoSpaceDE w:val="0"/>
        <w:autoSpaceDN w:val="0"/>
        <w:adjustRightInd w:val="0"/>
        <w:spacing w:after="0" w:line="240" w:lineRule="auto"/>
        <w:ind w:left="0"/>
        <w:rPr>
          <w:rFonts w:ascii="Arial" w:eastAsiaTheme="minorHAnsi" w:hAnsi="Arial" w:cs="Arial"/>
          <w:sz w:val="24"/>
          <w:szCs w:val="24"/>
        </w:rPr>
      </w:pPr>
    </w:p>
    <w:p w:rsidR="00554393" w:rsidRPr="00D4456E" w:rsidRDefault="00554393" w:rsidP="00D4456E">
      <w:pPr>
        <w:pStyle w:val="ListParagraph"/>
        <w:numPr>
          <w:ilvl w:val="0"/>
          <w:numId w:val="2"/>
        </w:numPr>
        <w:tabs>
          <w:tab w:val="right" w:pos="9072"/>
        </w:tabs>
        <w:spacing w:after="0" w:line="240" w:lineRule="auto"/>
        <w:ind w:left="0" w:firstLine="0"/>
        <w:rPr>
          <w:rFonts w:ascii="Arial" w:hAnsi="Arial" w:cs="Arial"/>
          <w:b/>
          <w:sz w:val="24"/>
          <w:szCs w:val="24"/>
        </w:rPr>
      </w:pPr>
      <w:r w:rsidRPr="00D4456E">
        <w:rPr>
          <w:rFonts w:ascii="Arial" w:hAnsi="Arial" w:cs="Arial"/>
          <w:b/>
          <w:sz w:val="24"/>
          <w:szCs w:val="24"/>
          <w:u w:val="single"/>
        </w:rPr>
        <w:t xml:space="preserve">în </w:t>
      </w:r>
      <w:r w:rsidR="00562893" w:rsidRPr="00D4456E">
        <w:rPr>
          <w:rFonts w:ascii="Arial" w:hAnsi="Arial" w:cs="Arial"/>
          <w:b/>
          <w:sz w:val="24"/>
          <w:szCs w:val="24"/>
          <w:u w:val="single"/>
        </w:rPr>
        <w:t>s</w:t>
      </w:r>
      <w:r w:rsidRPr="00D4456E">
        <w:rPr>
          <w:rFonts w:ascii="Arial" w:hAnsi="Arial" w:cs="Arial"/>
          <w:b/>
          <w:sz w:val="24"/>
          <w:szCs w:val="24"/>
          <w:u w:val="single"/>
        </w:rPr>
        <w:t xml:space="preserve">ectorul de servicii </w:t>
      </w:r>
      <w:r w:rsidR="00DC7D56" w:rsidRPr="00D4456E">
        <w:rPr>
          <w:rFonts w:ascii="Arial" w:hAnsi="Arial" w:cs="Arial"/>
          <w:b/>
          <w:sz w:val="24"/>
          <w:szCs w:val="24"/>
          <w:u w:val="single"/>
        </w:rPr>
        <w:t>–</w:t>
      </w:r>
      <w:r w:rsidRPr="00D4456E">
        <w:rPr>
          <w:rFonts w:ascii="Arial" w:hAnsi="Arial" w:cs="Arial"/>
          <w:b/>
          <w:sz w:val="24"/>
          <w:szCs w:val="24"/>
          <w:u w:val="single"/>
        </w:rPr>
        <w:t xml:space="preserve"> </w:t>
      </w:r>
      <w:r w:rsidR="00F00044" w:rsidRPr="00D4456E">
        <w:rPr>
          <w:rFonts w:ascii="Arial" w:hAnsi="Arial" w:cs="Arial"/>
          <w:b/>
          <w:sz w:val="24"/>
          <w:szCs w:val="24"/>
          <w:u w:val="single"/>
        </w:rPr>
        <w:t>193</w:t>
      </w:r>
    </w:p>
    <w:p w:rsidR="00541B8B" w:rsidRPr="00D4456E" w:rsidRDefault="00541B8B"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Nr. total sancțiuni – </w:t>
      </w:r>
      <w:r w:rsidR="00F00044" w:rsidRPr="00D4456E">
        <w:rPr>
          <w:rFonts w:ascii="Arial" w:hAnsi="Arial" w:cs="Arial"/>
          <w:sz w:val="24"/>
          <w:szCs w:val="24"/>
        </w:rPr>
        <w:t>43</w:t>
      </w:r>
      <w:r w:rsidRPr="00D4456E">
        <w:rPr>
          <w:rFonts w:ascii="Arial" w:hAnsi="Arial" w:cs="Arial"/>
          <w:sz w:val="24"/>
          <w:szCs w:val="24"/>
        </w:rPr>
        <w:t>, din care:</w:t>
      </w:r>
    </w:p>
    <w:p w:rsidR="00541B8B" w:rsidRPr="00D4456E" w:rsidRDefault="00541B8B"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F00044" w:rsidRPr="00D4456E">
        <w:rPr>
          <w:rFonts w:ascii="Arial" w:hAnsi="Arial" w:cs="Arial"/>
          <w:sz w:val="24"/>
          <w:szCs w:val="24"/>
        </w:rPr>
        <w:t>10</w:t>
      </w:r>
    </w:p>
    <w:p w:rsidR="00541B8B" w:rsidRPr="00D4456E" w:rsidRDefault="00541B8B"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F00044" w:rsidRPr="00D4456E">
        <w:rPr>
          <w:rFonts w:ascii="Arial" w:hAnsi="Arial" w:cs="Arial"/>
          <w:sz w:val="24"/>
          <w:szCs w:val="24"/>
        </w:rPr>
        <w:t>31</w:t>
      </w:r>
    </w:p>
    <w:p w:rsidR="00541B8B" w:rsidRPr="00D4456E" w:rsidRDefault="00541B8B"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valoare</w:t>
      </w:r>
      <w:proofErr w:type="gramEnd"/>
      <w:r w:rsidRPr="00D4456E">
        <w:rPr>
          <w:rFonts w:ascii="Arial" w:hAnsi="Arial" w:cs="Arial"/>
          <w:sz w:val="24"/>
          <w:szCs w:val="24"/>
        </w:rPr>
        <w:t xml:space="preserve"> amenzi – </w:t>
      </w:r>
      <w:r w:rsidR="00F00044" w:rsidRPr="00D4456E">
        <w:rPr>
          <w:rFonts w:ascii="Arial" w:hAnsi="Arial" w:cs="Arial"/>
          <w:sz w:val="24"/>
          <w:szCs w:val="24"/>
        </w:rPr>
        <w:t>149</w:t>
      </w:r>
      <w:r w:rsidRPr="00D4456E">
        <w:rPr>
          <w:rFonts w:ascii="Arial" w:hAnsi="Arial" w:cs="Arial"/>
          <w:sz w:val="24"/>
          <w:szCs w:val="24"/>
        </w:rPr>
        <w:t>.</w:t>
      </w:r>
      <w:r w:rsidR="00F00044" w:rsidRPr="00D4456E">
        <w:rPr>
          <w:rFonts w:ascii="Arial" w:hAnsi="Arial" w:cs="Arial"/>
          <w:sz w:val="24"/>
          <w:szCs w:val="24"/>
        </w:rPr>
        <w:t>0</w:t>
      </w:r>
      <w:r w:rsidRPr="00D4456E">
        <w:rPr>
          <w:rFonts w:ascii="Arial" w:hAnsi="Arial" w:cs="Arial"/>
          <w:sz w:val="24"/>
          <w:szCs w:val="24"/>
        </w:rPr>
        <w:t>00 lei</w:t>
      </w:r>
    </w:p>
    <w:p w:rsidR="00161CF6" w:rsidRPr="00D4456E" w:rsidRDefault="00161CF6" w:rsidP="00D4456E">
      <w:pPr>
        <w:tabs>
          <w:tab w:val="right" w:pos="9072"/>
        </w:tabs>
        <w:spacing w:after="0" w:line="240" w:lineRule="auto"/>
        <w:ind w:left="0"/>
        <w:contextualSpacing/>
        <w:rPr>
          <w:rFonts w:ascii="Arial" w:hAnsi="Arial" w:cs="Arial"/>
          <w:b/>
          <w:sz w:val="24"/>
          <w:szCs w:val="24"/>
        </w:rPr>
      </w:pPr>
      <w:r w:rsidRPr="00D4456E">
        <w:rPr>
          <w:rFonts w:ascii="Arial" w:hAnsi="Arial" w:cs="Arial"/>
          <w:b/>
          <w:sz w:val="24"/>
          <w:szCs w:val="24"/>
        </w:rPr>
        <w:t>Neconformități:</w:t>
      </w:r>
    </w:p>
    <w:p w:rsidR="00F00044" w:rsidRPr="00D4456E" w:rsidRDefault="00F00044" w:rsidP="00D4456E">
      <w:pPr>
        <w:tabs>
          <w:tab w:val="right" w:pos="9072"/>
        </w:tabs>
        <w:spacing w:after="0" w:line="240" w:lineRule="auto"/>
        <w:ind w:left="0"/>
        <w:contextualSpacing/>
        <w:rPr>
          <w:rFonts w:ascii="Arial" w:eastAsia="Times New Roman" w:hAnsi="Arial" w:cs="Arial"/>
          <w:sz w:val="24"/>
          <w:szCs w:val="24"/>
        </w:rPr>
      </w:pPr>
      <w:r w:rsidRPr="00D4456E">
        <w:rPr>
          <w:rFonts w:ascii="Arial" w:eastAsiaTheme="minorHAnsi" w:hAnsi="Arial" w:cs="Arial"/>
          <w:sz w:val="24"/>
          <w:szCs w:val="24"/>
        </w:rPr>
        <w:t xml:space="preserve">- </w:t>
      </w:r>
      <w:proofErr w:type="gramStart"/>
      <w:r w:rsidRPr="00D4456E">
        <w:rPr>
          <w:rFonts w:ascii="Arial" w:eastAsia="Times New Roman" w:hAnsi="Arial" w:cs="Arial"/>
          <w:sz w:val="24"/>
          <w:szCs w:val="24"/>
        </w:rPr>
        <w:t>angajarea</w:t>
      </w:r>
      <w:proofErr w:type="gramEnd"/>
      <w:r w:rsidRPr="00D4456E">
        <w:rPr>
          <w:rFonts w:ascii="Arial" w:eastAsia="Times New Roman" w:hAnsi="Arial" w:cs="Arial"/>
          <w:sz w:val="24"/>
          <w:szCs w:val="24"/>
        </w:rPr>
        <w:t xml:space="preserve"> și/sau menținerea în unitățile care desfășoară activitate de producție și de comercializare a produselor alimentare fără certificatul de instruire profesională privind însușirea noț</w:t>
      </w:r>
      <w:r w:rsidR="00D70937">
        <w:rPr>
          <w:rFonts w:ascii="Arial" w:eastAsia="Times New Roman" w:hAnsi="Arial" w:cs="Arial"/>
          <w:sz w:val="24"/>
          <w:szCs w:val="24"/>
        </w:rPr>
        <w:t>iunilor fundamentale de igienă;</w:t>
      </w:r>
    </w:p>
    <w:p w:rsidR="00F00044" w:rsidRPr="00D4456E" w:rsidRDefault="00F00044" w:rsidP="00D4456E">
      <w:pPr>
        <w:tabs>
          <w:tab w:val="right" w:pos="9072"/>
        </w:tabs>
        <w:spacing w:after="0" w:line="240" w:lineRule="auto"/>
        <w:ind w:left="0"/>
        <w:contextualSpacing/>
        <w:rPr>
          <w:rFonts w:ascii="Arial" w:hAnsi="Arial" w:cs="Arial"/>
          <w:sz w:val="24"/>
          <w:szCs w:val="24"/>
        </w:rPr>
      </w:pPr>
      <w:r w:rsidRPr="00D4456E">
        <w:rPr>
          <w:rFonts w:ascii="Arial" w:eastAsia="Times New Roman" w:hAnsi="Arial" w:cs="Arial"/>
          <w:sz w:val="24"/>
          <w:szCs w:val="24"/>
        </w:rPr>
        <w:t xml:space="preserve">- </w:t>
      </w:r>
      <w:proofErr w:type="gramStart"/>
      <w:r w:rsidRPr="00D4456E">
        <w:rPr>
          <w:rFonts w:ascii="Arial" w:eastAsia="Times New Roman" w:hAnsi="Arial" w:cs="Arial"/>
          <w:sz w:val="24"/>
          <w:szCs w:val="24"/>
        </w:rPr>
        <w:t>neefectuarea</w:t>
      </w:r>
      <w:proofErr w:type="gramEnd"/>
      <w:r w:rsidRPr="00D4456E">
        <w:rPr>
          <w:rFonts w:ascii="Arial" w:eastAsia="Times New Roman" w:hAnsi="Arial" w:cs="Arial"/>
          <w:sz w:val="24"/>
          <w:szCs w:val="24"/>
        </w:rPr>
        <w:t xml:space="preserve"> operațiunilor de curățenie și/sau dezinfecție a locurilor de muncă, utilajelor, ustensilelor, suprafețelor de lucru și a ambalajelor</w:t>
      </w:r>
      <w:r w:rsidRPr="00D4456E">
        <w:rPr>
          <w:rFonts w:ascii="Arial" w:hAnsi="Arial" w:cs="Arial"/>
          <w:sz w:val="24"/>
          <w:szCs w:val="24"/>
        </w:rPr>
        <w:t>.</w:t>
      </w:r>
    </w:p>
    <w:p w:rsidR="00F41E3C" w:rsidRPr="00D4456E" w:rsidRDefault="00F41E3C" w:rsidP="00D4456E">
      <w:pPr>
        <w:tabs>
          <w:tab w:val="right" w:pos="9072"/>
        </w:tabs>
        <w:spacing w:after="0" w:line="240" w:lineRule="auto"/>
        <w:ind w:left="0"/>
        <w:contextualSpacing/>
        <w:rPr>
          <w:rFonts w:ascii="Arial" w:hAnsi="Arial" w:cs="Arial"/>
          <w:b/>
          <w:sz w:val="24"/>
          <w:szCs w:val="24"/>
        </w:rPr>
      </w:pPr>
    </w:p>
    <w:p w:rsidR="005F738A" w:rsidRPr="00D4456E" w:rsidRDefault="00161CF6" w:rsidP="00D4456E">
      <w:pPr>
        <w:tabs>
          <w:tab w:val="right" w:pos="9072"/>
        </w:tabs>
        <w:spacing w:after="0" w:line="240" w:lineRule="auto"/>
        <w:ind w:left="0"/>
        <w:contextualSpacing/>
        <w:rPr>
          <w:rFonts w:ascii="Arial" w:hAnsi="Arial" w:cs="Arial"/>
          <w:b/>
          <w:sz w:val="24"/>
          <w:szCs w:val="24"/>
        </w:rPr>
      </w:pPr>
      <w:r w:rsidRPr="00D4456E">
        <w:rPr>
          <w:rFonts w:ascii="Arial" w:hAnsi="Arial" w:cs="Arial"/>
          <w:b/>
          <w:sz w:val="24"/>
          <w:szCs w:val="24"/>
        </w:rPr>
        <w:t xml:space="preserve">Suspendari activitate: </w:t>
      </w:r>
      <w:r w:rsidR="00F00044" w:rsidRPr="00D4456E">
        <w:rPr>
          <w:rFonts w:ascii="Arial" w:hAnsi="Arial" w:cs="Arial"/>
          <w:b/>
          <w:sz w:val="24"/>
          <w:szCs w:val="24"/>
        </w:rPr>
        <w:t>2 (DSP Arad - 1 unei unitati de tip fast food</w:t>
      </w:r>
      <w:r w:rsidR="00391D31" w:rsidRPr="00D4456E">
        <w:rPr>
          <w:rFonts w:ascii="Arial" w:hAnsi="Arial" w:cs="Arial"/>
          <w:b/>
          <w:sz w:val="24"/>
          <w:szCs w:val="24"/>
        </w:rPr>
        <w:t xml:space="preserve"> și </w:t>
      </w:r>
      <w:r w:rsidR="00F00044" w:rsidRPr="00D4456E">
        <w:rPr>
          <w:rFonts w:ascii="Arial" w:hAnsi="Arial" w:cs="Arial"/>
          <w:b/>
          <w:sz w:val="24"/>
          <w:szCs w:val="24"/>
        </w:rPr>
        <w:t>DSP Bucuresti - 1).</w:t>
      </w:r>
    </w:p>
    <w:p w:rsidR="00F00044" w:rsidRPr="00D4456E" w:rsidRDefault="00F00044" w:rsidP="00D4456E">
      <w:pPr>
        <w:pStyle w:val="ListParagraph"/>
        <w:numPr>
          <w:ilvl w:val="0"/>
          <w:numId w:val="24"/>
        </w:numPr>
        <w:tabs>
          <w:tab w:val="left" w:pos="360"/>
          <w:tab w:val="right" w:pos="9072"/>
        </w:tabs>
        <w:spacing w:after="0" w:line="240" w:lineRule="auto"/>
        <w:ind w:left="0" w:firstLine="0"/>
        <w:rPr>
          <w:rFonts w:ascii="Arial" w:hAnsi="Arial" w:cs="Arial"/>
          <w:sz w:val="24"/>
          <w:szCs w:val="24"/>
        </w:rPr>
      </w:pPr>
      <w:r w:rsidRPr="00D4456E">
        <w:rPr>
          <w:rFonts w:ascii="Arial" w:hAnsi="Arial" w:cs="Arial"/>
          <w:b/>
          <w:sz w:val="24"/>
          <w:szCs w:val="24"/>
          <w:lang w:val="it-IT"/>
        </w:rPr>
        <w:t>DSP Arad</w:t>
      </w:r>
      <w:r w:rsidRPr="00D4456E">
        <w:rPr>
          <w:rFonts w:ascii="Arial" w:hAnsi="Arial" w:cs="Arial"/>
          <w:sz w:val="24"/>
          <w:szCs w:val="24"/>
          <w:lang w:val="it-IT"/>
        </w:rPr>
        <w:t xml:space="preserve"> a emis decizia de SUSPENDARE A ACTIVITĂŢII </w:t>
      </w:r>
      <w:r w:rsidR="00D70937">
        <w:rPr>
          <w:rFonts w:ascii="Arial" w:hAnsi="Arial" w:cs="Arial"/>
          <w:sz w:val="24"/>
          <w:szCs w:val="24"/>
          <w:lang w:val="it-IT"/>
        </w:rPr>
        <w:t>a unei unit</w:t>
      </w:r>
      <w:r w:rsidR="00D70937">
        <w:rPr>
          <w:rFonts w:ascii="Arial" w:hAnsi="Arial" w:cs="Arial"/>
          <w:sz w:val="24"/>
          <w:szCs w:val="24"/>
          <w:lang w:val="ro-RO"/>
        </w:rPr>
        <w:t>ăți</w:t>
      </w:r>
      <w:r w:rsidRPr="00D4456E">
        <w:rPr>
          <w:rFonts w:ascii="Arial" w:hAnsi="Arial" w:cs="Arial"/>
          <w:sz w:val="24"/>
          <w:szCs w:val="24"/>
          <w:lang w:val="it-IT"/>
        </w:rPr>
        <w:t xml:space="preserve"> tip</w:t>
      </w:r>
      <w:r w:rsidR="009651A3" w:rsidRPr="00D4456E">
        <w:rPr>
          <w:rFonts w:ascii="Arial" w:hAnsi="Arial" w:cs="Arial"/>
          <w:sz w:val="24"/>
          <w:szCs w:val="24"/>
          <w:lang w:val="it-IT"/>
        </w:rPr>
        <w:t xml:space="preserve"> </w:t>
      </w:r>
      <w:r w:rsidRPr="00D4456E">
        <w:rPr>
          <w:rFonts w:ascii="Arial" w:hAnsi="Arial" w:cs="Arial"/>
          <w:sz w:val="24"/>
          <w:szCs w:val="24"/>
          <w:lang w:val="it-IT"/>
        </w:rPr>
        <w:t>FAST FOOD + BAR + MAGAZIN MIXT</w:t>
      </w:r>
      <w:r w:rsidRPr="00D4456E">
        <w:rPr>
          <w:rFonts w:ascii="Arial" w:hAnsi="Arial" w:cs="Arial"/>
          <w:sz w:val="24"/>
          <w:szCs w:val="24"/>
        </w:rPr>
        <w:t xml:space="preserve"> pentru urmatoarele neconformitati:</w:t>
      </w:r>
    </w:p>
    <w:p w:rsidR="00F00044" w:rsidRPr="00D4456E" w:rsidRDefault="00F00044" w:rsidP="00D4456E">
      <w:pPr>
        <w:pStyle w:val="NormalWeb"/>
        <w:tabs>
          <w:tab w:val="right" w:pos="9072"/>
        </w:tabs>
        <w:spacing w:before="0" w:beforeAutospacing="0" w:after="0" w:afterAutospacing="0"/>
        <w:contextualSpacing/>
        <w:jc w:val="both"/>
        <w:rPr>
          <w:rFonts w:ascii="Arial" w:hAnsi="Arial" w:cs="Arial"/>
        </w:rPr>
      </w:pPr>
      <w:r w:rsidRPr="00D4456E">
        <w:rPr>
          <w:rFonts w:ascii="Arial" w:hAnsi="Arial" w:cs="Arial"/>
          <w:lang w:val="it-IT"/>
        </w:rPr>
        <w:t>-</w:t>
      </w:r>
      <w:r w:rsidR="00391D31" w:rsidRPr="00D4456E">
        <w:rPr>
          <w:rFonts w:ascii="Arial" w:hAnsi="Arial" w:cs="Arial"/>
          <w:lang w:val="it-IT"/>
        </w:rPr>
        <w:t xml:space="preserve"> </w:t>
      </w:r>
      <w:r w:rsidRPr="00D4456E">
        <w:rPr>
          <w:rFonts w:ascii="Arial" w:hAnsi="Arial" w:cs="Arial"/>
          <w:lang w:val="it-IT"/>
        </w:rPr>
        <w:t xml:space="preserve">Apa rece utilizată în întreaga unitate nu era verificată din punct de vedere al potabilității la un laborator înregistrat la Ministerul Sănătății, </w:t>
      </w:r>
      <w:r w:rsidRPr="00D4456E">
        <w:rPr>
          <w:rFonts w:ascii="Arial" w:hAnsi="Arial" w:cs="Arial"/>
          <w:shd w:val="clear" w:color="auto" w:fill="FFFFFF"/>
        </w:rPr>
        <w:t>ne</w:t>
      </w:r>
      <w:r w:rsidRPr="00D4456E">
        <w:rPr>
          <w:rFonts w:ascii="Arial" w:hAnsi="Arial" w:cs="Arial"/>
        </w:rPr>
        <w:t xml:space="preserve">respectându-se prevederile Ordinului Ministerului Sănătății nr. </w:t>
      </w:r>
      <w:proofErr w:type="gramStart"/>
      <w:r w:rsidRPr="00D4456E">
        <w:rPr>
          <w:rFonts w:ascii="Arial" w:hAnsi="Arial" w:cs="Arial"/>
        </w:rPr>
        <w:t>119/2014, actualizat, Norme, art.</w:t>
      </w:r>
      <w:proofErr w:type="gramEnd"/>
      <w:r w:rsidRPr="00D4456E">
        <w:rPr>
          <w:rFonts w:ascii="Arial" w:hAnsi="Arial" w:cs="Arial"/>
        </w:rPr>
        <w:t xml:space="preserve"> 47; </w:t>
      </w:r>
    </w:p>
    <w:p w:rsidR="00F00044" w:rsidRPr="00D4456E" w:rsidRDefault="00F00044" w:rsidP="00D4456E">
      <w:pPr>
        <w:pStyle w:val="NormalWeb"/>
        <w:tabs>
          <w:tab w:val="right" w:pos="9072"/>
        </w:tabs>
        <w:spacing w:before="0" w:beforeAutospacing="0" w:after="0" w:afterAutospacing="0"/>
        <w:contextualSpacing/>
        <w:jc w:val="both"/>
        <w:rPr>
          <w:rFonts w:ascii="Arial" w:hAnsi="Arial" w:cs="Arial"/>
        </w:rPr>
      </w:pPr>
      <w:r w:rsidRPr="00D4456E">
        <w:rPr>
          <w:rFonts w:ascii="Arial" w:hAnsi="Arial" w:cs="Arial"/>
          <w:lang w:val="it-IT"/>
        </w:rPr>
        <w:t>-</w:t>
      </w:r>
      <w:r w:rsidR="00391D31" w:rsidRPr="00D4456E">
        <w:rPr>
          <w:rFonts w:ascii="Arial" w:hAnsi="Arial" w:cs="Arial"/>
          <w:lang w:val="it-IT"/>
        </w:rPr>
        <w:t xml:space="preserve"> </w:t>
      </w:r>
      <w:r w:rsidRPr="00D4456E">
        <w:rPr>
          <w:rFonts w:ascii="Arial" w:hAnsi="Arial" w:cs="Arial"/>
          <w:lang w:val="it-IT"/>
        </w:rPr>
        <w:t xml:space="preserve">Nu se asigura apă caldă curentă, în întreaga unitate, </w:t>
      </w:r>
      <w:r w:rsidRPr="00D4456E">
        <w:rPr>
          <w:rFonts w:ascii="Arial" w:hAnsi="Arial" w:cs="Arial"/>
          <w:shd w:val="clear" w:color="auto" w:fill="FFFFFF"/>
        </w:rPr>
        <w:t>ne</w:t>
      </w:r>
      <w:r w:rsidRPr="00D4456E">
        <w:rPr>
          <w:rFonts w:ascii="Arial" w:hAnsi="Arial" w:cs="Arial"/>
        </w:rPr>
        <w:t xml:space="preserve">respectându-se prevederile Ordinului Ministerului Sănătății nr. </w:t>
      </w:r>
      <w:proofErr w:type="gramStart"/>
      <w:r w:rsidRPr="00D4456E">
        <w:rPr>
          <w:rFonts w:ascii="Arial" w:hAnsi="Arial" w:cs="Arial"/>
        </w:rPr>
        <w:t>976/1998, art.</w:t>
      </w:r>
      <w:proofErr w:type="gramEnd"/>
      <w:r w:rsidRPr="00D4456E">
        <w:rPr>
          <w:rFonts w:ascii="Arial" w:hAnsi="Arial" w:cs="Arial"/>
        </w:rPr>
        <w:t xml:space="preserve"> 20;</w:t>
      </w:r>
    </w:p>
    <w:p w:rsidR="00F00044" w:rsidRPr="00D4456E" w:rsidRDefault="00F00044" w:rsidP="00D4456E">
      <w:pPr>
        <w:pStyle w:val="NormalWeb"/>
        <w:tabs>
          <w:tab w:val="right" w:pos="9072"/>
        </w:tabs>
        <w:spacing w:before="0" w:beforeAutospacing="0" w:after="0" w:afterAutospacing="0"/>
        <w:contextualSpacing/>
        <w:jc w:val="both"/>
        <w:rPr>
          <w:rFonts w:ascii="Arial" w:hAnsi="Arial" w:cs="Arial"/>
        </w:rPr>
      </w:pPr>
      <w:r w:rsidRPr="00D4456E">
        <w:rPr>
          <w:rFonts w:ascii="Arial" w:hAnsi="Arial" w:cs="Arial"/>
        </w:rPr>
        <w:lastRenderedPageBreak/>
        <w:t>-</w:t>
      </w:r>
      <w:r w:rsidR="00391D31" w:rsidRPr="00D4456E">
        <w:rPr>
          <w:rFonts w:ascii="Arial" w:hAnsi="Arial" w:cs="Arial"/>
        </w:rPr>
        <w:t xml:space="preserve"> </w:t>
      </w:r>
      <w:r w:rsidRPr="00D4456E">
        <w:rPr>
          <w:rFonts w:ascii="Arial" w:hAnsi="Arial" w:cs="Arial"/>
        </w:rPr>
        <w:t>Starea de curățenie era</w:t>
      </w:r>
      <w:r w:rsidR="0014498F">
        <w:rPr>
          <w:rFonts w:ascii="Arial" w:hAnsi="Arial" w:cs="Arial"/>
        </w:rPr>
        <w:t xml:space="preserve"> necorespunzătoare, suprafețele neigienizate</w:t>
      </w:r>
      <w:r w:rsidRPr="00D4456E">
        <w:rPr>
          <w:rFonts w:ascii="Arial" w:hAnsi="Arial" w:cs="Arial"/>
        </w:rPr>
        <w:t xml:space="preserve">, </w:t>
      </w:r>
      <w:r w:rsidRPr="00D4456E">
        <w:rPr>
          <w:rFonts w:ascii="Arial" w:hAnsi="Arial" w:cs="Arial"/>
          <w:shd w:val="clear" w:color="auto" w:fill="FFFFFF"/>
        </w:rPr>
        <w:t>ne</w:t>
      </w:r>
      <w:r w:rsidRPr="00D4456E">
        <w:rPr>
          <w:rFonts w:ascii="Arial" w:hAnsi="Arial" w:cs="Arial"/>
        </w:rPr>
        <w:t xml:space="preserve">respectându-se prevederile Ordinului Ministerului Sănătății nr. </w:t>
      </w:r>
      <w:proofErr w:type="gramStart"/>
      <w:r w:rsidRPr="00D4456E">
        <w:rPr>
          <w:rFonts w:ascii="Arial" w:hAnsi="Arial" w:cs="Arial"/>
        </w:rPr>
        <w:t>119/2014, actualizat, Norme, art.</w:t>
      </w:r>
      <w:proofErr w:type="gramEnd"/>
      <w:r w:rsidRPr="00D4456E">
        <w:rPr>
          <w:rFonts w:ascii="Arial" w:hAnsi="Arial" w:cs="Arial"/>
        </w:rPr>
        <w:t xml:space="preserve"> 50, lit a);</w:t>
      </w:r>
    </w:p>
    <w:p w:rsidR="00F00044" w:rsidRPr="00D4456E" w:rsidRDefault="00F00044" w:rsidP="00D4456E">
      <w:pPr>
        <w:pStyle w:val="NormalWeb"/>
        <w:tabs>
          <w:tab w:val="right" w:pos="9072"/>
        </w:tabs>
        <w:spacing w:before="0" w:beforeAutospacing="0" w:after="0" w:afterAutospacing="0"/>
        <w:contextualSpacing/>
        <w:jc w:val="both"/>
        <w:rPr>
          <w:rFonts w:ascii="Arial" w:hAnsi="Arial" w:cs="Arial"/>
        </w:rPr>
      </w:pPr>
      <w:r w:rsidRPr="00D4456E">
        <w:rPr>
          <w:rFonts w:ascii="Arial" w:hAnsi="Arial" w:cs="Arial"/>
        </w:rPr>
        <w:t>-</w:t>
      </w:r>
      <w:r w:rsidR="00391D31" w:rsidRPr="00D4456E">
        <w:rPr>
          <w:rFonts w:ascii="Arial" w:hAnsi="Arial" w:cs="Arial"/>
        </w:rPr>
        <w:t xml:space="preserve"> </w:t>
      </w:r>
      <w:r w:rsidR="0014498F">
        <w:rPr>
          <w:rFonts w:ascii="Arial" w:hAnsi="Arial" w:cs="Arial"/>
        </w:rPr>
        <w:t>Nu se asigura</w:t>
      </w:r>
      <w:r w:rsidRPr="00D4456E">
        <w:rPr>
          <w:rFonts w:ascii="Arial" w:hAnsi="Arial" w:cs="Arial"/>
        </w:rPr>
        <w:t xml:space="preserve"> produse biocide, în întreaga unitate nerespectându-se prevederile Ordinului Ministerului Sănătății nr. </w:t>
      </w:r>
      <w:proofErr w:type="gramStart"/>
      <w:r w:rsidRPr="00D4456E">
        <w:rPr>
          <w:rFonts w:ascii="Arial" w:hAnsi="Arial" w:cs="Arial"/>
        </w:rPr>
        <w:t>976/1998, art.</w:t>
      </w:r>
      <w:proofErr w:type="gramEnd"/>
      <w:r w:rsidRPr="00D4456E">
        <w:rPr>
          <w:rFonts w:ascii="Arial" w:hAnsi="Arial" w:cs="Arial"/>
        </w:rPr>
        <w:t xml:space="preserve"> </w:t>
      </w:r>
      <w:proofErr w:type="gramStart"/>
      <w:r w:rsidRPr="00D4456E">
        <w:rPr>
          <w:rFonts w:ascii="Arial" w:hAnsi="Arial" w:cs="Arial"/>
        </w:rPr>
        <w:t>14, alin.</w:t>
      </w:r>
      <w:proofErr w:type="gramEnd"/>
      <w:r w:rsidRPr="00D4456E">
        <w:rPr>
          <w:rFonts w:ascii="Arial" w:hAnsi="Arial" w:cs="Arial"/>
        </w:rPr>
        <w:t xml:space="preserve"> (2);</w:t>
      </w:r>
    </w:p>
    <w:p w:rsidR="00F00044" w:rsidRPr="00D4456E" w:rsidRDefault="00F00044" w:rsidP="00D4456E">
      <w:pPr>
        <w:pStyle w:val="NormalWeb"/>
        <w:tabs>
          <w:tab w:val="right" w:pos="9072"/>
        </w:tabs>
        <w:spacing w:before="0" w:beforeAutospacing="0" w:after="0" w:afterAutospacing="0"/>
        <w:contextualSpacing/>
        <w:jc w:val="both"/>
        <w:rPr>
          <w:rFonts w:ascii="Arial" w:hAnsi="Arial" w:cs="Arial"/>
        </w:rPr>
      </w:pPr>
      <w:r w:rsidRPr="00D4456E">
        <w:rPr>
          <w:rFonts w:ascii="Arial" w:hAnsi="Arial" w:cs="Arial"/>
          <w:lang w:val="it-IT"/>
        </w:rPr>
        <w:t>-</w:t>
      </w:r>
      <w:r w:rsidR="00391D31" w:rsidRPr="00D4456E">
        <w:rPr>
          <w:rFonts w:ascii="Arial" w:hAnsi="Arial" w:cs="Arial"/>
          <w:lang w:val="it-IT"/>
        </w:rPr>
        <w:t xml:space="preserve"> </w:t>
      </w:r>
      <w:r w:rsidRPr="00D4456E">
        <w:rPr>
          <w:rFonts w:ascii="Arial" w:hAnsi="Arial" w:cs="Arial"/>
          <w:lang w:val="it-IT"/>
        </w:rPr>
        <w:t xml:space="preserve">Ustensilele utilizate la prepararea produselor tip fast-food </w:t>
      </w:r>
      <w:r w:rsidR="0014498F">
        <w:rPr>
          <w:rFonts w:ascii="Arial" w:hAnsi="Arial" w:cs="Arial"/>
          <w:lang w:val="it-IT"/>
        </w:rPr>
        <w:t>sunt</w:t>
      </w:r>
      <w:r w:rsidRPr="00D4456E">
        <w:rPr>
          <w:rFonts w:ascii="Arial" w:hAnsi="Arial" w:cs="Arial"/>
          <w:lang w:val="it-IT"/>
        </w:rPr>
        <w:t xml:space="preserve"> neigienizate iar unele sunt deteriorate, </w:t>
      </w:r>
      <w:r w:rsidRPr="00D4456E">
        <w:rPr>
          <w:rFonts w:ascii="Arial" w:hAnsi="Arial" w:cs="Arial"/>
          <w:shd w:val="clear" w:color="auto" w:fill="FFFFFF"/>
        </w:rPr>
        <w:t>ne</w:t>
      </w:r>
      <w:r w:rsidRPr="00D4456E">
        <w:rPr>
          <w:rFonts w:ascii="Arial" w:hAnsi="Arial" w:cs="Arial"/>
        </w:rPr>
        <w:t xml:space="preserve">respectându-se prevederile Ordinului Ministerului Sănătății nr. </w:t>
      </w:r>
      <w:proofErr w:type="gramStart"/>
      <w:r w:rsidRPr="00D4456E">
        <w:rPr>
          <w:rFonts w:ascii="Arial" w:hAnsi="Arial" w:cs="Arial"/>
        </w:rPr>
        <w:t>976/1998, art.</w:t>
      </w:r>
      <w:proofErr w:type="gramEnd"/>
      <w:r w:rsidRPr="00D4456E">
        <w:rPr>
          <w:rFonts w:ascii="Arial" w:hAnsi="Arial" w:cs="Arial"/>
        </w:rPr>
        <w:t xml:space="preserve"> 35;</w:t>
      </w:r>
    </w:p>
    <w:p w:rsidR="00F00044" w:rsidRPr="00D4456E" w:rsidRDefault="00F00044" w:rsidP="00D4456E">
      <w:pPr>
        <w:pStyle w:val="NormalWeb"/>
        <w:tabs>
          <w:tab w:val="right" w:pos="9072"/>
        </w:tabs>
        <w:spacing w:before="0" w:beforeAutospacing="0" w:after="0" w:afterAutospacing="0"/>
        <w:contextualSpacing/>
        <w:jc w:val="both"/>
        <w:rPr>
          <w:rFonts w:ascii="Arial" w:hAnsi="Arial" w:cs="Arial"/>
        </w:rPr>
      </w:pPr>
      <w:r w:rsidRPr="00D4456E">
        <w:rPr>
          <w:rFonts w:ascii="Arial" w:hAnsi="Arial" w:cs="Arial"/>
          <w:shd w:val="clear" w:color="auto" w:fill="FFFFFF"/>
        </w:rPr>
        <w:t>-</w:t>
      </w:r>
      <w:r w:rsidR="00391D31" w:rsidRPr="00D4456E">
        <w:rPr>
          <w:rFonts w:ascii="Arial" w:hAnsi="Arial" w:cs="Arial"/>
          <w:shd w:val="clear" w:color="auto" w:fill="FFFFFF"/>
        </w:rPr>
        <w:t xml:space="preserve"> </w:t>
      </w:r>
      <w:r w:rsidRPr="00D4456E">
        <w:rPr>
          <w:rFonts w:ascii="Arial" w:hAnsi="Arial" w:cs="Arial"/>
          <w:shd w:val="clear" w:color="auto" w:fill="FFFFFF"/>
        </w:rPr>
        <w:t xml:space="preserve">Ustensilele utilizate pentru igienizarea grupurilor sanitare nu </w:t>
      </w:r>
      <w:r w:rsidR="0014498F">
        <w:rPr>
          <w:rFonts w:ascii="Arial" w:hAnsi="Arial" w:cs="Arial"/>
          <w:shd w:val="clear" w:color="auto" w:fill="FFFFFF"/>
        </w:rPr>
        <w:t>sunt</w:t>
      </w:r>
      <w:r w:rsidRPr="00D4456E">
        <w:rPr>
          <w:rFonts w:ascii="Arial" w:hAnsi="Arial" w:cs="Arial"/>
          <w:shd w:val="clear" w:color="auto" w:fill="FFFFFF"/>
        </w:rPr>
        <w:t xml:space="preserve"> păstrate separat și inscripționate corespunzător, ne</w:t>
      </w:r>
      <w:r w:rsidRPr="00D4456E">
        <w:rPr>
          <w:rFonts w:ascii="Arial" w:hAnsi="Arial" w:cs="Arial"/>
        </w:rPr>
        <w:t xml:space="preserve">respectându-se prevederile Ordinului Ministerului Sănătății nr. </w:t>
      </w:r>
      <w:proofErr w:type="gramStart"/>
      <w:r w:rsidRPr="00D4456E">
        <w:rPr>
          <w:rFonts w:ascii="Arial" w:hAnsi="Arial" w:cs="Arial"/>
        </w:rPr>
        <w:t>976/1998, art.</w:t>
      </w:r>
      <w:proofErr w:type="gramEnd"/>
      <w:r w:rsidRPr="00D4456E">
        <w:rPr>
          <w:rFonts w:ascii="Arial" w:hAnsi="Arial" w:cs="Arial"/>
        </w:rPr>
        <w:t xml:space="preserve"> </w:t>
      </w:r>
      <w:proofErr w:type="gramStart"/>
      <w:r w:rsidRPr="00D4456E">
        <w:rPr>
          <w:rFonts w:ascii="Arial" w:hAnsi="Arial" w:cs="Arial"/>
        </w:rPr>
        <w:t>14, alin.</w:t>
      </w:r>
      <w:proofErr w:type="gramEnd"/>
      <w:r w:rsidRPr="00D4456E">
        <w:rPr>
          <w:rFonts w:ascii="Arial" w:hAnsi="Arial" w:cs="Arial"/>
        </w:rPr>
        <w:t xml:space="preserve"> (3);</w:t>
      </w:r>
    </w:p>
    <w:p w:rsidR="00F00044" w:rsidRPr="00D4456E" w:rsidRDefault="00F00044" w:rsidP="00D4456E">
      <w:pPr>
        <w:pStyle w:val="NormalWeb"/>
        <w:tabs>
          <w:tab w:val="right" w:pos="9072"/>
        </w:tabs>
        <w:spacing w:before="0" w:beforeAutospacing="0" w:after="0" w:afterAutospacing="0"/>
        <w:contextualSpacing/>
        <w:jc w:val="both"/>
        <w:rPr>
          <w:rFonts w:ascii="Arial" w:hAnsi="Arial" w:cs="Arial"/>
        </w:rPr>
      </w:pPr>
      <w:r w:rsidRPr="00D4456E">
        <w:rPr>
          <w:rFonts w:ascii="Arial" w:hAnsi="Arial" w:cs="Arial"/>
          <w:shd w:val="clear" w:color="auto" w:fill="FFFFFF"/>
        </w:rPr>
        <w:t>-</w:t>
      </w:r>
      <w:r w:rsidR="00D70937">
        <w:rPr>
          <w:rFonts w:ascii="Arial" w:hAnsi="Arial" w:cs="Arial"/>
          <w:shd w:val="clear" w:color="auto" w:fill="FFFFFF"/>
        </w:rPr>
        <w:t xml:space="preserve"> </w:t>
      </w:r>
      <w:r w:rsidRPr="00D4456E">
        <w:rPr>
          <w:rFonts w:ascii="Arial" w:hAnsi="Arial" w:cs="Arial"/>
          <w:shd w:val="clear" w:color="auto" w:fill="FFFFFF"/>
        </w:rPr>
        <w:t xml:space="preserve">Instalaţiile frigorifice nu </w:t>
      </w:r>
      <w:r w:rsidR="0014498F">
        <w:rPr>
          <w:rFonts w:ascii="Arial" w:hAnsi="Arial" w:cs="Arial"/>
          <w:shd w:val="clear" w:color="auto" w:fill="FFFFFF"/>
        </w:rPr>
        <w:t>sunt</w:t>
      </w:r>
      <w:r w:rsidRPr="00D4456E">
        <w:rPr>
          <w:rFonts w:ascii="Arial" w:hAnsi="Arial" w:cs="Arial"/>
          <w:shd w:val="clear" w:color="auto" w:fill="FFFFFF"/>
        </w:rPr>
        <w:t xml:space="preserve"> prevăzute cu termometre iar temperatura realizată în interior nu </w:t>
      </w:r>
      <w:proofErr w:type="gramStart"/>
      <w:r w:rsidRPr="00D4456E">
        <w:rPr>
          <w:rFonts w:ascii="Arial" w:hAnsi="Arial" w:cs="Arial"/>
          <w:shd w:val="clear" w:color="auto" w:fill="FFFFFF"/>
        </w:rPr>
        <w:t>este</w:t>
      </w:r>
      <w:proofErr w:type="gramEnd"/>
      <w:r w:rsidRPr="00D4456E">
        <w:rPr>
          <w:rFonts w:ascii="Arial" w:hAnsi="Arial" w:cs="Arial"/>
          <w:shd w:val="clear" w:color="auto" w:fill="FFFFFF"/>
        </w:rPr>
        <w:t xml:space="preserve"> înregistrată în grafice de termperatură, ne</w:t>
      </w:r>
      <w:r w:rsidRPr="00D4456E">
        <w:rPr>
          <w:rFonts w:ascii="Arial" w:hAnsi="Arial" w:cs="Arial"/>
        </w:rPr>
        <w:t xml:space="preserve">respectându-se prevederile Ordinului Ministerului Sănătății nr. </w:t>
      </w:r>
      <w:proofErr w:type="gramStart"/>
      <w:r w:rsidRPr="00D4456E">
        <w:rPr>
          <w:rFonts w:ascii="Arial" w:hAnsi="Arial" w:cs="Arial"/>
        </w:rPr>
        <w:t>976/1998, art.</w:t>
      </w:r>
      <w:proofErr w:type="gramEnd"/>
      <w:r w:rsidRPr="00D4456E">
        <w:rPr>
          <w:rFonts w:ascii="Arial" w:hAnsi="Arial" w:cs="Arial"/>
        </w:rPr>
        <w:t xml:space="preserve"> </w:t>
      </w:r>
      <w:proofErr w:type="gramStart"/>
      <w:r w:rsidRPr="00D4456E">
        <w:rPr>
          <w:rFonts w:ascii="Arial" w:hAnsi="Arial" w:cs="Arial"/>
        </w:rPr>
        <w:t>11, alin.</w:t>
      </w:r>
      <w:proofErr w:type="gramEnd"/>
      <w:r w:rsidRPr="00D4456E">
        <w:rPr>
          <w:rFonts w:ascii="Arial" w:hAnsi="Arial" w:cs="Arial"/>
        </w:rPr>
        <w:t xml:space="preserve"> (3);</w:t>
      </w:r>
    </w:p>
    <w:p w:rsidR="00F00044" w:rsidRPr="00D4456E" w:rsidRDefault="00F00044" w:rsidP="00D4456E">
      <w:pPr>
        <w:pStyle w:val="NormalWeb"/>
        <w:tabs>
          <w:tab w:val="right" w:pos="9072"/>
        </w:tabs>
        <w:spacing w:before="0" w:beforeAutospacing="0" w:after="0" w:afterAutospacing="0"/>
        <w:contextualSpacing/>
        <w:jc w:val="both"/>
        <w:rPr>
          <w:rFonts w:ascii="Arial" w:hAnsi="Arial" w:cs="Arial"/>
        </w:rPr>
      </w:pPr>
      <w:r w:rsidRPr="00D4456E">
        <w:rPr>
          <w:rFonts w:ascii="Arial" w:hAnsi="Arial" w:cs="Arial"/>
        </w:rPr>
        <w:t>-</w:t>
      </w:r>
      <w:r w:rsidR="00391D31" w:rsidRPr="00D4456E">
        <w:rPr>
          <w:rFonts w:ascii="Arial" w:hAnsi="Arial" w:cs="Arial"/>
        </w:rPr>
        <w:t xml:space="preserve"> </w:t>
      </w:r>
      <w:r w:rsidRPr="00D4456E">
        <w:rPr>
          <w:rFonts w:ascii="Arial" w:hAnsi="Arial" w:cs="Arial"/>
        </w:rPr>
        <w:t xml:space="preserve">Grupul sanitar utilizat de clienții barului </w:t>
      </w:r>
      <w:proofErr w:type="gramStart"/>
      <w:r w:rsidR="0014498F">
        <w:rPr>
          <w:rFonts w:ascii="Arial" w:hAnsi="Arial" w:cs="Arial"/>
        </w:rPr>
        <w:t>este</w:t>
      </w:r>
      <w:proofErr w:type="gramEnd"/>
      <w:r w:rsidRPr="00D4456E">
        <w:rPr>
          <w:rFonts w:ascii="Arial" w:hAnsi="Arial" w:cs="Arial"/>
        </w:rPr>
        <w:t xml:space="preserve"> neîntreținut corespunzător și nu prezintă ușă, </w:t>
      </w:r>
      <w:r w:rsidRPr="00D4456E">
        <w:rPr>
          <w:rFonts w:ascii="Arial" w:hAnsi="Arial" w:cs="Arial"/>
          <w:shd w:val="clear" w:color="auto" w:fill="FFFFFF"/>
        </w:rPr>
        <w:t>ne</w:t>
      </w:r>
      <w:r w:rsidRPr="00D4456E">
        <w:rPr>
          <w:rFonts w:ascii="Arial" w:hAnsi="Arial" w:cs="Arial"/>
        </w:rPr>
        <w:t xml:space="preserve">respectându-se prevederile Ordinului Ministerului Sănătății nr. </w:t>
      </w:r>
      <w:proofErr w:type="gramStart"/>
      <w:r w:rsidRPr="00D4456E">
        <w:rPr>
          <w:rFonts w:ascii="Arial" w:hAnsi="Arial" w:cs="Arial"/>
        </w:rPr>
        <w:t>976/1998, art.</w:t>
      </w:r>
      <w:proofErr w:type="gramEnd"/>
      <w:r w:rsidRPr="00D4456E">
        <w:rPr>
          <w:rFonts w:ascii="Arial" w:hAnsi="Arial" w:cs="Arial"/>
        </w:rPr>
        <w:t xml:space="preserve"> </w:t>
      </w:r>
      <w:proofErr w:type="gramStart"/>
      <w:r w:rsidRPr="00D4456E">
        <w:rPr>
          <w:rFonts w:ascii="Arial" w:hAnsi="Arial" w:cs="Arial"/>
        </w:rPr>
        <w:t>34, alin.</w:t>
      </w:r>
      <w:proofErr w:type="gramEnd"/>
      <w:r w:rsidRPr="00D4456E">
        <w:rPr>
          <w:rFonts w:ascii="Arial" w:hAnsi="Arial" w:cs="Arial"/>
        </w:rPr>
        <w:t xml:space="preserve"> (2) și prevederile Ordinului Ministerului Sănătății nr. </w:t>
      </w:r>
      <w:proofErr w:type="gramStart"/>
      <w:r w:rsidRPr="00D4456E">
        <w:rPr>
          <w:rFonts w:ascii="Arial" w:hAnsi="Arial" w:cs="Arial"/>
        </w:rPr>
        <w:t>119/2014, actualizat, Norme, art.</w:t>
      </w:r>
      <w:proofErr w:type="gramEnd"/>
      <w:r w:rsidRPr="00D4456E">
        <w:rPr>
          <w:rFonts w:ascii="Arial" w:hAnsi="Arial" w:cs="Arial"/>
        </w:rPr>
        <w:t xml:space="preserve"> 49, lit. b);</w:t>
      </w:r>
    </w:p>
    <w:p w:rsidR="00F00044" w:rsidRPr="00D4456E" w:rsidRDefault="00F00044" w:rsidP="00D4456E">
      <w:pPr>
        <w:pStyle w:val="NormalWeb"/>
        <w:tabs>
          <w:tab w:val="right" w:pos="9072"/>
        </w:tabs>
        <w:spacing w:before="0" w:beforeAutospacing="0" w:after="0" w:afterAutospacing="0"/>
        <w:contextualSpacing/>
        <w:jc w:val="both"/>
        <w:rPr>
          <w:rFonts w:ascii="Arial" w:hAnsi="Arial" w:cs="Arial"/>
        </w:rPr>
      </w:pPr>
      <w:r w:rsidRPr="00D4456E">
        <w:rPr>
          <w:rFonts w:ascii="Arial" w:hAnsi="Arial" w:cs="Arial"/>
        </w:rPr>
        <w:t xml:space="preserve">- Nu erau efectuate operațiuni de combatere </w:t>
      </w:r>
      <w:proofErr w:type="gramStart"/>
      <w:r w:rsidRPr="00D4456E">
        <w:rPr>
          <w:rFonts w:ascii="Arial" w:hAnsi="Arial" w:cs="Arial"/>
        </w:rPr>
        <w:t>a</w:t>
      </w:r>
      <w:proofErr w:type="gramEnd"/>
      <w:r w:rsidRPr="00D4456E">
        <w:rPr>
          <w:rFonts w:ascii="Arial" w:hAnsi="Arial" w:cs="Arial"/>
        </w:rPr>
        <w:t xml:space="preserve"> insectelor și rozătoarelor cu frecvența stabilită în legislați</w:t>
      </w:r>
      <w:r w:rsidR="00D70937">
        <w:rPr>
          <w:rFonts w:ascii="Arial" w:hAnsi="Arial" w:cs="Arial"/>
        </w:rPr>
        <w:t>e</w:t>
      </w:r>
      <w:r w:rsidRPr="00D4456E">
        <w:rPr>
          <w:rFonts w:ascii="Arial" w:hAnsi="Arial" w:cs="Arial"/>
        </w:rPr>
        <w:t xml:space="preserve">, nerespectându-se prevederile Ordinului Ministerului Sănătății nr. </w:t>
      </w:r>
      <w:proofErr w:type="gramStart"/>
      <w:r w:rsidRPr="00D4456E">
        <w:rPr>
          <w:rFonts w:ascii="Arial" w:hAnsi="Arial" w:cs="Arial"/>
        </w:rPr>
        <w:t>119/2014, actualizat, art.</w:t>
      </w:r>
      <w:proofErr w:type="gramEnd"/>
      <w:r w:rsidRPr="00D4456E">
        <w:rPr>
          <w:rFonts w:ascii="Arial" w:hAnsi="Arial" w:cs="Arial"/>
        </w:rPr>
        <w:t xml:space="preserve"> 50, lit b);</w:t>
      </w:r>
    </w:p>
    <w:p w:rsidR="00F00044" w:rsidRPr="00D4456E" w:rsidRDefault="00F00044" w:rsidP="00D4456E">
      <w:pPr>
        <w:pStyle w:val="NormalWeb"/>
        <w:tabs>
          <w:tab w:val="right" w:pos="9072"/>
        </w:tabs>
        <w:spacing w:before="0" w:beforeAutospacing="0" w:after="0" w:afterAutospacing="0"/>
        <w:contextualSpacing/>
        <w:jc w:val="both"/>
        <w:rPr>
          <w:rFonts w:ascii="Arial" w:hAnsi="Arial" w:cs="Arial"/>
        </w:rPr>
      </w:pPr>
      <w:r w:rsidRPr="00D4456E">
        <w:rPr>
          <w:rFonts w:ascii="Arial" w:hAnsi="Arial" w:cs="Arial"/>
        </w:rPr>
        <w:t>-</w:t>
      </w:r>
      <w:r w:rsidR="00391D31" w:rsidRPr="00D4456E">
        <w:rPr>
          <w:rFonts w:ascii="Arial" w:hAnsi="Arial" w:cs="Arial"/>
        </w:rPr>
        <w:t xml:space="preserve"> </w:t>
      </w:r>
      <w:r w:rsidRPr="00D4456E">
        <w:rPr>
          <w:rFonts w:ascii="Arial" w:hAnsi="Arial" w:cs="Arial"/>
        </w:rPr>
        <w:t xml:space="preserve">Personalul angajat al unității nu avea efectuate analizele medicale periodice finalizate prin fișe de aptitudine și nu </w:t>
      </w:r>
      <w:proofErr w:type="gramStart"/>
      <w:r w:rsidRPr="00D4456E">
        <w:rPr>
          <w:rFonts w:ascii="Arial" w:hAnsi="Arial" w:cs="Arial"/>
        </w:rPr>
        <w:t>a</w:t>
      </w:r>
      <w:proofErr w:type="gramEnd"/>
      <w:r w:rsidRPr="00D4456E">
        <w:rPr>
          <w:rFonts w:ascii="Arial" w:hAnsi="Arial" w:cs="Arial"/>
        </w:rPr>
        <w:t xml:space="preserve"> efectuat cursul privind însușirea noțiunilor fundamentale de igienă, respectându-se prevederile HG nr. </w:t>
      </w:r>
      <w:proofErr w:type="gramStart"/>
      <w:r w:rsidRPr="00D4456E">
        <w:rPr>
          <w:rFonts w:ascii="Arial" w:hAnsi="Arial" w:cs="Arial"/>
        </w:rPr>
        <w:t>355/2007 și ale Ordinului Ministerului Sănătății nr.</w:t>
      </w:r>
      <w:proofErr w:type="gramEnd"/>
      <w:r w:rsidRPr="00D4456E">
        <w:rPr>
          <w:rFonts w:ascii="Arial" w:hAnsi="Arial" w:cs="Arial"/>
        </w:rPr>
        <w:t xml:space="preserve"> </w:t>
      </w:r>
      <w:proofErr w:type="gramStart"/>
      <w:r w:rsidRPr="00D4456E">
        <w:rPr>
          <w:rFonts w:ascii="Arial" w:hAnsi="Arial" w:cs="Arial"/>
        </w:rPr>
        <w:t>2209/2022.</w:t>
      </w:r>
      <w:proofErr w:type="gramEnd"/>
    </w:p>
    <w:p w:rsidR="00F00044" w:rsidRPr="00D4456E" w:rsidRDefault="00F00044" w:rsidP="00D4456E">
      <w:pPr>
        <w:tabs>
          <w:tab w:val="right" w:pos="9072"/>
        </w:tabs>
        <w:spacing w:after="0" w:line="240" w:lineRule="auto"/>
        <w:ind w:left="0"/>
        <w:contextualSpacing/>
        <w:rPr>
          <w:rFonts w:ascii="Arial" w:hAnsi="Arial" w:cs="Arial"/>
          <w:sz w:val="24"/>
          <w:szCs w:val="24"/>
        </w:rPr>
      </w:pPr>
      <w:r w:rsidRPr="00D4456E">
        <w:rPr>
          <w:rFonts w:ascii="Arial" w:hAnsi="Arial" w:cs="Arial"/>
          <w:b/>
          <w:sz w:val="24"/>
          <w:szCs w:val="24"/>
        </w:rPr>
        <w:t>2) DSP</w:t>
      </w:r>
      <w:r w:rsidR="009651A3" w:rsidRPr="00D4456E">
        <w:rPr>
          <w:rFonts w:ascii="Arial" w:hAnsi="Arial" w:cs="Arial"/>
          <w:b/>
          <w:sz w:val="24"/>
          <w:szCs w:val="24"/>
        </w:rPr>
        <w:t xml:space="preserve"> </w:t>
      </w:r>
      <w:r w:rsidRPr="00D4456E">
        <w:rPr>
          <w:rFonts w:ascii="Arial" w:hAnsi="Arial" w:cs="Arial"/>
          <w:b/>
          <w:sz w:val="24"/>
          <w:szCs w:val="24"/>
        </w:rPr>
        <w:t xml:space="preserve">Bucuresti a dispus suspendarea activitatii unei unitati de tip restaurant </w:t>
      </w:r>
      <w:r w:rsidRPr="00D4456E">
        <w:rPr>
          <w:rFonts w:ascii="Arial" w:hAnsi="Arial" w:cs="Arial"/>
          <w:sz w:val="24"/>
          <w:szCs w:val="24"/>
        </w:rPr>
        <w:t>pentru urmatoarele neconformitati:</w:t>
      </w:r>
    </w:p>
    <w:p w:rsidR="00F00044" w:rsidRPr="00D4456E" w:rsidRDefault="00F00044" w:rsidP="00D4456E">
      <w:pPr>
        <w:tabs>
          <w:tab w:val="right" w:pos="9072"/>
        </w:tabs>
        <w:spacing w:after="0" w:line="240" w:lineRule="auto"/>
        <w:ind w:left="0"/>
        <w:contextualSpacing/>
        <w:rPr>
          <w:rFonts w:ascii="Arial" w:hAnsi="Arial" w:cs="Arial"/>
          <w:sz w:val="24"/>
          <w:szCs w:val="24"/>
          <w:shd w:val="clear" w:color="auto" w:fill="FFFFFF"/>
        </w:rPr>
      </w:pPr>
      <w:r w:rsidRPr="00D4456E">
        <w:rPr>
          <w:rFonts w:ascii="Arial" w:hAnsi="Arial" w:cs="Arial"/>
          <w:sz w:val="24"/>
          <w:szCs w:val="24"/>
        </w:rPr>
        <w:t xml:space="preserve">- </w:t>
      </w:r>
      <w:proofErr w:type="gramStart"/>
      <w:r w:rsidRPr="00D4456E">
        <w:rPr>
          <w:rFonts w:ascii="Arial" w:hAnsi="Arial" w:cs="Arial"/>
          <w:sz w:val="24"/>
          <w:szCs w:val="24"/>
          <w:shd w:val="clear" w:color="auto" w:fill="FFFFFF"/>
        </w:rPr>
        <w:t>neefectuarea</w:t>
      </w:r>
      <w:proofErr w:type="gramEnd"/>
      <w:r w:rsidRPr="00D4456E">
        <w:rPr>
          <w:rFonts w:ascii="Arial" w:hAnsi="Arial" w:cs="Arial"/>
          <w:sz w:val="24"/>
          <w:szCs w:val="24"/>
          <w:shd w:val="clear" w:color="auto" w:fill="FFFFFF"/>
        </w:rPr>
        <w:t xml:space="preserve"> lucrărilor de recondiționare și de reparare a spațiilor de preparare;</w:t>
      </w:r>
    </w:p>
    <w:p w:rsidR="00F00044" w:rsidRPr="00D4456E" w:rsidRDefault="00F00044" w:rsidP="00D4456E">
      <w:pPr>
        <w:tabs>
          <w:tab w:val="right" w:pos="9072"/>
        </w:tabs>
        <w:spacing w:after="0" w:line="240" w:lineRule="auto"/>
        <w:ind w:left="0"/>
        <w:contextualSpacing/>
        <w:rPr>
          <w:rFonts w:ascii="Arial" w:hAnsi="Arial" w:cs="Arial"/>
          <w:sz w:val="24"/>
          <w:szCs w:val="24"/>
          <w:shd w:val="clear" w:color="auto" w:fill="FFFFFF"/>
        </w:rPr>
      </w:pPr>
      <w:r w:rsidRPr="00D4456E">
        <w:rPr>
          <w:rFonts w:ascii="Arial" w:hAnsi="Arial" w:cs="Arial"/>
          <w:sz w:val="24"/>
          <w:szCs w:val="24"/>
          <w:shd w:val="clear" w:color="auto" w:fill="FFFFFF"/>
        </w:rPr>
        <w:t xml:space="preserve">- </w:t>
      </w:r>
      <w:proofErr w:type="gramStart"/>
      <w:r w:rsidRPr="00D4456E">
        <w:rPr>
          <w:rFonts w:ascii="Arial" w:hAnsi="Arial" w:cs="Arial"/>
          <w:sz w:val="24"/>
          <w:szCs w:val="24"/>
          <w:shd w:val="clear" w:color="auto" w:fill="FFFFFF"/>
        </w:rPr>
        <w:t>neefectuarea</w:t>
      </w:r>
      <w:proofErr w:type="gramEnd"/>
      <w:r w:rsidRPr="00D4456E">
        <w:rPr>
          <w:rFonts w:ascii="Arial" w:hAnsi="Arial" w:cs="Arial"/>
          <w:sz w:val="24"/>
          <w:szCs w:val="24"/>
          <w:shd w:val="clear" w:color="auto" w:fill="FFFFFF"/>
        </w:rPr>
        <w:t xml:space="preserve"> lucrărilor de igienizare și de revizie/reparare a instalațiilor și utilajelor.</w:t>
      </w:r>
    </w:p>
    <w:p w:rsidR="00161CF6" w:rsidRPr="00D4456E" w:rsidRDefault="00161CF6" w:rsidP="00D4456E">
      <w:pPr>
        <w:tabs>
          <w:tab w:val="right" w:pos="9072"/>
        </w:tabs>
        <w:spacing w:after="0" w:line="240" w:lineRule="auto"/>
        <w:ind w:left="0"/>
        <w:contextualSpacing/>
        <w:rPr>
          <w:rFonts w:ascii="Arial" w:hAnsi="Arial" w:cs="Arial"/>
          <w:b/>
          <w:sz w:val="24"/>
          <w:szCs w:val="24"/>
        </w:rPr>
      </w:pPr>
    </w:p>
    <w:p w:rsidR="00554393" w:rsidRPr="00D4456E" w:rsidRDefault="00554393" w:rsidP="00D4456E">
      <w:pPr>
        <w:pStyle w:val="ListParagraph"/>
        <w:numPr>
          <w:ilvl w:val="0"/>
          <w:numId w:val="2"/>
        </w:numPr>
        <w:tabs>
          <w:tab w:val="right" w:pos="9072"/>
        </w:tabs>
        <w:spacing w:after="0" w:line="240" w:lineRule="auto"/>
        <w:ind w:left="0" w:firstLine="0"/>
        <w:rPr>
          <w:rFonts w:ascii="Arial" w:hAnsi="Arial" w:cs="Arial"/>
          <w:b/>
          <w:sz w:val="24"/>
          <w:szCs w:val="24"/>
        </w:rPr>
      </w:pPr>
      <w:r w:rsidRPr="00D4456E">
        <w:rPr>
          <w:rFonts w:ascii="Arial" w:hAnsi="Arial" w:cs="Arial"/>
          <w:b/>
          <w:sz w:val="24"/>
          <w:szCs w:val="24"/>
          <w:u w:val="single"/>
        </w:rPr>
        <w:t>la producători primari care v</w:t>
      </w:r>
      <w:r w:rsidR="00562893" w:rsidRPr="00D4456E">
        <w:rPr>
          <w:rFonts w:ascii="Arial" w:hAnsi="Arial" w:cs="Arial"/>
          <w:b/>
          <w:sz w:val="24"/>
          <w:szCs w:val="24"/>
          <w:u w:val="single"/>
          <w:lang w:val="ro-RO"/>
        </w:rPr>
        <w:t>â</w:t>
      </w:r>
      <w:r w:rsidRPr="00D4456E">
        <w:rPr>
          <w:rFonts w:ascii="Arial" w:hAnsi="Arial" w:cs="Arial"/>
          <w:b/>
          <w:sz w:val="24"/>
          <w:szCs w:val="24"/>
          <w:u w:val="single"/>
        </w:rPr>
        <w:t xml:space="preserve">nd direct consumatorului final - </w:t>
      </w:r>
      <w:r w:rsidR="00F00044" w:rsidRPr="00D4456E">
        <w:rPr>
          <w:rFonts w:ascii="Arial" w:hAnsi="Arial" w:cs="Arial"/>
          <w:b/>
          <w:sz w:val="24"/>
          <w:szCs w:val="24"/>
          <w:u w:val="single"/>
        </w:rPr>
        <w:t>59</w:t>
      </w:r>
    </w:p>
    <w:p w:rsidR="00541B8B" w:rsidRPr="00D4456E" w:rsidRDefault="00541B8B"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Nr. total sancțiuni – </w:t>
      </w:r>
      <w:r w:rsidR="00F00044" w:rsidRPr="00D4456E">
        <w:rPr>
          <w:rFonts w:ascii="Arial" w:hAnsi="Arial" w:cs="Arial"/>
          <w:sz w:val="24"/>
          <w:szCs w:val="24"/>
        </w:rPr>
        <w:t>12</w:t>
      </w:r>
    </w:p>
    <w:p w:rsidR="00541B8B" w:rsidRPr="00D4456E" w:rsidRDefault="00541B8B"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avertismente</w:t>
      </w:r>
      <w:proofErr w:type="gramEnd"/>
      <w:r w:rsidRPr="00D4456E">
        <w:rPr>
          <w:rFonts w:ascii="Arial" w:hAnsi="Arial" w:cs="Arial"/>
          <w:sz w:val="24"/>
          <w:szCs w:val="24"/>
        </w:rPr>
        <w:t xml:space="preserve"> – </w:t>
      </w:r>
      <w:r w:rsidR="00F00044" w:rsidRPr="00D4456E">
        <w:rPr>
          <w:rFonts w:ascii="Arial" w:hAnsi="Arial" w:cs="Arial"/>
          <w:sz w:val="24"/>
          <w:szCs w:val="24"/>
        </w:rPr>
        <w:t>4</w:t>
      </w:r>
    </w:p>
    <w:p w:rsidR="00541B8B" w:rsidRPr="00D4456E" w:rsidRDefault="00541B8B"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nr</w:t>
      </w:r>
      <w:proofErr w:type="gramEnd"/>
      <w:r w:rsidRPr="00D4456E">
        <w:rPr>
          <w:rFonts w:ascii="Arial" w:hAnsi="Arial" w:cs="Arial"/>
          <w:sz w:val="24"/>
          <w:szCs w:val="24"/>
        </w:rPr>
        <w:t xml:space="preserve">. </w:t>
      </w:r>
      <w:proofErr w:type="gramStart"/>
      <w:r w:rsidRPr="00D4456E">
        <w:rPr>
          <w:rFonts w:ascii="Arial" w:hAnsi="Arial" w:cs="Arial"/>
          <w:sz w:val="24"/>
          <w:szCs w:val="24"/>
        </w:rPr>
        <w:t>amenzi</w:t>
      </w:r>
      <w:proofErr w:type="gramEnd"/>
      <w:r w:rsidRPr="00D4456E">
        <w:rPr>
          <w:rFonts w:ascii="Arial" w:hAnsi="Arial" w:cs="Arial"/>
          <w:sz w:val="24"/>
          <w:szCs w:val="24"/>
        </w:rPr>
        <w:t xml:space="preserve"> – </w:t>
      </w:r>
      <w:r w:rsidR="00F00044" w:rsidRPr="00D4456E">
        <w:rPr>
          <w:rFonts w:ascii="Arial" w:hAnsi="Arial" w:cs="Arial"/>
          <w:sz w:val="24"/>
          <w:szCs w:val="24"/>
        </w:rPr>
        <w:t>8</w:t>
      </w:r>
    </w:p>
    <w:p w:rsidR="00541B8B" w:rsidRPr="00D4456E" w:rsidRDefault="00541B8B" w:rsidP="00D4456E">
      <w:pPr>
        <w:tabs>
          <w:tab w:val="right" w:pos="9072"/>
        </w:tabs>
        <w:spacing w:after="0" w:line="240" w:lineRule="auto"/>
        <w:ind w:left="0"/>
        <w:contextualSpacing/>
        <w:rPr>
          <w:rFonts w:ascii="Arial" w:hAnsi="Arial" w:cs="Arial"/>
          <w:sz w:val="24"/>
          <w:szCs w:val="24"/>
        </w:rPr>
      </w:pPr>
      <w:r w:rsidRPr="00D4456E">
        <w:rPr>
          <w:rFonts w:ascii="Arial" w:hAnsi="Arial" w:cs="Arial"/>
          <w:sz w:val="24"/>
          <w:szCs w:val="24"/>
        </w:rPr>
        <w:t xml:space="preserve">- </w:t>
      </w:r>
      <w:proofErr w:type="gramStart"/>
      <w:r w:rsidRPr="00D4456E">
        <w:rPr>
          <w:rFonts w:ascii="Arial" w:hAnsi="Arial" w:cs="Arial"/>
          <w:sz w:val="24"/>
          <w:szCs w:val="24"/>
        </w:rPr>
        <w:t>valoare</w:t>
      </w:r>
      <w:proofErr w:type="gramEnd"/>
      <w:r w:rsidRPr="00D4456E">
        <w:rPr>
          <w:rFonts w:ascii="Arial" w:hAnsi="Arial" w:cs="Arial"/>
          <w:sz w:val="24"/>
          <w:szCs w:val="24"/>
        </w:rPr>
        <w:t xml:space="preserve"> amenzi: </w:t>
      </w:r>
      <w:r w:rsidR="00F00044" w:rsidRPr="00D4456E">
        <w:rPr>
          <w:rFonts w:ascii="Arial" w:hAnsi="Arial" w:cs="Arial"/>
          <w:sz w:val="24"/>
          <w:szCs w:val="24"/>
        </w:rPr>
        <w:t>21</w:t>
      </w:r>
      <w:r w:rsidR="00161CF6" w:rsidRPr="00D4456E">
        <w:rPr>
          <w:rFonts w:ascii="Arial" w:hAnsi="Arial" w:cs="Arial"/>
          <w:sz w:val="24"/>
          <w:szCs w:val="24"/>
        </w:rPr>
        <w:t>.</w:t>
      </w:r>
      <w:r w:rsidR="00F00044" w:rsidRPr="00D4456E">
        <w:rPr>
          <w:rFonts w:ascii="Arial" w:hAnsi="Arial" w:cs="Arial"/>
          <w:sz w:val="24"/>
          <w:szCs w:val="24"/>
        </w:rPr>
        <w:t>6</w:t>
      </w:r>
      <w:r w:rsidRPr="00D4456E">
        <w:rPr>
          <w:rFonts w:ascii="Arial" w:hAnsi="Arial" w:cs="Arial"/>
          <w:sz w:val="24"/>
          <w:szCs w:val="24"/>
        </w:rPr>
        <w:t>00 lei</w:t>
      </w:r>
    </w:p>
    <w:p w:rsidR="00161CF6" w:rsidRPr="00D4456E" w:rsidRDefault="00161CF6" w:rsidP="00D4456E">
      <w:pPr>
        <w:pStyle w:val="ListParagraph"/>
        <w:tabs>
          <w:tab w:val="right" w:pos="9072"/>
        </w:tabs>
        <w:spacing w:after="0" w:line="240" w:lineRule="auto"/>
        <w:ind w:left="0"/>
        <w:rPr>
          <w:rFonts w:ascii="Arial" w:hAnsi="Arial" w:cs="Arial"/>
          <w:b/>
          <w:sz w:val="24"/>
          <w:szCs w:val="24"/>
        </w:rPr>
      </w:pPr>
      <w:r w:rsidRPr="00D4456E">
        <w:rPr>
          <w:rFonts w:ascii="Arial" w:hAnsi="Arial" w:cs="Arial"/>
          <w:b/>
          <w:sz w:val="24"/>
          <w:szCs w:val="24"/>
        </w:rPr>
        <w:t>Neconformități:</w:t>
      </w:r>
    </w:p>
    <w:p w:rsidR="00F00044" w:rsidRPr="00D4456E" w:rsidRDefault="00F00044" w:rsidP="00D4456E">
      <w:pPr>
        <w:numPr>
          <w:ilvl w:val="0"/>
          <w:numId w:val="22"/>
        </w:numPr>
        <w:tabs>
          <w:tab w:val="right" w:pos="9072"/>
        </w:tabs>
        <w:spacing w:after="0" w:line="240" w:lineRule="auto"/>
        <w:ind w:left="0" w:firstLine="0"/>
        <w:contextualSpacing/>
        <w:rPr>
          <w:rStyle w:val="slitbdy"/>
          <w:rFonts w:ascii="Arial" w:hAnsi="Arial" w:cs="Arial"/>
          <w:sz w:val="24"/>
          <w:szCs w:val="24"/>
        </w:rPr>
      </w:pPr>
      <w:r w:rsidRPr="00D4456E">
        <w:rPr>
          <w:rFonts w:ascii="Arial" w:eastAsia="Times New Roman" w:hAnsi="Arial" w:cs="Arial"/>
          <w:sz w:val="24"/>
          <w:szCs w:val="24"/>
        </w:rPr>
        <w:t>neasigurarea de către angajatori din orice domeniu de activitate, public și privat, a examinărilor medicale, prin medicii de medicina muncii, la angajare, la reluarea muncii, la schimbarea locului de muncă și a controlului medical periodic al lucrătorilor</w:t>
      </w:r>
      <w:r w:rsidR="00D70937">
        <w:rPr>
          <w:rFonts w:ascii="Arial" w:eastAsia="Times New Roman" w:hAnsi="Arial" w:cs="Arial"/>
          <w:sz w:val="24"/>
          <w:szCs w:val="24"/>
        </w:rPr>
        <w:t>;</w:t>
      </w:r>
    </w:p>
    <w:p w:rsidR="000D38E4" w:rsidRPr="00D4456E" w:rsidRDefault="000D38E4" w:rsidP="00D4456E">
      <w:pPr>
        <w:pStyle w:val="ListParagraph"/>
        <w:tabs>
          <w:tab w:val="right" w:pos="9072"/>
        </w:tabs>
        <w:spacing w:after="0" w:line="240" w:lineRule="auto"/>
        <w:ind w:left="0"/>
        <w:rPr>
          <w:rFonts w:ascii="Arial" w:hAnsi="Arial" w:cs="Arial"/>
          <w:b/>
          <w:sz w:val="24"/>
          <w:szCs w:val="24"/>
        </w:rPr>
      </w:pPr>
    </w:p>
    <w:p w:rsidR="005322AD" w:rsidRPr="00D4456E" w:rsidRDefault="009815F9" w:rsidP="00D4456E">
      <w:pPr>
        <w:pStyle w:val="ListParagraph"/>
        <w:tabs>
          <w:tab w:val="right" w:pos="9072"/>
        </w:tabs>
        <w:spacing w:after="0" w:line="240" w:lineRule="auto"/>
        <w:ind w:left="0"/>
        <w:rPr>
          <w:rFonts w:ascii="Arial" w:hAnsi="Arial" w:cs="Arial"/>
          <w:b/>
          <w:sz w:val="24"/>
          <w:szCs w:val="24"/>
        </w:rPr>
      </w:pPr>
      <w:r w:rsidRPr="00D4456E">
        <w:rPr>
          <w:rFonts w:ascii="Arial" w:hAnsi="Arial" w:cs="Arial"/>
          <w:b/>
          <w:sz w:val="24"/>
          <w:szCs w:val="24"/>
        </w:rPr>
        <w:t>ALTE DOMENII</w:t>
      </w:r>
    </w:p>
    <w:p w:rsidR="000D38E4" w:rsidRPr="00D4456E" w:rsidRDefault="000D38E4" w:rsidP="00D4456E">
      <w:pPr>
        <w:pStyle w:val="ListParagraph"/>
        <w:tabs>
          <w:tab w:val="right" w:pos="9072"/>
        </w:tabs>
        <w:spacing w:after="0" w:line="240" w:lineRule="auto"/>
        <w:ind w:left="0"/>
        <w:rPr>
          <w:rFonts w:ascii="Arial" w:hAnsi="Arial" w:cs="Arial"/>
          <w:b/>
          <w:sz w:val="24"/>
          <w:szCs w:val="24"/>
        </w:rPr>
      </w:pPr>
    </w:p>
    <w:p w:rsidR="002E188C" w:rsidRPr="00D4456E" w:rsidRDefault="008F77B4" w:rsidP="00D4456E">
      <w:pPr>
        <w:pStyle w:val="NoSpacing"/>
        <w:tabs>
          <w:tab w:val="right" w:pos="9072"/>
        </w:tabs>
        <w:ind w:left="0"/>
        <w:rPr>
          <w:rFonts w:ascii="Arial" w:eastAsia="Times New Roman" w:hAnsi="Arial" w:cs="Arial"/>
          <w:bCs/>
          <w:sz w:val="24"/>
          <w:szCs w:val="24"/>
          <w:lang w:val="ro-RO" w:eastAsia="ro-RO"/>
        </w:rPr>
      </w:pPr>
      <w:r w:rsidRPr="00D4456E">
        <w:rPr>
          <w:rFonts w:ascii="Arial" w:hAnsi="Arial" w:cs="Arial"/>
          <w:sz w:val="24"/>
          <w:szCs w:val="24"/>
        </w:rPr>
        <w:t>N</w:t>
      </w:r>
      <w:r w:rsidR="005322AD" w:rsidRPr="00D4456E">
        <w:rPr>
          <w:rFonts w:ascii="Arial" w:hAnsi="Arial" w:cs="Arial"/>
          <w:sz w:val="24"/>
          <w:szCs w:val="24"/>
        </w:rPr>
        <w:t xml:space="preserve">umăr </w:t>
      </w:r>
      <w:r w:rsidR="005322AD" w:rsidRPr="00D4456E">
        <w:rPr>
          <w:rFonts w:ascii="Arial" w:eastAsia="Times New Roman" w:hAnsi="Arial" w:cs="Arial"/>
          <w:bCs/>
          <w:sz w:val="24"/>
          <w:szCs w:val="24"/>
          <w:lang w:val="ro-RO" w:eastAsia="ro-RO"/>
        </w:rPr>
        <w:t>sesizări rezolvate</w:t>
      </w:r>
      <w:r w:rsidR="009049AD" w:rsidRPr="00D4456E">
        <w:rPr>
          <w:rFonts w:ascii="Arial" w:eastAsia="Times New Roman" w:hAnsi="Arial" w:cs="Arial"/>
          <w:bCs/>
          <w:sz w:val="24"/>
          <w:szCs w:val="24"/>
          <w:lang w:val="ro-RO" w:eastAsia="ro-RO"/>
        </w:rPr>
        <w:t xml:space="preserve"> </w:t>
      </w:r>
      <w:r w:rsidR="00B1265C" w:rsidRPr="00D4456E">
        <w:rPr>
          <w:rFonts w:ascii="Arial" w:eastAsia="Times New Roman" w:hAnsi="Arial" w:cs="Arial"/>
          <w:bCs/>
          <w:sz w:val="24"/>
          <w:szCs w:val="24"/>
          <w:lang w:val="ro-RO" w:eastAsia="ro-RO"/>
        </w:rPr>
        <w:t>–</w:t>
      </w:r>
      <w:r w:rsidR="006C5B7D" w:rsidRPr="00D4456E">
        <w:rPr>
          <w:rFonts w:ascii="Arial" w:eastAsia="Times New Roman" w:hAnsi="Arial" w:cs="Arial"/>
          <w:bCs/>
          <w:sz w:val="24"/>
          <w:szCs w:val="24"/>
          <w:lang w:val="ro-RO" w:eastAsia="ro-RO"/>
        </w:rPr>
        <w:t xml:space="preserve"> </w:t>
      </w:r>
      <w:r w:rsidR="003A3AD1" w:rsidRPr="00D4456E">
        <w:rPr>
          <w:rFonts w:ascii="Arial" w:eastAsia="Times New Roman" w:hAnsi="Arial" w:cs="Arial"/>
          <w:bCs/>
          <w:sz w:val="24"/>
          <w:szCs w:val="24"/>
          <w:lang w:val="ro-RO" w:eastAsia="ro-RO"/>
        </w:rPr>
        <w:t>879</w:t>
      </w:r>
    </w:p>
    <w:p w:rsidR="00D842D1" w:rsidRPr="00D4456E" w:rsidRDefault="00D842D1" w:rsidP="00D4456E">
      <w:pPr>
        <w:pStyle w:val="NoSpacing"/>
        <w:tabs>
          <w:tab w:val="right" w:pos="9072"/>
        </w:tabs>
        <w:ind w:left="0"/>
        <w:rPr>
          <w:rFonts w:ascii="Arial" w:eastAsia="Times New Roman" w:hAnsi="Arial" w:cs="Arial"/>
          <w:bCs/>
          <w:sz w:val="24"/>
          <w:szCs w:val="24"/>
          <w:lang w:val="ro-RO" w:eastAsia="ro-RO"/>
        </w:rPr>
      </w:pPr>
      <w:r w:rsidRPr="00D4456E">
        <w:rPr>
          <w:rFonts w:ascii="Arial" w:eastAsia="Times New Roman" w:hAnsi="Arial" w:cs="Arial"/>
          <w:bCs/>
          <w:sz w:val="24"/>
          <w:szCs w:val="24"/>
          <w:lang w:val="ro-RO" w:eastAsia="ro-RO"/>
        </w:rPr>
        <w:t xml:space="preserve">Acțiuni tematice stabilite de ISS județean </w:t>
      </w:r>
      <w:r w:rsidR="00070501" w:rsidRPr="00D4456E">
        <w:rPr>
          <w:rFonts w:ascii="Arial" w:eastAsia="Times New Roman" w:hAnsi="Arial" w:cs="Arial"/>
          <w:bCs/>
          <w:sz w:val="24"/>
          <w:szCs w:val="24"/>
          <w:lang w:val="ro-RO" w:eastAsia="ro-RO"/>
        </w:rPr>
        <w:t>-</w:t>
      </w:r>
      <w:r w:rsidRPr="00D4456E">
        <w:rPr>
          <w:rFonts w:ascii="Arial" w:eastAsia="Times New Roman" w:hAnsi="Arial" w:cs="Arial"/>
          <w:bCs/>
          <w:sz w:val="24"/>
          <w:szCs w:val="24"/>
          <w:lang w:val="ro-RO" w:eastAsia="ro-RO"/>
        </w:rPr>
        <w:t xml:space="preserve"> </w:t>
      </w:r>
      <w:r w:rsidR="003A3AD1" w:rsidRPr="00D4456E">
        <w:rPr>
          <w:rFonts w:ascii="Arial" w:eastAsia="Times New Roman" w:hAnsi="Arial" w:cs="Arial"/>
          <w:bCs/>
          <w:sz w:val="24"/>
          <w:szCs w:val="24"/>
          <w:lang w:val="ro-RO" w:eastAsia="ro-RO"/>
        </w:rPr>
        <w:t>22</w:t>
      </w:r>
    </w:p>
    <w:p w:rsidR="00D842D1" w:rsidRPr="00D4456E" w:rsidRDefault="00D842D1" w:rsidP="00D4456E">
      <w:pPr>
        <w:pStyle w:val="NoSpacing"/>
        <w:tabs>
          <w:tab w:val="right" w:pos="9072"/>
        </w:tabs>
        <w:ind w:left="0"/>
        <w:rPr>
          <w:rFonts w:ascii="Arial" w:eastAsia="Times New Roman" w:hAnsi="Arial" w:cs="Arial"/>
          <w:bCs/>
          <w:sz w:val="24"/>
          <w:szCs w:val="24"/>
          <w:lang w:val="ro-RO" w:eastAsia="ro-RO"/>
        </w:rPr>
      </w:pPr>
      <w:r w:rsidRPr="00D4456E">
        <w:rPr>
          <w:rFonts w:ascii="Arial" w:eastAsia="Times New Roman" w:hAnsi="Arial" w:cs="Arial"/>
          <w:bCs/>
          <w:sz w:val="24"/>
          <w:szCs w:val="24"/>
          <w:lang w:val="ro-RO" w:eastAsia="ro-RO"/>
        </w:rPr>
        <w:t xml:space="preserve">Acțiuni de îndrumare și consultanță </w:t>
      </w:r>
      <w:r w:rsidR="00070501" w:rsidRPr="00D4456E">
        <w:rPr>
          <w:rFonts w:ascii="Arial" w:eastAsia="Times New Roman" w:hAnsi="Arial" w:cs="Arial"/>
          <w:bCs/>
          <w:sz w:val="24"/>
          <w:szCs w:val="24"/>
          <w:lang w:val="ro-RO" w:eastAsia="ro-RO"/>
        </w:rPr>
        <w:t>-</w:t>
      </w:r>
      <w:r w:rsidRPr="00D4456E">
        <w:rPr>
          <w:rFonts w:ascii="Arial" w:eastAsia="Times New Roman" w:hAnsi="Arial" w:cs="Arial"/>
          <w:bCs/>
          <w:sz w:val="24"/>
          <w:szCs w:val="24"/>
          <w:lang w:val="ro-RO" w:eastAsia="ro-RO"/>
        </w:rPr>
        <w:t xml:space="preserve"> </w:t>
      </w:r>
      <w:r w:rsidR="0000120B" w:rsidRPr="00D4456E">
        <w:rPr>
          <w:rFonts w:ascii="Arial" w:eastAsia="Times New Roman" w:hAnsi="Arial" w:cs="Arial"/>
          <w:bCs/>
          <w:sz w:val="24"/>
          <w:szCs w:val="24"/>
          <w:lang w:val="ro-RO" w:eastAsia="ro-RO"/>
        </w:rPr>
        <w:t>2</w:t>
      </w:r>
      <w:r w:rsidR="003A3AD1" w:rsidRPr="00D4456E">
        <w:rPr>
          <w:rFonts w:ascii="Arial" w:eastAsia="Times New Roman" w:hAnsi="Arial" w:cs="Arial"/>
          <w:bCs/>
          <w:sz w:val="24"/>
          <w:szCs w:val="24"/>
          <w:lang w:val="ro-RO" w:eastAsia="ro-RO"/>
        </w:rPr>
        <w:t>62</w:t>
      </w:r>
    </w:p>
    <w:p w:rsidR="002E188C" w:rsidRPr="00D4456E" w:rsidRDefault="008F77B4" w:rsidP="00D4456E">
      <w:pPr>
        <w:pStyle w:val="NoSpacing"/>
        <w:tabs>
          <w:tab w:val="right" w:pos="9072"/>
        </w:tabs>
        <w:ind w:left="0"/>
        <w:rPr>
          <w:rFonts w:ascii="Arial" w:eastAsia="Times New Roman" w:hAnsi="Arial" w:cs="Arial"/>
          <w:bCs/>
          <w:sz w:val="24"/>
          <w:szCs w:val="24"/>
          <w:lang w:val="ro-RO" w:eastAsia="ro-RO"/>
        </w:rPr>
      </w:pPr>
      <w:r w:rsidRPr="00D4456E">
        <w:rPr>
          <w:rFonts w:ascii="Arial" w:hAnsi="Arial" w:cs="Arial"/>
          <w:sz w:val="24"/>
          <w:szCs w:val="24"/>
        </w:rPr>
        <w:t>A</w:t>
      </w:r>
      <w:r w:rsidR="005322AD" w:rsidRPr="00D4456E">
        <w:rPr>
          <w:rFonts w:ascii="Arial" w:eastAsia="Times New Roman" w:hAnsi="Arial" w:cs="Arial"/>
          <w:bCs/>
          <w:sz w:val="24"/>
          <w:szCs w:val="24"/>
          <w:lang w:val="ro-RO" w:eastAsia="ro-RO"/>
        </w:rPr>
        <w:t>cțiuni comune cu alte autorități</w:t>
      </w:r>
      <w:r w:rsidR="00D34D3C" w:rsidRPr="00D4456E">
        <w:rPr>
          <w:rFonts w:ascii="Arial" w:eastAsia="Times New Roman" w:hAnsi="Arial" w:cs="Arial"/>
          <w:bCs/>
          <w:sz w:val="24"/>
          <w:szCs w:val="24"/>
          <w:lang w:val="ro-RO" w:eastAsia="ro-RO"/>
        </w:rPr>
        <w:t xml:space="preserve"> </w:t>
      </w:r>
      <w:r w:rsidR="002E188C" w:rsidRPr="00D4456E">
        <w:rPr>
          <w:rFonts w:ascii="Arial" w:eastAsia="Times New Roman" w:hAnsi="Arial" w:cs="Arial"/>
          <w:bCs/>
          <w:sz w:val="24"/>
          <w:szCs w:val="24"/>
          <w:lang w:val="ro-RO" w:eastAsia="ro-RO"/>
        </w:rPr>
        <w:t>–</w:t>
      </w:r>
      <w:r w:rsidR="00BC787E" w:rsidRPr="00D4456E">
        <w:rPr>
          <w:rFonts w:ascii="Arial" w:eastAsia="Times New Roman" w:hAnsi="Arial" w:cs="Arial"/>
          <w:bCs/>
          <w:sz w:val="24"/>
          <w:szCs w:val="24"/>
          <w:lang w:val="ro-RO" w:eastAsia="ro-RO"/>
        </w:rPr>
        <w:t xml:space="preserve"> </w:t>
      </w:r>
      <w:r w:rsidR="003A3AD1" w:rsidRPr="00D4456E">
        <w:rPr>
          <w:rFonts w:ascii="Arial" w:eastAsia="Times New Roman" w:hAnsi="Arial" w:cs="Arial"/>
          <w:bCs/>
          <w:sz w:val="24"/>
          <w:szCs w:val="24"/>
          <w:lang w:val="ro-RO" w:eastAsia="ro-RO"/>
        </w:rPr>
        <w:t>29</w:t>
      </w:r>
    </w:p>
    <w:p w:rsidR="005A27E1" w:rsidRPr="00D4456E" w:rsidRDefault="005A27E1" w:rsidP="00D4456E">
      <w:pPr>
        <w:pStyle w:val="NoSpacing"/>
        <w:tabs>
          <w:tab w:val="right" w:pos="9072"/>
        </w:tabs>
        <w:ind w:left="0"/>
        <w:rPr>
          <w:rFonts w:ascii="Arial" w:eastAsia="Times New Roman" w:hAnsi="Arial" w:cs="Arial"/>
          <w:bCs/>
          <w:sz w:val="24"/>
          <w:szCs w:val="24"/>
          <w:lang w:val="ro-RO" w:eastAsia="ro-RO"/>
        </w:rPr>
      </w:pPr>
      <w:r w:rsidRPr="00D4456E">
        <w:rPr>
          <w:rFonts w:ascii="Arial" w:eastAsia="Times New Roman" w:hAnsi="Arial" w:cs="Arial"/>
          <w:bCs/>
          <w:sz w:val="24"/>
          <w:szCs w:val="24"/>
          <w:lang w:val="ro-RO" w:eastAsia="ro-RO"/>
        </w:rPr>
        <w:t xml:space="preserve">Număr probleme de sănătate identificate și soluționate - </w:t>
      </w:r>
      <w:r w:rsidR="003A3AD1" w:rsidRPr="00D4456E">
        <w:rPr>
          <w:rFonts w:ascii="Arial" w:eastAsia="Times New Roman" w:hAnsi="Arial" w:cs="Arial"/>
          <w:bCs/>
          <w:sz w:val="24"/>
          <w:szCs w:val="24"/>
          <w:lang w:val="ro-RO" w:eastAsia="ro-RO"/>
        </w:rPr>
        <w:t>146</w:t>
      </w:r>
    </w:p>
    <w:p w:rsidR="002E188C" w:rsidRPr="00D4456E" w:rsidRDefault="008F77B4" w:rsidP="00D4456E">
      <w:pPr>
        <w:pStyle w:val="NoSpacing"/>
        <w:tabs>
          <w:tab w:val="right" w:pos="9072"/>
        </w:tabs>
        <w:ind w:left="0"/>
        <w:rPr>
          <w:rFonts w:ascii="Arial" w:eastAsia="Times New Roman" w:hAnsi="Arial" w:cs="Arial"/>
          <w:bCs/>
          <w:sz w:val="24"/>
          <w:szCs w:val="24"/>
          <w:lang w:val="ro-RO" w:eastAsia="ro-RO"/>
        </w:rPr>
      </w:pPr>
      <w:r w:rsidRPr="00D4456E">
        <w:rPr>
          <w:rFonts w:ascii="Arial" w:eastAsia="Times New Roman" w:hAnsi="Arial" w:cs="Arial"/>
          <w:bCs/>
          <w:sz w:val="24"/>
          <w:szCs w:val="24"/>
          <w:lang w:val="ro-RO" w:eastAsia="ro-RO"/>
        </w:rPr>
        <w:t>A</w:t>
      </w:r>
      <w:r w:rsidR="002E188C" w:rsidRPr="00D4456E">
        <w:rPr>
          <w:rFonts w:ascii="Arial" w:eastAsia="Times New Roman" w:hAnsi="Arial" w:cs="Arial"/>
          <w:bCs/>
          <w:sz w:val="24"/>
          <w:szCs w:val="24"/>
          <w:lang w:val="ro-RO" w:eastAsia="ro-RO"/>
        </w:rPr>
        <w:t>ctivitatea juridică:</w:t>
      </w:r>
    </w:p>
    <w:p w:rsidR="005322AD" w:rsidRPr="00D4456E" w:rsidRDefault="00070501" w:rsidP="00D4456E">
      <w:pPr>
        <w:pStyle w:val="NoSpacing"/>
        <w:tabs>
          <w:tab w:val="right" w:pos="9072"/>
        </w:tabs>
        <w:ind w:left="0"/>
        <w:rPr>
          <w:rFonts w:ascii="Arial" w:eastAsia="Times New Roman" w:hAnsi="Arial" w:cs="Arial"/>
          <w:bCs/>
          <w:sz w:val="24"/>
          <w:szCs w:val="24"/>
          <w:lang w:val="ro-RO" w:eastAsia="ro-RO"/>
        </w:rPr>
      </w:pPr>
      <w:r w:rsidRPr="00D4456E">
        <w:rPr>
          <w:rFonts w:ascii="Arial" w:eastAsia="Times New Roman" w:hAnsi="Arial" w:cs="Arial"/>
          <w:sz w:val="24"/>
          <w:szCs w:val="24"/>
          <w:lang w:val="ro-RO" w:eastAsia="ro-RO"/>
        </w:rPr>
        <w:t>-</w:t>
      </w:r>
      <w:r w:rsidR="00D842D1" w:rsidRPr="00D4456E">
        <w:rPr>
          <w:rFonts w:ascii="Arial" w:eastAsia="Times New Roman" w:hAnsi="Arial" w:cs="Arial"/>
          <w:sz w:val="24"/>
          <w:szCs w:val="24"/>
          <w:lang w:val="ro-RO" w:eastAsia="ro-RO"/>
        </w:rPr>
        <w:t xml:space="preserve"> </w:t>
      </w:r>
      <w:r w:rsidR="005322AD" w:rsidRPr="00D4456E">
        <w:rPr>
          <w:rFonts w:ascii="Arial" w:eastAsia="Times New Roman" w:hAnsi="Arial" w:cs="Arial"/>
          <w:sz w:val="24"/>
          <w:szCs w:val="24"/>
          <w:lang w:val="ro-RO" w:eastAsia="ro-RO"/>
        </w:rPr>
        <w:t>nr. plângeri împotriva proceselor verbale de constatare a contravenției și de aplicare a sancțiunii</w:t>
      </w:r>
      <w:r w:rsidR="009049AD" w:rsidRPr="00D4456E">
        <w:rPr>
          <w:rFonts w:ascii="Arial" w:eastAsia="Times New Roman" w:hAnsi="Arial" w:cs="Arial"/>
          <w:sz w:val="24"/>
          <w:szCs w:val="24"/>
          <w:lang w:val="ro-RO" w:eastAsia="ro-RO"/>
        </w:rPr>
        <w:t xml:space="preserve"> </w:t>
      </w:r>
      <w:r w:rsidR="002F0C6F" w:rsidRPr="00D4456E">
        <w:rPr>
          <w:rFonts w:ascii="Arial" w:eastAsia="Times New Roman" w:hAnsi="Arial" w:cs="Arial"/>
          <w:sz w:val="24"/>
          <w:szCs w:val="24"/>
          <w:lang w:val="ro-RO" w:eastAsia="ro-RO"/>
        </w:rPr>
        <w:t>–</w:t>
      </w:r>
      <w:r w:rsidR="00B216F4" w:rsidRPr="00D4456E">
        <w:rPr>
          <w:rFonts w:ascii="Arial" w:eastAsia="Times New Roman" w:hAnsi="Arial" w:cs="Arial"/>
          <w:sz w:val="24"/>
          <w:szCs w:val="24"/>
          <w:lang w:val="ro-RO" w:eastAsia="ro-RO"/>
        </w:rPr>
        <w:t xml:space="preserve"> </w:t>
      </w:r>
      <w:r w:rsidR="003A3AD1" w:rsidRPr="00D4456E">
        <w:rPr>
          <w:rFonts w:ascii="Arial" w:eastAsia="Times New Roman" w:hAnsi="Arial" w:cs="Arial"/>
          <w:sz w:val="24"/>
          <w:szCs w:val="24"/>
          <w:lang w:val="ro-RO" w:eastAsia="ro-RO"/>
        </w:rPr>
        <w:t>16</w:t>
      </w:r>
    </w:p>
    <w:p w:rsidR="005322AD" w:rsidRPr="00D4456E" w:rsidRDefault="00070501" w:rsidP="00D4456E">
      <w:pPr>
        <w:pStyle w:val="NoSpacing"/>
        <w:tabs>
          <w:tab w:val="right" w:pos="9072"/>
        </w:tabs>
        <w:ind w:left="0"/>
        <w:rPr>
          <w:rFonts w:ascii="Arial" w:hAnsi="Arial" w:cs="Arial"/>
          <w:sz w:val="24"/>
          <w:szCs w:val="24"/>
        </w:rPr>
      </w:pPr>
      <w:r w:rsidRPr="00D4456E">
        <w:rPr>
          <w:rFonts w:ascii="Arial" w:eastAsia="Times New Roman" w:hAnsi="Arial" w:cs="Arial"/>
          <w:sz w:val="24"/>
          <w:szCs w:val="24"/>
          <w:lang w:val="ro-RO" w:eastAsia="ro-RO"/>
        </w:rPr>
        <w:lastRenderedPageBreak/>
        <w:t>-</w:t>
      </w:r>
      <w:r w:rsidR="00D842D1" w:rsidRPr="00D4456E">
        <w:rPr>
          <w:rFonts w:ascii="Arial" w:eastAsia="Times New Roman" w:hAnsi="Arial" w:cs="Arial"/>
          <w:sz w:val="24"/>
          <w:szCs w:val="24"/>
          <w:lang w:val="ro-RO" w:eastAsia="ro-RO"/>
        </w:rPr>
        <w:t xml:space="preserve"> </w:t>
      </w:r>
      <w:r w:rsidR="005322AD" w:rsidRPr="00D4456E">
        <w:rPr>
          <w:rFonts w:ascii="Arial" w:eastAsia="Times New Roman" w:hAnsi="Arial" w:cs="Arial"/>
          <w:sz w:val="24"/>
          <w:szCs w:val="24"/>
          <w:lang w:val="ro-RO" w:eastAsia="ro-RO"/>
        </w:rPr>
        <w:t xml:space="preserve">nr. de dosare </w:t>
      </w:r>
      <w:r w:rsidR="00A26E2A" w:rsidRPr="00D4456E">
        <w:rPr>
          <w:rFonts w:ascii="Arial" w:eastAsia="Times New Roman" w:hAnsi="Arial" w:cs="Arial"/>
          <w:sz w:val="24"/>
          <w:szCs w:val="24"/>
          <w:lang w:val="ro-RO" w:eastAsia="ro-RO"/>
        </w:rPr>
        <w:t>soluțion</w:t>
      </w:r>
      <w:r w:rsidR="005322AD" w:rsidRPr="00D4456E">
        <w:rPr>
          <w:rFonts w:ascii="Arial" w:eastAsia="Times New Roman" w:hAnsi="Arial" w:cs="Arial"/>
          <w:sz w:val="24"/>
          <w:szCs w:val="24"/>
          <w:lang w:val="ro-RO" w:eastAsia="ro-RO"/>
        </w:rPr>
        <w:t>te de judecătoria teritorială în favoarea inspectorilor sanitari</w:t>
      </w:r>
      <w:r w:rsidR="009049AD" w:rsidRPr="00D4456E">
        <w:rPr>
          <w:rFonts w:ascii="Arial" w:eastAsia="Times New Roman" w:hAnsi="Arial" w:cs="Arial"/>
          <w:sz w:val="24"/>
          <w:szCs w:val="24"/>
          <w:lang w:val="ro-RO" w:eastAsia="ro-RO"/>
        </w:rPr>
        <w:t xml:space="preserve"> </w:t>
      </w:r>
      <w:r w:rsidR="002F0C6F" w:rsidRPr="00D4456E">
        <w:rPr>
          <w:rFonts w:ascii="Arial" w:eastAsia="Times New Roman" w:hAnsi="Arial" w:cs="Arial"/>
          <w:sz w:val="24"/>
          <w:szCs w:val="24"/>
          <w:lang w:val="ro-RO" w:eastAsia="ro-RO"/>
        </w:rPr>
        <w:t>–</w:t>
      </w:r>
      <w:r w:rsidR="0000120B" w:rsidRPr="00D4456E">
        <w:rPr>
          <w:rFonts w:ascii="Arial" w:eastAsia="Times New Roman" w:hAnsi="Arial" w:cs="Arial"/>
          <w:sz w:val="24"/>
          <w:szCs w:val="24"/>
          <w:lang w:val="ro-RO" w:eastAsia="ro-RO"/>
        </w:rPr>
        <w:t xml:space="preserve"> </w:t>
      </w:r>
      <w:r w:rsidR="003A3AD1" w:rsidRPr="00D4456E">
        <w:rPr>
          <w:rFonts w:ascii="Arial" w:eastAsia="Times New Roman" w:hAnsi="Arial" w:cs="Arial"/>
          <w:sz w:val="24"/>
          <w:szCs w:val="24"/>
          <w:lang w:val="ro-RO" w:eastAsia="ro-RO"/>
        </w:rPr>
        <w:t>7</w:t>
      </w:r>
    </w:p>
    <w:p w:rsidR="005322AD" w:rsidRPr="00D4456E" w:rsidRDefault="00070501" w:rsidP="00D4456E">
      <w:pPr>
        <w:pStyle w:val="NoSpacing"/>
        <w:tabs>
          <w:tab w:val="right" w:pos="9072"/>
        </w:tabs>
        <w:ind w:left="0"/>
        <w:rPr>
          <w:rFonts w:ascii="Arial" w:eastAsia="Times New Roman" w:hAnsi="Arial" w:cs="Arial"/>
          <w:sz w:val="24"/>
          <w:szCs w:val="24"/>
          <w:lang w:val="ro-RO" w:eastAsia="ro-RO"/>
        </w:rPr>
      </w:pPr>
      <w:r w:rsidRPr="00D4456E">
        <w:rPr>
          <w:rFonts w:ascii="Arial" w:eastAsia="Times New Roman" w:hAnsi="Arial" w:cs="Arial"/>
          <w:sz w:val="24"/>
          <w:szCs w:val="24"/>
          <w:lang w:val="ro-RO" w:eastAsia="ro-RO"/>
        </w:rPr>
        <w:t>-</w:t>
      </w:r>
      <w:r w:rsidR="00D842D1" w:rsidRPr="00D4456E">
        <w:rPr>
          <w:rFonts w:ascii="Arial" w:eastAsia="Times New Roman" w:hAnsi="Arial" w:cs="Arial"/>
          <w:sz w:val="24"/>
          <w:szCs w:val="24"/>
          <w:lang w:val="ro-RO" w:eastAsia="ro-RO"/>
        </w:rPr>
        <w:t xml:space="preserve"> </w:t>
      </w:r>
      <w:r w:rsidR="005322AD" w:rsidRPr="00D4456E">
        <w:rPr>
          <w:rFonts w:ascii="Arial" w:eastAsia="Times New Roman" w:hAnsi="Arial" w:cs="Arial"/>
          <w:sz w:val="24"/>
          <w:szCs w:val="24"/>
          <w:lang w:val="ro-RO" w:eastAsia="ro-RO"/>
        </w:rPr>
        <w:t>nr. total dosare soluționate de judecătoria teritorială</w:t>
      </w:r>
      <w:r w:rsidR="00BA2260" w:rsidRPr="00D4456E">
        <w:rPr>
          <w:rFonts w:ascii="Arial" w:eastAsia="Times New Roman" w:hAnsi="Arial" w:cs="Arial"/>
          <w:sz w:val="24"/>
          <w:szCs w:val="24"/>
          <w:lang w:val="ro-RO" w:eastAsia="ro-RO"/>
        </w:rPr>
        <w:t xml:space="preserve"> </w:t>
      </w:r>
      <w:r w:rsidRPr="00D4456E">
        <w:rPr>
          <w:rFonts w:ascii="Arial" w:eastAsia="Times New Roman" w:hAnsi="Arial" w:cs="Arial"/>
          <w:sz w:val="24"/>
          <w:szCs w:val="24"/>
          <w:lang w:val="ro-RO" w:eastAsia="ro-RO"/>
        </w:rPr>
        <w:t>-</w:t>
      </w:r>
      <w:r w:rsidR="00BA2260" w:rsidRPr="00D4456E">
        <w:rPr>
          <w:rFonts w:ascii="Arial" w:eastAsia="Times New Roman" w:hAnsi="Arial" w:cs="Arial"/>
          <w:sz w:val="24"/>
          <w:szCs w:val="24"/>
          <w:lang w:val="ro-RO" w:eastAsia="ro-RO"/>
        </w:rPr>
        <w:t xml:space="preserve"> </w:t>
      </w:r>
      <w:r w:rsidR="003A3AD1" w:rsidRPr="00D4456E">
        <w:rPr>
          <w:rFonts w:ascii="Arial" w:eastAsia="Times New Roman" w:hAnsi="Arial" w:cs="Arial"/>
          <w:sz w:val="24"/>
          <w:szCs w:val="24"/>
          <w:lang w:val="ro-RO" w:eastAsia="ro-RO"/>
        </w:rPr>
        <w:t>4</w:t>
      </w:r>
      <w:r w:rsidR="005322AD" w:rsidRPr="00D4456E">
        <w:rPr>
          <w:rFonts w:ascii="Arial" w:eastAsia="Times New Roman" w:hAnsi="Arial" w:cs="Arial"/>
          <w:sz w:val="24"/>
          <w:szCs w:val="24"/>
          <w:lang w:val="ro-RO" w:eastAsia="ro-RO"/>
        </w:rPr>
        <w:t>, din care:</w:t>
      </w:r>
    </w:p>
    <w:p w:rsidR="003A3AD1" w:rsidRPr="00D4456E" w:rsidRDefault="003A3AD1" w:rsidP="00D4456E">
      <w:pPr>
        <w:pStyle w:val="NoSpacing"/>
        <w:tabs>
          <w:tab w:val="right" w:pos="9072"/>
        </w:tabs>
        <w:ind w:left="0"/>
        <w:rPr>
          <w:rFonts w:ascii="Arial" w:hAnsi="Arial" w:cs="Arial"/>
          <w:sz w:val="24"/>
          <w:szCs w:val="24"/>
        </w:rPr>
      </w:pPr>
      <w:r w:rsidRPr="00D4456E">
        <w:rPr>
          <w:rFonts w:ascii="Arial" w:eastAsia="Times New Roman" w:hAnsi="Arial" w:cs="Arial"/>
          <w:sz w:val="24"/>
          <w:szCs w:val="24"/>
          <w:lang w:val="ro-RO" w:eastAsia="ro-RO"/>
        </w:rPr>
        <w:t xml:space="preserve">în favoarea persoanei fizice – 2 </w:t>
      </w:r>
    </w:p>
    <w:p w:rsidR="001326FF" w:rsidRPr="00D4456E" w:rsidRDefault="003A3AD1" w:rsidP="00D4456E">
      <w:pPr>
        <w:pStyle w:val="NoSpacing"/>
        <w:tabs>
          <w:tab w:val="right" w:pos="9072"/>
        </w:tabs>
        <w:ind w:left="0"/>
        <w:rPr>
          <w:rFonts w:ascii="Arial" w:eastAsia="Times New Roman" w:hAnsi="Arial" w:cs="Arial"/>
          <w:sz w:val="24"/>
          <w:szCs w:val="24"/>
          <w:lang w:val="ro-RO" w:eastAsia="ro-RO"/>
        </w:rPr>
      </w:pPr>
      <w:r w:rsidRPr="00D4456E">
        <w:rPr>
          <w:rFonts w:ascii="Arial" w:eastAsia="Times New Roman" w:hAnsi="Arial" w:cs="Arial"/>
          <w:sz w:val="24"/>
          <w:szCs w:val="24"/>
          <w:lang w:val="ro-RO" w:eastAsia="ro-RO"/>
        </w:rPr>
        <w:t>î</w:t>
      </w:r>
      <w:r w:rsidR="001326FF" w:rsidRPr="00D4456E">
        <w:rPr>
          <w:rFonts w:ascii="Arial" w:eastAsia="Times New Roman" w:hAnsi="Arial" w:cs="Arial"/>
          <w:sz w:val="24"/>
          <w:szCs w:val="24"/>
          <w:lang w:val="ro-RO" w:eastAsia="ro-RO"/>
        </w:rPr>
        <w:t xml:space="preserve">n favoarea persoanei juridice – </w:t>
      </w:r>
      <w:r w:rsidR="0000120B" w:rsidRPr="00D4456E">
        <w:rPr>
          <w:rFonts w:ascii="Arial" w:eastAsia="Times New Roman" w:hAnsi="Arial" w:cs="Arial"/>
          <w:sz w:val="24"/>
          <w:szCs w:val="24"/>
          <w:lang w:val="ro-RO" w:eastAsia="ro-RO"/>
        </w:rPr>
        <w:t>2</w:t>
      </w:r>
    </w:p>
    <w:p w:rsidR="00F00044" w:rsidRPr="00D4456E" w:rsidRDefault="00F00044" w:rsidP="00D4456E">
      <w:pPr>
        <w:pStyle w:val="NoSpacing"/>
        <w:tabs>
          <w:tab w:val="right" w:pos="9072"/>
        </w:tabs>
        <w:ind w:left="0" w:firstLine="567"/>
        <w:rPr>
          <w:rFonts w:ascii="Arial" w:hAnsi="Arial" w:cs="Arial"/>
          <w:bCs/>
          <w:sz w:val="24"/>
          <w:szCs w:val="24"/>
          <w:lang w:val="ro-RO"/>
        </w:rPr>
      </w:pPr>
    </w:p>
    <w:p w:rsidR="00A05395" w:rsidRPr="00D4456E" w:rsidRDefault="001A2D09" w:rsidP="00A05395">
      <w:pPr>
        <w:pStyle w:val="NoSpacing"/>
        <w:tabs>
          <w:tab w:val="right" w:pos="9072"/>
        </w:tabs>
        <w:ind w:left="0" w:firstLine="567"/>
        <w:rPr>
          <w:rFonts w:ascii="Arial" w:hAnsi="Arial" w:cs="Arial"/>
          <w:sz w:val="24"/>
          <w:szCs w:val="24"/>
          <w:lang w:val="ro-RO"/>
        </w:rPr>
      </w:pPr>
      <w:r w:rsidRPr="00D4456E">
        <w:rPr>
          <w:rFonts w:ascii="Arial" w:hAnsi="Arial" w:cs="Arial"/>
          <w:bCs/>
          <w:sz w:val="24"/>
          <w:szCs w:val="24"/>
          <w:lang w:val="ro-RO"/>
        </w:rPr>
        <w:tab/>
      </w:r>
    </w:p>
    <w:p w:rsidR="00773D6E" w:rsidRPr="00D4456E" w:rsidRDefault="00773D6E" w:rsidP="00D4456E">
      <w:pPr>
        <w:tabs>
          <w:tab w:val="right" w:pos="9072"/>
        </w:tabs>
        <w:spacing w:after="0" w:line="240" w:lineRule="auto"/>
        <w:ind w:left="0"/>
        <w:jc w:val="right"/>
        <w:rPr>
          <w:rFonts w:ascii="Arial" w:hAnsi="Arial" w:cs="Arial"/>
          <w:sz w:val="24"/>
          <w:szCs w:val="24"/>
          <w:lang w:val="ro-RO"/>
        </w:rPr>
      </w:pPr>
    </w:p>
    <w:sectPr w:rsidR="00773D6E" w:rsidRPr="00D4456E" w:rsidSect="00217CD2">
      <w:footerReference w:type="default" r:id="rId9"/>
      <w:headerReference w:type="first" r:id="rId10"/>
      <w:pgSz w:w="11906" w:h="16838"/>
      <w:pgMar w:top="1191" w:right="1361" w:bottom="1304" w:left="1418" w:header="425"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06" w:rsidRDefault="00356006" w:rsidP="0018515F">
      <w:pPr>
        <w:spacing w:after="0" w:line="240" w:lineRule="auto"/>
      </w:pPr>
      <w:r>
        <w:separator/>
      </w:r>
    </w:p>
  </w:endnote>
  <w:endnote w:type="continuationSeparator" w:id="0">
    <w:p w:rsidR="00356006" w:rsidRDefault="00356006"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altName w:val="Arial"/>
    <w:charset w:val="EE"/>
    <w:family w:val="auto"/>
    <w:pitch w:val="variable"/>
    <w:sig w:usb0="00000001"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36" w:rsidRDefault="00A64536" w:rsidP="00C441AE">
    <w:pPr>
      <w:pStyle w:val="Footer"/>
      <w:ind w:left="0"/>
    </w:pPr>
    <w:r>
      <w:tab/>
    </w:r>
    <w:sdt>
      <w:sdtPr>
        <w:id w:val="1701890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05395">
          <w:rPr>
            <w:noProof/>
          </w:rPr>
          <w:t>2</w:t>
        </w:r>
        <w:r>
          <w:rPr>
            <w:noProof/>
          </w:rPr>
          <w:fldChar w:fldCharType="end"/>
        </w:r>
      </w:sdtContent>
    </w:sdt>
  </w:p>
  <w:p w:rsidR="00A64536" w:rsidRDefault="00A64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06" w:rsidRDefault="00356006" w:rsidP="0018515F">
      <w:pPr>
        <w:spacing w:after="0" w:line="240" w:lineRule="auto"/>
      </w:pPr>
      <w:r>
        <w:separator/>
      </w:r>
    </w:p>
  </w:footnote>
  <w:footnote w:type="continuationSeparator" w:id="0">
    <w:p w:rsidR="00356006" w:rsidRDefault="00356006"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36" w:rsidRPr="00952AFC" w:rsidRDefault="00A64536" w:rsidP="00203CE7">
    <w:pPr>
      <w:pStyle w:val="Header"/>
      <w:ind w:left="0"/>
      <w:jc w:val="center"/>
      <w:rPr>
        <w:rFonts w:ascii="Arial" w:eastAsia="Times New Roman" w:hAnsi="Arial" w:cs="Arial"/>
        <w:b/>
        <w:sz w:val="24"/>
        <w:szCs w:val="24"/>
        <w:lang w:val="ro-RO"/>
      </w:rPr>
    </w:pPr>
    <w:r w:rsidRPr="00952AFC">
      <w:rPr>
        <w:rFonts w:ascii="Arial" w:eastAsia="Times New Roman" w:hAnsi="Arial" w:cs="Arial"/>
        <w:noProof/>
        <w:sz w:val="24"/>
        <w:szCs w:val="24"/>
        <w:lang w:val="ro-RO" w:eastAsia="ro-RO"/>
      </w:rPr>
      <w:drawing>
        <wp:anchor distT="0" distB="0" distL="114300" distR="114300" simplePos="0" relativeHeight="251659264" behindDoc="0" locked="0" layoutInCell="1" allowOverlap="1" wp14:anchorId="77A863F2" wp14:editId="120F2577">
          <wp:simplePos x="0" y="0"/>
          <wp:positionH relativeFrom="column">
            <wp:posOffset>-486410</wp:posOffset>
          </wp:positionH>
          <wp:positionV relativeFrom="paragraph">
            <wp:posOffset>-215265</wp:posOffset>
          </wp:positionV>
          <wp:extent cx="1247140" cy="1276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1276350"/>
                  </a:xfrm>
                  <a:prstGeom prst="rect">
                    <a:avLst/>
                  </a:prstGeom>
                  <a:noFill/>
                </pic:spPr>
              </pic:pic>
            </a:graphicData>
          </a:graphic>
          <wp14:sizeRelH relativeFrom="margin">
            <wp14:pctWidth>0</wp14:pctWidth>
          </wp14:sizeRelH>
          <wp14:sizeRelV relativeFrom="margin">
            <wp14:pctHeight>0</wp14:pctHeight>
          </wp14:sizeRelV>
        </wp:anchor>
      </w:drawing>
    </w:r>
    <w:r w:rsidRPr="00952AFC">
      <w:rPr>
        <w:rFonts w:ascii="Arial" w:eastAsia="Times New Roman" w:hAnsi="Arial" w:cs="Arial"/>
        <w:b/>
        <w:sz w:val="24"/>
        <w:szCs w:val="24"/>
        <w:lang w:val="ro-RO"/>
      </w:rPr>
      <w:t>MINISTERUL SÃNÃTÃŢII</w:t>
    </w:r>
  </w:p>
  <w:p w:rsidR="00A64536" w:rsidRPr="00952AFC" w:rsidRDefault="00A64536" w:rsidP="00203CE7">
    <w:pPr>
      <w:keepNext/>
      <w:tabs>
        <w:tab w:val="right" w:pos="9072"/>
      </w:tabs>
      <w:spacing w:after="0" w:line="240" w:lineRule="auto"/>
      <w:ind w:left="0"/>
      <w:jc w:val="center"/>
      <w:outlineLvl w:val="1"/>
      <w:rPr>
        <w:rFonts w:ascii="Arial" w:eastAsia="Arial Unicode MS" w:hAnsi="Arial" w:cs="Arial"/>
        <w:b/>
        <w:bCs/>
        <w:iCs/>
        <w:sz w:val="24"/>
        <w:szCs w:val="24"/>
        <w:lang w:val="ro-RO"/>
      </w:rPr>
    </w:pPr>
    <w:r w:rsidRPr="00952AFC">
      <w:rPr>
        <w:rFonts w:ascii="Arial" w:eastAsia="Times New Roman" w:hAnsi="Arial" w:cs="Arial"/>
        <w:b/>
        <w:bCs/>
        <w:iCs/>
        <w:sz w:val="24"/>
        <w:szCs w:val="24"/>
        <w:lang w:val="ro-RO"/>
      </w:rPr>
      <w:t>INSPECŢIA SANITARĂ DE STAT</w:t>
    </w:r>
  </w:p>
  <w:p w:rsidR="00A64536" w:rsidRPr="00952AFC" w:rsidRDefault="00A64536" w:rsidP="00203CE7">
    <w:pPr>
      <w:keepNext/>
      <w:tabs>
        <w:tab w:val="left" w:pos="6240"/>
        <w:tab w:val="right" w:pos="9072"/>
      </w:tabs>
      <w:spacing w:after="0" w:line="240" w:lineRule="auto"/>
      <w:ind w:left="0"/>
      <w:jc w:val="center"/>
      <w:outlineLvl w:val="1"/>
      <w:rPr>
        <w:rFonts w:ascii="Arial" w:eastAsia="Arial Unicode MS" w:hAnsi="Arial" w:cs="Arial"/>
        <w:b/>
        <w:bCs/>
        <w:iCs/>
        <w:sz w:val="24"/>
        <w:szCs w:val="24"/>
        <w:lang w:val="ro-RO"/>
      </w:rPr>
    </w:pPr>
  </w:p>
  <w:p w:rsidR="00A64536" w:rsidRPr="00952AFC" w:rsidRDefault="00A64536" w:rsidP="00203CE7">
    <w:pPr>
      <w:tabs>
        <w:tab w:val="right" w:pos="9072"/>
      </w:tabs>
      <w:spacing w:after="0" w:line="240" w:lineRule="auto"/>
      <w:ind w:left="0"/>
      <w:jc w:val="center"/>
      <w:rPr>
        <w:rFonts w:ascii="Arial" w:eastAsia="Times New Roman" w:hAnsi="Arial" w:cs="Arial"/>
        <w:sz w:val="24"/>
        <w:szCs w:val="24"/>
        <w:lang w:val="ro-RO"/>
      </w:rPr>
    </w:pPr>
    <w:r w:rsidRPr="00952AFC">
      <w:rPr>
        <w:rFonts w:ascii="Arial" w:eastAsia="Times New Roman" w:hAnsi="Arial" w:cs="Arial"/>
        <w:sz w:val="24"/>
        <w:szCs w:val="24"/>
        <w:lang w:val="ro-RO"/>
      </w:rPr>
      <w:t>Str</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Cristian Popişteanu</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w:t>
    </w:r>
    <w:r>
      <w:rPr>
        <w:rFonts w:ascii="Arial" w:eastAsia="Times New Roman" w:hAnsi="Arial" w:cs="Arial"/>
        <w:sz w:val="24"/>
        <w:szCs w:val="24"/>
        <w:lang w:val="ro-RO"/>
      </w:rPr>
      <w:t>N</w:t>
    </w:r>
    <w:r w:rsidRPr="00952AFC">
      <w:rPr>
        <w:rFonts w:ascii="Arial" w:eastAsia="Times New Roman" w:hAnsi="Arial" w:cs="Arial"/>
        <w:sz w:val="24"/>
        <w:szCs w:val="24"/>
        <w:lang w:val="ro-RO"/>
      </w:rPr>
      <w:t>r.1-3, 010024, Bucureşti, ROMANIA</w:t>
    </w:r>
  </w:p>
  <w:p w:rsidR="00A64536" w:rsidRPr="00952AFC" w:rsidRDefault="00A64536" w:rsidP="00203CE7">
    <w:pPr>
      <w:tabs>
        <w:tab w:val="right" w:pos="9072"/>
      </w:tabs>
      <w:spacing w:after="0" w:line="240" w:lineRule="auto"/>
      <w:ind w:left="0"/>
      <w:jc w:val="center"/>
      <w:rPr>
        <w:rFonts w:ascii="Arial" w:eastAsia="Times New Roman" w:hAnsi="Arial" w:cs="Arial"/>
        <w:sz w:val="24"/>
        <w:szCs w:val="24"/>
        <w:lang w:val="ro-RO"/>
      </w:rPr>
    </w:pPr>
    <w:r w:rsidRPr="00952AFC">
      <w:rPr>
        <w:rFonts w:ascii="Arial" w:eastAsia="Times New Roman" w:hAnsi="Arial" w:cs="Arial"/>
        <w:sz w:val="24"/>
        <w:szCs w:val="24"/>
        <w:lang w:val="ro-RO"/>
      </w:rPr>
      <w:t>Telefon: 021 / 3072557, email</w:t>
    </w:r>
    <w:r w:rsidRPr="00952AFC">
      <w:rPr>
        <w:rFonts w:ascii="Arial" w:eastAsia="Times New Roman" w:hAnsi="Arial" w:cs="Arial"/>
        <w:sz w:val="24"/>
        <w:szCs w:val="24"/>
      </w:rPr>
      <w:t>:</w:t>
    </w:r>
    <w:r w:rsidRPr="00952AFC">
      <w:rPr>
        <w:rFonts w:ascii="Arial" w:eastAsia="Times New Roman" w:hAnsi="Arial" w:cs="Arial"/>
        <w:sz w:val="24"/>
        <w:szCs w:val="24"/>
        <w:lang w:val="ro-RO"/>
      </w:rPr>
      <w:t xml:space="preserve"> </w:t>
    </w:r>
    <w:hyperlink r:id="rId2" w:history="1">
      <w:r w:rsidRPr="00952AFC">
        <w:rPr>
          <w:rStyle w:val="Hyperlink"/>
          <w:rFonts w:ascii="Arial" w:eastAsia="Times New Roman" w:hAnsi="Arial" w:cs="Arial"/>
          <w:color w:val="auto"/>
          <w:sz w:val="24"/>
          <w:szCs w:val="24"/>
          <w:u w:val="none"/>
          <w:lang w:val="ro-RO"/>
        </w:rPr>
        <w:t>iss@ms.ro</w:t>
      </w:r>
    </w:hyperlink>
  </w:p>
  <w:p w:rsidR="00A64536" w:rsidRDefault="00A64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1080" w:hanging="360"/>
      </w:pPr>
      <w:rPr>
        <w:rFonts w:ascii="Arial" w:hAnsi="Arial" w:cs="Arial"/>
        <w:lang w:val="ro-RO"/>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nsid w:val="0191518C"/>
    <w:multiLevelType w:val="hybridMultilevel"/>
    <w:tmpl w:val="16946A8A"/>
    <w:lvl w:ilvl="0" w:tplc="213A091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2C15AEC"/>
    <w:multiLevelType w:val="hybridMultilevel"/>
    <w:tmpl w:val="D6EA5110"/>
    <w:lvl w:ilvl="0" w:tplc="317A9E6C">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2F066AD"/>
    <w:multiLevelType w:val="hybridMultilevel"/>
    <w:tmpl w:val="B06E0C90"/>
    <w:lvl w:ilvl="0" w:tplc="13B200B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7353E54"/>
    <w:multiLevelType w:val="hybridMultilevel"/>
    <w:tmpl w:val="B9101E24"/>
    <w:lvl w:ilvl="0" w:tplc="5872800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BC52E98"/>
    <w:multiLevelType w:val="hybridMultilevel"/>
    <w:tmpl w:val="07163E16"/>
    <w:lvl w:ilvl="0" w:tplc="3684ADA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CC75346"/>
    <w:multiLevelType w:val="hybridMultilevel"/>
    <w:tmpl w:val="59C2FD8E"/>
    <w:lvl w:ilvl="0" w:tplc="1E3C5D5E">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CE24DAB"/>
    <w:multiLevelType w:val="hybridMultilevel"/>
    <w:tmpl w:val="E190F89A"/>
    <w:lvl w:ilvl="0" w:tplc="51EAD1BE">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F8F6582"/>
    <w:multiLevelType w:val="hybridMultilevel"/>
    <w:tmpl w:val="C0B432E6"/>
    <w:lvl w:ilvl="0" w:tplc="BB645E3C">
      <w:start w:val="1"/>
      <w:numFmt w:val="bullet"/>
      <w:suff w:val="space"/>
      <w:lvlText w:val="-"/>
      <w:lvlJc w:val="left"/>
      <w:pPr>
        <w:ind w:left="720" w:hanging="360"/>
      </w:pPr>
      <w:rPr>
        <w:rFonts w:ascii="Arial" w:eastAsia="MS Mincho" w:hAnsi="Arial" w:hint="default"/>
        <w:b w:val="0"/>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9">
    <w:nsid w:val="205D5086"/>
    <w:multiLevelType w:val="hybridMultilevel"/>
    <w:tmpl w:val="ADF648B6"/>
    <w:lvl w:ilvl="0" w:tplc="E72E6DF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0CB317F"/>
    <w:multiLevelType w:val="hybridMultilevel"/>
    <w:tmpl w:val="508A105C"/>
    <w:lvl w:ilvl="0" w:tplc="E538364C">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23E6A70"/>
    <w:multiLevelType w:val="hybridMultilevel"/>
    <w:tmpl w:val="EEB43522"/>
    <w:lvl w:ilvl="0" w:tplc="7D627BC0">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2857F9E"/>
    <w:multiLevelType w:val="hybridMultilevel"/>
    <w:tmpl w:val="8C201F1E"/>
    <w:lvl w:ilvl="0" w:tplc="F5DCB476">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2E268E3"/>
    <w:multiLevelType w:val="hybridMultilevel"/>
    <w:tmpl w:val="7822231A"/>
    <w:lvl w:ilvl="0" w:tplc="21A2B54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nsid w:val="237C02D5"/>
    <w:multiLevelType w:val="hybridMultilevel"/>
    <w:tmpl w:val="1AD25AC2"/>
    <w:lvl w:ilvl="0" w:tplc="4BF2D9CC">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4CD7DF4"/>
    <w:multiLevelType w:val="hybridMultilevel"/>
    <w:tmpl w:val="14405B04"/>
    <w:lvl w:ilvl="0" w:tplc="A4B65E6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80D3975"/>
    <w:multiLevelType w:val="hybridMultilevel"/>
    <w:tmpl w:val="8A382514"/>
    <w:lvl w:ilvl="0" w:tplc="098EFA72">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9CB1522"/>
    <w:multiLevelType w:val="hybridMultilevel"/>
    <w:tmpl w:val="9E7A316C"/>
    <w:lvl w:ilvl="0" w:tplc="DBF4D2A4">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0BB352F"/>
    <w:multiLevelType w:val="hybridMultilevel"/>
    <w:tmpl w:val="3656EF96"/>
    <w:lvl w:ilvl="0" w:tplc="459A889C">
      <w:start w:val="11"/>
      <w:numFmt w:val="bullet"/>
      <w:suff w:val="space"/>
      <w:lvlText w:val="-"/>
      <w:lvlJc w:val="left"/>
      <w:pPr>
        <w:ind w:left="720" w:hanging="360"/>
      </w:pPr>
      <w:rPr>
        <w:rFonts w:ascii="Arial" w:eastAsia="MS Mincho"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28726E7"/>
    <w:multiLevelType w:val="hybridMultilevel"/>
    <w:tmpl w:val="9C6C86CC"/>
    <w:lvl w:ilvl="0" w:tplc="20EEAE4E">
      <w:numFmt w:val="bullet"/>
      <w:suff w:val="space"/>
      <w:lvlText w:val="-"/>
      <w:lvlJc w:val="left"/>
      <w:pPr>
        <w:ind w:left="720" w:hanging="360"/>
      </w:pPr>
      <w:rPr>
        <w:rFonts w:ascii="Arial" w:eastAsia="MS Mincho"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319AC"/>
    <w:multiLevelType w:val="hybridMultilevel"/>
    <w:tmpl w:val="98EAC002"/>
    <w:lvl w:ilvl="0" w:tplc="B8CE52D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7190388"/>
    <w:multiLevelType w:val="hybridMultilevel"/>
    <w:tmpl w:val="55BA5B60"/>
    <w:lvl w:ilvl="0" w:tplc="CCF4467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8930F8D"/>
    <w:multiLevelType w:val="hybridMultilevel"/>
    <w:tmpl w:val="F49C969A"/>
    <w:lvl w:ilvl="0" w:tplc="633EAA12">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9F22A4F"/>
    <w:multiLevelType w:val="hybridMultilevel"/>
    <w:tmpl w:val="2546533E"/>
    <w:lvl w:ilvl="0" w:tplc="074089D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A312F7A"/>
    <w:multiLevelType w:val="hybridMultilevel"/>
    <w:tmpl w:val="F140BA50"/>
    <w:lvl w:ilvl="0" w:tplc="F482C284">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3E1A26C5"/>
    <w:multiLevelType w:val="hybridMultilevel"/>
    <w:tmpl w:val="C79AE1D4"/>
    <w:lvl w:ilvl="0" w:tplc="A1F60602">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2B96F25"/>
    <w:multiLevelType w:val="hybridMultilevel"/>
    <w:tmpl w:val="0EA8B0D0"/>
    <w:lvl w:ilvl="0" w:tplc="33DA81C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2DB0FCF"/>
    <w:multiLevelType w:val="hybridMultilevel"/>
    <w:tmpl w:val="B51A3F98"/>
    <w:lvl w:ilvl="0" w:tplc="470E4BB4">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44D3113A"/>
    <w:multiLevelType w:val="hybridMultilevel"/>
    <w:tmpl w:val="FA6EED14"/>
    <w:lvl w:ilvl="0" w:tplc="2EC4938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C2E52FA"/>
    <w:multiLevelType w:val="hybridMultilevel"/>
    <w:tmpl w:val="C1986476"/>
    <w:lvl w:ilvl="0" w:tplc="9CEA5720">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E886AFF"/>
    <w:multiLevelType w:val="hybridMultilevel"/>
    <w:tmpl w:val="D5DCFC06"/>
    <w:lvl w:ilvl="0" w:tplc="7434673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00E5FCC"/>
    <w:multiLevelType w:val="hybridMultilevel"/>
    <w:tmpl w:val="265C23D0"/>
    <w:lvl w:ilvl="0" w:tplc="FBF48BE4">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230383E"/>
    <w:multiLevelType w:val="hybridMultilevel"/>
    <w:tmpl w:val="BC129F9A"/>
    <w:lvl w:ilvl="0" w:tplc="44E2E696">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48A7CC5"/>
    <w:multiLevelType w:val="hybridMultilevel"/>
    <w:tmpl w:val="998AB406"/>
    <w:lvl w:ilvl="0" w:tplc="601ECBF2">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80A3463"/>
    <w:multiLevelType w:val="hybridMultilevel"/>
    <w:tmpl w:val="E02CB8A4"/>
    <w:lvl w:ilvl="0" w:tplc="2BBE892C">
      <w:numFmt w:val="bullet"/>
      <w:suff w:val="space"/>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9BC5A66"/>
    <w:multiLevelType w:val="hybridMultilevel"/>
    <w:tmpl w:val="F3742DD6"/>
    <w:lvl w:ilvl="0" w:tplc="535C800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BA62F15"/>
    <w:multiLevelType w:val="hybridMultilevel"/>
    <w:tmpl w:val="E2F43C06"/>
    <w:lvl w:ilvl="0" w:tplc="543E5F7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5BF91CBA"/>
    <w:multiLevelType w:val="hybridMultilevel"/>
    <w:tmpl w:val="C50CDDAE"/>
    <w:lvl w:ilvl="0" w:tplc="B9B25A32">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72F327E"/>
    <w:multiLevelType w:val="hybridMultilevel"/>
    <w:tmpl w:val="96C69AC8"/>
    <w:lvl w:ilvl="0" w:tplc="664E50D0">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80962B2"/>
    <w:multiLevelType w:val="hybridMultilevel"/>
    <w:tmpl w:val="3272AF1A"/>
    <w:lvl w:ilvl="0" w:tplc="CDC6BFF8">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68AC559B"/>
    <w:multiLevelType w:val="hybridMultilevel"/>
    <w:tmpl w:val="1E8E6EEC"/>
    <w:lvl w:ilvl="0" w:tplc="8B12D76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6C2922D6"/>
    <w:multiLevelType w:val="hybridMultilevel"/>
    <w:tmpl w:val="1B5A8B3E"/>
    <w:lvl w:ilvl="0" w:tplc="442CD0A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1EA612A"/>
    <w:multiLevelType w:val="hybridMultilevel"/>
    <w:tmpl w:val="E8C696F0"/>
    <w:lvl w:ilvl="0" w:tplc="E2AEB096">
      <w:start w:val="1"/>
      <w:numFmt w:val="bullet"/>
      <w:suff w:val="space"/>
      <w:lvlText w:val="-"/>
      <w:lvlJc w:val="left"/>
      <w:pPr>
        <w:ind w:left="2220" w:hanging="360"/>
      </w:pPr>
      <w:rPr>
        <w:rFonts w:ascii="Courier New" w:hAnsi="Courier New" w:hint="default"/>
      </w:rPr>
    </w:lvl>
    <w:lvl w:ilvl="1" w:tplc="08090003">
      <w:start w:val="1"/>
      <w:numFmt w:val="bullet"/>
      <w:lvlText w:val="o"/>
      <w:lvlJc w:val="left"/>
      <w:pPr>
        <w:ind w:left="2940" w:hanging="360"/>
      </w:pPr>
      <w:rPr>
        <w:rFonts w:ascii="Courier New" w:hAnsi="Courier New" w:cs="Courier New" w:hint="default"/>
      </w:rPr>
    </w:lvl>
    <w:lvl w:ilvl="2" w:tplc="08090005">
      <w:start w:val="1"/>
      <w:numFmt w:val="bullet"/>
      <w:lvlText w:val=""/>
      <w:lvlJc w:val="left"/>
      <w:pPr>
        <w:ind w:left="3660" w:hanging="360"/>
      </w:pPr>
      <w:rPr>
        <w:rFonts w:ascii="Wingdings" w:hAnsi="Wingdings" w:hint="default"/>
      </w:rPr>
    </w:lvl>
    <w:lvl w:ilvl="3" w:tplc="08090001">
      <w:start w:val="1"/>
      <w:numFmt w:val="bullet"/>
      <w:lvlText w:val=""/>
      <w:lvlJc w:val="left"/>
      <w:pPr>
        <w:ind w:left="4380" w:hanging="360"/>
      </w:pPr>
      <w:rPr>
        <w:rFonts w:ascii="Symbol" w:hAnsi="Symbol" w:hint="default"/>
      </w:rPr>
    </w:lvl>
    <w:lvl w:ilvl="4" w:tplc="08090003">
      <w:start w:val="1"/>
      <w:numFmt w:val="bullet"/>
      <w:lvlText w:val="o"/>
      <w:lvlJc w:val="left"/>
      <w:pPr>
        <w:ind w:left="5100" w:hanging="360"/>
      </w:pPr>
      <w:rPr>
        <w:rFonts w:ascii="Courier New" w:hAnsi="Courier New" w:cs="Courier New" w:hint="default"/>
      </w:rPr>
    </w:lvl>
    <w:lvl w:ilvl="5" w:tplc="08090005">
      <w:start w:val="1"/>
      <w:numFmt w:val="bullet"/>
      <w:lvlText w:val=""/>
      <w:lvlJc w:val="left"/>
      <w:pPr>
        <w:ind w:left="5820" w:hanging="360"/>
      </w:pPr>
      <w:rPr>
        <w:rFonts w:ascii="Wingdings" w:hAnsi="Wingdings" w:hint="default"/>
      </w:rPr>
    </w:lvl>
    <w:lvl w:ilvl="6" w:tplc="08090001">
      <w:start w:val="1"/>
      <w:numFmt w:val="bullet"/>
      <w:lvlText w:val=""/>
      <w:lvlJc w:val="left"/>
      <w:pPr>
        <w:ind w:left="6540" w:hanging="360"/>
      </w:pPr>
      <w:rPr>
        <w:rFonts w:ascii="Symbol" w:hAnsi="Symbol" w:hint="default"/>
      </w:rPr>
    </w:lvl>
    <w:lvl w:ilvl="7" w:tplc="08090003">
      <w:start w:val="1"/>
      <w:numFmt w:val="bullet"/>
      <w:lvlText w:val="o"/>
      <w:lvlJc w:val="left"/>
      <w:pPr>
        <w:ind w:left="7260" w:hanging="360"/>
      </w:pPr>
      <w:rPr>
        <w:rFonts w:ascii="Courier New" w:hAnsi="Courier New" w:cs="Courier New" w:hint="default"/>
      </w:rPr>
    </w:lvl>
    <w:lvl w:ilvl="8" w:tplc="08090005">
      <w:start w:val="1"/>
      <w:numFmt w:val="bullet"/>
      <w:lvlText w:val=""/>
      <w:lvlJc w:val="left"/>
      <w:pPr>
        <w:ind w:left="7980" w:hanging="360"/>
      </w:pPr>
      <w:rPr>
        <w:rFonts w:ascii="Wingdings" w:hAnsi="Wingdings" w:hint="default"/>
      </w:rPr>
    </w:lvl>
  </w:abstractNum>
  <w:abstractNum w:abstractNumId="43">
    <w:nsid w:val="740B128C"/>
    <w:multiLevelType w:val="hybridMultilevel"/>
    <w:tmpl w:val="068453DE"/>
    <w:lvl w:ilvl="0" w:tplc="4AD09E6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50336F7"/>
    <w:multiLevelType w:val="hybridMultilevel"/>
    <w:tmpl w:val="BDF842C4"/>
    <w:lvl w:ilvl="0" w:tplc="E0128E1E">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79313198"/>
    <w:multiLevelType w:val="hybridMultilevel"/>
    <w:tmpl w:val="C41C20FE"/>
    <w:lvl w:ilvl="0" w:tplc="77FA2EA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6"/>
  </w:num>
  <w:num w:numId="4">
    <w:abstractNumId w:val="14"/>
  </w:num>
  <w:num w:numId="5">
    <w:abstractNumId w:val="22"/>
  </w:num>
  <w:num w:numId="6">
    <w:abstractNumId w:val="6"/>
  </w:num>
  <w:num w:numId="7">
    <w:abstractNumId w:val="17"/>
  </w:num>
  <w:num w:numId="8">
    <w:abstractNumId w:val="35"/>
  </w:num>
  <w:num w:numId="9">
    <w:abstractNumId w:val="36"/>
  </w:num>
  <w:num w:numId="10">
    <w:abstractNumId w:val="28"/>
  </w:num>
  <w:num w:numId="11">
    <w:abstractNumId w:val="38"/>
  </w:num>
  <w:num w:numId="12">
    <w:abstractNumId w:val="45"/>
  </w:num>
  <w:num w:numId="13">
    <w:abstractNumId w:val="21"/>
  </w:num>
  <w:num w:numId="14">
    <w:abstractNumId w:val="23"/>
  </w:num>
  <w:num w:numId="15">
    <w:abstractNumId w:val="4"/>
  </w:num>
  <w:num w:numId="16">
    <w:abstractNumId w:val="42"/>
  </w:num>
  <w:num w:numId="17">
    <w:abstractNumId w:val="24"/>
  </w:num>
  <w:num w:numId="18">
    <w:abstractNumId w:val="12"/>
  </w:num>
  <w:num w:numId="19">
    <w:abstractNumId w:val="37"/>
  </w:num>
  <w:num w:numId="20">
    <w:abstractNumId w:val="8"/>
  </w:num>
  <w:num w:numId="21">
    <w:abstractNumId w:val="19"/>
  </w:num>
  <w:num w:numId="22">
    <w:abstractNumId w:val="18"/>
  </w:num>
  <w:num w:numId="23">
    <w:abstractNumId w:val="3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1"/>
  </w:num>
  <w:num w:numId="27">
    <w:abstractNumId w:val="32"/>
  </w:num>
  <w:num w:numId="28">
    <w:abstractNumId w:val="39"/>
  </w:num>
  <w:num w:numId="29">
    <w:abstractNumId w:val="7"/>
  </w:num>
  <w:num w:numId="30">
    <w:abstractNumId w:val="31"/>
  </w:num>
  <w:num w:numId="31">
    <w:abstractNumId w:val="27"/>
  </w:num>
  <w:num w:numId="32">
    <w:abstractNumId w:val="25"/>
  </w:num>
  <w:num w:numId="33">
    <w:abstractNumId w:val="44"/>
  </w:num>
  <w:num w:numId="34">
    <w:abstractNumId w:val="2"/>
  </w:num>
  <w:num w:numId="35">
    <w:abstractNumId w:val="43"/>
  </w:num>
  <w:num w:numId="36">
    <w:abstractNumId w:val="30"/>
  </w:num>
  <w:num w:numId="37">
    <w:abstractNumId w:val="5"/>
  </w:num>
  <w:num w:numId="38">
    <w:abstractNumId w:val="40"/>
  </w:num>
  <w:num w:numId="39">
    <w:abstractNumId w:val="41"/>
  </w:num>
  <w:num w:numId="40">
    <w:abstractNumId w:val="3"/>
  </w:num>
  <w:num w:numId="41">
    <w:abstractNumId w:val="9"/>
  </w:num>
  <w:num w:numId="42">
    <w:abstractNumId w:val="15"/>
  </w:num>
  <w:num w:numId="43">
    <w:abstractNumId w:val="1"/>
  </w:num>
  <w:num w:numId="44">
    <w:abstractNumId w:val="26"/>
  </w:num>
  <w:num w:numId="45">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01C5"/>
    <w:rsid w:val="0000072B"/>
    <w:rsid w:val="000007D3"/>
    <w:rsid w:val="00000819"/>
    <w:rsid w:val="000008B4"/>
    <w:rsid w:val="0000120B"/>
    <w:rsid w:val="00003718"/>
    <w:rsid w:val="00003F7A"/>
    <w:rsid w:val="00004035"/>
    <w:rsid w:val="00004304"/>
    <w:rsid w:val="00004B82"/>
    <w:rsid w:val="00004BC9"/>
    <w:rsid w:val="00004C34"/>
    <w:rsid w:val="00005414"/>
    <w:rsid w:val="0000579F"/>
    <w:rsid w:val="00005858"/>
    <w:rsid w:val="0000592D"/>
    <w:rsid w:val="00005A8D"/>
    <w:rsid w:val="000061C7"/>
    <w:rsid w:val="00006B39"/>
    <w:rsid w:val="00006C9F"/>
    <w:rsid w:val="00007AAF"/>
    <w:rsid w:val="00007C92"/>
    <w:rsid w:val="00007CFD"/>
    <w:rsid w:val="00007E8C"/>
    <w:rsid w:val="00007F02"/>
    <w:rsid w:val="00010086"/>
    <w:rsid w:val="00010147"/>
    <w:rsid w:val="00010167"/>
    <w:rsid w:val="00010371"/>
    <w:rsid w:val="0001065C"/>
    <w:rsid w:val="00011177"/>
    <w:rsid w:val="00011391"/>
    <w:rsid w:val="000113DE"/>
    <w:rsid w:val="00011E1D"/>
    <w:rsid w:val="00012260"/>
    <w:rsid w:val="00012408"/>
    <w:rsid w:val="000135C1"/>
    <w:rsid w:val="0001363A"/>
    <w:rsid w:val="0001397F"/>
    <w:rsid w:val="00013A10"/>
    <w:rsid w:val="00013A61"/>
    <w:rsid w:val="00014335"/>
    <w:rsid w:val="0001489C"/>
    <w:rsid w:val="00014B80"/>
    <w:rsid w:val="00014C63"/>
    <w:rsid w:val="0001573F"/>
    <w:rsid w:val="000157F0"/>
    <w:rsid w:val="00015C23"/>
    <w:rsid w:val="00016752"/>
    <w:rsid w:val="000167A9"/>
    <w:rsid w:val="000167F0"/>
    <w:rsid w:val="00016B37"/>
    <w:rsid w:val="00016FED"/>
    <w:rsid w:val="00017307"/>
    <w:rsid w:val="00017353"/>
    <w:rsid w:val="00017547"/>
    <w:rsid w:val="000177BB"/>
    <w:rsid w:val="00017ED5"/>
    <w:rsid w:val="00020176"/>
    <w:rsid w:val="000205C5"/>
    <w:rsid w:val="0002171E"/>
    <w:rsid w:val="00021ACA"/>
    <w:rsid w:val="00021F36"/>
    <w:rsid w:val="00022D88"/>
    <w:rsid w:val="000236E4"/>
    <w:rsid w:val="00023730"/>
    <w:rsid w:val="000241C2"/>
    <w:rsid w:val="000241CB"/>
    <w:rsid w:val="0002442E"/>
    <w:rsid w:val="000247CA"/>
    <w:rsid w:val="000249D8"/>
    <w:rsid w:val="00025C00"/>
    <w:rsid w:val="00025D49"/>
    <w:rsid w:val="0002611B"/>
    <w:rsid w:val="000261EF"/>
    <w:rsid w:val="000268CA"/>
    <w:rsid w:val="00026AA8"/>
    <w:rsid w:val="00027083"/>
    <w:rsid w:val="00027138"/>
    <w:rsid w:val="00027582"/>
    <w:rsid w:val="000278D2"/>
    <w:rsid w:val="00027979"/>
    <w:rsid w:val="00030B80"/>
    <w:rsid w:val="00030CFB"/>
    <w:rsid w:val="00031503"/>
    <w:rsid w:val="000315EA"/>
    <w:rsid w:val="00031800"/>
    <w:rsid w:val="00031D9E"/>
    <w:rsid w:val="000322CF"/>
    <w:rsid w:val="00032316"/>
    <w:rsid w:val="00032B4E"/>
    <w:rsid w:val="00032BE4"/>
    <w:rsid w:val="00033109"/>
    <w:rsid w:val="00033222"/>
    <w:rsid w:val="00033C8B"/>
    <w:rsid w:val="00033D50"/>
    <w:rsid w:val="00033D96"/>
    <w:rsid w:val="00034579"/>
    <w:rsid w:val="00034861"/>
    <w:rsid w:val="000348F7"/>
    <w:rsid w:val="00035DA6"/>
    <w:rsid w:val="00036591"/>
    <w:rsid w:val="00036BC3"/>
    <w:rsid w:val="00036EA9"/>
    <w:rsid w:val="00037410"/>
    <w:rsid w:val="000375C9"/>
    <w:rsid w:val="00037BAB"/>
    <w:rsid w:val="00037F20"/>
    <w:rsid w:val="00037F3D"/>
    <w:rsid w:val="000415CB"/>
    <w:rsid w:val="00041604"/>
    <w:rsid w:val="00041763"/>
    <w:rsid w:val="0004236B"/>
    <w:rsid w:val="0004313A"/>
    <w:rsid w:val="000434DD"/>
    <w:rsid w:val="0004361F"/>
    <w:rsid w:val="00043794"/>
    <w:rsid w:val="00043A21"/>
    <w:rsid w:val="00043A4D"/>
    <w:rsid w:val="00043A5B"/>
    <w:rsid w:val="00043BD6"/>
    <w:rsid w:val="00043D64"/>
    <w:rsid w:val="00044EF9"/>
    <w:rsid w:val="00044FFD"/>
    <w:rsid w:val="000454E3"/>
    <w:rsid w:val="00045F97"/>
    <w:rsid w:val="00045FD1"/>
    <w:rsid w:val="00046122"/>
    <w:rsid w:val="0004633E"/>
    <w:rsid w:val="00046403"/>
    <w:rsid w:val="00046490"/>
    <w:rsid w:val="000466F0"/>
    <w:rsid w:val="0004689D"/>
    <w:rsid w:val="00046C1C"/>
    <w:rsid w:val="0004765B"/>
    <w:rsid w:val="00047A1C"/>
    <w:rsid w:val="00047A63"/>
    <w:rsid w:val="00047D7C"/>
    <w:rsid w:val="00047E44"/>
    <w:rsid w:val="000500C3"/>
    <w:rsid w:val="00050DDC"/>
    <w:rsid w:val="000510FA"/>
    <w:rsid w:val="00051610"/>
    <w:rsid w:val="0005187C"/>
    <w:rsid w:val="00051950"/>
    <w:rsid w:val="0005203B"/>
    <w:rsid w:val="00052283"/>
    <w:rsid w:val="00052DF4"/>
    <w:rsid w:val="00052EBE"/>
    <w:rsid w:val="00053227"/>
    <w:rsid w:val="000535EF"/>
    <w:rsid w:val="00053B99"/>
    <w:rsid w:val="000544D2"/>
    <w:rsid w:val="00054579"/>
    <w:rsid w:val="00054E46"/>
    <w:rsid w:val="00055529"/>
    <w:rsid w:val="00056873"/>
    <w:rsid w:val="000568C6"/>
    <w:rsid w:val="000568C8"/>
    <w:rsid w:val="00056964"/>
    <w:rsid w:val="00056969"/>
    <w:rsid w:val="00056A7C"/>
    <w:rsid w:val="000574DE"/>
    <w:rsid w:val="000579D2"/>
    <w:rsid w:val="00057A5C"/>
    <w:rsid w:val="00060445"/>
    <w:rsid w:val="00060588"/>
    <w:rsid w:val="000608FE"/>
    <w:rsid w:val="0006095B"/>
    <w:rsid w:val="00060A71"/>
    <w:rsid w:val="0006352E"/>
    <w:rsid w:val="000639AB"/>
    <w:rsid w:val="00063BA9"/>
    <w:rsid w:val="00063D50"/>
    <w:rsid w:val="00063FF1"/>
    <w:rsid w:val="000644F8"/>
    <w:rsid w:val="00064905"/>
    <w:rsid w:val="00064916"/>
    <w:rsid w:val="00064A4B"/>
    <w:rsid w:val="00064CD7"/>
    <w:rsid w:val="000650E4"/>
    <w:rsid w:val="00065449"/>
    <w:rsid w:val="00065CC3"/>
    <w:rsid w:val="0006622D"/>
    <w:rsid w:val="00066884"/>
    <w:rsid w:val="00066968"/>
    <w:rsid w:val="00066DD9"/>
    <w:rsid w:val="00067436"/>
    <w:rsid w:val="000674AA"/>
    <w:rsid w:val="0007014A"/>
    <w:rsid w:val="00070164"/>
    <w:rsid w:val="0007041A"/>
    <w:rsid w:val="00070501"/>
    <w:rsid w:val="0007052C"/>
    <w:rsid w:val="00070921"/>
    <w:rsid w:val="0007094E"/>
    <w:rsid w:val="00070E55"/>
    <w:rsid w:val="000716C3"/>
    <w:rsid w:val="0007178F"/>
    <w:rsid w:val="000717D7"/>
    <w:rsid w:val="00071931"/>
    <w:rsid w:val="0007250E"/>
    <w:rsid w:val="00072A7E"/>
    <w:rsid w:val="00072BEC"/>
    <w:rsid w:val="00072C8B"/>
    <w:rsid w:val="00072D51"/>
    <w:rsid w:val="00072F20"/>
    <w:rsid w:val="0007331B"/>
    <w:rsid w:val="000734C9"/>
    <w:rsid w:val="00073FAD"/>
    <w:rsid w:val="0007424D"/>
    <w:rsid w:val="00074CF0"/>
    <w:rsid w:val="00075044"/>
    <w:rsid w:val="0007515A"/>
    <w:rsid w:val="000757D8"/>
    <w:rsid w:val="000765E2"/>
    <w:rsid w:val="0007664F"/>
    <w:rsid w:val="000766CD"/>
    <w:rsid w:val="000767B9"/>
    <w:rsid w:val="000767EF"/>
    <w:rsid w:val="00076BBE"/>
    <w:rsid w:val="00076C50"/>
    <w:rsid w:val="00076D30"/>
    <w:rsid w:val="00076ECE"/>
    <w:rsid w:val="000770F6"/>
    <w:rsid w:val="000800EF"/>
    <w:rsid w:val="0008090D"/>
    <w:rsid w:val="00080998"/>
    <w:rsid w:val="00080F98"/>
    <w:rsid w:val="0008194A"/>
    <w:rsid w:val="00082042"/>
    <w:rsid w:val="00082607"/>
    <w:rsid w:val="00082E3D"/>
    <w:rsid w:val="00083554"/>
    <w:rsid w:val="00083609"/>
    <w:rsid w:val="00083C9E"/>
    <w:rsid w:val="00084591"/>
    <w:rsid w:val="000846C3"/>
    <w:rsid w:val="000859A2"/>
    <w:rsid w:val="00085C19"/>
    <w:rsid w:val="00085E8A"/>
    <w:rsid w:val="00086039"/>
    <w:rsid w:val="000864C0"/>
    <w:rsid w:val="0008688C"/>
    <w:rsid w:val="00087328"/>
    <w:rsid w:val="00087C07"/>
    <w:rsid w:val="00090235"/>
    <w:rsid w:val="000904B1"/>
    <w:rsid w:val="000907BA"/>
    <w:rsid w:val="00090953"/>
    <w:rsid w:val="00091863"/>
    <w:rsid w:val="0009189A"/>
    <w:rsid w:val="000918FD"/>
    <w:rsid w:val="00091CE7"/>
    <w:rsid w:val="0009222A"/>
    <w:rsid w:val="0009256D"/>
    <w:rsid w:val="00092A28"/>
    <w:rsid w:val="00092A80"/>
    <w:rsid w:val="000933AF"/>
    <w:rsid w:val="00093858"/>
    <w:rsid w:val="0009439C"/>
    <w:rsid w:val="0009529D"/>
    <w:rsid w:val="000955F5"/>
    <w:rsid w:val="0009573D"/>
    <w:rsid w:val="00095977"/>
    <w:rsid w:val="000968B1"/>
    <w:rsid w:val="0009719A"/>
    <w:rsid w:val="000971E9"/>
    <w:rsid w:val="00097D33"/>
    <w:rsid w:val="000A0C46"/>
    <w:rsid w:val="000A137A"/>
    <w:rsid w:val="000A1A81"/>
    <w:rsid w:val="000A20D2"/>
    <w:rsid w:val="000A2307"/>
    <w:rsid w:val="000A24BC"/>
    <w:rsid w:val="000A24F7"/>
    <w:rsid w:val="000A2BAA"/>
    <w:rsid w:val="000A3018"/>
    <w:rsid w:val="000A303E"/>
    <w:rsid w:val="000A335E"/>
    <w:rsid w:val="000A382E"/>
    <w:rsid w:val="000A449B"/>
    <w:rsid w:val="000A4D0E"/>
    <w:rsid w:val="000A4D33"/>
    <w:rsid w:val="000A5043"/>
    <w:rsid w:val="000A51A1"/>
    <w:rsid w:val="000A5A21"/>
    <w:rsid w:val="000A5E89"/>
    <w:rsid w:val="000A6322"/>
    <w:rsid w:val="000A63AC"/>
    <w:rsid w:val="000A63D4"/>
    <w:rsid w:val="000A704F"/>
    <w:rsid w:val="000A718F"/>
    <w:rsid w:val="000A7587"/>
    <w:rsid w:val="000B0521"/>
    <w:rsid w:val="000B0C91"/>
    <w:rsid w:val="000B1435"/>
    <w:rsid w:val="000B2475"/>
    <w:rsid w:val="000B2AF9"/>
    <w:rsid w:val="000B2BBD"/>
    <w:rsid w:val="000B2CC9"/>
    <w:rsid w:val="000B2DB8"/>
    <w:rsid w:val="000B30D9"/>
    <w:rsid w:val="000B3249"/>
    <w:rsid w:val="000B326F"/>
    <w:rsid w:val="000B3478"/>
    <w:rsid w:val="000B36E4"/>
    <w:rsid w:val="000B372F"/>
    <w:rsid w:val="000B3954"/>
    <w:rsid w:val="000B3CC4"/>
    <w:rsid w:val="000B4691"/>
    <w:rsid w:val="000B49F1"/>
    <w:rsid w:val="000B4A67"/>
    <w:rsid w:val="000B4D43"/>
    <w:rsid w:val="000B4EC7"/>
    <w:rsid w:val="000B4F02"/>
    <w:rsid w:val="000B4F87"/>
    <w:rsid w:val="000B5A8B"/>
    <w:rsid w:val="000B6423"/>
    <w:rsid w:val="000B662E"/>
    <w:rsid w:val="000B675B"/>
    <w:rsid w:val="000B694C"/>
    <w:rsid w:val="000B6A97"/>
    <w:rsid w:val="000B721D"/>
    <w:rsid w:val="000B7399"/>
    <w:rsid w:val="000B73D9"/>
    <w:rsid w:val="000B74C0"/>
    <w:rsid w:val="000B7CF9"/>
    <w:rsid w:val="000B7D3B"/>
    <w:rsid w:val="000B7E64"/>
    <w:rsid w:val="000C005F"/>
    <w:rsid w:val="000C0366"/>
    <w:rsid w:val="000C0461"/>
    <w:rsid w:val="000C1275"/>
    <w:rsid w:val="000C12FE"/>
    <w:rsid w:val="000C1A1D"/>
    <w:rsid w:val="000C1FAB"/>
    <w:rsid w:val="000C2430"/>
    <w:rsid w:val="000C2AAC"/>
    <w:rsid w:val="000C2C31"/>
    <w:rsid w:val="000C3C68"/>
    <w:rsid w:val="000C4002"/>
    <w:rsid w:val="000C40E6"/>
    <w:rsid w:val="000C442D"/>
    <w:rsid w:val="000C4B12"/>
    <w:rsid w:val="000C4FCF"/>
    <w:rsid w:val="000C4FD4"/>
    <w:rsid w:val="000C508A"/>
    <w:rsid w:val="000C5323"/>
    <w:rsid w:val="000C56A3"/>
    <w:rsid w:val="000C5D4D"/>
    <w:rsid w:val="000C609E"/>
    <w:rsid w:val="000C64D3"/>
    <w:rsid w:val="000C6550"/>
    <w:rsid w:val="000C6AD2"/>
    <w:rsid w:val="000C6D9C"/>
    <w:rsid w:val="000C6F2D"/>
    <w:rsid w:val="000C70A6"/>
    <w:rsid w:val="000C72FA"/>
    <w:rsid w:val="000C79F3"/>
    <w:rsid w:val="000C7FE0"/>
    <w:rsid w:val="000D05C9"/>
    <w:rsid w:val="000D0982"/>
    <w:rsid w:val="000D1D52"/>
    <w:rsid w:val="000D1FA3"/>
    <w:rsid w:val="000D2E33"/>
    <w:rsid w:val="000D36CE"/>
    <w:rsid w:val="000D38E4"/>
    <w:rsid w:val="000D3995"/>
    <w:rsid w:val="000D3A77"/>
    <w:rsid w:val="000D3C1E"/>
    <w:rsid w:val="000D3E76"/>
    <w:rsid w:val="000D46C1"/>
    <w:rsid w:val="000D4C70"/>
    <w:rsid w:val="000D53F1"/>
    <w:rsid w:val="000D5E5D"/>
    <w:rsid w:val="000D5EE9"/>
    <w:rsid w:val="000D625E"/>
    <w:rsid w:val="000D6277"/>
    <w:rsid w:val="000D6387"/>
    <w:rsid w:val="000D754C"/>
    <w:rsid w:val="000D75A3"/>
    <w:rsid w:val="000E01C7"/>
    <w:rsid w:val="000E1131"/>
    <w:rsid w:val="000E11D3"/>
    <w:rsid w:val="000E1371"/>
    <w:rsid w:val="000E13B3"/>
    <w:rsid w:val="000E14BF"/>
    <w:rsid w:val="000E1603"/>
    <w:rsid w:val="000E1EF4"/>
    <w:rsid w:val="000E2013"/>
    <w:rsid w:val="000E21BD"/>
    <w:rsid w:val="000E277F"/>
    <w:rsid w:val="000E2C77"/>
    <w:rsid w:val="000E2E30"/>
    <w:rsid w:val="000E2F28"/>
    <w:rsid w:val="000E3023"/>
    <w:rsid w:val="000E3886"/>
    <w:rsid w:val="000E3AC4"/>
    <w:rsid w:val="000E3C38"/>
    <w:rsid w:val="000E4109"/>
    <w:rsid w:val="000E4274"/>
    <w:rsid w:val="000E45CB"/>
    <w:rsid w:val="000E4E46"/>
    <w:rsid w:val="000E542B"/>
    <w:rsid w:val="000E551B"/>
    <w:rsid w:val="000E59DD"/>
    <w:rsid w:val="000E5B70"/>
    <w:rsid w:val="000E5F61"/>
    <w:rsid w:val="000E66D0"/>
    <w:rsid w:val="000E6F3E"/>
    <w:rsid w:val="000E7113"/>
    <w:rsid w:val="000E71D8"/>
    <w:rsid w:val="000E72EB"/>
    <w:rsid w:val="000E7461"/>
    <w:rsid w:val="000E7734"/>
    <w:rsid w:val="000E7964"/>
    <w:rsid w:val="000E7D88"/>
    <w:rsid w:val="000F05AA"/>
    <w:rsid w:val="000F0CC2"/>
    <w:rsid w:val="000F1281"/>
    <w:rsid w:val="000F1C32"/>
    <w:rsid w:val="000F223F"/>
    <w:rsid w:val="000F276F"/>
    <w:rsid w:val="000F2920"/>
    <w:rsid w:val="000F2B8A"/>
    <w:rsid w:val="000F33EA"/>
    <w:rsid w:val="000F3734"/>
    <w:rsid w:val="000F3819"/>
    <w:rsid w:val="000F39B9"/>
    <w:rsid w:val="000F3AF2"/>
    <w:rsid w:val="000F3B62"/>
    <w:rsid w:val="000F4002"/>
    <w:rsid w:val="000F4157"/>
    <w:rsid w:val="000F479A"/>
    <w:rsid w:val="000F538D"/>
    <w:rsid w:val="000F5A7F"/>
    <w:rsid w:val="000F61E7"/>
    <w:rsid w:val="000F6753"/>
    <w:rsid w:val="000F6769"/>
    <w:rsid w:val="000F6985"/>
    <w:rsid w:val="000F6F34"/>
    <w:rsid w:val="000F7148"/>
    <w:rsid w:val="000F7482"/>
    <w:rsid w:val="000F7AC7"/>
    <w:rsid w:val="000F7CD4"/>
    <w:rsid w:val="000F7EDD"/>
    <w:rsid w:val="000F7FD9"/>
    <w:rsid w:val="0010025E"/>
    <w:rsid w:val="00101055"/>
    <w:rsid w:val="0010111D"/>
    <w:rsid w:val="00101256"/>
    <w:rsid w:val="001013E1"/>
    <w:rsid w:val="00101C05"/>
    <w:rsid w:val="001020DF"/>
    <w:rsid w:val="00102C22"/>
    <w:rsid w:val="0010364F"/>
    <w:rsid w:val="00103E6E"/>
    <w:rsid w:val="00103EA3"/>
    <w:rsid w:val="001040DB"/>
    <w:rsid w:val="00104EA7"/>
    <w:rsid w:val="00105376"/>
    <w:rsid w:val="0010543E"/>
    <w:rsid w:val="001055AF"/>
    <w:rsid w:val="00105BA8"/>
    <w:rsid w:val="00106B68"/>
    <w:rsid w:val="00106FD7"/>
    <w:rsid w:val="00107563"/>
    <w:rsid w:val="00107FC9"/>
    <w:rsid w:val="001104F6"/>
    <w:rsid w:val="0011066E"/>
    <w:rsid w:val="001106EC"/>
    <w:rsid w:val="0011098B"/>
    <w:rsid w:val="00110B9C"/>
    <w:rsid w:val="00110CEB"/>
    <w:rsid w:val="00111616"/>
    <w:rsid w:val="00111627"/>
    <w:rsid w:val="00111DFD"/>
    <w:rsid w:val="00112435"/>
    <w:rsid w:val="0011250E"/>
    <w:rsid w:val="001126AB"/>
    <w:rsid w:val="001128A2"/>
    <w:rsid w:val="00112B2C"/>
    <w:rsid w:val="00112C4D"/>
    <w:rsid w:val="00112E91"/>
    <w:rsid w:val="00112F27"/>
    <w:rsid w:val="00113649"/>
    <w:rsid w:val="00113C09"/>
    <w:rsid w:val="00113CC6"/>
    <w:rsid w:val="00113E9A"/>
    <w:rsid w:val="00114589"/>
    <w:rsid w:val="001148DF"/>
    <w:rsid w:val="001149FF"/>
    <w:rsid w:val="00114DC0"/>
    <w:rsid w:val="0011519C"/>
    <w:rsid w:val="001151EE"/>
    <w:rsid w:val="00115563"/>
    <w:rsid w:val="00115884"/>
    <w:rsid w:val="00115A0A"/>
    <w:rsid w:val="00116AD0"/>
    <w:rsid w:val="001175F4"/>
    <w:rsid w:val="00117D72"/>
    <w:rsid w:val="001206E1"/>
    <w:rsid w:val="00120C6C"/>
    <w:rsid w:val="0012142F"/>
    <w:rsid w:val="00121482"/>
    <w:rsid w:val="001215A5"/>
    <w:rsid w:val="001217BC"/>
    <w:rsid w:val="001222D9"/>
    <w:rsid w:val="00122601"/>
    <w:rsid w:val="00122724"/>
    <w:rsid w:val="001239A5"/>
    <w:rsid w:val="00123A9D"/>
    <w:rsid w:val="00123AE2"/>
    <w:rsid w:val="00124512"/>
    <w:rsid w:val="00124805"/>
    <w:rsid w:val="001249D5"/>
    <w:rsid w:val="0012517A"/>
    <w:rsid w:val="00125AC7"/>
    <w:rsid w:val="00125C3C"/>
    <w:rsid w:val="00125C98"/>
    <w:rsid w:val="00126842"/>
    <w:rsid w:val="00126AC7"/>
    <w:rsid w:val="00126B7C"/>
    <w:rsid w:val="00126D34"/>
    <w:rsid w:val="00126D55"/>
    <w:rsid w:val="00127811"/>
    <w:rsid w:val="00127834"/>
    <w:rsid w:val="00127F67"/>
    <w:rsid w:val="00130520"/>
    <w:rsid w:val="001308B6"/>
    <w:rsid w:val="00130E1F"/>
    <w:rsid w:val="00130EBE"/>
    <w:rsid w:val="00131290"/>
    <w:rsid w:val="001320BC"/>
    <w:rsid w:val="00132294"/>
    <w:rsid w:val="0013246C"/>
    <w:rsid w:val="0013249B"/>
    <w:rsid w:val="001326FF"/>
    <w:rsid w:val="00132825"/>
    <w:rsid w:val="00132EFA"/>
    <w:rsid w:val="00132F50"/>
    <w:rsid w:val="00133444"/>
    <w:rsid w:val="001336DB"/>
    <w:rsid w:val="00133F60"/>
    <w:rsid w:val="0013435B"/>
    <w:rsid w:val="0013455F"/>
    <w:rsid w:val="00134663"/>
    <w:rsid w:val="00134A0E"/>
    <w:rsid w:val="00134E74"/>
    <w:rsid w:val="00135069"/>
    <w:rsid w:val="001351CF"/>
    <w:rsid w:val="00135852"/>
    <w:rsid w:val="00135C70"/>
    <w:rsid w:val="00135D2F"/>
    <w:rsid w:val="00135D65"/>
    <w:rsid w:val="00136057"/>
    <w:rsid w:val="00136872"/>
    <w:rsid w:val="00136FDF"/>
    <w:rsid w:val="00137111"/>
    <w:rsid w:val="001371F9"/>
    <w:rsid w:val="0013763E"/>
    <w:rsid w:val="001378CD"/>
    <w:rsid w:val="00140C65"/>
    <w:rsid w:val="001410D6"/>
    <w:rsid w:val="001414EE"/>
    <w:rsid w:val="001419D2"/>
    <w:rsid w:val="001423A0"/>
    <w:rsid w:val="001424A3"/>
    <w:rsid w:val="00142BC1"/>
    <w:rsid w:val="00143362"/>
    <w:rsid w:val="00143BF8"/>
    <w:rsid w:val="00143C13"/>
    <w:rsid w:val="0014498F"/>
    <w:rsid w:val="00144ACA"/>
    <w:rsid w:val="00144C68"/>
    <w:rsid w:val="00144C82"/>
    <w:rsid w:val="0014524E"/>
    <w:rsid w:val="00145CF1"/>
    <w:rsid w:val="001467E6"/>
    <w:rsid w:val="00146ABF"/>
    <w:rsid w:val="00147343"/>
    <w:rsid w:val="00147756"/>
    <w:rsid w:val="001478F1"/>
    <w:rsid w:val="00147AC5"/>
    <w:rsid w:val="00147E97"/>
    <w:rsid w:val="00150091"/>
    <w:rsid w:val="0015023C"/>
    <w:rsid w:val="001507AE"/>
    <w:rsid w:val="0015097D"/>
    <w:rsid w:val="00150B53"/>
    <w:rsid w:val="00150E5E"/>
    <w:rsid w:val="00150EA9"/>
    <w:rsid w:val="001510A3"/>
    <w:rsid w:val="001512E5"/>
    <w:rsid w:val="00151689"/>
    <w:rsid w:val="00151BD2"/>
    <w:rsid w:val="00151DF5"/>
    <w:rsid w:val="00151E7F"/>
    <w:rsid w:val="00152083"/>
    <w:rsid w:val="0015271D"/>
    <w:rsid w:val="00152876"/>
    <w:rsid w:val="001529C7"/>
    <w:rsid w:val="00152A9D"/>
    <w:rsid w:val="00152CFF"/>
    <w:rsid w:val="001532F2"/>
    <w:rsid w:val="00153922"/>
    <w:rsid w:val="00153CA5"/>
    <w:rsid w:val="00154083"/>
    <w:rsid w:val="001541E8"/>
    <w:rsid w:val="0015441C"/>
    <w:rsid w:val="00155225"/>
    <w:rsid w:val="0015556B"/>
    <w:rsid w:val="001557D0"/>
    <w:rsid w:val="00155DCB"/>
    <w:rsid w:val="0015632F"/>
    <w:rsid w:val="001564FE"/>
    <w:rsid w:val="00156A9D"/>
    <w:rsid w:val="00156E59"/>
    <w:rsid w:val="00157579"/>
    <w:rsid w:val="00160289"/>
    <w:rsid w:val="00160354"/>
    <w:rsid w:val="00160540"/>
    <w:rsid w:val="00160ECB"/>
    <w:rsid w:val="00161473"/>
    <w:rsid w:val="00161AB3"/>
    <w:rsid w:val="00161C61"/>
    <w:rsid w:val="00161CF6"/>
    <w:rsid w:val="00161F87"/>
    <w:rsid w:val="00162561"/>
    <w:rsid w:val="001626C3"/>
    <w:rsid w:val="0016284B"/>
    <w:rsid w:val="00162B19"/>
    <w:rsid w:val="0016349B"/>
    <w:rsid w:val="0016353B"/>
    <w:rsid w:val="00163E06"/>
    <w:rsid w:val="00164218"/>
    <w:rsid w:val="0016473B"/>
    <w:rsid w:val="00164773"/>
    <w:rsid w:val="001658F4"/>
    <w:rsid w:val="00165A82"/>
    <w:rsid w:val="00165D87"/>
    <w:rsid w:val="001668D8"/>
    <w:rsid w:val="00166BF6"/>
    <w:rsid w:val="0017045D"/>
    <w:rsid w:val="00170AB9"/>
    <w:rsid w:val="00170B13"/>
    <w:rsid w:val="0017105B"/>
    <w:rsid w:val="00171663"/>
    <w:rsid w:val="001719B2"/>
    <w:rsid w:val="00171F17"/>
    <w:rsid w:val="00171F66"/>
    <w:rsid w:val="00172217"/>
    <w:rsid w:val="00172343"/>
    <w:rsid w:val="001725A3"/>
    <w:rsid w:val="00172A51"/>
    <w:rsid w:val="0017314E"/>
    <w:rsid w:val="001732CE"/>
    <w:rsid w:val="001739D5"/>
    <w:rsid w:val="00173B22"/>
    <w:rsid w:val="00173E9F"/>
    <w:rsid w:val="00174C81"/>
    <w:rsid w:val="00175349"/>
    <w:rsid w:val="00175861"/>
    <w:rsid w:val="001759EF"/>
    <w:rsid w:val="00175F7C"/>
    <w:rsid w:val="00176A19"/>
    <w:rsid w:val="00176B7C"/>
    <w:rsid w:val="00176DC3"/>
    <w:rsid w:val="00177053"/>
    <w:rsid w:val="0017747E"/>
    <w:rsid w:val="00177559"/>
    <w:rsid w:val="00177CB9"/>
    <w:rsid w:val="00177D2E"/>
    <w:rsid w:val="0018002B"/>
    <w:rsid w:val="00180602"/>
    <w:rsid w:val="0018060D"/>
    <w:rsid w:val="001813F3"/>
    <w:rsid w:val="00181495"/>
    <w:rsid w:val="0018195C"/>
    <w:rsid w:val="001821A6"/>
    <w:rsid w:val="00182DB9"/>
    <w:rsid w:val="0018323F"/>
    <w:rsid w:val="001832F8"/>
    <w:rsid w:val="001834FA"/>
    <w:rsid w:val="00183DC9"/>
    <w:rsid w:val="00183F83"/>
    <w:rsid w:val="00183FE6"/>
    <w:rsid w:val="001841F4"/>
    <w:rsid w:val="00184AAA"/>
    <w:rsid w:val="00184E53"/>
    <w:rsid w:val="00184F5A"/>
    <w:rsid w:val="0018515F"/>
    <w:rsid w:val="00185502"/>
    <w:rsid w:val="00185607"/>
    <w:rsid w:val="00185A82"/>
    <w:rsid w:val="00185C25"/>
    <w:rsid w:val="00185F7C"/>
    <w:rsid w:val="0018632A"/>
    <w:rsid w:val="00186565"/>
    <w:rsid w:val="001867BA"/>
    <w:rsid w:val="001868F3"/>
    <w:rsid w:val="00186A79"/>
    <w:rsid w:val="00186E92"/>
    <w:rsid w:val="00186EB3"/>
    <w:rsid w:val="001870AB"/>
    <w:rsid w:val="001878B1"/>
    <w:rsid w:val="00187940"/>
    <w:rsid w:val="00190507"/>
    <w:rsid w:val="00190623"/>
    <w:rsid w:val="001907E9"/>
    <w:rsid w:val="00190DE1"/>
    <w:rsid w:val="00190F15"/>
    <w:rsid w:val="00191D26"/>
    <w:rsid w:val="00192656"/>
    <w:rsid w:val="00193BAB"/>
    <w:rsid w:val="00194122"/>
    <w:rsid w:val="0019418D"/>
    <w:rsid w:val="001942DC"/>
    <w:rsid w:val="0019434F"/>
    <w:rsid w:val="001944F9"/>
    <w:rsid w:val="00194504"/>
    <w:rsid w:val="00194730"/>
    <w:rsid w:val="00194FB9"/>
    <w:rsid w:val="00195189"/>
    <w:rsid w:val="0019522C"/>
    <w:rsid w:val="00195FD3"/>
    <w:rsid w:val="0019644B"/>
    <w:rsid w:val="00196494"/>
    <w:rsid w:val="0019654F"/>
    <w:rsid w:val="0019655A"/>
    <w:rsid w:val="00196652"/>
    <w:rsid w:val="001971CE"/>
    <w:rsid w:val="00197756"/>
    <w:rsid w:val="00197A77"/>
    <w:rsid w:val="00197ADB"/>
    <w:rsid w:val="00197F85"/>
    <w:rsid w:val="001A060A"/>
    <w:rsid w:val="001A074A"/>
    <w:rsid w:val="001A10C0"/>
    <w:rsid w:val="001A113E"/>
    <w:rsid w:val="001A18E9"/>
    <w:rsid w:val="001A1E2E"/>
    <w:rsid w:val="001A2752"/>
    <w:rsid w:val="001A2AD3"/>
    <w:rsid w:val="001A2CED"/>
    <w:rsid w:val="001A2D09"/>
    <w:rsid w:val="001A3209"/>
    <w:rsid w:val="001A32E3"/>
    <w:rsid w:val="001A3322"/>
    <w:rsid w:val="001A402F"/>
    <w:rsid w:val="001A4466"/>
    <w:rsid w:val="001A477B"/>
    <w:rsid w:val="001A4BE4"/>
    <w:rsid w:val="001A4DF3"/>
    <w:rsid w:val="001A4DF4"/>
    <w:rsid w:val="001A5837"/>
    <w:rsid w:val="001A58F7"/>
    <w:rsid w:val="001A5ADE"/>
    <w:rsid w:val="001A60B7"/>
    <w:rsid w:val="001A6364"/>
    <w:rsid w:val="001A6497"/>
    <w:rsid w:val="001A6C23"/>
    <w:rsid w:val="001A7389"/>
    <w:rsid w:val="001A751D"/>
    <w:rsid w:val="001A793F"/>
    <w:rsid w:val="001A7A51"/>
    <w:rsid w:val="001A7C0E"/>
    <w:rsid w:val="001A7E24"/>
    <w:rsid w:val="001B06D5"/>
    <w:rsid w:val="001B0703"/>
    <w:rsid w:val="001B0AEE"/>
    <w:rsid w:val="001B0F8E"/>
    <w:rsid w:val="001B1965"/>
    <w:rsid w:val="001B1BF1"/>
    <w:rsid w:val="001B1F62"/>
    <w:rsid w:val="001B1FD6"/>
    <w:rsid w:val="001B33FD"/>
    <w:rsid w:val="001B3494"/>
    <w:rsid w:val="001B4395"/>
    <w:rsid w:val="001B4954"/>
    <w:rsid w:val="001B4A64"/>
    <w:rsid w:val="001B4BF0"/>
    <w:rsid w:val="001B4C70"/>
    <w:rsid w:val="001B5269"/>
    <w:rsid w:val="001B55C4"/>
    <w:rsid w:val="001B55FC"/>
    <w:rsid w:val="001B5A3D"/>
    <w:rsid w:val="001B5C2B"/>
    <w:rsid w:val="001B5F29"/>
    <w:rsid w:val="001B62BE"/>
    <w:rsid w:val="001B652B"/>
    <w:rsid w:val="001B7C61"/>
    <w:rsid w:val="001C0132"/>
    <w:rsid w:val="001C047E"/>
    <w:rsid w:val="001C0603"/>
    <w:rsid w:val="001C0B7E"/>
    <w:rsid w:val="001C1B4B"/>
    <w:rsid w:val="001C1C7E"/>
    <w:rsid w:val="001C2130"/>
    <w:rsid w:val="001C2684"/>
    <w:rsid w:val="001C2EE5"/>
    <w:rsid w:val="001C3F78"/>
    <w:rsid w:val="001C42EB"/>
    <w:rsid w:val="001C44E2"/>
    <w:rsid w:val="001C452C"/>
    <w:rsid w:val="001C57C7"/>
    <w:rsid w:val="001C67C8"/>
    <w:rsid w:val="001C6808"/>
    <w:rsid w:val="001C692E"/>
    <w:rsid w:val="001C69EF"/>
    <w:rsid w:val="001C6C27"/>
    <w:rsid w:val="001C6DB5"/>
    <w:rsid w:val="001C6F7E"/>
    <w:rsid w:val="001C7092"/>
    <w:rsid w:val="001C7B13"/>
    <w:rsid w:val="001C7BA3"/>
    <w:rsid w:val="001C7DF3"/>
    <w:rsid w:val="001D01E6"/>
    <w:rsid w:val="001D03F2"/>
    <w:rsid w:val="001D0A32"/>
    <w:rsid w:val="001D0A68"/>
    <w:rsid w:val="001D0F2A"/>
    <w:rsid w:val="001D11FD"/>
    <w:rsid w:val="001D1C08"/>
    <w:rsid w:val="001D1F4A"/>
    <w:rsid w:val="001D2006"/>
    <w:rsid w:val="001D2974"/>
    <w:rsid w:val="001D345C"/>
    <w:rsid w:val="001D3ABF"/>
    <w:rsid w:val="001D3F4B"/>
    <w:rsid w:val="001D4129"/>
    <w:rsid w:val="001D4518"/>
    <w:rsid w:val="001D569D"/>
    <w:rsid w:val="001D6114"/>
    <w:rsid w:val="001D6321"/>
    <w:rsid w:val="001D6CF6"/>
    <w:rsid w:val="001D72BF"/>
    <w:rsid w:val="001D7452"/>
    <w:rsid w:val="001D75AA"/>
    <w:rsid w:val="001D76B5"/>
    <w:rsid w:val="001D7965"/>
    <w:rsid w:val="001D79AB"/>
    <w:rsid w:val="001D7A59"/>
    <w:rsid w:val="001D7CB8"/>
    <w:rsid w:val="001D7D15"/>
    <w:rsid w:val="001E06A3"/>
    <w:rsid w:val="001E0A3A"/>
    <w:rsid w:val="001E0D1F"/>
    <w:rsid w:val="001E0ED5"/>
    <w:rsid w:val="001E11A0"/>
    <w:rsid w:val="001E11F8"/>
    <w:rsid w:val="001E1246"/>
    <w:rsid w:val="001E1267"/>
    <w:rsid w:val="001E14B7"/>
    <w:rsid w:val="001E20DF"/>
    <w:rsid w:val="001E2528"/>
    <w:rsid w:val="001E29A6"/>
    <w:rsid w:val="001E2CFD"/>
    <w:rsid w:val="001E38AC"/>
    <w:rsid w:val="001E3961"/>
    <w:rsid w:val="001E3ADE"/>
    <w:rsid w:val="001E41C3"/>
    <w:rsid w:val="001E4BE4"/>
    <w:rsid w:val="001E4DA5"/>
    <w:rsid w:val="001E5224"/>
    <w:rsid w:val="001E52DE"/>
    <w:rsid w:val="001E54BC"/>
    <w:rsid w:val="001E55D6"/>
    <w:rsid w:val="001E5835"/>
    <w:rsid w:val="001E5965"/>
    <w:rsid w:val="001E5BDB"/>
    <w:rsid w:val="001E63F4"/>
    <w:rsid w:val="001E66CF"/>
    <w:rsid w:val="001E6EFE"/>
    <w:rsid w:val="001E73C4"/>
    <w:rsid w:val="001E7518"/>
    <w:rsid w:val="001E7B0C"/>
    <w:rsid w:val="001E7CB2"/>
    <w:rsid w:val="001E7FEF"/>
    <w:rsid w:val="001F0640"/>
    <w:rsid w:val="001F0962"/>
    <w:rsid w:val="001F097D"/>
    <w:rsid w:val="001F0D03"/>
    <w:rsid w:val="001F1280"/>
    <w:rsid w:val="001F1BFB"/>
    <w:rsid w:val="001F1D12"/>
    <w:rsid w:val="001F1E4C"/>
    <w:rsid w:val="001F1F2F"/>
    <w:rsid w:val="001F243A"/>
    <w:rsid w:val="001F2A5C"/>
    <w:rsid w:val="001F302C"/>
    <w:rsid w:val="001F3450"/>
    <w:rsid w:val="001F34EE"/>
    <w:rsid w:val="001F35D0"/>
    <w:rsid w:val="001F3C30"/>
    <w:rsid w:val="001F3C75"/>
    <w:rsid w:val="001F3D5E"/>
    <w:rsid w:val="001F4134"/>
    <w:rsid w:val="001F4566"/>
    <w:rsid w:val="001F4C52"/>
    <w:rsid w:val="001F53FF"/>
    <w:rsid w:val="001F558B"/>
    <w:rsid w:val="001F5798"/>
    <w:rsid w:val="001F5A55"/>
    <w:rsid w:val="001F626A"/>
    <w:rsid w:val="001F6688"/>
    <w:rsid w:val="001F6E4E"/>
    <w:rsid w:val="001F6F59"/>
    <w:rsid w:val="001F6F63"/>
    <w:rsid w:val="001F7026"/>
    <w:rsid w:val="001F716E"/>
    <w:rsid w:val="001F75E6"/>
    <w:rsid w:val="001F7998"/>
    <w:rsid w:val="0020002A"/>
    <w:rsid w:val="00200B19"/>
    <w:rsid w:val="00200DDE"/>
    <w:rsid w:val="00200FFD"/>
    <w:rsid w:val="00201D8E"/>
    <w:rsid w:val="00201F57"/>
    <w:rsid w:val="002020CE"/>
    <w:rsid w:val="00202191"/>
    <w:rsid w:val="002021AC"/>
    <w:rsid w:val="002024CF"/>
    <w:rsid w:val="00202685"/>
    <w:rsid w:val="0020285A"/>
    <w:rsid w:val="00202E26"/>
    <w:rsid w:val="0020301D"/>
    <w:rsid w:val="00203092"/>
    <w:rsid w:val="002031BD"/>
    <w:rsid w:val="002032F0"/>
    <w:rsid w:val="0020344F"/>
    <w:rsid w:val="0020357A"/>
    <w:rsid w:val="00203CE7"/>
    <w:rsid w:val="00204567"/>
    <w:rsid w:val="00204821"/>
    <w:rsid w:val="00204CB5"/>
    <w:rsid w:val="002055C0"/>
    <w:rsid w:val="00205701"/>
    <w:rsid w:val="00205AA9"/>
    <w:rsid w:val="00205EE9"/>
    <w:rsid w:val="002062E8"/>
    <w:rsid w:val="002064B8"/>
    <w:rsid w:val="00206BDF"/>
    <w:rsid w:val="00206BE8"/>
    <w:rsid w:val="00206E12"/>
    <w:rsid w:val="00206E28"/>
    <w:rsid w:val="0020746F"/>
    <w:rsid w:val="002076A7"/>
    <w:rsid w:val="00207F15"/>
    <w:rsid w:val="002107C0"/>
    <w:rsid w:val="0021087B"/>
    <w:rsid w:val="00210C90"/>
    <w:rsid w:val="00211BF4"/>
    <w:rsid w:val="00211E81"/>
    <w:rsid w:val="00211FCE"/>
    <w:rsid w:val="00212011"/>
    <w:rsid w:val="002123B8"/>
    <w:rsid w:val="0021261D"/>
    <w:rsid w:val="0021267E"/>
    <w:rsid w:val="00213000"/>
    <w:rsid w:val="002130B0"/>
    <w:rsid w:val="002132CA"/>
    <w:rsid w:val="00213C36"/>
    <w:rsid w:val="00213E72"/>
    <w:rsid w:val="002141BE"/>
    <w:rsid w:val="0021426E"/>
    <w:rsid w:val="0021487A"/>
    <w:rsid w:val="00214FB2"/>
    <w:rsid w:val="002152B1"/>
    <w:rsid w:val="00215804"/>
    <w:rsid w:val="00215FF2"/>
    <w:rsid w:val="002161A4"/>
    <w:rsid w:val="00216225"/>
    <w:rsid w:val="00216242"/>
    <w:rsid w:val="002162CA"/>
    <w:rsid w:val="002163D2"/>
    <w:rsid w:val="002163D4"/>
    <w:rsid w:val="00216AAA"/>
    <w:rsid w:val="00217236"/>
    <w:rsid w:val="00217CD2"/>
    <w:rsid w:val="00220485"/>
    <w:rsid w:val="00220742"/>
    <w:rsid w:val="00220A12"/>
    <w:rsid w:val="00220B9D"/>
    <w:rsid w:val="0022194E"/>
    <w:rsid w:val="00222456"/>
    <w:rsid w:val="00223184"/>
    <w:rsid w:val="002237FA"/>
    <w:rsid w:val="0022435E"/>
    <w:rsid w:val="002244B2"/>
    <w:rsid w:val="00224542"/>
    <w:rsid w:val="002245D3"/>
    <w:rsid w:val="00224A06"/>
    <w:rsid w:val="0022510B"/>
    <w:rsid w:val="002251D4"/>
    <w:rsid w:val="00225358"/>
    <w:rsid w:val="0022597A"/>
    <w:rsid w:val="00225E3D"/>
    <w:rsid w:val="0022678F"/>
    <w:rsid w:val="00227090"/>
    <w:rsid w:val="002279FB"/>
    <w:rsid w:val="00227CF0"/>
    <w:rsid w:val="00231532"/>
    <w:rsid w:val="002316C2"/>
    <w:rsid w:val="002324F2"/>
    <w:rsid w:val="002325AD"/>
    <w:rsid w:val="0023295A"/>
    <w:rsid w:val="00232CBB"/>
    <w:rsid w:val="002332AD"/>
    <w:rsid w:val="00233409"/>
    <w:rsid w:val="00233D80"/>
    <w:rsid w:val="00233FC7"/>
    <w:rsid w:val="002340F9"/>
    <w:rsid w:val="002347C1"/>
    <w:rsid w:val="002355D8"/>
    <w:rsid w:val="002356D0"/>
    <w:rsid w:val="00235799"/>
    <w:rsid w:val="00235B2C"/>
    <w:rsid w:val="00236908"/>
    <w:rsid w:val="0023700D"/>
    <w:rsid w:val="002372D6"/>
    <w:rsid w:val="0023752A"/>
    <w:rsid w:val="00237620"/>
    <w:rsid w:val="0023781C"/>
    <w:rsid w:val="00237899"/>
    <w:rsid w:val="00237A8A"/>
    <w:rsid w:val="00237CC1"/>
    <w:rsid w:val="00237E46"/>
    <w:rsid w:val="0024048F"/>
    <w:rsid w:val="00240D1E"/>
    <w:rsid w:val="00240DC4"/>
    <w:rsid w:val="002411F4"/>
    <w:rsid w:val="0024125B"/>
    <w:rsid w:val="002412FD"/>
    <w:rsid w:val="002413A1"/>
    <w:rsid w:val="002415A4"/>
    <w:rsid w:val="0024163B"/>
    <w:rsid w:val="00241652"/>
    <w:rsid w:val="0024181D"/>
    <w:rsid w:val="002419B9"/>
    <w:rsid w:val="002425B4"/>
    <w:rsid w:val="00242B2B"/>
    <w:rsid w:val="00242C34"/>
    <w:rsid w:val="002432DD"/>
    <w:rsid w:val="002434E9"/>
    <w:rsid w:val="002436BC"/>
    <w:rsid w:val="00243C82"/>
    <w:rsid w:val="00244257"/>
    <w:rsid w:val="00244331"/>
    <w:rsid w:val="00244441"/>
    <w:rsid w:val="002449F3"/>
    <w:rsid w:val="00244A30"/>
    <w:rsid w:val="00244E9E"/>
    <w:rsid w:val="00245378"/>
    <w:rsid w:val="002453F9"/>
    <w:rsid w:val="0024560C"/>
    <w:rsid w:val="002457E2"/>
    <w:rsid w:val="002459EA"/>
    <w:rsid w:val="00245A67"/>
    <w:rsid w:val="00245CD7"/>
    <w:rsid w:val="002466F9"/>
    <w:rsid w:val="002470C8"/>
    <w:rsid w:val="00247833"/>
    <w:rsid w:val="00247C69"/>
    <w:rsid w:val="00247DDA"/>
    <w:rsid w:val="002509B3"/>
    <w:rsid w:val="00250EA7"/>
    <w:rsid w:val="002511B9"/>
    <w:rsid w:val="002513F9"/>
    <w:rsid w:val="00251ACA"/>
    <w:rsid w:val="00251BC5"/>
    <w:rsid w:val="0025286F"/>
    <w:rsid w:val="002528AA"/>
    <w:rsid w:val="00252DF2"/>
    <w:rsid w:val="00252E0D"/>
    <w:rsid w:val="0025348A"/>
    <w:rsid w:val="00253729"/>
    <w:rsid w:val="0025387D"/>
    <w:rsid w:val="00253D67"/>
    <w:rsid w:val="002541BA"/>
    <w:rsid w:val="0025428E"/>
    <w:rsid w:val="00254496"/>
    <w:rsid w:val="00254CB4"/>
    <w:rsid w:val="00254CE4"/>
    <w:rsid w:val="00254EE0"/>
    <w:rsid w:val="00255291"/>
    <w:rsid w:val="00255310"/>
    <w:rsid w:val="00255330"/>
    <w:rsid w:val="002559A9"/>
    <w:rsid w:val="00255BCF"/>
    <w:rsid w:val="00255C25"/>
    <w:rsid w:val="0025611D"/>
    <w:rsid w:val="002569C4"/>
    <w:rsid w:val="00257F4F"/>
    <w:rsid w:val="00260293"/>
    <w:rsid w:val="002605FC"/>
    <w:rsid w:val="00261423"/>
    <w:rsid w:val="0026179F"/>
    <w:rsid w:val="0026369A"/>
    <w:rsid w:val="00263C64"/>
    <w:rsid w:val="002646F4"/>
    <w:rsid w:val="00264C74"/>
    <w:rsid w:val="00264CC4"/>
    <w:rsid w:val="002656E1"/>
    <w:rsid w:val="0026578D"/>
    <w:rsid w:val="00265848"/>
    <w:rsid w:val="002661A4"/>
    <w:rsid w:val="002663A9"/>
    <w:rsid w:val="0026648D"/>
    <w:rsid w:val="002664B2"/>
    <w:rsid w:val="0026655B"/>
    <w:rsid w:val="002666D3"/>
    <w:rsid w:val="0026777B"/>
    <w:rsid w:val="00267F7C"/>
    <w:rsid w:val="0027008C"/>
    <w:rsid w:val="00270218"/>
    <w:rsid w:val="00270833"/>
    <w:rsid w:val="002709D3"/>
    <w:rsid w:val="00271024"/>
    <w:rsid w:val="00271399"/>
    <w:rsid w:val="002716B2"/>
    <w:rsid w:val="002718ED"/>
    <w:rsid w:val="00272153"/>
    <w:rsid w:val="002722B4"/>
    <w:rsid w:val="00272E8C"/>
    <w:rsid w:val="00272FCE"/>
    <w:rsid w:val="00273141"/>
    <w:rsid w:val="002739D9"/>
    <w:rsid w:val="00273B7D"/>
    <w:rsid w:val="00274605"/>
    <w:rsid w:val="00274A0E"/>
    <w:rsid w:val="00274F77"/>
    <w:rsid w:val="00275BB0"/>
    <w:rsid w:val="002762A3"/>
    <w:rsid w:val="002762EC"/>
    <w:rsid w:val="00276598"/>
    <w:rsid w:val="00276681"/>
    <w:rsid w:val="00276AB6"/>
    <w:rsid w:val="00277085"/>
    <w:rsid w:val="00277154"/>
    <w:rsid w:val="00277A96"/>
    <w:rsid w:val="00277EBD"/>
    <w:rsid w:val="00277F3B"/>
    <w:rsid w:val="0028000D"/>
    <w:rsid w:val="0028022E"/>
    <w:rsid w:val="0028075A"/>
    <w:rsid w:val="0028093A"/>
    <w:rsid w:val="00280971"/>
    <w:rsid w:val="00280B69"/>
    <w:rsid w:val="00280B82"/>
    <w:rsid w:val="00280F07"/>
    <w:rsid w:val="00281299"/>
    <w:rsid w:val="002814D2"/>
    <w:rsid w:val="00281F47"/>
    <w:rsid w:val="002822B8"/>
    <w:rsid w:val="002822FC"/>
    <w:rsid w:val="00282370"/>
    <w:rsid w:val="002824A7"/>
    <w:rsid w:val="00282633"/>
    <w:rsid w:val="00282982"/>
    <w:rsid w:val="00282C8A"/>
    <w:rsid w:val="00282CEA"/>
    <w:rsid w:val="0028365D"/>
    <w:rsid w:val="002839FE"/>
    <w:rsid w:val="00284427"/>
    <w:rsid w:val="0028450A"/>
    <w:rsid w:val="0028493B"/>
    <w:rsid w:val="002853DE"/>
    <w:rsid w:val="0028541A"/>
    <w:rsid w:val="0028545D"/>
    <w:rsid w:val="00285916"/>
    <w:rsid w:val="002859EF"/>
    <w:rsid w:val="002862A5"/>
    <w:rsid w:val="0028652D"/>
    <w:rsid w:val="00286629"/>
    <w:rsid w:val="00286798"/>
    <w:rsid w:val="00286AC5"/>
    <w:rsid w:val="00286F04"/>
    <w:rsid w:val="002874B0"/>
    <w:rsid w:val="002900B0"/>
    <w:rsid w:val="00290303"/>
    <w:rsid w:val="002903DA"/>
    <w:rsid w:val="00290991"/>
    <w:rsid w:val="002909C1"/>
    <w:rsid w:val="0029158D"/>
    <w:rsid w:val="00291619"/>
    <w:rsid w:val="00291989"/>
    <w:rsid w:val="00291CF5"/>
    <w:rsid w:val="00291F61"/>
    <w:rsid w:val="00292423"/>
    <w:rsid w:val="00292704"/>
    <w:rsid w:val="0029298D"/>
    <w:rsid w:val="00292D26"/>
    <w:rsid w:val="0029305A"/>
    <w:rsid w:val="002930A4"/>
    <w:rsid w:val="0029415E"/>
    <w:rsid w:val="0029417F"/>
    <w:rsid w:val="002943E3"/>
    <w:rsid w:val="0029468C"/>
    <w:rsid w:val="00294759"/>
    <w:rsid w:val="00294932"/>
    <w:rsid w:val="0029498D"/>
    <w:rsid w:val="00294AFB"/>
    <w:rsid w:val="00294B53"/>
    <w:rsid w:val="00294C71"/>
    <w:rsid w:val="00295DD2"/>
    <w:rsid w:val="00295F6A"/>
    <w:rsid w:val="002962A7"/>
    <w:rsid w:val="00297188"/>
    <w:rsid w:val="00297818"/>
    <w:rsid w:val="0029786C"/>
    <w:rsid w:val="002979DD"/>
    <w:rsid w:val="00297B06"/>
    <w:rsid w:val="00297D5F"/>
    <w:rsid w:val="00297E2C"/>
    <w:rsid w:val="00297F53"/>
    <w:rsid w:val="002A1028"/>
    <w:rsid w:val="002A117F"/>
    <w:rsid w:val="002A1462"/>
    <w:rsid w:val="002A196C"/>
    <w:rsid w:val="002A1FDE"/>
    <w:rsid w:val="002A2100"/>
    <w:rsid w:val="002A25C7"/>
    <w:rsid w:val="002A2FBD"/>
    <w:rsid w:val="002A31C2"/>
    <w:rsid w:val="002A3574"/>
    <w:rsid w:val="002A391D"/>
    <w:rsid w:val="002A39E6"/>
    <w:rsid w:val="002A3B5E"/>
    <w:rsid w:val="002A3E71"/>
    <w:rsid w:val="002A3FC0"/>
    <w:rsid w:val="002A4522"/>
    <w:rsid w:val="002A489D"/>
    <w:rsid w:val="002A496D"/>
    <w:rsid w:val="002A4AB8"/>
    <w:rsid w:val="002A4ED6"/>
    <w:rsid w:val="002A4F44"/>
    <w:rsid w:val="002A50A8"/>
    <w:rsid w:val="002A50EC"/>
    <w:rsid w:val="002A51EE"/>
    <w:rsid w:val="002A5506"/>
    <w:rsid w:val="002A5A30"/>
    <w:rsid w:val="002A5FB8"/>
    <w:rsid w:val="002A61F5"/>
    <w:rsid w:val="002A6703"/>
    <w:rsid w:val="002A69E4"/>
    <w:rsid w:val="002A6B3B"/>
    <w:rsid w:val="002A6DE1"/>
    <w:rsid w:val="002A7625"/>
    <w:rsid w:val="002B01BB"/>
    <w:rsid w:val="002B0355"/>
    <w:rsid w:val="002B037C"/>
    <w:rsid w:val="002B049C"/>
    <w:rsid w:val="002B11AE"/>
    <w:rsid w:val="002B280B"/>
    <w:rsid w:val="002B2B74"/>
    <w:rsid w:val="002B35B3"/>
    <w:rsid w:val="002B36F7"/>
    <w:rsid w:val="002B38B1"/>
    <w:rsid w:val="002B40A2"/>
    <w:rsid w:val="002B43CC"/>
    <w:rsid w:val="002B455B"/>
    <w:rsid w:val="002B47AD"/>
    <w:rsid w:val="002B4BED"/>
    <w:rsid w:val="002B4C54"/>
    <w:rsid w:val="002B4D4B"/>
    <w:rsid w:val="002B4EDF"/>
    <w:rsid w:val="002B4FE2"/>
    <w:rsid w:val="002B502A"/>
    <w:rsid w:val="002B50CE"/>
    <w:rsid w:val="002B6937"/>
    <w:rsid w:val="002B6A1B"/>
    <w:rsid w:val="002B6AB7"/>
    <w:rsid w:val="002B6B5A"/>
    <w:rsid w:val="002B6B92"/>
    <w:rsid w:val="002B7601"/>
    <w:rsid w:val="002B7A54"/>
    <w:rsid w:val="002C0457"/>
    <w:rsid w:val="002C1195"/>
    <w:rsid w:val="002C15AE"/>
    <w:rsid w:val="002C1877"/>
    <w:rsid w:val="002C1E28"/>
    <w:rsid w:val="002C2731"/>
    <w:rsid w:val="002C275F"/>
    <w:rsid w:val="002C2891"/>
    <w:rsid w:val="002C29AD"/>
    <w:rsid w:val="002C2C07"/>
    <w:rsid w:val="002C3180"/>
    <w:rsid w:val="002C320F"/>
    <w:rsid w:val="002C36B2"/>
    <w:rsid w:val="002C37E0"/>
    <w:rsid w:val="002C3B1D"/>
    <w:rsid w:val="002C3DA4"/>
    <w:rsid w:val="002C41E4"/>
    <w:rsid w:val="002C4401"/>
    <w:rsid w:val="002C48C0"/>
    <w:rsid w:val="002C4B34"/>
    <w:rsid w:val="002C4C56"/>
    <w:rsid w:val="002C5813"/>
    <w:rsid w:val="002C5D38"/>
    <w:rsid w:val="002C5E83"/>
    <w:rsid w:val="002C6788"/>
    <w:rsid w:val="002C6819"/>
    <w:rsid w:val="002C6A3C"/>
    <w:rsid w:val="002C6AE2"/>
    <w:rsid w:val="002C70C3"/>
    <w:rsid w:val="002C7122"/>
    <w:rsid w:val="002C73EF"/>
    <w:rsid w:val="002C757C"/>
    <w:rsid w:val="002C7CF7"/>
    <w:rsid w:val="002D022E"/>
    <w:rsid w:val="002D0482"/>
    <w:rsid w:val="002D0B55"/>
    <w:rsid w:val="002D0C06"/>
    <w:rsid w:val="002D1017"/>
    <w:rsid w:val="002D1290"/>
    <w:rsid w:val="002D1384"/>
    <w:rsid w:val="002D17E5"/>
    <w:rsid w:val="002D1DA7"/>
    <w:rsid w:val="002D1DDA"/>
    <w:rsid w:val="002D1F72"/>
    <w:rsid w:val="002D253A"/>
    <w:rsid w:val="002D2DC1"/>
    <w:rsid w:val="002D2FF5"/>
    <w:rsid w:val="002D3394"/>
    <w:rsid w:val="002D3B6A"/>
    <w:rsid w:val="002D3B70"/>
    <w:rsid w:val="002D474A"/>
    <w:rsid w:val="002D4801"/>
    <w:rsid w:val="002D4F3E"/>
    <w:rsid w:val="002D53E9"/>
    <w:rsid w:val="002D588F"/>
    <w:rsid w:val="002D5CFC"/>
    <w:rsid w:val="002D5D04"/>
    <w:rsid w:val="002D5DE4"/>
    <w:rsid w:val="002D6D40"/>
    <w:rsid w:val="002D72F6"/>
    <w:rsid w:val="002D75AD"/>
    <w:rsid w:val="002D762E"/>
    <w:rsid w:val="002D7A56"/>
    <w:rsid w:val="002E068E"/>
    <w:rsid w:val="002E0886"/>
    <w:rsid w:val="002E1054"/>
    <w:rsid w:val="002E188C"/>
    <w:rsid w:val="002E196A"/>
    <w:rsid w:val="002E2C00"/>
    <w:rsid w:val="002E2CDB"/>
    <w:rsid w:val="002E2F98"/>
    <w:rsid w:val="002E3133"/>
    <w:rsid w:val="002E3DC0"/>
    <w:rsid w:val="002E41B1"/>
    <w:rsid w:val="002E43AC"/>
    <w:rsid w:val="002E4AC9"/>
    <w:rsid w:val="002E52AD"/>
    <w:rsid w:val="002E5427"/>
    <w:rsid w:val="002E58B4"/>
    <w:rsid w:val="002E6005"/>
    <w:rsid w:val="002E6093"/>
    <w:rsid w:val="002E625E"/>
    <w:rsid w:val="002E737F"/>
    <w:rsid w:val="002E7FE5"/>
    <w:rsid w:val="002F0174"/>
    <w:rsid w:val="002F0375"/>
    <w:rsid w:val="002F0465"/>
    <w:rsid w:val="002F0C3A"/>
    <w:rsid w:val="002F0C6F"/>
    <w:rsid w:val="002F0F43"/>
    <w:rsid w:val="002F12D1"/>
    <w:rsid w:val="002F3231"/>
    <w:rsid w:val="002F354C"/>
    <w:rsid w:val="002F3838"/>
    <w:rsid w:val="002F3901"/>
    <w:rsid w:val="002F393F"/>
    <w:rsid w:val="002F4F39"/>
    <w:rsid w:val="002F5265"/>
    <w:rsid w:val="002F5CF6"/>
    <w:rsid w:val="002F6451"/>
    <w:rsid w:val="002F714D"/>
    <w:rsid w:val="002F73C6"/>
    <w:rsid w:val="002F7984"/>
    <w:rsid w:val="002F7DA8"/>
    <w:rsid w:val="002F7E12"/>
    <w:rsid w:val="002F7EFE"/>
    <w:rsid w:val="00300809"/>
    <w:rsid w:val="00300FDE"/>
    <w:rsid w:val="003011FD"/>
    <w:rsid w:val="00301295"/>
    <w:rsid w:val="003017AF"/>
    <w:rsid w:val="003019B8"/>
    <w:rsid w:val="00301F89"/>
    <w:rsid w:val="003021FC"/>
    <w:rsid w:val="00302341"/>
    <w:rsid w:val="003029D5"/>
    <w:rsid w:val="00302B49"/>
    <w:rsid w:val="00302B6B"/>
    <w:rsid w:val="00302EE4"/>
    <w:rsid w:val="003030F1"/>
    <w:rsid w:val="0030334E"/>
    <w:rsid w:val="003033D7"/>
    <w:rsid w:val="003036FB"/>
    <w:rsid w:val="00303849"/>
    <w:rsid w:val="00303C65"/>
    <w:rsid w:val="00303D81"/>
    <w:rsid w:val="00304147"/>
    <w:rsid w:val="003041EA"/>
    <w:rsid w:val="00304330"/>
    <w:rsid w:val="0030494A"/>
    <w:rsid w:val="00304C4D"/>
    <w:rsid w:val="00304D2F"/>
    <w:rsid w:val="00304E65"/>
    <w:rsid w:val="003051D3"/>
    <w:rsid w:val="003059C9"/>
    <w:rsid w:val="00305CD5"/>
    <w:rsid w:val="0030639A"/>
    <w:rsid w:val="003072D5"/>
    <w:rsid w:val="00310102"/>
    <w:rsid w:val="003104FF"/>
    <w:rsid w:val="00310B30"/>
    <w:rsid w:val="00310C48"/>
    <w:rsid w:val="00310E1B"/>
    <w:rsid w:val="003114DC"/>
    <w:rsid w:val="00311633"/>
    <w:rsid w:val="00311719"/>
    <w:rsid w:val="00311C55"/>
    <w:rsid w:val="0031255A"/>
    <w:rsid w:val="003127A6"/>
    <w:rsid w:val="00312C1D"/>
    <w:rsid w:val="00313105"/>
    <w:rsid w:val="00313489"/>
    <w:rsid w:val="0031377A"/>
    <w:rsid w:val="00313F58"/>
    <w:rsid w:val="00314227"/>
    <w:rsid w:val="00314DC2"/>
    <w:rsid w:val="00314E4B"/>
    <w:rsid w:val="0031506E"/>
    <w:rsid w:val="00315394"/>
    <w:rsid w:val="00315AC4"/>
    <w:rsid w:val="00315C1F"/>
    <w:rsid w:val="00315C90"/>
    <w:rsid w:val="00315CE1"/>
    <w:rsid w:val="00316252"/>
    <w:rsid w:val="003162FE"/>
    <w:rsid w:val="0031692D"/>
    <w:rsid w:val="00316C89"/>
    <w:rsid w:val="00317A6F"/>
    <w:rsid w:val="00317FDF"/>
    <w:rsid w:val="003206A5"/>
    <w:rsid w:val="0032145C"/>
    <w:rsid w:val="003215C4"/>
    <w:rsid w:val="00321E56"/>
    <w:rsid w:val="003220DE"/>
    <w:rsid w:val="00322162"/>
    <w:rsid w:val="003221D3"/>
    <w:rsid w:val="00322BD5"/>
    <w:rsid w:val="00322D4F"/>
    <w:rsid w:val="00322D50"/>
    <w:rsid w:val="0032320D"/>
    <w:rsid w:val="003232A9"/>
    <w:rsid w:val="0032371A"/>
    <w:rsid w:val="00323F2B"/>
    <w:rsid w:val="0032406C"/>
    <w:rsid w:val="0032426B"/>
    <w:rsid w:val="00324315"/>
    <w:rsid w:val="00324427"/>
    <w:rsid w:val="00324479"/>
    <w:rsid w:val="0032447B"/>
    <w:rsid w:val="00324A05"/>
    <w:rsid w:val="00324A3D"/>
    <w:rsid w:val="00324EF1"/>
    <w:rsid w:val="00324F82"/>
    <w:rsid w:val="00325436"/>
    <w:rsid w:val="00325620"/>
    <w:rsid w:val="00325711"/>
    <w:rsid w:val="0032621D"/>
    <w:rsid w:val="003266DD"/>
    <w:rsid w:val="0032679E"/>
    <w:rsid w:val="003272EA"/>
    <w:rsid w:val="003274AC"/>
    <w:rsid w:val="00330A9A"/>
    <w:rsid w:val="00330AE0"/>
    <w:rsid w:val="00330AFB"/>
    <w:rsid w:val="00330C67"/>
    <w:rsid w:val="00330D74"/>
    <w:rsid w:val="00331028"/>
    <w:rsid w:val="003310A2"/>
    <w:rsid w:val="00331621"/>
    <w:rsid w:val="00331852"/>
    <w:rsid w:val="00332214"/>
    <w:rsid w:val="003325F5"/>
    <w:rsid w:val="0033265E"/>
    <w:rsid w:val="0033359C"/>
    <w:rsid w:val="00333793"/>
    <w:rsid w:val="00333DBD"/>
    <w:rsid w:val="00333FD3"/>
    <w:rsid w:val="00334479"/>
    <w:rsid w:val="00334934"/>
    <w:rsid w:val="00334C3F"/>
    <w:rsid w:val="00335B29"/>
    <w:rsid w:val="00335C56"/>
    <w:rsid w:val="003364CC"/>
    <w:rsid w:val="00337B93"/>
    <w:rsid w:val="00337BF2"/>
    <w:rsid w:val="00337F2D"/>
    <w:rsid w:val="003400B1"/>
    <w:rsid w:val="0034038F"/>
    <w:rsid w:val="00340B24"/>
    <w:rsid w:val="00341002"/>
    <w:rsid w:val="003419B3"/>
    <w:rsid w:val="00341CE8"/>
    <w:rsid w:val="00342028"/>
    <w:rsid w:val="0034203C"/>
    <w:rsid w:val="0034255F"/>
    <w:rsid w:val="0034270E"/>
    <w:rsid w:val="003428C6"/>
    <w:rsid w:val="00342E1B"/>
    <w:rsid w:val="00342EEF"/>
    <w:rsid w:val="00342FCE"/>
    <w:rsid w:val="003431D9"/>
    <w:rsid w:val="00343316"/>
    <w:rsid w:val="0034382E"/>
    <w:rsid w:val="00343B30"/>
    <w:rsid w:val="00343B58"/>
    <w:rsid w:val="003440A6"/>
    <w:rsid w:val="003440F4"/>
    <w:rsid w:val="00344854"/>
    <w:rsid w:val="00344C67"/>
    <w:rsid w:val="003451F3"/>
    <w:rsid w:val="003457CF"/>
    <w:rsid w:val="00345DBC"/>
    <w:rsid w:val="00346AD1"/>
    <w:rsid w:val="00346B7F"/>
    <w:rsid w:val="00346C8B"/>
    <w:rsid w:val="00346F94"/>
    <w:rsid w:val="00347086"/>
    <w:rsid w:val="003477F4"/>
    <w:rsid w:val="00347F48"/>
    <w:rsid w:val="0035017A"/>
    <w:rsid w:val="003505C6"/>
    <w:rsid w:val="00350774"/>
    <w:rsid w:val="00350864"/>
    <w:rsid w:val="00351919"/>
    <w:rsid w:val="0035242D"/>
    <w:rsid w:val="003524A5"/>
    <w:rsid w:val="00352C7E"/>
    <w:rsid w:val="00352E7E"/>
    <w:rsid w:val="0035367A"/>
    <w:rsid w:val="00353D74"/>
    <w:rsid w:val="00353DA8"/>
    <w:rsid w:val="003546CA"/>
    <w:rsid w:val="00354F81"/>
    <w:rsid w:val="003551BE"/>
    <w:rsid w:val="003559D7"/>
    <w:rsid w:val="00356006"/>
    <w:rsid w:val="00356684"/>
    <w:rsid w:val="00356CA7"/>
    <w:rsid w:val="00356E1B"/>
    <w:rsid w:val="00356F18"/>
    <w:rsid w:val="0035700A"/>
    <w:rsid w:val="003570CE"/>
    <w:rsid w:val="0035712D"/>
    <w:rsid w:val="0035729A"/>
    <w:rsid w:val="003574E4"/>
    <w:rsid w:val="0035779B"/>
    <w:rsid w:val="00357F42"/>
    <w:rsid w:val="00360D05"/>
    <w:rsid w:val="00360DB6"/>
    <w:rsid w:val="00360EB5"/>
    <w:rsid w:val="00361031"/>
    <w:rsid w:val="003616E5"/>
    <w:rsid w:val="00362565"/>
    <w:rsid w:val="003626FC"/>
    <w:rsid w:val="00362F8E"/>
    <w:rsid w:val="003637F0"/>
    <w:rsid w:val="0036396B"/>
    <w:rsid w:val="003639E8"/>
    <w:rsid w:val="00363D0A"/>
    <w:rsid w:val="00365054"/>
    <w:rsid w:val="0036574A"/>
    <w:rsid w:val="003658B7"/>
    <w:rsid w:val="00365CE1"/>
    <w:rsid w:val="00365DB0"/>
    <w:rsid w:val="00365FD0"/>
    <w:rsid w:val="00365FDE"/>
    <w:rsid w:val="00366547"/>
    <w:rsid w:val="003666C4"/>
    <w:rsid w:val="003666CD"/>
    <w:rsid w:val="00366844"/>
    <w:rsid w:val="0036794F"/>
    <w:rsid w:val="00367EB0"/>
    <w:rsid w:val="00370CFE"/>
    <w:rsid w:val="00371131"/>
    <w:rsid w:val="003718F2"/>
    <w:rsid w:val="003720DB"/>
    <w:rsid w:val="00372A48"/>
    <w:rsid w:val="00372CBA"/>
    <w:rsid w:val="003732FD"/>
    <w:rsid w:val="003734D2"/>
    <w:rsid w:val="00373508"/>
    <w:rsid w:val="00373E54"/>
    <w:rsid w:val="0037460C"/>
    <w:rsid w:val="00374619"/>
    <w:rsid w:val="00374B2D"/>
    <w:rsid w:val="00374BF0"/>
    <w:rsid w:val="00374FCB"/>
    <w:rsid w:val="003752D1"/>
    <w:rsid w:val="00375464"/>
    <w:rsid w:val="00375626"/>
    <w:rsid w:val="0037622F"/>
    <w:rsid w:val="00377B80"/>
    <w:rsid w:val="00380991"/>
    <w:rsid w:val="00380BA6"/>
    <w:rsid w:val="00381121"/>
    <w:rsid w:val="00381946"/>
    <w:rsid w:val="00381BB5"/>
    <w:rsid w:val="00381C0A"/>
    <w:rsid w:val="00381C23"/>
    <w:rsid w:val="00381EFB"/>
    <w:rsid w:val="00382392"/>
    <w:rsid w:val="0038247D"/>
    <w:rsid w:val="003826E6"/>
    <w:rsid w:val="003828B0"/>
    <w:rsid w:val="00382F30"/>
    <w:rsid w:val="00383A90"/>
    <w:rsid w:val="00383F34"/>
    <w:rsid w:val="00383F86"/>
    <w:rsid w:val="00384473"/>
    <w:rsid w:val="0038580F"/>
    <w:rsid w:val="00385A47"/>
    <w:rsid w:val="003861C9"/>
    <w:rsid w:val="00386649"/>
    <w:rsid w:val="00386AD0"/>
    <w:rsid w:val="003871DF"/>
    <w:rsid w:val="0038729F"/>
    <w:rsid w:val="00387D5A"/>
    <w:rsid w:val="00387DF7"/>
    <w:rsid w:val="00390671"/>
    <w:rsid w:val="00390ACC"/>
    <w:rsid w:val="00390AE1"/>
    <w:rsid w:val="00390AF2"/>
    <w:rsid w:val="00390C23"/>
    <w:rsid w:val="00390FB3"/>
    <w:rsid w:val="0039132E"/>
    <w:rsid w:val="003919C9"/>
    <w:rsid w:val="00391D31"/>
    <w:rsid w:val="00391FB0"/>
    <w:rsid w:val="0039289C"/>
    <w:rsid w:val="003928A9"/>
    <w:rsid w:val="003931CC"/>
    <w:rsid w:val="00393223"/>
    <w:rsid w:val="003933DB"/>
    <w:rsid w:val="003934F8"/>
    <w:rsid w:val="003937AE"/>
    <w:rsid w:val="00393E5D"/>
    <w:rsid w:val="00395845"/>
    <w:rsid w:val="00395AB6"/>
    <w:rsid w:val="00395B1B"/>
    <w:rsid w:val="003961D3"/>
    <w:rsid w:val="00396326"/>
    <w:rsid w:val="00396403"/>
    <w:rsid w:val="00396EAE"/>
    <w:rsid w:val="00397B62"/>
    <w:rsid w:val="00397DE8"/>
    <w:rsid w:val="00397EE6"/>
    <w:rsid w:val="00397F0D"/>
    <w:rsid w:val="003A0227"/>
    <w:rsid w:val="003A07C9"/>
    <w:rsid w:val="003A0945"/>
    <w:rsid w:val="003A117B"/>
    <w:rsid w:val="003A1365"/>
    <w:rsid w:val="003A1510"/>
    <w:rsid w:val="003A1789"/>
    <w:rsid w:val="003A21FA"/>
    <w:rsid w:val="003A2541"/>
    <w:rsid w:val="003A256F"/>
    <w:rsid w:val="003A2722"/>
    <w:rsid w:val="003A2CBF"/>
    <w:rsid w:val="003A31ED"/>
    <w:rsid w:val="003A35F9"/>
    <w:rsid w:val="003A3AD1"/>
    <w:rsid w:val="003A3C89"/>
    <w:rsid w:val="003A3D90"/>
    <w:rsid w:val="003A3E77"/>
    <w:rsid w:val="003A3EE2"/>
    <w:rsid w:val="003A4065"/>
    <w:rsid w:val="003A47EF"/>
    <w:rsid w:val="003A4B5C"/>
    <w:rsid w:val="003A4C96"/>
    <w:rsid w:val="003A4D27"/>
    <w:rsid w:val="003A4E6D"/>
    <w:rsid w:val="003A5419"/>
    <w:rsid w:val="003A5C1B"/>
    <w:rsid w:val="003A6483"/>
    <w:rsid w:val="003A7366"/>
    <w:rsid w:val="003A7E9E"/>
    <w:rsid w:val="003B01CE"/>
    <w:rsid w:val="003B04D0"/>
    <w:rsid w:val="003B0619"/>
    <w:rsid w:val="003B100A"/>
    <w:rsid w:val="003B10C5"/>
    <w:rsid w:val="003B12F6"/>
    <w:rsid w:val="003B25DC"/>
    <w:rsid w:val="003B2682"/>
    <w:rsid w:val="003B28E1"/>
    <w:rsid w:val="003B3149"/>
    <w:rsid w:val="003B322B"/>
    <w:rsid w:val="003B32F2"/>
    <w:rsid w:val="003B375B"/>
    <w:rsid w:val="003B3A7A"/>
    <w:rsid w:val="003B3C64"/>
    <w:rsid w:val="003B3E7A"/>
    <w:rsid w:val="003B4DCA"/>
    <w:rsid w:val="003B4EB1"/>
    <w:rsid w:val="003B5498"/>
    <w:rsid w:val="003B55BC"/>
    <w:rsid w:val="003B5801"/>
    <w:rsid w:val="003B5AC2"/>
    <w:rsid w:val="003B5E25"/>
    <w:rsid w:val="003B627F"/>
    <w:rsid w:val="003B6D33"/>
    <w:rsid w:val="003B6D9D"/>
    <w:rsid w:val="003B773F"/>
    <w:rsid w:val="003C04E4"/>
    <w:rsid w:val="003C08DC"/>
    <w:rsid w:val="003C107F"/>
    <w:rsid w:val="003C15E2"/>
    <w:rsid w:val="003C1657"/>
    <w:rsid w:val="003C16BE"/>
    <w:rsid w:val="003C1CE5"/>
    <w:rsid w:val="003C21AD"/>
    <w:rsid w:val="003C22AC"/>
    <w:rsid w:val="003C2352"/>
    <w:rsid w:val="003C2A89"/>
    <w:rsid w:val="003C2C33"/>
    <w:rsid w:val="003C3385"/>
    <w:rsid w:val="003C3522"/>
    <w:rsid w:val="003C3702"/>
    <w:rsid w:val="003C377C"/>
    <w:rsid w:val="003C37F7"/>
    <w:rsid w:val="003C3F0E"/>
    <w:rsid w:val="003C4150"/>
    <w:rsid w:val="003C4BED"/>
    <w:rsid w:val="003C587F"/>
    <w:rsid w:val="003C58E4"/>
    <w:rsid w:val="003C5914"/>
    <w:rsid w:val="003C5B93"/>
    <w:rsid w:val="003C61AF"/>
    <w:rsid w:val="003C6245"/>
    <w:rsid w:val="003C6DE3"/>
    <w:rsid w:val="003C6DF4"/>
    <w:rsid w:val="003C6E59"/>
    <w:rsid w:val="003C7189"/>
    <w:rsid w:val="003C77B8"/>
    <w:rsid w:val="003C7BC2"/>
    <w:rsid w:val="003D009F"/>
    <w:rsid w:val="003D0B0C"/>
    <w:rsid w:val="003D0B25"/>
    <w:rsid w:val="003D0DCB"/>
    <w:rsid w:val="003D14C3"/>
    <w:rsid w:val="003D1881"/>
    <w:rsid w:val="003D19A0"/>
    <w:rsid w:val="003D1CF3"/>
    <w:rsid w:val="003D1E38"/>
    <w:rsid w:val="003D22C1"/>
    <w:rsid w:val="003D2327"/>
    <w:rsid w:val="003D2741"/>
    <w:rsid w:val="003D2754"/>
    <w:rsid w:val="003D2773"/>
    <w:rsid w:val="003D2A30"/>
    <w:rsid w:val="003D2D64"/>
    <w:rsid w:val="003D36B3"/>
    <w:rsid w:val="003D3D6D"/>
    <w:rsid w:val="003D4191"/>
    <w:rsid w:val="003D4231"/>
    <w:rsid w:val="003D54C9"/>
    <w:rsid w:val="003D55F3"/>
    <w:rsid w:val="003D6262"/>
    <w:rsid w:val="003D63C3"/>
    <w:rsid w:val="003D6A86"/>
    <w:rsid w:val="003D7329"/>
    <w:rsid w:val="003D767C"/>
    <w:rsid w:val="003D79CE"/>
    <w:rsid w:val="003E0DDF"/>
    <w:rsid w:val="003E0F64"/>
    <w:rsid w:val="003E11F6"/>
    <w:rsid w:val="003E1590"/>
    <w:rsid w:val="003E15D6"/>
    <w:rsid w:val="003E171A"/>
    <w:rsid w:val="003E1887"/>
    <w:rsid w:val="003E1EFF"/>
    <w:rsid w:val="003E2017"/>
    <w:rsid w:val="003E2199"/>
    <w:rsid w:val="003E2363"/>
    <w:rsid w:val="003E2545"/>
    <w:rsid w:val="003E2A1B"/>
    <w:rsid w:val="003E2D39"/>
    <w:rsid w:val="003E2F43"/>
    <w:rsid w:val="003E2F72"/>
    <w:rsid w:val="003E3700"/>
    <w:rsid w:val="003E3F25"/>
    <w:rsid w:val="003E477D"/>
    <w:rsid w:val="003E4FCF"/>
    <w:rsid w:val="003E530E"/>
    <w:rsid w:val="003E57E0"/>
    <w:rsid w:val="003E587A"/>
    <w:rsid w:val="003E5D0D"/>
    <w:rsid w:val="003E6D43"/>
    <w:rsid w:val="003E6F86"/>
    <w:rsid w:val="003E70C9"/>
    <w:rsid w:val="003E74A9"/>
    <w:rsid w:val="003E785C"/>
    <w:rsid w:val="003F017F"/>
    <w:rsid w:val="003F038F"/>
    <w:rsid w:val="003F060E"/>
    <w:rsid w:val="003F0745"/>
    <w:rsid w:val="003F0788"/>
    <w:rsid w:val="003F07B1"/>
    <w:rsid w:val="003F1568"/>
    <w:rsid w:val="003F1B3A"/>
    <w:rsid w:val="003F206E"/>
    <w:rsid w:val="003F2083"/>
    <w:rsid w:val="003F2813"/>
    <w:rsid w:val="003F2F80"/>
    <w:rsid w:val="003F3D60"/>
    <w:rsid w:val="003F41D2"/>
    <w:rsid w:val="003F4800"/>
    <w:rsid w:val="003F488F"/>
    <w:rsid w:val="003F4A01"/>
    <w:rsid w:val="003F4D74"/>
    <w:rsid w:val="003F54D7"/>
    <w:rsid w:val="003F5D2B"/>
    <w:rsid w:val="003F5F80"/>
    <w:rsid w:val="003F617B"/>
    <w:rsid w:val="003F61C3"/>
    <w:rsid w:val="003F678F"/>
    <w:rsid w:val="003F68AA"/>
    <w:rsid w:val="003F6BBA"/>
    <w:rsid w:val="003F7288"/>
    <w:rsid w:val="003F7592"/>
    <w:rsid w:val="004004C7"/>
    <w:rsid w:val="004009A5"/>
    <w:rsid w:val="00400CEE"/>
    <w:rsid w:val="0040100D"/>
    <w:rsid w:val="00401964"/>
    <w:rsid w:val="00401CB6"/>
    <w:rsid w:val="00401CD1"/>
    <w:rsid w:val="00401D4C"/>
    <w:rsid w:val="00401D73"/>
    <w:rsid w:val="00402B35"/>
    <w:rsid w:val="004032CA"/>
    <w:rsid w:val="0040376D"/>
    <w:rsid w:val="004039EF"/>
    <w:rsid w:val="004049FE"/>
    <w:rsid w:val="00404B0E"/>
    <w:rsid w:val="00404D6E"/>
    <w:rsid w:val="004052C5"/>
    <w:rsid w:val="004058F5"/>
    <w:rsid w:val="00405E81"/>
    <w:rsid w:val="00406140"/>
    <w:rsid w:val="004062E2"/>
    <w:rsid w:val="00406794"/>
    <w:rsid w:val="0040694B"/>
    <w:rsid w:val="00406D44"/>
    <w:rsid w:val="00406F76"/>
    <w:rsid w:val="00407778"/>
    <w:rsid w:val="00407787"/>
    <w:rsid w:val="004079AD"/>
    <w:rsid w:val="00407B09"/>
    <w:rsid w:val="00407D2E"/>
    <w:rsid w:val="00407F82"/>
    <w:rsid w:val="00410684"/>
    <w:rsid w:val="0041081C"/>
    <w:rsid w:val="00410BBB"/>
    <w:rsid w:val="00410C64"/>
    <w:rsid w:val="004110A0"/>
    <w:rsid w:val="004112F1"/>
    <w:rsid w:val="0041154E"/>
    <w:rsid w:val="004119F8"/>
    <w:rsid w:val="004122E8"/>
    <w:rsid w:val="00412FD6"/>
    <w:rsid w:val="00413A1C"/>
    <w:rsid w:val="00413F1F"/>
    <w:rsid w:val="0041404E"/>
    <w:rsid w:val="0041499C"/>
    <w:rsid w:val="00414B9A"/>
    <w:rsid w:val="00414DA7"/>
    <w:rsid w:val="004150F0"/>
    <w:rsid w:val="00415157"/>
    <w:rsid w:val="00415AE4"/>
    <w:rsid w:val="00415B3D"/>
    <w:rsid w:val="00415BEB"/>
    <w:rsid w:val="0041604A"/>
    <w:rsid w:val="0041625F"/>
    <w:rsid w:val="00416712"/>
    <w:rsid w:val="0041687B"/>
    <w:rsid w:val="004168DE"/>
    <w:rsid w:val="00416A41"/>
    <w:rsid w:val="00417E25"/>
    <w:rsid w:val="00417EF2"/>
    <w:rsid w:val="0042012F"/>
    <w:rsid w:val="004204F6"/>
    <w:rsid w:val="00420B9A"/>
    <w:rsid w:val="00420D70"/>
    <w:rsid w:val="004213B7"/>
    <w:rsid w:val="00421485"/>
    <w:rsid w:val="00421AE0"/>
    <w:rsid w:val="00421AE3"/>
    <w:rsid w:val="00422222"/>
    <w:rsid w:val="0042278F"/>
    <w:rsid w:val="00422C26"/>
    <w:rsid w:val="004230A3"/>
    <w:rsid w:val="004236B7"/>
    <w:rsid w:val="00423D8B"/>
    <w:rsid w:val="00424359"/>
    <w:rsid w:val="00424502"/>
    <w:rsid w:val="00424F5A"/>
    <w:rsid w:val="0042511D"/>
    <w:rsid w:val="00425FD5"/>
    <w:rsid w:val="00427543"/>
    <w:rsid w:val="00427900"/>
    <w:rsid w:val="00427BE9"/>
    <w:rsid w:val="00427C33"/>
    <w:rsid w:val="00427E35"/>
    <w:rsid w:val="004300B3"/>
    <w:rsid w:val="00430AD4"/>
    <w:rsid w:val="0043111B"/>
    <w:rsid w:val="00431702"/>
    <w:rsid w:val="00432140"/>
    <w:rsid w:val="00432282"/>
    <w:rsid w:val="0043268A"/>
    <w:rsid w:val="00432856"/>
    <w:rsid w:val="004336A1"/>
    <w:rsid w:val="00433870"/>
    <w:rsid w:val="00433AE9"/>
    <w:rsid w:val="00433E80"/>
    <w:rsid w:val="00434045"/>
    <w:rsid w:val="00434267"/>
    <w:rsid w:val="004347FB"/>
    <w:rsid w:val="0043596B"/>
    <w:rsid w:val="0043765B"/>
    <w:rsid w:val="004378DF"/>
    <w:rsid w:val="00441AF2"/>
    <w:rsid w:val="00441CB9"/>
    <w:rsid w:val="00441E1F"/>
    <w:rsid w:val="00441E38"/>
    <w:rsid w:val="00441F67"/>
    <w:rsid w:val="004426EA"/>
    <w:rsid w:val="00442C16"/>
    <w:rsid w:val="00442CE2"/>
    <w:rsid w:val="004434D2"/>
    <w:rsid w:val="00443EFA"/>
    <w:rsid w:val="00444572"/>
    <w:rsid w:val="00444BBB"/>
    <w:rsid w:val="004451F7"/>
    <w:rsid w:val="00445444"/>
    <w:rsid w:val="00445782"/>
    <w:rsid w:val="00446032"/>
    <w:rsid w:val="004463D0"/>
    <w:rsid w:val="00446725"/>
    <w:rsid w:val="00446794"/>
    <w:rsid w:val="00446C52"/>
    <w:rsid w:val="004471D6"/>
    <w:rsid w:val="0044758D"/>
    <w:rsid w:val="00447685"/>
    <w:rsid w:val="00447E30"/>
    <w:rsid w:val="00450085"/>
    <w:rsid w:val="004501B6"/>
    <w:rsid w:val="004504FF"/>
    <w:rsid w:val="00450662"/>
    <w:rsid w:val="00450991"/>
    <w:rsid w:val="00450A52"/>
    <w:rsid w:val="00450AC2"/>
    <w:rsid w:val="00450F6D"/>
    <w:rsid w:val="00450FEA"/>
    <w:rsid w:val="0045128C"/>
    <w:rsid w:val="00451290"/>
    <w:rsid w:val="00451873"/>
    <w:rsid w:val="00452B66"/>
    <w:rsid w:val="00452C3E"/>
    <w:rsid w:val="00452F1C"/>
    <w:rsid w:val="00453690"/>
    <w:rsid w:val="00453D42"/>
    <w:rsid w:val="00454A0F"/>
    <w:rsid w:val="00454CAB"/>
    <w:rsid w:val="004551C3"/>
    <w:rsid w:val="00455227"/>
    <w:rsid w:val="00456356"/>
    <w:rsid w:val="00456405"/>
    <w:rsid w:val="00456C28"/>
    <w:rsid w:val="0045706F"/>
    <w:rsid w:val="004570BF"/>
    <w:rsid w:val="00457BBB"/>
    <w:rsid w:val="00460380"/>
    <w:rsid w:val="00460491"/>
    <w:rsid w:val="00460A8A"/>
    <w:rsid w:val="00460C53"/>
    <w:rsid w:val="004611AF"/>
    <w:rsid w:val="00461E07"/>
    <w:rsid w:val="00462299"/>
    <w:rsid w:val="00462E4B"/>
    <w:rsid w:val="00463060"/>
    <w:rsid w:val="0046361C"/>
    <w:rsid w:val="00463930"/>
    <w:rsid w:val="0046395A"/>
    <w:rsid w:val="00463960"/>
    <w:rsid w:val="004641FC"/>
    <w:rsid w:val="00464EC6"/>
    <w:rsid w:val="0046564F"/>
    <w:rsid w:val="00465A9A"/>
    <w:rsid w:val="00465E27"/>
    <w:rsid w:val="00466233"/>
    <w:rsid w:val="00466521"/>
    <w:rsid w:val="004665D7"/>
    <w:rsid w:val="0046674E"/>
    <w:rsid w:val="00466B89"/>
    <w:rsid w:val="004670B0"/>
    <w:rsid w:val="00467291"/>
    <w:rsid w:val="004675E6"/>
    <w:rsid w:val="00467665"/>
    <w:rsid w:val="00467D57"/>
    <w:rsid w:val="00467EB9"/>
    <w:rsid w:val="00467EC9"/>
    <w:rsid w:val="00470E2A"/>
    <w:rsid w:val="00471139"/>
    <w:rsid w:val="0047134E"/>
    <w:rsid w:val="00471A88"/>
    <w:rsid w:val="00472078"/>
    <w:rsid w:val="004721B4"/>
    <w:rsid w:val="0047220D"/>
    <w:rsid w:val="00472873"/>
    <w:rsid w:val="0047294B"/>
    <w:rsid w:val="00472BED"/>
    <w:rsid w:val="00472D0B"/>
    <w:rsid w:val="00473133"/>
    <w:rsid w:val="004732EA"/>
    <w:rsid w:val="0047355B"/>
    <w:rsid w:val="0047388F"/>
    <w:rsid w:val="004738BF"/>
    <w:rsid w:val="00473A15"/>
    <w:rsid w:val="00473A7E"/>
    <w:rsid w:val="00473E8F"/>
    <w:rsid w:val="00473F0D"/>
    <w:rsid w:val="00474110"/>
    <w:rsid w:val="00474122"/>
    <w:rsid w:val="0047412C"/>
    <w:rsid w:val="0047495A"/>
    <w:rsid w:val="00474B1E"/>
    <w:rsid w:val="00474CCE"/>
    <w:rsid w:val="00474F01"/>
    <w:rsid w:val="004754B6"/>
    <w:rsid w:val="004764A9"/>
    <w:rsid w:val="00476D62"/>
    <w:rsid w:val="004778B6"/>
    <w:rsid w:val="004778F6"/>
    <w:rsid w:val="004800CB"/>
    <w:rsid w:val="00480509"/>
    <w:rsid w:val="0048141C"/>
    <w:rsid w:val="00481517"/>
    <w:rsid w:val="00481562"/>
    <w:rsid w:val="00481D02"/>
    <w:rsid w:val="00481D5A"/>
    <w:rsid w:val="00481E37"/>
    <w:rsid w:val="0048234C"/>
    <w:rsid w:val="00482C95"/>
    <w:rsid w:val="0048329B"/>
    <w:rsid w:val="00483553"/>
    <w:rsid w:val="0048387C"/>
    <w:rsid w:val="00484049"/>
    <w:rsid w:val="0048439C"/>
    <w:rsid w:val="00484CBE"/>
    <w:rsid w:val="004850B1"/>
    <w:rsid w:val="0048594F"/>
    <w:rsid w:val="00485E61"/>
    <w:rsid w:val="00485F9A"/>
    <w:rsid w:val="00486583"/>
    <w:rsid w:val="004866F2"/>
    <w:rsid w:val="00486D85"/>
    <w:rsid w:val="00486FFE"/>
    <w:rsid w:val="00487416"/>
    <w:rsid w:val="0048792E"/>
    <w:rsid w:val="00487BE1"/>
    <w:rsid w:val="00487C63"/>
    <w:rsid w:val="00490BFD"/>
    <w:rsid w:val="00491914"/>
    <w:rsid w:val="00491A64"/>
    <w:rsid w:val="00491D52"/>
    <w:rsid w:val="00492062"/>
    <w:rsid w:val="00492BBC"/>
    <w:rsid w:val="00492D14"/>
    <w:rsid w:val="004934D6"/>
    <w:rsid w:val="00493515"/>
    <w:rsid w:val="004938EA"/>
    <w:rsid w:val="00494B2C"/>
    <w:rsid w:val="00494EEE"/>
    <w:rsid w:val="00494F96"/>
    <w:rsid w:val="004950D7"/>
    <w:rsid w:val="004961B1"/>
    <w:rsid w:val="0049621B"/>
    <w:rsid w:val="00496A0E"/>
    <w:rsid w:val="004972FB"/>
    <w:rsid w:val="004978CC"/>
    <w:rsid w:val="00497C78"/>
    <w:rsid w:val="00497E37"/>
    <w:rsid w:val="004A0039"/>
    <w:rsid w:val="004A04C2"/>
    <w:rsid w:val="004A0573"/>
    <w:rsid w:val="004A0780"/>
    <w:rsid w:val="004A09C7"/>
    <w:rsid w:val="004A0B8B"/>
    <w:rsid w:val="004A13B2"/>
    <w:rsid w:val="004A150A"/>
    <w:rsid w:val="004A171A"/>
    <w:rsid w:val="004A1A5A"/>
    <w:rsid w:val="004A1A92"/>
    <w:rsid w:val="004A1BFD"/>
    <w:rsid w:val="004A1DED"/>
    <w:rsid w:val="004A27AA"/>
    <w:rsid w:val="004A2D12"/>
    <w:rsid w:val="004A3380"/>
    <w:rsid w:val="004A3391"/>
    <w:rsid w:val="004A34A0"/>
    <w:rsid w:val="004A34DB"/>
    <w:rsid w:val="004A3544"/>
    <w:rsid w:val="004A3650"/>
    <w:rsid w:val="004A4581"/>
    <w:rsid w:val="004A4797"/>
    <w:rsid w:val="004A4833"/>
    <w:rsid w:val="004A494D"/>
    <w:rsid w:val="004A53FD"/>
    <w:rsid w:val="004A66E5"/>
    <w:rsid w:val="004A6EC3"/>
    <w:rsid w:val="004A7F14"/>
    <w:rsid w:val="004B0058"/>
    <w:rsid w:val="004B046B"/>
    <w:rsid w:val="004B05BE"/>
    <w:rsid w:val="004B0CB1"/>
    <w:rsid w:val="004B0F09"/>
    <w:rsid w:val="004B0F81"/>
    <w:rsid w:val="004B10F8"/>
    <w:rsid w:val="004B1447"/>
    <w:rsid w:val="004B19F5"/>
    <w:rsid w:val="004B2538"/>
    <w:rsid w:val="004B3B1A"/>
    <w:rsid w:val="004B4144"/>
    <w:rsid w:val="004B4755"/>
    <w:rsid w:val="004B4B3B"/>
    <w:rsid w:val="004B5089"/>
    <w:rsid w:val="004B597D"/>
    <w:rsid w:val="004B59BF"/>
    <w:rsid w:val="004B6E2E"/>
    <w:rsid w:val="004B6F9B"/>
    <w:rsid w:val="004B70FC"/>
    <w:rsid w:val="004B738D"/>
    <w:rsid w:val="004B769D"/>
    <w:rsid w:val="004B7834"/>
    <w:rsid w:val="004C0303"/>
    <w:rsid w:val="004C07E7"/>
    <w:rsid w:val="004C0811"/>
    <w:rsid w:val="004C09DF"/>
    <w:rsid w:val="004C0AE6"/>
    <w:rsid w:val="004C101F"/>
    <w:rsid w:val="004C129D"/>
    <w:rsid w:val="004C16E7"/>
    <w:rsid w:val="004C212A"/>
    <w:rsid w:val="004C2397"/>
    <w:rsid w:val="004C26AC"/>
    <w:rsid w:val="004C32E9"/>
    <w:rsid w:val="004C3591"/>
    <w:rsid w:val="004C3641"/>
    <w:rsid w:val="004C36A0"/>
    <w:rsid w:val="004C39A0"/>
    <w:rsid w:val="004C3D28"/>
    <w:rsid w:val="004C3F2D"/>
    <w:rsid w:val="004C3FB5"/>
    <w:rsid w:val="004C4AAD"/>
    <w:rsid w:val="004C4F6E"/>
    <w:rsid w:val="004C5189"/>
    <w:rsid w:val="004C5B8F"/>
    <w:rsid w:val="004C5E6E"/>
    <w:rsid w:val="004C6833"/>
    <w:rsid w:val="004C69AC"/>
    <w:rsid w:val="004C6D97"/>
    <w:rsid w:val="004C6FD6"/>
    <w:rsid w:val="004C73C6"/>
    <w:rsid w:val="004C761F"/>
    <w:rsid w:val="004C77F4"/>
    <w:rsid w:val="004C798D"/>
    <w:rsid w:val="004D006E"/>
    <w:rsid w:val="004D0134"/>
    <w:rsid w:val="004D0194"/>
    <w:rsid w:val="004D02AD"/>
    <w:rsid w:val="004D05AF"/>
    <w:rsid w:val="004D08B5"/>
    <w:rsid w:val="004D14EC"/>
    <w:rsid w:val="004D163F"/>
    <w:rsid w:val="004D18E3"/>
    <w:rsid w:val="004D1DFD"/>
    <w:rsid w:val="004D1E23"/>
    <w:rsid w:val="004D1F14"/>
    <w:rsid w:val="004D2810"/>
    <w:rsid w:val="004D29DF"/>
    <w:rsid w:val="004D355F"/>
    <w:rsid w:val="004D36E4"/>
    <w:rsid w:val="004D374E"/>
    <w:rsid w:val="004D39E1"/>
    <w:rsid w:val="004D40D0"/>
    <w:rsid w:val="004D414C"/>
    <w:rsid w:val="004D41AD"/>
    <w:rsid w:val="004D449C"/>
    <w:rsid w:val="004D49CD"/>
    <w:rsid w:val="004D601D"/>
    <w:rsid w:val="004D6238"/>
    <w:rsid w:val="004D6371"/>
    <w:rsid w:val="004D74AB"/>
    <w:rsid w:val="004D74D2"/>
    <w:rsid w:val="004D74DB"/>
    <w:rsid w:val="004D7678"/>
    <w:rsid w:val="004D7897"/>
    <w:rsid w:val="004D7F1B"/>
    <w:rsid w:val="004E0AB2"/>
    <w:rsid w:val="004E14DF"/>
    <w:rsid w:val="004E1FAD"/>
    <w:rsid w:val="004E2444"/>
    <w:rsid w:val="004E2678"/>
    <w:rsid w:val="004E28DB"/>
    <w:rsid w:val="004E2B93"/>
    <w:rsid w:val="004E306B"/>
    <w:rsid w:val="004E32F0"/>
    <w:rsid w:val="004E3C06"/>
    <w:rsid w:val="004E3C25"/>
    <w:rsid w:val="004E3CF8"/>
    <w:rsid w:val="004E3FC3"/>
    <w:rsid w:val="004E42C4"/>
    <w:rsid w:val="004E4731"/>
    <w:rsid w:val="004E4820"/>
    <w:rsid w:val="004E4F6C"/>
    <w:rsid w:val="004E501A"/>
    <w:rsid w:val="004E5B00"/>
    <w:rsid w:val="004E6231"/>
    <w:rsid w:val="004E6D93"/>
    <w:rsid w:val="004E6F94"/>
    <w:rsid w:val="004E76A1"/>
    <w:rsid w:val="004E7784"/>
    <w:rsid w:val="004E78EB"/>
    <w:rsid w:val="004F01A9"/>
    <w:rsid w:val="004F0579"/>
    <w:rsid w:val="004F0924"/>
    <w:rsid w:val="004F0CF2"/>
    <w:rsid w:val="004F1990"/>
    <w:rsid w:val="004F1F50"/>
    <w:rsid w:val="004F27B2"/>
    <w:rsid w:val="004F35D9"/>
    <w:rsid w:val="004F3847"/>
    <w:rsid w:val="004F3D1C"/>
    <w:rsid w:val="004F3DC4"/>
    <w:rsid w:val="004F4224"/>
    <w:rsid w:val="004F461F"/>
    <w:rsid w:val="004F4845"/>
    <w:rsid w:val="004F4DE7"/>
    <w:rsid w:val="004F5445"/>
    <w:rsid w:val="004F55C7"/>
    <w:rsid w:val="004F5926"/>
    <w:rsid w:val="004F6043"/>
    <w:rsid w:val="004F6105"/>
    <w:rsid w:val="004F6137"/>
    <w:rsid w:val="004F6423"/>
    <w:rsid w:val="004F6B7E"/>
    <w:rsid w:val="004F6DBD"/>
    <w:rsid w:val="004F6FBC"/>
    <w:rsid w:val="004F769D"/>
    <w:rsid w:val="004F791F"/>
    <w:rsid w:val="004F7E69"/>
    <w:rsid w:val="005005C1"/>
    <w:rsid w:val="005009ED"/>
    <w:rsid w:val="00500F43"/>
    <w:rsid w:val="00501BFD"/>
    <w:rsid w:val="00501E8F"/>
    <w:rsid w:val="00502498"/>
    <w:rsid w:val="005026C5"/>
    <w:rsid w:val="005032F2"/>
    <w:rsid w:val="0050330A"/>
    <w:rsid w:val="00503EC5"/>
    <w:rsid w:val="005044C0"/>
    <w:rsid w:val="005046BD"/>
    <w:rsid w:val="00504979"/>
    <w:rsid w:val="00505289"/>
    <w:rsid w:val="005063C5"/>
    <w:rsid w:val="00506A94"/>
    <w:rsid w:val="00506F88"/>
    <w:rsid w:val="00506FF5"/>
    <w:rsid w:val="00507378"/>
    <w:rsid w:val="005078D3"/>
    <w:rsid w:val="00507AFF"/>
    <w:rsid w:val="00507C40"/>
    <w:rsid w:val="00507E02"/>
    <w:rsid w:val="00507FA3"/>
    <w:rsid w:val="005100E0"/>
    <w:rsid w:val="005101B7"/>
    <w:rsid w:val="00510DEF"/>
    <w:rsid w:val="00511177"/>
    <w:rsid w:val="005111EF"/>
    <w:rsid w:val="00511560"/>
    <w:rsid w:val="0051159C"/>
    <w:rsid w:val="0051187C"/>
    <w:rsid w:val="005119C9"/>
    <w:rsid w:val="0051284F"/>
    <w:rsid w:val="00513B5F"/>
    <w:rsid w:val="00513F1E"/>
    <w:rsid w:val="00514056"/>
    <w:rsid w:val="005148B9"/>
    <w:rsid w:val="005148CE"/>
    <w:rsid w:val="0051495D"/>
    <w:rsid w:val="00514D83"/>
    <w:rsid w:val="0051543A"/>
    <w:rsid w:val="00515AAB"/>
    <w:rsid w:val="00515DDB"/>
    <w:rsid w:val="00515DE6"/>
    <w:rsid w:val="0051615D"/>
    <w:rsid w:val="00516528"/>
    <w:rsid w:val="0051654E"/>
    <w:rsid w:val="0051688A"/>
    <w:rsid w:val="00516A42"/>
    <w:rsid w:val="00516B2A"/>
    <w:rsid w:val="005172E1"/>
    <w:rsid w:val="00517AF3"/>
    <w:rsid w:val="00517CE7"/>
    <w:rsid w:val="00517D64"/>
    <w:rsid w:val="005207C7"/>
    <w:rsid w:val="00520A25"/>
    <w:rsid w:val="00520BB6"/>
    <w:rsid w:val="00520BBF"/>
    <w:rsid w:val="005214F6"/>
    <w:rsid w:val="005217D9"/>
    <w:rsid w:val="005218FC"/>
    <w:rsid w:val="00521F27"/>
    <w:rsid w:val="0052273D"/>
    <w:rsid w:val="00522885"/>
    <w:rsid w:val="00522C81"/>
    <w:rsid w:val="00522F41"/>
    <w:rsid w:val="00522F71"/>
    <w:rsid w:val="00523412"/>
    <w:rsid w:val="00523E1F"/>
    <w:rsid w:val="00523FDA"/>
    <w:rsid w:val="00524F70"/>
    <w:rsid w:val="0052560B"/>
    <w:rsid w:val="0052576C"/>
    <w:rsid w:val="005258E2"/>
    <w:rsid w:val="005264EA"/>
    <w:rsid w:val="0052761C"/>
    <w:rsid w:val="00527650"/>
    <w:rsid w:val="0052766D"/>
    <w:rsid w:val="005277F8"/>
    <w:rsid w:val="00527915"/>
    <w:rsid w:val="005279D9"/>
    <w:rsid w:val="005306F4"/>
    <w:rsid w:val="00530A79"/>
    <w:rsid w:val="00530C71"/>
    <w:rsid w:val="00530FDD"/>
    <w:rsid w:val="00531637"/>
    <w:rsid w:val="0053171B"/>
    <w:rsid w:val="005322AD"/>
    <w:rsid w:val="0053335F"/>
    <w:rsid w:val="005334CD"/>
    <w:rsid w:val="00534277"/>
    <w:rsid w:val="0053477D"/>
    <w:rsid w:val="005348DA"/>
    <w:rsid w:val="005352E5"/>
    <w:rsid w:val="00535C71"/>
    <w:rsid w:val="0053615E"/>
    <w:rsid w:val="005361D3"/>
    <w:rsid w:val="005365C0"/>
    <w:rsid w:val="00536793"/>
    <w:rsid w:val="00536ADC"/>
    <w:rsid w:val="00536B8F"/>
    <w:rsid w:val="00536E32"/>
    <w:rsid w:val="00537155"/>
    <w:rsid w:val="0053763F"/>
    <w:rsid w:val="00537D57"/>
    <w:rsid w:val="00537DBD"/>
    <w:rsid w:val="005402A3"/>
    <w:rsid w:val="0054056D"/>
    <w:rsid w:val="00540920"/>
    <w:rsid w:val="005409D3"/>
    <w:rsid w:val="00541757"/>
    <w:rsid w:val="00541B8B"/>
    <w:rsid w:val="005429AC"/>
    <w:rsid w:val="00542A6B"/>
    <w:rsid w:val="00542AC5"/>
    <w:rsid w:val="00542AFC"/>
    <w:rsid w:val="005430DE"/>
    <w:rsid w:val="005432BB"/>
    <w:rsid w:val="00543625"/>
    <w:rsid w:val="00543785"/>
    <w:rsid w:val="0054382E"/>
    <w:rsid w:val="005442FC"/>
    <w:rsid w:val="00544CBF"/>
    <w:rsid w:val="005450DC"/>
    <w:rsid w:val="005455A2"/>
    <w:rsid w:val="00545C1B"/>
    <w:rsid w:val="0054641A"/>
    <w:rsid w:val="0054641B"/>
    <w:rsid w:val="00546D8B"/>
    <w:rsid w:val="00546DF7"/>
    <w:rsid w:val="00547403"/>
    <w:rsid w:val="00547728"/>
    <w:rsid w:val="00547ADA"/>
    <w:rsid w:val="00547CA5"/>
    <w:rsid w:val="00550776"/>
    <w:rsid w:val="00550BEB"/>
    <w:rsid w:val="005519DB"/>
    <w:rsid w:val="00551A81"/>
    <w:rsid w:val="00551CD8"/>
    <w:rsid w:val="00551CDE"/>
    <w:rsid w:val="0055212D"/>
    <w:rsid w:val="005522C6"/>
    <w:rsid w:val="005523E1"/>
    <w:rsid w:val="005527E7"/>
    <w:rsid w:val="0055363B"/>
    <w:rsid w:val="005537AD"/>
    <w:rsid w:val="00554393"/>
    <w:rsid w:val="0055527F"/>
    <w:rsid w:val="0055571D"/>
    <w:rsid w:val="005566CE"/>
    <w:rsid w:val="005569C6"/>
    <w:rsid w:val="00556B83"/>
    <w:rsid w:val="00556EC5"/>
    <w:rsid w:val="00557280"/>
    <w:rsid w:val="005573BD"/>
    <w:rsid w:val="005577E4"/>
    <w:rsid w:val="005578C1"/>
    <w:rsid w:val="00557B17"/>
    <w:rsid w:val="00557BBC"/>
    <w:rsid w:val="00560CBE"/>
    <w:rsid w:val="00561A2C"/>
    <w:rsid w:val="00561CFC"/>
    <w:rsid w:val="005620D6"/>
    <w:rsid w:val="0056226A"/>
    <w:rsid w:val="00562337"/>
    <w:rsid w:val="00562893"/>
    <w:rsid w:val="00563081"/>
    <w:rsid w:val="0056333C"/>
    <w:rsid w:val="00564E47"/>
    <w:rsid w:val="00564F10"/>
    <w:rsid w:val="00566092"/>
    <w:rsid w:val="005669F0"/>
    <w:rsid w:val="005674D0"/>
    <w:rsid w:val="0056787E"/>
    <w:rsid w:val="00567A5D"/>
    <w:rsid w:val="00567F86"/>
    <w:rsid w:val="0057015B"/>
    <w:rsid w:val="00570255"/>
    <w:rsid w:val="00570A17"/>
    <w:rsid w:val="00570B98"/>
    <w:rsid w:val="00570E08"/>
    <w:rsid w:val="00571463"/>
    <w:rsid w:val="00571B21"/>
    <w:rsid w:val="00571C22"/>
    <w:rsid w:val="0057200D"/>
    <w:rsid w:val="005728A3"/>
    <w:rsid w:val="00572F4E"/>
    <w:rsid w:val="00573ADD"/>
    <w:rsid w:val="0057485B"/>
    <w:rsid w:val="005754B8"/>
    <w:rsid w:val="005754FE"/>
    <w:rsid w:val="005757C9"/>
    <w:rsid w:val="00575941"/>
    <w:rsid w:val="00576146"/>
    <w:rsid w:val="005761A9"/>
    <w:rsid w:val="0057623B"/>
    <w:rsid w:val="00576489"/>
    <w:rsid w:val="00576C75"/>
    <w:rsid w:val="00576CF0"/>
    <w:rsid w:val="00576EC1"/>
    <w:rsid w:val="00577607"/>
    <w:rsid w:val="00577ED9"/>
    <w:rsid w:val="005803D8"/>
    <w:rsid w:val="00580D1E"/>
    <w:rsid w:val="005816FA"/>
    <w:rsid w:val="00581B58"/>
    <w:rsid w:val="00581CFB"/>
    <w:rsid w:val="00581E9A"/>
    <w:rsid w:val="0058222F"/>
    <w:rsid w:val="00582233"/>
    <w:rsid w:val="0058266D"/>
    <w:rsid w:val="00582C6B"/>
    <w:rsid w:val="00582D66"/>
    <w:rsid w:val="00583CB7"/>
    <w:rsid w:val="005844B2"/>
    <w:rsid w:val="00584BEF"/>
    <w:rsid w:val="00584C83"/>
    <w:rsid w:val="0058515A"/>
    <w:rsid w:val="005854D9"/>
    <w:rsid w:val="00586211"/>
    <w:rsid w:val="005865A5"/>
    <w:rsid w:val="00586A76"/>
    <w:rsid w:val="00586CF6"/>
    <w:rsid w:val="0058713D"/>
    <w:rsid w:val="00590AAC"/>
    <w:rsid w:val="00590E97"/>
    <w:rsid w:val="0059144E"/>
    <w:rsid w:val="00591705"/>
    <w:rsid w:val="00591CF2"/>
    <w:rsid w:val="005921EE"/>
    <w:rsid w:val="0059240D"/>
    <w:rsid w:val="00592CB8"/>
    <w:rsid w:val="005931FF"/>
    <w:rsid w:val="00593C23"/>
    <w:rsid w:val="00593C5A"/>
    <w:rsid w:val="00593C6F"/>
    <w:rsid w:val="00593C8A"/>
    <w:rsid w:val="00593D86"/>
    <w:rsid w:val="00594450"/>
    <w:rsid w:val="005951EB"/>
    <w:rsid w:val="005959E4"/>
    <w:rsid w:val="00596060"/>
    <w:rsid w:val="00597C1D"/>
    <w:rsid w:val="005A0827"/>
    <w:rsid w:val="005A11B4"/>
    <w:rsid w:val="005A14B2"/>
    <w:rsid w:val="005A1C33"/>
    <w:rsid w:val="005A27E1"/>
    <w:rsid w:val="005A296C"/>
    <w:rsid w:val="005A2C29"/>
    <w:rsid w:val="005A2DB7"/>
    <w:rsid w:val="005A2EF9"/>
    <w:rsid w:val="005A3D85"/>
    <w:rsid w:val="005A3E16"/>
    <w:rsid w:val="005A486E"/>
    <w:rsid w:val="005A48F6"/>
    <w:rsid w:val="005A49B2"/>
    <w:rsid w:val="005A526C"/>
    <w:rsid w:val="005A53AB"/>
    <w:rsid w:val="005A53C7"/>
    <w:rsid w:val="005A5D2E"/>
    <w:rsid w:val="005A609D"/>
    <w:rsid w:val="005A6B50"/>
    <w:rsid w:val="005A724A"/>
    <w:rsid w:val="005A7251"/>
    <w:rsid w:val="005A75E3"/>
    <w:rsid w:val="005A78DB"/>
    <w:rsid w:val="005A7FE2"/>
    <w:rsid w:val="005B0025"/>
    <w:rsid w:val="005B092A"/>
    <w:rsid w:val="005B0DCF"/>
    <w:rsid w:val="005B1C97"/>
    <w:rsid w:val="005B2916"/>
    <w:rsid w:val="005B3133"/>
    <w:rsid w:val="005B345C"/>
    <w:rsid w:val="005B4606"/>
    <w:rsid w:val="005B4810"/>
    <w:rsid w:val="005B5D93"/>
    <w:rsid w:val="005B6367"/>
    <w:rsid w:val="005B6673"/>
    <w:rsid w:val="005B6686"/>
    <w:rsid w:val="005B6690"/>
    <w:rsid w:val="005B68CF"/>
    <w:rsid w:val="005B6A98"/>
    <w:rsid w:val="005B6B38"/>
    <w:rsid w:val="005B73B6"/>
    <w:rsid w:val="005B74B7"/>
    <w:rsid w:val="005B7855"/>
    <w:rsid w:val="005B78B0"/>
    <w:rsid w:val="005C080C"/>
    <w:rsid w:val="005C0DFE"/>
    <w:rsid w:val="005C1314"/>
    <w:rsid w:val="005C1E1F"/>
    <w:rsid w:val="005C2028"/>
    <w:rsid w:val="005C2170"/>
    <w:rsid w:val="005C21D7"/>
    <w:rsid w:val="005C2639"/>
    <w:rsid w:val="005C2D80"/>
    <w:rsid w:val="005C2EA7"/>
    <w:rsid w:val="005C3165"/>
    <w:rsid w:val="005C3484"/>
    <w:rsid w:val="005C38F7"/>
    <w:rsid w:val="005C3ACF"/>
    <w:rsid w:val="005C3E3F"/>
    <w:rsid w:val="005C403C"/>
    <w:rsid w:val="005C5108"/>
    <w:rsid w:val="005C5300"/>
    <w:rsid w:val="005C5571"/>
    <w:rsid w:val="005C5897"/>
    <w:rsid w:val="005C5FBD"/>
    <w:rsid w:val="005C611C"/>
    <w:rsid w:val="005C6356"/>
    <w:rsid w:val="005C69A5"/>
    <w:rsid w:val="005C6CB5"/>
    <w:rsid w:val="005C6EA2"/>
    <w:rsid w:val="005C70C3"/>
    <w:rsid w:val="005C72F5"/>
    <w:rsid w:val="005C7B63"/>
    <w:rsid w:val="005C7D46"/>
    <w:rsid w:val="005D03BE"/>
    <w:rsid w:val="005D0B5E"/>
    <w:rsid w:val="005D0EA8"/>
    <w:rsid w:val="005D132C"/>
    <w:rsid w:val="005D1C5D"/>
    <w:rsid w:val="005D24C6"/>
    <w:rsid w:val="005D26DB"/>
    <w:rsid w:val="005D2A3A"/>
    <w:rsid w:val="005D32A9"/>
    <w:rsid w:val="005D35F7"/>
    <w:rsid w:val="005D3BCD"/>
    <w:rsid w:val="005D3D16"/>
    <w:rsid w:val="005D3E00"/>
    <w:rsid w:val="005D3FA5"/>
    <w:rsid w:val="005D452F"/>
    <w:rsid w:val="005D4933"/>
    <w:rsid w:val="005D4C0E"/>
    <w:rsid w:val="005D4C43"/>
    <w:rsid w:val="005D5BD9"/>
    <w:rsid w:val="005D5C7D"/>
    <w:rsid w:val="005D5D61"/>
    <w:rsid w:val="005D63FB"/>
    <w:rsid w:val="005D6AF8"/>
    <w:rsid w:val="005D6E88"/>
    <w:rsid w:val="005D6E9B"/>
    <w:rsid w:val="005D7692"/>
    <w:rsid w:val="005D77ED"/>
    <w:rsid w:val="005D79DD"/>
    <w:rsid w:val="005D7D35"/>
    <w:rsid w:val="005D7E62"/>
    <w:rsid w:val="005E039E"/>
    <w:rsid w:val="005E045F"/>
    <w:rsid w:val="005E1615"/>
    <w:rsid w:val="005E1A44"/>
    <w:rsid w:val="005E234D"/>
    <w:rsid w:val="005E25E3"/>
    <w:rsid w:val="005E2625"/>
    <w:rsid w:val="005E2ABA"/>
    <w:rsid w:val="005E2F7A"/>
    <w:rsid w:val="005E3713"/>
    <w:rsid w:val="005E4994"/>
    <w:rsid w:val="005E4D8B"/>
    <w:rsid w:val="005E4F95"/>
    <w:rsid w:val="005E558F"/>
    <w:rsid w:val="005E57B2"/>
    <w:rsid w:val="005E5C1D"/>
    <w:rsid w:val="005E621D"/>
    <w:rsid w:val="005E633B"/>
    <w:rsid w:val="005E64A6"/>
    <w:rsid w:val="005E68D7"/>
    <w:rsid w:val="005E6A48"/>
    <w:rsid w:val="005E6C15"/>
    <w:rsid w:val="005E7119"/>
    <w:rsid w:val="005E7165"/>
    <w:rsid w:val="005E7491"/>
    <w:rsid w:val="005E7B46"/>
    <w:rsid w:val="005E7B52"/>
    <w:rsid w:val="005E7D4F"/>
    <w:rsid w:val="005F0240"/>
    <w:rsid w:val="005F0ADD"/>
    <w:rsid w:val="005F0B3F"/>
    <w:rsid w:val="005F0C96"/>
    <w:rsid w:val="005F111B"/>
    <w:rsid w:val="005F12E2"/>
    <w:rsid w:val="005F1D2F"/>
    <w:rsid w:val="005F210E"/>
    <w:rsid w:val="005F3584"/>
    <w:rsid w:val="005F4337"/>
    <w:rsid w:val="005F4CC2"/>
    <w:rsid w:val="005F4CD2"/>
    <w:rsid w:val="005F4EBA"/>
    <w:rsid w:val="005F4FFC"/>
    <w:rsid w:val="005F5B25"/>
    <w:rsid w:val="005F7164"/>
    <w:rsid w:val="005F71A8"/>
    <w:rsid w:val="005F738A"/>
    <w:rsid w:val="005F739E"/>
    <w:rsid w:val="005F7579"/>
    <w:rsid w:val="005F7C71"/>
    <w:rsid w:val="005F7D2E"/>
    <w:rsid w:val="006000D3"/>
    <w:rsid w:val="0060049A"/>
    <w:rsid w:val="00600752"/>
    <w:rsid w:val="00600BCB"/>
    <w:rsid w:val="006010CB"/>
    <w:rsid w:val="006024C1"/>
    <w:rsid w:val="0060258A"/>
    <w:rsid w:val="006028BF"/>
    <w:rsid w:val="00602AFC"/>
    <w:rsid w:val="00602C94"/>
    <w:rsid w:val="00602FB9"/>
    <w:rsid w:val="00603531"/>
    <w:rsid w:val="006037AD"/>
    <w:rsid w:val="006037D7"/>
    <w:rsid w:val="00603C52"/>
    <w:rsid w:val="006055CC"/>
    <w:rsid w:val="006057F3"/>
    <w:rsid w:val="006058ED"/>
    <w:rsid w:val="00605EAA"/>
    <w:rsid w:val="00605F43"/>
    <w:rsid w:val="00606057"/>
    <w:rsid w:val="006060A5"/>
    <w:rsid w:val="00606304"/>
    <w:rsid w:val="006069F2"/>
    <w:rsid w:val="00606A09"/>
    <w:rsid w:val="00607133"/>
    <w:rsid w:val="006073CF"/>
    <w:rsid w:val="006076D5"/>
    <w:rsid w:val="006079C8"/>
    <w:rsid w:val="00607CB7"/>
    <w:rsid w:val="006106F3"/>
    <w:rsid w:val="00610700"/>
    <w:rsid w:val="00610719"/>
    <w:rsid w:val="00610A6E"/>
    <w:rsid w:val="00610DBE"/>
    <w:rsid w:val="00610DE5"/>
    <w:rsid w:val="00611255"/>
    <w:rsid w:val="00611972"/>
    <w:rsid w:val="00611A05"/>
    <w:rsid w:val="00611D6F"/>
    <w:rsid w:val="00612167"/>
    <w:rsid w:val="006126EF"/>
    <w:rsid w:val="00612E8F"/>
    <w:rsid w:val="006138E9"/>
    <w:rsid w:val="006138EC"/>
    <w:rsid w:val="006139A8"/>
    <w:rsid w:val="00613EB4"/>
    <w:rsid w:val="006144C3"/>
    <w:rsid w:val="00614851"/>
    <w:rsid w:val="00614A1F"/>
    <w:rsid w:val="00614AD7"/>
    <w:rsid w:val="00614ECD"/>
    <w:rsid w:val="00616B7B"/>
    <w:rsid w:val="00616BC0"/>
    <w:rsid w:val="0061708C"/>
    <w:rsid w:val="006170D2"/>
    <w:rsid w:val="006171BD"/>
    <w:rsid w:val="00617929"/>
    <w:rsid w:val="00617943"/>
    <w:rsid w:val="0061799C"/>
    <w:rsid w:val="00617A78"/>
    <w:rsid w:val="006202AC"/>
    <w:rsid w:val="00620434"/>
    <w:rsid w:val="006209F8"/>
    <w:rsid w:val="00620A49"/>
    <w:rsid w:val="0062190D"/>
    <w:rsid w:val="00621A61"/>
    <w:rsid w:val="006227D8"/>
    <w:rsid w:val="006227EE"/>
    <w:rsid w:val="00622BF2"/>
    <w:rsid w:val="00623319"/>
    <w:rsid w:val="006234C8"/>
    <w:rsid w:val="006234D5"/>
    <w:rsid w:val="00623B45"/>
    <w:rsid w:val="00624218"/>
    <w:rsid w:val="0062459E"/>
    <w:rsid w:val="00624738"/>
    <w:rsid w:val="00624A71"/>
    <w:rsid w:val="00624B8A"/>
    <w:rsid w:val="00624BE3"/>
    <w:rsid w:val="006256C5"/>
    <w:rsid w:val="00626056"/>
    <w:rsid w:val="006260B2"/>
    <w:rsid w:val="006266A7"/>
    <w:rsid w:val="006271C9"/>
    <w:rsid w:val="0062721E"/>
    <w:rsid w:val="00627AC9"/>
    <w:rsid w:val="00627CEE"/>
    <w:rsid w:val="00627D0A"/>
    <w:rsid w:val="00630B1D"/>
    <w:rsid w:val="00631684"/>
    <w:rsid w:val="0063182A"/>
    <w:rsid w:val="006327CD"/>
    <w:rsid w:val="0063349E"/>
    <w:rsid w:val="00633C05"/>
    <w:rsid w:val="00633FF2"/>
    <w:rsid w:val="00634231"/>
    <w:rsid w:val="00634964"/>
    <w:rsid w:val="00634DC2"/>
    <w:rsid w:val="00635013"/>
    <w:rsid w:val="00635352"/>
    <w:rsid w:val="0063575C"/>
    <w:rsid w:val="006359CE"/>
    <w:rsid w:val="00635AA7"/>
    <w:rsid w:val="00636282"/>
    <w:rsid w:val="00636F8C"/>
    <w:rsid w:val="0063715D"/>
    <w:rsid w:val="00637ADC"/>
    <w:rsid w:val="00637B80"/>
    <w:rsid w:val="006403D5"/>
    <w:rsid w:val="006403E4"/>
    <w:rsid w:val="006407CA"/>
    <w:rsid w:val="006411AC"/>
    <w:rsid w:val="00641226"/>
    <w:rsid w:val="006416EF"/>
    <w:rsid w:val="00641ABE"/>
    <w:rsid w:val="0064231F"/>
    <w:rsid w:val="0064279D"/>
    <w:rsid w:val="00642F9A"/>
    <w:rsid w:val="006430B0"/>
    <w:rsid w:val="00643290"/>
    <w:rsid w:val="00643334"/>
    <w:rsid w:val="00643D29"/>
    <w:rsid w:val="006440EA"/>
    <w:rsid w:val="006441E2"/>
    <w:rsid w:val="0064427E"/>
    <w:rsid w:val="00644792"/>
    <w:rsid w:val="00644DDD"/>
    <w:rsid w:val="00645026"/>
    <w:rsid w:val="00645420"/>
    <w:rsid w:val="006461CE"/>
    <w:rsid w:val="00646501"/>
    <w:rsid w:val="00646974"/>
    <w:rsid w:val="00646F84"/>
    <w:rsid w:val="00647103"/>
    <w:rsid w:val="006473DE"/>
    <w:rsid w:val="006475F2"/>
    <w:rsid w:val="006476EE"/>
    <w:rsid w:val="00647996"/>
    <w:rsid w:val="00647BA6"/>
    <w:rsid w:val="00647FC9"/>
    <w:rsid w:val="0065021C"/>
    <w:rsid w:val="00650300"/>
    <w:rsid w:val="00650409"/>
    <w:rsid w:val="0065113D"/>
    <w:rsid w:val="00651FAC"/>
    <w:rsid w:val="006522BF"/>
    <w:rsid w:val="00652618"/>
    <w:rsid w:val="0065291D"/>
    <w:rsid w:val="00653830"/>
    <w:rsid w:val="0065384F"/>
    <w:rsid w:val="00653C60"/>
    <w:rsid w:val="006541F2"/>
    <w:rsid w:val="00654DF7"/>
    <w:rsid w:val="006553AA"/>
    <w:rsid w:val="0065544F"/>
    <w:rsid w:val="00655EC7"/>
    <w:rsid w:val="00656765"/>
    <w:rsid w:val="006569E3"/>
    <w:rsid w:val="00657B49"/>
    <w:rsid w:val="00657B5D"/>
    <w:rsid w:val="00657C0C"/>
    <w:rsid w:val="00657E46"/>
    <w:rsid w:val="00660665"/>
    <w:rsid w:val="00660D19"/>
    <w:rsid w:val="006617A9"/>
    <w:rsid w:val="00661A46"/>
    <w:rsid w:val="006628EA"/>
    <w:rsid w:val="00663157"/>
    <w:rsid w:val="006632DA"/>
    <w:rsid w:val="006635C4"/>
    <w:rsid w:val="0066380E"/>
    <w:rsid w:val="00664347"/>
    <w:rsid w:val="006643EC"/>
    <w:rsid w:val="0066445C"/>
    <w:rsid w:val="00664981"/>
    <w:rsid w:val="00664CD9"/>
    <w:rsid w:val="00664E0E"/>
    <w:rsid w:val="00664FAC"/>
    <w:rsid w:val="00665102"/>
    <w:rsid w:val="0066558C"/>
    <w:rsid w:val="00665796"/>
    <w:rsid w:val="00665B81"/>
    <w:rsid w:val="00666180"/>
    <w:rsid w:val="0066629D"/>
    <w:rsid w:val="0066665C"/>
    <w:rsid w:val="00666968"/>
    <w:rsid w:val="006673A5"/>
    <w:rsid w:val="00667894"/>
    <w:rsid w:val="006679F9"/>
    <w:rsid w:val="00667A5F"/>
    <w:rsid w:val="00667B2A"/>
    <w:rsid w:val="0067055E"/>
    <w:rsid w:val="00670944"/>
    <w:rsid w:val="00670CC3"/>
    <w:rsid w:val="00670ED9"/>
    <w:rsid w:val="00671769"/>
    <w:rsid w:val="00671A8B"/>
    <w:rsid w:val="00671AF4"/>
    <w:rsid w:val="00672093"/>
    <w:rsid w:val="006720BD"/>
    <w:rsid w:val="00672183"/>
    <w:rsid w:val="00672DD5"/>
    <w:rsid w:val="00672F71"/>
    <w:rsid w:val="006733A0"/>
    <w:rsid w:val="00673D08"/>
    <w:rsid w:val="0067400A"/>
    <w:rsid w:val="00674359"/>
    <w:rsid w:val="00674379"/>
    <w:rsid w:val="006747DA"/>
    <w:rsid w:val="0067563F"/>
    <w:rsid w:val="00675BEB"/>
    <w:rsid w:val="00675C71"/>
    <w:rsid w:val="00676409"/>
    <w:rsid w:val="00676B0D"/>
    <w:rsid w:val="00676CAF"/>
    <w:rsid w:val="00676CFA"/>
    <w:rsid w:val="00676D72"/>
    <w:rsid w:val="00676DB2"/>
    <w:rsid w:val="00676F06"/>
    <w:rsid w:val="006777BD"/>
    <w:rsid w:val="0067783A"/>
    <w:rsid w:val="00677E5E"/>
    <w:rsid w:val="00680112"/>
    <w:rsid w:val="00680150"/>
    <w:rsid w:val="00680188"/>
    <w:rsid w:val="00680F69"/>
    <w:rsid w:val="00680FA6"/>
    <w:rsid w:val="00681097"/>
    <w:rsid w:val="006812AF"/>
    <w:rsid w:val="0068199D"/>
    <w:rsid w:val="00681A98"/>
    <w:rsid w:val="00681E5C"/>
    <w:rsid w:val="0068250A"/>
    <w:rsid w:val="00682A8D"/>
    <w:rsid w:val="00682C90"/>
    <w:rsid w:val="006838AC"/>
    <w:rsid w:val="00683BD3"/>
    <w:rsid w:val="006842CA"/>
    <w:rsid w:val="006844E2"/>
    <w:rsid w:val="00684906"/>
    <w:rsid w:val="00684DF4"/>
    <w:rsid w:val="006852B3"/>
    <w:rsid w:val="006853D4"/>
    <w:rsid w:val="006861AB"/>
    <w:rsid w:val="00686C98"/>
    <w:rsid w:val="006871EA"/>
    <w:rsid w:val="00687472"/>
    <w:rsid w:val="0068779F"/>
    <w:rsid w:val="006877DF"/>
    <w:rsid w:val="00690095"/>
    <w:rsid w:val="006901A7"/>
    <w:rsid w:val="0069063A"/>
    <w:rsid w:val="0069082E"/>
    <w:rsid w:val="00690A86"/>
    <w:rsid w:val="00690B12"/>
    <w:rsid w:val="00691E34"/>
    <w:rsid w:val="00691E87"/>
    <w:rsid w:val="00691FC0"/>
    <w:rsid w:val="00692284"/>
    <w:rsid w:val="006924D5"/>
    <w:rsid w:val="006924F0"/>
    <w:rsid w:val="00692FA3"/>
    <w:rsid w:val="006930DB"/>
    <w:rsid w:val="0069420D"/>
    <w:rsid w:val="0069422E"/>
    <w:rsid w:val="00694490"/>
    <w:rsid w:val="006945A3"/>
    <w:rsid w:val="006946F5"/>
    <w:rsid w:val="006949CB"/>
    <w:rsid w:val="00694FAA"/>
    <w:rsid w:val="0069552F"/>
    <w:rsid w:val="00695548"/>
    <w:rsid w:val="006964AC"/>
    <w:rsid w:val="00696C84"/>
    <w:rsid w:val="00697395"/>
    <w:rsid w:val="00697A2F"/>
    <w:rsid w:val="006A0CCE"/>
    <w:rsid w:val="006A0F1B"/>
    <w:rsid w:val="006A199E"/>
    <w:rsid w:val="006A1D27"/>
    <w:rsid w:val="006A2D37"/>
    <w:rsid w:val="006A4069"/>
    <w:rsid w:val="006A49E0"/>
    <w:rsid w:val="006A4F8D"/>
    <w:rsid w:val="006A509B"/>
    <w:rsid w:val="006A51A3"/>
    <w:rsid w:val="006A530C"/>
    <w:rsid w:val="006A5358"/>
    <w:rsid w:val="006A54E9"/>
    <w:rsid w:val="006A6D51"/>
    <w:rsid w:val="006A703B"/>
    <w:rsid w:val="006A7103"/>
    <w:rsid w:val="006A7490"/>
    <w:rsid w:val="006A763A"/>
    <w:rsid w:val="006A76B1"/>
    <w:rsid w:val="006A78ED"/>
    <w:rsid w:val="006B06FB"/>
    <w:rsid w:val="006B0AAA"/>
    <w:rsid w:val="006B0E03"/>
    <w:rsid w:val="006B15CA"/>
    <w:rsid w:val="006B230C"/>
    <w:rsid w:val="006B2682"/>
    <w:rsid w:val="006B291D"/>
    <w:rsid w:val="006B2949"/>
    <w:rsid w:val="006B30A4"/>
    <w:rsid w:val="006B3374"/>
    <w:rsid w:val="006B3934"/>
    <w:rsid w:val="006B398B"/>
    <w:rsid w:val="006B3C8A"/>
    <w:rsid w:val="006B4228"/>
    <w:rsid w:val="006B4D50"/>
    <w:rsid w:val="006B4FD7"/>
    <w:rsid w:val="006B52B1"/>
    <w:rsid w:val="006B53ED"/>
    <w:rsid w:val="006B54C5"/>
    <w:rsid w:val="006B550D"/>
    <w:rsid w:val="006B5695"/>
    <w:rsid w:val="006B5A3F"/>
    <w:rsid w:val="006B5BFD"/>
    <w:rsid w:val="006B618C"/>
    <w:rsid w:val="006B660C"/>
    <w:rsid w:val="006B7131"/>
    <w:rsid w:val="006B76C3"/>
    <w:rsid w:val="006B7D4B"/>
    <w:rsid w:val="006C03D2"/>
    <w:rsid w:val="006C078A"/>
    <w:rsid w:val="006C079B"/>
    <w:rsid w:val="006C128A"/>
    <w:rsid w:val="006C1531"/>
    <w:rsid w:val="006C19CF"/>
    <w:rsid w:val="006C1E94"/>
    <w:rsid w:val="006C2609"/>
    <w:rsid w:val="006C2D66"/>
    <w:rsid w:val="006C2FC7"/>
    <w:rsid w:val="006C32EC"/>
    <w:rsid w:val="006C34E6"/>
    <w:rsid w:val="006C3557"/>
    <w:rsid w:val="006C367D"/>
    <w:rsid w:val="006C372E"/>
    <w:rsid w:val="006C4BA5"/>
    <w:rsid w:val="006C4C8B"/>
    <w:rsid w:val="006C4E7B"/>
    <w:rsid w:val="006C5125"/>
    <w:rsid w:val="006C567E"/>
    <w:rsid w:val="006C59E0"/>
    <w:rsid w:val="006C5B7D"/>
    <w:rsid w:val="006C5D4C"/>
    <w:rsid w:val="006C61C6"/>
    <w:rsid w:val="006C69CF"/>
    <w:rsid w:val="006C6C6C"/>
    <w:rsid w:val="006C72E4"/>
    <w:rsid w:val="006C732F"/>
    <w:rsid w:val="006C77D5"/>
    <w:rsid w:val="006D09F7"/>
    <w:rsid w:val="006D0E9A"/>
    <w:rsid w:val="006D14B1"/>
    <w:rsid w:val="006D18C0"/>
    <w:rsid w:val="006D1944"/>
    <w:rsid w:val="006D2E5E"/>
    <w:rsid w:val="006D2E72"/>
    <w:rsid w:val="006D2FEA"/>
    <w:rsid w:val="006D3A15"/>
    <w:rsid w:val="006D3DC2"/>
    <w:rsid w:val="006D41A7"/>
    <w:rsid w:val="006D4CFF"/>
    <w:rsid w:val="006D501B"/>
    <w:rsid w:val="006D62BD"/>
    <w:rsid w:val="006D6AEF"/>
    <w:rsid w:val="006D6C53"/>
    <w:rsid w:val="006D710C"/>
    <w:rsid w:val="006D7AE8"/>
    <w:rsid w:val="006D7BBC"/>
    <w:rsid w:val="006D7CCD"/>
    <w:rsid w:val="006D7DB0"/>
    <w:rsid w:val="006D7FBD"/>
    <w:rsid w:val="006E0023"/>
    <w:rsid w:val="006E002B"/>
    <w:rsid w:val="006E073C"/>
    <w:rsid w:val="006E1124"/>
    <w:rsid w:val="006E14D9"/>
    <w:rsid w:val="006E16C3"/>
    <w:rsid w:val="006E16C6"/>
    <w:rsid w:val="006E17BC"/>
    <w:rsid w:val="006E1AE8"/>
    <w:rsid w:val="006E1B33"/>
    <w:rsid w:val="006E2339"/>
    <w:rsid w:val="006E2C59"/>
    <w:rsid w:val="006E2EC8"/>
    <w:rsid w:val="006E2FF7"/>
    <w:rsid w:val="006E305A"/>
    <w:rsid w:val="006E3996"/>
    <w:rsid w:val="006E3E8A"/>
    <w:rsid w:val="006E40A0"/>
    <w:rsid w:val="006E43F3"/>
    <w:rsid w:val="006E464B"/>
    <w:rsid w:val="006E4B16"/>
    <w:rsid w:val="006E4B68"/>
    <w:rsid w:val="006E5392"/>
    <w:rsid w:val="006E5CB2"/>
    <w:rsid w:val="006E5EAD"/>
    <w:rsid w:val="006E6E15"/>
    <w:rsid w:val="006E7064"/>
    <w:rsid w:val="006E77A7"/>
    <w:rsid w:val="006E7D3E"/>
    <w:rsid w:val="006E7D82"/>
    <w:rsid w:val="006F068B"/>
    <w:rsid w:val="006F0AD1"/>
    <w:rsid w:val="006F0CFB"/>
    <w:rsid w:val="006F1272"/>
    <w:rsid w:val="006F1AED"/>
    <w:rsid w:val="006F20B4"/>
    <w:rsid w:val="006F222D"/>
    <w:rsid w:val="006F247C"/>
    <w:rsid w:val="006F24E0"/>
    <w:rsid w:val="006F24FC"/>
    <w:rsid w:val="006F2A67"/>
    <w:rsid w:val="006F2D34"/>
    <w:rsid w:val="006F3752"/>
    <w:rsid w:val="006F3839"/>
    <w:rsid w:val="006F3C9F"/>
    <w:rsid w:val="006F3FB3"/>
    <w:rsid w:val="006F4B5D"/>
    <w:rsid w:val="006F4C2C"/>
    <w:rsid w:val="006F50F9"/>
    <w:rsid w:val="006F554A"/>
    <w:rsid w:val="006F5560"/>
    <w:rsid w:val="006F55CB"/>
    <w:rsid w:val="006F56ED"/>
    <w:rsid w:val="006F5CAB"/>
    <w:rsid w:val="006F5D41"/>
    <w:rsid w:val="006F679C"/>
    <w:rsid w:val="006F6BA8"/>
    <w:rsid w:val="006F6EA0"/>
    <w:rsid w:val="006F70B6"/>
    <w:rsid w:val="006F71B9"/>
    <w:rsid w:val="006F720C"/>
    <w:rsid w:val="006F724D"/>
    <w:rsid w:val="006F7445"/>
    <w:rsid w:val="0070072E"/>
    <w:rsid w:val="007010B9"/>
    <w:rsid w:val="00702039"/>
    <w:rsid w:val="0070221A"/>
    <w:rsid w:val="0070222A"/>
    <w:rsid w:val="007025F3"/>
    <w:rsid w:val="00702C16"/>
    <w:rsid w:val="00702D66"/>
    <w:rsid w:val="007034EE"/>
    <w:rsid w:val="00703D93"/>
    <w:rsid w:val="00704842"/>
    <w:rsid w:val="00704B4C"/>
    <w:rsid w:val="00705290"/>
    <w:rsid w:val="0070539F"/>
    <w:rsid w:val="00705A1D"/>
    <w:rsid w:val="00705D11"/>
    <w:rsid w:val="00706280"/>
    <w:rsid w:val="00706EFB"/>
    <w:rsid w:val="00707709"/>
    <w:rsid w:val="00707EDF"/>
    <w:rsid w:val="0071016B"/>
    <w:rsid w:val="0071076F"/>
    <w:rsid w:val="007107B6"/>
    <w:rsid w:val="007107E4"/>
    <w:rsid w:val="00710C07"/>
    <w:rsid w:val="00710DC0"/>
    <w:rsid w:val="00711073"/>
    <w:rsid w:val="00711894"/>
    <w:rsid w:val="007118C7"/>
    <w:rsid w:val="00711C4C"/>
    <w:rsid w:val="00711FDA"/>
    <w:rsid w:val="007121B7"/>
    <w:rsid w:val="00712392"/>
    <w:rsid w:val="007123F4"/>
    <w:rsid w:val="0071246A"/>
    <w:rsid w:val="00712678"/>
    <w:rsid w:val="007133BC"/>
    <w:rsid w:val="00713712"/>
    <w:rsid w:val="00714D19"/>
    <w:rsid w:val="007153CE"/>
    <w:rsid w:val="00715A31"/>
    <w:rsid w:val="0071632C"/>
    <w:rsid w:val="00717478"/>
    <w:rsid w:val="00717660"/>
    <w:rsid w:val="0071791C"/>
    <w:rsid w:val="00717D9C"/>
    <w:rsid w:val="00720169"/>
    <w:rsid w:val="00720397"/>
    <w:rsid w:val="00720436"/>
    <w:rsid w:val="007204B0"/>
    <w:rsid w:val="00720539"/>
    <w:rsid w:val="0072087E"/>
    <w:rsid w:val="00720941"/>
    <w:rsid w:val="007209CA"/>
    <w:rsid w:val="00720EA7"/>
    <w:rsid w:val="00721B13"/>
    <w:rsid w:val="00721EAD"/>
    <w:rsid w:val="00721F1B"/>
    <w:rsid w:val="00722825"/>
    <w:rsid w:val="00722B69"/>
    <w:rsid w:val="00723174"/>
    <w:rsid w:val="0072364D"/>
    <w:rsid w:val="007238EF"/>
    <w:rsid w:val="00723C98"/>
    <w:rsid w:val="00723CB8"/>
    <w:rsid w:val="00723D0B"/>
    <w:rsid w:val="0072404A"/>
    <w:rsid w:val="00724A1F"/>
    <w:rsid w:val="00725033"/>
    <w:rsid w:val="00725064"/>
    <w:rsid w:val="00725745"/>
    <w:rsid w:val="00725D45"/>
    <w:rsid w:val="007268CB"/>
    <w:rsid w:val="00726A2B"/>
    <w:rsid w:val="00726C68"/>
    <w:rsid w:val="0072759D"/>
    <w:rsid w:val="0072773E"/>
    <w:rsid w:val="00727AED"/>
    <w:rsid w:val="00727F92"/>
    <w:rsid w:val="007300B0"/>
    <w:rsid w:val="0073016A"/>
    <w:rsid w:val="0073055B"/>
    <w:rsid w:val="00730A3D"/>
    <w:rsid w:val="00730C08"/>
    <w:rsid w:val="00730FDF"/>
    <w:rsid w:val="0073193D"/>
    <w:rsid w:val="00732036"/>
    <w:rsid w:val="0073265C"/>
    <w:rsid w:val="007326CB"/>
    <w:rsid w:val="00732A8D"/>
    <w:rsid w:val="00732E3A"/>
    <w:rsid w:val="00732EA3"/>
    <w:rsid w:val="00733189"/>
    <w:rsid w:val="00733692"/>
    <w:rsid w:val="00733C1C"/>
    <w:rsid w:val="007342FF"/>
    <w:rsid w:val="00734555"/>
    <w:rsid w:val="00734ABF"/>
    <w:rsid w:val="007351BC"/>
    <w:rsid w:val="0073521F"/>
    <w:rsid w:val="00735693"/>
    <w:rsid w:val="00735CE5"/>
    <w:rsid w:val="00736311"/>
    <w:rsid w:val="00736416"/>
    <w:rsid w:val="00737207"/>
    <w:rsid w:val="007375E1"/>
    <w:rsid w:val="00737D05"/>
    <w:rsid w:val="0074022A"/>
    <w:rsid w:val="0074069D"/>
    <w:rsid w:val="0074081D"/>
    <w:rsid w:val="00740C80"/>
    <w:rsid w:val="00740FF2"/>
    <w:rsid w:val="0074108C"/>
    <w:rsid w:val="00741A8E"/>
    <w:rsid w:val="00741E82"/>
    <w:rsid w:val="00742BA5"/>
    <w:rsid w:val="00742D74"/>
    <w:rsid w:val="00744486"/>
    <w:rsid w:val="007445A8"/>
    <w:rsid w:val="007445C6"/>
    <w:rsid w:val="007447ED"/>
    <w:rsid w:val="00744CCD"/>
    <w:rsid w:val="00745104"/>
    <w:rsid w:val="00745AEC"/>
    <w:rsid w:val="00745B66"/>
    <w:rsid w:val="00745B9E"/>
    <w:rsid w:val="00746427"/>
    <w:rsid w:val="00746699"/>
    <w:rsid w:val="00746BB6"/>
    <w:rsid w:val="00746D0E"/>
    <w:rsid w:val="007471C3"/>
    <w:rsid w:val="00747432"/>
    <w:rsid w:val="00747437"/>
    <w:rsid w:val="0075005D"/>
    <w:rsid w:val="00750124"/>
    <w:rsid w:val="00750139"/>
    <w:rsid w:val="007507E5"/>
    <w:rsid w:val="007508E3"/>
    <w:rsid w:val="00751850"/>
    <w:rsid w:val="00751BA9"/>
    <w:rsid w:val="0075240B"/>
    <w:rsid w:val="00752A19"/>
    <w:rsid w:val="00752C3C"/>
    <w:rsid w:val="00752E9F"/>
    <w:rsid w:val="00753619"/>
    <w:rsid w:val="00753B13"/>
    <w:rsid w:val="00753E45"/>
    <w:rsid w:val="0075407B"/>
    <w:rsid w:val="0075490F"/>
    <w:rsid w:val="00755B86"/>
    <w:rsid w:val="00755BCD"/>
    <w:rsid w:val="007561E9"/>
    <w:rsid w:val="007563B5"/>
    <w:rsid w:val="007566BE"/>
    <w:rsid w:val="0075722E"/>
    <w:rsid w:val="007572A0"/>
    <w:rsid w:val="007572BA"/>
    <w:rsid w:val="0075760E"/>
    <w:rsid w:val="007577BE"/>
    <w:rsid w:val="007579D6"/>
    <w:rsid w:val="00760002"/>
    <w:rsid w:val="00760321"/>
    <w:rsid w:val="007604DF"/>
    <w:rsid w:val="007605F8"/>
    <w:rsid w:val="00760661"/>
    <w:rsid w:val="0076089D"/>
    <w:rsid w:val="00760BD3"/>
    <w:rsid w:val="007610BD"/>
    <w:rsid w:val="00761B48"/>
    <w:rsid w:val="00762CF6"/>
    <w:rsid w:val="00763DA7"/>
    <w:rsid w:val="00764214"/>
    <w:rsid w:val="0076428A"/>
    <w:rsid w:val="007656F3"/>
    <w:rsid w:val="00765873"/>
    <w:rsid w:val="00765F16"/>
    <w:rsid w:val="00766036"/>
    <w:rsid w:val="00766183"/>
    <w:rsid w:val="0076729A"/>
    <w:rsid w:val="00767649"/>
    <w:rsid w:val="007676E7"/>
    <w:rsid w:val="00770532"/>
    <w:rsid w:val="007705F7"/>
    <w:rsid w:val="00770774"/>
    <w:rsid w:val="00770835"/>
    <w:rsid w:val="0077117A"/>
    <w:rsid w:val="0077118D"/>
    <w:rsid w:val="007716F7"/>
    <w:rsid w:val="0077186D"/>
    <w:rsid w:val="00771B11"/>
    <w:rsid w:val="00771DDA"/>
    <w:rsid w:val="00771E2C"/>
    <w:rsid w:val="00771F31"/>
    <w:rsid w:val="00773125"/>
    <w:rsid w:val="00773D6E"/>
    <w:rsid w:val="00773F6A"/>
    <w:rsid w:val="0077423E"/>
    <w:rsid w:val="00775EF1"/>
    <w:rsid w:val="007760DA"/>
    <w:rsid w:val="007764A4"/>
    <w:rsid w:val="00776888"/>
    <w:rsid w:val="00776FE2"/>
    <w:rsid w:val="0078009A"/>
    <w:rsid w:val="00780276"/>
    <w:rsid w:val="00780637"/>
    <w:rsid w:val="00780986"/>
    <w:rsid w:val="00780A6E"/>
    <w:rsid w:val="00780EAF"/>
    <w:rsid w:val="007816DA"/>
    <w:rsid w:val="00781ACC"/>
    <w:rsid w:val="00781DE2"/>
    <w:rsid w:val="00782638"/>
    <w:rsid w:val="00782771"/>
    <w:rsid w:val="00783048"/>
    <w:rsid w:val="00783838"/>
    <w:rsid w:val="00783E05"/>
    <w:rsid w:val="007842B1"/>
    <w:rsid w:val="00784437"/>
    <w:rsid w:val="00784566"/>
    <w:rsid w:val="00784A3F"/>
    <w:rsid w:val="00784F1C"/>
    <w:rsid w:val="0078512D"/>
    <w:rsid w:val="007857A2"/>
    <w:rsid w:val="00785828"/>
    <w:rsid w:val="007859E4"/>
    <w:rsid w:val="007870B3"/>
    <w:rsid w:val="007871D9"/>
    <w:rsid w:val="00787217"/>
    <w:rsid w:val="0078788F"/>
    <w:rsid w:val="0078790D"/>
    <w:rsid w:val="00787E39"/>
    <w:rsid w:val="0079038A"/>
    <w:rsid w:val="007906B9"/>
    <w:rsid w:val="00790B1D"/>
    <w:rsid w:val="00790F5C"/>
    <w:rsid w:val="00791316"/>
    <w:rsid w:val="00791614"/>
    <w:rsid w:val="00791C69"/>
    <w:rsid w:val="00791F3E"/>
    <w:rsid w:val="0079256E"/>
    <w:rsid w:val="007929BB"/>
    <w:rsid w:val="00792A9C"/>
    <w:rsid w:val="00792DB0"/>
    <w:rsid w:val="00792DEF"/>
    <w:rsid w:val="007937E5"/>
    <w:rsid w:val="00793FBD"/>
    <w:rsid w:val="00794B7F"/>
    <w:rsid w:val="00794D72"/>
    <w:rsid w:val="007958E7"/>
    <w:rsid w:val="00795FAA"/>
    <w:rsid w:val="00796723"/>
    <w:rsid w:val="00796BA1"/>
    <w:rsid w:val="007973D2"/>
    <w:rsid w:val="007973F6"/>
    <w:rsid w:val="00797B8F"/>
    <w:rsid w:val="007A0001"/>
    <w:rsid w:val="007A0F13"/>
    <w:rsid w:val="007A1294"/>
    <w:rsid w:val="007A18E4"/>
    <w:rsid w:val="007A1B57"/>
    <w:rsid w:val="007A1CD3"/>
    <w:rsid w:val="007A23EE"/>
    <w:rsid w:val="007A2E31"/>
    <w:rsid w:val="007A336F"/>
    <w:rsid w:val="007A3387"/>
    <w:rsid w:val="007A3619"/>
    <w:rsid w:val="007A39AB"/>
    <w:rsid w:val="007A41D0"/>
    <w:rsid w:val="007A4C23"/>
    <w:rsid w:val="007A4D7E"/>
    <w:rsid w:val="007A4E5F"/>
    <w:rsid w:val="007A5140"/>
    <w:rsid w:val="007A528E"/>
    <w:rsid w:val="007A5ADC"/>
    <w:rsid w:val="007A6EAF"/>
    <w:rsid w:val="007A6FC9"/>
    <w:rsid w:val="007B0C78"/>
    <w:rsid w:val="007B15F7"/>
    <w:rsid w:val="007B1932"/>
    <w:rsid w:val="007B1C71"/>
    <w:rsid w:val="007B2092"/>
    <w:rsid w:val="007B214D"/>
    <w:rsid w:val="007B34A0"/>
    <w:rsid w:val="007B3603"/>
    <w:rsid w:val="007B374D"/>
    <w:rsid w:val="007B4072"/>
    <w:rsid w:val="007B4095"/>
    <w:rsid w:val="007B40F2"/>
    <w:rsid w:val="007B41D5"/>
    <w:rsid w:val="007B4328"/>
    <w:rsid w:val="007B4B8A"/>
    <w:rsid w:val="007B5407"/>
    <w:rsid w:val="007B5AE2"/>
    <w:rsid w:val="007B6006"/>
    <w:rsid w:val="007B6CB3"/>
    <w:rsid w:val="007B7262"/>
    <w:rsid w:val="007B7A4A"/>
    <w:rsid w:val="007B7D2D"/>
    <w:rsid w:val="007C0209"/>
    <w:rsid w:val="007C0554"/>
    <w:rsid w:val="007C05C0"/>
    <w:rsid w:val="007C0A5E"/>
    <w:rsid w:val="007C0DCB"/>
    <w:rsid w:val="007C0F35"/>
    <w:rsid w:val="007C10C2"/>
    <w:rsid w:val="007C1DA8"/>
    <w:rsid w:val="007C1F4D"/>
    <w:rsid w:val="007C21C6"/>
    <w:rsid w:val="007C23BE"/>
    <w:rsid w:val="007C26C5"/>
    <w:rsid w:val="007C324B"/>
    <w:rsid w:val="007C38BE"/>
    <w:rsid w:val="007C3B93"/>
    <w:rsid w:val="007C3E15"/>
    <w:rsid w:val="007C401D"/>
    <w:rsid w:val="007C447B"/>
    <w:rsid w:val="007C4548"/>
    <w:rsid w:val="007C481B"/>
    <w:rsid w:val="007C51F4"/>
    <w:rsid w:val="007C5887"/>
    <w:rsid w:val="007C5E58"/>
    <w:rsid w:val="007C6264"/>
    <w:rsid w:val="007C6275"/>
    <w:rsid w:val="007C6C5E"/>
    <w:rsid w:val="007C7349"/>
    <w:rsid w:val="007C7655"/>
    <w:rsid w:val="007C773C"/>
    <w:rsid w:val="007C787C"/>
    <w:rsid w:val="007C7C50"/>
    <w:rsid w:val="007C7C7E"/>
    <w:rsid w:val="007D0077"/>
    <w:rsid w:val="007D0652"/>
    <w:rsid w:val="007D0F7D"/>
    <w:rsid w:val="007D199A"/>
    <w:rsid w:val="007D32F8"/>
    <w:rsid w:val="007D3362"/>
    <w:rsid w:val="007D33FC"/>
    <w:rsid w:val="007D37B0"/>
    <w:rsid w:val="007D3997"/>
    <w:rsid w:val="007D3D9B"/>
    <w:rsid w:val="007D3E2A"/>
    <w:rsid w:val="007D3F19"/>
    <w:rsid w:val="007D4137"/>
    <w:rsid w:val="007D42FC"/>
    <w:rsid w:val="007D4830"/>
    <w:rsid w:val="007D4951"/>
    <w:rsid w:val="007D4B2F"/>
    <w:rsid w:val="007D4C95"/>
    <w:rsid w:val="007D591B"/>
    <w:rsid w:val="007D5CCA"/>
    <w:rsid w:val="007D5EBC"/>
    <w:rsid w:val="007D6369"/>
    <w:rsid w:val="007D6D7C"/>
    <w:rsid w:val="007D6EEA"/>
    <w:rsid w:val="007D7EB1"/>
    <w:rsid w:val="007E0143"/>
    <w:rsid w:val="007E0A9E"/>
    <w:rsid w:val="007E12CD"/>
    <w:rsid w:val="007E18E8"/>
    <w:rsid w:val="007E1C13"/>
    <w:rsid w:val="007E1D00"/>
    <w:rsid w:val="007E288E"/>
    <w:rsid w:val="007E28BC"/>
    <w:rsid w:val="007E3093"/>
    <w:rsid w:val="007E30F4"/>
    <w:rsid w:val="007E3676"/>
    <w:rsid w:val="007E3A3A"/>
    <w:rsid w:val="007E3E50"/>
    <w:rsid w:val="007E3E7A"/>
    <w:rsid w:val="007E418F"/>
    <w:rsid w:val="007E46AC"/>
    <w:rsid w:val="007E46D7"/>
    <w:rsid w:val="007E5068"/>
    <w:rsid w:val="007E56FE"/>
    <w:rsid w:val="007E6A5A"/>
    <w:rsid w:val="007E6C3E"/>
    <w:rsid w:val="007E6CF2"/>
    <w:rsid w:val="007E757D"/>
    <w:rsid w:val="007E7B23"/>
    <w:rsid w:val="007F0045"/>
    <w:rsid w:val="007F0343"/>
    <w:rsid w:val="007F0485"/>
    <w:rsid w:val="007F09BB"/>
    <w:rsid w:val="007F0AF4"/>
    <w:rsid w:val="007F0CA7"/>
    <w:rsid w:val="007F0D05"/>
    <w:rsid w:val="007F0DAC"/>
    <w:rsid w:val="007F132E"/>
    <w:rsid w:val="007F1B2E"/>
    <w:rsid w:val="007F1BEF"/>
    <w:rsid w:val="007F1D12"/>
    <w:rsid w:val="007F2C32"/>
    <w:rsid w:val="007F37ED"/>
    <w:rsid w:val="007F3865"/>
    <w:rsid w:val="007F3BF5"/>
    <w:rsid w:val="007F4580"/>
    <w:rsid w:val="007F4992"/>
    <w:rsid w:val="007F5306"/>
    <w:rsid w:val="007F551D"/>
    <w:rsid w:val="007F58B9"/>
    <w:rsid w:val="007F5BC2"/>
    <w:rsid w:val="007F6118"/>
    <w:rsid w:val="007F63A0"/>
    <w:rsid w:val="007F6471"/>
    <w:rsid w:val="007F6824"/>
    <w:rsid w:val="007F742D"/>
    <w:rsid w:val="007F7529"/>
    <w:rsid w:val="007F75FF"/>
    <w:rsid w:val="007F7C5B"/>
    <w:rsid w:val="007F7F12"/>
    <w:rsid w:val="00800342"/>
    <w:rsid w:val="0080064E"/>
    <w:rsid w:val="00800771"/>
    <w:rsid w:val="008007E1"/>
    <w:rsid w:val="0080082C"/>
    <w:rsid w:val="00800D8A"/>
    <w:rsid w:val="00800EE3"/>
    <w:rsid w:val="00801CF3"/>
    <w:rsid w:val="0080228C"/>
    <w:rsid w:val="0080266E"/>
    <w:rsid w:val="00802E9E"/>
    <w:rsid w:val="00803050"/>
    <w:rsid w:val="00803E2B"/>
    <w:rsid w:val="008044DA"/>
    <w:rsid w:val="0080477A"/>
    <w:rsid w:val="0080492F"/>
    <w:rsid w:val="0080497B"/>
    <w:rsid w:val="008049B9"/>
    <w:rsid w:val="00804D8D"/>
    <w:rsid w:val="00804DF3"/>
    <w:rsid w:val="00804E84"/>
    <w:rsid w:val="00805066"/>
    <w:rsid w:val="00805254"/>
    <w:rsid w:val="00805CD5"/>
    <w:rsid w:val="00806002"/>
    <w:rsid w:val="00806009"/>
    <w:rsid w:val="008061C9"/>
    <w:rsid w:val="00806911"/>
    <w:rsid w:val="00806B5A"/>
    <w:rsid w:val="008074E5"/>
    <w:rsid w:val="0080753E"/>
    <w:rsid w:val="008075A1"/>
    <w:rsid w:val="00807736"/>
    <w:rsid w:val="00807944"/>
    <w:rsid w:val="00807F66"/>
    <w:rsid w:val="008101AA"/>
    <w:rsid w:val="0081118D"/>
    <w:rsid w:val="00811588"/>
    <w:rsid w:val="00811BB7"/>
    <w:rsid w:val="00811CFB"/>
    <w:rsid w:val="008134E4"/>
    <w:rsid w:val="00813A9D"/>
    <w:rsid w:val="00813B0E"/>
    <w:rsid w:val="00813B9F"/>
    <w:rsid w:val="0081509C"/>
    <w:rsid w:val="00815114"/>
    <w:rsid w:val="00815848"/>
    <w:rsid w:val="00815BAF"/>
    <w:rsid w:val="00816848"/>
    <w:rsid w:val="00816850"/>
    <w:rsid w:val="00816917"/>
    <w:rsid w:val="00816D4E"/>
    <w:rsid w:val="0081730C"/>
    <w:rsid w:val="00817492"/>
    <w:rsid w:val="00817A98"/>
    <w:rsid w:val="00817F8C"/>
    <w:rsid w:val="0082050C"/>
    <w:rsid w:val="00820987"/>
    <w:rsid w:val="008214AB"/>
    <w:rsid w:val="00821D7B"/>
    <w:rsid w:val="00822C59"/>
    <w:rsid w:val="00823117"/>
    <w:rsid w:val="008240B2"/>
    <w:rsid w:val="00824A09"/>
    <w:rsid w:val="008250D4"/>
    <w:rsid w:val="00825246"/>
    <w:rsid w:val="00825346"/>
    <w:rsid w:val="0082536A"/>
    <w:rsid w:val="008254EC"/>
    <w:rsid w:val="00825891"/>
    <w:rsid w:val="008259C3"/>
    <w:rsid w:val="008259D6"/>
    <w:rsid w:val="00825BD7"/>
    <w:rsid w:val="00825F61"/>
    <w:rsid w:val="008263A0"/>
    <w:rsid w:val="00826816"/>
    <w:rsid w:val="00827449"/>
    <w:rsid w:val="0083013A"/>
    <w:rsid w:val="0083076F"/>
    <w:rsid w:val="008308D1"/>
    <w:rsid w:val="00830981"/>
    <w:rsid w:val="00830A94"/>
    <w:rsid w:val="00830EC8"/>
    <w:rsid w:val="008315D0"/>
    <w:rsid w:val="00832721"/>
    <w:rsid w:val="0083285F"/>
    <w:rsid w:val="00833153"/>
    <w:rsid w:val="0083375C"/>
    <w:rsid w:val="0083392B"/>
    <w:rsid w:val="00833BF9"/>
    <w:rsid w:val="00833DE2"/>
    <w:rsid w:val="00833E5C"/>
    <w:rsid w:val="008347FF"/>
    <w:rsid w:val="00835024"/>
    <w:rsid w:val="008352AF"/>
    <w:rsid w:val="008352E3"/>
    <w:rsid w:val="008359F2"/>
    <w:rsid w:val="00835FAD"/>
    <w:rsid w:val="0083617E"/>
    <w:rsid w:val="00836430"/>
    <w:rsid w:val="00836637"/>
    <w:rsid w:val="00836927"/>
    <w:rsid w:val="008369AB"/>
    <w:rsid w:val="00836D93"/>
    <w:rsid w:val="00837251"/>
    <w:rsid w:val="008373FA"/>
    <w:rsid w:val="008375D9"/>
    <w:rsid w:val="00837AA9"/>
    <w:rsid w:val="00837AEC"/>
    <w:rsid w:val="00837D1E"/>
    <w:rsid w:val="0084088E"/>
    <w:rsid w:val="008408AC"/>
    <w:rsid w:val="00841D5C"/>
    <w:rsid w:val="00842555"/>
    <w:rsid w:val="00842B7B"/>
    <w:rsid w:val="00842BE5"/>
    <w:rsid w:val="008430B5"/>
    <w:rsid w:val="0084323B"/>
    <w:rsid w:val="00843792"/>
    <w:rsid w:val="00843992"/>
    <w:rsid w:val="00843B0B"/>
    <w:rsid w:val="0084431E"/>
    <w:rsid w:val="00844506"/>
    <w:rsid w:val="00844783"/>
    <w:rsid w:val="00845076"/>
    <w:rsid w:val="008451B4"/>
    <w:rsid w:val="00845895"/>
    <w:rsid w:val="00846206"/>
    <w:rsid w:val="00846733"/>
    <w:rsid w:val="00846C1C"/>
    <w:rsid w:val="0084708C"/>
    <w:rsid w:val="0084709F"/>
    <w:rsid w:val="00850685"/>
    <w:rsid w:val="008509A7"/>
    <w:rsid w:val="00851413"/>
    <w:rsid w:val="00851F8B"/>
    <w:rsid w:val="00852134"/>
    <w:rsid w:val="008521D5"/>
    <w:rsid w:val="00852B6A"/>
    <w:rsid w:val="008537E7"/>
    <w:rsid w:val="0085398C"/>
    <w:rsid w:val="00853C63"/>
    <w:rsid w:val="0085454E"/>
    <w:rsid w:val="00854833"/>
    <w:rsid w:val="00854A34"/>
    <w:rsid w:val="00854D12"/>
    <w:rsid w:val="00854D60"/>
    <w:rsid w:val="00855166"/>
    <w:rsid w:val="008556E3"/>
    <w:rsid w:val="008559E8"/>
    <w:rsid w:val="00855D2B"/>
    <w:rsid w:val="00855FBD"/>
    <w:rsid w:val="008562F1"/>
    <w:rsid w:val="0085635D"/>
    <w:rsid w:val="00856407"/>
    <w:rsid w:val="00856675"/>
    <w:rsid w:val="0085672E"/>
    <w:rsid w:val="00857162"/>
    <w:rsid w:val="0085781F"/>
    <w:rsid w:val="0086017F"/>
    <w:rsid w:val="00860612"/>
    <w:rsid w:val="00860A26"/>
    <w:rsid w:val="00861A04"/>
    <w:rsid w:val="00861B5B"/>
    <w:rsid w:val="00861DA6"/>
    <w:rsid w:val="00861E8C"/>
    <w:rsid w:val="00861F28"/>
    <w:rsid w:val="00861F6B"/>
    <w:rsid w:val="00861F79"/>
    <w:rsid w:val="00862A61"/>
    <w:rsid w:val="00862A79"/>
    <w:rsid w:val="00862BA1"/>
    <w:rsid w:val="00862D4C"/>
    <w:rsid w:val="00862F96"/>
    <w:rsid w:val="0086330F"/>
    <w:rsid w:val="008637D9"/>
    <w:rsid w:val="008639FA"/>
    <w:rsid w:val="00863C73"/>
    <w:rsid w:val="00864022"/>
    <w:rsid w:val="00864038"/>
    <w:rsid w:val="008643AD"/>
    <w:rsid w:val="008648F6"/>
    <w:rsid w:val="00865151"/>
    <w:rsid w:val="00865788"/>
    <w:rsid w:val="00865B08"/>
    <w:rsid w:val="00865F55"/>
    <w:rsid w:val="0086623D"/>
    <w:rsid w:val="0086689E"/>
    <w:rsid w:val="00867612"/>
    <w:rsid w:val="008676B5"/>
    <w:rsid w:val="008706ED"/>
    <w:rsid w:val="008708E6"/>
    <w:rsid w:val="00870DD2"/>
    <w:rsid w:val="00870EA8"/>
    <w:rsid w:val="008712C2"/>
    <w:rsid w:val="00871535"/>
    <w:rsid w:val="008715AC"/>
    <w:rsid w:val="008716B7"/>
    <w:rsid w:val="0087180E"/>
    <w:rsid w:val="00871A5F"/>
    <w:rsid w:val="00871E4E"/>
    <w:rsid w:val="0087205B"/>
    <w:rsid w:val="00872097"/>
    <w:rsid w:val="008721E4"/>
    <w:rsid w:val="0087251D"/>
    <w:rsid w:val="00872969"/>
    <w:rsid w:val="00872AF7"/>
    <w:rsid w:val="00873249"/>
    <w:rsid w:val="008732C5"/>
    <w:rsid w:val="008735F8"/>
    <w:rsid w:val="008740C4"/>
    <w:rsid w:val="008741A3"/>
    <w:rsid w:val="008743D1"/>
    <w:rsid w:val="00874748"/>
    <w:rsid w:val="008751AC"/>
    <w:rsid w:val="0087591A"/>
    <w:rsid w:val="00875D3A"/>
    <w:rsid w:val="00875F7B"/>
    <w:rsid w:val="00876077"/>
    <w:rsid w:val="008766A7"/>
    <w:rsid w:val="0087685D"/>
    <w:rsid w:val="00876915"/>
    <w:rsid w:val="0087702D"/>
    <w:rsid w:val="00877185"/>
    <w:rsid w:val="008772CE"/>
    <w:rsid w:val="008773CA"/>
    <w:rsid w:val="00877421"/>
    <w:rsid w:val="00877639"/>
    <w:rsid w:val="0087769A"/>
    <w:rsid w:val="0088005E"/>
    <w:rsid w:val="00880446"/>
    <w:rsid w:val="00880AF9"/>
    <w:rsid w:val="00881562"/>
    <w:rsid w:val="0088167F"/>
    <w:rsid w:val="008818F2"/>
    <w:rsid w:val="00881A75"/>
    <w:rsid w:val="00881D81"/>
    <w:rsid w:val="00881FCF"/>
    <w:rsid w:val="008824A0"/>
    <w:rsid w:val="008824B3"/>
    <w:rsid w:val="00882787"/>
    <w:rsid w:val="00882B9F"/>
    <w:rsid w:val="00882FCF"/>
    <w:rsid w:val="00883355"/>
    <w:rsid w:val="00883A58"/>
    <w:rsid w:val="0088419E"/>
    <w:rsid w:val="008841F1"/>
    <w:rsid w:val="008841FB"/>
    <w:rsid w:val="00884255"/>
    <w:rsid w:val="00884A26"/>
    <w:rsid w:val="008852F3"/>
    <w:rsid w:val="008853F3"/>
    <w:rsid w:val="008856B6"/>
    <w:rsid w:val="00885974"/>
    <w:rsid w:val="00885A4E"/>
    <w:rsid w:val="00885D25"/>
    <w:rsid w:val="008860BB"/>
    <w:rsid w:val="00886D4D"/>
    <w:rsid w:val="00887060"/>
    <w:rsid w:val="008878D4"/>
    <w:rsid w:val="008879B9"/>
    <w:rsid w:val="008902E9"/>
    <w:rsid w:val="00890540"/>
    <w:rsid w:val="00890987"/>
    <w:rsid w:val="00890C65"/>
    <w:rsid w:val="00890FF7"/>
    <w:rsid w:val="0089114B"/>
    <w:rsid w:val="008911BD"/>
    <w:rsid w:val="00891599"/>
    <w:rsid w:val="00891ADA"/>
    <w:rsid w:val="00891DB8"/>
    <w:rsid w:val="00892681"/>
    <w:rsid w:val="0089278C"/>
    <w:rsid w:val="00892C2F"/>
    <w:rsid w:val="008936BB"/>
    <w:rsid w:val="00893754"/>
    <w:rsid w:val="00893B0E"/>
    <w:rsid w:val="00893BD6"/>
    <w:rsid w:val="00893C66"/>
    <w:rsid w:val="00893E2F"/>
    <w:rsid w:val="008941A1"/>
    <w:rsid w:val="0089484F"/>
    <w:rsid w:val="00894C8D"/>
    <w:rsid w:val="00895166"/>
    <w:rsid w:val="00895337"/>
    <w:rsid w:val="00895A9C"/>
    <w:rsid w:val="00895F23"/>
    <w:rsid w:val="008963DC"/>
    <w:rsid w:val="008965C1"/>
    <w:rsid w:val="008969CE"/>
    <w:rsid w:val="0089704D"/>
    <w:rsid w:val="008970B6"/>
    <w:rsid w:val="008975D4"/>
    <w:rsid w:val="00897BF6"/>
    <w:rsid w:val="00897C93"/>
    <w:rsid w:val="00897FFE"/>
    <w:rsid w:val="008A02D2"/>
    <w:rsid w:val="008A0818"/>
    <w:rsid w:val="008A0895"/>
    <w:rsid w:val="008A0A59"/>
    <w:rsid w:val="008A1093"/>
    <w:rsid w:val="008A141C"/>
    <w:rsid w:val="008A14FA"/>
    <w:rsid w:val="008A18F5"/>
    <w:rsid w:val="008A1CC1"/>
    <w:rsid w:val="008A1EF5"/>
    <w:rsid w:val="008A29A9"/>
    <w:rsid w:val="008A306B"/>
    <w:rsid w:val="008A326B"/>
    <w:rsid w:val="008A3497"/>
    <w:rsid w:val="008A34A2"/>
    <w:rsid w:val="008A3B06"/>
    <w:rsid w:val="008A3FE9"/>
    <w:rsid w:val="008A4013"/>
    <w:rsid w:val="008A4A5C"/>
    <w:rsid w:val="008A5CF6"/>
    <w:rsid w:val="008A60B7"/>
    <w:rsid w:val="008A6918"/>
    <w:rsid w:val="008A7CBD"/>
    <w:rsid w:val="008A7CC5"/>
    <w:rsid w:val="008A7DA1"/>
    <w:rsid w:val="008B008E"/>
    <w:rsid w:val="008B18C5"/>
    <w:rsid w:val="008B1906"/>
    <w:rsid w:val="008B1EAA"/>
    <w:rsid w:val="008B216D"/>
    <w:rsid w:val="008B2498"/>
    <w:rsid w:val="008B26C1"/>
    <w:rsid w:val="008B299F"/>
    <w:rsid w:val="008B2C3C"/>
    <w:rsid w:val="008B2D43"/>
    <w:rsid w:val="008B2EF8"/>
    <w:rsid w:val="008B2F6B"/>
    <w:rsid w:val="008B380D"/>
    <w:rsid w:val="008B3811"/>
    <w:rsid w:val="008B3969"/>
    <w:rsid w:val="008B3E5E"/>
    <w:rsid w:val="008B408C"/>
    <w:rsid w:val="008B40BF"/>
    <w:rsid w:val="008B40F6"/>
    <w:rsid w:val="008B433C"/>
    <w:rsid w:val="008B448C"/>
    <w:rsid w:val="008B4639"/>
    <w:rsid w:val="008B519F"/>
    <w:rsid w:val="008B5BF3"/>
    <w:rsid w:val="008B5E52"/>
    <w:rsid w:val="008B633B"/>
    <w:rsid w:val="008B634A"/>
    <w:rsid w:val="008B634F"/>
    <w:rsid w:val="008B6E89"/>
    <w:rsid w:val="008B6F18"/>
    <w:rsid w:val="008B6F2A"/>
    <w:rsid w:val="008B7166"/>
    <w:rsid w:val="008B72C4"/>
    <w:rsid w:val="008B7DA1"/>
    <w:rsid w:val="008B7E4A"/>
    <w:rsid w:val="008C02D4"/>
    <w:rsid w:val="008C0E94"/>
    <w:rsid w:val="008C1972"/>
    <w:rsid w:val="008C1B29"/>
    <w:rsid w:val="008C1D51"/>
    <w:rsid w:val="008C1F72"/>
    <w:rsid w:val="008C1FB7"/>
    <w:rsid w:val="008C2B40"/>
    <w:rsid w:val="008C2F7C"/>
    <w:rsid w:val="008C360A"/>
    <w:rsid w:val="008C3E33"/>
    <w:rsid w:val="008C464E"/>
    <w:rsid w:val="008C4659"/>
    <w:rsid w:val="008C4E44"/>
    <w:rsid w:val="008C58E9"/>
    <w:rsid w:val="008C5C02"/>
    <w:rsid w:val="008C6296"/>
    <w:rsid w:val="008C6873"/>
    <w:rsid w:val="008C6BB9"/>
    <w:rsid w:val="008C6E73"/>
    <w:rsid w:val="008C7075"/>
    <w:rsid w:val="008C70C3"/>
    <w:rsid w:val="008C721A"/>
    <w:rsid w:val="008C73A5"/>
    <w:rsid w:val="008C73FA"/>
    <w:rsid w:val="008D05FE"/>
    <w:rsid w:val="008D0C98"/>
    <w:rsid w:val="008D0DD5"/>
    <w:rsid w:val="008D0F15"/>
    <w:rsid w:val="008D1040"/>
    <w:rsid w:val="008D1519"/>
    <w:rsid w:val="008D1773"/>
    <w:rsid w:val="008D1A84"/>
    <w:rsid w:val="008D1DE9"/>
    <w:rsid w:val="008D1F7C"/>
    <w:rsid w:val="008D2082"/>
    <w:rsid w:val="008D25AA"/>
    <w:rsid w:val="008D2A2D"/>
    <w:rsid w:val="008D2FB8"/>
    <w:rsid w:val="008D31FB"/>
    <w:rsid w:val="008D3363"/>
    <w:rsid w:val="008D33A8"/>
    <w:rsid w:val="008D3960"/>
    <w:rsid w:val="008D3C8E"/>
    <w:rsid w:val="008D4B31"/>
    <w:rsid w:val="008D579D"/>
    <w:rsid w:val="008D59C5"/>
    <w:rsid w:val="008D5A34"/>
    <w:rsid w:val="008D5DC5"/>
    <w:rsid w:val="008D660C"/>
    <w:rsid w:val="008D68D0"/>
    <w:rsid w:val="008D7C9B"/>
    <w:rsid w:val="008E003C"/>
    <w:rsid w:val="008E013A"/>
    <w:rsid w:val="008E0277"/>
    <w:rsid w:val="008E05D2"/>
    <w:rsid w:val="008E0B85"/>
    <w:rsid w:val="008E0BB2"/>
    <w:rsid w:val="008E0C29"/>
    <w:rsid w:val="008E0F21"/>
    <w:rsid w:val="008E1563"/>
    <w:rsid w:val="008E2C62"/>
    <w:rsid w:val="008E2E53"/>
    <w:rsid w:val="008E3126"/>
    <w:rsid w:val="008E34F8"/>
    <w:rsid w:val="008E39EB"/>
    <w:rsid w:val="008E3D6C"/>
    <w:rsid w:val="008E3ECA"/>
    <w:rsid w:val="008E4230"/>
    <w:rsid w:val="008E46E2"/>
    <w:rsid w:val="008E52AD"/>
    <w:rsid w:val="008E534F"/>
    <w:rsid w:val="008E5C3C"/>
    <w:rsid w:val="008E6235"/>
    <w:rsid w:val="008E6241"/>
    <w:rsid w:val="008E69F7"/>
    <w:rsid w:val="008E6A17"/>
    <w:rsid w:val="008E6A2D"/>
    <w:rsid w:val="008E6C41"/>
    <w:rsid w:val="008E705A"/>
    <w:rsid w:val="008E7B22"/>
    <w:rsid w:val="008E7DAC"/>
    <w:rsid w:val="008F0670"/>
    <w:rsid w:val="008F0760"/>
    <w:rsid w:val="008F08DE"/>
    <w:rsid w:val="008F0FB7"/>
    <w:rsid w:val="008F1216"/>
    <w:rsid w:val="008F16A0"/>
    <w:rsid w:val="008F1776"/>
    <w:rsid w:val="008F1CE5"/>
    <w:rsid w:val="008F1F37"/>
    <w:rsid w:val="008F1F5B"/>
    <w:rsid w:val="008F20DB"/>
    <w:rsid w:val="008F2596"/>
    <w:rsid w:val="008F26AE"/>
    <w:rsid w:val="008F3472"/>
    <w:rsid w:val="008F36B5"/>
    <w:rsid w:val="008F39BC"/>
    <w:rsid w:val="008F3ACB"/>
    <w:rsid w:val="008F429F"/>
    <w:rsid w:val="008F42EF"/>
    <w:rsid w:val="008F42F6"/>
    <w:rsid w:val="008F49D1"/>
    <w:rsid w:val="008F4AB0"/>
    <w:rsid w:val="008F5154"/>
    <w:rsid w:val="008F56C2"/>
    <w:rsid w:val="008F5C5D"/>
    <w:rsid w:val="008F5FCA"/>
    <w:rsid w:val="008F670F"/>
    <w:rsid w:val="008F7126"/>
    <w:rsid w:val="008F742B"/>
    <w:rsid w:val="008F77B4"/>
    <w:rsid w:val="008F7D60"/>
    <w:rsid w:val="008F7F9F"/>
    <w:rsid w:val="00900512"/>
    <w:rsid w:val="009006F1"/>
    <w:rsid w:val="00900C05"/>
    <w:rsid w:val="00901196"/>
    <w:rsid w:val="009012AE"/>
    <w:rsid w:val="00901317"/>
    <w:rsid w:val="00901355"/>
    <w:rsid w:val="00901E80"/>
    <w:rsid w:val="0090226D"/>
    <w:rsid w:val="00902977"/>
    <w:rsid w:val="009030A1"/>
    <w:rsid w:val="00903240"/>
    <w:rsid w:val="009032FC"/>
    <w:rsid w:val="009035F1"/>
    <w:rsid w:val="0090376B"/>
    <w:rsid w:val="009040C7"/>
    <w:rsid w:val="0090451E"/>
    <w:rsid w:val="009047A0"/>
    <w:rsid w:val="009049AD"/>
    <w:rsid w:val="00904B10"/>
    <w:rsid w:val="0090547D"/>
    <w:rsid w:val="00905585"/>
    <w:rsid w:val="009056F4"/>
    <w:rsid w:val="0090590E"/>
    <w:rsid w:val="00906029"/>
    <w:rsid w:val="00906993"/>
    <w:rsid w:val="00906D71"/>
    <w:rsid w:val="00906F08"/>
    <w:rsid w:val="00907630"/>
    <w:rsid w:val="00907660"/>
    <w:rsid w:val="00910AE2"/>
    <w:rsid w:val="00910DF5"/>
    <w:rsid w:val="00910E68"/>
    <w:rsid w:val="009113A4"/>
    <w:rsid w:val="00911466"/>
    <w:rsid w:val="009115F4"/>
    <w:rsid w:val="009117C6"/>
    <w:rsid w:val="00911F6B"/>
    <w:rsid w:val="00911FAB"/>
    <w:rsid w:val="0091239E"/>
    <w:rsid w:val="00912E06"/>
    <w:rsid w:val="00913269"/>
    <w:rsid w:val="009134B7"/>
    <w:rsid w:val="00913CC3"/>
    <w:rsid w:val="0091496A"/>
    <w:rsid w:val="0091558C"/>
    <w:rsid w:val="009155B7"/>
    <w:rsid w:val="009179AF"/>
    <w:rsid w:val="00917A15"/>
    <w:rsid w:val="00917BD9"/>
    <w:rsid w:val="00917C2C"/>
    <w:rsid w:val="00917E18"/>
    <w:rsid w:val="00917F29"/>
    <w:rsid w:val="0092094E"/>
    <w:rsid w:val="0092096B"/>
    <w:rsid w:val="009209B7"/>
    <w:rsid w:val="00921FE0"/>
    <w:rsid w:val="00922B0F"/>
    <w:rsid w:val="00922DA1"/>
    <w:rsid w:val="00922F51"/>
    <w:rsid w:val="00922FB9"/>
    <w:rsid w:val="00923707"/>
    <w:rsid w:val="0092382E"/>
    <w:rsid w:val="00923C8A"/>
    <w:rsid w:val="0092421A"/>
    <w:rsid w:val="0092440F"/>
    <w:rsid w:val="00924517"/>
    <w:rsid w:val="00924D09"/>
    <w:rsid w:val="00925AEA"/>
    <w:rsid w:val="0092611E"/>
    <w:rsid w:val="0092614A"/>
    <w:rsid w:val="009263B0"/>
    <w:rsid w:val="009269CA"/>
    <w:rsid w:val="009269DF"/>
    <w:rsid w:val="00926F35"/>
    <w:rsid w:val="0092732C"/>
    <w:rsid w:val="009278E9"/>
    <w:rsid w:val="00930731"/>
    <w:rsid w:val="00930F40"/>
    <w:rsid w:val="00931123"/>
    <w:rsid w:val="00931399"/>
    <w:rsid w:val="009317F7"/>
    <w:rsid w:val="00931A4A"/>
    <w:rsid w:val="00931C98"/>
    <w:rsid w:val="00932614"/>
    <w:rsid w:val="00932AFF"/>
    <w:rsid w:val="00932EB6"/>
    <w:rsid w:val="00933076"/>
    <w:rsid w:val="00933211"/>
    <w:rsid w:val="009332EA"/>
    <w:rsid w:val="00933D0C"/>
    <w:rsid w:val="0093474F"/>
    <w:rsid w:val="009349DC"/>
    <w:rsid w:val="00934CA0"/>
    <w:rsid w:val="00935222"/>
    <w:rsid w:val="00935DFE"/>
    <w:rsid w:val="00935F91"/>
    <w:rsid w:val="0093613A"/>
    <w:rsid w:val="00936736"/>
    <w:rsid w:val="00936BCE"/>
    <w:rsid w:val="00936DEE"/>
    <w:rsid w:val="0093751F"/>
    <w:rsid w:val="00937998"/>
    <w:rsid w:val="00937CC0"/>
    <w:rsid w:val="00937D08"/>
    <w:rsid w:val="00937ED2"/>
    <w:rsid w:val="00940F53"/>
    <w:rsid w:val="0094145F"/>
    <w:rsid w:val="0094151D"/>
    <w:rsid w:val="00941C11"/>
    <w:rsid w:val="00941CC6"/>
    <w:rsid w:val="009425E8"/>
    <w:rsid w:val="00942A7A"/>
    <w:rsid w:val="00942D24"/>
    <w:rsid w:val="00942D74"/>
    <w:rsid w:val="00942FF0"/>
    <w:rsid w:val="0094304E"/>
    <w:rsid w:val="009432AA"/>
    <w:rsid w:val="00943577"/>
    <w:rsid w:val="00944121"/>
    <w:rsid w:val="0094441C"/>
    <w:rsid w:val="0094450A"/>
    <w:rsid w:val="00944E35"/>
    <w:rsid w:val="0094581E"/>
    <w:rsid w:val="00945973"/>
    <w:rsid w:val="00945F59"/>
    <w:rsid w:val="0094607F"/>
    <w:rsid w:val="00946A03"/>
    <w:rsid w:val="00946B44"/>
    <w:rsid w:val="0094716E"/>
    <w:rsid w:val="00947981"/>
    <w:rsid w:val="00947C10"/>
    <w:rsid w:val="0095060A"/>
    <w:rsid w:val="00950C7F"/>
    <w:rsid w:val="00951489"/>
    <w:rsid w:val="00951CDE"/>
    <w:rsid w:val="00952466"/>
    <w:rsid w:val="009525B2"/>
    <w:rsid w:val="00952AF0"/>
    <w:rsid w:val="00952AFC"/>
    <w:rsid w:val="00952FB2"/>
    <w:rsid w:val="009538FF"/>
    <w:rsid w:val="00954367"/>
    <w:rsid w:val="00954AE5"/>
    <w:rsid w:val="00955A6C"/>
    <w:rsid w:val="00955B80"/>
    <w:rsid w:val="00955CC9"/>
    <w:rsid w:val="00955FB3"/>
    <w:rsid w:val="00956D64"/>
    <w:rsid w:val="00956E99"/>
    <w:rsid w:val="00957374"/>
    <w:rsid w:val="00957478"/>
    <w:rsid w:val="00957BC3"/>
    <w:rsid w:val="009602E7"/>
    <w:rsid w:val="00961443"/>
    <w:rsid w:val="0096161F"/>
    <w:rsid w:val="00961980"/>
    <w:rsid w:val="009621CC"/>
    <w:rsid w:val="00963124"/>
    <w:rsid w:val="009631C0"/>
    <w:rsid w:val="0096384D"/>
    <w:rsid w:val="00964364"/>
    <w:rsid w:val="009649BE"/>
    <w:rsid w:val="009651A3"/>
    <w:rsid w:val="00965D7D"/>
    <w:rsid w:val="0096620F"/>
    <w:rsid w:val="00966487"/>
    <w:rsid w:val="009664C4"/>
    <w:rsid w:val="00966B41"/>
    <w:rsid w:val="00966C07"/>
    <w:rsid w:val="00966D48"/>
    <w:rsid w:val="00967015"/>
    <w:rsid w:val="00967092"/>
    <w:rsid w:val="00967B3D"/>
    <w:rsid w:val="00967E41"/>
    <w:rsid w:val="00967F8A"/>
    <w:rsid w:val="00970186"/>
    <w:rsid w:val="009705CF"/>
    <w:rsid w:val="009714B0"/>
    <w:rsid w:val="00971914"/>
    <w:rsid w:val="00971B32"/>
    <w:rsid w:val="009725A5"/>
    <w:rsid w:val="00972619"/>
    <w:rsid w:val="00972700"/>
    <w:rsid w:val="00972C69"/>
    <w:rsid w:val="00972D23"/>
    <w:rsid w:val="00973422"/>
    <w:rsid w:val="00973C5A"/>
    <w:rsid w:val="00974B37"/>
    <w:rsid w:val="00974F67"/>
    <w:rsid w:val="009750D0"/>
    <w:rsid w:val="00975A24"/>
    <w:rsid w:val="00975AB1"/>
    <w:rsid w:val="00975D10"/>
    <w:rsid w:val="009761EF"/>
    <w:rsid w:val="00976582"/>
    <w:rsid w:val="009766AF"/>
    <w:rsid w:val="00976908"/>
    <w:rsid w:val="00977232"/>
    <w:rsid w:val="009775C5"/>
    <w:rsid w:val="00977646"/>
    <w:rsid w:val="00977990"/>
    <w:rsid w:val="00977B4E"/>
    <w:rsid w:val="00980121"/>
    <w:rsid w:val="00980165"/>
    <w:rsid w:val="00980313"/>
    <w:rsid w:val="00980964"/>
    <w:rsid w:val="00980B08"/>
    <w:rsid w:val="00980FC4"/>
    <w:rsid w:val="009812A9"/>
    <w:rsid w:val="00981554"/>
    <w:rsid w:val="009815F9"/>
    <w:rsid w:val="00982669"/>
    <w:rsid w:val="0098277C"/>
    <w:rsid w:val="00982D66"/>
    <w:rsid w:val="00982DB3"/>
    <w:rsid w:val="009831C3"/>
    <w:rsid w:val="009833D1"/>
    <w:rsid w:val="00983547"/>
    <w:rsid w:val="009835DF"/>
    <w:rsid w:val="009835E3"/>
    <w:rsid w:val="00983EA7"/>
    <w:rsid w:val="0098444B"/>
    <w:rsid w:val="0098458E"/>
    <w:rsid w:val="00984AAE"/>
    <w:rsid w:val="00984BC6"/>
    <w:rsid w:val="0098519D"/>
    <w:rsid w:val="00985B6A"/>
    <w:rsid w:val="00985DDD"/>
    <w:rsid w:val="00985F7C"/>
    <w:rsid w:val="00986A3C"/>
    <w:rsid w:val="00986F2A"/>
    <w:rsid w:val="00987DF7"/>
    <w:rsid w:val="00990C58"/>
    <w:rsid w:val="00991C1E"/>
    <w:rsid w:val="00992337"/>
    <w:rsid w:val="009927B5"/>
    <w:rsid w:val="0099285A"/>
    <w:rsid w:val="00992995"/>
    <w:rsid w:val="00992B5B"/>
    <w:rsid w:val="00992F20"/>
    <w:rsid w:val="00993057"/>
    <w:rsid w:val="00993360"/>
    <w:rsid w:val="009933AC"/>
    <w:rsid w:val="00993582"/>
    <w:rsid w:val="00993E8C"/>
    <w:rsid w:val="00993F7F"/>
    <w:rsid w:val="00994035"/>
    <w:rsid w:val="009944F0"/>
    <w:rsid w:val="00994CB3"/>
    <w:rsid w:val="00995BDE"/>
    <w:rsid w:val="00996919"/>
    <w:rsid w:val="009971FE"/>
    <w:rsid w:val="00997503"/>
    <w:rsid w:val="0099771E"/>
    <w:rsid w:val="00997DDF"/>
    <w:rsid w:val="009A02C7"/>
    <w:rsid w:val="009A04BB"/>
    <w:rsid w:val="009A096B"/>
    <w:rsid w:val="009A09E8"/>
    <w:rsid w:val="009A103A"/>
    <w:rsid w:val="009A13DC"/>
    <w:rsid w:val="009A14EB"/>
    <w:rsid w:val="009A1641"/>
    <w:rsid w:val="009A16B9"/>
    <w:rsid w:val="009A2C17"/>
    <w:rsid w:val="009A2DC3"/>
    <w:rsid w:val="009A2E54"/>
    <w:rsid w:val="009A3D2B"/>
    <w:rsid w:val="009A3EF4"/>
    <w:rsid w:val="009A3F62"/>
    <w:rsid w:val="009A49CE"/>
    <w:rsid w:val="009A4FA6"/>
    <w:rsid w:val="009A51A8"/>
    <w:rsid w:val="009A554D"/>
    <w:rsid w:val="009A6587"/>
    <w:rsid w:val="009A7452"/>
    <w:rsid w:val="009A797B"/>
    <w:rsid w:val="009A7986"/>
    <w:rsid w:val="009A7B10"/>
    <w:rsid w:val="009A7D8C"/>
    <w:rsid w:val="009B01CA"/>
    <w:rsid w:val="009B0276"/>
    <w:rsid w:val="009B02D1"/>
    <w:rsid w:val="009B033E"/>
    <w:rsid w:val="009B0C31"/>
    <w:rsid w:val="009B0FE1"/>
    <w:rsid w:val="009B12A1"/>
    <w:rsid w:val="009B281C"/>
    <w:rsid w:val="009B2B86"/>
    <w:rsid w:val="009B3666"/>
    <w:rsid w:val="009B37CD"/>
    <w:rsid w:val="009B4256"/>
    <w:rsid w:val="009B482C"/>
    <w:rsid w:val="009B4E81"/>
    <w:rsid w:val="009B59BF"/>
    <w:rsid w:val="009B5CC0"/>
    <w:rsid w:val="009B5F2D"/>
    <w:rsid w:val="009B6053"/>
    <w:rsid w:val="009B6317"/>
    <w:rsid w:val="009B6720"/>
    <w:rsid w:val="009B6967"/>
    <w:rsid w:val="009B6B43"/>
    <w:rsid w:val="009B736F"/>
    <w:rsid w:val="009B763E"/>
    <w:rsid w:val="009B7A23"/>
    <w:rsid w:val="009B7AA0"/>
    <w:rsid w:val="009B7B4A"/>
    <w:rsid w:val="009C002A"/>
    <w:rsid w:val="009C0322"/>
    <w:rsid w:val="009C0A76"/>
    <w:rsid w:val="009C0D6F"/>
    <w:rsid w:val="009C154A"/>
    <w:rsid w:val="009C1B15"/>
    <w:rsid w:val="009C1C50"/>
    <w:rsid w:val="009C1DE0"/>
    <w:rsid w:val="009C23BA"/>
    <w:rsid w:val="009C2C50"/>
    <w:rsid w:val="009C30B8"/>
    <w:rsid w:val="009C355F"/>
    <w:rsid w:val="009C36C6"/>
    <w:rsid w:val="009C3EA4"/>
    <w:rsid w:val="009C4031"/>
    <w:rsid w:val="009C4330"/>
    <w:rsid w:val="009C4AC2"/>
    <w:rsid w:val="009C4D1F"/>
    <w:rsid w:val="009C4D42"/>
    <w:rsid w:val="009C5140"/>
    <w:rsid w:val="009C5A88"/>
    <w:rsid w:val="009C5C10"/>
    <w:rsid w:val="009C66F4"/>
    <w:rsid w:val="009C6C8F"/>
    <w:rsid w:val="009C6E9C"/>
    <w:rsid w:val="009C6EC3"/>
    <w:rsid w:val="009C728E"/>
    <w:rsid w:val="009C7436"/>
    <w:rsid w:val="009C7B12"/>
    <w:rsid w:val="009C7B18"/>
    <w:rsid w:val="009C7BC0"/>
    <w:rsid w:val="009C7DFC"/>
    <w:rsid w:val="009C7EAB"/>
    <w:rsid w:val="009D024C"/>
    <w:rsid w:val="009D0373"/>
    <w:rsid w:val="009D03B0"/>
    <w:rsid w:val="009D05B2"/>
    <w:rsid w:val="009D069C"/>
    <w:rsid w:val="009D07CF"/>
    <w:rsid w:val="009D0A6C"/>
    <w:rsid w:val="009D10DD"/>
    <w:rsid w:val="009D1501"/>
    <w:rsid w:val="009D1599"/>
    <w:rsid w:val="009D1AEF"/>
    <w:rsid w:val="009D291C"/>
    <w:rsid w:val="009D328C"/>
    <w:rsid w:val="009D32AE"/>
    <w:rsid w:val="009D3377"/>
    <w:rsid w:val="009D3662"/>
    <w:rsid w:val="009D3DFE"/>
    <w:rsid w:val="009D40B7"/>
    <w:rsid w:val="009D4142"/>
    <w:rsid w:val="009D4208"/>
    <w:rsid w:val="009D4CD5"/>
    <w:rsid w:val="009D4F01"/>
    <w:rsid w:val="009D5229"/>
    <w:rsid w:val="009D53BE"/>
    <w:rsid w:val="009D556A"/>
    <w:rsid w:val="009D55ED"/>
    <w:rsid w:val="009D65A1"/>
    <w:rsid w:val="009D65A4"/>
    <w:rsid w:val="009D67D7"/>
    <w:rsid w:val="009D680E"/>
    <w:rsid w:val="009D6C1E"/>
    <w:rsid w:val="009D6DD8"/>
    <w:rsid w:val="009D77A0"/>
    <w:rsid w:val="009D7942"/>
    <w:rsid w:val="009D7F36"/>
    <w:rsid w:val="009D7FA1"/>
    <w:rsid w:val="009E02C1"/>
    <w:rsid w:val="009E0771"/>
    <w:rsid w:val="009E1005"/>
    <w:rsid w:val="009E1855"/>
    <w:rsid w:val="009E1E60"/>
    <w:rsid w:val="009E2011"/>
    <w:rsid w:val="009E27E0"/>
    <w:rsid w:val="009E2B40"/>
    <w:rsid w:val="009E2DC0"/>
    <w:rsid w:val="009E31EE"/>
    <w:rsid w:val="009E36EC"/>
    <w:rsid w:val="009E38B8"/>
    <w:rsid w:val="009E40E8"/>
    <w:rsid w:val="009E4339"/>
    <w:rsid w:val="009E4D72"/>
    <w:rsid w:val="009E518F"/>
    <w:rsid w:val="009E536F"/>
    <w:rsid w:val="009E53AF"/>
    <w:rsid w:val="009E5748"/>
    <w:rsid w:val="009E64FF"/>
    <w:rsid w:val="009E65C5"/>
    <w:rsid w:val="009E71B4"/>
    <w:rsid w:val="009E7A9E"/>
    <w:rsid w:val="009E7EE1"/>
    <w:rsid w:val="009F0127"/>
    <w:rsid w:val="009F0A4C"/>
    <w:rsid w:val="009F1EC0"/>
    <w:rsid w:val="009F21A9"/>
    <w:rsid w:val="009F24AE"/>
    <w:rsid w:val="009F2BC1"/>
    <w:rsid w:val="009F3551"/>
    <w:rsid w:val="009F38F4"/>
    <w:rsid w:val="009F3FD6"/>
    <w:rsid w:val="009F4111"/>
    <w:rsid w:val="009F490A"/>
    <w:rsid w:val="009F4CCD"/>
    <w:rsid w:val="009F57B7"/>
    <w:rsid w:val="009F5B28"/>
    <w:rsid w:val="009F5D02"/>
    <w:rsid w:val="009F5E2B"/>
    <w:rsid w:val="009F6B69"/>
    <w:rsid w:val="009F76C4"/>
    <w:rsid w:val="009F7BCF"/>
    <w:rsid w:val="00A000D7"/>
    <w:rsid w:val="00A00266"/>
    <w:rsid w:val="00A00749"/>
    <w:rsid w:val="00A00DBE"/>
    <w:rsid w:val="00A012BA"/>
    <w:rsid w:val="00A02732"/>
    <w:rsid w:val="00A02E05"/>
    <w:rsid w:val="00A02FCD"/>
    <w:rsid w:val="00A03A69"/>
    <w:rsid w:val="00A03ADA"/>
    <w:rsid w:val="00A04753"/>
    <w:rsid w:val="00A04B46"/>
    <w:rsid w:val="00A04EC4"/>
    <w:rsid w:val="00A052F1"/>
    <w:rsid w:val="00A05395"/>
    <w:rsid w:val="00A057C5"/>
    <w:rsid w:val="00A05FA5"/>
    <w:rsid w:val="00A064DD"/>
    <w:rsid w:val="00A06748"/>
    <w:rsid w:val="00A07896"/>
    <w:rsid w:val="00A07B53"/>
    <w:rsid w:val="00A07CAD"/>
    <w:rsid w:val="00A07FA8"/>
    <w:rsid w:val="00A10C11"/>
    <w:rsid w:val="00A10E90"/>
    <w:rsid w:val="00A11859"/>
    <w:rsid w:val="00A11A93"/>
    <w:rsid w:val="00A11D64"/>
    <w:rsid w:val="00A12003"/>
    <w:rsid w:val="00A12189"/>
    <w:rsid w:val="00A132DF"/>
    <w:rsid w:val="00A13776"/>
    <w:rsid w:val="00A14057"/>
    <w:rsid w:val="00A146B9"/>
    <w:rsid w:val="00A148DF"/>
    <w:rsid w:val="00A14B4F"/>
    <w:rsid w:val="00A1505B"/>
    <w:rsid w:val="00A15733"/>
    <w:rsid w:val="00A15BD2"/>
    <w:rsid w:val="00A166E9"/>
    <w:rsid w:val="00A16F53"/>
    <w:rsid w:val="00A17371"/>
    <w:rsid w:val="00A17868"/>
    <w:rsid w:val="00A20373"/>
    <w:rsid w:val="00A20465"/>
    <w:rsid w:val="00A20879"/>
    <w:rsid w:val="00A2094D"/>
    <w:rsid w:val="00A20AAA"/>
    <w:rsid w:val="00A20DA2"/>
    <w:rsid w:val="00A21093"/>
    <w:rsid w:val="00A213E0"/>
    <w:rsid w:val="00A216FD"/>
    <w:rsid w:val="00A21713"/>
    <w:rsid w:val="00A221F3"/>
    <w:rsid w:val="00A22409"/>
    <w:rsid w:val="00A228E9"/>
    <w:rsid w:val="00A22B6A"/>
    <w:rsid w:val="00A22E93"/>
    <w:rsid w:val="00A2300D"/>
    <w:rsid w:val="00A238BC"/>
    <w:rsid w:val="00A238C0"/>
    <w:rsid w:val="00A23CD8"/>
    <w:rsid w:val="00A23D0A"/>
    <w:rsid w:val="00A24254"/>
    <w:rsid w:val="00A24829"/>
    <w:rsid w:val="00A24995"/>
    <w:rsid w:val="00A24AA1"/>
    <w:rsid w:val="00A24EB5"/>
    <w:rsid w:val="00A2515A"/>
    <w:rsid w:val="00A252A7"/>
    <w:rsid w:val="00A252AF"/>
    <w:rsid w:val="00A254CB"/>
    <w:rsid w:val="00A2585E"/>
    <w:rsid w:val="00A25C68"/>
    <w:rsid w:val="00A26390"/>
    <w:rsid w:val="00A26890"/>
    <w:rsid w:val="00A26A37"/>
    <w:rsid w:val="00A26DCA"/>
    <w:rsid w:val="00A26E2A"/>
    <w:rsid w:val="00A27290"/>
    <w:rsid w:val="00A273E9"/>
    <w:rsid w:val="00A3015A"/>
    <w:rsid w:val="00A3033B"/>
    <w:rsid w:val="00A305B0"/>
    <w:rsid w:val="00A30684"/>
    <w:rsid w:val="00A30950"/>
    <w:rsid w:val="00A313F0"/>
    <w:rsid w:val="00A317D7"/>
    <w:rsid w:val="00A319D5"/>
    <w:rsid w:val="00A32354"/>
    <w:rsid w:val="00A3243A"/>
    <w:rsid w:val="00A3282F"/>
    <w:rsid w:val="00A32958"/>
    <w:rsid w:val="00A32E74"/>
    <w:rsid w:val="00A33A3F"/>
    <w:rsid w:val="00A34261"/>
    <w:rsid w:val="00A34E18"/>
    <w:rsid w:val="00A35696"/>
    <w:rsid w:val="00A359C8"/>
    <w:rsid w:val="00A35C16"/>
    <w:rsid w:val="00A35CA3"/>
    <w:rsid w:val="00A3623F"/>
    <w:rsid w:val="00A368E1"/>
    <w:rsid w:val="00A36904"/>
    <w:rsid w:val="00A372E0"/>
    <w:rsid w:val="00A373E5"/>
    <w:rsid w:val="00A37B2E"/>
    <w:rsid w:val="00A37FE5"/>
    <w:rsid w:val="00A406A1"/>
    <w:rsid w:val="00A40AA5"/>
    <w:rsid w:val="00A40D2C"/>
    <w:rsid w:val="00A40DFB"/>
    <w:rsid w:val="00A4138D"/>
    <w:rsid w:val="00A41665"/>
    <w:rsid w:val="00A41D2C"/>
    <w:rsid w:val="00A420E8"/>
    <w:rsid w:val="00A4280A"/>
    <w:rsid w:val="00A42B75"/>
    <w:rsid w:val="00A42C0E"/>
    <w:rsid w:val="00A42CEA"/>
    <w:rsid w:val="00A42E99"/>
    <w:rsid w:val="00A4302A"/>
    <w:rsid w:val="00A434D3"/>
    <w:rsid w:val="00A435F3"/>
    <w:rsid w:val="00A43869"/>
    <w:rsid w:val="00A438ED"/>
    <w:rsid w:val="00A440EF"/>
    <w:rsid w:val="00A44650"/>
    <w:rsid w:val="00A45A5D"/>
    <w:rsid w:val="00A45C0B"/>
    <w:rsid w:val="00A45C1D"/>
    <w:rsid w:val="00A46275"/>
    <w:rsid w:val="00A464A5"/>
    <w:rsid w:val="00A4734C"/>
    <w:rsid w:val="00A47573"/>
    <w:rsid w:val="00A47633"/>
    <w:rsid w:val="00A47638"/>
    <w:rsid w:val="00A47C26"/>
    <w:rsid w:val="00A50C47"/>
    <w:rsid w:val="00A512B0"/>
    <w:rsid w:val="00A51707"/>
    <w:rsid w:val="00A5186E"/>
    <w:rsid w:val="00A51946"/>
    <w:rsid w:val="00A525D7"/>
    <w:rsid w:val="00A527FA"/>
    <w:rsid w:val="00A52C22"/>
    <w:rsid w:val="00A5313E"/>
    <w:rsid w:val="00A535AE"/>
    <w:rsid w:val="00A540D1"/>
    <w:rsid w:val="00A54440"/>
    <w:rsid w:val="00A54B5D"/>
    <w:rsid w:val="00A54C82"/>
    <w:rsid w:val="00A5511B"/>
    <w:rsid w:val="00A55627"/>
    <w:rsid w:val="00A558C0"/>
    <w:rsid w:val="00A55BCA"/>
    <w:rsid w:val="00A56294"/>
    <w:rsid w:val="00A5645C"/>
    <w:rsid w:val="00A56D4A"/>
    <w:rsid w:val="00A5700C"/>
    <w:rsid w:val="00A57420"/>
    <w:rsid w:val="00A57878"/>
    <w:rsid w:val="00A605CC"/>
    <w:rsid w:val="00A607BF"/>
    <w:rsid w:val="00A60983"/>
    <w:rsid w:val="00A613A3"/>
    <w:rsid w:val="00A617AF"/>
    <w:rsid w:val="00A61C02"/>
    <w:rsid w:val="00A61C30"/>
    <w:rsid w:val="00A61FE5"/>
    <w:rsid w:val="00A6284E"/>
    <w:rsid w:val="00A62863"/>
    <w:rsid w:val="00A628EA"/>
    <w:rsid w:val="00A62EF9"/>
    <w:rsid w:val="00A63E8D"/>
    <w:rsid w:val="00A64109"/>
    <w:rsid w:val="00A64320"/>
    <w:rsid w:val="00A64536"/>
    <w:rsid w:val="00A64A3A"/>
    <w:rsid w:val="00A64AAC"/>
    <w:rsid w:val="00A65450"/>
    <w:rsid w:val="00A65B9B"/>
    <w:rsid w:val="00A66015"/>
    <w:rsid w:val="00A6607A"/>
    <w:rsid w:val="00A66548"/>
    <w:rsid w:val="00A66B10"/>
    <w:rsid w:val="00A66E36"/>
    <w:rsid w:val="00A6765F"/>
    <w:rsid w:val="00A67A84"/>
    <w:rsid w:val="00A7004B"/>
    <w:rsid w:val="00A70457"/>
    <w:rsid w:val="00A7055F"/>
    <w:rsid w:val="00A70973"/>
    <w:rsid w:val="00A714F1"/>
    <w:rsid w:val="00A71BFB"/>
    <w:rsid w:val="00A71D1F"/>
    <w:rsid w:val="00A72E42"/>
    <w:rsid w:val="00A7388D"/>
    <w:rsid w:val="00A73CD1"/>
    <w:rsid w:val="00A74213"/>
    <w:rsid w:val="00A74603"/>
    <w:rsid w:val="00A75206"/>
    <w:rsid w:val="00A75278"/>
    <w:rsid w:val="00A75540"/>
    <w:rsid w:val="00A75583"/>
    <w:rsid w:val="00A75626"/>
    <w:rsid w:val="00A75B1E"/>
    <w:rsid w:val="00A760B9"/>
    <w:rsid w:val="00A76FD4"/>
    <w:rsid w:val="00A77695"/>
    <w:rsid w:val="00A77A00"/>
    <w:rsid w:val="00A77EEC"/>
    <w:rsid w:val="00A80273"/>
    <w:rsid w:val="00A80D29"/>
    <w:rsid w:val="00A81542"/>
    <w:rsid w:val="00A82557"/>
    <w:rsid w:val="00A828F2"/>
    <w:rsid w:val="00A82D6D"/>
    <w:rsid w:val="00A83372"/>
    <w:rsid w:val="00A83C69"/>
    <w:rsid w:val="00A8425C"/>
    <w:rsid w:val="00A85835"/>
    <w:rsid w:val="00A85A28"/>
    <w:rsid w:val="00A85E95"/>
    <w:rsid w:val="00A85F12"/>
    <w:rsid w:val="00A85F77"/>
    <w:rsid w:val="00A8672D"/>
    <w:rsid w:val="00A86A81"/>
    <w:rsid w:val="00A86BB4"/>
    <w:rsid w:val="00A870CB"/>
    <w:rsid w:val="00A87412"/>
    <w:rsid w:val="00A87685"/>
    <w:rsid w:val="00A87DCA"/>
    <w:rsid w:val="00A90174"/>
    <w:rsid w:val="00A9026F"/>
    <w:rsid w:val="00A906AF"/>
    <w:rsid w:val="00A90863"/>
    <w:rsid w:val="00A90A50"/>
    <w:rsid w:val="00A90C14"/>
    <w:rsid w:val="00A9194C"/>
    <w:rsid w:val="00A92301"/>
    <w:rsid w:val="00A9268B"/>
    <w:rsid w:val="00A92913"/>
    <w:rsid w:val="00A92AA4"/>
    <w:rsid w:val="00A936F8"/>
    <w:rsid w:val="00A94382"/>
    <w:rsid w:val="00A943CB"/>
    <w:rsid w:val="00A943DD"/>
    <w:rsid w:val="00A945A8"/>
    <w:rsid w:val="00A9508F"/>
    <w:rsid w:val="00A9580F"/>
    <w:rsid w:val="00A95F59"/>
    <w:rsid w:val="00A9676D"/>
    <w:rsid w:val="00A96889"/>
    <w:rsid w:val="00A969AD"/>
    <w:rsid w:val="00A96D48"/>
    <w:rsid w:val="00A97451"/>
    <w:rsid w:val="00A97533"/>
    <w:rsid w:val="00A978AB"/>
    <w:rsid w:val="00A97D95"/>
    <w:rsid w:val="00A97ED5"/>
    <w:rsid w:val="00AA0279"/>
    <w:rsid w:val="00AA02ED"/>
    <w:rsid w:val="00AA085A"/>
    <w:rsid w:val="00AA1092"/>
    <w:rsid w:val="00AA1841"/>
    <w:rsid w:val="00AA19C7"/>
    <w:rsid w:val="00AA1A8F"/>
    <w:rsid w:val="00AA1DE2"/>
    <w:rsid w:val="00AA1F05"/>
    <w:rsid w:val="00AA1FA3"/>
    <w:rsid w:val="00AA20A0"/>
    <w:rsid w:val="00AA29D6"/>
    <w:rsid w:val="00AA2AD7"/>
    <w:rsid w:val="00AA2BB0"/>
    <w:rsid w:val="00AA3265"/>
    <w:rsid w:val="00AA3652"/>
    <w:rsid w:val="00AA3901"/>
    <w:rsid w:val="00AA52F9"/>
    <w:rsid w:val="00AA5686"/>
    <w:rsid w:val="00AA5E0A"/>
    <w:rsid w:val="00AA6708"/>
    <w:rsid w:val="00AA6A78"/>
    <w:rsid w:val="00AA6A7A"/>
    <w:rsid w:val="00AA6AF3"/>
    <w:rsid w:val="00AA6FF3"/>
    <w:rsid w:val="00AA71EC"/>
    <w:rsid w:val="00AA7374"/>
    <w:rsid w:val="00AA7D5D"/>
    <w:rsid w:val="00AB01DC"/>
    <w:rsid w:val="00AB01FB"/>
    <w:rsid w:val="00AB0359"/>
    <w:rsid w:val="00AB06D3"/>
    <w:rsid w:val="00AB073F"/>
    <w:rsid w:val="00AB0CA0"/>
    <w:rsid w:val="00AB1659"/>
    <w:rsid w:val="00AB18A4"/>
    <w:rsid w:val="00AB1F26"/>
    <w:rsid w:val="00AB1FD5"/>
    <w:rsid w:val="00AB2086"/>
    <w:rsid w:val="00AB2907"/>
    <w:rsid w:val="00AB2A7C"/>
    <w:rsid w:val="00AB2CE9"/>
    <w:rsid w:val="00AB3761"/>
    <w:rsid w:val="00AB3C1F"/>
    <w:rsid w:val="00AB3DB4"/>
    <w:rsid w:val="00AB4BB0"/>
    <w:rsid w:val="00AB5CCF"/>
    <w:rsid w:val="00AB5FA3"/>
    <w:rsid w:val="00AB67BF"/>
    <w:rsid w:val="00AB6989"/>
    <w:rsid w:val="00AB69D5"/>
    <w:rsid w:val="00AB6A32"/>
    <w:rsid w:val="00AB7315"/>
    <w:rsid w:val="00AB7630"/>
    <w:rsid w:val="00AC0832"/>
    <w:rsid w:val="00AC0A61"/>
    <w:rsid w:val="00AC19BD"/>
    <w:rsid w:val="00AC1AF0"/>
    <w:rsid w:val="00AC1D39"/>
    <w:rsid w:val="00AC2697"/>
    <w:rsid w:val="00AC2A3A"/>
    <w:rsid w:val="00AC2D22"/>
    <w:rsid w:val="00AC3326"/>
    <w:rsid w:val="00AC36FC"/>
    <w:rsid w:val="00AC3D69"/>
    <w:rsid w:val="00AC3ED8"/>
    <w:rsid w:val="00AC4067"/>
    <w:rsid w:val="00AC4618"/>
    <w:rsid w:val="00AC4C9C"/>
    <w:rsid w:val="00AC5677"/>
    <w:rsid w:val="00AC5727"/>
    <w:rsid w:val="00AC5BCC"/>
    <w:rsid w:val="00AC5F67"/>
    <w:rsid w:val="00AC6462"/>
    <w:rsid w:val="00AC67E9"/>
    <w:rsid w:val="00AC6D67"/>
    <w:rsid w:val="00AC6DF3"/>
    <w:rsid w:val="00AC6F19"/>
    <w:rsid w:val="00AC7B38"/>
    <w:rsid w:val="00AD00E6"/>
    <w:rsid w:val="00AD0707"/>
    <w:rsid w:val="00AD08AC"/>
    <w:rsid w:val="00AD0C58"/>
    <w:rsid w:val="00AD0CE7"/>
    <w:rsid w:val="00AD1492"/>
    <w:rsid w:val="00AD176D"/>
    <w:rsid w:val="00AD1E3B"/>
    <w:rsid w:val="00AD2189"/>
    <w:rsid w:val="00AD288A"/>
    <w:rsid w:val="00AD2B3F"/>
    <w:rsid w:val="00AD2B9B"/>
    <w:rsid w:val="00AD2BCA"/>
    <w:rsid w:val="00AD2DDF"/>
    <w:rsid w:val="00AD320C"/>
    <w:rsid w:val="00AD44B4"/>
    <w:rsid w:val="00AD4B2E"/>
    <w:rsid w:val="00AD542B"/>
    <w:rsid w:val="00AD5B48"/>
    <w:rsid w:val="00AD6405"/>
    <w:rsid w:val="00AD66CA"/>
    <w:rsid w:val="00AD6870"/>
    <w:rsid w:val="00AD6986"/>
    <w:rsid w:val="00AD6C2A"/>
    <w:rsid w:val="00AD6EF0"/>
    <w:rsid w:val="00AD6F85"/>
    <w:rsid w:val="00AD7189"/>
    <w:rsid w:val="00AD7349"/>
    <w:rsid w:val="00AD7764"/>
    <w:rsid w:val="00AD781D"/>
    <w:rsid w:val="00AD7AA1"/>
    <w:rsid w:val="00AD7BA2"/>
    <w:rsid w:val="00AE0573"/>
    <w:rsid w:val="00AE05EC"/>
    <w:rsid w:val="00AE074D"/>
    <w:rsid w:val="00AE07C3"/>
    <w:rsid w:val="00AE08B1"/>
    <w:rsid w:val="00AE0C48"/>
    <w:rsid w:val="00AE0E62"/>
    <w:rsid w:val="00AE160D"/>
    <w:rsid w:val="00AE1AC3"/>
    <w:rsid w:val="00AE2158"/>
    <w:rsid w:val="00AE31AD"/>
    <w:rsid w:val="00AE3783"/>
    <w:rsid w:val="00AE3DA9"/>
    <w:rsid w:val="00AE4146"/>
    <w:rsid w:val="00AE4492"/>
    <w:rsid w:val="00AE5059"/>
    <w:rsid w:val="00AE515D"/>
    <w:rsid w:val="00AE5452"/>
    <w:rsid w:val="00AE5552"/>
    <w:rsid w:val="00AE5A4B"/>
    <w:rsid w:val="00AE5D08"/>
    <w:rsid w:val="00AE5D47"/>
    <w:rsid w:val="00AE5F9E"/>
    <w:rsid w:val="00AE62D9"/>
    <w:rsid w:val="00AE646E"/>
    <w:rsid w:val="00AE6E11"/>
    <w:rsid w:val="00AE723E"/>
    <w:rsid w:val="00AE7581"/>
    <w:rsid w:val="00AE7DC7"/>
    <w:rsid w:val="00AF062E"/>
    <w:rsid w:val="00AF11C9"/>
    <w:rsid w:val="00AF169C"/>
    <w:rsid w:val="00AF18AF"/>
    <w:rsid w:val="00AF1C84"/>
    <w:rsid w:val="00AF1DEB"/>
    <w:rsid w:val="00AF2104"/>
    <w:rsid w:val="00AF35D7"/>
    <w:rsid w:val="00AF3C8B"/>
    <w:rsid w:val="00AF3E75"/>
    <w:rsid w:val="00AF428B"/>
    <w:rsid w:val="00AF4363"/>
    <w:rsid w:val="00AF4A36"/>
    <w:rsid w:val="00AF4A3E"/>
    <w:rsid w:val="00AF4AB4"/>
    <w:rsid w:val="00AF4DCD"/>
    <w:rsid w:val="00AF4FAA"/>
    <w:rsid w:val="00AF505C"/>
    <w:rsid w:val="00AF50F9"/>
    <w:rsid w:val="00AF5426"/>
    <w:rsid w:val="00AF5AC1"/>
    <w:rsid w:val="00AF5AEC"/>
    <w:rsid w:val="00AF5D21"/>
    <w:rsid w:val="00AF602B"/>
    <w:rsid w:val="00AF613A"/>
    <w:rsid w:val="00AF6B6B"/>
    <w:rsid w:val="00AF797E"/>
    <w:rsid w:val="00AF7D14"/>
    <w:rsid w:val="00AF7F98"/>
    <w:rsid w:val="00B0036B"/>
    <w:rsid w:val="00B00E06"/>
    <w:rsid w:val="00B01A09"/>
    <w:rsid w:val="00B01CC9"/>
    <w:rsid w:val="00B01CE2"/>
    <w:rsid w:val="00B02312"/>
    <w:rsid w:val="00B027D3"/>
    <w:rsid w:val="00B029E3"/>
    <w:rsid w:val="00B02A09"/>
    <w:rsid w:val="00B02ADC"/>
    <w:rsid w:val="00B0309B"/>
    <w:rsid w:val="00B030ED"/>
    <w:rsid w:val="00B03481"/>
    <w:rsid w:val="00B03B5A"/>
    <w:rsid w:val="00B04444"/>
    <w:rsid w:val="00B044A0"/>
    <w:rsid w:val="00B04935"/>
    <w:rsid w:val="00B04C67"/>
    <w:rsid w:val="00B04E9A"/>
    <w:rsid w:val="00B05729"/>
    <w:rsid w:val="00B05751"/>
    <w:rsid w:val="00B05C79"/>
    <w:rsid w:val="00B0617F"/>
    <w:rsid w:val="00B0671B"/>
    <w:rsid w:val="00B06A6A"/>
    <w:rsid w:val="00B06E0A"/>
    <w:rsid w:val="00B0709B"/>
    <w:rsid w:val="00B072D3"/>
    <w:rsid w:val="00B073E2"/>
    <w:rsid w:val="00B075C7"/>
    <w:rsid w:val="00B07A20"/>
    <w:rsid w:val="00B100D4"/>
    <w:rsid w:val="00B1045F"/>
    <w:rsid w:val="00B105F1"/>
    <w:rsid w:val="00B10C0E"/>
    <w:rsid w:val="00B11213"/>
    <w:rsid w:val="00B1122E"/>
    <w:rsid w:val="00B1154B"/>
    <w:rsid w:val="00B1182A"/>
    <w:rsid w:val="00B1193D"/>
    <w:rsid w:val="00B11EEB"/>
    <w:rsid w:val="00B121CA"/>
    <w:rsid w:val="00B12383"/>
    <w:rsid w:val="00B1265C"/>
    <w:rsid w:val="00B132FB"/>
    <w:rsid w:val="00B13A61"/>
    <w:rsid w:val="00B14BDF"/>
    <w:rsid w:val="00B14BE7"/>
    <w:rsid w:val="00B150D2"/>
    <w:rsid w:val="00B155E7"/>
    <w:rsid w:val="00B1564A"/>
    <w:rsid w:val="00B15AA8"/>
    <w:rsid w:val="00B16B71"/>
    <w:rsid w:val="00B1729D"/>
    <w:rsid w:val="00B17352"/>
    <w:rsid w:val="00B17711"/>
    <w:rsid w:val="00B1799C"/>
    <w:rsid w:val="00B17A54"/>
    <w:rsid w:val="00B206FF"/>
    <w:rsid w:val="00B20BE4"/>
    <w:rsid w:val="00B20C54"/>
    <w:rsid w:val="00B20CE2"/>
    <w:rsid w:val="00B2160A"/>
    <w:rsid w:val="00B216F4"/>
    <w:rsid w:val="00B22074"/>
    <w:rsid w:val="00B2249F"/>
    <w:rsid w:val="00B224E1"/>
    <w:rsid w:val="00B22AE5"/>
    <w:rsid w:val="00B22D67"/>
    <w:rsid w:val="00B23449"/>
    <w:rsid w:val="00B2392F"/>
    <w:rsid w:val="00B24199"/>
    <w:rsid w:val="00B24442"/>
    <w:rsid w:val="00B246C0"/>
    <w:rsid w:val="00B24E0A"/>
    <w:rsid w:val="00B24FB1"/>
    <w:rsid w:val="00B267AD"/>
    <w:rsid w:val="00B267F0"/>
    <w:rsid w:val="00B269C3"/>
    <w:rsid w:val="00B26B32"/>
    <w:rsid w:val="00B26EA3"/>
    <w:rsid w:val="00B27146"/>
    <w:rsid w:val="00B272A8"/>
    <w:rsid w:val="00B2774C"/>
    <w:rsid w:val="00B27771"/>
    <w:rsid w:val="00B27C2D"/>
    <w:rsid w:val="00B30DA3"/>
    <w:rsid w:val="00B30EE4"/>
    <w:rsid w:val="00B30EEF"/>
    <w:rsid w:val="00B3152C"/>
    <w:rsid w:val="00B3192C"/>
    <w:rsid w:val="00B32069"/>
    <w:rsid w:val="00B322DB"/>
    <w:rsid w:val="00B324E5"/>
    <w:rsid w:val="00B327BD"/>
    <w:rsid w:val="00B32856"/>
    <w:rsid w:val="00B33052"/>
    <w:rsid w:val="00B33311"/>
    <w:rsid w:val="00B34571"/>
    <w:rsid w:val="00B345E1"/>
    <w:rsid w:val="00B34A14"/>
    <w:rsid w:val="00B34E69"/>
    <w:rsid w:val="00B35143"/>
    <w:rsid w:val="00B355C3"/>
    <w:rsid w:val="00B35714"/>
    <w:rsid w:val="00B35725"/>
    <w:rsid w:val="00B357D4"/>
    <w:rsid w:val="00B35B74"/>
    <w:rsid w:val="00B36BE3"/>
    <w:rsid w:val="00B36D6F"/>
    <w:rsid w:val="00B3713D"/>
    <w:rsid w:val="00B37518"/>
    <w:rsid w:val="00B37C92"/>
    <w:rsid w:val="00B37E06"/>
    <w:rsid w:val="00B401A5"/>
    <w:rsid w:val="00B4093B"/>
    <w:rsid w:val="00B41668"/>
    <w:rsid w:val="00B4174A"/>
    <w:rsid w:val="00B4176B"/>
    <w:rsid w:val="00B41861"/>
    <w:rsid w:val="00B41E7C"/>
    <w:rsid w:val="00B42293"/>
    <w:rsid w:val="00B422BE"/>
    <w:rsid w:val="00B426E2"/>
    <w:rsid w:val="00B42C0A"/>
    <w:rsid w:val="00B42F86"/>
    <w:rsid w:val="00B4348D"/>
    <w:rsid w:val="00B435FC"/>
    <w:rsid w:val="00B44221"/>
    <w:rsid w:val="00B44789"/>
    <w:rsid w:val="00B455DF"/>
    <w:rsid w:val="00B45CF3"/>
    <w:rsid w:val="00B45D24"/>
    <w:rsid w:val="00B4638E"/>
    <w:rsid w:val="00B46815"/>
    <w:rsid w:val="00B46AF3"/>
    <w:rsid w:val="00B46D58"/>
    <w:rsid w:val="00B46F59"/>
    <w:rsid w:val="00B470FA"/>
    <w:rsid w:val="00B47148"/>
    <w:rsid w:val="00B47548"/>
    <w:rsid w:val="00B47A67"/>
    <w:rsid w:val="00B50949"/>
    <w:rsid w:val="00B50D51"/>
    <w:rsid w:val="00B51311"/>
    <w:rsid w:val="00B5178D"/>
    <w:rsid w:val="00B51A35"/>
    <w:rsid w:val="00B51BF2"/>
    <w:rsid w:val="00B51C17"/>
    <w:rsid w:val="00B51F0C"/>
    <w:rsid w:val="00B524E2"/>
    <w:rsid w:val="00B52AB6"/>
    <w:rsid w:val="00B52E05"/>
    <w:rsid w:val="00B535AE"/>
    <w:rsid w:val="00B536F1"/>
    <w:rsid w:val="00B537EC"/>
    <w:rsid w:val="00B53900"/>
    <w:rsid w:val="00B53B7F"/>
    <w:rsid w:val="00B53D6E"/>
    <w:rsid w:val="00B544E6"/>
    <w:rsid w:val="00B54643"/>
    <w:rsid w:val="00B554BE"/>
    <w:rsid w:val="00B55C80"/>
    <w:rsid w:val="00B56588"/>
    <w:rsid w:val="00B56600"/>
    <w:rsid w:val="00B56694"/>
    <w:rsid w:val="00B56E15"/>
    <w:rsid w:val="00B578B2"/>
    <w:rsid w:val="00B57916"/>
    <w:rsid w:val="00B57A43"/>
    <w:rsid w:val="00B57E25"/>
    <w:rsid w:val="00B613FE"/>
    <w:rsid w:val="00B6149D"/>
    <w:rsid w:val="00B625F7"/>
    <w:rsid w:val="00B62A67"/>
    <w:rsid w:val="00B64268"/>
    <w:rsid w:val="00B64E85"/>
    <w:rsid w:val="00B65031"/>
    <w:rsid w:val="00B65704"/>
    <w:rsid w:val="00B65AA6"/>
    <w:rsid w:val="00B65E52"/>
    <w:rsid w:val="00B660B6"/>
    <w:rsid w:val="00B664E3"/>
    <w:rsid w:val="00B669E7"/>
    <w:rsid w:val="00B66FB2"/>
    <w:rsid w:val="00B67557"/>
    <w:rsid w:val="00B67574"/>
    <w:rsid w:val="00B67B82"/>
    <w:rsid w:val="00B67BFB"/>
    <w:rsid w:val="00B67E6B"/>
    <w:rsid w:val="00B67EEB"/>
    <w:rsid w:val="00B703DA"/>
    <w:rsid w:val="00B70475"/>
    <w:rsid w:val="00B707D2"/>
    <w:rsid w:val="00B70818"/>
    <w:rsid w:val="00B70AD5"/>
    <w:rsid w:val="00B70E3B"/>
    <w:rsid w:val="00B71316"/>
    <w:rsid w:val="00B7134E"/>
    <w:rsid w:val="00B71C97"/>
    <w:rsid w:val="00B71E13"/>
    <w:rsid w:val="00B722C9"/>
    <w:rsid w:val="00B7246C"/>
    <w:rsid w:val="00B725AF"/>
    <w:rsid w:val="00B726AB"/>
    <w:rsid w:val="00B72944"/>
    <w:rsid w:val="00B72D71"/>
    <w:rsid w:val="00B73093"/>
    <w:rsid w:val="00B73891"/>
    <w:rsid w:val="00B738EE"/>
    <w:rsid w:val="00B73B0E"/>
    <w:rsid w:val="00B73DB2"/>
    <w:rsid w:val="00B74F8D"/>
    <w:rsid w:val="00B75428"/>
    <w:rsid w:val="00B75BBB"/>
    <w:rsid w:val="00B75C93"/>
    <w:rsid w:val="00B75D6B"/>
    <w:rsid w:val="00B76144"/>
    <w:rsid w:val="00B763B8"/>
    <w:rsid w:val="00B76A02"/>
    <w:rsid w:val="00B76A56"/>
    <w:rsid w:val="00B76DFF"/>
    <w:rsid w:val="00B77086"/>
    <w:rsid w:val="00B7727B"/>
    <w:rsid w:val="00B80192"/>
    <w:rsid w:val="00B801D2"/>
    <w:rsid w:val="00B803F3"/>
    <w:rsid w:val="00B809FE"/>
    <w:rsid w:val="00B80DF1"/>
    <w:rsid w:val="00B81DCF"/>
    <w:rsid w:val="00B81FD0"/>
    <w:rsid w:val="00B8203D"/>
    <w:rsid w:val="00B82DC7"/>
    <w:rsid w:val="00B82EC2"/>
    <w:rsid w:val="00B83BB1"/>
    <w:rsid w:val="00B83D91"/>
    <w:rsid w:val="00B83F93"/>
    <w:rsid w:val="00B84641"/>
    <w:rsid w:val="00B84960"/>
    <w:rsid w:val="00B84C1F"/>
    <w:rsid w:val="00B851D6"/>
    <w:rsid w:val="00B8572E"/>
    <w:rsid w:val="00B865A1"/>
    <w:rsid w:val="00B865E6"/>
    <w:rsid w:val="00B866FB"/>
    <w:rsid w:val="00B87C54"/>
    <w:rsid w:val="00B90215"/>
    <w:rsid w:val="00B9063A"/>
    <w:rsid w:val="00B907E5"/>
    <w:rsid w:val="00B9107A"/>
    <w:rsid w:val="00B921F4"/>
    <w:rsid w:val="00B928AA"/>
    <w:rsid w:val="00B92BCB"/>
    <w:rsid w:val="00B93020"/>
    <w:rsid w:val="00B93116"/>
    <w:rsid w:val="00B9388D"/>
    <w:rsid w:val="00B93FDC"/>
    <w:rsid w:val="00B942AE"/>
    <w:rsid w:val="00B94358"/>
    <w:rsid w:val="00B953BB"/>
    <w:rsid w:val="00B95432"/>
    <w:rsid w:val="00B95632"/>
    <w:rsid w:val="00B959CC"/>
    <w:rsid w:val="00B95A8C"/>
    <w:rsid w:val="00B96914"/>
    <w:rsid w:val="00B96B54"/>
    <w:rsid w:val="00B96D0C"/>
    <w:rsid w:val="00B96E00"/>
    <w:rsid w:val="00B96F86"/>
    <w:rsid w:val="00BA069C"/>
    <w:rsid w:val="00BA0785"/>
    <w:rsid w:val="00BA07D9"/>
    <w:rsid w:val="00BA0918"/>
    <w:rsid w:val="00BA09AA"/>
    <w:rsid w:val="00BA142F"/>
    <w:rsid w:val="00BA15A9"/>
    <w:rsid w:val="00BA15E7"/>
    <w:rsid w:val="00BA1677"/>
    <w:rsid w:val="00BA18AC"/>
    <w:rsid w:val="00BA2260"/>
    <w:rsid w:val="00BA241C"/>
    <w:rsid w:val="00BA2658"/>
    <w:rsid w:val="00BA2751"/>
    <w:rsid w:val="00BA2D43"/>
    <w:rsid w:val="00BA2E7A"/>
    <w:rsid w:val="00BA3265"/>
    <w:rsid w:val="00BA348B"/>
    <w:rsid w:val="00BA4104"/>
    <w:rsid w:val="00BA45A8"/>
    <w:rsid w:val="00BA46E4"/>
    <w:rsid w:val="00BA4796"/>
    <w:rsid w:val="00BA4ED8"/>
    <w:rsid w:val="00BA55C4"/>
    <w:rsid w:val="00BA5707"/>
    <w:rsid w:val="00BA58E2"/>
    <w:rsid w:val="00BA67FF"/>
    <w:rsid w:val="00BA6E65"/>
    <w:rsid w:val="00BA73BF"/>
    <w:rsid w:val="00BA74AC"/>
    <w:rsid w:val="00BA7E1F"/>
    <w:rsid w:val="00BB1411"/>
    <w:rsid w:val="00BB14F1"/>
    <w:rsid w:val="00BB1825"/>
    <w:rsid w:val="00BB1A93"/>
    <w:rsid w:val="00BB1F76"/>
    <w:rsid w:val="00BB257F"/>
    <w:rsid w:val="00BB27C0"/>
    <w:rsid w:val="00BB2886"/>
    <w:rsid w:val="00BB2F4D"/>
    <w:rsid w:val="00BB304F"/>
    <w:rsid w:val="00BB30B5"/>
    <w:rsid w:val="00BB30E4"/>
    <w:rsid w:val="00BB3236"/>
    <w:rsid w:val="00BB32DB"/>
    <w:rsid w:val="00BB45FC"/>
    <w:rsid w:val="00BB48E6"/>
    <w:rsid w:val="00BB4AD9"/>
    <w:rsid w:val="00BB52A9"/>
    <w:rsid w:val="00BB5646"/>
    <w:rsid w:val="00BB5B2A"/>
    <w:rsid w:val="00BB68D0"/>
    <w:rsid w:val="00BB79C7"/>
    <w:rsid w:val="00BB7EFD"/>
    <w:rsid w:val="00BB7F77"/>
    <w:rsid w:val="00BC001C"/>
    <w:rsid w:val="00BC01B3"/>
    <w:rsid w:val="00BC03CA"/>
    <w:rsid w:val="00BC0701"/>
    <w:rsid w:val="00BC0CF8"/>
    <w:rsid w:val="00BC0EE8"/>
    <w:rsid w:val="00BC206E"/>
    <w:rsid w:val="00BC2CD9"/>
    <w:rsid w:val="00BC2D1B"/>
    <w:rsid w:val="00BC2D65"/>
    <w:rsid w:val="00BC3EFB"/>
    <w:rsid w:val="00BC3F4B"/>
    <w:rsid w:val="00BC448F"/>
    <w:rsid w:val="00BC47AF"/>
    <w:rsid w:val="00BC4F9E"/>
    <w:rsid w:val="00BC5124"/>
    <w:rsid w:val="00BC579A"/>
    <w:rsid w:val="00BC59AB"/>
    <w:rsid w:val="00BC5B32"/>
    <w:rsid w:val="00BC5C89"/>
    <w:rsid w:val="00BC6211"/>
    <w:rsid w:val="00BC7204"/>
    <w:rsid w:val="00BC736E"/>
    <w:rsid w:val="00BC741E"/>
    <w:rsid w:val="00BC787E"/>
    <w:rsid w:val="00BC7C92"/>
    <w:rsid w:val="00BC7EF5"/>
    <w:rsid w:val="00BD0263"/>
    <w:rsid w:val="00BD04BC"/>
    <w:rsid w:val="00BD065D"/>
    <w:rsid w:val="00BD08D9"/>
    <w:rsid w:val="00BD15A0"/>
    <w:rsid w:val="00BD17AF"/>
    <w:rsid w:val="00BD2EE1"/>
    <w:rsid w:val="00BD2EFE"/>
    <w:rsid w:val="00BD32C4"/>
    <w:rsid w:val="00BD382B"/>
    <w:rsid w:val="00BD38F9"/>
    <w:rsid w:val="00BD3F83"/>
    <w:rsid w:val="00BD403A"/>
    <w:rsid w:val="00BD4266"/>
    <w:rsid w:val="00BD43F6"/>
    <w:rsid w:val="00BD466C"/>
    <w:rsid w:val="00BD59DF"/>
    <w:rsid w:val="00BD5ED5"/>
    <w:rsid w:val="00BD75AE"/>
    <w:rsid w:val="00BE0359"/>
    <w:rsid w:val="00BE08B5"/>
    <w:rsid w:val="00BE0BC7"/>
    <w:rsid w:val="00BE1352"/>
    <w:rsid w:val="00BE13E2"/>
    <w:rsid w:val="00BE18A0"/>
    <w:rsid w:val="00BE1BB2"/>
    <w:rsid w:val="00BE22EB"/>
    <w:rsid w:val="00BE3143"/>
    <w:rsid w:val="00BE3575"/>
    <w:rsid w:val="00BE3B4A"/>
    <w:rsid w:val="00BE40B6"/>
    <w:rsid w:val="00BE411D"/>
    <w:rsid w:val="00BE4596"/>
    <w:rsid w:val="00BE47E3"/>
    <w:rsid w:val="00BE4C52"/>
    <w:rsid w:val="00BE4DF9"/>
    <w:rsid w:val="00BE4E85"/>
    <w:rsid w:val="00BE536D"/>
    <w:rsid w:val="00BE5423"/>
    <w:rsid w:val="00BE55D1"/>
    <w:rsid w:val="00BE5655"/>
    <w:rsid w:val="00BE6161"/>
    <w:rsid w:val="00BE6984"/>
    <w:rsid w:val="00BE6A9E"/>
    <w:rsid w:val="00BE6E1F"/>
    <w:rsid w:val="00BE757A"/>
    <w:rsid w:val="00BE7B8A"/>
    <w:rsid w:val="00BE7F5E"/>
    <w:rsid w:val="00BF150C"/>
    <w:rsid w:val="00BF21C9"/>
    <w:rsid w:val="00BF221F"/>
    <w:rsid w:val="00BF23BC"/>
    <w:rsid w:val="00BF2600"/>
    <w:rsid w:val="00BF26A2"/>
    <w:rsid w:val="00BF31BB"/>
    <w:rsid w:val="00BF31FC"/>
    <w:rsid w:val="00BF3DBC"/>
    <w:rsid w:val="00BF3F77"/>
    <w:rsid w:val="00BF45DE"/>
    <w:rsid w:val="00BF539A"/>
    <w:rsid w:val="00BF586C"/>
    <w:rsid w:val="00BF59B1"/>
    <w:rsid w:val="00BF5D2B"/>
    <w:rsid w:val="00BF5DCA"/>
    <w:rsid w:val="00BF647D"/>
    <w:rsid w:val="00BF66AE"/>
    <w:rsid w:val="00BF6D87"/>
    <w:rsid w:val="00BF6DB9"/>
    <w:rsid w:val="00BF742D"/>
    <w:rsid w:val="00BF7C37"/>
    <w:rsid w:val="00BF7D26"/>
    <w:rsid w:val="00C00782"/>
    <w:rsid w:val="00C009F2"/>
    <w:rsid w:val="00C00C4E"/>
    <w:rsid w:val="00C00CF4"/>
    <w:rsid w:val="00C01392"/>
    <w:rsid w:val="00C01833"/>
    <w:rsid w:val="00C01B2F"/>
    <w:rsid w:val="00C01D74"/>
    <w:rsid w:val="00C02044"/>
    <w:rsid w:val="00C0290B"/>
    <w:rsid w:val="00C02ADB"/>
    <w:rsid w:val="00C02B94"/>
    <w:rsid w:val="00C0339F"/>
    <w:rsid w:val="00C03492"/>
    <w:rsid w:val="00C03C6E"/>
    <w:rsid w:val="00C03DA9"/>
    <w:rsid w:val="00C04043"/>
    <w:rsid w:val="00C040D9"/>
    <w:rsid w:val="00C04D35"/>
    <w:rsid w:val="00C052AA"/>
    <w:rsid w:val="00C0585E"/>
    <w:rsid w:val="00C06435"/>
    <w:rsid w:val="00C0669E"/>
    <w:rsid w:val="00C06700"/>
    <w:rsid w:val="00C0711F"/>
    <w:rsid w:val="00C07132"/>
    <w:rsid w:val="00C07DC9"/>
    <w:rsid w:val="00C1001C"/>
    <w:rsid w:val="00C1022C"/>
    <w:rsid w:val="00C104F8"/>
    <w:rsid w:val="00C111DC"/>
    <w:rsid w:val="00C1153F"/>
    <w:rsid w:val="00C117EA"/>
    <w:rsid w:val="00C136EC"/>
    <w:rsid w:val="00C142DC"/>
    <w:rsid w:val="00C14351"/>
    <w:rsid w:val="00C145B0"/>
    <w:rsid w:val="00C14AD0"/>
    <w:rsid w:val="00C14B19"/>
    <w:rsid w:val="00C15488"/>
    <w:rsid w:val="00C1583D"/>
    <w:rsid w:val="00C15A93"/>
    <w:rsid w:val="00C15BC8"/>
    <w:rsid w:val="00C15D0D"/>
    <w:rsid w:val="00C1676D"/>
    <w:rsid w:val="00C176F4"/>
    <w:rsid w:val="00C179F5"/>
    <w:rsid w:val="00C17F70"/>
    <w:rsid w:val="00C2017E"/>
    <w:rsid w:val="00C20259"/>
    <w:rsid w:val="00C209B2"/>
    <w:rsid w:val="00C20B76"/>
    <w:rsid w:val="00C20C7C"/>
    <w:rsid w:val="00C20F9F"/>
    <w:rsid w:val="00C2121D"/>
    <w:rsid w:val="00C2179E"/>
    <w:rsid w:val="00C21B4E"/>
    <w:rsid w:val="00C21DBC"/>
    <w:rsid w:val="00C2238A"/>
    <w:rsid w:val="00C22772"/>
    <w:rsid w:val="00C22AA5"/>
    <w:rsid w:val="00C22BFA"/>
    <w:rsid w:val="00C22EBF"/>
    <w:rsid w:val="00C23952"/>
    <w:rsid w:val="00C23AED"/>
    <w:rsid w:val="00C2401B"/>
    <w:rsid w:val="00C24175"/>
    <w:rsid w:val="00C2442B"/>
    <w:rsid w:val="00C24499"/>
    <w:rsid w:val="00C25416"/>
    <w:rsid w:val="00C255D9"/>
    <w:rsid w:val="00C268D2"/>
    <w:rsid w:val="00C301F2"/>
    <w:rsid w:val="00C30619"/>
    <w:rsid w:val="00C30652"/>
    <w:rsid w:val="00C31FA6"/>
    <w:rsid w:val="00C321CF"/>
    <w:rsid w:val="00C322ED"/>
    <w:rsid w:val="00C329DD"/>
    <w:rsid w:val="00C32DA7"/>
    <w:rsid w:val="00C32E83"/>
    <w:rsid w:val="00C32F05"/>
    <w:rsid w:val="00C32FB3"/>
    <w:rsid w:val="00C3312E"/>
    <w:rsid w:val="00C3338D"/>
    <w:rsid w:val="00C33CFE"/>
    <w:rsid w:val="00C3451F"/>
    <w:rsid w:val="00C35078"/>
    <w:rsid w:val="00C35200"/>
    <w:rsid w:val="00C35ABA"/>
    <w:rsid w:val="00C35D15"/>
    <w:rsid w:val="00C35D6E"/>
    <w:rsid w:val="00C363FC"/>
    <w:rsid w:val="00C3644C"/>
    <w:rsid w:val="00C36842"/>
    <w:rsid w:val="00C36C32"/>
    <w:rsid w:val="00C378AB"/>
    <w:rsid w:val="00C37E30"/>
    <w:rsid w:val="00C40032"/>
    <w:rsid w:val="00C40669"/>
    <w:rsid w:val="00C40C91"/>
    <w:rsid w:val="00C40E82"/>
    <w:rsid w:val="00C413E0"/>
    <w:rsid w:val="00C428F1"/>
    <w:rsid w:val="00C42978"/>
    <w:rsid w:val="00C43809"/>
    <w:rsid w:val="00C441AE"/>
    <w:rsid w:val="00C44370"/>
    <w:rsid w:val="00C44B3D"/>
    <w:rsid w:val="00C44F7B"/>
    <w:rsid w:val="00C450BA"/>
    <w:rsid w:val="00C45570"/>
    <w:rsid w:val="00C457CE"/>
    <w:rsid w:val="00C458FD"/>
    <w:rsid w:val="00C45E54"/>
    <w:rsid w:val="00C461CA"/>
    <w:rsid w:val="00C464C7"/>
    <w:rsid w:val="00C464DF"/>
    <w:rsid w:val="00C4678D"/>
    <w:rsid w:val="00C46E97"/>
    <w:rsid w:val="00C477FF"/>
    <w:rsid w:val="00C47F2C"/>
    <w:rsid w:val="00C50314"/>
    <w:rsid w:val="00C50633"/>
    <w:rsid w:val="00C50A8E"/>
    <w:rsid w:val="00C510BD"/>
    <w:rsid w:val="00C5148B"/>
    <w:rsid w:val="00C51953"/>
    <w:rsid w:val="00C5202F"/>
    <w:rsid w:val="00C5219D"/>
    <w:rsid w:val="00C52942"/>
    <w:rsid w:val="00C52B11"/>
    <w:rsid w:val="00C52C1D"/>
    <w:rsid w:val="00C52C6F"/>
    <w:rsid w:val="00C52D62"/>
    <w:rsid w:val="00C52D67"/>
    <w:rsid w:val="00C52D7D"/>
    <w:rsid w:val="00C52D82"/>
    <w:rsid w:val="00C52EEB"/>
    <w:rsid w:val="00C53130"/>
    <w:rsid w:val="00C53B0D"/>
    <w:rsid w:val="00C54127"/>
    <w:rsid w:val="00C54C9A"/>
    <w:rsid w:val="00C555FA"/>
    <w:rsid w:val="00C55947"/>
    <w:rsid w:val="00C55A5D"/>
    <w:rsid w:val="00C56017"/>
    <w:rsid w:val="00C56972"/>
    <w:rsid w:val="00C57A95"/>
    <w:rsid w:val="00C57BEF"/>
    <w:rsid w:val="00C600F6"/>
    <w:rsid w:val="00C608C7"/>
    <w:rsid w:val="00C60C93"/>
    <w:rsid w:val="00C614CC"/>
    <w:rsid w:val="00C61B64"/>
    <w:rsid w:val="00C61BB0"/>
    <w:rsid w:val="00C61C30"/>
    <w:rsid w:val="00C61E62"/>
    <w:rsid w:val="00C620CB"/>
    <w:rsid w:val="00C62986"/>
    <w:rsid w:val="00C62CA9"/>
    <w:rsid w:val="00C62F30"/>
    <w:rsid w:val="00C635EA"/>
    <w:rsid w:val="00C641A6"/>
    <w:rsid w:val="00C64931"/>
    <w:rsid w:val="00C64A6D"/>
    <w:rsid w:val="00C64D33"/>
    <w:rsid w:val="00C64F76"/>
    <w:rsid w:val="00C65F52"/>
    <w:rsid w:val="00C67527"/>
    <w:rsid w:val="00C67786"/>
    <w:rsid w:val="00C67876"/>
    <w:rsid w:val="00C71355"/>
    <w:rsid w:val="00C71508"/>
    <w:rsid w:val="00C71941"/>
    <w:rsid w:val="00C71A6F"/>
    <w:rsid w:val="00C71F9C"/>
    <w:rsid w:val="00C72B31"/>
    <w:rsid w:val="00C72D9A"/>
    <w:rsid w:val="00C735E9"/>
    <w:rsid w:val="00C73745"/>
    <w:rsid w:val="00C73A00"/>
    <w:rsid w:val="00C73A65"/>
    <w:rsid w:val="00C73B4A"/>
    <w:rsid w:val="00C73E35"/>
    <w:rsid w:val="00C7400F"/>
    <w:rsid w:val="00C74098"/>
    <w:rsid w:val="00C742B4"/>
    <w:rsid w:val="00C742D6"/>
    <w:rsid w:val="00C74908"/>
    <w:rsid w:val="00C74E97"/>
    <w:rsid w:val="00C75607"/>
    <w:rsid w:val="00C7574E"/>
    <w:rsid w:val="00C75876"/>
    <w:rsid w:val="00C75A63"/>
    <w:rsid w:val="00C76272"/>
    <w:rsid w:val="00C763E8"/>
    <w:rsid w:val="00C76AE3"/>
    <w:rsid w:val="00C77222"/>
    <w:rsid w:val="00C773F5"/>
    <w:rsid w:val="00C77718"/>
    <w:rsid w:val="00C779A7"/>
    <w:rsid w:val="00C77D85"/>
    <w:rsid w:val="00C77EAE"/>
    <w:rsid w:val="00C77F05"/>
    <w:rsid w:val="00C80339"/>
    <w:rsid w:val="00C8126A"/>
    <w:rsid w:val="00C817D6"/>
    <w:rsid w:val="00C8300B"/>
    <w:rsid w:val="00C832B7"/>
    <w:rsid w:val="00C836C6"/>
    <w:rsid w:val="00C83A6D"/>
    <w:rsid w:val="00C84525"/>
    <w:rsid w:val="00C84BA3"/>
    <w:rsid w:val="00C8570C"/>
    <w:rsid w:val="00C859BD"/>
    <w:rsid w:val="00C866DD"/>
    <w:rsid w:val="00C86B12"/>
    <w:rsid w:val="00C86BAF"/>
    <w:rsid w:val="00C86D02"/>
    <w:rsid w:val="00C873B2"/>
    <w:rsid w:val="00C877E1"/>
    <w:rsid w:val="00C87E4A"/>
    <w:rsid w:val="00C87EDF"/>
    <w:rsid w:val="00C9020F"/>
    <w:rsid w:val="00C90B0F"/>
    <w:rsid w:val="00C90D2F"/>
    <w:rsid w:val="00C91228"/>
    <w:rsid w:val="00C9166D"/>
    <w:rsid w:val="00C91F68"/>
    <w:rsid w:val="00C92483"/>
    <w:rsid w:val="00C928FC"/>
    <w:rsid w:val="00C933F0"/>
    <w:rsid w:val="00C93413"/>
    <w:rsid w:val="00C93704"/>
    <w:rsid w:val="00C93968"/>
    <w:rsid w:val="00C93D8B"/>
    <w:rsid w:val="00C940DC"/>
    <w:rsid w:val="00C94176"/>
    <w:rsid w:val="00C95192"/>
    <w:rsid w:val="00C958AE"/>
    <w:rsid w:val="00C95C88"/>
    <w:rsid w:val="00C96A9E"/>
    <w:rsid w:val="00C971CD"/>
    <w:rsid w:val="00C97549"/>
    <w:rsid w:val="00C97789"/>
    <w:rsid w:val="00C97DCA"/>
    <w:rsid w:val="00C97FAD"/>
    <w:rsid w:val="00CA0068"/>
    <w:rsid w:val="00CA0380"/>
    <w:rsid w:val="00CA045E"/>
    <w:rsid w:val="00CA052B"/>
    <w:rsid w:val="00CA0931"/>
    <w:rsid w:val="00CA0F36"/>
    <w:rsid w:val="00CA0F8A"/>
    <w:rsid w:val="00CA1872"/>
    <w:rsid w:val="00CA1C5E"/>
    <w:rsid w:val="00CA1FE0"/>
    <w:rsid w:val="00CA26C1"/>
    <w:rsid w:val="00CA2C1F"/>
    <w:rsid w:val="00CA3333"/>
    <w:rsid w:val="00CA3777"/>
    <w:rsid w:val="00CA3D0E"/>
    <w:rsid w:val="00CA3E5D"/>
    <w:rsid w:val="00CA3FA5"/>
    <w:rsid w:val="00CA42B5"/>
    <w:rsid w:val="00CA4377"/>
    <w:rsid w:val="00CA47E0"/>
    <w:rsid w:val="00CA4A05"/>
    <w:rsid w:val="00CA4A8F"/>
    <w:rsid w:val="00CA4C34"/>
    <w:rsid w:val="00CA4CD6"/>
    <w:rsid w:val="00CA4E7D"/>
    <w:rsid w:val="00CA569A"/>
    <w:rsid w:val="00CA5A69"/>
    <w:rsid w:val="00CA5B87"/>
    <w:rsid w:val="00CA5E96"/>
    <w:rsid w:val="00CA5FAA"/>
    <w:rsid w:val="00CA7575"/>
    <w:rsid w:val="00CA78C8"/>
    <w:rsid w:val="00CA7AFB"/>
    <w:rsid w:val="00CB0A3B"/>
    <w:rsid w:val="00CB10BB"/>
    <w:rsid w:val="00CB1133"/>
    <w:rsid w:val="00CB11F1"/>
    <w:rsid w:val="00CB1256"/>
    <w:rsid w:val="00CB1460"/>
    <w:rsid w:val="00CB1C33"/>
    <w:rsid w:val="00CB1C78"/>
    <w:rsid w:val="00CB240F"/>
    <w:rsid w:val="00CB2686"/>
    <w:rsid w:val="00CB26D5"/>
    <w:rsid w:val="00CB294B"/>
    <w:rsid w:val="00CB29D2"/>
    <w:rsid w:val="00CB2EB0"/>
    <w:rsid w:val="00CB30BA"/>
    <w:rsid w:val="00CB30D8"/>
    <w:rsid w:val="00CB319A"/>
    <w:rsid w:val="00CB3802"/>
    <w:rsid w:val="00CB3A45"/>
    <w:rsid w:val="00CB3CF4"/>
    <w:rsid w:val="00CB3F0E"/>
    <w:rsid w:val="00CB40DB"/>
    <w:rsid w:val="00CB4295"/>
    <w:rsid w:val="00CB4466"/>
    <w:rsid w:val="00CB45D6"/>
    <w:rsid w:val="00CB468A"/>
    <w:rsid w:val="00CB48EB"/>
    <w:rsid w:val="00CB49E0"/>
    <w:rsid w:val="00CB4BC1"/>
    <w:rsid w:val="00CB4DDC"/>
    <w:rsid w:val="00CB5097"/>
    <w:rsid w:val="00CB5AEA"/>
    <w:rsid w:val="00CB5DF8"/>
    <w:rsid w:val="00CB6138"/>
    <w:rsid w:val="00CB618F"/>
    <w:rsid w:val="00CB63D1"/>
    <w:rsid w:val="00CB7127"/>
    <w:rsid w:val="00CB7457"/>
    <w:rsid w:val="00CB770C"/>
    <w:rsid w:val="00CB7A46"/>
    <w:rsid w:val="00CB7A4E"/>
    <w:rsid w:val="00CB7C0B"/>
    <w:rsid w:val="00CC0486"/>
    <w:rsid w:val="00CC0628"/>
    <w:rsid w:val="00CC0813"/>
    <w:rsid w:val="00CC09CE"/>
    <w:rsid w:val="00CC0C91"/>
    <w:rsid w:val="00CC1DBD"/>
    <w:rsid w:val="00CC2135"/>
    <w:rsid w:val="00CC234A"/>
    <w:rsid w:val="00CC24EC"/>
    <w:rsid w:val="00CC277F"/>
    <w:rsid w:val="00CC28C9"/>
    <w:rsid w:val="00CC2BA1"/>
    <w:rsid w:val="00CC2D56"/>
    <w:rsid w:val="00CC2FD7"/>
    <w:rsid w:val="00CC309B"/>
    <w:rsid w:val="00CC30E3"/>
    <w:rsid w:val="00CC31A7"/>
    <w:rsid w:val="00CC31AE"/>
    <w:rsid w:val="00CC3F88"/>
    <w:rsid w:val="00CC45F7"/>
    <w:rsid w:val="00CC4808"/>
    <w:rsid w:val="00CC487E"/>
    <w:rsid w:val="00CC49E0"/>
    <w:rsid w:val="00CC5289"/>
    <w:rsid w:val="00CC52BD"/>
    <w:rsid w:val="00CC5717"/>
    <w:rsid w:val="00CC5B06"/>
    <w:rsid w:val="00CC5C2A"/>
    <w:rsid w:val="00CC5DA7"/>
    <w:rsid w:val="00CC603E"/>
    <w:rsid w:val="00CC6298"/>
    <w:rsid w:val="00CC634C"/>
    <w:rsid w:val="00CC63D1"/>
    <w:rsid w:val="00CC7544"/>
    <w:rsid w:val="00CC7A14"/>
    <w:rsid w:val="00CD003E"/>
    <w:rsid w:val="00CD0371"/>
    <w:rsid w:val="00CD0745"/>
    <w:rsid w:val="00CD09A7"/>
    <w:rsid w:val="00CD0EFE"/>
    <w:rsid w:val="00CD1070"/>
    <w:rsid w:val="00CD1149"/>
    <w:rsid w:val="00CD1183"/>
    <w:rsid w:val="00CD1985"/>
    <w:rsid w:val="00CD1D6D"/>
    <w:rsid w:val="00CD27BB"/>
    <w:rsid w:val="00CD2B25"/>
    <w:rsid w:val="00CD2C96"/>
    <w:rsid w:val="00CD3AD1"/>
    <w:rsid w:val="00CD3FDE"/>
    <w:rsid w:val="00CD4999"/>
    <w:rsid w:val="00CD49AB"/>
    <w:rsid w:val="00CD5D31"/>
    <w:rsid w:val="00CD5D8D"/>
    <w:rsid w:val="00CD6047"/>
    <w:rsid w:val="00CD633C"/>
    <w:rsid w:val="00CD6460"/>
    <w:rsid w:val="00CD6CA6"/>
    <w:rsid w:val="00CD77EF"/>
    <w:rsid w:val="00CD7825"/>
    <w:rsid w:val="00CD7E5C"/>
    <w:rsid w:val="00CE04C5"/>
    <w:rsid w:val="00CE07BA"/>
    <w:rsid w:val="00CE09C8"/>
    <w:rsid w:val="00CE12AD"/>
    <w:rsid w:val="00CE1578"/>
    <w:rsid w:val="00CE158C"/>
    <w:rsid w:val="00CE1775"/>
    <w:rsid w:val="00CE1C69"/>
    <w:rsid w:val="00CE1FF8"/>
    <w:rsid w:val="00CE28C9"/>
    <w:rsid w:val="00CE2E18"/>
    <w:rsid w:val="00CE32BB"/>
    <w:rsid w:val="00CE37A3"/>
    <w:rsid w:val="00CE3E05"/>
    <w:rsid w:val="00CE3E3A"/>
    <w:rsid w:val="00CE3F78"/>
    <w:rsid w:val="00CE4103"/>
    <w:rsid w:val="00CE433A"/>
    <w:rsid w:val="00CE46F2"/>
    <w:rsid w:val="00CE4EA4"/>
    <w:rsid w:val="00CE52C1"/>
    <w:rsid w:val="00CE5363"/>
    <w:rsid w:val="00CE58B3"/>
    <w:rsid w:val="00CE59C1"/>
    <w:rsid w:val="00CE5F09"/>
    <w:rsid w:val="00CE642B"/>
    <w:rsid w:val="00CE6738"/>
    <w:rsid w:val="00CE6AC6"/>
    <w:rsid w:val="00CE77DF"/>
    <w:rsid w:val="00CE7F66"/>
    <w:rsid w:val="00CE7FA2"/>
    <w:rsid w:val="00CF0382"/>
    <w:rsid w:val="00CF060C"/>
    <w:rsid w:val="00CF0A19"/>
    <w:rsid w:val="00CF0B85"/>
    <w:rsid w:val="00CF1189"/>
    <w:rsid w:val="00CF14D3"/>
    <w:rsid w:val="00CF1878"/>
    <w:rsid w:val="00CF1A6A"/>
    <w:rsid w:val="00CF1D45"/>
    <w:rsid w:val="00CF1F88"/>
    <w:rsid w:val="00CF2281"/>
    <w:rsid w:val="00CF27B4"/>
    <w:rsid w:val="00CF3920"/>
    <w:rsid w:val="00CF3AF8"/>
    <w:rsid w:val="00CF3F80"/>
    <w:rsid w:val="00CF430E"/>
    <w:rsid w:val="00CF456E"/>
    <w:rsid w:val="00CF4976"/>
    <w:rsid w:val="00CF4A7B"/>
    <w:rsid w:val="00CF4CE9"/>
    <w:rsid w:val="00CF4D62"/>
    <w:rsid w:val="00CF50A3"/>
    <w:rsid w:val="00CF587B"/>
    <w:rsid w:val="00CF5B34"/>
    <w:rsid w:val="00CF61C9"/>
    <w:rsid w:val="00CF648D"/>
    <w:rsid w:val="00CF6E81"/>
    <w:rsid w:val="00CF6ED7"/>
    <w:rsid w:val="00CF74CD"/>
    <w:rsid w:val="00CF7845"/>
    <w:rsid w:val="00D00029"/>
    <w:rsid w:val="00D001AF"/>
    <w:rsid w:val="00D005C3"/>
    <w:rsid w:val="00D00AD3"/>
    <w:rsid w:val="00D00FF4"/>
    <w:rsid w:val="00D016CB"/>
    <w:rsid w:val="00D0193B"/>
    <w:rsid w:val="00D01A98"/>
    <w:rsid w:val="00D01D8C"/>
    <w:rsid w:val="00D02109"/>
    <w:rsid w:val="00D02366"/>
    <w:rsid w:val="00D02731"/>
    <w:rsid w:val="00D03160"/>
    <w:rsid w:val="00D03851"/>
    <w:rsid w:val="00D0394D"/>
    <w:rsid w:val="00D03DE8"/>
    <w:rsid w:val="00D0412E"/>
    <w:rsid w:val="00D04163"/>
    <w:rsid w:val="00D04774"/>
    <w:rsid w:val="00D05189"/>
    <w:rsid w:val="00D056D9"/>
    <w:rsid w:val="00D058B4"/>
    <w:rsid w:val="00D05BCE"/>
    <w:rsid w:val="00D05EA9"/>
    <w:rsid w:val="00D0622C"/>
    <w:rsid w:val="00D062FD"/>
    <w:rsid w:val="00D063F2"/>
    <w:rsid w:val="00D064C9"/>
    <w:rsid w:val="00D06615"/>
    <w:rsid w:val="00D06E9D"/>
    <w:rsid w:val="00D072E6"/>
    <w:rsid w:val="00D0790E"/>
    <w:rsid w:val="00D07DE8"/>
    <w:rsid w:val="00D100C6"/>
    <w:rsid w:val="00D1036B"/>
    <w:rsid w:val="00D10612"/>
    <w:rsid w:val="00D1062F"/>
    <w:rsid w:val="00D10834"/>
    <w:rsid w:val="00D108A6"/>
    <w:rsid w:val="00D10A6F"/>
    <w:rsid w:val="00D10DDF"/>
    <w:rsid w:val="00D11354"/>
    <w:rsid w:val="00D11C90"/>
    <w:rsid w:val="00D1264E"/>
    <w:rsid w:val="00D127F1"/>
    <w:rsid w:val="00D1335B"/>
    <w:rsid w:val="00D13790"/>
    <w:rsid w:val="00D13F82"/>
    <w:rsid w:val="00D1408B"/>
    <w:rsid w:val="00D14384"/>
    <w:rsid w:val="00D14439"/>
    <w:rsid w:val="00D14AC4"/>
    <w:rsid w:val="00D14CBA"/>
    <w:rsid w:val="00D152E6"/>
    <w:rsid w:val="00D1577D"/>
    <w:rsid w:val="00D15F70"/>
    <w:rsid w:val="00D16145"/>
    <w:rsid w:val="00D1728A"/>
    <w:rsid w:val="00D17308"/>
    <w:rsid w:val="00D17590"/>
    <w:rsid w:val="00D17838"/>
    <w:rsid w:val="00D202AF"/>
    <w:rsid w:val="00D20331"/>
    <w:rsid w:val="00D204D7"/>
    <w:rsid w:val="00D20505"/>
    <w:rsid w:val="00D206A9"/>
    <w:rsid w:val="00D2098B"/>
    <w:rsid w:val="00D20B81"/>
    <w:rsid w:val="00D20C23"/>
    <w:rsid w:val="00D20E38"/>
    <w:rsid w:val="00D210D4"/>
    <w:rsid w:val="00D2180C"/>
    <w:rsid w:val="00D2191F"/>
    <w:rsid w:val="00D21D95"/>
    <w:rsid w:val="00D22209"/>
    <w:rsid w:val="00D2232B"/>
    <w:rsid w:val="00D227AF"/>
    <w:rsid w:val="00D22E1B"/>
    <w:rsid w:val="00D23272"/>
    <w:rsid w:val="00D23393"/>
    <w:rsid w:val="00D233B2"/>
    <w:rsid w:val="00D238BC"/>
    <w:rsid w:val="00D24257"/>
    <w:rsid w:val="00D2454C"/>
    <w:rsid w:val="00D24F06"/>
    <w:rsid w:val="00D25C25"/>
    <w:rsid w:val="00D25C51"/>
    <w:rsid w:val="00D26A17"/>
    <w:rsid w:val="00D26B5E"/>
    <w:rsid w:val="00D277C7"/>
    <w:rsid w:val="00D30344"/>
    <w:rsid w:val="00D30CC6"/>
    <w:rsid w:val="00D31DD0"/>
    <w:rsid w:val="00D32429"/>
    <w:rsid w:val="00D32D15"/>
    <w:rsid w:val="00D32D34"/>
    <w:rsid w:val="00D331C2"/>
    <w:rsid w:val="00D332A7"/>
    <w:rsid w:val="00D3335F"/>
    <w:rsid w:val="00D33622"/>
    <w:rsid w:val="00D344BD"/>
    <w:rsid w:val="00D34AD3"/>
    <w:rsid w:val="00D34B8A"/>
    <w:rsid w:val="00D34C61"/>
    <w:rsid w:val="00D34D3C"/>
    <w:rsid w:val="00D35458"/>
    <w:rsid w:val="00D35CE1"/>
    <w:rsid w:val="00D3613A"/>
    <w:rsid w:val="00D3615E"/>
    <w:rsid w:val="00D365D3"/>
    <w:rsid w:val="00D3747B"/>
    <w:rsid w:val="00D37494"/>
    <w:rsid w:val="00D378FC"/>
    <w:rsid w:val="00D40117"/>
    <w:rsid w:val="00D4096A"/>
    <w:rsid w:val="00D413BC"/>
    <w:rsid w:val="00D4156A"/>
    <w:rsid w:val="00D4277E"/>
    <w:rsid w:val="00D42924"/>
    <w:rsid w:val="00D42ECA"/>
    <w:rsid w:val="00D43F01"/>
    <w:rsid w:val="00D44377"/>
    <w:rsid w:val="00D4456E"/>
    <w:rsid w:val="00D44773"/>
    <w:rsid w:val="00D44D8D"/>
    <w:rsid w:val="00D44E8F"/>
    <w:rsid w:val="00D4571C"/>
    <w:rsid w:val="00D45821"/>
    <w:rsid w:val="00D45E28"/>
    <w:rsid w:val="00D45F3A"/>
    <w:rsid w:val="00D45FEC"/>
    <w:rsid w:val="00D460AE"/>
    <w:rsid w:val="00D46613"/>
    <w:rsid w:val="00D46745"/>
    <w:rsid w:val="00D46EBE"/>
    <w:rsid w:val="00D46F58"/>
    <w:rsid w:val="00D472B5"/>
    <w:rsid w:val="00D4735D"/>
    <w:rsid w:val="00D47C43"/>
    <w:rsid w:val="00D50188"/>
    <w:rsid w:val="00D511B1"/>
    <w:rsid w:val="00D511F5"/>
    <w:rsid w:val="00D514E4"/>
    <w:rsid w:val="00D51570"/>
    <w:rsid w:val="00D518F3"/>
    <w:rsid w:val="00D51BBC"/>
    <w:rsid w:val="00D5318C"/>
    <w:rsid w:val="00D532E9"/>
    <w:rsid w:val="00D533E1"/>
    <w:rsid w:val="00D53426"/>
    <w:rsid w:val="00D535C3"/>
    <w:rsid w:val="00D5411C"/>
    <w:rsid w:val="00D54190"/>
    <w:rsid w:val="00D55B37"/>
    <w:rsid w:val="00D5601C"/>
    <w:rsid w:val="00D56689"/>
    <w:rsid w:val="00D56792"/>
    <w:rsid w:val="00D56B48"/>
    <w:rsid w:val="00D56C60"/>
    <w:rsid w:val="00D57099"/>
    <w:rsid w:val="00D578E9"/>
    <w:rsid w:val="00D57AB0"/>
    <w:rsid w:val="00D60044"/>
    <w:rsid w:val="00D60AC2"/>
    <w:rsid w:val="00D6100E"/>
    <w:rsid w:val="00D61103"/>
    <w:rsid w:val="00D61252"/>
    <w:rsid w:val="00D61985"/>
    <w:rsid w:val="00D61BA0"/>
    <w:rsid w:val="00D62C80"/>
    <w:rsid w:val="00D63032"/>
    <w:rsid w:val="00D64348"/>
    <w:rsid w:val="00D64633"/>
    <w:rsid w:val="00D64CDF"/>
    <w:rsid w:val="00D65803"/>
    <w:rsid w:val="00D658A2"/>
    <w:rsid w:val="00D66512"/>
    <w:rsid w:val="00D66602"/>
    <w:rsid w:val="00D6680B"/>
    <w:rsid w:val="00D66BA1"/>
    <w:rsid w:val="00D66FAF"/>
    <w:rsid w:val="00D7053E"/>
    <w:rsid w:val="00D708F0"/>
    <w:rsid w:val="00D70937"/>
    <w:rsid w:val="00D70C57"/>
    <w:rsid w:val="00D71435"/>
    <w:rsid w:val="00D71554"/>
    <w:rsid w:val="00D717CD"/>
    <w:rsid w:val="00D71864"/>
    <w:rsid w:val="00D7196D"/>
    <w:rsid w:val="00D71AE5"/>
    <w:rsid w:val="00D71EDC"/>
    <w:rsid w:val="00D72BE4"/>
    <w:rsid w:val="00D73312"/>
    <w:rsid w:val="00D7335D"/>
    <w:rsid w:val="00D73366"/>
    <w:rsid w:val="00D736E1"/>
    <w:rsid w:val="00D73E17"/>
    <w:rsid w:val="00D73E36"/>
    <w:rsid w:val="00D74042"/>
    <w:rsid w:val="00D742C1"/>
    <w:rsid w:val="00D7447D"/>
    <w:rsid w:val="00D7534F"/>
    <w:rsid w:val="00D75932"/>
    <w:rsid w:val="00D767D0"/>
    <w:rsid w:val="00D76842"/>
    <w:rsid w:val="00D77129"/>
    <w:rsid w:val="00D7724D"/>
    <w:rsid w:val="00D776CB"/>
    <w:rsid w:val="00D80CB0"/>
    <w:rsid w:val="00D81102"/>
    <w:rsid w:val="00D813DB"/>
    <w:rsid w:val="00D8150A"/>
    <w:rsid w:val="00D81F9A"/>
    <w:rsid w:val="00D823A2"/>
    <w:rsid w:val="00D82529"/>
    <w:rsid w:val="00D825D9"/>
    <w:rsid w:val="00D82A0B"/>
    <w:rsid w:val="00D82A34"/>
    <w:rsid w:val="00D82E07"/>
    <w:rsid w:val="00D83BB3"/>
    <w:rsid w:val="00D83FC0"/>
    <w:rsid w:val="00D84094"/>
    <w:rsid w:val="00D842D1"/>
    <w:rsid w:val="00D84417"/>
    <w:rsid w:val="00D84549"/>
    <w:rsid w:val="00D84715"/>
    <w:rsid w:val="00D8490E"/>
    <w:rsid w:val="00D85C77"/>
    <w:rsid w:val="00D85CF9"/>
    <w:rsid w:val="00D85D5C"/>
    <w:rsid w:val="00D8638E"/>
    <w:rsid w:val="00D86392"/>
    <w:rsid w:val="00D8675C"/>
    <w:rsid w:val="00D8685C"/>
    <w:rsid w:val="00D870C6"/>
    <w:rsid w:val="00D87CC2"/>
    <w:rsid w:val="00D907CF"/>
    <w:rsid w:val="00D90B51"/>
    <w:rsid w:val="00D90BDC"/>
    <w:rsid w:val="00D90CC5"/>
    <w:rsid w:val="00D90CC7"/>
    <w:rsid w:val="00D90D0D"/>
    <w:rsid w:val="00D91680"/>
    <w:rsid w:val="00D9217C"/>
    <w:rsid w:val="00D92D97"/>
    <w:rsid w:val="00D92F3C"/>
    <w:rsid w:val="00D930A7"/>
    <w:rsid w:val="00D93F56"/>
    <w:rsid w:val="00D943B4"/>
    <w:rsid w:val="00D94A25"/>
    <w:rsid w:val="00D95FE5"/>
    <w:rsid w:val="00D962B4"/>
    <w:rsid w:val="00D96B9B"/>
    <w:rsid w:val="00DA006A"/>
    <w:rsid w:val="00DA0B72"/>
    <w:rsid w:val="00DA11F3"/>
    <w:rsid w:val="00DA1483"/>
    <w:rsid w:val="00DA1500"/>
    <w:rsid w:val="00DA2734"/>
    <w:rsid w:val="00DA294F"/>
    <w:rsid w:val="00DA30D4"/>
    <w:rsid w:val="00DA33E3"/>
    <w:rsid w:val="00DA39A0"/>
    <w:rsid w:val="00DA3A48"/>
    <w:rsid w:val="00DA4A2E"/>
    <w:rsid w:val="00DA4A77"/>
    <w:rsid w:val="00DA4B2D"/>
    <w:rsid w:val="00DA4DA6"/>
    <w:rsid w:val="00DA5BFE"/>
    <w:rsid w:val="00DA60D9"/>
    <w:rsid w:val="00DA6683"/>
    <w:rsid w:val="00DA66B4"/>
    <w:rsid w:val="00DA67CC"/>
    <w:rsid w:val="00DA76F1"/>
    <w:rsid w:val="00DA7814"/>
    <w:rsid w:val="00DA7A60"/>
    <w:rsid w:val="00DA7A67"/>
    <w:rsid w:val="00DA7BE6"/>
    <w:rsid w:val="00DB0191"/>
    <w:rsid w:val="00DB07F4"/>
    <w:rsid w:val="00DB0A3A"/>
    <w:rsid w:val="00DB106D"/>
    <w:rsid w:val="00DB1330"/>
    <w:rsid w:val="00DB1351"/>
    <w:rsid w:val="00DB155A"/>
    <w:rsid w:val="00DB1943"/>
    <w:rsid w:val="00DB1C35"/>
    <w:rsid w:val="00DB21EC"/>
    <w:rsid w:val="00DB236A"/>
    <w:rsid w:val="00DB26F0"/>
    <w:rsid w:val="00DB2AF8"/>
    <w:rsid w:val="00DB2E2D"/>
    <w:rsid w:val="00DB2FAE"/>
    <w:rsid w:val="00DB38ED"/>
    <w:rsid w:val="00DB3BEA"/>
    <w:rsid w:val="00DB3D67"/>
    <w:rsid w:val="00DB45C6"/>
    <w:rsid w:val="00DB45FF"/>
    <w:rsid w:val="00DB463E"/>
    <w:rsid w:val="00DB5146"/>
    <w:rsid w:val="00DB53EE"/>
    <w:rsid w:val="00DB59B6"/>
    <w:rsid w:val="00DB614F"/>
    <w:rsid w:val="00DB6286"/>
    <w:rsid w:val="00DB6669"/>
    <w:rsid w:val="00DB6759"/>
    <w:rsid w:val="00DB6801"/>
    <w:rsid w:val="00DB6A6E"/>
    <w:rsid w:val="00DB6D0C"/>
    <w:rsid w:val="00DB7234"/>
    <w:rsid w:val="00DB7514"/>
    <w:rsid w:val="00DB78B7"/>
    <w:rsid w:val="00DB79FE"/>
    <w:rsid w:val="00DB7E43"/>
    <w:rsid w:val="00DB7E48"/>
    <w:rsid w:val="00DC0015"/>
    <w:rsid w:val="00DC02C6"/>
    <w:rsid w:val="00DC0607"/>
    <w:rsid w:val="00DC0988"/>
    <w:rsid w:val="00DC0D9A"/>
    <w:rsid w:val="00DC0F7E"/>
    <w:rsid w:val="00DC1497"/>
    <w:rsid w:val="00DC178C"/>
    <w:rsid w:val="00DC1E6C"/>
    <w:rsid w:val="00DC2315"/>
    <w:rsid w:val="00DC2451"/>
    <w:rsid w:val="00DC282D"/>
    <w:rsid w:val="00DC2980"/>
    <w:rsid w:val="00DC2CD0"/>
    <w:rsid w:val="00DC2F7C"/>
    <w:rsid w:val="00DC36F2"/>
    <w:rsid w:val="00DC381B"/>
    <w:rsid w:val="00DC38DE"/>
    <w:rsid w:val="00DC4BBA"/>
    <w:rsid w:val="00DC54A0"/>
    <w:rsid w:val="00DC5EFB"/>
    <w:rsid w:val="00DC6C44"/>
    <w:rsid w:val="00DC7218"/>
    <w:rsid w:val="00DC7C69"/>
    <w:rsid w:val="00DC7D56"/>
    <w:rsid w:val="00DD042C"/>
    <w:rsid w:val="00DD0A5E"/>
    <w:rsid w:val="00DD0B21"/>
    <w:rsid w:val="00DD0D82"/>
    <w:rsid w:val="00DD116A"/>
    <w:rsid w:val="00DD2928"/>
    <w:rsid w:val="00DD2FC9"/>
    <w:rsid w:val="00DD3ECC"/>
    <w:rsid w:val="00DD4115"/>
    <w:rsid w:val="00DD45CB"/>
    <w:rsid w:val="00DD4A29"/>
    <w:rsid w:val="00DD4CCB"/>
    <w:rsid w:val="00DD550F"/>
    <w:rsid w:val="00DD58F2"/>
    <w:rsid w:val="00DD6866"/>
    <w:rsid w:val="00DD68B2"/>
    <w:rsid w:val="00DD6A89"/>
    <w:rsid w:val="00DD7469"/>
    <w:rsid w:val="00DD74E3"/>
    <w:rsid w:val="00DD77F2"/>
    <w:rsid w:val="00DD7874"/>
    <w:rsid w:val="00DD79CD"/>
    <w:rsid w:val="00DE0521"/>
    <w:rsid w:val="00DE07EA"/>
    <w:rsid w:val="00DE0950"/>
    <w:rsid w:val="00DE195A"/>
    <w:rsid w:val="00DE1D21"/>
    <w:rsid w:val="00DE1E1B"/>
    <w:rsid w:val="00DE1F4D"/>
    <w:rsid w:val="00DE22D9"/>
    <w:rsid w:val="00DE276C"/>
    <w:rsid w:val="00DE3613"/>
    <w:rsid w:val="00DE39F4"/>
    <w:rsid w:val="00DE3A3E"/>
    <w:rsid w:val="00DE3E6C"/>
    <w:rsid w:val="00DE46F1"/>
    <w:rsid w:val="00DE46FE"/>
    <w:rsid w:val="00DE4FC5"/>
    <w:rsid w:val="00DE57BF"/>
    <w:rsid w:val="00DE5B4A"/>
    <w:rsid w:val="00DE60BC"/>
    <w:rsid w:val="00DE619C"/>
    <w:rsid w:val="00DE6588"/>
    <w:rsid w:val="00DE65B3"/>
    <w:rsid w:val="00DE66DE"/>
    <w:rsid w:val="00DE72B1"/>
    <w:rsid w:val="00DE78C9"/>
    <w:rsid w:val="00DF11E0"/>
    <w:rsid w:val="00DF13B1"/>
    <w:rsid w:val="00DF17A1"/>
    <w:rsid w:val="00DF1848"/>
    <w:rsid w:val="00DF191C"/>
    <w:rsid w:val="00DF1A6A"/>
    <w:rsid w:val="00DF1A81"/>
    <w:rsid w:val="00DF30EC"/>
    <w:rsid w:val="00DF35AD"/>
    <w:rsid w:val="00DF3825"/>
    <w:rsid w:val="00DF398C"/>
    <w:rsid w:val="00DF3DB6"/>
    <w:rsid w:val="00DF4D5B"/>
    <w:rsid w:val="00DF5438"/>
    <w:rsid w:val="00DF563B"/>
    <w:rsid w:val="00DF5F11"/>
    <w:rsid w:val="00DF67C9"/>
    <w:rsid w:val="00DF6C0C"/>
    <w:rsid w:val="00DF6C9E"/>
    <w:rsid w:val="00DF6E3A"/>
    <w:rsid w:val="00DF7137"/>
    <w:rsid w:val="00DF7CAA"/>
    <w:rsid w:val="00E003CE"/>
    <w:rsid w:val="00E00468"/>
    <w:rsid w:val="00E0085A"/>
    <w:rsid w:val="00E01A3C"/>
    <w:rsid w:val="00E01D22"/>
    <w:rsid w:val="00E01E35"/>
    <w:rsid w:val="00E024BF"/>
    <w:rsid w:val="00E02569"/>
    <w:rsid w:val="00E02B59"/>
    <w:rsid w:val="00E035F4"/>
    <w:rsid w:val="00E04099"/>
    <w:rsid w:val="00E052B2"/>
    <w:rsid w:val="00E052C8"/>
    <w:rsid w:val="00E053A4"/>
    <w:rsid w:val="00E05F06"/>
    <w:rsid w:val="00E0693C"/>
    <w:rsid w:val="00E0735F"/>
    <w:rsid w:val="00E0784F"/>
    <w:rsid w:val="00E10FFD"/>
    <w:rsid w:val="00E11025"/>
    <w:rsid w:val="00E113AC"/>
    <w:rsid w:val="00E113F5"/>
    <w:rsid w:val="00E11BE8"/>
    <w:rsid w:val="00E126A8"/>
    <w:rsid w:val="00E12864"/>
    <w:rsid w:val="00E12C62"/>
    <w:rsid w:val="00E1312B"/>
    <w:rsid w:val="00E137DB"/>
    <w:rsid w:val="00E13DB3"/>
    <w:rsid w:val="00E1433E"/>
    <w:rsid w:val="00E143D8"/>
    <w:rsid w:val="00E147D7"/>
    <w:rsid w:val="00E14E60"/>
    <w:rsid w:val="00E1506F"/>
    <w:rsid w:val="00E15300"/>
    <w:rsid w:val="00E15B18"/>
    <w:rsid w:val="00E15D29"/>
    <w:rsid w:val="00E15F27"/>
    <w:rsid w:val="00E16795"/>
    <w:rsid w:val="00E167B2"/>
    <w:rsid w:val="00E16C7A"/>
    <w:rsid w:val="00E17081"/>
    <w:rsid w:val="00E17740"/>
    <w:rsid w:val="00E17AB1"/>
    <w:rsid w:val="00E17BCD"/>
    <w:rsid w:val="00E2001E"/>
    <w:rsid w:val="00E20323"/>
    <w:rsid w:val="00E20EAC"/>
    <w:rsid w:val="00E210EF"/>
    <w:rsid w:val="00E22AC9"/>
    <w:rsid w:val="00E23003"/>
    <w:rsid w:val="00E23608"/>
    <w:rsid w:val="00E23993"/>
    <w:rsid w:val="00E23BA2"/>
    <w:rsid w:val="00E2446C"/>
    <w:rsid w:val="00E2476C"/>
    <w:rsid w:val="00E24955"/>
    <w:rsid w:val="00E24C28"/>
    <w:rsid w:val="00E257A7"/>
    <w:rsid w:val="00E257C4"/>
    <w:rsid w:val="00E25B3C"/>
    <w:rsid w:val="00E2650A"/>
    <w:rsid w:val="00E26D0D"/>
    <w:rsid w:val="00E26ED1"/>
    <w:rsid w:val="00E272BD"/>
    <w:rsid w:val="00E27599"/>
    <w:rsid w:val="00E27876"/>
    <w:rsid w:val="00E3031B"/>
    <w:rsid w:val="00E31538"/>
    <w:rsid w:val="00E31939"/>
    <w:rsid w:val="00E328F7"/>
    <w:rsid w:val="00E32F4F"/>
    <w:rsid w:val="00E332B5"/>
    <w:rsid w:val="00E33D1F"/>
    <w:rsid w:val="00E34C0E"/>
    <w:rsid w:val="00E34CE0"/>
    <w:rsid w:val="00E34F78"/>
    <w:rsid w:val="00E3503B"/>
    <w:rsid w:val="00E356C2"/>
    <w:rsid w:val="00E35BC4"/>
    <w:rsid w:val="00E35BD7"/>
    <w:rsid w:val="00E3628C"/>
    <w:rsid w:val="00E36340"/>
    <w:rsid w:val="00E36685"/>
    <w:rsid w:val="00E36B79"/>
    <w:rsid w:val="00E40412"/>
    <w:rsid w:val="00E409F1"/>
    <w:rsid w:val="00E40C86"/>
    <w:rsid w:val="00E40CCB"/>
    <w:rsid w:val="00E4276B"/>
    <w:rsid w:val="00E43181"/>
    <w:rsid w:val="00E43199"/>
    <w:rsid w:val="00E432C6"/>
    <w:rsid w:val="00E435BC"/>
    <w:rsid w:val="00E43780"/>
    <w:rsid w:val="00E43C55"/>
    <w:rsid w:val="00E443B9"/>
    <w:rsid w:val="00E4481E"/>
    <w:rsid w:val="00E44EA2"/>
    <w:rsid w:val="00E45F4C"/>
    <w:rsid w:val="00E4614B"/>
    <w:rsid w:val="00E461BC"/>
    <w:rsid w:val="00E464E8"/>
    <w:rsid w:val="00E4699B"/>
    <w:rsid w:val="00E470EE"/>
    <w:rsid w:val="00E472A6"/>
    <w:rsid w:val="00E473D8"/>
    <w:rsid w:val="00E50037"/>
    <w:rsid w:val="00E50228"/>
    <w:rsid w:val="00E5063D"/>
    <w:rsid w:val="00E50769"/>
    <w:rsid w:val="00E50F37"/>
    <w:rsid w:val="00E51132"/>
    <w:rsid w:val="00E51550"/>
    <w:rsid w:val="00E5166F"/>
    <w:rsid w:val="00E51F4A"/>
    <w:rsid w:val="00E521F2"/>
    <w:rsid w:val="00E52205"/>
    <w:rsid w:val="00E52461"/>
    <w:rsid w:val="00E52CDE"/>
    <w:rsid w:val="00E5302D"/>
    <w:rsid w:val="00E539B7"/>
    <w:rsid w:val="00E547F1"/>
    <w:rsid w:val="00E54817"/>
    <w:rsid w:val="00E54A86"/>
    <w:rsid w:val="00E54F35"/>
    <w:rsid w:val="00E5553A"/>
    <w:rsid w:val="00E5585A"/>
    <w:rsid w:val="00E55DE6"/>
    <w:rsid w:val="00E563AA"/>
    <w:rsid w:val="00E565C7"/>
    <w:rsid w:val="00E5674F"/>
    <w:rsid w:val="00E56E3F"/>
    <w:rsid w:val="00E56E5E"/>
    <w:rsid w:val="00E56FD1"/>
    <w:rsid w:val="00E57754"/>
    <w:rsid w:val="00E57974"/>
    <w:rsid w:val="00E57BF8"/>
    <w:rsid w:val="00E57D12"/>
    <w:rsid w:val="00E57DB8"/>
    <w:rsid w:val="00E600F0"/>
    <w:rsid w:val="00E603D0"/>
    <w:rsid w:val="00E6129A"/>
    <w:rsid w:val="00E6176E"/>
    <w:rsid w:val="00E617E2"/>
    <w:rsid w:val="00E61A5B"/>
    <w:rsid w:val="00E62298"/>
    <w:rsid w:val="00E623D1"/>
    <w:rsid w:val="00E626C0"/>
    <w:rsid w:val="00E62813"/>
    <w:rsid w:val="00E62A2F"/>
    <w:rsid w:val="00E62DA7"/>
    <w:rsid w:val="00E62DD4"/>
    <w:rsid w:val="00E631D1"/>
    <w:rsid w:val="00E63543"/>
    <w:rsid w:val="00E64081"/>
    <w:rsid w:val="00E64695"/>
    <w:rsid w:val="00E649F5"/>
    <w:rsid w:val="00E64B5C"/>
    <w:rsid w:val="00E65337"/>
    <w:rsid w:val="00E6564F"/>
    <w:rsid w:val="00E6575F"/>
    <w:rsid w:val="00E65A70"/>
    <w:rsid w:val="00E65BDC"/>
    <w:rsid w:val="00E65E73"/>
    <w:rsid w:val="00E662BF"/>
    <w:rsid w:val="00E662E1"/>
    <w:rsid w:val="00E66723"/>
    <w:rsid w:val="00E66A15"/>
    <w:rsid w:val="00E66E5C"/>
    <w:rsid w:val="00E66F9E"/>
    <w:rsid w:val="00E675B9"/>
    <w:rsid w:val="00E675CA"/>
    <w:rsid w:val="00E677D6"/>
    <w:rsid w:val="00E677E4"/>
    <w:rsid w:val="00E67AF7"/>
    <w:rsid w:val="00E67B16"/>
    <w:rsid w:val="00E67BE8"/>
    <w:rsid w:val="00E67D89"/>
    <w:rsid w:val="00E705BA"/>
    <w:rsid w:val="00E706EC"/>
    <w:rsid w:val="00E70A70"/>
    <w:rsid w:val="00E713A6"/>
    <w:rsid w:val="00E716DD"/>
    <w:rsid w:val="00E7170A"/>
    <w:rsid w:val="00E71943"/>
    <w:rsid w:val="00E71D83"/>
    <w:rsid w:val="00E720CC"/>
    <w:rsid w:val="00E721CF"/>
    <w:rsid w:val="00E72415"/>
    <w:rsid w:val="00E727EB"/>
    <w:rsid w:val="00E728AD"/>
    <w:rsid w:val="00E72CE4"/>
    <w:rsid w:val="00E72F7D"/>
    <w:rsid w:val="00E72FE2"/>
    <w:rsid w:val="00E73009"/>
    <w:rsid w:val="00E731D0"/>
    <w:rsid w:val="00E734E5"/>
    <w:rsid w:val="00E73B5D"/>
    <w:rsid w:val="00E74487"/>
    <w:rsid w:val="00E74623"/>
    <w:rsid w:val="00E746CC"/>
    <w:rsid w:val="00E74731"/>
    <w:rsid w:val="00E74854"/>
    <w:rsid w:val="00E74CFE"/>
    <w:rsid w:val="00E74DB5"/>
    <w:rsid w:val="00E756B0"/>
    <w:rsid w:val="00E75B7E"/>
    <w:rsid w:val="00E75C91"/>
    <w:rsid w:val="00E763C6"/>
    <w:rsid w:val="00E77ACF"/>
    <w:rsid w:val="00E77C4D"/>
    <w:rsid w:val="00E80005"/>
    <w:rsid w:val="00E8080D"/>
    <w:rsid w:val="00E80A2A"/>
    <w:rsid w:val="00E81010"/>
    <w:rsid w:val="00E81327"/>
    <w:rsid w:val="00E81802"/>
    <w:rsid w:val="00E82435"/>
    <w:rsid w:val="00E82B19"/>
    <w:rsid w:val="00E82C29"/>
    <w:rsid w:val="00E834DB"/>
    <w:rsid w:val="00E83A6D"/>
    <w:rsid w:val="00E83C47"/>
    <w:rsid w:val="00E83EFF"/>
    <w:rsid w:val="00E84126"/>
    <w:rsid w:val="00E8446E"/>
    <w:rsid w:val="00E84BA1"/>
    <w:rsid w:val="00E84D95"/>
    <w:rsid w:val="00E850D8"/>
    <w:rsid w:val="00E8517D"/>
    <w:rsid w:val="00E85228"/>
    <w:rsid w:val="00E8546D"/>
    <w:rsid w:val="00E85731"/>
    <w:rsid w:val="00E85BE4"/>
    <w:rsid w:val="00E86C9D"/>
    <w:rsid w:val="00E86E0B"/>
    <w:rsid w:val="00E86E51"/>
    <w:rsid w:val="00E872B8"/>
    <w:rsid w:val="00E8763C"/>
    <w:rsid w:val="00E87AD7"/>
    <w:rsid w:val="00E87CDD"/>
    <w:rsid w:val="00E90B74"/>
    <w:rsid w:val="00E90DD9"/>
    <w:rsid w:val="00E9120B"/>
    <w:rsid w:val="00E91902"/>
    <w:rsid w:val="00E919D0"/>
    <w:rsid w:val="00E91F74"/>
    <w:rsid w:val="00E92B2A"/>
    <w:rsid w:val="00E92C20"/>
    <w:rsid w:val="00E939D8"/>
    <w:rsid w:val="00E93F64"/>
    <w:rsid w:val="00E9442F"/>
    <w:rsid w:val="00E9458B"/>
    <w:rsid w:val="00E947F2"/>
    <w:rsid w:val="00E94C97"/>
    <w:rsid w:val="00E94F22"/>
    <w:rsid w:val="00E95162"/>
    <w:rsid w:val="00E9538C"/>
    <w:rsid w:val="00E9539B"/>
    <w:rsid w:val="00E953C6"/>
    <w:rsid w:val="00E957DE"/>
    <w:rsid w:val="00E95C47"/>
    <w:rsid w:val="00E95C49"/>
    <w:rsid w:val="00E960B6"/>
    <w:rsid w:val="00E965CA"/>
    <w:rsid w:val="00E96997"/>
    <w:rsid w:val="00E96A93"/>
    <w:rsid w:val="00E97CD2"/>
    <w:rsid w:val="00E97FE9"/>
    <w:rsid w:val="00EA0969"/>
    <w:rsid w:val="00EA0F99"/>
    <w:rsid w:val="00EA1828"/>
    <w:rsid w:val="00EA2341"/>
    <w:rsid w:val="00EA273D"/>
    <w:rsid w:val="00EA31D6"/>
    <w:rsid w:val="00EA39E8"/>
    <w:rsid w:val="00EA4302"/>
    <w:rsid w:val="00EA451D"/>
    <w:rsid w:val="00EA4A42"/>
    <w:rsid w:val="00EA501A"/>
    <w:rsid w:val="00EA5149"/>
    <w:rsid w:val="00EA581D"/>
    <w:rsid w:val="00EA59A2"/>
    <w:rsid w:val="00EA5D0D"/>
    <w:rsid w:val="00EA5E40"/>
    <w:rsid w:val="00EA6136"/>
    <w:rsid w:val="00EA617B"/>
    <w:rsid w:val="00EA6321"/>
    <w:rsid w:val="00EA63E8"/>
    <w:rsid w:val="00EA691F"/>
    <w:rsid w:val="00EA6A1B"/>
    <w:rsid w:val="00EA7A24"/>
    <w:rsid w:val="00EB0023"/>
    <w:rsid w:val="00EB049D"/>
    <w:rsid w:val="00EB1734"/>
    <w:rsid w:val="00EB18D7"/>
    <w:rsid w:val="00EB1B1F"/>
    <w:rsid w:val="00EB1BFF"/>
    <w:rsid w:val="00EB2095"/>
    <w:rsid w:val="00EB20B3"/>
    <w:rsid w:val="00EB28B4"/>
    <w:rsid w:val="00EB2EAA"/>
    <w:rsid w:val="00EB3229"/>
    <w:rsid w:val="00EB331D"/>
    <w:rsid w:val="00EB334D"/>
    <w:rsid w:val="00EB338A"/>
    <w:rsid w:val="00EB3697"/>
    <w:rsid w:val="00EB36CE"/>
    <w:rsid w:val="00EB4363"/>
    <w:rsid w:val="00EB446E"/>
    <w:rsid w:val="00EB4A21"/>
    <w:rsid w:val="00EB4B2B"/>
    <w:rsid w:val="00EB4D9B"/>
    <w:rsid w:val="00EB583F"/>
    <w:rsid w:val="00EB5B21"/>
    <w:rsid w:val="00EB6302"/>
    <w:rsid w:val="00EB633B"/>
    <w:rsid w:val="00EB63BC"/>
    <w:rsid w:val="00EB643D"/>
    <w:rsid w:val="00EB64FE"/>
    <w:rsid w:val="00EB7122"/>
    <w:rsid w:val="00EB748B"/>
    <w:rsid w:val="00EB7899"/>
    <w:rsid w:val="00EC0260"/>
    <w:rsid w:val="00EC059B"/>
    <w:rsid w:val="00EC072A"/>
    <w:rsid w:val="00EC0A4A"/>
    <w:rsid w:val="00EC0A88"/>
    <w:rsid w:val="00EC0ACF"/>
    <w:rsid w:val="00EC0B60"/>
    <w:rsid w:val="00EC0BD0"/>
    <w:rsid w:val="00EC0D0C"/>
    <w:rsid w:val="00EC106A"/>
    <w:rsid w:val="00EC17D5"/>
    <w:rsid w:val="00EC1F45"/>
    <w:rsid w:val="00EC2022"/>
    <w:rsid w:val="00EC2227"/>
    <w:rsid w:val="00EC2548"/>
    <w:rsid w:val="00EC2CB2"/>
    <w:rsid w:val="00EC356D"/>
    <w:rsid w:val="00EC3BC1"/>
    <w:rsid w:val="00EC3FBB"/>
    <w:rsid w:val="00EC3FC7"/>
    <w:rsid w:val="00EC4CA8"/>
    <w:rsid w:val="00EC4FDD"/>
    <w:rsid w:val="00EC5421"/>
    <w:rsid w:val="00EC5A3C"/>
    <w:rsid w:val="00EC6102"/>
    <w:rsid w:val="00EC6315"/>
    <w:rsid w:val="00EC64C6"/>
    <w:rsid w:val="00EC664A"/>
    <w:rsid w:val="00EC69A9"/>
    <w:rsid w:val="00EC6F3C"/>
    <w:rsid w:val="00EC724A"/>
    <w:rsid w:val="00ED0331"/>
    <w:rsid w:val="00ED0C55"/>
    <w:rsid w:val="00ED0E2C"/>
    <w:rsid w:val="00ED10FC"/>
    <w:rsid w:val="00ED1222"/>
    <w:rsid w:val="00ED1401"/>
    <w:rsid w:val="00ED1754"/>
    <w:rsid w:val="00ED1980"/>
    <w:rsid w:val="00ED1A29"/>
    <w:rsid w:val="00ED222B"/>
    <w:rsid w:val="00ED26C5"/>
    <w:rsid w:val="00ED2A72"/>
    <w:rsid w:val="00ED2D50"/>
    <w:rsid w:val="00ED3062"/>
    <w:rsid w:val="00ED30FD"/>
    <w:rsid w:val="00ED360F"/>
    <w:rsid w:val="00ED3697"/>
    <w:rsid w:val="00ED36C1"/>
    <w:rsid w:val="00ED3916"/>
    <w:rsid w:val="00ED4177"/>
    <w:rsid w:val="00ED441A"/>
    <w:rsid w:val="00ED4657"/>
    <w:rsid w:val="00ED4871"/>
    <w:rsid w:val="00ED518C"/>
    <w:rsid w:val="00ED57E3"/>
    <w:rsid w:val="00ED657F"/>
    <w:rsid w:val="00ED6A74"/>
    <w:rsid w:val="00ED6B9E"/>
    <w:rsid w:val="00ED6CAF"/>
    <w:rsid w:val="00ED743E"/>
    <w:rsid w:val="00ED7803"/>
    <w:rsid w:val="00EE09A2"/>
    <w:rsid w:val="00EE0AE1"/>
    <w:rsid w:val="00EE0E14"/>
    <w:rsid w:val="00EE0EEE"/>
    <w:rsid w:val="00EE1223"/>
    <w:rsid w:val="00EE153A"/>
    <w:rsid w:val="00EE1809"/>
    <w:rsid w:val="00EE1918"/>
    <w:rsid w:val="00EE1BBD"/>
    <w:rsid w:val="00EE23AB"/>
    <w:rsid w:val="00EE2871"/>
    <w:rsid w:val="00EE296F"/>
    <w:rsid w:val="00EE2F91"/>
    <w:rsid w:val="00EE38C8"/>
    <w:rsid w:val="00EE435E"/>
    <w:rsid w:val="00EE4FBD"/>
    <w:rsid w:val="00EE501F"/>
    <w:rsid w:val="00EE504F"/>
    <w:rsid w:val="00EE5594"/>
    <w:rsid w:val="00EE66C7"/>
    <w:rsid w:val="00EE6943"/>
    <w:rsid w:val="00EE6BA8"/>
    <w:rsid w:val="00EE6CCD"/>
    <w:rsid w:val="00EE6CE7"/>
    <w:rsid w:val="00EE7025"/>
    <w:rsid w:val="00EE7485"/>
    <w:rsid w:val="00EF000B"/>
    <w:rsid w:val="00EF0102"/>
    <w:rsid w:val="00EF019C"/>
    <w:rsid w:val="00EF08B3"/>
    <w:rsid w:val="00EF0AD4"/>
    <w:rsid w:val="00EF1999"/>
    <w:rsid w:val="00EF22D8"/>
    <w:rsid w:val="00EF2333"/>
    <w:rsid w:val="00EF2B30"/>
    <w:rsid w:val="00EF2E0F"/>
    <w:rsid w:val="00EF3C17"/>
    <w:rsid w:val="00EF4D77"/>
    <w:rsid w:val="00EF5366"/>
    <w:rsid w:val="00EF5403"/>
    <w:rsid w:val="00EF5DF9"/>
    <w:rsid w:val="00EF62A2"/>
    <w:rsid w:val="00EF653C"/>
    <w:rsid w:val="00EF73B1"/>
    <w:rsid w:val="00EF7504"/>
    <w:rsid w:val="00EF76BD"/>
    <w:rsid w:val="00F00044"/>
    <w:rsid w:val="00F0020C"/>
    <w:rsid w:val="00F0021C"/>
    <w:rsid w:val="00F00394"/>
    <w:rsid w:val="00F00B97"/>
    <w:rsid w:val="00F01F9B"/>
    <w:rsid w:val="00F02786"/>
    <w:rsid w:val="00F02C9E"/>
    <w:rsid w:val="00F02F93"/>
    <w:rsid w:val="00F03AB3"/>
    <w:rsid w:val="00F03E40"/>
    <w:rsid w:val="00F0463B"/>
    <w:rsid w:val="00F047E1"/>
    <w:rsid w:val="00F04B96"/>
    <w:rsid w:val="00F05BF2"/>
    <w:rsid w:val="00F05FE1"/>
    <w:rsid w:val="00F06B9C"/>
    <w:rsid w:val="00F071BC"/>
    <w:rsid w:val="00F0736F"/>
    <w:rsid w:val="00F101C1"/>
    <w:rsid w:val="00F1020E"/>
    <w:rsid w:val="00F103FC"/>
    <w:rsid w:val="00F11019"/>
    <w:rsid w:val="00F111F4"/>
    <w:rsid w:val="00F1154B"/>
    <w:rsid w:val="00F1170D"/>
    <w:rsid w:val="00F1179B"/>
    <w:rsid w:val="00F11A21"/>
    <w:rsid w:val="00F11F86"/>
    <w:rsid w:val="00F12325"/>
    <w:rsid w:val="00F12775"/>
    <w:rsid w:val="00F127E2"/>
    <w:rsid w:val="00F12926"/>
    <w:rsid w:val="00F12C37"/>
    <w:rsid w:val="00F13397"/>
    <w:rsid w:val="00F138B2"/>
    <w:rsid w:val="00F138D3"/>
    <w:rsid w:val="00F1416F"/>
    <w:rsid w:val="00F14179"/>
    <w:rsid w:val="00F14831"/>
    <w:rsid w:val="00F14857"/>
    <w:rsid w:val="00F14E33"/>
    <w:rsid w:val="00F14F1A"/>
    <w:rsid w:val="00F15044"/>
    <w:rsid w:val="00F15656"/>
    <w:rsid w:val="00F1579A"/>
    <w:rsid w:val="00F159F3"/>
    <w:rsid w:val="00F164F1"/>
    <w:rsid w:val="00F16664"/>
    <w:rsid w:val="00F1796B"/>
    <w:rsid w:val="00F202C6"/>
    <w:rsid w:val="00F203E8"/>
    <w:rsid w:val="00F2046C"/>
    <w:rsid w:val="00F210AB"/>
    <w:rsid w:val="00F2147C"/>
    <w:rsid w:val="00F22203"/>
    <w:rsid w:val="00F223D9"/>
    <w:rsid w:val="00F225B7"/>
    <w:rsid w:val="00F2326F"/>
    <w:rsid w:val="00F2340E"/>
    <w:rsid w:val="00F23658"/>
    <w:rsid w:val="00F236C4"/>
    <w:rsid w:val="00F23BA2"/>
    <w:rsid w:val="00F23D60"/>
    <w:rsid w:val="00F2416F"/>
    <w:rsid w:val="00F248A2"/>
    <w:rsid w:val="00F24B84"/>
    <w:rsid w:val="00F24DAB"/>
    <w:rsid w:val="00F257C0"/>
    <w:rsid w:val="00F26873"/>
    <w:rsid w:val="00F273D4"/>
    <w:rsid w:val="00F27EEC"/>
    <w:rsid w:val="00F27F7E"/>
    <w:rsid w:val="00F30A86"/>
    <w:rsid w:val="00F30EC7"/>
    <w:rsid w:val="00F311A2"/>
    <w:rsid w:val="00F31B74"/>
    <w:rsid w:val="00F327E1"/>
    <w:rsid w:val="00F32B4C"/>
    <w:rsid w:val="00F32EFC"/>
    <w:rsid w:val="00F3372A"/>
    <w:rsid w:val="00F337E7"/>
    <w:rsid w:val="00F33947"/>
    <w:rsid w:val="00F33C36"/>
    <w:rsid w:val="00F33EDC"/>
    <w:rsid w:val="00F33FD1"/>
    <w:rsid w:val="00F34349"/>
    <w:rsid w:val="00F344C0"/>
    <w:rsid w:val="00F3464C"/>
    <w:rsid w:val="00F34AEE"/>
    <w:rsid w:val="00F35485"/>
    <w:rsid w:val="00F356A2"/>
    <w:rsid w:val="00F3687D"/>
    <w:rsid w:val="00F36C48"/>
    <w:rsid w:val="00F375BF"/>
    <w:rsid w:val="00F3769B"/>
    <w:rsid w:val="00F378B7"/>
    <w:rsid w:val="00F37BB8"/>
    <w:rsid w:val="00F37F67"/>
    <w:rsid w:val="00F411AC"/>
    <w:rsid w:val="00F41617"/>
    <w:rsid w:val="00F41A8C"/>
    <w:rsid w:val="00F41D9C"/>
    <w:rsid w:val="00F41E3C"/>
    <w:rsid w:val="00F42145"/>
    <w:rsid w:val="00F42594"/>
    <w:rsid w:val="00F425FD"/>
    <w:rsid w:val="00F4272F"/>
    <w:rsid w:val="00F42BAB"/>
    <w:rsid w:val="00F42C5B"/>
    <w:rsid w:val="00F43072"/>
    <w:rsid w:val="00F4411F"/>
    <w:rsid w:val="00F44730"/>
    <w:rsid w:val="00F44AA7"/>
    <w:rsid w:val="00F45B5D"/>
    <w:rsid w:val="00F45DAD"/>
    <w:rsid w:val="00F45F2D"/>
    <w:rsid w:val="00F462B2"/>
    <w:rsid w:val="00F4650A"/>
    <w:rsid w:val="00F46542"/>
    <w:rsid w:val="00F4657C"/>
    <w:rsid w:val="00F4720D"/>
    <w:rsid w:val="00F47394"/>
    <w:rsid w:val="00F4759F"/>
    <w:rsid w:val="00F47C38"/>
    <w:rsid w:val="00F50030"/>
    <w:rsid w:val="00F50350"/>
    <w:rsid w:val="00F50823"/>
    <w:rsid w:val="00F5095F"/>
    <w:rsid w:val="00F50C9C"/>
    <w:rsid w:val="00F51575"/>
    <w:rsid w:val="00F51772"/>
    <w:rsid w:val="00F51AB5"/>
    <w:rsid w:val="00F51AFC"/>
    <w:rsid w:val="00F51E99"/>
    <w:rsid w:val="00F5247B"/>
    <w:rsid w:val="00F52524"/>
    <w:rsid w:val="00F527A9"/>
    <w:rsid w:val="00F53936"/>
    <w:rsid w:val="00F541BA"/>
    <w:rsid w:val="00F544C3"/>
    <w:rsid w:val="00F5485E"/>
    <w:rsid w:val="00F551F2"/>
    <w:rsid w:val="00F55818"/>
    <w:rsid w:val="00F559D4"/>
    <w:rsid w:val="00F55C36"/>
    <w:rsid w:val="00F55C61"/>
    <w:rsid w:val="00F55D3A"/>
    <w:rsid w:val="00F55DA5"/>
    <w:rsid w:val="00F5635B"/>
    <w:rsid w:val="00F56403"/>
    <w:rsid w:val="00F568CA"/>
    <w:rsid w:val="00F56978"/>
    <w:rsid w:val="00F569BE"/>
    <w:rsid w:val="00F56A98"/>
    <w:rsid w:val="00F56EEC"/>
    <w:rsid w:val="00F56EF8"/>
    <w:rsid w:val="00F572C8"/>
    <w:rsid w:val="00F57497"/>
    <w:rsid w:val="00F576A7"/>
    <w:rsid w:val="00F576C5"/>
    <w:rsid w:val="00F57A1D"/>
    <w:rsid w:val="00F57A91"/>
    <w:rsid w:val="00F60119"/>
    <w:rsid w:val="00F60168"/>
    <w:rsid w:val="00F603E0"/>
    <w:rsid w:val="00F61339"/>
    <w:rsid w:val="00F61456"/>
    <w:rsid w:val="00F619E6"/>
    <w:rsid w:val="00F61F9B"/>
    <w:rsid w:val="00F6266A"/>
    <w:rsid w:val="00F629BC"/>
    <w:rsid w:val="00F62D40"/>
    <w:rsid w:val="00F62D6D"/>
    <w:rsid w:val="00F62F59"/>
    <w:rsid w:val="00F63721"/>
    <w:rsid w:val="00F64027"/>
    <w:rsid w:val="00F645B7"/>
    <w:rsid w:val="00F64D50"/>
    <w:rsid w:val="00F64E23"/>
    <w:rsid w:val="00F652DE"/>
    <w:rsid w:val="00F65583"/>
    <w:rsid w:val="00F659CD"/>
    <w:rsid w:val="00F65A00"/>
    <w:rsid w:val="00F65D30"/>
    <w:rsid w:val="00F65E0D"/>
    <w:rsid w:val="00F65EF9"/>
    <w:rsid w:val="00F66D04"/>
    <w:rsid w:val="00F67A24"/>
    <w:rsid w:val="00F67E3B"/>
    <w:rsid w:val="00F67F0E"/>
    <w:rsid w:val="00F700EC"/>
    <w:rsid w:val="00F70201"/>
    <w:rsid w:val="00F7022C"/>
    <w:rsid w:val="00F702B7"/>
    <w:rsid w:val="00F702E9"/>
    <w:rsid w:val="00F70478"/>
    <w:rsid w:val="00F70955"/>
    <w:rsid w:val="00F71810"/>
    <w:rsid w:val="00F71BC2"/>
    <w:rsid w:val="00F71D22"/>
    <w:rsid w:val="00F71DB8"/>
    <w:rsid w:val="00F71E77"/>
    <w:rsid w:val="00F72B81"/>
    <w:rsid w:val="00F72E79"/>
    <w:rsid w:val="00F735FF"/>
    <w:rsid w:val="00F73924"/>
    <w:rsid w:val="00F73BAB"/>
    <w:rsid w:val="00F744F0"/>
    <w:rsid w:val="00F7458D"/>
    <w:rsid w:val="00F74CCB"/>
    <w:rsid w:val="00F75123"/>
    <w:rsid w:val="00F7514A"/>
    <w:rsid w:val="00F75574"/>
    <w:rsid w:val="00F75A0B"/>
    <w:rsid w:val="00F75AF0"/>
    <w:rsid w:val="00F763A8"/>
    <w:rsid w:val="00F765C5"/>
    <w:rsid w:val="00F7681F"/>
    <w:rsid w:val="00F76BE1"/>
    <w:rsid w:val="00F7722D"/>
    <w:rsid w:val="00F77925"/>
    <w:rsid w:val="00F77EB0"/>
    <w:rsid w:val="00F802CB"/>
    <w:rsid w:val="00F8086C"/>
    <w:rsid w:val="00F80A23"/>
    <w:rsid w:val="00F81ABF"/>
    <w:rsid w:val="00F81BA4"/>
    <w:rsid w:val="00F81BE9"/>
    <w:rsid w:val="00F821F2"/>
    <w:rsid w:val="00F829E7"/>
    <w:rsid w:val="00F82F8D"/>
    <w:rsid w:val="00F84C20"/>
    <w:rsid w:val="00F854BB"/>
    <w:rsid w:val="00F85F7B"/>
    <w:rsid w:val="00F86A70"/>
    <w:rsid w:val="00F86F3B"/>
    <w:rsid w:val="00F8784F"/>
    <w:rsid w:val="00F87BE8"/>
    <w:rsid w:val="00F90353"/>
    <w:rsid w:val="00F906E6"/>
    <w:rsid w:val="00F9072E"/>
    <w:rsid w:val="00F90B13"/>
    <w:rsid w:val="00F90C6B"/>
    <w:rsid w:val="00F90F8A"/>
    <w:rsid w:val="00F9115A"/>
    <w:rsid w:val="00F912FB"/>
    <w:rsid w:val="00F915DF"/>
    <w:rsid w:val="00F91AED"/>
    <w:rsid w:val="00F91E04"/>
    <w:rsid w:val="00F91F89"/>
    <w:rsid w:val="00F920BE"/>
    <w:rsid w:val="00F921ED"/>
    <w:rsid w:val="00F92B67"/>
    <w:rsid w:val="00F93090"/>
    <w:rsid w:val="00F93258"/>
    <w:rsid w:val="00F93353"/>
    <w:rsid w:val="00F935FE"/>
    <w:rsid w:val="00F938CC"/>
    <w:rsid w:val="00F93951"/>
    <w:rsid w:val="00F93F2B"/>
    <w:rsid w:val="00F94D72"/>
    <w:rsid w:val="00F94D79"/>
    <w:rsid w:val="00F95AD5"/>
    <w:rsid w:val="00F95E65"/>
    <w:rsid w:val="00F96333"/>
    <w:rsid w:val="00F96B6E"/>
    <w:rsid w:val="00F96D4F"/>
    <w:rsid w:val="00F970F2"/>
    <w:rsid w:val="00F97DE6"/>
    <w:rsid w:val="00F97EB2"/>
    <w:rsid w:val="00FA02CC"/>
    <w:rsid w:val="00FA08C9"/>
    <w:rsid w:val="00FA0CC6"/>
    <w:rsid w:val="00FA0EBD"/>
    <w:rsid w:val="00FA12B7"/>
    <w:rsid w:val="00FA20E1"/>
    <w:rsid w:val="00FA2147"/>
    <w:rsid w:val="00FA2758"/>
    <w:rsid w:val="00FA2DEE"/>
    <w:rsid w:val="00FA3446"/>
    <w:rsid w:val="00FA3E1E"/>
    <w:rsid w:val="00FA413A"/>
    <w:rsid w:val="00FA45E2"/>
    <w:rsid w:val="00FA4BF4"/>
    <w:rsid w:val="00FA55DF"/>
    <w:rsid w:val="00FA5744"/>
    <w:rsid w:val="00FA588C"/>
    <w:rsid w:val="00FA5CFF"/>
    <w:rsid w:val="00FA5DDE"/>
    <w:rsid w:val="00FA61CE"/>
    <w:rsid w:val="00FA6726"/>
    <w:rsid w:val="00FA6932"/>
    <w:rsid w:val="00FA74A0"/>
    <w:rsid w:val="00FA74E5"/>
    <w:rsid w:val="00FA75C2"/>
    <w:rsid w:val="00FA7A3F"/>
    <w:rsid w:val="00FA7AA4"/>
    <w:rsid w:val="00FB02AE"/>
    <w:rsid w:val="00FB04A5"/>
    <w:rsid w:val="00FB0D8B"/>
    <w:rsid w:val="00FB1233"/>
    <w:rsid w:val="00FB16AF"/>
    <w:rsid w:val="00FB22DD"/>
    <w:rsid w:val="00FB28F8"/>
    <w:rsid w:val="00FB2E8B"/>
    <w:rsid w:val="00FB3420"/>
    <w:rsid w:val="00FB35D6"/>
    <w:rsid w:val="00FB392D"/>
    <w:rsid w:val="00FB49B7"/>
    <w:rsid w:val="00FB4A00"/>
    <w:rsid w:val="00FB4FD7"/>
    <w:rsid w:val="00FB54BF"/>
    <w:rsid w:val="00FB564B"/>
    <w:rsid w:val="00FB57E8"/>
    <w:rsid w:val="00FB6693"/>
    <w:rsid w:val="00FB76D0"/>
    <w:rsid w:val="00FB7A85"/>
    <w:rsid w:val="00FC05D3"/>
    <w:rsid w:val="00FC061B"/>
    <w:rsid w:val="00FC0917"/>
    <w:rsid w:val="00FC0C82"/>
    <w:rsid w:val="00FC10A6"/>
    <w:rsid w:val="00FC1137"/>
    <w:rsid w:val="00FC122D"/>
    <w:rsid w:val="00FC1298"/>
    <w:rsid w:val="00FC1DE3"/>
    <w:rsid w:val="00FC23B4"/>
    <w:rsid w:val="00FC26E9"/>
    <w:rsid w:val="00FC381B"/>
    <w:rsid w:val="00FC3846"/>
    <w:rsid w:val="00FC3E39"/>
    <w:rsid w:val="00FC3FDF"/>
    <w:rsid w:val="00FC421C"/>
    <w:rsid w:val="00FC4C76"/>
    <w:rsid w:val="00FC57E5"/>
    <w:rsid w:val="00FC5956"/>
    <w:rsid w:val="00FC5F9D"/>
    <w:rsid w:val="00FC6612"/>
    <w:rsid w:val="00FC7EEA"/>
    <w:rsid w:val="00FD02A0"/>
    <w:rsid w:val="00FD0BF8"/>
    <w:rsid w:val="00FD1182"/>
    <w:rsid w:val="00FD1320"/>
    <w:rsid w:val="00FD15A0"/>
    <w:rsid w:val="00FD17F6"/>
    <w:rsid w:val="00FD2C92"/>
    <w:rsid w:val="00FD2F60"/>
    <w:rsid w:val="00FD4170"/>
    <w:rsid w:val="00FD4764"/>
    <w:rsid w:val="00FD47FE"/>
    <w:rsid w:val="00FD4DC1"/>
    <w:rsid w:val="00FD53D0"/>
    <w:rsid w:val="00FD573C"/>
    <w:rsid w:val="00FD5C27"/>
    <w:rsid w:val="00FD5DD5"/>
    <w:rsid w:val="00FD608E"/>
    <w:rsid w:val="00FD6835"/>
    <w:rsid w:val="00FD6FB4"/>
    <w:rsid w:val="00FD70FB"/>
    <w:rsid w:val="00FD7C0B"/>
    <w:rsid w:val="00FE03A4"/>
    <w:rsid w:val="00FE084C"/>
    <w:rsid w:val="00FE09A7"/>
    <w:rsid w:val="00FE09D7"/>
    <w:rsid w:val="00FE0A7D"/>
    <w:rsid w:val="00FE0A87"/>
    <w:rsid w:val="00FE0AEC"/>
    <w:rsid w:val="00FE0E29"/>
    <w:rsid w:val="00FE0F7C"/>
    <w:rsid w:val="00FE17D8"/>
    <w:rsid w:val="00FE2030"/>
    <w:rsid w:val="00FE2845"/>
    <w:rsid w:val="00FE2A57"/>
    <w:rsid w:val="00FE2FBD"/>
    <w:rsid w:val="00FE3074"/>
    <w:rsid w:val="00FE357B"/>
    <w:rsid w:val="00FE35BA"/>
    <w:rsid w:val="00FE3660"/>
    <w:rsid w:val="00FE39DF"/>
    <w:rsid w:val="00FE3CE3"/>
    <w:rsid w:val="00FE4033"/>
    <w:rsid w:val="00FE4503"/>
    <w:rsid w:val="00FE4735"/>
    <w:rsid w:val="00FE4DA7"/>
    <w:rsid w:val="00FE558B"/>
    <w:rsid w:val="00FE5A4F"/>
    <w:rsid w:val="00FE5B07"/>
    <w:rsid w:val="00FE60B6"/>
    <w:rsid w:val="00FE6AA0"/>
    <w:rsid w:val="00FE72B2"/>
    <w:rsid w:val="00FE7920"/>
    <w:rsid w:val="00FF09E6"/>
    <w:rsid w:val="00FF0B20"/>
    <w:rsid w:val="00FF0E31"/>
    <w:rsid w:val="00FF1473"/>
    <w:rsid w:val="00FF2172"/>
    <w:rsid w:val="00FF21C4"/>
    <w:rsid w:val="00FF232C"/>
    <w:rsid w:val="00FF283E"/>
    <w:rsid w:val="00FF2CAC"/>
    <w:rsid w:val="00FF2D04"/>
    <w:rsid w:val="00FF3009"/>
    <w:rsid w:val="00FF38D9"/>
    <w:rsid w:val="00FF3927"/>
    <w:rsid w:val="00FF4116"/>
    <w:rsid w:val="00FF4483"/>
    <w:rsid w:val="00FF482A"/>
    <w:rsid w:val="00FF4A4A"/>
    <w:rsid w:val="00FF4EF9"/>
    <w:rsid w:val="00FF59A8"/>
    <w:rsid w:val="00FF5B24"/>
    <w:rsid w:val="00FF600B"/>
    <w:rsid w:val="00FF6C0C"/>
    <w:rsid w:val="00FF73CB"/>
    <w:rsid w:val="00FF74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1">
    <w:name w:val="heading 1"/>
    <w:basedOn w:val="Normal"/>
    <w:next w:val="Normal"/>
    <w:link w:val="Heading1Char"/>
    <w:uiPriority w:val="9"/>
    <w:qFormat/>
    <w:rsid w:val="00D17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 w:type="character" w:customStyle="1" w:styleId="Heading1Char">
    <w:name w:val="Heading 1 Char"/>
    <w:basedOn w:val="DefaultParagraphFont"/>
    <w:link w:val="Heading1"/>
    <w:uiPriority w:val="9"/>
    <w:rsid w:val="00D17590"/>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1">
    <w:name w:val="heading 1"/>
    <w:basedOn w:val="Normal"/>
    <w:next w:val="Normal"/>
    <w:link w:val="Heading1Char"/>
    <w:uiPriority w:val="9"/>
    <w:qFormat/>
    <w:rsid w:val="00D17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 w:type="character" w:customStyle="1" w:styleId="Heading1Char">
    <w:name w:val="Heading 1 Char"/>
    <w:basedOn w:val="DefaultParagraphFont"/>
    <w:link w:val="Heading1"/>
    <w:uiPriority w:val="9"/>
    <w:rsid w:val="00D17590"/>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027">
      <w:bodyDiv w:val="1"/>
      <w:marLeft w:val="0"/>
      <w:marRight w:val="0"/>
      <w:marTop w:val="0"/>
      <w:marBottom w:val="0"/>
      <w:divBdr>
        <w:top w:val="none" w:sz="0" w:space="0" w:color="auto"/>
        <w:left w:val="none" w:sz="0" w:space="0" w:color="auto"/>
        <w:bottom w:val="none" w:sz="0" w:space="0" w:color="auto"/>
        <w:right w:val="none" w:sz="0" w:space="0" w:color="auto"/>
      </w:divBdr>
    </w:div>
    <w:div w:id="7022944">
      <w:bodyDiv w:val="1"/>
      <w:marLeft w:val="0"/>
      <w:marRight w:val="0"/>
      <w:marTop w:val="0"/>
      <w:marBottom w:val="0"/>
      <w:divBdr>
        <w:top w:val="none" w:sz="0" w:space="0" w:color="auto"/>
        <w:left w:val="none" w:sz="0" w:space="0" w:color="auto"/>
        <w:bottom w:val="none" w:sz="0" w:space="0" w:color="auto"/>
        <w:right w:val="none" w:sz="0" w:space="0" w:color="auto"/>
      </w:divBdr>
    </w:div>
    <w:div w:id="7412166">
      <w:bodyDiv w:val="1"/>
      <w:marLeft w:val="0"/>
      <w:marRight w:val="0"/>
      <w:marTop w:val="0"/>
      <w:marBottom w:val="0"/>
      <w:divBdr>
        <w:top w:val="none" w:sz="0" w:space="0" w:color="auto"/>
        <w:left w:val="none" w:sz="0" w:space="0" w:color="auto"/>
        <w:bottom w:val="none" w:sz="0" w:space="0" w:color="auto"/>
        <w:right w:val="none" w:sz="0" w:space="0" w:color="auto"/>
      </w:divBdr>
    </w:div>
    <w:div w:id="7758975">
      <w:bodyDiv w:val="1"/>
      <w:marLeft w:val="0"/>
      <w:marRight w:val="0"/>
      <w:marTop w:val="0"/>
      <w:marBottom w:val="0"/>
      <w:divBdr>
        <w:top w:val="none" w:sz="0" w:space="0" w:color="auto"/>
        <w:left w:val="none" w:sz="0" w:space="0" w:color="auto"/>
        <w:bottom w:val="none" w:sz="0" w:space="0" w:color="auto"/>
        <w:right w:val="none" w:sz="0" w:space="0" w:color="auto"/>
      </w:divBdr>
    </w:div>
    <w:div w:id="8220915">
      <w:bodyDiv w:val="1"/>
      <w:marLeft w:val="0"/>
      <w:marRight w:val="0"/>
      <w:marTop w:val="0"/>
      <w:marBottom w:val="0"/>
      <w:divBdr>
        <w:top w:val="none" w:sz="0" w:space="0" w:color="auto"/>
        <w:left w:val="none" w:sz="0" w:space="0" w:color="auto"/>
        <w:bottom w:val="none" w:sz="0" w:space="0" w:color="auto"/>
        <w:right w:val="none" w:sz="0" w:space="0" w:color="auto"/>
      </w:divBdr>
    </w:div>
    <w:div w:id="8609122">
      <w:bodyDiv w:val="1"/>
      <w:marLeft w:val="0"/>
      <w:marRight w:val="0"/>
      <w:marTop w:val="0"/>
      <w:marBottom w:val="0"/>
      <w:divBdr>
        <w:top w:val="none" w:sz="0" w:space="0" w:color="auto"/>
        <w:left w:val="none" w:sz="0" w:space="0" w:color="auto"/>
        <w:bottom w:val="none" w:sz="0" w:space="0" w:color="auto"/>
        <w:right w:val="none" w:sz="0" w:space="0" w:color="auto"/>
      </w:divBdr>
    </w:div>
    <w:div w:id="12149138">
      <w:bodyDiv w:val="1"/>
      <w:marLeft w:val="0"/>
      <w:marRight w:val="0"/>
      <w:marTop w:val="0"/>
      <w:marBottom w:val="0"/>
      <w:divBdr>
        <w:top w:val="none" w:sz="0" w:space="0" w:color="auto"/>
        <w:left w:val="none" w:sz="0" w:space="0" w:color="auto"/>
        <w:bottom w:val="none" w:sz="0" w:space="0" w:color="auto"/>
        <w:right w:val="none" w:sz="0" w:space="0" w:color="auto"/>
      </w:divBdr>
    </w:div>
    <w:div w:id="15350898">
      <w:bodyDiv w:val="1"/>
      <w:marLeft w:val="0"/>
      <w:marRight w:val="0"/>
      <w:marTop w:val="0"/>
      <w:marBottom w:val="0"/>
      <w:divBdr>
        <w:top w:val="none" w:sz="0" w:space="0" w:color="auto"/>
        <w:left w:val="none" w:sz="0" w:space="0" w:color="auto"/>
        <w:bottom w:val="none" w:sz="0" w:space="0" w:color="auto"/>
        <w:right w:val="none" w:sz="0" w:space="0" w:color="auto"/>
      </w:divBdr>
    </w:div>
    <w:div w:id="16741248">
      <w:bodyDiv w:val="1"/>
      <w:marLeft w:val="0"/>
      <w:marRight w:val="0"/>
      <w:marTop w:val="0"/>
      <w:marBottom w:val="0"/>
      <w:divBdr>
        <w:top w:val="none" w:sz="0" w:space="0" w:color="auto"/>
        <w:left w:val="none" w:sz="0" w:space="0" w:color="auto"/>
        <w:bottom w:val="none" w:sz="0" w:space="0" w:color="auto"/>
        <w:right w:val="none" w:sz="0" w:space="0" w:color="auto"/>
      </w:divBdr>
    </w:div>
    <w:div w:id="19747688">
      <w:bodyDiv w:val="1"/>
      <w:marLeft w:val="0"/>
      <w:marRight w:val="0"/>
      <w:marTop w:val="0"/>
      <w:marBottom w:val="0"/>
      <w:divBdr>
        <w:top w:val="none" w:sz="0" w:space="0" w:color="auto"/>
        <w:left w:val="none" w:sz="0" w:space="0" w:color="auto"/>
        <w:bottom w:val="none" w:sz="0" w:space="0" w:color="auto"/>
        <w:right w:val="none" w:sz="0" w:space="0" w:color="auto"/>
      </w:divBdr>
    </w:div>
    <w:div w:id="19860447">
      <w:bodyDiv w:val="1"/>
      <w:marLeft w:val="0"/>
      <w:marRight w:val="0"/>
      <w:marTop w:val="0"/>
      <w:marBottom w:val="0"/>
      <w:divBdr>
        <w:top w:val="none" w:sz="0" w:space="0" w:color="auto"/>
        <w:left w:val="none" w:sz="0" w:space="0" w:color="auto"/>
        <w:bottom w:val="none" w:sz="0" w:space="0" w:color="auto"/>
        <w:right w:val="none" w:sz="0" w:space="0" w:color="auto"/>
      </w:divBdr>
    </w:div>
    <w:div w:id="22244794">
      <w:bodyDiv w:val="1"/>
      <w:marLeft w:val="0"/>
      <w:marRight w:val="0"/>
      <w:marTop w:val="0"/>
      <w:marBottom w:val="0"/>
      <w:divBdr>
        <w:top w:val="none" w:sz="0" w:space="0" w:color="auto"/>
        <w:left w:val="none" w:sz="0" w:space="0" w:color="auto"/>
        <w:bottom w:val="none" w:sz="0" w:space="0" w:color="auto"/>
        <w:right w:val="none" w:sz="0" w:space="0" w:color="auto"/>
      </w:divBdr>
    </w:div>
    <w:div w:id="22364279">
      <w:bodyDiv w:val="1"/>
      <w:marLeft w:val="0"/>
      <w:marRight w:val="0"/>
      <w:marTop w:val="0"/>
      <w:marBottom w:val="0"/>
      <w:divBdr>
        <w:top w:val="none" w:sz="0" w:space="0" w:color="auto"/>
        <w:left w:val="none" w:sz="0" w:space="0" w:color="auto"/>
        <w:bottom w:val="none" w:sz="0" w:space="0" w:color="auto"/>
        <w:right w:val="none" w:sz="0" w:space="0" w:color="auto"/>
      </w:divBdr>
    </w:div>
    <w:div w:id="23754184">
      <w:bodyDiv w:val="1"/>
      <w:marLeft w:val="0"/>
      <w:marRight w:val="0"/>
      <w:marTop w:val="0"/>
      <w:marBottom w:val="0"/>
      <w:divBdr>
        <w:top w:val="none" w:sz="0" w:space="0" w:color="auto"/>
        <w:left w:val="none" w:sz="0" w:space="0" w:color="auto"/>
        <w:bottom w:val="none" w:sz="0" w:space="0" w:color="auto"/>
        <w:right w:val="none" w:sz="0" w:space="0" w:color="auto"/>
      </w:divBdr>
    </w:div>
    <w:div w:id="26297071">
      <w:bodyDiv w:val="1"/>
      <w:marLeft w:val="0"/>
      <w:marRight w:val="0"/>
      <w:marTop w:val="0"/>
      <w:marBottom w:val="0"/>
      <w:divBdr>
        <w:top w:val="none" w:sz="0" w:space="0" w:color="auto"/>
        <w:left w:val="none" w:sz="0" w:space="0" w:color="auto"/>
        <w:bottom w:val="none" w:sz="0" w:space="0" w:color="auto"/>
        <w:right w:val="none" w:sz="0" w:space="0" w:color="auto"/>
      </w:divBdr>
    </w:div>
    <w:div w:id="26877923">
      <w:bodyDiv w:val="1"/>
      <w:marLeft w:val="0"/>
      <w:marRight w:val="0"/>
      <w:marTop w:val="0"/>
      <w:marBottom w:val="0"/>
      <w:divBdr>
        <w:top w:val="none" w:sz="0" w:space="0" w:color="auto"/>
        <w:left w:val="none" w:sz="0" w:space="0" w:color="auto"/>
        <w:bottom w:val="none" w:sz="0" w:space="0" w:color="auto"/>
        <w:right w:val="none" w:sz="0" w:space="0" w:color="auto"/>
      </w:divBdr>
    </w:div>
    <w:div w:id="29842758">
      <w:bodyDiv w:val="1"/>
      <w:marLeft w:val="0"/>
      <w:marRight w:val="0"/>
      <w:marTop w:val="0"/>
      <w:marBottom w:val="0"/>
      <w:divBdr>
        <w:top w:val="none" w:sz="0" w:space="0" w:color="auto"/>
        <w:left w:val="none" w:sz="0" w:space="0" w:color="auto"/>
        <w:bottom w:val="none" w:sz="0" w:space="0" w:color="auto"/>
        <w:right w:val="none" w:sz="0" w:space="0" w:color="auto"/>
      </w:divBdr>
    </w:div>
    <w:div w:id="31417863">
      <w:bodyDiv w:val="1"/>
      <w:marLeft w:val="0"/>
      <w:marRight w:val="0"/>
      <w:marTop w:val="0"/>
      <w:marBottom w:val="0"/>
      <w:divBdr>
        <w:top w:val="none" w:sz="0" w:space="0" w:color="auto"/>
        <w:left w:val="none" w:sz="0" w:space="0" w:color="auto"/>
        <w:bottom w:val="none" w:sz="0" w:space="0" w:color="auto"/>
        <w:right w:val="none" w:sz="0" w:space="0" w:color="auto"/>
      </w:divBdr>
    </w:div>
    <w:div w:id="34234870">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53089064">
      <w:bodyDiv w:val="1"/>
      <w:marLeft w:val="0"/>
      <w:marRight w:val="0"/>
      <w:marTop w:val="0"/>
      <w:marBottom w:val="0"/>
      <w:divBdr>
        <w:top w:val="none" w:sz="0" w:space="0" w:color="auto"/>
        <w:left w:val="none" w:sz="0" w:space="0" w:color="auto"/>
        <w:bottom w:val="none" w:sz="0" w:space="0" w:color="auto"/>
        <w:right w:val="none" w:sz="0" w:space="0" w:color="auto"/>
      </w:divBdr>
    </w:div>
    <w:div w:id="59639813">
      <w:bodyDiv w:val="1"/>
      <w:marLeft w:val="0"/>
      <w:marRight w:val="0"/>
      <w:marTop w:val="0"/>
      <w:marBottom w:val="0"/>
      <w:divBdr>
        <w:top w:val="none" w:sz="0" w:space="0" w:color="auto"/>
        <w:left w:val="none" w:sz="0" w:space="0" w:color="auto"/>
        <w:bottom w:val="none" w:sz="0" w:space="0" w:color="auto"/>
        <w:right w:val="none" w:sz="0" w:space="0" w:color="auto"/>
      </w:divBdr>
    </w:div>
    <w:div w:id="59721155">
      <w:bodyDiv w:val="1"/>
      <w:marLeft w:val="0"/>
      <w:marRight w:val="0"/>
      <w:marTop w:val="0"/>
      <w:marBottom w:val="0"/>
      <w:divBdr>
        <w:top w:val="none" w:sz="0" w:space="0" w:color="auto"/>
        <w:left w:val="none" w:sz="0" w:space="0" w:color="auto"/>
        <w:bottom w:val="none" w:sz="0" w:space="0" w:color="auto"/>
        <w:right w:val="none" w:sz="0" w:space="0" w:color="auto"/>
      </w:divBdr>
    </w:div>
    <w:div w:id="61102632">
      <w:bodyDiv w:val="1"/>
      <w:marLeft w:val="0"/>
      <w:marRight w:val="0"/>
      <w:marTop w:val="0"/>
      <w:marBottom w:val="0"/>
      <w:divBdr>
        <w:top w:val="none" w:sz="0" w:space="0" w:color="auto"/>
        <w:left w:val="none" w:sz="0" w:space="0" w:color="auto"/>
        <w:bottom w:val="none" w:sz="0" w:space="0" w:color="auto"/>
        <w:right w:val="none" w:sz="0" w:space="0" w:color="auto"/>
      </w:divBdr>
    </w:div>
    <w:div w:id="65498669">
      <w:bodyDiv w:val="1"/>
      <w:marLeft w:val="0"/>
      <w:marRight w:val="0"/>
      <w:marTop w:val="0"/>
      <w:marBottom w:val="0"/>
      <w:divBdr>
        <w:top w:val="none" w:sz="0" w:space="0" w:color="auto"/>
        <w:left w:val="none" w:sz="0" w:space="0" w:color="auto"/>
        <w:bottom w:val="none" w:sz="0" w:space="0" w:color="auto"/>
        <w:right w:val="none" w:sz="0" w:space="0" w:color="auto"/>
      </w:divBdr>
    </w:div>
    <w:div w:id="68769899">
      <w:bodyDiv w:val="1"/>
      <w:marLeft w:val="0"/>
      <w:marRight w:val="0"/>
      <w:marTop w:val="0"/>
      <w:marBottom w:val="0"/>
      <w:divBdr>
        <w:top w:val="none" w:sz="0" w:space="0" w:color="auto"/>
        <w:left w:val="none" w:sz="0" w:space="0" w:color="auto"/>
        <w:bottom w:val="none" w:sz="0" w:space="0" w:color="auto"/>
        <w:right w:val="none" w:sz="0" w:space="0" w:color="auto"/>
      </w:divBdr>
    </w:div>
    <w:div w:id="69161442">
      <w:bodyDiv w:val="1"/>
      <w:marLeft w:val="0"/>
      <w:marRight w:val="0"/>
      <w:marTop w:val="0"/>
      <w:marBottom w:val="0"/>
      <w:divBdr>
        <w:top w:val="none" w:sz="0" w:space="0" w:color="auto"/>
        <w:left w:val="none" w:sz="0" w:space="0" w:color="auto"/>
        <w:bottom w:val="none" w:sz="0" w:space="0" w:color="auto"/>
        <w:right w:val="none" w:sz="0" w:space="0" w:color="auto"/>
      </w:divBdr>
    </w:div>
    <w:div w:id="69619854">
      <w:bodyDiv w:val="1"/>
      <w:marLeft w:val="0"/>
      <w:marRight w:val="0"/>
      <w:marTop w:val="0"/>
      <w:marBottom w:val="0"/>
      <w:divBdr>
        <w:top w:val="none" w:sz="0" w:space="0" w:color="auto"/>
        <w:left w:val="none" w:sz="0" w:space="0" w:color="auto"/>
        <w:bottom w:val="none" w:sz="0" w:space="0" w:color="auto"/>
        <w:right w:val="none" w:sz="0" w:space="0" w:color="auto"/>
      </w:divBdr>
    </w:div>
    <w:div w:id="69890904">
      <w:bodyDiv w:val="1"/>
      <w:marLeft w:val="0"/>
      <w:marRight w:val="0"/>
      <w:marTop w:val="0"/>
      <w:marBottom w:val="0"/>
      <w:divBdr>
        <w:top w:val="none" w:sz="0" w:space="0" w:color="auto"/>
        <w:left w:val="none" w:sz="0" w:space="0" w:color="auto"/>
        <w:bottom w:val="none" w:sz="0" w:space="0" w:color="auto"/>
        <w:right w:val="none" w:sz="0" w:space="0" w:color="auto"/>
      </w:divBdr>
    </w:div>
    <w:div w:id="70541340">
      <w:bodyDiv w:val="1"/>
      <w:marLeft w:val="0"/>
      <w:marRight w:val="0"/>
      <w:marTop w:val="0"/>
      <w:marBottom w:val="0"/>
      <w:divBdr>
        <w:top w:val="none" w:sz="0" w:space="0" w:color="auto"/>
        <w:left w:val="none" w:sz="0" w:space="0" w:color="auto"/>
        <w:bottom w:val="none" w:sz="0" w:space="0" w:color="auto"/>
        <w:right w:val="none" w:sz="0" w:space="0" w:color="auto"/>
      </w:divBdr>
    </w:div>
    <w:div w:id="76900876">
      <w:bodyDiv w:val="1"/>
      <w:marLeft w:val="0"/>
      <w:marRight w:val="0"/>
      <w:marTop w:val="0"/>
      <w:marBottom w:val="0"/>
      <w:divBdr>
        <w:top w:val="none" w:sz="0" w:space="0" w:color="auto"/>
        <w:left w:val="none" w:sz="0" w:space="0" w:color="auto"/>
        <w:bottom w:val="none" w:sz="0" w:space="0" w:color="auto"/>
        <w:right w:val="none" w:sz="0" w:space="0" w:color="auto"/>
      </w:divBdr>
    </w:div>
    <w:div w:id="77136267">
      <w:bodyDiv w:val="1"/>
      <w:marLeft w:val="0"/>
      <w:marRight w:val="0"/>
      <w:marTop w:val="0"/>
      <w:marBottom w:val="0"/>
      <w:divBdr>
        <w:top w:val="none" w:sz="0" w:space="0" w:color="auto"/>
        <w:left w:val="none" w:sz="0" w:space="0" w:color="auto"/>
        <w:bottom w:val="none" w:sz="0" w:space="0" w:color="auto"/>
        <w:right w:val="none" w:sz="0" w:space="0" w:color="auto"/>
      </w:divBdr>
    </w:div>
    <w:div w:id="81142365">
      <w:bodyDiv w:val="1"/>
      <w:marLeft w:val="0"/>
      <w:marRight w:val="0"/>
      <w:marTop w:val="0"/>
      <w:marBottom w:val="0"/>
      <w:divBdr>
        <w:top w:val="none" w:sz="0" w:space="0" w:color="auto"/>
        <w:left w:val="none" w:sz="0" w:space="0" w:color="auto"/>
        <w:bottom w:val="none" w:sz="0" w:space="0" w:color="auto"/>
        <w:right w:val="none" w:sz="0" w:space="0" w:color="auto"/>
      </w:divBdr>
    </w:div>
    <w:div w:id="81995210">
      <w:bodyDiv w:val="1"/>
      <w:marLeft w:val="0"/>
      <w:marRight w:val="0"/>
      <w:marTop w:val="0"/>
      <w:marBottom w:val="0"/>
      <w:divBdr>
        <w:top w:val="none" w:sz="0" w:space="0" w:color="auto"/>
        <w:left w:val="none" w:sz="0" w:space="0" w:color="auto"/>
        <w:bottom w:val="none" w:sz="0" w:space="0" w:color="auto"/>
        <w:right w:val="none" w:sz="0" w:space="0" w:color="auto"/>
      </w:divBdr>
    </w:div>
    <w:div w:id="83890840">
      <w:bodyDiv w:val="1"/>
      <w:marLeft w:val="0"/>
      <w:marRight w:val="0"/>
      <w:marTop w:val="0"/>
      <w:marBottom w:val="0"/>
      <w:divBdr>
        <w:top w:val="none" w:sz="0" w:space="0" w:color="auto"/>
        <w:left w:val="none" w:sz="0" w:space="0" w:color="auto"/>
        <w:bottom w:val="none" w:sz="0" w:space="0" w:color="auto"/>
        <w:right w:val="none" w:sz="0" w:space="0" w:color="auto"/>
      </w:divBdr>
    </w:div>
    <w:div w:id="97021419">
      <w:bodyDiv w:val="1"/>
      <w:marLeft w:val="0"/>
      <w:marRight w:val="0"/>
      <w:marTop w:val="0"/>
      <w:marBottom w:val="0"/>
      <w:divBdr>
        <w:top w:val="none" w:sz="0" w:space="0" w:color="auto"/>
        <w:left w:val="none" w:sz="0" w:space="0" w:color="auto"/>
        <w:bottom w:val="none" w:sz="0" w:space="0" w:color="auto"/>
        <w:right w:val="none" w:sz="0" w:space="0" w:color="auto"/>
      </w:divBdr>
    </w:div>
    <w:div w:id="98185436">
      <w:bodyDiv w:val="1"/>
      <w:marLeft w:val="0"/>
      <w:marRight w:val="0"/>
      <w:marTop w:val="0"/>
      <w:marBottom w:val="0"/>
      <w:divBdr>
        <w:top w:val="none" w:sz="0" w:space="0" w:color="auto"/>
        <w:left w:val="none" w:sz="0" w:space="0" w:color="auto"/>
        <w:bottom w:val="none" w:sz="0" w:space="0" w:color="auto"/>
        <w:right w:val="none" w:sz="0" w:space="0" w:color="auto"/>
      </w:divBdr>
    </w:div>
    <w:div w:id="98914145">
      <w:bodyDiv w:val="1"/>
      <w:marLeft w:val="0"/>
      <w:marRight w:val="0"/>
      <w:marTop w:val="0"/>
      <w:marBottom w:val="0"/>
      <w:divBdr>
        <w:top w:val="none" w:sz="0" w:space="0" w:color="auto"/>
        <w:left w:val="none" w:sz="0" w:space="0" w:color="auto"/>
        <w:bottom w:val="none" w:sz="0" w:space="0" w:color="auto"/>
        <w:right w:val="none" w:sz="0" w:space="0" w:color="auto"/>
      </w:divBdr>
    </w:div>
    <w:div w:id="102455945">
      <w:bodyDiv w:val="1"/>
      <w:marLeft w:val="0"/>
      <w:marRight w:val="0"/>
      <w:marTop w:val="0"/>
      <w:marBottom w:val="0"/>
      <w:divBdr>
        <w:top w:val="none" w:sz="0" w:space="0" w:color="auto"/>
        <w:left w:val="none" w:sz="0" w:space="0" w:color="auto"/>
        <w:bottom w:val="none" w:sz="0" w:space="0" w:color="auto"/>
        <w:right w:val="none" w:sz="0" w:space="0" w:color="auto"/>
      </w:divBdr>
    </w:div>
    <w:div w:id="102462891">
      <w:bodyDiv w:val="1"/>
      <w:marLeft w:val="0"/>
      <w:marRight w:val="0"/>
      <w:marTop w:val="0"/>
      <w:marBottom w:val="0"/>
      <w:divBdr>
        <w:top w:val="none" w:sz="0" w:space="0" w:color="auto"/>
        <w:left w:val="none" w:sz="0" w:space="0" w:color="auto"/>
        <w:bottom w:val="none" w:sz="0" w:space="0" w:color="auto"/>
        <w:right w:val="none" w:sz="0" w:space="0" w:color="auto"/>
      </w:divBdr>
    </w:div>
    <w:div w:id="103114432">
      <w:bodyDiv w:val="1"/>
      <w:marLeft w:val="0"/>
      <w:marRight w:val="0"/>
      <w:marTop w:val="0"/>
      <w:marBottom w:val="0"/>
      <w:divBdr>
        <w:top w:val="none" w:sz="0" w:space="0" w:color="auto"/>
        <w:left w:val="none" w:sz="0" w:space="0" w:color="auto"/>
        <w:bottom w:val="none" w:sz="0" w:space="0" w:color="auto"/>
        <w:right w:val="none" w:sz="0" w:space="0" w:color="auto"/>
      </w:divBdr>
    </w:div>
    <w:div w:id="105007987">
      <w:bodyDiv w:val="1"/>
      <w:marLeft w:val="0"/>
      <w:marRight w:val="0"/>
      <w:marTop w:val="0"/>
      <w:marBottom w:val="0"/>
      <w:divBdr>
        <w:top w:val="none" w:sz="0" w:space="0" w:color="auto"/>
        <w:left w:val="none" w:sz="0" w:space="0" w:color="auto"/>
        <w:bottom w:val="none" w:sz="0" w:space="0" w:color="auto"/>
        <w:right w:val="none" w:sz="0" w:space="0" w:color="auto"/>
      </w:divBdr>
    </w:div>
    <w:div w:id="105586149">
      <w:bodyDiv w:val="1"/>
      <w:marLeft w:val="0"/>
      <w:marRight w:val="0"/>
      <w:marTop w:val="0"/>
      <w:marBottom w:val="0"/>
      <w:divBdr>
        <w:top w:val="none" w:sz="0" w:space="0" w:color="auto"/>
        <w:left w:val="none" w:sz="0" w:space="0" w:color="auto"/>
        <w:bottom w:val="none" w:sz="0" w:space="0" w:color="auto"/>
        <w:right w:val="none" w:sz="0" w:space="0" w:color="auto"/>
      </w:divBdr>
    </w:div>
    <w:div w:id="107310879">
      <w:bodyDiv w:val="1"/>
      <w:marLeft w:val="0"/>
      <w:marRight w:val="0"/>
      <w:marTop w:val="0"/>
      <w:marBottom w:val="0"/>
      <w:divBdr>
        <w:top w:val="none" w:sz="0" w:space="0" w:color="auto"/>
        <w:left w:val="none" w:sz="0" w:space="0" w:color="auto"/>
        <w:bottom w:val="none" w:sz="0" w:space="0" w:color="auto"/>
        <w:right w:val="none" w:sz="0" w:space="0" w:color="auto"/>
      </w:divBdr>
    </w:div>
    <w:div w:id="112477972">
      <w:bodyDiv w:val="1"/>
      <w:marLeft w:val="0"/>
      <w:marRight w:val="0"/>
      <w:marTop w:val="0"/>
      <w:marBottom w:val="0"/>
      <w:divBdr>
        <w:top w:val="none" w:sz="0" w:space="0" w:color="auto"/>
        <w:left w:val="none" w:sz="0" w:space="0" w:color="auto"/>
        <w:bottom w:val="none" w:sz="0" w:space="0" w:color="auto"/>
        <w:right w:val="none" w:sz="0" w:space="0" w:color="auto"/>
      </w:divBdr>
    </w:div>
    <w:div w:id="114373970">
      <w:bodyDiv w:val="1"/>
      <w:marLeft w:val="0"/>
      <w:marRight w:val="0"/>
      <w:marTop w:val="0"/>
      <w:marBottom w:val="0"/>
      <w:divBdr>
        <w:top w:val="none" w:sz="0" w:space="0" w:color="auto"/>
        <w:left w:val="none" w:sz="0" w:space="0" w:color="auto"/>
        <w:bottom w:val="none" w:sz="0" w:space="0" w:color="auto"/>
        <w:right w:val="none" w:sz="0" w:space="0" w:color="auto"/>
      </w:divBdr>
    </w:div>
    <w:div w:id="117067195">
      <w:bodyDiv w:val="1"/>
      <w:marLeft w:val="0"/>
      <w:marRight w:val="0"/>
      <w:marTop w:val="0"/>
      <w:marBottom w:val="0"/>
      <w:divBdr>
        <w:top w:val="none" w:sz="0" w:space="0" w:color="auto"/>
        <w:left w:val="none" w:sz="0" w:space="0" w:color="auto"/>
        <w:bottom w:val="none" w:sz="0" w:space="0" w:color="auto"/>
        <w:right w:val="none" w:sz="0" w:space="0" w:color="auto"/>
      </w:divBdr>
    </w:div>
    <w:div w:id="119081662">
      <w:bodyDiv w:val="1"/>
      <w:marLeft w:val="0"/>
      <w:marRight w:val="0"/>
      <w:marTop w:val="0"/>
      <w:marBottom w:val="0"/>
      <w:divBdr>
        <w:top w:val="none" w:sz="0" w:space="0" w:color="auto"/>
        <w:left w:val="none" w:sz="0" w:space="0" w:color="auto"/>
        <w:bottom w:val="none" w:sz="0" w:space="0" w:color="auto"/>
        <w:right w:val="none" w:sz="0" w:space="0" w:color="auto"/>
      </w:divBdr>
    </w:div>
    <w:div w:id="120273176">
      <w:bodyDiv w:val="1"/>
      <w:marLeft w:val="0"/>
      <w:marRight w:val="0"/>
      <w:marTop w:val="0"/>
      <w:marBottom w:val="0"/>
      <w:divBdr>
        <w:top w:val="none" w:sz="0" w:space="0" w:color="auto"/>
        <w:left w:val="none" w:sz="0" w:space="0" w:color="auto"/>
        <w:bottom w:val="none" w:sz="0" w:space="0" w:color="auto"/>
        <w:right w:val="none" w:sz="0" w:space="0" w:color="auto"/>
      </w:divBdr>
    </w:div>
    <w:div w:id="124196794">
      <w:bodyDiv w:val="1"/>
      <w:marLeft w:val="0"/>
      <w:marRight w:val="0"/>
      <w:marTop w:val="0"/>
      <w:marBottom w:val="0"/>
      <w:divBdr>
        <w:top w:val="none" w:sz="0" w:space="0" w:color="auto"/>
        <w:left w:val="none" w:sz="0" w:space="0" w:color="auto"/>
        <w:bottom w:val="none" w:sz="0" w:space="0" w:color="auto"/>
        <w:right w:val="none" w:sz="0" w:space="0" w:color="auto"/>
      </w:divBdr>
    </w:div>
    <w:div w:id="124543728">
      <w:bodyDiv w:val="1"/>
      <w:marLeft w:val="0"/>
      <w:marRight w:val="0"/>
      <w:marTop w:val="0"/>
      <w:marBottom w:val="0"/>
      <w:divBdr>
        <w:top w:val="none" w:sz="0" w:space="0" w:color="auto"/>
        <w:left w:val="none" w:sz="0" w:space="0" w:color="auto"/>
        <w:bottom w:val="none" w:sz="0" w:space="0" w:color="auto"/>
        <w:right w:val="none" w:sz="0" w:space="0" w:color="auto"/>
      </w:divBdr>
    </w:div>
    <w:div w:id="124979279">
      <w:bodyDiv w:val="1"/>
      <w:marLeft w:val="0"/>
      <w:marRight w:val="0"/>
      <w:marTop w:val="0"/>
      <w:marBottom w:val="0"/>
      <w:divBdr>
        <w:top w:val="none" w:sz="0" w:space="0" w:color="auto"/>
        <w:left w:val="none" w:sz="0" w:space="0" w:color="auto"/>
        <w:bottom w:val="none" w:sz="0" w:space="0" w:color="auto"/>
        <w:right w:val="none" w:sz="0" w:space="0" w:color="auto"/>
      </w:divBdr>
    </w:div>
    <w:div w:id="126898794">
      <w:bodyDiv w:val="1"/>
      <w:marLeft w:val="0"/>
      <w:marRight w:val="0"/>
      <w:marTop w:val="0"/>
      <w:marBottom w:val="0"/>
      <w:divBdr>
        <w:top w:val="none" w:sz="0" w:space="0" w:color="auto"/>
        <w:left w:val="none" w:sz="0" w:space="0" w:color="auto"/>
        <w:bottom w:val="none" w:sz="0" w:space="0" w:color="auto"/>
        <w:right w:val="none" w:sz="0" w:space="0" w:color="auto"/>
      </w:divBdr>
    </w:div>
    <w:div w:id="130561702">
      <w:bodyDiv w:val="1"/>
      <w:marLeft w:val="0"/>
      <w:marRight w:val="0"/>
      <w:marTop w:val="0"/>
      <w:marBottom w:val="0"/>
      <w:divBdr>
        <w:top w:val="none" w:sz="0" w:space="0" w:color="auto"/>
        <w:left w:val="none" w:sz="0" w:space="0" w:color="auto"/>
        <w:bottom w:val="none" w:sz="0" w:space="0" w:color="auto"/>
        <w:right w:val="none" w:sz="0" w:space="0" w:color="auto"/>
      </w:divBdr>
    </w:div>
    <w:div w:id="132523888">
      <w:bodyDiv w:val="1"/>
      <w:marLeft w:val="0"/>
      <w:marRight w:val="0"/>
      <w:marTop w:val="0"/>
      <w:marBottom w:val="0"/>
      <w:divBdr>
        <w:top w:val="none" w:sz="0" w:space="0" w:color="auto"/>
        <w:left w:val="none" w:sz="0" w:space="0" w:color="auto"/>
        <w:bottom w:val="none" w:sz="0" w:space="0" w:color="auto"/>
        <w:right w:val="none" w:sz="0" w:space="0" w:color="auto"/>
      </w:divBdr>
    </w:div>
    <w:div w:id="135033081">
      <w:bodyDiv w:val="1"/>
      <w:marLeft w:val="0"/>
      <w:marRight w:val="0"/>
      <w:marTop w:val="0"/>
      <w:marBottom w:val="0"/>
      <w:divBdr>
        <w:top w:val="none" w:sz="0" w:space="0" w:color="auto"/>
        <w:left w:val="none" w:sz="0" w:space="0" w:color="auto"/>
        <w:bottom w:val="none" w:sz="0" w:space="0" w:color="auto"/>
        <w:right w:val="none" w:sz="0" w:space="0" w:color="auto"/>
      </w:divBdr>
    </w:div>
    <w:div w:id="138038898">
      <w:bodyDiv w:val="1"/>
      <w:marLeft w:val="0"/>
      <w:marRight w:val="0"/>
      <w:marTop w:val="0"/>
      <w:marBottom w:val="0"/>
      <w:divBdr>
        <w:top w:val="none" w:sz="0" w:space="0" w:color="auto"/>
        <w:left w:val="none" w:sz="0" w:space="0" w:color="auto"/>
        <w:bottom w:val="none" w:sz="0" w:space="0" w:color="auto"/>
        <w:right w:val="none" w:sz="0" w:space="0" w:color="auto"/>
      </w:divBdr>
    </w:div>
    <w:div w:id="138574583">
      <w:bodyDiv w:val="1"/>
      <w:marLeft w:val="0"/>
      <w:marRight w:val="0"/>
      <w:marTop w:val="0"/>
      <w:marBottom w:val="0"/>
      <w:divBdr>
        <w:top w:val="none" w:sz="0" w:space="0" w:color="auto"/>
        <w:left w:val="none" w:sz="0" w:space="0" w:color="auto"/>
        <w:bottom w:val="none" w:sz="0" w:space="0" w:color="auto"/>
        <w:right w:val="none" w:sz="0" w:space="0" w:color="auto"/>
      </w:divBdr>
    </w:div>
    <w:div w:id="139730718">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44513050">
      <w:bodyDiv w:val="1"/>
      <w:marLeft w:val="0"/>
      <w:marRight w:val="0"/>
      <w:marTop w:val="0"/>
      <w:marBottom w:val="0"/>
      <w:divBdr>
        <w:top w:val="none" w:sz="0" w:space="0" w:color="auto"/>
        <w:left w:val="none" w:sz="0" w:space="0" w:color="auto"/>
        <w:bottom w:val="none" w:sz="0" w:space="0" w:color="auto"/>
        <w:right w:val="none" w:sz="0" w:space="0" w:color="auto"/>
      </w:divBdr>
    </w:div>
    <w:div w:id="144780265">
      <w:bodyDiv w:val="1"/>
      <w:marLeft w:val="0"/>
      <w:marRight w:val="0"/>
      <w:marTop w:val="0"/>
      <w:marBottom w:val="0"/>
      <w:divBdr>
        <w:top w:val="none" w:sz="0" w:space="0" w:color="auto"/>
        <w:left w:val="none" w:sz="0" w:space="0" w:color="auto"/>
        <w:bottom w:val="none" w:sz="0" w:space="0" w:color="auto"/>
        <w:right w:val="none" w:sz="0" w:space="0" w:color="auto"/>
      </w:divBdr>
    </w:div>
    <w:div w:id="148325893">
      <w:bodyDiv w:val="1"/>
      <w:marLeft w:val="0"/>
      <w:marRight w:val="0"/>
      <w:marTop w:val="0"/>
      <w:marBottom w:val="0"/>
      <w:divBdr>
        <w:top w:val="none" w:sz="0" w:space="0" w:color="auto"/>
        <w:left w:val="none" w:sz="0" w:space="0" w:color="auto"/>
        <w:bottom w:val="none" w:sz="0" w:space="0" w:color="auto"/>
        <w:right w:val="none" w:sz="0" w:space="0" w:color="auto"/>
      </w:divBdr>
    </w:div>
    <w:div w:id="149365705">
      <w:bodyDiv w:val="1"/>
      <w:marLeft w:val="0"/>
      <w:marRight w:val="0"/>
      <w:marTop w:val="0"/>
      <w:marBottom w:val="0"/>
      <w:divBdr>
        <w:top w:val="none" w:sz="0" w:space="0" w:color="auto"/>
        <w:left w:val="none" w:sz="0" w:space="0" w:color="auto"/>
        <w:bottom w:val="none" w:sz="0" w:space="0" w:color="auto"/>
        <w:right w:val="none" w:sz="0" w:space="0" w:color="auto"/>
      </w:divBdr>
    </w:div>
    <w:div w:id="152451581">
      <w:bodyDiv w:val="1"/>
      <w:marLeft w:val="0"/>
      <w:marRight w:val="0"/>
      <w:marTop w:val="0"/>
      <w:marBottom w:val="0"/>
      <w:divBdr>
        <w:top w:val="none" w:sz="0" w:space="0" w:color="auto"/>
        <w:left w:val="none" w:sz="0" w:space="0" w:color="auto"/>
        <w:bottom w:val="none" w:sz="0" w:space="0" w:color="auto"/>
        <w:right w:val="none" w:sz="0" w:space="0" w:color="auto"/>
      </w:divBdr>
    </w:div>
    <w:div w:id="153760866">
      <w:bodyDiv w:val="1"/>
      <w:marLeft w:val="0"/>
      <w:marRight w:val="0"/>
      <w:marTop w:val="0"/>
      <w:marBottom w:val="0"/>
      <w:divBdr>
        <w:top w:val="none" w:sz="0" w:space="0" w:color="auto"/>
        <w:left w:val="none" w:sz="0" w:space="0" w:color="auto"/>
        <w:bottom w:val="none" w:sz="0" w:space="0" w:color="auto"/>
        <w:right w:val="none" w:sz="0" w:space="0" w:color="auto"/>
      </w:divBdr>
    </w:div>
    <w:div w:id="154616405">
      <w:bodyDiv w:val="1"/>
      <w:marLeft w:val="0"/>
      <w:marRight w:val="0"/>
      <w:marTop w:val="0"/>
      <w:marBottom w:val="0"/>
      <w:divBdr>
        <w:top w:val="none" w:sz="0" w:space="0" w:color="auto"/>
        <w:left w:val="none" w:sz="0" w:space="0" w:color="auto"/>
        <w:bottom w:val="none" w:sz="0" w:space="0" w:color="auto"/>
        <w:right w:val="none" w:sz="0" w:space="0" w:color="auto"/>
      </w:divBdr>
    </w:div>
    <w:div w:id="155657837">
      <w:bodyDiv w:val="1"/>
      <w:marLeft w:val="0"/>
      <w:marRight w:val="0"/>
      <w:marTop w:val="0"/>
      <w:marBottom w:val="0"/>
      <w:divBdr>
        <w:top w:val="none" w:sz="0" w:space="0" w:color="auto"/>
        <w:left w:val="none" w:sz="0" w:space="0" w:color="auto"/>
        <w:bottom w:val="none" w:sz="0" w:space="0" w:color="auto"/>
        <w:right w:val="none" w:sz="0" w:space="0" w:color="auto"/>
      </w:divBdr>
    </w:div>
    <w:div w:id="162480601">
      <w:bodyDiv w:val="1"/>
      <w:marLeft w:val="0"/>
      <w:marRight w:val="0"/>
      <w:marTop w:val="0"/>
      <w:marBottom w:val="0"/>
      <w:divBdr>
        <w:top w:val="none" w:sz="0" w:space="0" w:color="auto"/>
        <w:left w:val="none" w:sz="0" w:space="0" w:color="auto"/>
        <w:bottom w:val="none" w:sz="0" w:space="0" w:color="auto"/>
        <w:right w:val="none" w:sz="0" w:space="0" w:color="auto"/>
      </w:divBdr>
    </w:div>
    <w:div w:id="166723589">
      <w:bodyDiv w:val="1"/>
      <w:marLeft w:val="0"/>
      <w:marRight w:val="0"/>
      <w:marTop w:val="0"/>
      <w:marBottom w:val="0"/>
      <w:divBdr>
        <w:top w:val="none" w:sz="0" w:space="0" w:color="auto"/>
        <w:left w:val="none" w:sz="0" w:space="0" w:color="auto"/>
        <w:bottom w:val="none" w:sz="0" w:space="0" w:color="auto"/>
        <w:right w:val="none" w:sz="0" w:space="0" w:color="auto"/>
      </w:divBdr>
    </w:div>
    <w:div w:id="169107690">
      <w:bodyDiv w:val="1"/>
      <w:marLeft w:val="0"/>
      <w:marRight w:val="0"/>
      <w:marTop w:val="0"/>
      <w:marBottom w:val="0"/>
      <w:divBdr>
        <w:top w:val="none" w:sz="0" w:space="0" w:color="auto"/>
        <w:left w:val="none" w:sz="0" w:space="0" w:color="auto"/>
        <w:bottom w:val="none" w:sz="0" w:space="0" w:color="auto"/>
        <w:right w:val="none" w:sz="0" w:space="0" w:color="auto"/>
      </w:divBdr>
    </w:div>
    <w:div w:id="171914211">
      <w:bodyDiv w:val="1"/>
      <w:marLeft w:val="0"/>
      <w:marRight w:val="0"/>
      <w:marTop w:val="0"/>
      <w:marBottom w:val="0"/>
      <w:divBdr>
        <w:top w:val="none" w:sz="0" w:space="0" w:color="auto"/>
        <w:left w:val="none" w:sz="0" w:space="0" w:color="auto"/>
        <w:bottom w:val="none" w:sz="0" w:space="0" w:color="auto"/>
        <w:right w:val="none" w:sz="0" w:space="0" w:color="auto"/>
      </w:divBdr>
    </w:div>
    <w:div w:id="174610704">
      <w:bodyDiv w:val="1"/>
      <w:marLeft w:val="0"/>
      <w:marRight w:val="0"/>
      <w:marTop w:val="0"/>
      <w:marBottom w:val="0"/>
      <w:divBdr>
        <w:top w:val="none" w:sz="0" w:space="0" w:color="auto"/>
        <w:left w:val="none" w:sz="0" w:space="0" w:color="auto"/>
        <w:bottom w:val="none" w:sz="0" w:space="0" w:color="auto"/>
        <w:right w:val="none" w:sz="0" w:space="0" w:color="auto"/>
      </w:divBdr>
    </w:div>
    <w:div w:id="176045103">
      <w:bodyDiv w:val="1"/>
      <w:marLeft w:val="0"/>
      <w:marRight w:val="0"/>
      <w:marTop w:val="0"/>
      <w:marBottom w:val="0"/>
      <w:divBdr>
        <w:top w:val="none" w:sz="0" w:space="0" w:color="auto"/>
        <w:left w:val="none" w:sz="0" w:space="0" w:color="auto"/>
        <w:bottom w:val="none" w:sz="0" w:space="0" w:color="auto"/>
        <w:right w:val="none" w:sz="0" w:space="0" w:color="auto"/>
      </w:divBdr>
    </w:div>
    <w:div w:id="176844900">
      <w:bodyDiv w:val="1"/>
      <w:marLeft w:val="0"/>
      <w:marRight w:val="0"/>
      <w:marTop w:val="0"/>
      <w:marBottom w:val="0"/>
      <w:divBdr>
        <w:top w:val="none" w:sz="0" w:space="0" w:color="auto"/>
        <w:left w:val="none" w:sz="0" w:space="0" w:color="auto"/>
        <w:bottom w:val="none" w:sz="0" w:space="0" w:color="auto"/>
        <w:right w:val="none" w:sz="0" w:space="0" w:color="auto"/>
      </w:divBdr>
    </w:div>
    <w:div w:id="179397261">
      <w:bodyDiv w:val="1"/>
      <w:marLeft w:val="0"/>
      <w:marRight w:val="0"/>
      <w:marTop w:val="0"/>
      <w:marBottom w:val="0"/>
      <w:divBdr>
        <w:top w:val="none" w:sz="0" w:space="0" w:color="auto"/>
        <w:left w:val="none" w:sz="0" w:space="0" w:color="auto"/>
        <w:bottom w:val="none" w:sz="0" w:space="0" w:color="auto"/>
        <w:right w:val="none" w:sz="0" w:space="0" w:color="auto"/>
      </w:divBdr>
    </w:div>
    <w:div w:id="179973403">
      <w:bodyDiv w:val="1"/>
      <w:marLeft w:val="0"/>
      <w:marRight w:val="0"/>
      <w:marTop w:val="0"/>
      <w:marBottom w:val="0"/>
      <w:divBdr>
        <w:top w:val="none" w:sz="0" w:space="0" w:color="auto"/>
        <w:left w:val="none" w:sz="0" w:space="0" w:color="auto"/>
        <w:bottom w:val="none" w:sz="0" w:space="0" w:color="auto"/>
        <w:right w:val="none" w:sz="0" w:space="0" w:color="auto"/>
      </w:divBdr>
    </w:div>
    <w:div w:id="182673429">
      <w:bodyDiv w:val="1"/>
      <w:marLeft w:val="0"/>
      <w:marRight w:val="0"/>
      <w:marTop w:val="0"/>
      <w:marBottom w:val="0"/>
      <w:divBdr>
        <w:top w:val="none" w:sz="0" w:space="0" w:color="auto"/>
        <w:left w:val="none" w:sz="0" w:space="0" w:color="auto"/>
        <w:bottom w:val="none" w:sz="0" w:space="0" w:color="auto"/>
        <w:right w:val="none" w:sz="0" w:space="0" w:color="auto"/>
      </w:divBdr>
    </w:div>
    <w:div w:id="183638625">
      <w:bodyDiv w:val="1"/>
      <w:marLeft w:val="0"/>
      <w:marRight w:val="0"/>
      <w:marTop w:val="0"/>
      <w:marBottom w:val="0"/>
      <w:divBdr>
        <w:top w:val="none" w:sz="0" w:space="0" w:color="auto"/>
        <w:left w:val="none" w:sz="0" w:space="0" w:color="auto"/>
        <w:bottom w:val="none" w:sz="0" w:space="0" w:color="auto"/>
        <w:right w:val="none" w:sz="0" w:space="0" w:color="auto"/>
      </w:divBdr>
    </w:div>
    <w:div w:id="184364320">
      <w:bodyDiv w:val="1"/>
      <w:marLeft w:val="0"/>
      <w:marRight w:val="0"/>
      <w:marTop w:val="0"/>
      <w:marBottom w:val="0"/>
      <w:divBdr>
        <w:top w:val="none" w:sz="0" w:space="0" w:color="auto"/>
        <w:left w:val="none" w:sz="0" w:space="0" w:color="auto"/>
        <w:bottom w:val="none" w:sz="0" w:space="0" w:color="auto"/>
        <w:right w:val="none" w:sz="0" w:space="0" w:color="auto"/>
      </w:divBdr>
    </w:div>
    <w:div w:id="185604094">
      <w:bodyDiv w:val="1"/>
      <w:marLeft w:val="0"/>
      <w:marRight w:val="0"/>
      <w:marTop w:val="0"/>
      <w:marBottom w:val="0"/>
      <w:divBdr>
        <w:top w:val="none" w:sz="0" w:space="0" w:color="auto"/>
        <w:left w:val="none" w:sz="0" w:space="0" w:color="auto"/>
        <w:bottom w:val="none" w:sz="0" w:space="0" w:color="auto"/>
        <w:right w:val="none" w:sz="0" w:space="0" w:color="auto"/>
      </w:divBdr>
    </w:div>
    <w:div w:id="188034744">
      <w:bodyDiv w:val="1"/>
      <w:marLeft w:val="0"/>
      <w:marRight w:val="0"/>
      <w:marTop w:val="0"/>
      <w:marBottom w:val="0"/>
      <w:divBdr>
        <w:top w:val="none" w:sz="0" w:space="0" w:color="auto"/>
        <w:left w:val="none" w:sz="0" w:space="0" w:color="auto"/>
        <w:bottom w:val="none" w:sz="0" w:space="0" w:color="auto"/>
        <w:right w:val="none" w:sz="0" w:space="0" w:color="auto"/>
      </w:divBdr>
    </w:div>
    <w:div w:id="190268214">
      <w:bodyDiv w:val="1"/>
      <w:marLeft w:val="0"/>
      <w:marRight w:val="0"/>
      <w:marTop w:val="0"/>
      <w:marBottom w:val="0"/>
      <w:divBdr>
        <w:top w:val="none" w:sz="0" w:space="0" w:color="auto"/>
        <w:left w:val="none" w:sz="0" w:space="0" w:color="auto"/>
        <w:bottom w:val="none" w:sz="0" w:space="0" w:color="auto"/>
        <w:right w:val="none" w:sz="0" w:space="0" w:color="auto"/>
      </w:divBdr>
    </w:div>
    <w:div w:id="190578967">
      <w:bodyDiv w:val="1"/>
      <w:marLeft w:val="0"/>
      <w:marRight w:val="0"/>
      <w:marTop w:val="0"/>
      <w:marBottom w:val="0"/>
      <w:divBdr>
        <w:top w:val="none" w:sz="0" w:space="0" w:color="auto"/>
        <w:left w:val="none" w:sz="0" w:space="0" w:color="auto"/>
        <w:bottom w:val="none" w:sz="0" w:space="0" w:color="auto"/>
        <w:right w:val="none" w:sz="0" w:space="0" w:color="auto"/>
      </w:divBdr>
    </w:div>
    <w:div w:id="190611416">
      <w:bodyDiv w:val="1"/>
      <w:marLeft w:val="0"/>
      <w:marRight w:val="0"/>
      <w:marTop w:val="0"/>
      <w:marBottom w:val="0"/>
      <w:divBdr>
        <w:top w:val="none" w:sz="0" w:space="0" w:color="auto"/>
        <w:left w:val="none" w:sz="0" w:space="0" w:color="auto"/>
        <w:bottom w:val="none" w:sz="0" w:space="0" w:color="auto"/>
        <w:right w:val="none" w:sz="0" w:space="0" w:color="auto"/>
      </w:divBdr>
    </w:div>
    <w:div w:id="191697874">
      <w:bodyDiv w:val="1"/>
      <w:marLeft w:val="0"/>
      <w:marRight w:val="0"/>
      <w:marTop w:val="0"/>
      <w:marBottom w:val="0"/>
      <w:divBdr>
        <w:top w:val="none" w:sz="0" w:space="0" w:color="auto"/>
        <w:left w:val="none" w:sz="0" w:space="0" w:color="auto"/>
        <w:bottom w:val="none" w:sz="0" w:space="0" w:color="auto"/>
        <w:right w:val="none" w:sz="0" w:space="0" w:color="auto"/>
      </w:divBdr>
    </w:div>
    <w:div w:id="192305324">
      <w:bodyDiv w:val="1"/>
      <w:marLeft w:val="0"/>
      <w:marRight w:val="0"/>
      <w:marTop w:val="0"/>
      <w:marBottom w:val="0"/>
      <w:divBdr>
        <w:top w:val="none" w:sz="0" w:space="0" w:color="auto"/>
        <w:left w:val="none" w:sz="0" w:space="0" w:color="auto"/>
        <w:bottom w:val="none" w:sz="0" w:space="0" w:color="auto"/>
        <w:right w:val="none" w:sz="0" w:space="0" w:color="auto"/>
      </w:divBdr>
    </w:div>
    <w:div w:id="195388924">
      <w:bodyDiv w:val="1"/>
      <w:marLeft w:val="0"/>
      <w:marRight w:val="0"/>
      <w:marTop w:val="0"/>
      <w:marBottom w:val="0"/>
      <w:divBdr>
        <w:top w:val="none" w:sz="0" w:space="0" w:color="auto"/>
        <w:left w:val="none" w:sz="0" w:space="0" w:color="auto"/>
        <w:bottom w:val="none" w:sz="0" w:space="0" w:color="auto"/>
        <w:right w:val="none" w:sz="0" w:space="0" w:color="auto"/>
      </w:divBdr>
    </w:div>
    <w:div w:id="197621822">
      <w:bodyDiv w:val="1"/>
      <w:marLeft w:val="0"/>
      <w:marRight w:val="0"/>
      <w:marTop w:val="0"/>
      <w:marBottom w:val="0"/>
      <w:divBdr>
        <w:top w:val="none" w:sz="0" w:space="0" w:color="auto"/>
        <w:left w:val="none" w:sz="0" w:space="0" w:color="auto"/>
        <w:bottom w:val="none" w:sz="0" w:space="0" w:color="auto"/>
        <w:right w:val="none" w:sz="0" w:space="0" w:color="auto"/>
      </w:divBdr>
    </w:div>
    <w:div w:id="199443115">
      <w:bodyDiv w:val="1"/>
      <w:marLeft w:val="0"/>
      <w:marRight w:val="0"/>
      <w:marTop w:val="0"/>
      <w:marBottom w:val="0"/>
      <w:divBdr>
        <w:top w:val="none" w:sz="0" w:space="0" w:color="auto"/>
        <w:left w:val="none" w:sz="0" w:space="0" w:color="auto"/>
        <w:bottom w:val="none" w:sz="0" w:space="0" w:color="auto"/>
        <w:right w:val="none" w:sz="0" w:space="0" w:color="auto"/>
      </w:divBdr>
    </w:div>
    <w:div w:id="200284814">
      <w:bodyDiv w:val="1"/>
      <w:marLeft w:val="0"/>
      <w:marRight w:val="0"/>
      <w:marTop w:val="0"/>
      <w:marBottom w:val="0"/>
      <w:divBdr>
        <w:top w:val="none" w:sz="0" w:space="0" w:color="auto"/>
        <w:left w:val="none" w:sz="0" w:space="0" w:color="auto"/>
        <w:bottom w:val="none" w:sz="0" w:space="0" w:color="auto"/>
        <w:right w:val="none" w:sz="0" w:space="0" w:color="auto"/>
      </w:divBdr>
    </w:div>
    <w:div w:id="203176949">
      <w:bodyDiv w:val="1"/>
      <w:marLeft w:val="0"/>
      <w:marRight w:val="0"/>
      <w:marTop w:val="0"/>
      <w:marBottom w:val="0"/>
      <w:divBdr>
        <w:top w:val="none" w:sz="0" w:space="0" w:color="auto"/>
        <w:left w:val="none" w:sz="0" w:space="0" w:color="auto"/>
        <w:bottom w:val="none" w:sz="0" w:space="0" w:color="auto"/>
        <w:right w:val="none" w:sz="0" w:space="0" w:color="auto"/>
      </w:divBdr>
    </w:div>
    <w:div w:id="203642000">
      <w:bodyDiv w:val="1"/>
      <w:marLeft w:val="0"/>
      <w:marRight w:val="0"/>
      <w:marTop w:val="0"/>
      <w:marBottom w:val="0"/>
      <w:divBdr>
        <w:top w:val="none" w:sz="0" w:space="0" w:color="auto"/>
        <w:left w:val="none" w:sz="0" w:space="0" w:color="auto"/>
        <w:bottom w:val="none" w:sz="0" w:space="0" w:color="auto"/>
        <w:right w:val="none" w:sz="0" w:space="0" w:color="auto"/>
      </w:divBdr>
    </w:div>
    <w:div w:id="204414576">
      <w:bodyDiv w:val="1"/>
      <w:marLeft w:val="0"/>
      <w:marRight w:val="0"/>
      <w:marTop w:val="0"/>
      <w:marBottom w:val="0"/>
      <w:divBdr>
        <w:top w:val="none" w:sz="0" w:space="0" w:color="auto"/>
        <w:left w:val="none" w:sz="0" w:space="0" w:color="auto"/>
        <w:bottom w:val="none" w:sz="0" w:space="0" w:color="auto"/>
        <w:right w:val="none" w:sz="0" w:space="0" w:color="auto"/>
      </w:divBdr>
    </w:div>
    <w:div w:id="204560947">
      <w:bodyDiv w:val="1"/>
      <w:marLeft w:val="0"/>
      <w:marRight w:val="0"/>
      <w:marTop w:val="0"/>
      <w:marBottom w:val="0"/>
      <w:divBdr>
        <w:top w:val="none" w:sz="0" w:space="0" w:color="auto"/>
        <w:left w:val="none" w:sz="0" w:space="0" w:color="auto"/>
        <w:bottom w:val="none" w:sz="0" w:space="0" w:color="auto"/>
        <w:right w:val="none" w:sz="0" w:space="0" w:color="auto"/>
      </w:divBdr>
    </w:div>
    <w:div w:id="204609067">
      <w:bodyDiv w:val="1"/>
      <w:marLeft w:val="0"/>
      <w:marRight w:val="0"/>
      <w:marTop w:val="0"/>
      <w:marBottom w:val="0"/>
      <w:divBdr>
        <w:top w:val="none" w:sz="0" w:space="0" w:color="auto"/>
        <w:left w:val="none" w:sz="0" w:space="0" w:color="auto"/>
        <w:bottom w:val="none" w:sz="0" w:space="0" w:color="auto"/>
        <w:right w:val="none" w:sz="0" w:space="0" w:color="auto"/>
      </w:divBdr>
    </w:div>
    <w:div w:id="205071107">
      <w:bodyDiv w:val="1"/>
      <w:marLeft w:val="0"/>
      <w:marRight w:val="0"/>
      <w:marTop w:val="0"/>
      <w:marBottom w:val="0"/>
      <w:divBdr>
        <w:top w:val="none" w:sz="0" w:space="0" w:color="auto"/>
        <w:left w:val="none" w:sz="0" w:space="0" w:color="auto"/>
        <w:bottom w:val="none" w:sz="0" w:space="0" w:color="auto"/>
        <w:right w:val="none" w:sz="0" w:space="0" w:color="auto"/>
      </w:divBdr>
    </w:div>
    <w:div w:id="205720367">
      <w:bodyDiv w:val="1"/>
      <w:marLeft w:val="0"/>
      <w:marRight w:val="0"/>
      <w:marTop w:val="0"/>
      <w:marBottom w:val="0"/>
      <w:divBdr>
        <w:top w:val="none" w:sz="0" w:space="0" w:color="auto"/>
        <w:left w:val="none" w:sz="0" w:space="0" w:color="auto"/>
        <w:bottom w:val="none" w:sz="0" w:space="0" w:color="auto"/>
        <w:right w:val="none" w:sz="0" w:space="0" w:color="auto"/>
      </w:divBdr>
    </w:div>
    <w:div w:id="208341221">
      <w:bodyDiv w:val="1"/>
      <w:marLeft w:val="0"/>
      <w:marRight w:val="0"/>
      <w:marTop w:val="0"/>
      <w:marBottom w:val="0"/>
      <w:divBdr>
        <w:top w:val="none" w:sz="0" w:space="0" w:color="auto"/>
        <w:left w:val="none" w:sz="0" w:space="0" w:color="auto"/>
        <w:bottom w:val="none" w:sz="0" w:space="0" w:color="auto"/>
        <w:right w:val="none" w:sz="0" w:space="0" w:color="auto"/>
      </w:divBdr>
    </w:div>
    <w:div w:id="209154324">
      <w:bodyDiv w:val="1"/>
      <w:marLeft w:val="0"/>
      <w:marRight w:val="0"/>
      <w:marTop w:val="0"/>
      <w:marBottom w:val="0"/>
      <w:divBdr>
        <w:top w:val="none" w:sz="0" w:space="0" w:color="auto"/>
        <w:left w:val="none" w:sz="0" w:space="0" w:color="auto"/>
        <w:bottom w:val="none" w:sz="0" w:space="0" w:color="auto"/>
        <w:right w:val="none" w:sz="0" w:space="0" w:color="auto"/>
      </w:divBdr>
    </w:div>
    <w:div w:id="212163288">
      <w:bodyDiv w:val="1"/>
      <w:marLeft w:val="0"/>
      <w:marRight w:val="0"/>
      <w:marTop w:val="0"/>
      <w:marBottom w:val="0"/>
      <w:divBdr>
        <w:top w:val="none" w:sz="0" w:space="0" w:color="auto"/>
        <w:left w:val="none" w:sz="0" w:space="0" w:color="auto"/>
        <w:bottom w:val="none" w:sz="0" w:space="0" w:color="auto"/>
        <w:right w:val="none" w:sz="0" w:space="0" w:color="auto"/>
      </w:divBdr>
    </w:div>
    <w:div w:id="215969169">
      <w:bodyDiv w:val="1"/>
      <w:marLeft w:val="0"/>
      <w:marRight w:val="0"/>
      <w:marTop w:val="0"/>
      <w:marBottom w:val="0"/>
      <w:divBdr>
        <w:top w:val="none" w:sz="0" w:space="0" w:color="auto"/>
        <w:left w:val="none" w:sz="0" w:space="0" w:color="auto"/>
        <w:bottom w:val="none" w:sz="0" w:space="0" w:color="auto"/>
        <w:right w:val="none" w:sz="0" w:space="0" w:color="auto"/>
      </w:divBdr>
    </w:div>
    <w:div w:id="218975673">
      <w:bodyDiv w:val="1"/>
      <w:marLeft w:val="0"/>
      <w:marRight w:val="0"/>
      <w:marTop w:val="0"/>
      <w:marBottom w:val="0"/>
      <w:divBdr>
        <w:top w:val="none" w:sz="0" w:space="0" w:color="auto"/>
        <w:left w:val="none" w:sz="0" w:space="0" w:color="auto"/>
        <w:bottom w:val="none" w:sz="0" w:space="0" w:color="auto"/>
        <w:right w:val="none" w:sz="0" w:space="0" w:color="auto"/>
      </w:divBdr>
    </w:div>
    <w:div w:id="222914522">
      <w:bodyDiv w:val="1"/>
      <w:marLeft w:val="0"/>
      <w:marRight w:val="0"/>
      <w:marTop w:val="0"/>
      <w:marBottom w:val="0"/>
      <w:divBdr>
        <w:top w:val="none" w:sz="0" w:space="0" w:color="auto"/>
        <w:left w:val="none" w:sz="0" w:space="0" w:color="auto"/>
        <w:bottom w:val="none" w:sz="0" w:space="0" w:color="auto"/>
        <w:right w:val="none" w:sz="0" w:space="0" w:color="auto"/>
      </w:divBdr>
    </w:div>
    <w:div w:id="223302453">
      <w:bodyDiv w:val="1"/>
      <w:marLeft w:val="0"/>
      <w:marRight w:val="0"/>
      <w:marTop w:val="0"/>
      <w:marBottom w:val="0"/>
      <w:divBdr>
        <w:top w:val="none" w:sz="0" w:space="0" w:color="auto"/>
        <w:left w:val="none" w:sz="0" w:space="0" w:color="auto"/>
        <w:bottom w:val="none" w:sz="0" w:space="0" w:color="auto"/>
        <w:right w:val="none" w:sz="0" w:space="0" w:color="auto"/>
      </w:divBdr>
    </w:div>
    <w:div w:id="224146029">
      <w:bodyDiv w:val="1"/>
      <w:marLeft w:val="0"/>
      <w:marRight w:val="0"/>
      <w:marTop w:val="0"/>
      <w:marBottom w:val="0"/>
      <w:divBdr>
        <w:top w:val="none" w:sz="0" w:space="0" w:color="auto"/>
        <w:left w:val="none" w:sz="0" w:space="0" w:color="auto"/>
        <w:bottom w:val="none" w:sz="0" w:space="0" w:color="auto"/>
        <w:right w:val="none" w:sz="0" w:space="0" w:color="auto"/>
      </w:divBdr>
    </w:div>
    <w:div w:id="225457776">
      <w:bodyDiv w:val="1"/>
      <w:marLeft w:val="0"/>
      <w:marRight w:val="0"/>
      <w:marTop w:val="0"/>
      <w:marBottom w:val="0"/>
      <w:divBdr>
        <w:top w:val="none" w:sz="0" w:space="0" w:color="auto"/>
        <w:left w:val="none" w:sz="0" w:space="0" w:color="auto"/>
        <w:bottom w:val="none" w:sz="0" w:space="0" w:color="auto"/>
        <w:right w:val="none" w:sz="0" w:space="0" w:color="auto"/>
      </w:divBdr>
    </w:div>
    <w:div w:id="225846668">
      <w:bodyDiv w:val="1"/>
      <w:marLeft w:val="0"/>
      <w:marRight w:val="0"/>
      <w:marTop w:val="0"/>
      <w:marBottom w:val="0"/>
      <w:divBdr>
        <w:top w:val="none" w:sz="0" w:space="0" w:color="auto"/>
        <w:left w:val="none" w:sz="0" w:space="0" w:color="auto"/>
        <w:bottom w:val="none" w:sz="0" w:space="0" w:color="auto"/>
        <w:right w:val="none" w:sz="0" w:space="0" w:color="auto"/>
      </w:divBdr>
    </w:div>
    <w:div w:id="227307037">
      <w:bodyDiv w:val="1"/>
      <w:marLeft w:val="0"/>
      <w:marRight w:val="0"/>
      <w:marTop w:val="0"/>
      <w:marBottom w:val="0"/>
      <w:divBdr>
        <w:top w:val="none" w:sz="0" w:space="0" w:color="auto"/>
        <w:left w:val="none" w:sz="0" w:space="0" w:color="auto"/>
        <w:bottom w:val="none" w:sz="0" w:space="0" w:color="auto"/>
        <w:right w:val="none" w:sz="0" w:space="0" w:color="auto"/>
      </w:divBdr>
    </w:div>
    <w:div w:id="232205132">
      <w:bodyDiv w:val="1"/>
      <w:marLeft w:val="0"/>
      <w:marRight w:val="0"/>
      <w:marTop w:val="0"/>
      <w:marBottom w:val="0"/>
      <w:divBdr>
        <w:top w:val="none" w:sz="0" w:space="0" w:color="auto"/>
        <w:left w:val="none" w:sz="0" w:space="0" w:color="auto"/>
        <w:bottom w:val="none" w:sz="0" w:space="0" w:color="auto"/>
        <w:right w:val="none" w:sz="0" w:space="0" w:color="auto"/>
      </w:divBdr>
    </w:div>
    <w:div w:id="232467585">
      <w:bodyDiv w:val="1"/>
      <w:marLeft w:val="0"/>
      <w:marRight w:val="0"/>
      <w:marTop w:val="0"/>
      <w:marBottom w:val="0"/>
      <w:divBdr>
        <w:top w:val="none" w:sz="0" w:space="0" w:color="auto"/>
        <w:left w:val="none" w:sz="0" w:space="0" w:color="auto"/>
        <w:bottom w:val="none" w:sz="0" w:space="0" w:color="auto"/>
        <w:right w:val="none" w:sz="0" w:space="0" w:color="auto"/>
      </w:divBdr>
    </w:div>
    <w:div w:id="234895467">
      <w:bodyDiv w:val="1"/>
      <w:marLeft w:val="0"/>
      <w:marRight w:val="0"/>
      <w:marTop w:val="0"/>
      <w:marBottom w:val="0"/>
      <w:divBdr>
        <w:top w:val="none" w:sz="0" w:space="0" w:color="auto"/>
        <w:left w:val="none" w:sz="0" w:space="0" w:color="auto"/>
        <w:bottom w:val="none" w:sz="0" w:space="0" w:color="auto"/>
        <w:right w:val="none" w:sz="0" w:space="0" w:color="auto"/>
      </w:divBdr>
    </w:div>
    <w:div w:id="235631595">
      <w:bodyDiv w:val="1"/>
      <w:marLeft w:val="0"/>
      <w:marRight w:val="0"/>
      <w:marTop w:val="0"/>
      <w:marBottom w:val="0"/>
      <w:divBdr>
        <w:top w:val="none" w:sz="0" w:space="0" w:color="auto"/>
        <w:left w:val="none" w:sz="0" w:space="0" w:color="auto"/>
        <w:bottom w:val="none" w:sz="0" w:space="0" w:color="auto"/>
        <w:right w:val="none" w:sz="0" w:space="0" w:color="auto"/>
      </w:divBdr>
    </w:div>
    <w:div w:id="235827094">
      <w:bodyDiv w:val="1"/>
      <w:marLeft w:val="0"/>
      <w:marRight w:val="0"/>
      <w:marTop w:val="0"/>
      <w:marBottom w:val="0"/>
      <w:divBdr>
        <w:top w:val="none" w:sz="0" w:space="0" w:color="auto"/>
        <w:left w:val="none" w:sz="0" w:space="0" w:color="auto"/>
        <w:bottom w:val="none" w:sz="0" w:space="0" w:color="auto"/>
        <w:right w:val="none" w:sz="0" w:space="0" w:color="auto"/>
      </w:divBdr>
    </w:div>
    <w:div w:id="240337028">
      <w:bodyDiv w:val="1"/>
      <w:marLeft w:val="0"/>
      <w:marRight w:val="0"/>
      <w:marTop w:val="0"/>
      <w:marBottom w:val="0"/>
      <w:divBdr>
        <w:top w:val="none" w:sz="0" w:space="0" w:color="auto"/>
        <w:left w:val="none" w:sz="0" w:space="0" w:color="auto"/>
        <w:bottom w:val="none" w:sz="0" w:space="0" w:color="auto"/>
        <w:right w:val="none" w:sz="0" w:space="0" w:color="auto"/>
      </w:divBdr>
    </w:div>
    <w:div w:id="240523913">
      <w:bodyDiv w:val="1"/>
      <w:marLeft w:val="0"/>
      <w:marRight w:val="0"/>
      <w:marTop w:val="0"/>
      <w:marBottom w:val="0"/>
      <w:divBdr>
        <w:top w:val="none" w:sz="0" w:space="0" w:color="auto"/>
        <w:left w:val="none" w:sz="0" w:space="0" w:color="auto"/>
        <w:bottom w:val="none" w:sz="0" w:space="0" w:color="auto"/>
        <w:right w:val="none" w:sz="0" w:space="0" w:color="auto"/>
      </w:divBdr>
    </w:div>
    <w:div w:id="241187917">
      <w:bodyDiv w:val="1"/>
      <w:marLeft w:val="0"/>
      <w:marRight w:val="0"/>
      <w:marTop w:val="0"/>
      <w:marBottom w:val="0"/>
      <w:divBdr>
        <w:top w:val="none" w:sz="0" w:space="0" w:color="auto"/>
        <w:left w:val="none" w:sz="0" w:space="0" w:color="auto"/>
        <w:bottom w:val="none" w:sz="0" w:space="0" w:color="auto"/>
        <w:right w:val="none" w:sz="0" w:space="0" w:color="auto"/>
      </w:divBdr>
    </w:div>
    <w:div w:id="242567174">
      <w:bodyDiv w:val="1"/>
      <w:marLeft w:val="0"/>
      <w:marRight w:val="0"/>
      <w:marTop w:val="0"/>
      <w:marBottom w:val="0"/>
      <w:divBdr>
        <w:top w:val="none" w:sz="0" w:space="0" w:color="auto"/>
        <w:left w:val="none" w:sz="0" w:space="0" w:color="auto"/>
        <w:bottom w:val="none" w:sz="0" w:space="0" w:color="auto"/>
        <w:right w:val="none" w:sz="0" w:space="0" w:color="auto"/>
      </w:divBdr>
    </w:div>
    <w:div w:id="244343105">
      <w:bodyDiv w:val="1"/>
      <w:marLeft w:val="0"/>
      <w:marRight w:val="0"/>
      <w:marTop w:val="0"/>
      <w:marBottom w:val="0"/>
      <w:divBdr>
        <w:top w:val="none" w:sz="0" w:space="0" w:color="auto"/>
        <w:left w:val="none" w:sz="0" w:space="0" w:color="auto"/>
        <w:bottom w:val="none" w:sz="0" w:space="0" w:color="auto"/>
        <w:right w:val="none" w:sz="0" w:space="0" w:color="auto"/>
      </w:divBdr>
    </w:div>
    <w:div w:id="245580093">
      <w:bodyDiv w:val="1"/>
      <w:marLeft w:val="0"/>
      <w:marRight w:val="0"/>
      <w:marTop w:val="0"/>
      <w:marBottom w:val="0"/>
      <w:divBdr>
        <w:top w:val="none" w:sz="0" w:space="0" w:color="auto"/>
        <w:left w:val="none" w:sz="0" w:space="0" w:color="auto"/>
        <w:bottom w:val="none" w:sz="0" w:space="0" w:color="auto"/>
        <w:right w:val="none" w:sz="0" w:space="0" w:color="auto"/>
      </w:divBdr>
    </w:div>
    <w:div w:id="254705126">
      <w:bodyDiv w:val="1"/>
      <w:marLeft w:val="0"/>
      <w:marRight w:val="0"/>
      <w:marTop w:val="0"/>
      <w:marBottom w:val="0"/>
      <w:divBdr>
        <w:top w:val="none" w:sz="0" w:space="0" w:color="auto"/>
        <w:left w:val="none" w:sz="0" w:space="0" w:color="auto"/>
        <w:bottom w:val="none" w:sz="0" w:space="0" w:color="auto"/>
        <w:right w:val="none" w:sz="0" w:space="0" w:color="auto"/>
      </w:divBdr>
    </w:div>
    <w:div w:id="258411229">
      <w:bodyDiv w:val="1"/>
      <w:marLeft w:val="0"/>
      <w:marRight w:val="0"/>
      <w:marTop w:val="0"/>
      <w:marBottom w:val="0"/>
      <w:divBdr>
        <w:top w:val="none" w:sz="0" w:space="0" w:color="auto"/>
        <w:left w:val="none" w:sz="0" w:space="0" w:color="auto"/>
        <w:bottom w:val="none" w:sz="0" w:space="0" w:color="auto"/>
        <w:right w:val="none" w:sz="0" w:space="0" w:color="auto"/>
      </w:divBdr>
    </w:div>
    <w:div w:id="259946910">
      <w:bodyDiv w:val="1"/>
      <w:marLeft w:val="0"/>
      <w:marRight w:val="0"/>
      <w:marTop w:val="0"/>
      <w:marBottom w:val="0"/>
      <w:divBdr>
        <w:top w:val="none" w:sz="0" w:space="0" w:color="auto"/>
        <w:left w:val="none" w:sz="0" w:space="0" w:color="auto"/>
        <w:bottom w:val="none" w:sz="0" w:space="0" w:color="auto"/>
        <w:right w:val="none" w:sz="0" w:space="0" w:color="auto"/>
      </w:divBdr>
    </w:div>
    <w:div w:id="263878297">
      <w:bodyDiv w:val="1"/>
      <w:marLeft w:val="0"/>
      <w:marRight w:val="0"/>
      <w:marTop w:val="0"/>
      <w:marBottom w:val="0"/>
      <w:divBdr>
        <w:top w:val="none" w:sz="0" w:space="0" w:color="auto"/>
        <w:left w:val="none" w:sz="0" w:space="0" w:color="auto"/>
        <w:bottom w:val="none" w:sz="0" w:space="0" w:color="auto"/>
        <w:right w:val="none" w:sz="0" w:space="0" w:color="auto"/>
      </w:divBdr>
    </w:div>
    <w:div w:id="265311657">
      <w:bodyDiv w:val="1"/>
      <w:marLeft w:val="0"/>
      <w:marRight w:val="0"/>
      <w:marTop w:val="0"/>
      <w:marBottom w:val="0"/>
      <w:divBdr>
        <w:top w:val="none" w:sz="0" w:space="0" w:color="auto"/>
        <w:left w:val="none" w:sz="0" w:space="0" w:color="auto"/>
        <w:bottom w:val="none" w:sz="0" w:space="0" w:color="auto"/>
        <w:right w:val="none" w:sz="0" w:space="0" w:color="auto"/>
      </w:divBdr>
    </w:div>
    <w:div w:id="267393702">
      <w:bodyDiv w:val="1"/>
      <w:marLeft w:val="0"/>
      <w:marRight w:val="0"/>
      <w:marTop w:val="0"/>
      <w:marBottom w:val="0"/>
      <w:divBdr>
        <w:top w:val="none" w:sz="0" w:space="0" w:color="auto"/>
        <w:left w:val="none" w:sz="0" w:space="0" w:color="auto"/>
        <w:bottom w:val="none" w:sz="0" w:space="0" w:color="auto"/>
        <w:right w:val="none" w:sz="0" w:space="0" w:color="auto"/>
      </w:divBdr>
    </w:div>
    <w:div w:id="267741834">
      <w:bodyDiv w:val="1"/>
      <w:marLeft w:val="0"/>
      <w:marRight w:val="0"/>
      <w:marTop w:val="0"/>
      <w:marBottom w:val="0"/>
      <w:divBdr>
        <w:top w:val="none" w:sz="0" w:space="0" w:color="auto"/>
        <w:left w:val="none" w:sz="0" w:space="0" w:color="auto"/>
        <w:bottom w:val="none" w:sz="0" w:space="0" w:color="auto"/>
        <w:right w:val="none" w:sz="0" w:space="0" w:color="auto"/>
      </w:divBdr>
    </w:div>
    <w:div w:id="267929259">
      <w:bodyDiv w:val="1"/>
      <w:marLeft w:val="0"/>
      <w:marRight w:val="0"/>
      <w:marTop w:val="0"/>
      <w:marBottom w:val="0"/>
      <w:divBdr>
        <w:top w:val="none" w:sz="0" w:space="0" w:color="auto"/>
        <w:left w:val="none" w:sz="0" w:space="0" w:color="auto"/>
        <w:bottom w:val="none" w:sz="0" w:space="0" w:color="auto"/>
        <w:right w:val="none" w:sz="0" w:space="0" w:color="auto"/>
      </w:divBdr>
    </w:div>
    <w:div w:id="268247485">
      <w:bodyDiv w:val="1"/>
      <w:marLeft w:val="0"/>
      <w:marRight w:val="0"/>
      <w:marTop w:val="0"/>
      <w:marBottom w:val="0"/>
      <w:divBdr>
        <w:top w:val="none" w:sz="0" w:space="0" w:color="auto"/>
        <w:left w:val="none" w:sz="0" w:space="0" w:color="auto"/>
        <w:bottom w:val="none" w:sz="0" w:space="0" w:color="auto"/>
        <w:right w:val="none" w:sz="0" w:space="0" w:color="auto"/>
      </w:divBdr>
    </w:div>
    <w:div w:id="273748948">
      <w:bodyDiv w:val="1"/>
      <w:marLeft w:val="0"/>
      <w:marRight w:val="0"/>
      <w:marTop w:val="0"/>
      <w:marBottom w:val="0"/>
      <w:divBdr>
        <w:top w:val="none" w:sz="0" w:space="0" w:color="auto"/>
        <w:left w:val="none" w:sz="0" w:space="0" w:color="auto"/>
        <w:bottom w:val="none" w:sz="0" w:space="0" w:color="auto"/>
        <w:right w:val="none" w:sz="0" w:space="0" w:color="auto"/>
      </w:divBdr>
    </w:div>
    <w:div w:id="282418861">
      <w:bodyDiv w:val="1"/>
      <w:marLeft w:val="0"/>
      <w:marRight w:val="0"/>
      <w:marTop w:val="0"/>
      <w:marBottom w:val="0"/>
      <w:divBdr>
        <w:top w:val="none" w:sz="0" w:space="0" w:color="auto"/>
        <w:left w:val="none" w:sz="0" w:space="0" w:color="auto"/>
        <w:bottom w:val="none" w:sz="0" w:space="0" w:color="auto"/>
        <w:right w:val="none" w:sz="0" w:space="0" w:color="auto"/>
      </w:divBdr>
    </w:div>
    <w:div w:id="283116960">
      <w:bodyDiv w:val="1"/>
      <w:marLeft w:val="0"/>
      <w:marRight w:val="0"/>
      <w:marTop w:val="0"/>
      <w:marBottom w:val="0"/>
      <w:divBdr>
        <w:top w:val="none" w:sz="0" w:space="0" w:color="auto"/>
        <w:left w:val="none" w:sz="0" w:space="0" w:color="auto"/>
        <w:bottom w:val="none" w:sz="0" w:space="0" w:color="auto"/>
        <w:right w:val="none" w:sz="0" w:space="0" w:color="auto"/>
      </w:divBdr>
    </w:div>
    <w:div w:id="284973473">
      <w:bodyDiv w:val="1"/>
      <w:marLeft w:val="0"/>
      <w:marRight w:val="0"/>
      <w:marTop w:val="0"/>
      <w:marBottom w:val="0"/>
      <w:divBdr>
        <w:top w:val="none" w:sz="0" w:space="0" w:color="auto"/>
        <w:left w:val="none" w:sz="0" w:space="0" w:color="auto"/>
        <w:bottom w:val="none" w:sz="0" w:space="0" w:color="auto"/>
        <w:right w:val="none" w:sz="0" w:space="0" w:color="auto"/>
      </w:divBdr>
    </w:div>
    <w:div w:id="285359346">
      <w:bodyDiv w:val="1"/>
      <w:marLeft w:val="0"/>
      <w:marRight w:val="0"/>
      <w:marTop w:val="0"/>
      <w:marBottom w:val="0"/>
      <w:divBdr>
        <w:top w:val="none" w:sz="0" w:space="0" w:color="auto"/>
        <w:left w:val="none" w:sz="0" w:space="0" w:color="auto"/>
        <w:bottom w:val="none" w:sz="0" w:space="0" w:color="auto"/>
        <w:right w:val="none" w:sz="0" w:space="0" w:color="auto"/>
      </w:divBdr>
    </w:div>
    <w:div w:id="286081480">
      <w:bodyDiv w:val="1"/>
      <w:marLeft w:val="0"/>
      <w:marRight w:val="0"/>
      <w:marTop w:val="0"/>
      <w:marBottom w:val="0"/>
      <w:divBdr>
        <w:top w:val="none" w:sz="0" w:space="0" w:color="auto"/>
        <w:left w:val="none" w:sz="0" w:space="0" w:color="auto"/>
        <w:bottom w:val="none" w:sz="0" w:space="0" w:color="auto"/>
        <w:right w:val="none" w:sz="0" w:space="0" w:color="auto"/>
      </w:divBdr>
    </w:div>
    <w:div w:id="287514197">
      <w:bodyDiv w:val="1"/>
      <w:marLeft w:val="0"/>
      <w:marRight w:val="0"/>
      <w:marTop w:val="0"/>
      <w:marBottom w:val="0"/>
      <w:divBdr>
        <w:top w:val="none" w:sz="0" w:space="0" w:color="auto"/>
        <w:left w:val="none" w:sz="0" w:space="0" w:color="auto"/>
        <w:bottom w:val="none" w:sz="0" w:space="0" w:color="auto"/>
        <w:right w:val="none" w:sz="0" w:space="0" w:color="auto"/>
      </w:divBdr>
    </w:div>
    <w:div w:id="288629979">
      <w:bodyDiv w:val="1"/>
      <w:marLeft w:val="0"/>
      <w:marRight w:val="0"/>
      <w:marTop w:val="0"/>
      <w:marBottom w:val="0"/>
      <w:divBdr>
        <w:top w:val="none" w:sz="0" w:space="0" w:color="auto"/>
        <w:left w:val="none" w:sz="0" w:space="0" w:color="auto"/>
        <w:bottom w:val="none" w:sz="0" w:space="0" w:color="auto"/>
        <w:right w:val="none" w:sz="0" w:space="0" w:color="auto"/>
      </w:divBdr>
    </w:div>
    <w:div w:id="289096401">
      <w:bodyDiv w:val="1"/>
      <w:marLeft w:val="0"/>
      <w:marRight w:val="0"/>
      <w:marTop w:val="0"/>
      <w:marBottom w:val="0"/>
      <w:divBdr>
        <w:top w:val="none" w:sz="0" w:space="0" w:color="auto"/>
        <w:left w:val="none" w:sz="0" w:space="0" w:color="auto"/>
        <w:bottom w:val="none" w:sz="0" w:space="0" w:color="auto"/>
        <w:right w:val="none" w:sz="0" w:space="0" w:color="auto"/>
      </w:divBdr>
    </w:div>
    <w:div w:id="291595416">
      <w:bodyDiv w:val="1"/>
      <w:marLeft w:val="0"/>
      <w:marRight w:val="0"/>
      <w:marTop w:val="0"/>
      <w:marBottom w:val="0"/>
      <w:divBdr>
        <w:top w:val="none" w:sz="0" w:space="0" w:color="auto"/>
        <w:left w:val="none" w:sz="0" w:space="0" w:color="auto"/>
        <w:bottom w:val="none" w:sz="0" w:space="0" w:color="auto"/>
        <w:right w:val="none" w:sz="0" w:space="0" w:color="auto"/>
      </w:divBdr>
    </w:div>
    <w:div w:id="295062745">
      <w:bodyDiv w:val="1"/>
      <w:marLeft w:val="0"/>
      <w:marRight w:val="0"/>
      <w:marTop w:val="0"/>
      <w:marBottom w:val="0"/>
      <w:divBdr>
        <w:top w:val="none" w:sz="0" w:space="0" w:color="auto"/>
        <w:left w:val="none" w:sz="0" w:space="0" w:color="auto"/>
        <w:bottom w:val="none" w:sz="0" w:space="0" w:color="auto"/>
        <w:right w:val="none" w:sz="0" w:space="0" w:color="auto"/>
      </w:divBdr>
    </w:div>
    <w:div w:id="297996779">
      <w:bodyDiv w:val="1"/>
      <w:marLeft w:val="0"/>
      <w:marRight w:val="0"/>
      <w:marTop w:val="0"/>
      <w:marBottom w:val="0"/>
      <w:divBdr>
        <w:top w:val="none" w:sz="0" w:space="0" w:color="auto"/>
        <w:left w:val="none" w:sz="0" w:space="0" w:color="auto"/>
        <w:bottom w:val="none" w:sz="0" w:space="0" w:color="auto"/>
        <w:right w:val="none" w:sz="0" w:space="0" w:color="auto"/>
      </w:divBdr>
    </w:div>
    <w:div w:id="304820105">
      <w:bodyDiv w:val="1"/>
      <w:marLeft w:val="0"/>
      <w:marRight w:val="0"/>
      <w:marTop w:val="0"/>
      <w:marBottom w:val="0"/>
      <w:divBdr>
        <w:top w:val="none" w:sz="0" w:space="0" w:color="auto"/>
        <w:left w:val="none" w:sz="0" w:space="0" w:color="auto"/>
        <w:bottom w:val="none" w:sz="0" w:space="0" w:color="auto"/>
        <w:right w:val="none" w:sz="0" w:space="0" w:color="auto"/>
      </w:divBdr>
    </w:div>
    <w:div w:id="305742063">
      <w:bodyDiv w:val="1"/>
      <w:marLeft w:val="0"/>
      <w:marRight w:val="0"/>
      <w:marTop w:val="0"/>
      <w:marBottom w:val="0"/>
      <w:divBdr>
        <w:top w:val="none" w:sz="0" w:space="0" w:color="auto"/>
        <w:left w:val="none" w:sz="0" w:space="0" w:color="auto"/>
        <w:bottom w:val="none" w:sz="0" w:space="0" w:color="auto"/>
        <w:right w:val="none" w:sz="0" w:space="0" w:color="auto"/>
      </w:divBdr>
    </w:div>
    <w:div w:id="311177818">
      <w:bodyDiv w:val="1"/>
      <w:marLeft w:val="0"/>
      <w:marRight w:val="0"/>
      <w:marTop w:val="0"/>
      <w:marBottom w:val="0"/>
      <w:divBdr>
        <w:top w:val="none" w:sz="0" w:space="0" w:color="auto"/>
        <w:left w:val="none" w:sz="0" w:space="0" w:color="auto"/>
        <w:bottom w:val="none" w:sz="0" w:space="0" w:color="auto"/>
        <w:right w:val="none" w:sz="0" w:space="0" w:color="auto"/>
      </w:divBdr>
    </w:div>
    <w:div w:id="311837732">
      <w:bodyDiv w:val="1"/>
      <w:marLeft w:val="0"/>
      <w:marRight w:val="0"/>
      <w:marTop w:val="0"/>
      <w:marBottom w:val="0"/>
      <w:divBdr>
        <w:top w:val="none" w:sz="0" w:space="0" w:color="auto"/>
        <w:left w:val="none" w:sz="0" w:space="0" w:color="auto"/>
        <w:bottom w:val="none" w:sz="0" w:space="0" w:color="auto"/>
        <w:right w:val="none" w:sz="0" w:space="0" w:color="auto"/>
      </w:divBdr>
    </w:div>
    <w:div w:id="314846945">
      <w:bodyDiv w:val="1"/>
      <w:marLeft w:val="0"/>
      <w:marRight w:val="0"/>
      <w:marTop w:val="0"/>
      <w:marBottom w:val="0"/>
      <w:divBdr>
        <w:top w:val="none" w:sz="0" w:space="0" w:color="auto"/>
        <w:left w:val="none" w:sz="0" w:space="0" w:color="auto"/>
        <w:bottom w:val="none" w:sz="0" w:space="0" w:color="auto"/>
        <w:right w:val="none" w:sz="0" w:space="0" w:color="auto"/>
      </w:divBdr>
    </w:div>
    <w:div w:id="316808613">
      <w:bodyDiv w:val="1"/>
      <w:marLeft w:val="0"/>
      <w:marRight w:val="0"/>
      <w:marTop w:val="0"/>
      <w:marBottom w:val="0"/>
      <w:divBdr>
        <w:top w:val="none" w:sz="0" w:space="0" w:color="auto"/>
        <w:left w:val="none" w:sz="0" w:space="0" w:color="auto"/>
        <w:bottom w:val="none" w:sz="0" w:space="0" w:color="auto"/>
        <w:right w:val="none" w:sz="0" w:space="0" w:color="auto"/>
      </w:divBdr>
    </w:div>
    <w:div w:id="317851355">
      <w:bodyDiv w:val="1"/>
      <w:marLeft w:val="0"/>
      <w:marRight w:val="0"/>
      <w:marTop w:val="0"/>
      <w:marBottom w:val="0"/>
      <w:divBdr>
        <w:top w:val="none" w:sz="0" w:space="0" w:color="auto"/>
        <w:left w:val="none" w:sz="0" w:space="0" w:color="auto"/>
        <w:bottom w:val="none" w:sz="0" w:space="0" w:color="auto"/>
        <w:right w:val="none" w:sz="0" w:space="0" w:color="auto"/>
      </w:divBdr>
    </w:div>
    <w:div w:id="318075239">
      <w:bodyDiv w:val="1"/>
      <w:marLeft w:val="0"/>
      <w:marRight w:val="0"/>
      <w:marTop w:val="0"/>
      <w:marBottom w:val="0"/>
      <w:divBdr>
        <w:top w:val="none" w:sz="0" w:space="0" w:color="auto"/>
        <w:left w:val="none" w:sz="0" w:space="0" w:color="auto"/>
        <w:bottom w:val="none" w:sz="0" w:space="0" w:color="auto"/>
        <w:right w:val="none" w:sz="0" w:space="0" w:color="auto"/>
      </w:divBdr>
    </w:div>
    <w:div w:id="318075748">
      <w:bodyDiv w:val="1"/>
      <w:marLeft w:val="0"/>
      <w:marRight w:val="0"/>
      <w:marTop w:val="0"/>
      <w:marBottom w:val="0"/>
      <w:divBdr>
        <w:top w:val="none" w:sz="0" w:space="0" w:color="auto"/>
        <w:left w:val="none" w:sz="0" w:space="0" w:color="auto"/>
        <w:bottom w:val="none" w:sz="0" w:space="0" w:color="auto"/>
        <w:right w:val="none" w:sz="0" w:space="0" w:color="auto"/>
      </w:divBdr>
    </w:div>
    <w:div w:id="322127147">
      <w:bodyDiv w:val="1"/>
      <w:marLeft w:val="0"/>
      <w:marRight w:val="0"/>
      <w:marTop w:val="0"/>
      <w:marBottom w:val="0"/>
      <w:divBdr>
        <w:top w:val="none" w:sz="0" w:space="0" w:color="auto"/>
        <w:left w:val="none" w:sz="0" w:space="0" w:color="auto"/>
        <w:bottom w:val="none" w:sz="0" w:space="0" w:color="auto"/>
        <w:right w:val="none" w:sz="0" w:space="0" w:color="auto"/>
      </w:divBdr>
    </w:div>
    <w:div w:id="322854320">
      <w:bodyDiv w:val="1"/>
      <w:marLeft w:val="0"/>
      <w:marRight w:val="0"/>
      <w:marTop w:val="0"/>
      <w:marBottom w:val="0"/>
      <w:divBdr>
        <w:top w:val="none" w:sz="0" w:space="0" w:color="auto"/>
        <w:left w:val="none" w:sz="0" w:space="0" w:color="auto"/>
        <w:bottom w:val="none" w:sz="0" w:space="0" w:color="auto"/>
        <w:right w:val="none" w:sz="0" w:space="0" w:color="auto"/>
      </w:divBdr>
    </w:div>
    <w:div w:id="326858435">
      <w:bodyDiv w:val="1"/>
      <w:marLeft w:val="0"/>
      <w:marRight w:val="0"/>
      <w:marTop w:val="0"/>
      <w:marBottom w:val="0"/>
      <w:divBdr>
        <w:top w:val="none" w:sz="0" w:space="0" w:color="auto"/>
        <w:left w:val="none" w:sz="0" w:space="0" w:color="auto"/>
        <w:bottom w:val="none" w:sz="0" w:space="0" w:color="auto"/>
        <w:right w:val="none" w:sz="0" w:space="0" w:color="auto"/>
      </w:divBdr>
    </w:div>
    <w:div w:id="331758639">
      <w:bodyDiv w:val="1"/>
      <w:marLeft w:val="0"/>
      <w:marRight w:val="0"/>
      <w:marTop w:val="0"/>
      <w:marBottom w:val="0"/>
      <w:divBdr>
        <w:top w:val="none" w:sz="0" w:space="0" w:color="auto"/>
        <w:left w:val="none" w:sz="0" w:space="0" w:color="auto"/>
        <w:bottom w:val="none" w:sz="0" w:space="0" w:color="auto"/>
        <w:right w:val="none" w:sz="0" w:space="0" w:color="auto"/>
      </w:divBdr>
    </w:div>
    <w:div w:id="331954951">
      <w:bodyDiv w:val="1"/>
      <w:marLeft w:val="0"/>
      <w:marRight w:val="0"/>
      <w:marTop w:val="0"/>
      <w:marBottom w:val="0"/>
      <w:divBdr>
        <w:top w:val="none" w:sz="0" w:space="0" w:color="auto"/>
        <w:left w:val="none" w:sz="0" w:space="0" w:color="auto"/>
        <w:bottom w:val="none" w:sz="0" w:space="0" w:color="auto"/>
        <w:right w:val="none" w:sz="0" w:space="0" w:color="auto"/>
      </w:divBdr>
    </w:div>
    <w:div w:id="332220146">
      <w:bodyDiv w:val="1"/>
      <w:marLeft w:val="0"/>
      <w:marRight w:val="0"/>
      <w:marTop w:val="0"/>
      <w:marBottom w:val="0"/>
      <w:divBdr>
        <w:top w:val="none" w:sz="0" w:space="0" w:color="auto"/>
        <w:left w:val="none" w:sz="0" w:space="0" w:color="auto"/>
        <w:bottom w:val="none" w:sz="0" w:space="0" w:color="auto"/>
        <w:right w:val="none" w:sz="0" w:space="0" w:color="auto"/>
      </w:divBdr>
    </w:div>
    <w:div w:id="332728869">
      <w:bodyDiv w:val="1"/>
      <w:marLeft w:val="0"/>
      <w:marRight w:val="0"/>
      <w:marTop w:val="0"/>
      <w:marBottom w:val="0"/>
      <w:divBdr>
        <w:top w:val="none" w:sz="0" w:space="0" w:color="auto"/>
        <w:left w:val="none" w:sz="0" w:space="0" w:color="auto"/>
        <w:bottom w:val="none" w:sz="0" w:space="0" w:color="auto"/>
        <w:right w:val="none" w:sz="0" w:space="0" w:color="auto"/>
      </w:divBdr>
    </w:div>
    <w:div w:id="333606410">
      <w:bodyDiv w:val="1"/>
      <w:marLeft w:val="0"/>
      <w:marRight w:val="0"/>
      <w:marTop w:val="0"/>
      <w:marBottom w:val="0"/>
      <w:divBdr>
        <w:top w:val="none" w:sz="0" w:space="0" w:color="auto"/>
        <w:left w:val="none" w:sz="0" w:space="0" w:color="auto"/>
        <w:bottom w:val="none" w:sz="0" w:space="0" w:color="auto"/>
        <w:right w:val="none" w:sz="0" w:space="0" w:color="auto"/>
      </w:divBdr>
    </w:div>
    <w:div w:id="334889497">
      <w:bodyDiv w:val="1"/>
      <w:marLeft w:val="0"/>
      <w:marRight w:val="0"/>
      <w:marTop w:val="0"/>
      <w:marBottom w:val="0"/>
      <w:divBdr>
        <w:top w:val="none" w:sz="0" w:space="0" w:color="auto"/>
        <w:left w:val="none" w:sz="0" w:space="0" w:color="auto"/>
        <w:bottom w:val="none" w:sz="0" w:space="0" w:color="auto"/>
        <w:right w:val="none" w:sz="0" w:space="0" w:color="auto"/>
      </w:divBdr>
    </w:div>
    <w:div w:id="336352733">
      <w:bodyDiv w:val="1"/>
      <w:marLeft w:val="0"/>
      <w:marRight w:val="0"/>
      <w:marTop w:val="0"/>
      <w:marBottom w:val="0"/>
      <w:divBdr>
        <w:top w:val="none" w:sz="0" w:space="0" w:color="auto"/>
        <w:left w:val="none" w:sz="0" w:space="0" w:color="auto"/>
        <w:bottom w:val="none" w:sz="0" w:space="0" w:color="auto"/>
        <w:right w:val="none" w:sz="0" w:space="0" w:color="auto"/>
      </w:divBdr>
    </w:div>
    <w:div w:id="338583189">
      <w:bodyDiv w:val="1"/>
      <w:marLeft w:val="0"/>
      <w:marRight w:val="0"/>
      <w:marTop w:val="0"/>
      <w:marBottom w:val="0"/>
      <w:divBdr>
        <w:top w:val="none" w:sz="0" w:space="0" w:color="auto"/>
        <w:left w:val="none" w:sz="0" w:space="0" w:color="auto"/>
        <w:bottom w:val="none" w:sz="0" w:space="0" w:color="auto"/>
        <w:right w:val="none" w:sz="0" w:space="0" w:color="auto"/>
      </w:divBdr>
    </w:div>
    <w:div w:id="339239279">
      <w:bodyDiv w:val="1"/>
      <w:marLeft w:val="0"/>
      <w:marRight w:val="0"/>
      <w:marTop w:val="0"/>
      <w:marBottom w:val="0"/>
      <w:divBdr>
        <w:top w:val="none" w:sz="0" w:space="0" w:color="auto"/>
        <w:left w:val="none" w:sz="0" w:space="0" w:color="auto"/>
        <w:bottom w:val="none" w:sz="0" w:space="0" w:color="auto"/>
        <w:right w:val="none" w:sz="0" w:space="0" w:color="auto"/>
      </w:divBdr>
    </w:div>
    <w:div w:id="340546220">
      <w:bodyDiv w:val="1"/>
      <w:marLeft w:val="0"/>
      <w:marRight w:val="0"/>
      <w:marTop w:val="0"/>
      <w:marBottom w:val="0"/>
      <w:divBdr>
        <w:top w:val="none" w:sz="0" w:space="0" w:color="auto"/>
        <w:left w:val="none" w:sz="0" w:space="0" w:color="auto"/>
        <w:bottom w:val="none" w:sz="0" w:space="0" w:color="auto"/>
        <w:right w:val="none" w:sz="0" w:space="0" w:color="auto"/>
      </w:divBdr>
    </w:div>
    <w:div w:id="344330497">
      <w:bodyDiv w:val="1"/>
      <w:marLeft w:val="0"/>
      <w:marRight w:val="0"/>
      <w:marTop w:val="0"/>
      <w:marBottom w:val="0"/>
      <w:divBdr>
        <w:top w:val="none" w:sz="0" w:space="0" w:color="auto"/>
        <w:left w:val="none" w:sz="0" w:space="0" w:color="auto"/>
        <w:bottom w:val="none" w:sz="0" w:space="0" w:color="auto"/>
        <w:right w:val="none" w:sz="0" w:space="0" w:color="auto"/>
      </w:divBdr>
    </w:div>
    <w:div w:id="352878573">
      <w:bodyDiv w:val="1"/>
      <w:marLeft w:val="0"/>
      <w:marRight w:val="0"/>
      <w:marTop w:val="0"/>
      <w:marBottom w:val="0"/>
      <w:divBdr>
        <w:top w:val="none" w:sz="0" w:space="0" w:color="auto"/>
        <w:left w:val="none" w:sz="0" w:space="0" w:color="auto"/>
        <w:bottom w:val="none" w:sz="0" w:space="0" w:color="auto"/>
        <w:right w:val="none" w:sz="0" w:space="0" w:color="auto"/>
      </w:divBdr>
    </w:div>
    <w:div w:id="355696164">
      <w:bodyDiv w:val="1"/>
      <w:marLeft w:val="0"/>
      <w:marRight w:val="0"/>
      <w:marTop w:val="0"/>
      <w:marBottom w:val="0"/>
      <w:divBdr>
        <w:top w:val="none" w:sz="0" w:space="0" w:color="auto"/>
        <w:left w:val="none" w:sz="0" w:space="0" w:color="auto"/>
        <w:bottom w:val="none" w:sz="0" w:space="0" w:color="auto"/>
        <w:right w:val="none" w:sz="0" w:space="0" w:color="auto"/>
      </w:divBdr>
    </w:div>
    <w:div w:id="357513462">
      <w:bodyDiv w:val="1"/>
      <w:marLeft w:val="0"/>
      <w:marRight w:val="0"/>
      <w:marTop w:val="0"/>
      <w:marBottom w:val="0"/>
      <w:divBdr>
        <w:top w:val="none" w:sz="0" w:space="0" w:color="auto"/>
        <w:left w:val="none" w:sz="0" w:space="0" w:color="auto"/>
        <w:bottom w:val="none" w:sz="0" w:space="0" w:color="auto"/>
        <w:right w:val="none" w:sz="0" w:space="0" w:color="auto"/>
      </w:divBdr>
    </w:div>
    <w:div w:id="362751652">
      <w:bodyDiv w:val="1"/>
      <w:marLeft w:val="0"/>
      <w:marRight w:val="0"/>
      <w:marTop w:val="0"/>
      <w:marBottom w:val="0"/>
      <w:divBdr>
        <w:top w:val="none" w:sz="0" w:space="0" w:color="auto"/>
        <w:left w:val="none" w:sz="0" w:space="0" w:color="auto"/>
        <w:bottom w:val="none" w:sz="0" w:space="0" w:color="auto"/>
        <w:right w:val="none" w:sz="0" w:space="0" w:color="auto"/>
      </w:divBdr>
    </w:div>
    <w:div w:id="363024503">
      <w:bodyDiv w:val="1"/>
      <w:marLeft w:val="0"/>
      <w:marRight w:val="0"/>
      <w:marTop w:val="0"/>
      <w:marBottom w:val="0"/>
      <w:divBdr>
        <w:top w:val="none" w:sz="0" w:space="0" w:color="auto"/>
        <w:left w:val="none" w:sz="0" w:space="0" w:color="auto"/>
        <w:bottom w:val="none" w:sz="0" w:space="0" w:color="auto"/>
        <w:right w:val="none" w:sz="0" w:space="0" w:color="auto"/>
      </w:divBdr>
    </w:div>
    <w:div w:id="363411438">
      <w:bodyDiv w:val="1"/>
      <w:marLeft w:val="0"/>
      <w:marRight w:val="0"/>
      <w:marTop w:val="0"/>
      <w:marBottom w:val="0"/>
      <w:divBdr>
        <w:top w:val="none" w:sz="0" w:space="0" w:color="auto"/>
        <w:left w:val="none" w:sz="0" w:space="0" w:color="auto"/>
        <w:bottom w:val="none" w:sz="0" w:space="0" w:color="auto"/>
        <w:right w:val="none" w:sz="0" w:space="0" w:color="auto"/>
      </w:divBdr>
    </w:div>
    <w:div w:id="364256638">
      <w:bodyDiv w:val="1"/>
      <w:marLeft w:val="0"/>
      <w:marRight w:val="0"/>
      <w:marTop w:val="0"/>
      <w:marBottom w:val="0"/>
      <w:divBdr>
        <w:top w:val="none" w:sz="0" w:space="0" w:color="auto"/>
        <w:left w:val="none" w:sz="0" w:space="0" w:color="auto"/>
        <w:bottom w:val="none" w:sz="0" w:space="0" w:color="auto"/>
        <w:right w:val="none" w:sz="0" w:space="0" w:color="auto"/>
      </w:divBdr>
    </w:div>
    <w:div w:id="368842860">
      <w:bodyDiv w:val="1"/>
      <w:marLeft w:val="0"/>
      <w:marRight w:val="0"/>
      <w:marTop w:val="0"/>
      <w:marBottom w:val="0"/>
      <w:divBdr>
        <w:top w:val="none" w:sz="0" w:space="0" w:color="auto"/>
        <w:left w:val="none" w:sz="0" w:space="0" w:color="auto"/>
        <w:bottom w:val="none" w:sz="0" w:space="0" w:color="auto"/>
        <w:right w:val="none" w:sz="0" w:space="0" w:color="auto"/>
      </w:divBdr>
    </w:div>
    <w:div w:id="369037957">
      <w:bodyDiv w:val="1"/>
      <w:marLeft w:val="0"/>
      <w:marRight w:val="0"/>
      <w:marTop w:val="0"/>
      <w:marBottom w:val="0"/>
      <w:divBdr>
        <w:top w:val="none" w:sz="0" w:space="0" w:color="auto"/>
        <w:left w:val="none" w:sz="0" w:space="0" w:color="auto"/>
        <w:bottom w:val="none" w:sz="0" w:space="0" w:color="auto"/>
        <w:right w:val="none" w:sz="0" w:space="0" w:color="auto"/>
      </w:divBdr>
    </w:div>
    <w:div w:id="369380994">
      <w:bodyDiv w:val="1"/>
      <w:marLeft w:val="0"/>
      <w:marRight w:val="0"/>
      <w:marTop w:val="0"/>
      <w:marBottom w:val="0"/>
      <w:divBdr>
        <w:top w:val="none" w:sz="0" w:space="0" w:color="auto"/>
        <w:left w:val="none" w:sz="0" w:space="0" w:color="auto"/>
        <w:bottom w:val="none" w:sz="0" w:space="0" w:color="auto"/>
        <w:right w:val="none" w:sz="0" w:space="0" w:color="auto"/>
      </w:divBdr>
    </w:div>
    <w:div w:id="369645375">
      <w:bodyDiv w:val="1"/>
      <w:marLeft w:val="0"/>
      <w:marRight w:val="0"/>
      <w:marTop w:val="0"/>
      <w:marBottom w:val="0"/>
      <w:divBdr>
        <w:top w:val="none" w:sz="0" w:space="0" w:color="auto"/>
        <w:left w:val="none" w:sz="0" w:space="0" w:color="auto"/>
        <w:bottom w:val="none" w:sz="0" w:space="0" w:color="auto"/>
        <w:right w:val="none" w:sz="0" w:space="0" w:color="auto"/>
      </w:divBdr>
    </w:div>
    <w:div w:id="371347904">
      <w:bodyDiv w:val="1"/>
      <w:marLeft w:val="0"/>
      <w:marRight w:val="0"/>
      <w:marTop w:val="0"/>
      <w:marBottom w:val="0"/>
      <w:divBdr>
        <w:top w:val="none" w:sz="0" w:space="0" w:color="auto"/>
        <w:left w:val="none" w:sz="0" w:space="0" w:color="auto"/>
        <w:bottom w:val="none" w:sz="0" w:space="0" w:color="auto"/>
        <w:right w:val="none" w:sz="0" w:space="0" w:color="auto"/>
      </w:divBdr>
    </w:div>
    <w:div w:id="373887368">
      <w:bodyDiv w:val="1"/>
      <w:marLeft w:val="0"/>
      <w:marRight w:val="0"/>
      <w:marTop w:val="0"/>
      <w:marBottom w:val="0"/>
      <w:divBdr>
        <w:top w:val="none" w:sz="0" w:space="0" w:color="auto"/>
        <w:left w:val="none" w:sz="0" w:space="0" w:color="auto"/>
        <w:bottom w:val="none" w:sz="0" w:space="0" w:color="auto"/>
        <w:right w:val="none" w:sz="0" w:space="0" w:color="auto"/>
      </w:divBdr>
    </w:div>
    <w:div w:id="374504578">
      <w:bodyDiv w:val="1"/>
      <w:marLeft w:val="0"/>
      <w:marRight w:val="0"/>
      <w:marTop w:val="0"/>
      <w:marBottom w:val="0"/>
      <w:divBdr>
        <w:top w:val="none" w:sz="0" w:space="0" w:color="auto"/>
        <w:left w:val="none" w:sz="0" w:space="0" w:color="auto"/>
        <w:bottom w:val="none" w:sz="0" w:space="0" w:color="auto"/>
        <w:right w:val="none" w:sz="0" w:space="0" w:color="auto"/>
      </w:divBdr>
    </w:div>
    <w:div w:id="377172283">
      <w:bodyDiv w:val="1"/>
      <w:marLeft w:val="0"/>
      <w:marRight w:val="0"/>
      <w:marTop w:val="0"/>
      <w:marBottom w:val="0"/>
      <w:divBdr>
        <w:top w:val="none" w:sz="0" w:space="0" w:color="auto"/>
        <w:left w:val="none" w:sz="0" w:space="0" w:color="auto"/>
        <w:bottom w:val="none" w:sz="0" w:space="0" w:color="auto"/>
        <w:right w:val="none" w:sz="0" w:space="0" w:color="auto"/>
      </w:divBdr>
    </w:div>
    <w:div w:id="378866470">
      <w:bodyDiv w:val="1"/>
      <w:marLeft w:val="0"/>
      <w:marRight w:val="0"/>
      <w:marTop w:val="0"/>
      <w:marBottom w:val="0"/>
      <w:divBdr>
        <w:top w:val="none" w:sz="0" w:space="0" w:color="auto"/>
        <w:left w:val="none" w:sz="0" w:space="0" w:color="auto"/>
        <w:bottom w:val="none" w:sz="0" w:space="0" w:color="auto"/>
        <w:right w:val="none" w:sz="0" w:space="0" w:color="auto"/>
      </w:divBdr>
    </w:div>
    <w:div w:id="382951019">
      <w:bodyDiv w:val="1"/>
      <w:marLeft w:val="0"/>
      <w:marRight w:val="0"/>
      <w:marTop w:val="0"/>
      <w:marBottom w:val="0"/>
      <w:divBdr>
        <w:top w:val="none" w:sz="0" w:space="0" w:color="auto"/>
        <w:left w:val="none" w:sz="0" w:space="0" w:color="auto"/>
        <w:bottom w:val="none" w:sz="0" w:space="0" w:color="auto"/>
        <w:right w:val="none" w:sz="0" w:space="0" w:color="auto"/>
      </w:divBdr>
    </w:div>
    <w:div w:id="387076409">
      <w:bodyDiv w:val="1"/>
      <w:marLeft w:val="0"/>
      <w:marRight w:val="0"/>
      <w:marTop w:val="0"/>
      <w:marBottom w:val="0"/>
      <w:divBdr>
        <w:top w:val="none" w:sz="0" w:space="0" w:color="auto"/>
        <w:left w:val="none" w:sz="0" w:space="0" w:color="auto"/>
        <w:bottom w:val="none" w:sz="0" w:space="0" w:color="auto"/>
        <w:right w:val="none" w:sz="0" w:space="0" w:color="auto"/>
      </w:divBdr>
    </w:div>
    <w:div w:id="388068432">
      <w:bodyDiv w:val="1"/>
      <w:marLeft w:val="0"/>
      <w:marRight w:val="0"/>
      <w:marTop w:val="0"/>
      <w:marBottom w:val="0"/>
      <w:divBdr>
        <w:top w:val="none" w:sz="0" w:space="0" w:color="auto"/>
        <w:left w:val="none" w:sz="0" w:space="0" w:color="auto"/>
        <w:bottom w:val="none" w:sz="0" w:space="0" w:color="auto"/>
        <w:right w:val="none" w:sz="0" w:space="0" w:color="auto"/>
      </w:divBdr>
    </w:div>
    <w:div w:id="391388801">
      <w:bodyDiv w:val="1"/>
      <w:marLeft w:val="0"/>
      <w:marRight w:val="0"/>
      <w:marTop w:val="0"/>
      <w:marBottom w:val="0"/>
      <w:divBdr>
        <w:top w:val="none" w:sz="0" w:space="0" w:color="auto"/>
        <w:left w:val="none" w:sz="0" w:space="0" w:color="auto"/>
        <w:bottom w:val="none" w:sz="0" w:space="0" w:color="auto"/>
        <w:right w:val="none" w:sz="0" w:space="0" w:color="auto"/>
      </w:divBdr>
    </w:div>
    <w:div w:id="393504145">
      <w:bodyDiv w:val="1"/>
      <w:marLeft w:val="0"/>
      <w:marRight w:val="0"/>
      <w:marTop w:val="0"/>
      <w:marBottom w:val="0"/>
      <w:divBdr>
        <w:top w:val="none" w:sz="0" w:space="0" w:color="auto"/>
        <w:left w:val="none" w:sz="0" w:space="0" w:color="auto"/>
        <w:bottom w:val="none" w:sz="0" w:space="0" w:color="auto"/>
        <w:right w:val="none" w:sz="0" w:space="0" w:color="auto"/>
      </w:divBdr>
    </w:div>
    <w:div w:id="393748150">
      <w:bodyDiv w:val="1"/>
      <w:marLeft w:val="0"/>
      <w:marRight w:val="0"/>
      <w:marTop w:val="0"/>
      <w:marBottom w:val="0"/>
      <w:divBdr>
        <w:top w:val="none" w:sz="0" w:space="0" w:color="auto"/>
        <w:left w:val="none" w:sz="0" w:space="0" w:color="auto"/>
        <w:bottom w:val="none" w:sz="0" w:space="0" w:color="auto"/>
        <w:right w:val="none" w:sz="0" w:space="0" w:color="auto"/>
      </w:divBdr>
    </w:div>
    <w:div w:id="394359792">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434558">
      <w:bodyDiv w:val="1"/>
      <w:marLeft w:val="0"/>
      <w:marRight w:val="0"/>
      <w:marTop w:val="0"/>
      <w:marBottom w:val="0"/>
      <w:divBdr>
        <w:top w:val="none" w:sz="0" w:space="0" w:color="auto"/>
        <w:left w:val="none" w:sz="0" w:space="0" w:color="auto"/>
        <w:bottom w:val="none" w:sz="0" w:space="0" w:color="auto"/>
        <w:right w:val="none" w:sz="0" w:space="0" w:color="auto"/>
      </w:divBdr>
    </w:div>
    <w:div w:id="402070358">
      <w:bodyDiv w:val="1"/>
      <w:marLeft w:val="0"/>
      <w:marRight w:val="0"/>
      <w:marTop w:val="0"/>
      <w:marBottom w:val="0"/>
      <w:divBdr>
        <w:top w:val="none" w:sz="0" w:space="0" w:color="auto"/>
        <w:left w:val="none" w:sz="0" w:space="0" w:color="auto"/>
        <w:bottom w:val="none" w:sz="0" w:space="0" w:color="auto"/>
        <w:right w:val="none" w:sz="0" w:space="0" w:color="auto"/>
      </w:divBdr>
    </w:div>
    <w:div w:id="405305426">
      <w:bodyDiv w:val="1"/>
      <w:marLeft w:val="0"/>
      <w:marRight w:val="0"/>
      <w:marTop w:val="0"/>
      <w:marBottom w:val="0"/>
      <w:divBdr>
        <w:top w:val="none" w:sz="0" w:space="0" w:color="auto"/>
        <w:left w:val="none" w:sz="0" w:space="0" w:color="auto"/>
        <w:bottom w:val="none" w:sz="0" w:space="0" w:color="auto"/>
        <w:right w:val="none" w:sz="0" w:space="0" w:color="auto"/>
      </w:divBdr>
    </w:div>
    <w:div w:id="405494370">
      <w:bodyDiv w:val="1"/>
      <w:marLeft w:val="0"/>
      <w:marRight w:val="0"/>
      <w:marTop w:val="0"/>
      <w:marBottom w:val="0"/>
      <w:divBdr>
        <w:top w:val="none" w:sz="0" w:space="0" w:color="auto"/>
        <w:left w:val="none" w:sz="0" w:space="0" w:color="auto"/>
        <w:bottom w:val="none" w:sz="0" w:space="0" w:color="auto"/>
        <w:right w:val="none" w:sz="0" w:space="0" w:color="auto"/>
      </w:divBdr>
    </w:div>
    <w:div w:id="405761342">
      <w:bodyDiv w:val="1"/>
      <w:marLeft w:val="0"/>
      <w:marRight w:val="0"/>
      <w:marTop w:val="0"/>
      <w:marBottom w:val="0"/>
      <w:divBdr>
        <w:top w:val="none" w:sz="0" w:space="0" w:color="auto"/>
        <w:left w:val="none" w:sz="0" w:space="0" w:color="auto"/>
        <w:bottom w:val="none" w:sz="0" w:space="0" w:color="auto"/>
        <w:right w:val="none" w:sz="0" w:space="0" w:color="auto"/>
      </w:divBdr>
    </w:div>
    <w:div w:id="414013745">
      <w:bodyDiv w:val="1"/>
      <w:marLeft w:val="0"/>
      <w:marRight w:val="0"/>
      <w:marTop w:val="0"/>
      <w:marBottom w:val="0"/>
      <w:divBdr>
        <w:top w:val="none" w:sz="0" w:space="0" w:color="auto"/>
        <w:left w:val="none" w:sz="0" w:space="0" w:color="auto"/>
        <w:bottom w:val="none" w:sz="0" w:space="0" w:color="auto"/>
        <w:right w:val="none" w:sz="0" w:space="0" w:color="auto"/>
      </w:divBdr>
    </w:div>
    <w:div w:id="419064462">
      <w:bodyDiv w:val="1"/>
      <w:marLeft w:val="0"/>
      <w:marRight w:val="0"/>
      <w:marTop w:val="0"/>
      <w:marBottom w:val="0"/>
      <w:divBdr>
        <w:top w:val="none" w:sz="0" w:space="0" w:color="auto"/>
        <w:left w:val="none" w:sz="0" w:space="0" w:color="auto"/>
        <w:bottom w:val="none" w:sz="0" w:space="0" w:color="auto"/>
        <w:right w:val="none" w:sz="0" w:space="0" w:color="auto"/>
      </w:divBdr>
    </w:div>
    <w:div w:id="427505815">
      <w:bodyDiv w:val="1"/>
      <w:marLeft w:val="0"/>
      <w:marRight w:val="0"/>
      <w:marTop w:val="0"/>
      <w:marBottom w:val="0"/>
      <w:divBdr>
        <w:top w:val="none" w:sz="0" w:space="0" w:color="auto"/>
        <w:left w:val="none" w:sz="0" w:space="0" w:color="auto"/>
        <w:bottom w:val="none" w:sz="0" w:space="0" w:color="auto"/>
        <w:right w:val="none" w:sz="0" w:space="0" w:color="auto"/>
      </w:divBdr>
    </w:div>
    <w:div w:id="428507029">
      <w:bodyDiv w:val="1"/>
      <w:marLeft w:val="0"/>
      <w:marRight w:val="0"/>
      <w:marTop w:val="0"/>
      <w:marBottom w:val="0"/>
      <w:divBdr>
        <w:top w:val="none" w:sz="0" w:space="0" w:color="auto"/>
        <w:left w:val="none" w:sz="0" w:space="0" w:color="auto"/>
        <w:bottom w:val="none" w:sz="0" w:space="0" w:color="auto"/>
        <w:right w:val="none" w:sz="0" w:space="0" w:color="auto"/>
      </w:divBdr>
    </w:div>
    <w:div w:id="429010915">
      <w:bodyDiv w:val="1"/>
      <w:marLeft w:val="0"/>
      <w:marRight w:val="0"/>
      <w:marTop w:val="0"/>
      <w:marBottom w:val="0"/>
      <w:divBdr>
        <w:top w:val="none" w:sz="0" w:space="0" w:color="auto"/>
        <w:left w:val="none" w:sz="0" w:space="0" w:color="auto"/>
        <w:bottom w:val="none" w:sz="0" w:space="0" w:color="auto"/>
        <w:right w:val="none" w:sz="0" w:space="0" w:color="auto"/>
      </w:divBdr>
    </w:div>
    <w:div w:id="432285083">
      <w:bodyDiv w:val="1"/>
      <w:marLeft w:val="0"/>
      <w:marRight w:val="0"/>
      <w:marTop w:val="0"/>
      <w:marBottom w:val="0"/>
      <w:divBdr>
        <w:top w:val="none" w:sz="0" w:space="0" w:color="auto"/>
        <w:left w:val="none" w:sz="0" w:space="0" w:color="auto"/>
        <w:bottom w:val="none" w:sz="0" w:space="0" w:color="auto"/>
        <w:right w:val="none" w:sz="0" w:space="0" w:color="auto"/>
      </w:divBdr>
    </w:div>
    <w:div w:id="434374490">
      <w:bodyDiv w:val="1"/>
      <w:marLeft w:val="0"/>
      <w:marRight w:val="0"/>
      <w:marTop w:val="0"/>
      <w:marBottom w:val="0"/>
      <w:divBdr>
        <w:top w:val="none" w:sz="0" w:space="0" w:color="auto"/>
        <w:left w:val="none" w:sz="0" w:space="0" w:color="auto"/>
        <w:bottom w:val="none" w:sz="0" w:space="0" w:color="auto"/>
        <w:right w:val="none" w:sz="0" w:space="0" w:color="auto"/>
      </w:divBdr>
    </w:div>
    <w:div w:id="438377400">
      <w:bodyDiv w:val="1"/>
      <w:marLeft w:val="0"/>
      <w:marRight w:val="0"/>
      <w:marTop w:val="0"/>
      <w:marBottom w:val="0"/>
      <w:divBdr>
        <w:top w:val="none" w:sz="0" w:space="0" w:color="auto"/>
        <w:left w:val="none" w:sz="0" w:space="0" w:color="auto"/>
        <w:bottom w:val="none" w:sz="0" w:space="0" w:color="auto"/>
        <w:right w:val="none" w:sz="0" w:space="0" w:color="auto"/>
      </w:divBdr>
    </w:div>
    <w:div w:id="441148507">
      <w:bodyDiv w:val="1"/>
      <w:marLeft w:val="0"/>
      <w:marRight w:val="0"/>
      <w:marTop w:val="0"/>
      <w:marBottom w:val="0"/>
      <w:divBdr>
        <w:top w:val="none" w:sz="0" w:space="0" w:color="auto"/>
        <w:left w:val="none" w:sz="0" w:space="0" w:color="auto"/>
        <w:bottom w:val="none" w:sz="0" w:space="0" w:color="auto"/>
        <w:right w:val="none" w:sz="0" w:space="0" w:color="auto"/>
      </w:divBdr>
    </w:div>
    <w:div w:id="441341275">
      <w:bodyDiv w:val="1"/>
      <w:marLeft w:val="0"/>
      <w:marRight w:val="0"/>
      <w:marTop w:val="0"/>
      <w:marBottom w:val="0"/>
      <w:divBdr>
        <w:top w:val="none" w:sz="0" w:space="0" w:color="auto"/>
        <w:left w:val="none" w:sz="0" w:space="0" w:color="auto"/>
        <w:bottom w:val="none" w:sz="0" w:space="0" w:color="auto"/>
        <w:right w:val="none" w:sz="0" w:space="0" w:color="auto"/>
      </w:divBdr>
    </w:div>
    <w:div w:id="442263037">
      <w:bodyDiv w:val="1"/>
      <w:marLeft w:val="0"/>
      <w:marRight w:val="0"/>
      <w:marTop w:val="0"/>
      <w:marBottom w:val="0"/>
      <w:divBdr>
        <w:top w:val="none" w:sz="0" w:space="0" w:color="auto"/>
        <w:left w:val="none" w:sz="0" w:space="0" w:color="auto"/>
        <w:bottom w:val="none" w:sz="0" w:space="0" w:color="auto"/>
        <w:right w:val="none" w:sz="0" w:space="0" w:color="auto"/>
      </w:divBdr>
    </w:div>
    <w:div w:id="444890857">
      <w:bodyDiv w:val="1"/>
      <w:marLeft w:val="0"/>
      <w:marRight w:val="0"/>
      <w:marTop w:val="0"/>
      <w:marBottom w:val="0"/>
      <w:divBdr>
        <w:top w:val="none" w:sz="0" w:space="0" w:color="auto"/>
        <w:left w:val="none" w:sz="0" w:space="0" w:color="auto"/>
        <w:bottom w:val="none" w:sz="0" w:space="0" w:color="auto"/>
        <w:right w:val="none" w:sz="0" w:space="0" w:color="auto"/>
      </w:divBdr>
    </w:div>
    <w:div w:id="449058066">
      <w:bodyDiv w:val="1"/>
      <w:marLeft w:val="0"/>
      <w:marRight w:val="0"/>
      <w:marTop w:val="0"/>
      <w:marBottom w:val="0"/>
      <w:divBdr>
        <w:top w:val="none" w:sz="0" w:space="0" w:color="auto"/>
        <w:left w:val="none" w:sz="0" w:space="0" w:color="auto"/>
        <w:bottom w:val="none" w:sz="0" w:space="0" w:color="auto"/>
        <w:right w:val="none" w:sz="0" w:space="0" w:color="auto"/>
      </w:divBdr>
    </w:div>
    <w:div w:id="449402482">
      <w:bodyDiv w:val="1"/>
      <w:marLeft w:val="0"/>
      <w:marRight w:val="0"/>
      <w:marTop w:val="0"/>
      <w:marBottom w:val="0"/>
      <w:divBdr>
        <w:top w:val="none" w:sz="0" w:space="0" w:color="auto"/>
        <w:left w:val="none" w:sz="0" w:space="0" w:color="auto"/>
        <w:bottom w:val="none" w:sz="0" w:space="0" w:color="auto"/>
        <w:right w:val="none" w:sz="0" w:space="0" w:color="auto"/>
      </w:divBdr>
    </w:div>
    <w:div w:id="451944467">
      <w:bodyDiv w:val="1"/>
      <w:marLeft w:val="0"/>
      <w:marRight w:val="0"/>
      <w:marTop w:val="0"/>
      <w:marBottom w:val="0"/>
      <w:divBdr>
        <w:top w:val="none" w:sz="0" w:space="0" w:color="auto"/>
        <w:left w:val="none" w:sz="0" w:space="0" w:color="auto"/>
        <w:bottom w:val="none" w:sz="0" w:space="0" w:color="auto"/>
        <w:right w:val="none" w:sz="0" w:space="0" w:color="auto"/>
      </w:divBdr>
    </w:div>
    <w:div w:id="452401833">
      <w:bodyDiv w:val="1"/>
      <w:marLeft w:val="0"/>
      <w:marRight w:val="0"/>
      <w:marTop w:val="0"/>
      <w:marBottom w:val="0"/>
      <w:divBdr>
        <w:top w:val="none" w:sz="0" w:space="0" w:color="auto"/>
        <w:left w:val="none" w:sz="0" w:space="0" w:color="auto"/>
        <w:bottom w:val="none" w:sz="0" w:space="0" w:color="auto"/>
        <w:right w:val="none" w:sz="0" w:space="0" w:color="auto"/>
      </w:divBdr>
    </w:div>
    <w:div w:id="455366820">
      <w:bodyDiv w:val="1"/>
      <w:marLeft w:val="0"/>
      <w:marRight w:val="0"/>
      <w:marTop w:val="0"/>
      <w:marBottom w:val="0"/>
      <w:divBdr>
        <w:top w:val="none" w:sz="0" w:space="0" w:color="auto"/>
        <w:left w:val="none" w:sz="0" w:space="0" w:color="auto"/>
        <w:bottom w:val="none" w:sz="0" w:space="0" w:color="auto"/>
        <w:right w:val="none" w:sz="0" w:space="0" w:color="auto"/>
      </w:divBdr>
    </w:div>
    <w:div w:id="458915338">
      <w:bodyDiv w:val="1"/>
      <w:marLeft w:val="0"/>
      <w:marRight w:val="0"/>
      <w:marTop w:val="0"/>
      <w:marBottom w:val="0"/>
      <w:divBdr>
        <w:top w:val="none" w:sz="0" w:space="0" w:color="auto"/>
        <w:left w:val="none" w:sz="0" w:space="0" w:color="auto"/>
        <w:bottom w:val="none" w:sz="0" w:space="0" w:color="auto"/>
        <w:right w:val="none" w:sz="0" w:space="0" w:color="auto"/>
      </w:divBdr>
    </w:div>
    <w:div w:id="460919886">
      <w:bodyDiv w:val="1"/>
      <w:marLeft w:val="0"/>
      <w:marRight w:val="0"/>
      <w:marTop w:val="0"/>
      <w:marBottom w:val="0"/>
      <w:divBdr>
        <w:top w:val="none" w:sz="0" w:space="0" w:color="auto"/>
        <w:left w:val="none" w:sz="0" w:space="0" w:color="auto"/>
        <w:bottom w:val="none" w:sz="0" w:space="0" w:color="auto"/>
        <w:right w:val="none" w:sz="0" w:space="0" w:color="auto"/>
      </w:divBdr>
    </w:div>
    <w:div w:id="463081266">
      <w:bodyDiv w:val="1"/>
      <w:marLeft w:val="0"/>
      <w:marRight w:val="0"/>
      <w:marTop w:val="0"/>
      <w:marBottom w:val="0"/>
      <w:divBdr>
        <w:top w:val="none" w:sz="0" w:space="0" w:color="auto"/>
        <w:left w:val="none" w:sz="0" w:space="0" w:color="auto"/>
        <w:bottom w:val="none" w:sz="0" w:space="0" w:color="auto"/>
        <w:right w:val="none" w:sz="0" w:space="0" w:color="auto"/>
      </w:divBdr>
    </w:div>
    <w:div w:id="466052742">
      <w:bodyDiv w:val="1"/>
      <w:marLeft w:val="0"/>
      <w:marRight w:val="0"/>
      <w:marTop w:val="0"/>
      <w:marBottom w:val="0"/>
      <w:divBdr>
        <w:top w:val="none" w:sz="0" w:space="0" w:color="auto"/>
        <w:left w:val="none" w:sz="0" w:space="0" w:color="auto"/>
        <w:bottom w:val="none" w:sz="0" w:space="0" w:color="auto"/>
        <w:right w:val="none" w:sz="0" w:space="0" w:color="auto"/>
      </w:divBdr>
    </w:div>
    <w:div w:id="467355865">
      <w:bodyDiv w:val="1"/>
      <w:marLeft w:val="0"/>
      <w:marRight w:val="0"/>
      <w:marTop w:val="0"/>
      <w:marBottom w:val="0"/>
      <w:divBdr>
        <w:top w:val="none" w:sz="0" w:space="0" w:color="auto"/>
        <w:left w:val="none" w:sz="0" w:space="0" w:color="auto"/>
        <w:bottom w:val="none" w:sz="0" w:space="0" w:color="auto"/>
        <w:right w:val="none" w:sz="0" w:space="0" w:color="auto"/>
      </w:divBdr>
    </w:div>
    <w:div w:id="472867138">
      <w:bodyDiv w:val="1"/>
      <w:marLeft w:val="0"/>
      <w:marRight w:val="0"/>
      <w:marTop w:val="0"/>
      <w:marBottom w:val="0"/>
      <w:divBdr>
        <w:top w:val="none" w:sz="0" w:space="0" w:color="auto"/>
        <w:left w:val="none" w:sz="0" w:space="0" w:color="auto"/>
        <w:bottom w:val="none" w:sz="0" w:space="0" w:color="auto"/>
        <w:right w:val="none" w:sz="0" w:space="0" w:color="auto"/>
      </w:divBdr>
    </w:div>
    <w:div w:id="475223792">
      <w:bodyDiv w:val="1"/>
      <w:marLeft w:val="0"/>
      <w:marRight w:val="0"/>
      <w:marTop w:val="0"/>
      <w:marBottom w:val="0"/>
      <w:divBdr>
        <w:top w:val="none" w:sz="0" w:space="0" w:color="auto"/>
        <w:left w:val="none" w:sz="0" w:space="0" w:color="auto"/>
        <w:bottom w:val="none" w:sz="0" w:space="0" w:color="auto"/>
        <w:right w:val="none" w:sz="0" w:space="0" w:color="auto"/>
      </w:divBdr>
    </w:div>
    <w:div w:id="478499819">
      <w:bodyDiv w:val="1"/>
      <w:marLeft w:val="0"/>
      <w:marRight w:val="0"/>
      <w:marTop w:val="0"/>
      <w:marBottom w:val="0"/>
      <w:divBdr>
        <w:top w:val="none" w:sz="0" w:space="0" w:color="auto"/>
        <w:left w:val="none" w:sz="0" w:space="0" w:color="auto"/>
        <w:bottom w:val="none" w:sz="0" w:space="0" w:color="auto"/>
        <w:right w:val="none" w:sz="0" w:space="0" w:color="auto"/>
      </w:divBdr>
    </w:div>
    <w:div w:id="479347705">
      <w:bodyDiv w:val="1"/>
      <w:marLeft w:val="0"/>
      <w:marRight w:val="0"/>
      <w:marTop w:val="0"/>
      <w:marBottom w:val="0"/>
      <w:divBdr>
        <w:top w:val="none" w:sz="0" w:space="0" w:color="auto"/>
        <w:left w:val="none" w:sz="0" w:space="0" w:color="auto"/>
        <w:bottom w:val="none" w:sz="0" w:space="0" w:color="auto"/>
        <w:right w:val="none" w:sz="0" w:space="0" w:color="auto"/>
      </w:divBdr>
    </w:div>
    <w:div w:id="481001440">
      <w:bodyDiv w:val="1"/>
      <w:marLeft w:val="0"/>
      <w:marRight w:val="0"/>
      <w:marTop w:val="0"/>
      <w:marBottom w:val="0"/>
      <w:divBdr>
        <w:top w:val="none" w:sz="0" w:space="0" w:color="auto"/>
        <w:left w:val="none" w:sz="0" w:space="0" w:color="auto"/>
        <w:bottom w:val="none" w:sz="0" w:space="0" w:color="auto"/>
        <w:right w:val="none" w:sz="0" w:space="0" w:color="auto"/>
      </w:divBdr>
    </w:div>
    <w:div w:id="481195978">
      <w:bodyDiv w:val="1"/>
      <w:marLeft w:val="0"/>
      <w:marRight w:val="0"/>
      <w:marTop w:val="0"/>
      <w:marBottom w:val="0"/>
      <w:divBdr>
        <w:top w:val="none" w:sz="0" w:space="0" w:color="auto"/>
        <w:left w:val="none" w:sz="0" w:space="0" w:color="auto"/>
        <w:bottom w:val="none" w:sz="0" w:space="0" w:color="auto"/>
        <w:right w:val="none" w:sz="0" w:space="0" w:color="auto"/>
      </w:divBdr>
    </w:div>
    <w:div w:id="483619588">
      <w:bodyDiv w:val="1"/>
      <w:marLeft w:val="0"/>
      <w:marRight w:val="0"/>
      <w:marTop w:val="0"/>
      <w:marBottom w:val="0"/>
      <w:divBdr>
        <w:top w:val="none" w:sz="0" w:space="0" w:color="auto"/>
        <w:left w:val="none" w:sz="0" w:space="0" w:color="auto"/>
        <w:bottom w:val="none" w:sz="0" w:space="0" w:color="auto"/>
        <w:right w:val="none" w:sz="0" w:space="0" w:color="auto"/>
      </w:divBdr>
    </w:div>
    <w:div w:id="487088676">
      <w:bodyDiv w:val="1"/>
      <w:marLeft w:val="0"/>
      <w:marRight w:val="0"/>
      <w:marTop w:val="0"/>
      <w:marBottom w:val="0"/>
      <w:divBdr>
        <w:top w:val="none" w:sz="0" w:space="0" w:color="auto"/>
        <w:left w:val="none" w:sz="0" w:space="0" w:color="auto"/>
        <w:bottom w:val="none" w:sz="0" w:space="0" w:color="auto"/>
        <w:right w:val="none" w:sz="0" w:space="0" w:color="auto"/>
      </w:divBdr>
    </w:div>
    <w:div w:id="487983208">
      <w:bodyDiv w:val="1"/>
      <w:marLeft w:val="0"/>
      <w:marRight w:val="0"/>
      <w:marTop w:val="0"/>
      <w:marBottom w:val="0"/>
      <w:divBdr>
        <w:top w:val="none" w:sz="0" w:space="0" w:color="auto"/>
        <w:left w:val="none" w:sz="0" w:space="0" w:color="auto"/>
        <w:bottom w:val="none" w:sz="0" w:space="0" w:color="auto"/>
        <w:right w:val="none" w:sz="0" w:space="0" w:color="auto"/>
      </w:divBdr>
    </w:div>
    <w:div w:id="489366421">
      <w:bodyDiv w:val="1"/>
      <w:marLeft w:val="0"/>
      <w:marRight w:val="0"/>
      <w:marTop w:val="0"/>
      <w:marBottom w:val="0"/>
      <w:divBdr>
        <w:top w:val="none" w:sz="0" w:space="0" w:color="auto"/>
        <w:left w:val="none" w:sz="0" w:space="0" w:color="auto"/>
        <w:bottom w:val="none" w:sz="0" w:space="0" w:color="auto"/>
        <w:right w:val="none" w:sz="0" w:space="0" w:color="auto"/>
      </w:divBdr>
    </w:div>
    <w:div w:id="489520889">
      <w:bodyDiv w:val="1"/>
      <w:marLeft w:val="0"/>
      <w:marRight w:val="0"/>
      <w:marTop w:val="0"/>
      <w:marBottom w:val="0"/>
      <w:divBdr>
        <w:top w:val="none" w:sz="0" w:space="0" w:color="auto"/>
        <w:left w:val="none" w:sz="0" w:space="0" w:color="auto"/>
        <w:bottom w:val="none" w:sz="0" w:space="0" w:color="auto"/>
        <w:right w:val="none" w:sz="0" w:space="0" w:color="auto"/>
      </w:divBdr>
    </w:div>
    <w:div w:id="493490553">
      <w:bodyDiv w:val="1"/>
      <w:marLeft w:val="0"/>
      <w:marRight w:val="0"/>
      <w:marTop w:val="0"/>
      <w:marBottom w:val="0"/>
      <w:divBdr>
        <w:top w:val="none" w:sz="0" w:space="0" w:color="auto"/>
        <w:left w:val="none" w:sz="0" w:space="0" w:color="auto"/>
        <w:bottom w:val="none" w:sz="0" w:space="0" w:color="auto"/>
        <w:right w:val="none" w:sz="0" w:space="0" w:color="auto"/>
      </w:divBdr>
    </w:div>
    <w:div w:id="496308080">
      <w:bodyDiv w:val="1"/>
      <w:marLeft w:val="0"/>
      <w:marRight w:val="0"/>
      <w:marTop w:val="0"/>
      <w:marBottom w:val="0"/>
      <w:divBdr>
        <w:top w:val="none" w:sz="0" w:space="0" w:color="auto"/>
        <w:left w:val="none" w:sz="0" w:space="0" w:color="auto"/>
        <w:bottom w:val="none" w:sz="0" w:space="0" w:color="auto"/>
        <w:right w:val="none" w:sz="0" w:space="0" w:color="auto"/>
      </w:divBdr>
    </w:div>
    <w:div w:id="499392615">
      <w:bodyDiv w:val="1"/>
      <w:marLeft w:val="0"/>
      <w:marRight w:val="0"/>
      <w:marTop w:val="0"/>
      <w:marBottom w:val="0"/>
      <w:divBdr>
        <w:top w:val="none" w:sz="0" w:space="0" w:color="auto"/>
        <w:left w:val="none" w:sz="0" w:space="0" w:color="auto"/>
        <w:bottom w:val="none" w:sz="0" w:space="0" w:color="auto"/>
        <w:right w:val="none" w:sz="0" w:space="0" w:color="auto"/>
      </w:divBdr>
    </w:div>
    <w:div w:id="500389101">
      <w:bodyDiv w:val="1"/>
      <w:marLeft w:val="0"/>
      <w:marRight w:val="0"/>
      <w:marTop w:val="0"/>
      <w:marBottom w:val="0"/>
      <w:divBdr>
        <w:top w:val="none" w:sz="0" w:space="0" w:color="auto"/>
        <w:left w:val="none" w:sz="0" w:space="0" w:color="auto"/>
        <w:bottom w:val="none" w:sz="0" w:space="0" w:color="auto"/>
        <w:right w:val="none" w:sz="0" w:space="0" w:color="auto"/>
      </w:divBdr>
    </w:div>
    <w:div w:id="500855828">
      <w:bodyDiv w:val="1"/>
      <w:marLeft w:val="0"/>
      <w:marRight w:val="0"/>
      <w:marTop w:val="0"/>
      <w:marBottom w:val="0"/>
      <w:divBdr>
        <w:top w:val="none" w:sz="0" w:space="0" w:color="auto"/>
        <w:left w:val="none" w:sz="0" w:space="0" w:color="auto"/>
        <w:bottom w:val="none" w:sz="0" w:space="0" w:color="auto"/>
        <w:right w:val="none" w:sz="0" w:space="0" w:color="auto"/>
      </w:divBdr>
    </w:div>
    <w:div w:id="503938775">
      <w:bodyDiv w:val="1"/>
      <w:marLeft w:val="0"/>
      <w:marRight w:val="0"/>
      <w:marTop w:val="0"/>
      <w:marBottom w:val="0"/>
      <w:divBdr>
        <w:top w:val="none" w:sz="0" w:space="0" w:color="auto"/>
        <w:left w:val="none" w:sz="0" w:space="0" w:color="auto"/>
        <w:bottom w:val="none" w:sz="0" w:space="0" w:color="auto"/>
        <w:right w:val="none" w:sz="0" w:space="0" w:color="auto"/>
      </w:divBdr>
    </w:div>
    <w:div w:id="505632681">
      <w:bodyDiv w:val="1"/>
      <w:marLeft w:val="0"/>
      <w:marRight w:val="0"/>
      <w:marTop w:val="0"/>
      <w:marBottom w:val="0"/>
      <w:divBdr>
        <w:top w:val="none" w:sz="0" w:space="0" w:color="auto"/>
        <w:left w:val="none" w:sz="0" w:space="0" w:color="auto"/>
        <w:bottom w:val="none" w:sz="0" w:space="0" w:color="auto"/>
        <w:right w:val="none" w:sz="0" w:space="0" w:color="auto"/>
      </w:divBdr>
    </w:div>
    <w:div w:id="506096169">
      <w:bodyDiv w:val="1"/>
      <w:marLeft w:val="0"/>
      <w:marRight w:val="0"/>
      <w:marTop w:val="0"/>
      <w:marBottom w:val="0"/>
      <w:divBdr>
        <w:top w:val="none" w:sz="0" w:space="0" w:color="auto"/>
        <w:left w:val="none" w:sz="0" w:space="0" w:color="auto"/>
        <w:bottom w:val="none" w:sz="0" w:space="0" w:color="auto"/>
        <w:right w:val="none" w:sz="0" w:space="0" w:color="auto"/>
      </w:divBdr>
    </w:div>
    <w:div w:id="506674261">
      <w:bodyDiv w:val="1"/>
      <w:marLeft w:val="0"/>
      <w:marRight w:val="0"/>
      <w:marTop w:val="0"/>
      <w:marBottom w:val="0"/>
      <w:divBdr>
        <w:top w:val="none" w:sz="0" w:space="0" w:color="auto"/>
        <w:left w:val="none" w:sz="0" w:space="0" w:color="auto"/>
        <w:bottom w:val="none" w:sz="0" w:space="0" w:color="auto"/>
        <w:right w:val="none" w:sz="0" w:space="0" w:color="auto"/>
      </w:divBdr>
    </w:div>
    <w:div w:id="510877208">
      <w:bodyDiv w:val="1"/>
      <w:marLeft w:val="0"/>
      <w:marRight w:val="0"/>
      <w:marTop w:val="0"/>
      <w:marBottom w:val="0"/>
      <w:divBdr>
        <w:top w:val="none" w:sz="0" w:space="0" w:color="auto"/>
        <w:left w:val="none" w:sz="0" w:space="0" w:color="auto"/>
        <w:bottom w:val="none" w:sz="0" w:space="0" w:color="auto"/>
        <w:right w:val="none" w:sz="0" w:space="0" w:color="auto"/>
      </w:divBdr>
    </w:div>
    <w:div w:id="511264081">
      <w:bodyDiv w:val="1"/>
      <w:marLeft w:val="0"/>
      <w:marRight w:val="0"/>
      <w:marTop w:val="0"/>
      <w:marBottom w:val="0"/>
      <w:divBdr>
        <w:top w:val="none" w:sz="0" w:space="0" w:color="auto"/>
        <w:left w:val="none" w:sz="0" w:space="0" w:color="auto"/>
        <w:bottom w:val="none" w:sz="0" w:space="0" w:color="auto"/>
        <w:right w:val="none" w:sz="0" w:space="0" w:color="auto"/>
      </w:divBdr>
    </w:div>
    <w:div w:id="511650806">
      <w:bodyDiv w:val="1"/>
      <w:marLeft w:val="0"/>
      <w:marRight w:val="0"/>
      <w:marTop w:val="0"/>
      <w:marBottom w:val="0"/>
      <w:divBdr>
        <w:top w:val="none" w:sz="0" w:space="0" w:color="auto"/>
        <w:left w:val="none" w:sz="0" w:space="0" w:color="auto"/>
        <w:bottom w:val="none" w:sz="0" w:space="0" w:color="auto"/>
        <w:right w:val="none" w:sz="0" w:space="0" w:color="auto"/>
      </w:divBdr>
    </w:div>
    <w:div w:id="512301155">
      <w:bodyDiv w:val="1"/>
      <w:marLeft w:val="0"/>
      <w:marRight w:val="0"/>
      <w:marTop w:val="0"/>
      <w:marBottom w:val="0"/>
      <w:divBdr>
        <w:top w:val="none" w:sz="0" w:space="0" w:color="auto"/>
        <w:left w:val="none" w:sz="0" w:space="0" w:color="auto"/>
        <w:bottom w:val="none" w:sz="0" w:space="0" w:color="auto"/>
        <w:right w:val="none" w:sz="0" w:space="0" w:color="auto"/>
      </w:divBdr>
    </w:div>
    <w:div w:id="513957745">
      <w:bodyDiv w:val="1"/>
      <w:marLeft w:val="0"/>
      <w:marRight w:val="0"/>
      <w:marTop w:val="0"/>
      <w:marBottom w:val="0"/>
      <w:divBdr>
        <w:top w:val="none" w:sz="0" w:space="0" w:color="auto"/>
        <w:left w:val="none" w:sz="0" w:space="0" w:color="auto"/>
        <w:bottom w:val="none" w:sz="0" w:space="0" w:color="auto"/>
        <w:right w:val="none" w:sz="0" w:space="0" w:color="auto"/>
      </w:divBdr>
    </w:div>
    <w:div w:id="517886904">
      <w:bodyDiv w:val="1"/>
      <w:marLeft w:val="0"/>
      <w:marRight w:val="0"/>
      <w:marTop w:val="0"/>
      <w:marBottom w:val="0"/>
      <w:divBdr>
        <w:top w:val="none" w:sz="0" w:space="0" w:color="auto"/>
        <w:left w:val="none" w:sz="0" w:space="0" w:color="auto"/>
        <w:bottom w:val="none" w:sz="0" w:space="0" w:color="auto"/>
        <w:right w:val="none" w:sz="0" w:space="0" w:color="auto"/>
      </w:divBdr>
    </w:div>
    <w:div w:id="523640339">
      <w:bodyDiv w:val="1"/>
      <w:marLeft w:val="0"/>
      <w:marRight w:val="0"/>
      <w:marTop w:val="0"/>
      <w:marBottom w:val="0"/>
      <w:divBdr>
        <w:top w:val="none" w:sz="0" w:space="0" w:color="auto"/>
        <w:left w:val="none" w:sz="0" w:space="0" w:color="auto"/>
        <w:bottom w:val="none" w:sz="0" w:space="0" w:color="auto"/>
        <w:right w:val="none" w:sz="0" w:space="0" w:color="auto"/>
      </w:divBdr>
    </w:div>
    <w:div w:id="524759290">
      <w:bodyDiv w:val="1"/>
      <w:marLeft w:val="0"/>
      <w:marRight w:val="0"/>
      <w:marTop w:val="0"/>
      <w:marBottom w:val="0"/>
      <w:divBdr>
        <w:top w:val="none" w:sz="0" w:space="0" w:color="auto"/>
        <w:left w:val="none" w:sz="0" w:space="0" w:color="auto"/>
        <w:bottom w:val="none" w:sz="0" w:space="0" w:color="auto"/>
        <w:right w:val="none" w:sz="0" w:space="0" w:color="auto"/>
      </w:divBdr>
    </w:div>
    <w:div w:id="526220337">
      <w:bodyDiv w:val="1"/>
      <w:marLeft w:val="0"/>
      <w:marRight w:val="0"/>
      <w:marTop w:val="0"/>
      <w:marBottom w:val="0"/>
      <w:divBdr>
        <w:top w:val="none" w:sz="0" w:space="0" w:color="auto"/>
        <w:left w:val="none" w:sz="0" w:space="0" w:color="auto"/>
        <w:bottom w:val="none" w:sz="0" w:space="0" w:color="auto"/>
        <w:right w:val="none" w:sz="0" w:space="0" w:color="auto"/>
      </w:divBdr>
    </w:div>
    <w:div w:id="527065341">
      <w:bodyDiv w:val="1"/>
      <w:marLeft w:val="0"/>
      <w:marRight w:val="0"/>
      <w:marTop w:val="0"/>
      <w:marBottom w:val="0"/>
      <w:divBdr>
        <w:top w:val="none" w:sz="0" w:space="0" w:color="auto"/>
        <w:left w:val="none" w:sz="0" w:space="0" w:color="auto"/>
        <w:bottom w:val="none" w:sz="0" w:space="0" w:color="auto"/>
        <w:right w:val="none" w:sz="0" w:space="0" w:color="auto"/>
      </w:divBdr>
    </w:div>
    <w:div w:id="527374052">
      <w:bodyDiv w:val="1"/>
      <w:marLeft w:val="0"/>
      <w:marRight w:val="0"/>
      <w:marTop w:val="0"/>
      <w:marBottom w:val="0"/>
      <w:divBdr>
        <w:top w:val="none" w:sz="0" w:space="0" w:color="auto"/>
        <w:left w:val="none" w:sz="0" w:space="0" w:color="auto"/>
        <w:bottom w:val="none" w:sz="0" w:space="0" w:color="auto"/>
        <w:right w:val="none" w:sz="0" w:space="0" w:color="auto"/>
      </w:divBdr>
    </w:div>
    <w:div w:id="529148186">
      <w:bodyDiv w:val="1"/>
      <w:marLeft w:val="0"/>
      <w:marRight w:val="0"/>
      <w:marTop w:val="0"/>
      <w:marBottom w:val="0"/>
      <w:divBdr>
        <w:top w:val="none" w:sz="0" w:space="0" w:color="auto"/>
        <w:left w:val="none" w:sz="0" w:space="0" w:color="auto"/>
        <w:bottom w:val="none" w:sz="0" w:space="0" w:color="auto"/>
        <w:right w:val="none" w:sz="0" w:space="0" w:color="auto"/>
      </w:divBdr>
    </w:div>
    <w:div w:id="531111335">
      <w:bodyDiv w:val="1"/>
      <w:marLeft w:val="0"/>
      <w:marRight w:val="0"/>
      <w:marTop w:val="0"/>
      <w:marBottom w:val="0"/>
      <w:divBdr>
        <w:top w:val="none" w:sz="0" w:space="0" w:color="auto"/>
        <w:left w:val="none" w:sz="0" w:space="0" w:color="auto"/>
        <w:bottom w:val="none" w:sz="0" w:space="0" w:color="auto"/>
        <w:right w:val="none" w:sz="0" w:space="0" w:color="auto"/>
      </w:divBdr>
    </w:div>
    <w:div w:id="537663953">
      <w:bodyDiv w:val="1"/>
      <w:marLeft w:val="0"/>
      <w:marRight w:val="0"/>
      <w:marTop w:val="0"/>
      <w:marBottom w:val="0"/>
      <w:divBdr>
        <w:top w:val="none" w:sz="0" w:space="0" w:color="auto"/>
        <w:left w:val="none" w:sz="0" w:space="0" w:color="auto"/>
        <w:bottom w:val="none" w:sz="0" w:space="0" w:color="auto"/>
        <w:right w:val="none" w:sz="0" w:space="0" w:color="auto"/>
      </w:divBdr>
    </w:div>
    <w:div w:id="543323357">
      <w:bodyDiv w:val="1"/>
      <w:marLeft w:val="0"/>
      <w:marRight w:val="0"/>
      <w:marTop w:val="0"/>
      <w:marBottom w:val="0"/>
      <w:divBdr>
        <w:top w:val="none" w:sz="0" w:space="0" w:color="auto"/>
        <w:left w:val="none" w:sz="0" w:space="0" w:color="auto"/>
        <w:bottom w:val="none" w:sz="0" w:space="0" w:color="auto"/>
        <w:right w:val="none" w:sz="0" w:space="0" w:color="auto"/>
      </w:divBdr>
    </w:div>
    <w:div w:id="543979148">
      <w:bodyDiv w:val="1"/>
      <w:marLeft w:val="0"/>
      <w:marRight w:val="0"/>
      <w:marTop w:val="0"/>
      <w:marBottom w:val="0"/>
      <w:divBdr>
        <w:top w:val="none" w:sz="0" w:space="0" w:color="auto"/>
        <w:left w:val="none" w:sz="0" w:space="0" w:color="auto"/>
        <w:bottom w:val="none" w:sz="0" w:space="0" w:color="auto"/>
        <w:right w:val="none" w:sz="0" w:space="0" w:color="auto"/>
      </w:divBdr>
    </w:div>
    <w:div w:id="545264199">
      <w:bodyDiv w:val="1"/>
      <w:marLeft w:val="0"/>
      <w:marRight w:val="0"/>
      <w:marTop w:val="0"/>
      <w:marBottom w:val="0"/>
      <w:divBdr>
        <w:top w:val="none" w:sz="0" w:space="0" w:color="auto"/>
        <w:left w:val="none" w:sz="0" w:space="0" w:color="auto"/>
        <w:bottom w:val="none" w:sz="0" w:space="0" w:color="auto"/>
        <w:right w:val="none" w:sz="0" w:space="0" w:color="auto"/>
      </w:divBdr>
    </w:div>
    <w:div w:id="546339347">
      <w:bodyDiv w:val="1"/>
      <w:marLeft w:val="0"/>
      <w:marRight w:val="0"/>
      <w:marTop w:val="0"/>
      <w:marBottom w:val="0"/>
      <w:divBdr>
        <w:top w:val="none" w:sz="0" w:space="0" w:color="auto"/>
        <w:left w:val="none" w:sz="0" w:space="0" w:color="auto"/>
        <w:bottom w:val="none" w:sz="0" w:space="0" w:color="auto"/>
        <w:right w:val="none" w:sz="0" w:space="0" w:color="auto"/>
      </w:divBdr>
    </w:div>
    <w:div w:id="547035310">
      <w:bodyDiv w:val="1"/>
      <w:marLeft w:val="0"/>
      <w:marRight w:val="0"/>
      <w:marTop w:val="0"/>
      <w:marBottom w:val="0"/>
      <w:divBdr>
        <w:top w:val="none" w:sz="0" w:space="0" w:color="auto"/>
        <w:left w:val="none" w:sz="0" w:space="0" w:color="auto"/>
        <w:bottom w:val="none" w:sz="0" w:space="0" w:color="auto"/>
        <w:right w:val="none" w:sz="0" w:space="0" w:color="auto"/>
      </w:divBdr>
    </w:div>
    <w:div w:id="549073825">
      <w:bodyDiv w:val="1"/>
      <w:marLeft w:val="0"/>
      <w:marRight w:val="0"/>
      <w:marTop w:val="0"/>
      <w:marBottom w:val="0"/>
      <w:divBdr>
        <w:top w:val="none" w:sz="0" w:space="0" w:color="auto"/>
        <w:left w:val="none" w:sz="0" w:space="0" w:color="auto"/>
        <w:bottom w:val="none" w:sz="0" w:space="0" w:color="auto"/>
        <w:right w:val="none" w:sz="0" w:space="0" w:color="auto"/>
      </w:divBdr>
    </w:div>
    <w:div w:id="549464451">
      <w:bodyDiv w:val="1"/>
      <w:marLeft w:val="0"/>
      <w:marRight w:val="0"/>
      <w:marTop w:val="0"/>
      <w:marBottom w:val="0"/>
      <w:divBdr>
        <w:top w:val="none" w:sz="0" w:space="0" w:color="auto"/>
        <w:left w:val="none" w:sz="0" w:space="0" w:color="auto"/>
        <w:bottom w:val="none" w:sz="0" w:space="0" w:color="auto"/>
        <w:right w:val="none" w:sz="0" w:space="0" w:color="auto"/>
      </w:divBdr>
    </w:div>
    <w:div w:id="549727714">
      <w:bodyDiv w:val="1"/>
      <w:marLeft w:val="0"/>
      <w:marRight w:val="0"/>
      <w:marTop w:val="0"/>
      <w:marBottom w:val="0"/>
      <w:divBdr>
        <w:top w:val="none" w:sz="0" w:space="0" w:color="auto"/>
        <w:left w:val="none" w:sz="0" w:space="0" w:color="auto"/>
        <w:bottom w:val="none" w:sz="0" w:space="0" w:color="auto"/>
        <w:right w:val="none" w:sz="0" w:space="0" w:color="auto"/>
      </w:divBdr>
    </w:div>
    <w:div w:id="551037730">
      <w:bodyDiv w:val="1"/>
      <w:marLeft w:val="0"/>
      <w:marRight w:val="0"/>
      <w:marTop w:val="0"/>
      <w:marBottom w:val="0"/>
      <w:divBdr>
        <w:top w:val="none" w:sz="0" w:space="0" w:color="auto"/>
        <w:left w:val="none" w:sz="0" w:space="0" w:color="auto"/>
        <w:bottom w:val="none" w:sz="0" w:space="0" w:color="auto"/>
        <w:right w:val="none" w:sz="0" w:space="0" w:color="auto"/>
      </w:divBdr>
    </w:div>
    <w:div w:id="555361466">
      <w:bodyDiv w:val="1"/>
      <w:marLeft w:val="0"/>
      <w:marRight w:val="0"/>
      <w:marTop w:val="0"/>
      <w:marBottom w:val="0"/>
      <w:divBdr>
        <w:top w:val="none" w:sz="0" w:space="0" w:color="auto"/>
        <w:left w:val="none" w:sz="0" w:space="0" w:color="auto"/>
        <w:bottom w:val="none" w:sz="0" w:space="0" w:color="auto"/>
        <w:right w:val="none" w:sz="0" w:space="0" w:color="auto"/>
      </w:divBdr>
    </w:div>
    <w:div w:id="561870636">
      <w:bodyDiv w:val="1"/>
      <w:marLeft w:val="0"/>
      <w:marRight w:val="0"/>
      <w:marTop w:val="0"/>
      <w:marBottom w:val="0"/>
      <w:divBdr>
        <w:top w:val="none" w:sz="0" w:space="0" w:color="auto"/>
        <w:left w:val="none" w:sz="0" w:space="0" w:color="auto"/>
        <w:bottom w:val="none" w:sz="0" w:space="0" w:color="auto"/>
        <w:right w:val="none" w:sz="0" w:space="0" w:color="auto"/>
      </w:divBdr>
    </w:div>
    <w:div w:id="563030825">
      <w:bodyDiv w:val="1"/>
      <w:marLeft w:val="0"/>
      <w:marRight w:val="0"/>
      <w:marTop w:val="0"/>
      <w:marBottom w:val="0"/>
      <w:divBdr>
        <w:top w:val="none" w:sz="0" w:space="0" w:color="auto"/>
        <w:left w:val="none" w:sz="0" w:space="0" w:color="auto"/>
        <w:bottom w:val="none" w:sz="0" w:space="0" w:color="auto"/>
        <w:right w:val="none" w:sz="0" w:space="0" w:color="auto"/>
      </w:divBdr>
    </w:div>
    <w:div w:id="568462081">
      <w:bodyDiv w:val="1"/>
      <w:marLeft w:val="0"/>
      <w:marRight w:val="0"/>
      <w:marTop w:val="0"/>
      <w:marBottom w:val="0"/>
      <w:divBdr>
        <w:top w:val="none" w:sz="0" w:space="0" w:color="auto"/>
        <w:left w:val="none" w:sz="0" w:space="0" w:color="auto"/>
        <w:bottom w:val="none" w:sz="0" w:space="0" w:color="auto"/>
        <w:right w:val="none" w:sz="0" w:space="0" w:color="auto"/>
      </w:divBdr>
    </w:div>
    <w:div w:id="573245836">
      <w:bodyDiv w:val="1"/>
      <w:marLeft w:val="0"/>
      <w:marRight w:val="0"/>
      <w:marTop w:val="0"/>
      <w:marBottom w:val="0"/>
      <w:divBdr>
        <w:top w:val="none" w:sz="0" w:space="0" w:color="auto"/>
        <w:left w:val="none" w:sz="0" w:space="0" w:color="auto"/>
        <w:bottom w:val="none" w:sz="0" w:space="0" w:color="auto"/>
        <w:right w:val="none" w:sz="0" w:space="0" w:color="auto"/>
      </w:divBdr>
    </w:div>
    <w:div w:id="576288878">
      <w:bodyDiv w:val="1"/>
      <w:marLeft w:val="0"/>
      <w:marRight w:val="0"/>
      <w:marTop w:val="0"/>
      <w:marBottom w:val="0"/>
      <w:divBdr>
        <w:top w:val="none" w:sz="0" w:space="0" w:color="auto"/>
        <w:left w:val="none" w:sz="0" w:space="0" w:color="auto"/>
        <w:bottom w:val="none" w:sz="0" w:space="0" w:color="auto"/>
        <w:right w:val="none" w:sz="0" w:space="0" w:color="auto"/>
      </w:divBdr>
    </w:div>
    <w:div w:id="576675511">
      <w:bodyDiv w:val="1"/>
      <w:marLeft w:val="0"/>
      <w:marRight w:val="0"/>
      <w:marTop w:val="0"/>
      <w:marBottom w:val="0"/>
      <w:divBdr>
        <w:top w:val="none" w:sz="0" w:space="0" w:color="auto"/>
        <w:left w:val="none" w:sz="0" w:space="0" w:color="auto"/>
        <w:bottom w:val="none" w:sz="0" w:space="0" w:color="auto"/>
        <w:right w:val="none" w:sz="0" w:space="0" w:color="auto"/>
      </w:divBdr>
    </w:div>
    <w:div w:id="577060798">
      <w:bodyDiv w:val="1"/>
      <w:marLeft w:val="0"/>
      <w:marRight w:val="0"/>
      <w:marTop w:val="0"/>
      <w:marBottom w:val="0"/>
      <w:divBdr>
        <w:top w:val="none" w:sz="0" w:space="0" w:color="auto"/>
        <w:left w:val="none" w:sz="0" w:space="0" w:color="auto"/>
        <w:bottom w:val="none" w:sz="0" w:space="0" w:color="auto"/>
        <w:right w:val="none" w:sz="0" w:space="0" w:color="auto"/>
      </w:divBdr>
    </w:div>
    <w:div w:id="579215968">
      <w:bodyDiv w:val="1"/>
      <w:marLeft w:val="0"/>
      <w:marRight w:val="0"/>
      <w:marTop w:val="0"/>
      <w:marBottom w:val="0"/>
      <w:divBdr>
        <w:top w:val="none" w:sz="0" w:space="0" w:color="auto"/>
        <w:left w:val="none" w:sz="0" w:space="0" w:color="auto"/>
        <w:bottom w:val="none" w:sz="0" w:space="0" w:color="auto"/>
        <w:right w:val="none" w:sz="0" w:space="0" w:color="auto"/>
      </w:divBdr>
    </w:div>
    <w:div w:id="581254206">
      <w:bodyDiv w:val="1"/>
      <w:marLeft w:val="0"/>
      <w:marRight w:val="0"/>
      <w:marTop w:val="0"/>
      <w:marBottom w:val="0"/>
      <w:divBdr>
        <w:top w:val="none" w:sz="0" w:space="0" w:color="auto"/>
        <w:left w:val="none" w:sz="0" w:space="0" w:color="auto"/>
        <w:bottom w:val="none" w:sz="0" w:space="0" w:color="auto"/>
        <w:right w:val="none" w:sz="0" w:space="0" w:color="auto"/>
      </w:divBdr>
    </w:div>
    <w:div w:id="581910620">
      <w:bodyDiv w:val="1"/>
      <w:marLeft w:val="0"/>
      <w:marRight w:val="0"/>
      <w:marTop w:val="0"/>
      <w:marBottom w:val="0"/>
      <w:divBdr>
        <w:top w:val="none" w:sz="0" w:space="0" w:color="auto"/>
        <w:left w:val="none" w:sz="0" w:space="0" w:color="auto"/>
        <w:bottom w:val="none" w:sz="0" w:space="0" w:color="auto"/>
        <w:right w:val="none" w:sz="0" w:space="0" w:color="auto"/>
      </w:divBdr>
    </w:div>
    <w:div w:id="581914685">
      <w:bodyDiv w:val="1"/>
      <w:marLeft w:val="0"/>
      <w:marRight w:val="0"/>
      <w:marTop w:val="0"/>
      <w:marBottom w:val="0"/>
      <w:divBdr>
        <w:top w:val="none" w:sz="0" w:space="0" w:color="auto"/>
        <w:left w:val="none" w:sz="0" w:space="0" w:color="auto"/>
        <w:bottom w:val="none" w:sz="0" w:space="0" w:color="auto"/>
        <w:right w:val="none" w:sz="0" w:space="0" w:color="auto"/>
      </w:divBdr>
    </w:div>
    <w:div w:id="582222949">
      <w:bodyDiv w:val="1"/>
      <w:marLeft w:val="0"/>
      <w:marRight w:val="0"/>
      <w:marTop w:val="0"/>
      <w:marBottom w:val="0"/>
      <w:divBdr>
        <w:top w:val="none" w:sz="0" w:space="0" w:color="auto"/>
        <w:left w:val="none" w:sz="0" w:space="0" w:color="auto"/>
        <w:bottom w:val="none" w:sz="0" w:space="0" w:color="auto"/>
        <w:right w:val="none" w:sz="0" w:space="0" w:color="auto"/>
      </w:divBdr>
    </w:div>
    <w:div w:id="583077427">
      <w:bodyDiv w:val="1"/>
      <w:marLeft w:val="0"/>
      <w:marRight w:val="0"/>
      <w:marTop w:val="0"/>
      <w:marBottom w:val="0"/>
      <w:divBdr>
        <w:top w:val="none" w:sz="0" w:space="0" w:color="auto"/>
        <w:left w:val="none" w:sz="0" w:space="0" w:color="auto"/>
        <w:bottom w:val="none" w:sz="0" w:space="0" w:color="auto"/>
        <w:right w:val="none" w:sz="0" w:space="0" w:color="auto"/>
      </w:divBdr>
    </w:div>
    <w:div w:id="583146934">
      <w:bodyDiv w:val="1"/>
      <w:marLeft w:val="0"/>
      <w:marRight w:val="0"/>
      <w:marTop w:val="0"/>
      <w:marBottom w:val="0"/>
      <w:divBdr>
        <w:top w:val="none" w:sz="0" w:space="0" w:color="auto"/>
        <w:left w:val="none" w:sz="0" w:space="0" w:color="auto"/>
        <w:bottom w:val="none" w:sz="0" w:space="0" w:color="auto"/>
        <w:right w:val="none" w:sz="0" w:space="0" w:color="auto"/>
      </w:divBdr>
    </w:div>
    <w:div w:id="584844812">
      <w:bodyDiv w:val="1"/>
      <w:marLeft w:val="0"/>
      <w:marRight w:val="0"/>
      <w:marTop w:val="0"/>
      <w:marBottom w:val="0"/>
      <w:divBdr>
        <w:top w:val="none" w:sz="0" w:space="0" w:color="auto"/>
        <w:left w:val="none" w:sz="0" w:space="0" w:color="auto"/>
        <w:bottom w:val="none" w:sz="0" w:space="0" w:color="auto"/>
        <w:right w:val="none" w:sz="0" w:space="0" w:color="auto"/>
      </w:divBdr>
    </w:div>
    <w:div w:id="586309365">
      <w:bodyDiv w:val="1"/>
      <w:marLeft w:val="0"/>
      <w:marRight w:val="0"/>
      <w:marTop w:val="0"/>
      <w:marBottom w:val="0"/>
      <w:divBdr>
        <w:top w:val="none" w:sz="0" w:space="0" w:color="auto"/>
        <w:left w:val="none" w:sz="0" w:space="0" w:color="auto"/>
        <w:bottom w:val="none" w:sz="0" w:space="0" w:color="auto"/>
        <w:right w:val="none" w:sz="0" w:space="0" w:color="auto"/>
      </w:divBdr>
    </w:div>
    <w:div w:id="588004093">
      <w:bodyDiv w:val="1"/>
      <w:marLeft w:val="0"/>
      <w:marRight w:val="0"/>
      <w:marTop w:val="0"/>
      <w:marBottom w:val="0"/>
      <w:divBdr>
        <w:top w:val="none" w:sz="0" w:space="0" w:color="auto"/>
        <w:left w:val="none" w:sz="0" w:space="0" w:color="auto"/>
        <w:bottom w:val="none" w:sz="0" w:space="0" w:color="auto"/>
        <w:right w:val="none" w:sz="0" w:space="0" w:color="auto"/>
      </w:divBdr>
    </w:div>
    <w:div w:id="588194372">
      <w:bodyDiv w:val="1"/>
      <w:marLeft w:val="0"/>
      <w:marRight w:val="0"/>
      <w:marTop w:val="0"/>
      <w:marBottom w:val="0"/>
      <w:divBdr>
        <w:top w:val="none" w:sz="0" w:space="0" w:color="auto"/>
        <w:left w:val="none" w:sz="0" w:space="0" w:color="auto"/>
        <w:bottom w:val="none" w:sz="0" w:space="0" w:color="auto"/>
        <w:right w:val="none" w:sz="0" w:space="0" w:color="auto"/>
      </w:divBdr>
    </w:div>
    <w:div w:id="588662753">
      <w:bodyDiv w:val="1"/>
      <w:marLeft w:val="0"/>
      <w:marRight w:val="0"/>
      <w:marTop w:val="0"/>
      <w:marBottom w:val="0"/>
      <w:divBdr>
        <w:top w:val="none" w:sz="0" w:space="0" w:color="auto"/>
        <w:left w:val="none" w:sz="0" w:space="0" w:color="auto"/>
        <w:bottom w:val="none" w:sz="0" w:space="0" w:color="auto"/>
        <w:right w:val="none" w:sz="0" w:space="0" w:color="auto"/>
      </w:divBdr>
    </w:div>
    <w:div w:id="592520767">
      <w:bodyDiv w:val="1"/>
      <w:marLeft w:val="0"/>
      <w:marRight w:val="0"/>
      <w:marTop w:val="0"/>
      <w:marBottom w:val="0"/>
      <w:divBdr>
        <w:top w:val="none" w:sz="0" w:space="0" w:color="auto"/>
        <w:left w:val="none" w:sz="0" w:space="0" w:color="auto"/>
        <w:bottom w:val="none" w:sz="0" w:space="0" w:color="auto"/>
        <w:right w:val="none" w:sz="0" w:space="0" w:color="auto"/>
      </w:divBdr>
    </w:div>
    <w:div w:id="593393564">
      <w:bodyDiv w:val="1"/>
      <w:marLeft w:val="0"/>
      <w:marRight w:val="0"/>
      <w:marTop w:val="0"/>
      <w:marBottom w:val="0"/>
      <w:divBdr>
        <w:top w:val="none" w:sz="0" w:space="0" w:color="auto"/>
        <w:left w:val="none" w:sz="0" w:space="0" w:color="auto"/>
        <w:bottom w:val="none" w:sz="0" w:space="0" w:color="auto"/>
        <w:right w:val="none" w:sz="0" w:space="0" w:color="auto"/>
      </w:divBdr>
    </w:div>
    <w:div w:id="594094705">
      <w:bodyDiv w:val="1"/>
      <w:marLeft w:val="0"/>
      <w:marRight w:val="0"/>
      <w:marTop w:val="0"/>
      <w:marBottom w:val="0"/>
      <w:divBdr>
        <w:top w:val="none" w:sz="0" w:space="0" w:color="auto"/>
        <w:left w:val="none" w:sz="0" w:space="0" w:color="auto"/>
        <w:bottom w:val="none" w:sz="0" w:space="0" w:color="auto"/>
        <w:right w:val="none" w:sz="0" w:space="0" w:color="auto"/>
      </w:divBdr>
    </w:div>
    <w:div w:id="594099375">
      <w:bodyDiv w:val="1"/>
      <w:marLeft w:val="0"/>
      <w:marRight w:val="0"/>
      <w:marTop w:val="0"/>
      <w:marBottom w:val="0"/>
      <w:divBdr>
        <w:top w:val="none" w:sz="0" w:space="0" w:color="auto"/>
        <w:left w:val="none" w:sz="0" w:space="0" w:color="auto"/>
        <w:bottom w:val="none" w:sz="0" w:space="0" w:color="auto"/>
        <w:right w:val="none" w:sz="0" w:space="0" w:color="auto"/>
      </w:divBdr>
    </w:div>
    <w:div w:id="594284302">
      <w:bodyDiv w:val="1"/>
      <w:marLeft w:val="0"/>
      <w:marRight w:val="0"/>
      <w:marTop w:val="0"/>
      <w:marBottom w:val="0"/>
      <w:divBdr>
        <w:top w:val="none" w:sz="0" w:space="0" w:color="auto"/>
        <w:left w:val="none" w:sz="0" w:space="0" w:color="auto"/>
        <w:bottom w:val="none" w:sz="0" w:space="0" w:color="auto"/>
        <w:right w:val="none" w:sz="0" w:space="0" w:color="auto"/>
      </w:divBdr>
    </w:div>
    <w:div w:id="597173303">
      <w:bodyDiv w:val="1"/>
      <w:marLeft w:val="0"/>
      <w:marRight w:val="0"/>
      <w:marTop w:val="0"/>
      <w:marBottom w:val="0"/>
      <w:divBdr>
        <w:top w:val="none" w:sz="0" w:space="0" w:color="auto"/>
        <w:left w:val="none" w:sz="0" w:space="0" w:color="auto"/>
        <w:bottom w:val="none" w:sz="0" w:space="0" w:color="auto"/>
        <w:right w:val="none" w:sz="0" w:space="0" w:color="auto"/>
      </w:divBdr>
    </w:div>
    <w:div w:id="597252017">
      <w:bodyDiv w:val="1"/>
      <w:marLeft w:val="0"/>
      <w:marRight w:val="0"/>
      <w:marTop w:val="0"/>
      <w:marBottom w:val="0"/>
      <w:divBdr>
        <w:top w:val="none" w:sz="0" w:space="0" w:color="auto"/>
        <w:left w:val="none" w:sz="0" w:space="0" w:color="auto"/>
        <w:bottom w:val="none" w:sz="0" w:space="0" w:color="auto"/>
        <w:right w:val="none" w:sz="0" w:space="0" w:color="auto"/>
      </w:divBdr>
    </w:div>
    <w:div w:id="600845922">
      <w:bodyDiv w:val="1"/>
      <w:marLeft w:val="0"/>
      <w:marRight w:val="0"/>
      <w:marTop w:val="0"/>
      <w:marBottom w:val="0"/>
      <w:divBdr>
        <w:top w:val="none" w:sz="0" w:space="0" w:color="auto"/>
        <w:left w:val="none" w:sz="0" w:space="0" w:color="auto"/>
        <w:bottom w:val="none" w:sz="0" w:space="0" w:color="auto"/>
        <w:right w:val="none" w:sz="0" w:space="0" w:color="auto"/>
      </w:divBdr>
    </w:div>
    <w:div w:id="600987140">
      <w:bodyDiv w:val="1"/>
      <w:marLeft w:val="0"/>
      <w:marRight w:val="0"/>
      <w:marTop w:val="0"/>
      <w:marBottom w:val="0"/>
      <w:divBdr>
        <w:top w:val="none" w:sz="0" w:space="0" w:color="auto"/>
        <w:left w:val="none" w:sz="0" w:space="0" w:color="auto"/>
        <w:bottom w:val="none" w:sz="0" w:space="0" w:color="auto"/>
        <w:right w:val="none" w:sz="0" w:space="0" w:color="auto"/>
      </w:divBdr>
    </w:div>
    <w:div w:id="601647939">
      <w:bodyDiv w:val="1"/>
      <w:marLeft w:val="0"/>
      <w:marRight w:val="0"/>
      <w:marTop w:val="0"/>
      <w:marBottom w:val="0"/>
      <w:divBdr>
        <w:top w:val="none" w:sz="0" w:space="0" w:color="auto"/>
        <w:left w:val="none" w:sz="0" w:space="0" w:color="auto"/>
        <w:bottom w:val="none" w:sz="0" w:space="0" w:color="auto"/>
        <w:right w:val="none" w:sz="0" w:space="0" w:color="auto"/>
      </w:divBdr>
    </w:div>
    <w:div w:id="601693192">
      <w:bodyDiv w:val="1"/>
      <w:marLeft w:val="0"/>
      <w:marRight w:val="0"/>
      <w:marTop w:val="0"/>
      <w:marBottom w:val="0"/>
      <w:divBdr>
        <w:top w:val="none" w:sz="0" w:space="0" w:color="auto"/>
        <w:left w:val="none" w:sz="0" w:space="0" w:color="auto"/>
        <w:bottom w:val="none" w:sz="0" w:space="0" w:color="auto"/>
        <w:right w:val="none" w:sz="0" w:space="0" w:color="auto"/>
      </w:divBdr>
    </w:div>
    <w:div w:id="603075756">
      <w:bodyDiv w:val="1"/>
      <w:marLeft w:val="0"/>
      <w:marRight w:val="0"/>
      <w:marTop w:val="0"/>
      <w:marBottom w:val="0"/>
      <w:divBdr>
        <w:top w:val="none" w:sz="0" w:space="0" w:color="auto"/>
        <w:left w:val="none" w:sz="0" w:space="0" w:color="auto"/>
        <w:bottom w:val="none" w:sz="0" w:space="0" w:color="auto"/>
        <w:right w:val="none" w:sz="0" w:space="0" w:color="auto"/>
      </w:divBdr>
    </w:div>
    <w:div w:id="604965432">
      <w:bodyDiv w:val="1"/>
      <w:marLeft w:val="0"/>
      <w:marRight w:val="0"/>
      <w:marTop w:val="0"/>
      <w:marBottom w:val="0"/>
      <w:divBdr>
        <w:top w:val="none" w:sz="0" w:space="0" w:color="auto"/>
        <w:left w:val="none" w:sz="0" w:space="0" w:color="auto"/>
        <w:bottom w:val="none" w:sz="0" w:space="0" w:color="auto"/>
        <w:right w:val="none" w:sz="0" w:space="0" w:color="auto"/>
      </w:divBdr>
    </w:div>
    <w:div w:id="605426138">
      <w:bodyDiv w:val="1"/>
      <w:marLeft w:val="0"/>
      <w:marRight w:val="0"/>
      <w:marTop w:val="0"/>
      <w:marBottom w:val="0"/>
      <w:divBdr>
        <w:top w:val="none" w:sz="0" w:space="0" w:color="auto"/>
        <w:left w:val="none" w:sz="0" w:space="0" w:color="auto"/>
        <w:bottom w:val="none" w:sz="0" w:space="0" w:color="auto"/>
        <w:right w:val="none" w:sz="0" w:space="0" w:color="auto"/>
      </w:divBdr>
    </w:div>
    <w:div w:id="607129272">
      <w:bodyDiv w:val="1"/>
      <w:marLeft w:val="0"/>
      <w:marRight w:val="0"/>
      <w:marTop w:val="0"/>
      <w:marBottom w:val="0"/>
      <w:divBdr>
        <w:top w:val="none" w:sz="0" w:space="0" w:color="auto"/>
        <w:left w:val="none" w:sz="0" w:space="0" w:color="auto"/>
        <w:bottom w:val="none" w:sz="0" w:space="0" w:color="auto"/>
        <w:right w:val="none" w:sz="0" w:space="0" w:color="auto"/>
      </w:divBdr>
    </w:div>
    <w:div w:id="608437043">
      <w:bodyDiv w:val="1"/>
      <w:marLeft w:val="0"/>
      <w:marRight w:val="0"/>
      <w:marTop w:val="0"/>
      <w:marBottom w:val="0"/>
      <w:divBdr>
        <w:top w:val="none" w:sz="0" w:space="0" w:color="auto"/>
        <w:left w:val="none" w:sz="0" w:space="0" w:color="auto"/>
        <w:bottom w:val="none" w:sz="0" w:space="0" w:color="auto"/>
        <w:right w:val="none" w:sz="0" w:space="0" w:color="auto"/>
      </w:divBdr>
    </w:div>
    <w:div w:id="610430967">
      <w:bodyDiv w:val="1"/>
      <w:marLeft w:val="0"/>
      <w:marRight w:val="0"/>
      <w:marTop w:val="0"/>
      <w:marBottom w:val="0"/>
      <w:divBdr>
        <w:top w:val="none" w:sz="0" w:space="0" w:color="auto"/>
        <w:left w:val="none" w:sz="0" w:space="0" w:color="auto"/>
        <w:bottom w:val="none" w:sz="0" w:space="0" w:color="auto"/>
        <w:right w:val="none" w:sz="0" w:space="0" w:color="auto"/>
      </w:divBdr>
    </w:div>
    <w:div w:id="610674040">
      <w:bodyDiv w:val="1"/>
      <w:marLeft w:val="0"/>
      <w:marRight w:val="0"/>
      <w:marTop w:val="0"/>
      <w:marBottom w:val="0"/>
      <w:divBdr>
        <w:top w:val="none" w:sz="0" w:space="0" w:color="auto"/>
        <w:left w:val="none" w:sz="0" w:space="0" w:color="auto"/>
        <w:bottom w:val="none" w:sz="0" w:space="0" w:color="auto"/>
        <w:right w:val="none" w:sz="0" w:space="0" w:color="auto"/>
      </w:divBdr>
    </w:div>
    <w:div w:id="610867633">
      <w:bodyDiv w:val="1"/>
      <w:marLeft w:val="0"/>
      <w:marRight w:val="0"/>
      <w:marTop w:val="0"/>
      <w:marBottom w:val="0"/>
      <w:divBdr>
        <w:top w:val="none" w:sz="0" w:space="0" w:color="auto"/>
        <w:left w:val="none" w:sz="0" w:space="0" w:color="auto"/>
        <w:bottom w:val="none" w:sz="0" w:space="0" w:color="auto"/>
        <w:right w:val="none" w:sz="0" w:space="0" w:color="auto"/>
      </w:divBdr>
    </w:div>
    <w:div w:id="613245107">
      <w:bodyDiv w:val="1"/>
      <w:marLeft w:val="0"/>
      <w:marRight w:val="0"/>
      <w:marTop w:val="0"/>
      <w:marBottom w:val="0"/>
      <w:divBdr>
        <w:top w:val="none" w:sz="0" w:space="0" w:color="auto"/>
        <w:left w:val="none" w:sz="0" w:space="0" w:color="auto"/>
        <w:bottom w:val="none" w:sz="0" w:space="0" w:color="auto"/>
        <w:right w:val="none" w:sz="0" w:space="0" w:color="auto"/>
      </w:divBdr>
    </w:div>
    <w:div w:id="613488245">
      <w:bodyDiv w:val="1"/>
      <w:marLeft w:val="0"/>
      <w:marRight w:val="0"/>
      <w:marTop w:val="0"/>
      <w:marBottom w:val="0"/>
      <w:divBdr>
        <w:top w:val="none" w:sz="0" w:space="0" w:color="auto"/>
        <w:left w:val="none" w:sz="0" w:space="0" w:color="auto"/>
        <w:bottom w:val="none" w:sz="0" w:space="0" w:color="auto"/>
        <w:right w:val="none" w:sz="0" w:space="0" w:color="auto"/>
      </w:divBdr>
    </w:div>
    <w:div w:id="614558915">
      <w:bodyDiv w:val="1"/>
      <w:marLeft w:val="0"/>
      <w:marRight w:val="0"/>
      <w:marTop w:val="0"/>
      <w:marBottom w:val="0"/>
      <w:divBdr>
        <w:top w:val="none" w:sz="0" w:space="0" w:color="auto"/>
        <w:left w:val="none" w:sz="0" w:space="0" w:color="auto"/>
        <w:bottom w:val="none" w:sz="0" w:space="0" w:color="auto"/>
        <w:right w:val="none" w:sz="0" w:space="0" w:color="auto"/>
      </w:divBdr>
    </w:div>
    <w:div w:id="615671680">
      <w:bodyDiv w:val="1"/>
      <w:marLeft w:val="0"/>
      <w:marRight w:val="0"/>
      <w:marTop w:val="0"/>
      <w:marBottom w:val="0"/>
      <w:divBdr>
        <w:top w:val="none" w:sz="0" w:space="0" w:color="auto"/>
        <w:left w:val="none" w:sz="0" w:space="0" w:color="auto"/>
        <w:bottom w:val="none" w:sz="0" w:space="0" w:color="auto"/>
        <w:right w:val="none" w:sz="0" w:space="0" w:color="auto"/>
      </w:divBdr>
    </w:div>
    <w:div w:id="617224883">
      <w:bodyDiv w:val="1"/>
      <w:marLeft w:val="0"/>
      <w:marRight w:val="0"/>
      <w:marTop w:val="0"/>
      <w:marBottom w:val="0"/>
      <w:divBdr>
        <w:top w:val="none" w:sz="0" w:space="0" w:color="auto"/>
        <w:left w:val="none" w:sz="0" w:space="0" w:color="auto"/>
        <w:bottom w:val="none" w:sz="0" w:space="0" w:color="auto"/>
        <w:right w:val="none" w:sz="0" w:space="0" w:color="auto"/>
      </w:divBdr>
    </w:div>
    <w:div w:id="617639140">
      <w:bodyDiv w:val="1"/>
      <w:marLeft w:val="0"/>
      <w:marRight w:val="0"/>
      <w:marTop w:val="0"/>
      <w:marBottom w:val="0"/>
      <w:divBdr>
        <w:top w:val="none" w:sz="0" w:space="0" w:color="auto"/>
        <w:left w:val="none" w:sz="0" w:space="0" w:color="auto"/>
        <w:bottom w:val="none" w:sz="0" w:space="0" w:color="auto"/>
        <w:right w:val="none" w:sz="0" w:space="0" w:color="auto"/>
      </w:divBdr>
    </w:div>
    <w:div w:id="619578613">
      <w:bodyDiv w:val="1"/>
      <w:marLeft w:val="0"/>
      <w:marRight w:val="0"/>
      <w:marTop w:val="0"/>
      <w:marBottom w:val="0"/>
      <w:divBdr>
        <w:top w:val="none" w:sz="0" w:space="0" w:color="auto"/>
        <w:left w:val="none" w:sz="0" w:space="0" w:color="auto"/>
        <w:bottom w:val="none" w:sz="0" w:space="0" w:color="auto"/>
        <w:right w:val="none" w:sz="0" w:space="0" w:color="auto"/>
      </w:divBdr>
    </w:div>
    <w:div w:id="630987961">
      <w:bodyDiv w:val="1"/>
      <w:marLeft w:val="0"/>
      <w:marRight w:val="0"/>
      <w:marTop w:val="0"/>
      <w:marBottom w:val="0"/>
      <w:divBdr>
        <w:top w:val="none" w:sz="0" w:space="0" w:color="auto"/>
        <w:left w:val="none" w:sz="0" w:space="0" w:color="auto"/>
        <w:bottom w:val="none" w:sz="0" w:space="0" w:color="auto"/>
        <w:right w:val="none" w:sz="0" w:space="0" w:color="auto"/>
      </w:divBdr>
    </w:div>
    <w:div w:id="632371111">
      <w:bodyDiv w:val="1"/>
      <w:marLeft w:val="0"/>
      <w:marRight w:val="0"/>
      <w:marTop w:val="0"/>
      <w:marBottom w:val="0"/>
      <w:divBdr>
        <w:top w:val="none" w:sz="0" w:space="0" w:color="auto"/>
        <w:left w:val="none" w:sz="0" w:space="0" w:color="auto"/>
        <w:bottom w:val="none" w:sz="0" w:space="0" w:color="auto"/>
        <w:right w:val="none" w:sz="0" w:space="0" w:color="auto"/>
      </w:divBdr>
    </w:div>
    <w:div w:id="633566298">
      <w:bodyDiv w:val="1"/>
      <w:marLeft w:val="0"/>
      <w:marRight w:val="0"/>
      <w:marTop w:val="0"/>
      <w:marBottom w:val="0"/>
      <w:divBdr>
        <w:top w:val="none" w:sz="0" w:space="0" w:color="auto"/>
        <w:left w:val="none" w:sz="0" w:space="0" w:color="auto"/>
        <w:bottom w:val="none" w:sz="0" w:space="0" w:color="auto"/>
        <w:right w:val="none" w:sz="0" w:space="0" w:color="auto"/>
      </w:divBdr>
    </w:div>
    <w:div w:id="634682845">
      <w:bodyDiv w:val="1"/>
      <w:marLeft w:val="0"/>
      <w:marRight w:val="0"/>
      <w:marTop w:val="0"/>
      <w:marBottom w:val="0"/>
      <w:divBdr>
        <w:top w:val="none" w:sz="0" w:space="0" w:color="auto"/>
        <w:left w:val="none" w:sz="0" w:space="0" w:color="auto"/>
        <w:bottom w:val="none" w:sz="0" w:space="0" w:color="auto"/>
        <w:right w:val="none" w:sz="0" w:space="0" w:color="auto"/>
      </w:divBdr>
    </w:div>
    <w:div w:id="635791533">
      <w:bodyDiv w:val="1"/>
      <w:marLeft w:val="0"/>
      <w:marRight w:val="0"/>
      <w:marTop w:val="0"/>
      <w:marBottom w:val="0"/>
      <w:divBdr>
        <w:top w:val="none" w:sz="0" w:space="0" w:color="auto"/>
        <w:left w:val="none" w:sz="0" w:space="0" w:color="auto"/>
        <w:bottom w:val="none" w:sz="0" w:space="0" w:color="auto"/>
        <w:right w:val="none" w:sz="0" w:space="0" w:color="auto"/>
      </w:divBdr>
    </w:div>
    <w:div w:id="639918962">
      <w:bodyDiv w:val="1"/>
      <w:marLeft w:val="0"/>
      <w:marRight w:val="0"/>
      <w:marTop w:val="0"/>
      <w:marBottom w:val="0"/>
      <w:divBdr>
        <w:top w:val="none" w:sz="0" w:space="0" w:color="auto"/>
        <w:left w:val="none" w:sz="0" w:space="0" w:color="auto"/>
        <w:bottom w:val="none" w:sz="0" w:space="0" w:color="auto"/>
        <w:right w:val="none" w:sz="0" w:space="0" w:color="auto"/>
      </w:divBdr>
    </w:div>
    <w:div w:id="649018542">
      <w:bodyDiv w:val="1"/>
      <w:marLeft w:val="0"/>
      <w:marRight w:val="0"/>
      <w:marTop w:val="0"/>
      <w:marBottom w:val="0"/>
      <w:divBdr>
        <w:top w:val="none" w:sz="0" w:space="0" w:color="auto"/>
        <w:left w:val="none" w:sz="0" w:space="0" w:color="auto"/>
        <w:bottom w:val="none" w:sz="0" w:space="0" w:color="auto"/>
        <w:right w:val="none" w:sz="0" w:space="0" w:color="auto"/>
      </w:divBdr>
    </w:div>
    <w:div w:id="649165611">
      <w:bodyDiv w:val="1"/>
      <w:marLeft w:val="0"/>
      <w:marRight w:val="0"/>
      <w:marTop w:val="0"/>
      <w:marBottom w:val="0"/>
      <w:divBdr>
        <w:top w:val="none" w:sz="0" w:space="0" w:color="auto"/>
        <w:left w:val="none" w:sz="0" w:space="0" w:color="auto"/>
        <w:bottom w:val="none" w:sz="0" w:space="0" w:color="auto"/>
        <w:right w:val="none" w:sz="0" w:space="0" w:color="auto"/>
      </w:divBdr>
    </w:div>
    <w:div w:id="651059760">
      <w:bodyDiv w:val="1"/>
      <w:marLeft w:val="0"/>
      <w:marRight w:val="0"/>
      <w:marTop w:val="0"/>
      <w:marBottom w:val="0"/>
      <w:divBdr>
        <w:top w:val="none" w:sz="0" w:space="0" w:color="auto"/>
        <w:left w:val="none" w:sz="0" w:space="0" w:color="auto"/>
        <w:bottom w:val="none" w:sz="0" w:space="0" w:color="auto"/>
        <w:right w:val="none" w:sz="0" w:space="0" w:color="auto"/>
      </w:divBdr>
    </w:div>
    <w:div w:id="652639941">
      <w:bodyDiv w:val="1"/>
      <w:marLeft w:val="0"/>
      <w:marRight w:val="0"/>
      <w:marTop w:val="0"/>
      <w:marBottom w:val="0"/>
      <w:divBdr>
        <w:top w:val="none" w:sz="0" w:space="0" w:color="auto"/>
        <w:left w:val="none" w:sz="0" w:space="0" w:color="auto"/>
        <w:bottom w:val="none" w:sz="0" w:space="0" w:color="auto"/>
        <w:right w:val="none" w:sz="0" w:space="0" w:color="auto"/>
      </w:divBdr>
    </w:div>
    <w:div w:id="655109105">
      <w:bodyDiv w:val="1"/>
      <w:marLeft w:val="0"/>
      <w:marRight w:val="0"/>
      <w:marTop w:val="0"/>
      <w:marBottom w:val="0"/>
      <w:divBdr>
        <w:top w:val="none" w:sz="0" w:space="0" w:color="auto"/>
        <w:left w:val="none" w:sz="0" w:space="0" w:color="auto"/>
        <w:bottom w:val="none" w:sz="0" w:space="0" w:color="auto"/>
        <w:right w:val="none" w:sz="0" w:space="0" w:color="auto"/>
      </w:divBdr>
    </w:div>
    <w:div w:id="658770314">
      <w:bodyDiv w:val="1"/>
      <w:marLeft w:val="0"/>
      <w:marRight w:val="0"/>
      <w:marTop w:val="0"/>
      <w:marBottom w:val="0"/>
      <w:divBdr>
        <w:top w:val="none" w:sz="0" w:space="0" w:color="auto"/>
        <w:left w:val="none" w:sz="0" w:space="0" w:color="auto"/>
        <w:bottom w:val="none" w:sz="0" w:space="0" w:color="auto"/>
        <w:right w:val="none" w:sz="0" w:space="0" w:color="auto"/>
      </w:divBdr>
    </w:div>
    <w:div w:id="658777820">
      <w:bodyDiv w:val="1"/>
      <w:marLeft w:val="0"/>
      <w:marRight w:val="0"/>
      <w:marTop w:val="0"/>
      <w:marBottom w:val="0"/>
      <w:divBdr>
        <w:top w:val="none" w:sz="0" w:space="0" w:color="auto"/>
        <w:left w:val="none" w:sz="0" w:space="0" w:color="auto"/>
        <w:bottom w:val="none" w:sz="0" w:space="0" w:color="auto"/>
        <w:right w:val="none" w:sz="0" w:space="0" w:color="auto"/>
      </w:divBdr>
    </w:div>
    <w:div w:id="659388841">
      <w:bodyDiv w:val="1"/>
      <w:marLeft w:val="0"/>
      <w:marRight w:val="0"/>
      <w:marTop w:val="0"/>
      <w:marBottom w:val="0"/>
      <w:divBdr>
        <w:top w:val="none" w:sz="0" w:space="0" w:color="auto"/>
        <w:left w:val="none" w:sz="0" w:space="0" w:color="auto"/>
        <w:bottom w:val="none" w:sz="0" w:space="0" w:color="auto"/>
        <w:right w:val="none" w:sz="0" w:space="0" w:color="auto"/>
      </w:divBdr>
    </w:div>
    <w:div w:id="661349908">
      <w:bodyDiv w:val="1"/>
      <w:marLeft w:val="0"/>
      <w:marRight w:val="0"/>
      <w:marTop w:val="0"/>
      <w:marBottom w:val="0"/>
      <w:divBdr>
        <w:top w:val="none" w:sz="0" w:space="0" w:color="auto"/>
        <w:left w:val="none" w:sz="0" w:space="0" w:color="auto"/>
        <w:bottom w:val="none" w:sz="0" w:space="0" w:color="auto"/>
        <w:right w:val="none" w:sz="0" w:space="0" w:color="auto"/>
      </w:divBdr>
    </w:div>
    <w:div w:id="661852976">
      <w:bodyDiv w:val="1"/>
      <w:marLeft w:val="0"/>
      <w:marRight w:val="0"/>
      <w:marTop w:val="0"/>
      <w:marBottom w:val="0"/>
      <w:divBdr>
        <w:top w:val="none" w:sz="0" w:space="0" w:color="auto"/>
        <w:left w:val="none" w:sz="0" w:space="0" w:color="auto"/>
        <w:bottom w:val="none" w:sz="0" w:space="0" w:color="auto"/>
        <w:right w:val="none" w:sz="0" w:space="0" w:color="auto"/>
      </w:divBdr>
    </w:div>
    <w:div w:id="664673793">
      <w:bodyDiv w:val="1"/>
      <w:marLeft w:val="0"/>
      <w:marRight w:val="0"/>
      <w:marTop w:val="0"/>
      <w:marBottom w:val="0"/>
      <w:divBdr>
        <w:top w:val="none" w:sz="0" w:space="0" w:color="auto"/>
        <w:left w:val="none" w:sz="0" w:space="0" w:color="auto"/>
        <w:bottom w:val="none" w:sz="0" w:space="0" w:color="auto"/>
        <w:right w:val="none" w:sz="0" w:space="0" w:color="auto"/>
      </w:divBdr>
    </w:div>
    <w:div w:id="665523835">
      <w:bodyDiv w:val="1"/>
      <w:marLeft w:val="0"/>
      <w:marRight w:val="0"/>
      <w:marTop w:val="0"/>
      <w:marBottom w:val="0"/>
      <w:divBdr>
        <w:top w:val="none" w:sz="0" w:space="0" w:color="auto"/>
        <w:left w:val="none" w:sz="0" w:space="0" w:color="auto"/>
        <w:bottom w:val="none" w:sz="0" w:space="0" w:color="auto"/>
        <w:right w:val="none" w:sz="0" w:space="0" w:color="auto"/>
      </w:divBdr>
    </w:div>
    <w:div w:id="669723384">
      <w:bodyDiv w:val="1"/>
      <w:marLeft w:val="0"/>
      <w:marRight w:val="0"/>
      <w:marTop w:val="0"/>
      <w:marBottom w:val="0"/>
      <w:divBdr>
        <w:top w:val="none" w:sz="0" w:space="0" w:color="auto"/>
        <w:left w:val="none" w:sz="0" w:space="0" w:color="auto"/>
        <w:bottom w:val="none" w:sz="0" w:space="0" w:color="auto"/>
        <w:right w:val="none" w:sz="0" w:space="0" w:color="auto"/>
      </w:divBdr>
    </w:div>
    <w:div w:id="672801395">
      <w:bodyDiv w:val="1"/>
      <w:marLeft w:val="0"/>
      <w:marRight w:val="0"/>
      <w:marTop w:val="0"/>
      <w:marBottom w:val="0"/>
      <w:divBdr>
        <w:top w:val="none" w:sz="0" w:space="0" w:color="auto"/>
        <w:left w:val="none" w:sz="0" w:space="0" w:color="auto"/>
        <w:bottom w:val="none" w:sz="0" w:space="0" w:color="auto"/>
        <w:right w:val="none" w:sz="0" w:space="0" w:color="auto"/>
      </w:divBdr>
    </w:div>
    <w:div w:id="677390949">
      <w:bodyDiv w:val="1"/>
      <w:marLeft w:val="0"/>
      <w:marRight w:val="0"/>
      <w:marTop w:val="0"/>
      <w:marBottom w:val="0"/>
      <w:divBdr>
        <w:top w:val="none" w:sz="0" w:space="0" w:color="auto"/>
        <w:left w:val="none" w:sz="0" w:space="0" w:color="auto"/>
        <w:bottom w:val="none" w:sz="0" w:space="0" w:color="auto"/>
        <w:right w:val="none" w:sz="0" w:space="0" w:color="auto"/>
      </w:divBdr>
    </w:div>
    <w:div w:id="678384746">
      <w:bodyDiv w:val="1"/>
      <w:marLeft w:val="0"/>
      <w:marRight w:val="0"/>
      <w:marTop w:val="0"/>
      <w:marBottom w:val="0"/>
      <w:divBdr>
        <w:top w:val="none" w:sz="0" w:space="0" w:color="auto"/>
        <w:left w:val="none" w:sz="0" w:space="0" w:color="auto"/>
        <w:bottom w:val="none" w:sz="0" w:space="0" w:color="auto"/>
        <w:right w:val="none" w:sz="0" w:space="0" w:color="auto"/>
      </w:divBdr>
    </w:div>
    <w:div w:id="681788098">
      <w:bodyDiv w:val="1"/>
      <w:marLeft w:val="0"/>
      <w:marRight w:val="0"/>
      <w:marTop w:val="0"/>
      <w:marBottom w:val="0"/>
      <w:divBdr>
        <w:top w:val="none" w:sz="0" w:space="0" w:color="auto"/>
        <w:left w:val="none" w:sz="0" w:space="0" w:color="auto"/>
        <w:bottom w:val="none" w:sz="0" w:space="0" w:color="auto"/>
        <w:right w:val="none" w:sz="0" w:space="0" w:color="auto"/>
      </w:divBdr>
    </w:div>
    <w:div w:id="682585887">
      <w:bodyDiv w:val="1"/>
      <w:marLeft w:val="0"/>
      <w:marRight w:val="0"/>
      <w:marTop w:val="0"/>
      <w:marBottom w:val="0"/>
      <w:divBdr>
        <w:top w:val="none" w:sz="0" w:space="0" w:color="auto"/>
        <w:left w:val="none" w:sz="0" w:space="0" w:color="auto"/>
        <w:bottom w:val="none" w:sz="0" w:space="0" w:color="auto"/>
        <w:right w:val="none" w:sz="0" w:space="0" w:color="auto"/>
      </w:divBdr>
    </w:div>
    <w:div w:id="683282876">
      <w:bodyDiv w:val="1"/>
      <w:marLeft w:val="0"/>
      <w:marRight w:val="0"/>
      <w:marTop w:val="0"/>
      <w:marBottom w:val="0"/>
      <w:divBdr>
        <w:top w:val="none" w:sz="0" w:space="0" w:color="auto"/>
        <w:left w:val="none" w:sz="0" w:space="0" w:color="auto"/>
        <w:bottom w:val="none" w:sz="0" w:space="0" w:color="auto"/>
        <w:right w:val="none" w:sz="0" w:space="0" w:color="auto"/>
      </w:divBdr>
    </w:div>
    <w:div w:id="684554043">
      <w:bodyDiv w:val="1"/>
      <w:marLeft w:val="0"/>
      <w:marRight w:val="0"/>
      <w:marTop w:val="0"/>
      <w:marBottom w:val="0"/>
      <w:divBdr>
        <w:top w:val="none" w:sz="0" w:space="0" w:color="auto"/>
        <w:left w:val="none" w:sz="0" w:space="0" w:color="auto"/>
        <w:bottom w:val="none" w:sz="0" w:space="0" w:color="auto"/>
        <w:right w:val="none" w:sz="0" w:space="0" w:color="auto"/>
      </w:divBdr>
    </w:div>
    <w:div w:id="687413392">
      <w:bodyDiv w:val="1"/>
      <w:marLeft w:val="0"/>
      <w:marRight w:val="0"/>
      <w:marTop w:val="0"/>
      <w:marBottom w:val="0"/>
      <w:divBdr>
        <w:top w:val="none" w:sz="0" w:space="0" w:color="auto"/>
        <w:left w:val="none" w:sz="0" w:space="0" w:color="auto"/>
        <w:bottom w:val="none" w:sz="0" w:space="0" w:color="auto"/>
        <w:right w:val="none" w:sz="0" w:space="0" w:color="auto"/>
      </w:divBdr>
    </w:div>
    <w:div w:id="694428706">
      <w:bodyDiv w:val="1"/>
      <w:marLeft w:val="0"/>
      <w:marRight w:val="0"/>
      <w:marTop w:val="0"/>
      <w:marBottom w:val="0"/>
      <w:divBdr>
        <w:top w:val="none" w:sz="0" w:space="0" w:color="auto"/>
        <w:left w:val="none" w:sz="0" w:space="0" w:color="auto"/>
        <w:bottom w:val="none" w:sz="0" w:space="0" w:color="auto"/>
        <w:right w:val="none" w:sz="0" w:space="0" w:color="auto"/>
      </w:divBdr>
    </w:div>
    <w:div w:id="694967107">
      <w:bodyDiv w:val="1"/>
      <w:marLeft w:val="0"/>
      <w:marRight w:val="0"/>
      <w:marTop w:val="0"/>
      <w:marBottom w:val="0"/>
      <w:divBdr>
        <w:top w:val="none" w:sz="0" w:space="0" w:color="auto"/>
        <w:left w:val="none" w:sz="0" w:space="0" w:color="auto"/>
        <w:bottom w:val="none" w:sz="0" w:space="0" w:color="auto"/>
        <w:right w:val="none" w:sz="0" w:space="0" w:color="auto"/>
      </w:divBdr>
    </w:div>
    <w:div w:id="695039084">
      <w:bodyDiv w:val="1"/>
      <w:marLeft w:val="0"/>
      <w:marRight w:val="0"/>
      <w:marTop w:val="0"/>
      <w:marBottom w:val="0"/>
      <w:divBdr>
        <w:top w:val="none" w:sz="0" w:space="0" w:color="auto"/>
        <w:left w:val="none" w:sz="0" w:space="0" w:color="auto"/>
        <w:bottom w:val="none" w:sz="0" w:space="0" w:color="auto"/>
        <w:right w:val="none" w:sz="0" w:space="0" w:color="auto"/>
      </w:divBdr>
    </w:div>
    <w:div w:id="695154856">
      <w:bodyDiv w:val="1"/>
      <w:marLeft w:val="0"/>
      <w:marRight w:val="0"/>
      <w:marTop w:val="0"/>
      <w:marBottom w:val="0"/>
      <w:divBdr>
        <w:top w:val="none" w:sz="0" w:space="0" w:color="auto"/>
        <w:left w:val="none" w:sz="0" w:space="0" w:color="auto"/>
        <w:bottom w:val="none" w:sz="0" w:space="0" w:color="auto"/>
        <w:right w:val="none" w:sz="0" w:space="0" w:color="auto"/>
      </w:divBdr>
    </w:div>
    <w:div w:id="695233054">
      <w:bodyDiv w:val="1"/>
      <w:marLeft w:val="0"/>
      <w:marRight w:val="0"/>
      <w:marTop w:val="0"/>
      <w:marBottom w:val="0"/>
      <w:divBdr>
        <w:top w:val="none" w:sz="0" w:space="0" w:color="auto"/>
        <w:left w:val="none" w:sz="0" w:space="0" w:color="auto"/>
        <w:bottom w:val="none" w:sz="0" w:space="0" w:color="auto"/>
        <w:right w:val="none" w:sz="0" w:space="0" w:color="auto"/>
      </w:divBdr>
    </w:div>
    <w:div w:id="699628530">
      <w:bodyDiv w:val="1"/>
      <w:marLeft w:val="0"/>
      <w:marRight w:val="0"/>
      <w:marTop w:val="0"/>
      <w:marBottom w:val="0"/>
      <w:divBdr>
        <w:top w:val="none" w:sz="0" w:space="0" w:color="auto"/>
        <w:left w:val="none" w:sz="0" w:space="0" w:color="auto"/>
        <w:bottom w:val="none" w:sz="0" w:space="0" w:color="auto"/>
        <w:right w:val="none" w:sz="0" w:space="0" w:color="auto"/>
      </w:divBdr>
    </w:div>
    <w:div w:id="702482486">
      <w:bodyDiv w:val="1"/>
      <w:marLeft w:val="0"/>
      <w:marRight w:val="0"/>
      <w:marTop w:val="0"/>
      <w:marBottom w:val="0"/>
      <w:divBdr>
        <w:top w:val="none" w:sz="0" w:space="0" w:color="auto"/>
        <w:left w:val="none" w:sz="0" w:space="0" w:color="auto"/>
        <w:bottom w:val="none" w:sz="0" w:space="0" w:color="auto"/>
        <w:right w:val="none" w:sz="0" w:space="0" w:color="auto"/>
      </w:divBdr>
    </w:div>
    <w:div w:id="703948835">
      <w:bodyDiv w:val="1"/>
      <w:marLeft w:val="0"/>
      <w:marRight w:val="0"/>
      <w:marTop w:val="0"/>
      <w:marBottom w:val="0"/>
      <w:divBdr>
        <w:top w:val="none" w:sz="0" w:space="0" w:color="auto"/>
        <w:left w:val="none" w:sz="0" w:space="0" w:color="auto"/>
        <w:bottom w:val="none" w:sz="0" w:space="0" w:color="auto"/>
        <w:right w:val="none" w:sz="0" w:space="0" w:color="auto"/>
      </w:divBdr>
    </w:div>
    <w:div w:id="707803406">
      <w:bodyDiv w:val="1"/>
      <w:marLeft w:val="0"/>
      <w:marRight w:val="0"/>
      <w:marTop w:val="0"/>
      <w:marBottom w:val="0"/>
      <w:divBdr>
        <w:top w:val="none" w:sz="0" w:space="0" w:color="auto"/>
        <w:left w:val="none" w:sz="0" w:space="0" w:color="auto"/>
        <w:bottom w:val="none" w:sz="0" w:space="0" w:color="auto"/>
        <w:right w:val="none" w:sz="0" w:space="0" w:color="auto"/>
      </w:divBdr>
    </w:div>
    <w:div w:id="708334398">
      <w:bodyDiv w:val="1"/>
      <w:marLeft w:val="0"/>
      <w:marRight w:val="0"/>
      <w:marTop w:val="0"/>
      <w:marBottom w:val="0"/>
      <w:divBdr>
        <w:top w:val="none" w:sz="0" w:space="0" w:color="auto"/>
        <w:left w:val="none" w:sz="0" w:space="0" w:color="auto"/>
        <w:bottom w:val="none" w:sz="0" w:space="0" w:color="auto"/>
        <w:right w:val="none" w:sz="0" w:space="0" w:color="auto"/>
      </w:divBdr>
    </w:div>
    <w:div w:id="709770268">
      <w:bodyDiv w:val="1"/>
      <w:marLeft w:val="0"/>
      <w:marRight w:val="0"/>
      <w:marTop w:val="0"/>
      <w:marBottom w:val="0"/>
      <w:divBdr>
        <w:top w:val="none" w:sz="0" w:space="0" w:color="auto"/>
        <w:left w:val="none" w:sz="0" w:space="0" w:color="auto"/>
        <w:bottom w:val="none" w:sz="0" w:space="0" w:color="auto"/>
        <w:right w:val="none" w:sz="0" w:space="0" w:color="auto"/>
      </w:divBdr>
    </w:div>
    <w:div w:id="716977404">
      <w:bodyDiv w:val="1"/>
      <w:marLeft w:val="0"/>
      <w:marRight w:val="0"/>
      <w:marTop w:val="0"/>
      <w:marBottom w:val="0"/>
      <w:divBdr>
        <w:top w:val="none" w:sz="0" w:space="0" w:color="auto"/>
        <w:left w:val="none" w:sz="0" w:space="0" w:color="auto"/>
        <w:bottom w:val="none" w:sz="0" w:space="0" w:color="auto"/>
        <w:right w:val="none" w:sz="0" w:space="0" w:color="auto"/>
      </w:divBdr>
    </w:div>
    <w:div w:id="720056400">
      <w:bodyDiv w:val="1"/>
      <w:marLeft w:val="0"/>
      <w:marRight w:val="0"/>
      <w:marTop w:val="0"/>
      <w:marBottom w:val="0"/>
      <w:divBdr>
        <w:top w:val="none" w:sz="0" w:space="0" w:color="auto"/>
        <w:left w:val="none" w:sz="0" w:space="0" w:color="auto"/>
        <w:bottom w:val="none" w:sz="0" w:space="0" w:color="auto"/>
        <w:right w:val="none" w:sz="0" w:space="0" w:color="auto"/>
      </w:divBdr>
    </w:div>
    <w:div w:id="721563163">
      <w:bodyDiv w:val="1"/>
      <w:marLeft w:val="0"/>
      <w:marRight w:val="0"/>
      <w:marTop w:val="0"/>
      <w:marBottom w:val="0"/>
      <w:divBdr>
        <w:top w:val="none" w:sz="0" w:space="0" w:color="auto"/>
        <w:left w:val="none" w:sz="0" w:space="0" w:color="auto"/>
        <w:bottom w:val="none" w:sz="0" w:space="0" w:color="auto"/>
        <w:right w:val="none" w:sz="0" w:space="0" w:color="auto"/>
      </w:divBdr>
    </w:div>
    <w:div w:id="723677915">
      <w:bodyDiv w:val="1"/>
      <w:marLeft w:val="0"/>
      <w:marRight w:val="0"/>
      <w:marTop w:val="0"/>
      <w:marBottom w:val="0"/>
      <w:divBdr>
        <w:top w:val="none" w:sz="0" w:space="0" w:color="auto"/>
        <w:left w:val="none" w:sz="0" w:space="0" w:color="auto"/>
        <w:bottom w:val="none" w:sz="0" w:space="0" w:color="auto"/>
        <w:right w:val="none" w:sz="0" w:space="0" w:color="auto"/>
      </w:divBdr>
    </w:div>
    <w:div w:id="727581471">
      <w:bodyDiv w:val="1"/>
      <w:marLeft w:val="0"/>
      <w:marRight w:val="0"/>
      <w:marTop w:val="0"/>
      <w:marBottom w:val="0"/>
      <w:divBdr>
        <w:top w:val="none" w:sz="0" w:space="0" w:color="auto"/>
        <w:left w:val="none" w:sz="0" w:space="0" w:color="auto"/>
        <w:bottom w:val="none" w:sz="0" w:space="0" w:color="auto"/>
        <w:right w:val="none" w:sz="0" w:space="0" w:color="auto"/>
      </w:divBdr>
    </w:div>
    <w:div w:id="729695840">
      <w:bodyDiv w:val="1"/>
      <w:marLeft w:val="0"/>
      <w:marRight w:val="0"/>
      <w:marTop w:val="0"/>
      <w:marBottom w:val="0"/>
      <w:divBdr>
        <w:top w:val="none" w:sz="0" w:space="0" w:color="auto"/>
        <w:left w:val="none" w:sz="0" w:space="0" w:color="auto"/>
        <w:bottom w:val="none" w:sz="0" w:space="0" w:color="auto"/>
        <w:right w:val="none" w:sz="0" w:space="0" w:color="auto"/>
      </w:divBdr>
    </w:div>
    <w:div w:id="730035098">
      <w:bodyDiv w:val="1"/>
      <w:marLeft w:val="0"/>
      <w:marRight w:val="0"/>
      <w:marTop w:val="0"/>
      <w:marBottom w:val="0"/>
      <w:divBdr>
        <w:top w:val="none" w:sz="0" w:space="0" w:color="auto"/>
        <w:left w:val="none" w:sz="0" w:space="0" w:color="auto"/>
        <w:bottom w:val="none" w:sz="0" w:space="0" w:color="auto"/>
        <w:right w:val="none" w:sz="0" w:space="0" w:color="auto"/>
      </w:divBdr>
    </w:div>
    <w:div w:id="730227556">
      <w:bodyDiv w:val="1"/>
      <w:marLeft w:val="0"/>
      <w:marRight w:val="0"/>
      <w:marTop w:val="0"/>
      <w:marBottom w:val="0"/>
      <w:divBdr>
        <w:top w:val="none" w:sz="0" w:space="0" w:color="auto"/>
        <w:left w:val="none" w:sz="0" w:space="0" w:color="auto"/>
        <w:bottom w:val="none" w:sz="0" w:space="0" w:color="auto"/>
        <w:right w:val="none" w:sz="0" w:space="0" w:color="auto"/>
      </w:divBdr>
    </w:div>
    <w:div w:id="731199077">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732314405">
      <w:bodyDiv w:val="1"/>
      <w:marLeft w:val="0"/>
      <w:marRight w:val="0"/>
      <w:marTop w:val="0"/>
      <w:marBottom w:val="0"/>
      <w:divBdr>
        <w:top w:val="none" w:sz="0" w:space="0" w:color="auto"/>
        <w:left w:val="none" w:sz="0" w:space="0" w:color="auto"/>
        <w:bottom w:val="none" w:sz="0" w:space="0" w:color="auto"/>
        <w:right w:val="none" w:sz="0" w:space="0" w:color="auto"/>
      </w:divBdr>
    </w:div>
    <w:div w:id="732318945">
      <w:bodyDiv w:val="1"/>
      <w:marLeft w:val="0"/>
      <w:marRight w:val="0"/>
      <w:marTop w:val="0"/>
      <w:marBottom w:val="0"/>
      <w:divBdr>
        <w:top w:val="none" w:sz="0" w:space="0" w:color="auto"/>
        <w:left w:val="none" w:sz="0" w:space="0" w:color="auto"/>
        <w:bottom w:val="none" w:sz="0" w:space="0" w:color="auto"/>
        <w:right w:val="none" w:sz="0" w:space="0" w:color="auto"/>
      </w:divBdr>
    </w:div>
    <w:div w:id="735474731">
      <w:bodyDiv w:val="1"/>
      <w:marLeft w:val="0"/>
      <w:marRight w:val="0"/>
      <w:marTop w:val="0"/>
      <w:marBottom w:val="0"/>
      <w:divBdr>
        <w:top w:val="none" w:sz="0" w:space="0" w:color="auto"/>
        <w:left w:val="none" w:sz="0" w:space="0" w:color="auto"/>
        <w:bottom w:val="none" w:sz="0" w:space="0" w:color="auto"/>
        <w:right w:val="none" w:sz="0" w:space="0" w:color="auto"/>
      </w:divBdr>
    </w:div>
    <w:div w:id="737241184">
      <w:bodyDiv w:val="1"/>
      <w:marLeft w:val="0"/>
      <w:marRight w:val="0"/>
      <w:marTop w:val="0"/>
      <w:marBottom w:val="0"/>
      <w:divBdr>
        <w:top w:val="none" w:sz="0" w:space="0" w:color="auto"/>
        <w:left w:val="none" w:sz="0" w:space="0" w:color="auto"/>
        <w:bottom w:val="none" w:sz="0" w:space="0" w:color="auto"/>
        <w:right w:val="none" w:sz="0" w:space="0" w:color="auto"/>
      </w:divBdr>
    </w:div>
    <w:div w:id="738013975">
      <w:bodyDiv w:val="1"/>
      <w:marLeft w:val="0"/>
      <w:marRight w:val="0"/>
      <w:marTop w:val="0"/>
      <w:marBottom w:val="0"/>
      <w:divBdr>
        <w:top w:val="none" w:sz="0" w:space="0" w:color="auto"/>
        <w:left w:val="none" w:sz="0" w:space="0" w:color="auto"/>
        <w:bottom w:val="none" w:sz="0" w:space="0" w:color="auto"/>
        <w:right w:val="none" w:sz="0" w:space="0" w:color="auto"/>
      </w:divBdr>
    </w:div>
    <w:div w:id="738288276">
      <w:bodyDiv w:val="1"/>
      <w:marLeft w:val="0"/>
      <w:marRight w:val="0"/>
      <w:marTop w:val="0"/>
      <w:marBottom w:val="0"/>
      <w:divBdr>
        <w:top w:val="none" w:sz="0" w:space="0" w:color="auto"/>
        <w:left w:val="none" w:sz="0" w:space="0" w:color="auto"/>
        <w:bottom w:val="none" w:sz="0" w:space="0" w:color="auto"/>
        <w:right w:val="none" w:sz="0" w:space="0" w:color="auto"/>
      </w:divBdr>
    </w:div>
    <w:div w:id="741222644">
      <w:bodyDiv w:val="1"/>
      <w:marLeft w:val="0"/>
      <w:marRight w:val="0"/>
      <w:marTop w:val="0"/>
      <w:marBottom w:val="0"/>
      <w:divBdr>
        <w:top w:val="none" w:sz="0" w:space="0" w:color="auto"/>
        <w:left w:val="none" w:sz="0" w:space="0" w:color="auto"/>
        <w:bottom w:val="none" w:sz="0" w:space="0" w:color="auto"/>
        <w:right w:val="none" w:sz="0" w:space="0" w:color="auto"/>
      </w:divBdr>
    </w:div>
    <w:div w:id="741559856">
      <w:bodyDiv w:val="1"/>
      <w:marLeft w:val="0"/>
      <w:marRight w:val="0"/>
      <w:marTop w:val="0"/>
      <w:marBottom w:val="0"/>
      <w:divBdr>
        <w:top w:val="none" w:sz="0" w:space="0" w:color="auto"/>
        <w:left w:val="none" w:sz="0" w:space="0" w:color="auto"/>
        <w:bottom w:val="none" w:sz="0" w:space="0" w:color="auto"/>
        <w:right w:val="none" w:sz="0" w:space="0" w:color="auto"/>
      </w:divBdr>
    </w:div>
    <w:div w:id="741636532">
      <w:bodyDiv w:val="1"/>
      <w:marLeft w:val="0"/>
      <w:marRight w:val="0"/>
      <w:marTop w:val="0"/>
      <w:marBottom w:val="0"/>
      <w:divBdr>
        <w:top w:val="none" w:sz="0" w:space="0" w:color="auto"/>
        <w:left w:val="none" w:sz="0" w:space="0" w:color="auto"/>
        <w:bottom w:val="none" w:sz="0" w:space="0" w:color="auto"/>
        <w:right w:val="none" w:sz="0" w:space="0" w:color="auto"/>
      </w:divBdr>
    </w:div>
    <w:div w:id="745231111">
      <w:bodyDiv w:val="1"/>
      <w:marLeft w:val="0"/>
      <w:marRight w:val="0"/>
      <w:marTop w:val="0"/>
      <w:marBottom w:val="0"/>
      <w:divBdr>
        <w:top w:val="none" w:sz="0" w:space="0" w:color="auto"/>
        <w:left w:val="none" w:sz="0" w:space="0" w:color="auto"/>
        <w:bottom w:val="none" w:sz="0" w:space="0" w:color="auto"/>
        <w:right w:val="none" w:sz="0" w:space="0" w:color="auto"/>
      </w:divBdr>
    </w:div>
    <w:div w:id="746072850">
      <w:bodyDiv w:val="1"/>
      <w:marLeft w:val="0"/>
      <w:marRight w:val="0"/>
      <w:marTop w:val="0"/>
      <w:marBottom w:val="0"/>
      <w:divBdr>
        <w:top w:val="none" w:sz="0" w:space="0" w:color="auto"/>
        <w:left w:val="none" w:sz="0" w:space="0" w:color="auto"/>
        <w:bottom w:val="none" w:sz="0" w:space="0" w:color="auto"/>
        <w:right w:val="none" w:sz="0" w:space="0" w:color="auto"/>
      </w:divBdr>
    </w:div>
    <w:div w:id="746610571">
      <w:bodyDiv w:val="1"/>
      <w:marLeft w:val="0"/>
      <w:marRight w:val="0"/>
      <w:marTop w:val="0"/>
      <w:marBottom w:val="0"/>
      <w:divBdr>
        <w:top w:val="none" w:sz="0" w:space="0" w:color="auto"/>
        <w:left w:val="none" w:sz="0" w:space="0" w:color="auto"/>
        <w:bottom w:val="none" w:sz="0" w:space="0" w:color="auto"/>
        <w:right w:val="none" w:sz="0" w:space="0" w:color="auto"/>
      </w:divBdr>
    </w:div>
    <w:div w:id="748159991">
      <w:bodyDiv w:val="1"/>
      <w:marLeft w:val="0"/>
      <w:marRight w:val="0"/>
      <w:marTop w:val="0"/>
      <w:marBottom w:val="0"/>
      <w:divBdr>
        <w:top w:val="none" w:sz="0" w:space="0" w:color="auto"/>
        <w:left w:val="none" w:sz="0" w:space="0" w:color="auto"/>
        <w:bottom w:val="none" w:sz="0" w:space="0" w:color="auto"/>
        <w:right w:val="none" w:sz="0" w:space="0" w:color="auto"/>
      </w:divBdr>
    </w:div>
    <w:div w:id="755133202">
      <w:bodyDiv w:val="1"/>
      <w:marLeft w:val="0"/>
      <w:marRight w:val="0"/>
      <w:marTop w:val="0"/>
      <w:marBottom w:val="0"/>
      <w:divBdr>
        <w:top w:val="none" w:sz="0" w:space="0" w:color="auto"/>
        <w:left w:val="none" w:sz="0" w:space="0" w:color="auto"/>
        <w:bottom w:val="none" w:sz="0" w:space="0" w:color="auto"/>
        <w:right w:val="none" w:sz="0" w:space="0" w:color="auto"/>
      </w:divBdr>
    </w:div>
    <w:div w:id="758258316">
      <w:bodyDiv w:val="1"/>
      <w:marLeft w:val="0"/>
      <w:marRight w:val="0"/>
      <w:marTop w:val="0"/>
      <w:marBottom w:val="0"/>
      <w:divBdr>
        <w:top w:val="none" w:sz="0" w:space="0" w:color="auto"/>
        <w:left w:val="none" w:sz="0" w:space="0" w:color="auto"/>
        <w:bottom w:val="none" w:sz="0" w:space="0" w:color="auto"/>
        <w:right w:val="none" w:sz="0" w:space="0" w:color="auto"/>
      </w:divBdr>
    </w:div>
    <w:div w:id="765155557">
      <w:bodyDiv w:val="1"/>
      <w:marLeft w:val="0"/>
      <w:marRight w:val="0"/>
      <w:marTop w:val="0"/>
      <w:marBottom w:val="0"/>
      <w:divBdr>
        <w:top w:val="none" w:sz="0" w:space="0" w:color="auto"/>
        <w:left w:val="none" w:sz="0" w:space="0" w:color="auto"/>
        <w:bottom w:val="none" w:sz="0" w:space="0" w:color="auto"/>
        <w:right w:val="none" w:sz="0" w:space="0" w:color="auto"/>
      </w:divBdr>
    </w:div>
    <w:div w:id="766198495">
      <w:bodyDiv w:val="1"/>
      <w:marLeft w:val="0"/>
      <w:marRight w:val="0"/>
      <w:marTop w:val="0"/>
      <w:marBottom w:val="0"/>
      <w:divBdr>
        <w:top w:val="none" w:sz="0" w:space="0" w:color="auto"/>
        <w:left w:val="none" w:sz="0" w:space="0" w:color="auto"/>
        <w:bottom w:val="none" w:sz="0" w:space="0" w:color="auto"/>
        <w:right w:val="none" w:sz="0" w:space="0" w:color="auto"/>
      </w:divBdr>
    </w:div>
    <w:div w:id="766577532">
      <w:bodyDiv w:val="1"/>
      <w:marLeft w:val="0"/>
      <w:marRight w:val="0"/>
      <w:marTop w:val="0"/>
      <w:marBottom w:val="0"/>
      <w:divBdr>
        <w:top w:val="none" w:sz="0" w:space="0" w:color="auto"/>
        <w:left w:val="none" w:sz="0" w:space="0" w:color="auto"/>
        <w:bottom w:val="none" w:sz="0" w:space="0" w:color="auto"/>
        <w:right w:val="none" w:sz="0" w:space="0" w:color="auto"/>
      </w:divBdr>
    </w:div>
    <w:div w:id="778449434">
      <w:bodyDiv w:val="1"/>
      <w:marLeft w:val="0"/>
      <w:marRight w:val="0"/>
      <w:marTop w:val="0"/>
      <w:marBottom w:val="0"/>
      <w:divBdr>
        <w:top w:val="none" w:sz="0" w:space="0" w:color="auto"/>
        <w:left w:val="none" w:sz="0" w:space="0" w:color="auto"/>
        <w:bottom w:val="none" w:sz="0" w:space="0" w:color="auto"/>
        <w:right w:val="none" w:sz="0" w:space="0" w:color="auto"/>
      </w:divBdr>
    </w:div>
    <w:div w:id="778573046">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
    <w:div w:id="779566781">
      <w:bodyDiv w:val="1"/>
      <w:marLeft w:val="0"/>
      <w:marRight w:val="0"/>
      <w:marTop w:val="0"/>
      <w:marBottom w:val="0"/>
      <w:divBdr>
        <w:top w:val="none" w:sz="0" w:space="0" w:color="auto"/>
        <w:left w:val="none" w:sz="0" w:space="0" w:color="auto"/>
        <w:bottom w:val="none" w:sz="0" w:space="0" w:color="auto"/>
        <w:right w:val="none" w:sz="0" w:space="0" w:color="auto"/>
      </w:divBdr>
    </w:div>
    <w:div w:id="781220429">
      <w:bodyDiv w:val="1"/>
      <w:marLeft w:val="0"/>
      <w:marRight w:val="0"/>
      <w:marTop w:val="0"/>
      <w:marBottom w:val="0"/>
      <w:divBdr>
        <w:top w:val="none" w:sz="0" w:space="0" w:color="auto"/>
        <w:left w:val="none" w:sz="0" w:space="0" w:color="auto"/>
        <w:bottom w:val="none" w:sz="0" w:space="0" w:color="auto"/>
        <w:right w:val="none" w:sz="0" w:space="0" w:color="auto"/>
      </w:divBdr>
    </w:div>
    <w:div w:id="789204296">
      <w:bodyDiv w:val="1"/>
      <w:marLeft w:val="0"/>
      <w:marRight w:val="0"/>
      <w:marTop w:val="0"/>
      <w:marBottom w:val="0"/>
      <w:divBdr>
        <w:top w:val="none" w:sz="0" w:space="0" w:color="auto"/>
        <w:left w:val="none" w:sz="0" w:space="0" w:color="auto"/>
        <w:bottom w:val="none" w:sz="0" w:space="0" w:color="auto"/>
        <w:right w:val="none" w:sz="0" w:space="0" w:color="auto"/>
      </w:divBdr>
    </w:div>
    <w:div w:id="793407624">
      <w:bodyDiv w:val="1"/>
      <w:marLeft w:val="0"/>
      <w:marRight w:val="0"/>
      <w:marTop w:val="0"/>
      <w:marBottom w:val="0"/>
      <w:divBdr>
        <w:top w:val="none" w:sz="0" w:space="0" w:color="auto"/>
        <w:left w:val="none" w:sz="0" w:space="0" w:color="auto"/>
        <w:bottom w:val="none" w:sz="0" w:space="0" w:color="auto"/>
        <w:right w:val="none" w:sz="0" w:space="0" w:color="auto"/>
      </w:divBdr>
    </w:div>
    <w:div w:id="795607858">
      <w:bodyDiv w:val="1"/>
      <w:marLeft w:val="0"/>
      <w:marRight w:val="0"/>
      <w:marTop w:val="0"/>
      <w:marBottom w:val="0"/>
      <w:divBdr>
        <w:top w:val="none" w:sz="0" w:space="0" w:color="auto"/>
        <w:left w:val="none" w:sz="0" w:space="0" w:color="auto"/>
        <w:bottom w:val="none" w:sz="0" w:space="0" w:color="auto"/>
        <w:right w:val="none" w:sz="0" w:space="0" w:color="auto"/>
      </w:divBdr>
    </w:div>
    <w:div w:id="804153599">
      <w:bodyDiv w:val="1"/>
      <w:marLeft w:val="0"/>
      <w:marRight w:val="0"/>
      <w:marTop w:val="0"/>
      <w:marBottom w:val="0"/>
      <w:divBdr>
        <w:top w:val="none" w:sz="0" w:space="0" w:color="auto"/>
        <w:left w:val="none" w:sz="0" w:space="0" w:color="auto"/>
        <w:bottom w:val="none" w:sz="0" w:space="0" w:color="auto"/>
        <w:right w:val="none" w:sz="0" w:space="0" w:color="auto"/>
      </w:divBdr>
    </w:div>
    <w:div w:id="805899461">
      <w:bodyDiv w:val="1"/>
      <w:marLeft w:val="0"/>
      <w:marRight w:val="0"/>
      <w:marTop w:val="0"/>
      <w:marBottom w:val="0"/>
      <w:divBdr>
        <w:top w:val="none" w:sz="0" w:space="0" w:color="auto"/>
        <w:left w:val="none" w:sz="0" w:space="0" w:color="auto"/>
        <w:bottom w:val="none" w:sz="0" w:space="0" w:color="auto"/>
        <w:right w:val="none" w:sz="0" w:space="0" w:color="auto"/>
      </w:divBdr>
    </w:div>
    <w:div w:id="808012956">
      <w:bodyDiv w:val="1"/>
      <w:marLeft w:val="0"/>
      <w:marRight w:val="0"/>
      <w:marTop w:val="0"/>
      <w:marBottom w:val="0"/>
      <w:divBdr>
        <w:top w:val="none" w:sz="0" w:space="0" w:color="auto"/>
        <w:left w:val="none" w:sz="0" w:space="0" w:color="auto"/>
        <w:bottom w:val="none" w:sz="0" w:space="0" w:color="auto"/>
        <w:right w:val="none" w:sz="0" w:space="0" w:color="auto"/>
      </w:divBdr>
    </w:div>
    <w:div w:id="809443423">
      <w:bodyDiv w:val="1"/>
      <w:marLeft w:val="0"/>
      <w:marRight w:val="0"/>
      <w:marTop w:val="0"/>
      <w:marBottom w:val="0"/>
      <w:divBdr>
        <w:top w:val="none" w:sz="0" w:space="0" w:color="auto"/>
        <w:left w:val="none" w:sz="0" w:space="0" w:color="auto"/>
        <w:bottom w:val="none" w:sz="0" w:space="0" w:color="auto"/>
        <w:right w:val="none" w:sz="0" w:space="0" w:color="auto"/>
      </w:divBdr>
    </w:div>
    <w:div w:id="811093936">
      <w:bodyDiv w:val="1"/>
      <w:marLeft w:val="0"/>
      <w:marRight w:val="0"/>
      <w:marTop w:val="0"/>
      <w:marBottom w:val="0"/>
      <w:divBdr>
        <w:top w:val="none" w:sz="0" w:space="0" w:color="auto"/>
        <w:left w:val="none" w:sz="0" w:space="0" w:color="auto"/>
        <w:bottom w:val="none" w:sz="0" w:space="0" w:color="auto"/>
        <w:right w:val="none" w:sz="0" w:space="0" w:color="auto"/>
      </w:divBdr>
    </w:div>
    <w:div w:id="812212243">
      <w:bodyDiv w:val="1"/>
      <w:marLeft w:val="0"/>
      <w:marRight w:val="0"/>
      <w:marTop w:val="0"/>
      <w:marBottom w:val="0"/>
      <w:divBdr>
        <w:top w:val="none" w:sz="0" w:space="0" w:color="auto"/>
        <w:left w:val="none" w:sz="0" w:space="0" w:color="auto"/>
        <w:bottom w:val="none" w:sz="0" w:space="0" w:color="auto"/>
        <w:right w:val="none" w:sz="0" w:space="0" w:color="auto"/>
      </w:divBdr>
    </w:div>
    <w:div w:id="817186569">
      <w:bodyDiv w:val="1"/>
      <w:marLeft w:val="0"/>
      <w:marRight w:val="0"/>
      <w:marTop w:val="0"/>
      <w:marBottom w:val="0"/>
      <w:divBdr>
        <w:top w:val="none" w:sz="0" w:space="0" w:color="auto"/>
        <w:left w:val="none" w:sz="0" w:space="0" w:color="auto"/>
        <w:bottom w:val="none" w:sz="0" w:space="0" w:color="auto"/>
        <w:right w:val="none" w:sz="0" w:space="0" w:color="auto"/>
      </w:divBdr>
    </w:div>
    <w:div w:id="819805587">
      <w:bodyDiv w:val="1"/>
      <w:marLeft w:val="0"/>
      <w:marRight w:val="0"/>
      <w:marTop w:val="0"/>
      <w:marBottom w:val="0"/>
      <w:divBdr>
        <w:top w:val="none" w:sz="0" w:space="0" w:color="auto"/>
        <w:left w:val="none" w:sz="0" w:space="0" w:color="auto"/>
        <w:bottom w:val="none" w:sz="0" w:space="0" w:color="auto"/>
        <w:right w:val="none" w:sz="0" w:space="0" w:color="auto"/>
      </w:divBdr>
    </w:div>
    <w:div w:id="822043824">
      <w:bodyDiv w:val="1"/>
      <w:marLeft w:val="0"/>
      <w:marRight w:val="0"/>
      <w:marTop w:val="0"/>
      <w:marBottom w:val="0"/>
      <w:divBdr>
        <w:top w:val="none" w:sz="0" w:space="0" w:color="auto"/>
        <w:left w:val="none" w:sz="0" w:space="0" w:color="auto"/>
        <w:bottom w:val="none" w:sz="0" w:space="0" w:color="auto"/>
        <w:right w:val="none" w:sz="0" w:space="0" w:color="auto"/>
      </w:divBdr>
    </w:div>
    <w:div w:id="823080950">
      <w:bodyDiv w:val="1"/>
      <w:marLeft w:val="0"/>
      <w:marRight w:val="0"/>
      <w:marTop w:val="0"/>
      <w:marBottom w:val="0"/>
      <w:divBdr>
        <w:top w:val="none" w:sz="0" w:space="0" w:color="auto"/>
        <w:left w:val="none" w:sz="0" w:space="0" w:color="auto"/>
        <w:bottom w:val="none" w:sz="0" w:space="0" w:color="auto"/>
        <w:right w:val="none" w:sz="0" w:space="0" w:color="auto"/>
      </w:divBdr>
    </w:div>
    <w:div w:id="823200702">
      <w:bodyDiv w:val="1"/>
      <w:marLeft w:val="0"/>
      <w:marRight w:val="0"/>
      <w:marTop w:val="0"/>
      <w:marBottom w:val="0"/>
      <w:divBdr>
        <w:top w:val="none" w:sz="0" w:space="0" w:color="auto"/>
        <w:left w:val="none" w:sz="0" w:space="0" w:color="auto"/>
        <w:bottom w:val="none" w:sz="0" w:space="0" w:color="auto"/>
        <w:right w:val="none" w:sz="0" w:space="0" w:color="auto"/>
      </w:divBdr>
    </w:div>
    <w:div w:id="824323250">
      <w:bodyDiv w:val="1"/>
      <w:marLeft w:val="0"/>
      <w:marRight w:val="0"/>
      <w:marTop w:val="0"/>
      <w:marBottom w:val="0"/>
      <w:divBdr>
        <w:top w:val="none" w:sz="0" w:space="0" w:color="auto"/>
        <w:left w:val="none" w:sz="0" w:space="0" w:color="auto"/>
        <w:bottom w:val="none" w:sz="0" w:space="0" w:color="auto"/>
        <w:right w:val="none" w:sz="0" w:space="0" w:color="auto"/>
      </w:divBdr>
    </w:div>
    <w:div w:id="824393724">
      <w:bodyDiv w:val="1"/>
      <w:marLeft w:val="0"/>
      <w:marRight w:val="0"/>
      <w:marTop w:val="0"/>
      <w:marBottom w:val="0"/>
      <w:divBdr>
        <w:top w:val="none" w:sz="0" w:space="0" w:color="auto"/>
        <w:left w:val="none" w:sz="0" w:space="0" w:color="auto"/>
        <w:bottom w:val="none" w:sz="0" w:space="0" w:color="auto"/>
        <w:right w:val="none" w:sz="0" w:space="0" w:color="auto"/>
      </w:divBdr>
    </w:div>
    <w:div w:id="824588736">
      <w:bodyDiv w:val="1"/>
      <w:marLeft w:val="0"/>
      <w:marRight w:val="0"/>
      <w:marTop w:val="0"/>
      <w:marBottom w:val="0"/>
      <w:divBdr>
        <w:top w:val="none" w:sz="0" w:space="0" w:color="auto"/>
        <w:left w:val="none" w:sz="0" w:space="0" w:color="auto"/>
        <w:bottom w:val="none" w:sz="0" w:space="0" w:color="auto"/>
        <w:right w:val="none" w:sz="0" w:space="0" w:color="auto"/>
      </w:divBdr>
    </w:div>
    <w:div w:id="825821950">
      <w:bodyDiv w:val="1"/>
      <w:marLeft w:val="0"/>
      <w:marRight w:val="0"/>
      <w:marTop w:val="0"/>
      <w:marBottom w:val="0"/>
      <w:divBdr>
        <w:top w:val="none" w:sz="0" w:space="0" w:color="auto"/>
        <w:left w:val="none" w:sz="0" w:space="0" w:color="auto"/>
        <w:bottom w:val="none" w:sz="0" w:space="0" w:color="auto"/>
        <w:right w:val="none" w:sz="0" w:space="0" w:color="auto"/>
      </w:divBdr>
    </w:div>
    <w:div w:id="832914558">
      <w:bodyDiv w:val="1"/>
      <w:marLeft w:val="0"/>
      <w:marRight w:val="0"/>
      <w:marTop w:val="0"/>
      <w:marBottom w:val="0"/>
      <w:divBdr>
        <w:top w:val="none" w:sz="0" w:space="0" w:color="auto"/>
        <w:left w:val="none" w:sz="0" w:space="0" w:color="auto"/>
        <w:bottom w:val="none" w:sz="0" w:space="0" w:color="auto"/>
        <w:right w:val="none" w:sz="0" w:space="0" w:color="auto"/>
      </w:divBdr>
    </w:div>
    <w:div w:id="838889976">
      <w:bodyDiv w:val="1"/>
      <w:marLeft w:val="0"/>
      <w:marRight w:val="0"/>
      <w:marTop w:val="0"/>
      <w:marBottom w:val="0"/>
      <w:divBdr>
        <w:top w:val="none" w:sz="0" w:space="0" w:color="auto"/>
        <w:left w:val="none" w:sz="0" w:space="0" w:color="auto"/>
        <w:bottom w:val="none" w:sz="0" w:space="0" w:color="auto"/>
        <w:right w:val="none" w:sz="0" w:space="0" w:color="auto"/>
      </w:divBdr>
    </w:div>
    <w:div w:id="844897946">
      <w:bodyDiv w:val="1"/>
      <w:marLeft w:val="0"/>
      <w:marRight w:val="0"/>
      <w:marTop w:val="0"/>
      <w:marBottom w:val="0"/>
      <w:divBdr>
        <w:top w:val="none" w:sz="0" w:space="0" w:color="auto"/>
        <w:left w:val="none" w:sz="0" w:space="0" w:color="auto"/>
        <w:bottom w:val="none" w:sz="0" w:space="0" w:color="auto"/>
        <w:right w:val="none" w:sz="0" w:space="0" w:color="auto"/>
      </w:divBdr>
    </w:div>
    <w:div w:id="850031105">
      <w:bodyDiv w:val="1"/>
      <w:marLeft w:val="0"/>
      <w:marRight w:val="0"/>
      <w:marTop w:val="0"/>
      <w:marBottom w:val="0"/>
      <w:divBdr>
        <w:top w:val="none" w:sz="0" w:space="0" w:color="auto"/>
        <w:left w:val="none" w:sz="0" w:space="0" w:color="auto"/>
        <w:bottom w:val="none" w:sz="0" w:space="0" w:color="auto"/>
        <w:right w:val="none" w:sz="0" w:space="0" w:color="auto"/>
      </w:divBdr>
    </w:div>
    <w:div w:id="855968786">
      <w:bodyDiv w:val="1"/>
      <w:marLeft w:val="0"/>
      <w:marRight w:val="0"/>
      <w:marTop w:val="0"/>
      <w:marBottom w:val="0"/>
      <w:divBdr>
        <w:top w:val="none" w:sz="0" w:space="0" w:color="auto"/>
        <w:left w:val="none" w:sz="0" w:space="0" w:color="auto"/>
        <w:bottom w:val="none" w:sz="0" w:space="0" w:color="auto"/>
        <w:right w:val="none" w:sz="0" w:space="0" w:color="auto"/>
      </w:divBdr>
    </w:div>
    <w:div w:id="856969945">
      <w:bodyDiv w:val="1"/>
      <w:marLeft w:val="0"/>
      <w:marRight w:val="0"/>
      <w:marTop w:val="0"/>
      <w:marBottom w:val="0"/>
      <w:divBdr>
        <w:top w:val="none" w:sz="0" w:space="0" w:color="auto"/>
        <w:left w:val="none" w:sz="0" w:space="0" w:color="auto"/>
        <w:bottom w:val="none" w:sz="0" w:space="0" w:color="auto"/>
        <w:right w:val="none" w:sz="0" w:space="0" w:color="auto"/>
      </w:divBdr>
    </w:div>
    <w:div w:id="858158835">
      <w:bodyDiv w:val="1"/>
      <w:marLeft w:val="0"/>
      <w:marRight w:val="0"/>
      <w:marTop w:val="0"/>
      <w:marBottom w:val="0"/>
      <w:divBdr>
        <w:top w:val="none" w:sz="0" w:space="0" w:color="auto"/>
        <w:left w:val="none" w:sz="0" w:space="0" w:color="auto"/>
        <w:bottom w:val="none" w:sz="0" w:space="0" w:color="auto"/>
        <w:right w:val="none" w:sz="0" w:space="0" w:color="auto"/>
      </w:divBdr>
    </w:div>
    <w:div w:id="864096002">
      <w:bodyDiv w:val="1"/>
      <w:marLeft w:val="0"/>
      <w:marRight w:val="0"/>
      <w:marTop w:val="0"/>
      <w:marBottom w:val="0"/>
      <w:divBdr>
        <w:top w:val="none" w:sz="0" w:space="0" w:color="auto"/>
        <w:left w:val="none" w:sz="0" w:space="0" w:color="auto"/>
        <w:bottom w:val="none" w:sz="0" w:space="0" w:color="auto"/>
        <w:right w:val="none" w:sz="0" w:space="0" w:color="auto"/>
      </w:divBdr>
    </w:div>
    <w:div w:id="865287866">
      <w:bodyDiv w:val="1"/>
      <w:marLeft w:val="0"/>
      <w:marRight w:val="0"/>
      <w:marTop w:val="0"/>
      <w:marBottom w:val="0"/>
      <w:divBdr>
        <w:top w:val="none" w:sz="0" w:space="0" w:color="auto"/>
        <w:left w:val="none" w:sz="0" w:space="0" w:color="auto"/>
        <w:bottom w:val="none" w:sz="0" w:space="0" w:color="auto"/>
        <w:right w:val="none" w:sz="0" w:space="0" w:color="auto"/>
      </w:divBdr>
    </w:div>
    <w:div w:id="867763688">
      <w:bodyDiv w:val="1"/>
      <w:marLeft w:val="0"/>
      <w:marRight w:val="0"/>
      <w:marTop w:val="0"/>
      <w:marBottom w:val="0"/>
      <w:divBdr>
        <w:top w:val="none" w:sz="0" w:space="0" w:color="auto"/>
        <w:left w:val="none" w:sz="0" w:space="0" w:color="auto"/>
        <w:bottom w:val="none" w:sz="0" w:space="0" w:color="auto"/>
        <w:right w:val="none" w:sz="0" w:space="0" w:color="auto"/>
      </w:divBdr>
    </w:div>
    <w:div w:id="872426666">
      <w:bodyDiv w:val="1"/>
      <w:marLeft w:val="0"/>
      <w:marRight w:val="0"/>
      <w:marTop w:val="0"/>
      <w:marBottom w:val="0"/>
      <w:divBdr>
        <w:top w:val="none" w:sz="0" w:space="0" w:color="auto"/>
        <w:left w:val="none" w:sz="0" w:space="0" w:color="auto"/>
        <w:bottom w:val="none" w:sz="0" w:space="0" w:color="auto"/>
        <w:right w:val="none" w:sz="0" w:space="0" w:color="auto"/>
      </w:divBdr>
    </w:div>
    <w:div w:id="872503728">
      <w:bodyDiv w:val="1"/>
      <w:marLeft w:val="0"/>
      <w:marRight w:val="0"/>
      <w:marTop w:val="0"/>
      <w:marBottom w:val="0"/>
      <w:divBdr>
        <w:top w:val="none" w:sz="0" w:space="0" w:color="auto"/>
        <w:left w:val="none" w:sz="0" w:space="0" w:color="auto"/>
        <w:bottom w:val="none" w:sz="0" w:space="0" w:color="auto"/>
        <w:right w:val="none" w:sz="0" w:space="0" w:color="auto"/>
      </w:divBdr>
    </w:div>
    <w:div w:id="875317797">
      <w:bodyDiv w:val="1"/>
      <w:marLeft w:val="0"/>
      <w:marRight w:val="0"/>
      <w:marTop w:val="0"/>
      <w:marBottom w:val="0"/>
      <w:divBdr>
        <w:top w:val="none" w:sz="0" w:space="0" w:color="auto"/>
        <w:left w:val="none" w:sz="0" w:space="0" w:color="auto"/>
        <w:bottom w:val="none" w:sz="0" w:space="0" w:color="auto"/>
        <w:right w:val="none" w:sz="0" w:space="0" w:color="auto"/>
      </w:divBdr>
    </w:div>
    <w:div w:id="879516898">
      <w:bodyDiv w:val="1"/>
      <w:marLeft w:val="0"/>
      <w:marRight w:val="0"/>
      <w:marTop w:val="0"/>
      <w:marBottom w:val="0"/>
      <w:divBdr>
        <w:top w:val="none" w:sz="0" w:space="0" w:color="auto"/>
        <w:left w:val="none" w:sz="0" w:space="0" w:color="auto"/>
        <w:bottom w:val="none" w:sz="0" w:space="0" w:color="auto"/>
        <w:right w:val="none" w:sz="0" w:space="0" w:color="auto"/>
      </w:divBdr>
    </w:div>
    <w:div w:id="881749039">
      <w:bodyDiv w:val="1"/>
      <w:marLeft w:val="0"/>
      <w:marRight w:val="0"/>
      <w:marTop w:val="0"/>
      <w:marBottom w:val="0"/>
      <w:divBdr>
        <w:top w:val="none" w:sz="0" w:space="0" w:color="auto"/>
        <w:left w:val="none" w:sz="0" w:space="0" w:color="auto"/>
        <w:bottom w:val="none" w:sz="0" w:space="0" w:color="auto"/>
        <w:right w:val="none" w:sz="0" w:space="0" w:color="auto"/>
      </w:divBdr>
    </w:div>
    <w:div w:id="882518003">
      <w:bodyDiv w:val="1"/>
      <w:marLeft w:val="0"/>
      <w:marRight w:val="0"/>
      <w:marTop w:val="0"/>
      <w:marBottom w:val="0"/>
      <w:divBdr>
        <w:top w:val="none" w:sz="0" w:space="0" w:color="auto"/>
        <w:left w:val="none" w:sz="0" w:space="0" w:color="auto"/>
        <w:bottom w:val="none" w:sz="0" w:space="0" w:color="auto"/>
        <w:right w:val="none" w:sz="0" w:space="0" w:color="auto"/>
      </w:divBdr>
    </w:div>
    <w:div w:id="885410299">
      <w:bodyDiv w:val="1"/>
      <w:marLeft w:val="0"/>
      <w:marRight w:val="0"/>
      <w:marTop w:val="0"/>
      <w:marBottom w:val="0"/>
      <w:divBdr>
        <w:top w:val="none" w:sz="0" w:space="0" w:color="auto"/>
        <w:left w:val="none" w:sz="0" w:space="0" w:color="auto"/>
        <w:bottom w:val="none" w:sz="0" w:space="0" w:color="auto"/>
        <w:right w:val="none" w:sz="0" w:space="0" w:color="auto"/>
      </w:divBdr>
    </w:div>
    <w:div w:id="886378875">
      <w:bodyDiv w:val="1"/>
      <w:marLeft w:val="0"/>
      <w:marRight w:val="0"/>
      <w:marTop w:val="0"/>
      <w:marBottom w:val="0"/>
      <w:divBdr>
        <w:top w:val="none" w:sz="0" w:space="0" w:color="auto"/>
        <w:left w:val="none" w:sz="0" w:space="0" w:color="auto"/>
        <w:bottom w:val="none" w:sz="0" w:space="0" w:color="auto"/>
        <w:right w:val="none" w:sz="0" w:space="0" w:color="auto"/>
      </w:divBdr>
    </w:div>
    <w:div w:id="888303251">
      <w:bodyDiv w:val="1"/>
      <w:marLeft w:val="0"/>
      <w:marRight w:val="0"/>
      <w:marTop w:val="0"/>
      <w:marBottom w:val="0"/>
      <w:divBdr>
        <w:top w:val="none" w:sz="0" w:space="0" w:color="auto"/>
        <w:left w:val="none" w:sz="0" w:space="0" w:color="auto"/>
        <w:bottom w:val="none" w:sz="0" w:space="0" w:color="auto"/>
        <w:right w:val="none" w:sz="0" w:space="0" w:color="auto"/>
      </w:divBdr>
    </w:div>
    <w:div w:id="889926047">
      <w:bodyDiv w:val="1"/>
      <w:marLeft w:val="0"/>
      <w:marRight w:val="0"/>
      <w:marTop w:val="0"/>
      <w:marBottom w:val="0"/>
      <w:divBdr>
        <w:top w:val="none" w:sz="0" w:space="0" w:color="auto"/>
        <w:left w:val="none" w:sz="0" w:space="0" w:color="auto"/>
        <w:bottom w:val="none" w:sz="0" w:space="0" w:color="auto"/>
        <w:right w:val="none" w:sz="0" w:space="0" w:color="auto"/>
      </w:divBdr>
    </w:div>
    <w:div w:id="896279446">
      <w:bodyDiv w:val="1"/>
      <w:marLeft w:val="0"/>
      <w:marRight w:val="0"/>
      <w:marTop w:val="0"/>
      <w:marBottom w:val="0"/>
      <w:divBdr>
        <w:top w:val="none" w:sz="0" w:space="0" w:color="auto"/>
        <w:left w:val="none" w:sz="0" w:space="0" w:color="auto"/>
        <w:bottom w:val="none" w:sz="0" w:space="0" w:color="auto"/>
        <w:right w:val="none" w:sz="0" w:space="0" w:color="auto"/>
      </w:divBdr>
    </w:div>
    <w:div w:id="896941779">
      <w:bodyDiv w:val="1"/>
      <w:marLeft w:val="0"/>
      <w:marRight w:val="0"/>
      <w:marTop w:val="0"/>
      <w:marBottom w:val="0"/>
      <w:divBdr>
        <w:top w:val="none" w:sz="0" w:space="0" w:color="auto"/>
        <w:left w:val="none" w:sz="0" w:space="0" w:color="auto"/>
        <w:bottom w:val="none" w:sz="0" w:space="0" w:color="auto"/>
        <w:right w:val="none" w:sz="0" w:space="0" w:color="auto"/>
      </w:divBdr>
    </w:div>
    <w:div w:id="897279403">
      <w:bodyDiv w:val="1"/>
      <w:marLeft w:val="0"/>
      <w:marRight w:val="0"/>
      <w:marTop w:val="0"/>
      <w:marBottom w:val="0"/>
      <w:divBdr>
        <w:top w:val="none" w:sz="0" w:space="0" w:color="auto"/>
        <w:left w:val="none" w:sz="0" w:space="0" w:color="auto"/>
        <w:bottom w:val="none" w:sz="0" w:space="0" w:color="auto"/>
        <w:right w:val="none" w:sz="0" w:space="0" w:color="auto"/>
      </w:divBdr>
    </w:div>
    <w:div w:id="897282180">
      <w:bodyDiv w:val="1"/>
      <w:marLeft w:val="0"/>
      <w:marRight w:val="0"/>
      <w:marTop w:val="0"/>
      <w:marBottom w:val="0"/>
      <w:divBdr>
        <w:top w:val="none" w:sz="0" w:space="0" w:color="auto"/>
        <w:left w:val="none" w:sz="0" w:space="0" w:color="auto"/>
        <w:bottom w:val="none" w:sz="0" w:space="0" w:color="auto"/>
        <w:right w:val="none" w:sz="0" w:space="0" w:color="auto"/>
      </w:divBdr>
    </w:div>
    <w:div w:id="899363607">
      <w:bodyDiv w:val="1"/>
      <w:marLeft w:val="0"/>
      <w:marRight w:val="0"/>
      <w:marTop w:val="0"/>
      <w:marBottom w:val="0"/>
      <w:divBdr>
        <w:top w:val="none" w:sz="0" w:space="0" w:color="auto"/>
        <w:left w:val="none" w:sz="0" w:space="0" w:color="auto"/>
        <w:bottom w:val="none" w:sz="0" w:space="0" w:color="auto"/>
        <w:right w:val="none" w:sz="0" w:space="0" w:color="auto"/>
      </w:divBdr>
    </w:div>
    <w:div w:id="901411014">
      <w:bodyDiv w:val="1"/>
      <w:marLeft w:val="0"/>
      <w:marRight w:val="0"/>
      <w:marTop w:val="0"/>
      <w:marBottom w:val="0"/>
      <w:divBdr>
        <w:top w:val="none" w:sz="0" w:space="0" w:color="auto"/>
        <w:left w:val="none" w:sz="0" w:space="0" w:color="auto"/>
        <w:bottom w:val="none" w:sz="0" w:space="0" w:color="auto"/>
        <w:right w:val="none" w:sz="0" w:space="0" w:color="auto"/>
      </w:divBdr>
    </w:div>
    <w:div w:id="907113049">
      <w:bodyDiv w:val="1"/>
      <w:marLeft w:val="0"/>
      <w:marRight w:val="0"/>
      <w:marTop w:val="0"/>
      <w:marBottom w:val="0"/>
      <w:divBdr>
        <w:top w:val="none" w:sz="0" w:space="0" w:color="auto"/>
        <w:left w:val="none" w:sz="0" w:space="0" w:color="auto"/>
        <w:bottom w:val="none" w:sz="0" w:space="0" w:color="auto"/>
        <w:right w:val="none" w:sz="0" w:space="0" w:color="auto"/>
      </w:divBdr>
    </w:div>
    <w:div w:id="914629516">
      <w:bodyDiv w:val="1"/>
      <w:marLeft w:val="0"/>
      <w:marRight w:val="0"/>
      <w:marTop w:val="0"/>
      <w:marBottom w:val="0"/>
      <w:divBdr>
        <w:top w:val="none" w:sz="0" w:space="0" w:color="auto"/>
        <w:left w:val="none" w:sz="0" w:space="0" w:color="auto"/>
        <w:bottom w:val="none" w:sz="0" w:space="0" w:color="auto"/>
        <w:right w:val="none" w:sz="0" w:space="0" w:color="auto"/>
      </w:divBdr>
    </w:div>
    <w:div w:id="914777724">
      <w:bodyDiv w:val="1"/>
      <w:marLeft w:val="0"/>
      <w:marRight w:val="0"/>
      <w:marTop w:val="0"/>
      <w:marBottom w:val="0"/>
      <w:divBdr>
        <w:top w:val="none" w:sz="0" w:space="0" w:color="auto"/>
        <w:left w:val="none" w:sz="0" w:space="0" w:color="auto"/>
        <w:bottom w:val="none" w:sz="0" w:space="0" w:color="auto"/>
        <w:right w:val="none" w:sz="0" w:space="0" w:color="auto"/>
      </w:divBdr>
    </w:div>
    <w:div w:id="915893129">
      <w:bodyDiv w:val="1"/>
      <w:marLeft w:val="0"/>
      <w:marRight w:val="0"/>
      <w:marTop w:val="0"/>
      <w:marBottom w:val="0"/>
      <w:divBdr>
        <w:top w:val="none" w:sz="0" w:space="0" w:color="auto"/>
        <w:left w:val="none" w:sz="0" w:space="0" w:color="auto"/>
        <w:bottom w:val="none" w:sz="0" w:space="0" w:color="auto"/>
        <w:right w:val="none" w:sz="0" w:space="0" w:color="auto"/>
      </w:divBdr>
    </w:div>
    <w:div w:id="916287338">
      <w:bodyDiv w:val="1"/>
      <w:marLeft w:val="0"/>
      <w:marRight w:val="0"/>
      <w:marTop w:val="0"/>
      <w:marBottom w:val="0"/>
      <w:divBdr>
        <w:top w:val="none" w:sz="0" w:space="0" w:color="auto"/>
        <w:left w:val="none" w:sz="0" w:space="0" w:color="auto"/>
        <w:bottom w:val="none" w:sz="0" w:space="0" w:color="auto"/>
        <w:right w:val="none" w:sz="0" w:space="0" w:color="auto"/>
      </w:divBdr>
    </w:div>
    <w:div w:id="916597088">
      <w:bodyDiv w:val="1"/>
      <w:marLeft w:val="0"/>
      <w:marRight w:val="0"/>
      <w:marTop w:val="0"/>
      <w:marBottom w:val="0"/>
      <w:divBdr>
        <w:top w:val="none" w:sz="0" w:space="0" w:color="auto"/>
        <w:left w:val="none" w:sz="0" w:space="0" w:color="auto"/>
        <w:bottom w:val="none" w:sz="0" w:space="0" w:color="auto"/>
        <w:right w:val="none" w:sz="0" w:space="0" w:color="auto"/>
      </w:divBdr>
    </w:div>
    <w:div w:id="917324935">
      <w:bodyDiv w:val="1"/>
      <w:marLeft w:val="0"/>
      <w:marRight w:val="0"/>
      <w:marTop w:val="0"/>
      <w:marBottom w:val="0"/>
      <w:divBdr>
        <w:top w:val="none" w:sz="0" w:space="0" w:color="auto"/>
        <w:left w:val="none" w:sz="0" w:space="0" w:color="auto"/>
        <w:bottom w:val="none" w:sz="0" w:space="0" w:color="auto"/>
        <w:right w:val="none" w:sz="0" w:space="0" w:color="auto"/>
      </w:divBdr>
    </w:div>
    <w:div w:id="920866883">
      <w:bodyDiv w:val="1"/>
      <w:marLeft w:val="0"/>
      <w:marRight w:val="0"/>
      <w:marTop w:val="0"/>
      <w:marBottom w:val="0"/>
      <w:divBdr>
        <w:top w:val="none" w:sz="0" w:space="0" w:color="auto"/>
        <w:left w:val="none" w:sz="0" w:space="0" w:color="auto"/>
        <w:bottom w:val="none" w:sz="0" w:space="0" w:color="auto"/>
        <w:right w:val="none" w:sz="0" w:space="0" w:color="auto"/>
      </w:divBdr>
    </w:div>
    <w:div w:id="922178122">
      <w:bodyDiv w:val="1"/>
      <w:marLeft w:val="0"/>
      <w:marRight w:val="0"/>
      <w:marTop w:val="0"/>
      <w:marBottom w:val="0"/>
      <w:divBdr>
        <w:top w:val="none" w:sz="0" w:space="0" w:color="auto"/>
        <w:left w:val="none" w:sz="0" w:space="0" w:color="auto"/>
        <w:bottom w:val="none" w:sz="0" w:space="0" w:color="auto"/>
        <w:right w:val="none" w:sz="0" w:space="0" w:color="auto"/>
      </w:divBdr>
    </w:div>
    <w:div w:id="922568325">
      <w:bodyDiv w:val="1"/>
      <w:marLeft w:val="0"/>
      <w:marRight w:val="0"/>
      <w:marTop w:val="0"/>
      <w:marBottom w:val="0"/>
      <w:divBdr>
        <w:top w:val="none" w:sz="0" w:space="0" w:color="auto"/>
        <w:left w:val="none" w:sz="0" w:space="0" w:color="auto"/>
        <w:bottom w:val="none" w:sz="0" w:space="0" w:color="auto"/>
        <w:right w:val="none" w:sz="0" w:space="0" w:color="auto"/>
      </w:divBdr>
    </w:div>
    <w:div w:id="925646542">
      <w:bodyDiv w:val="1"/>
      <w:marLeft w:val="0"/>
      <w:marRight w:val="0"/>
      <w:marTop w:val="0"/>
      <w:marBottom w:val="0"/>
      <w:divBdr>
        <w:top w:val="none" w:sz="0" w:space="0" w:color="auto"/>
        <w:left w:val="none" w:sz="0" w:space="0" w:color="auto"/>
        <w:bottom w:val="none" w:sz="0" w:space="0" w:color="auto"/>
        <w:right w:val="none" w:sz="0" w:space="0" w:color="auto"/>
      </w:divBdr>
    </w:div>
    <w:div w:id="926959850">
      <w:bodyDiv w:val="1"/>
      <w:marLeft w:val="0"/>
      <w:marRight w:val="0"/>
      <w:marTop w:val="0"/>
      <w:marBottom w:val="0"/>
      <w:divBdr>
        <w:top w:val="none" w:sz="0" w:space="0" w:color="auto"/>
        <w:left w:val="none" w:sz="0" w:space="0" w:color="auto"/>
        <w:bottom w:val="none" w:sz="0" w:space="0" w:color="auto"/>
        <w:right w:val="none" w:sz="0" w:space="0" w:color="auto"/>
      </w:divBdr>
    </w:div>
    <w:div w:id="927231734">
      <w:bodyDiv w:val="1"/>
      <w:marLeft w:val="0"/>
      <w:marRight w:val="0"/>
      <w:marTop w:val="0"/>
      <w:marBottom w:val="0"/>
      <w:divBdr>
        <w:top w:val="none" w:sz="0" w:space="0" w:color="auto"/>
        <w:left w:val="none" w:sz="0" w:space="0" w:color="auto"/>
        <w:bottom w:val="none" w:sz="0" w:space="0" w:color="auto"/>
        <w:right w:val="none" w:sz="0" w:space="0" w:color="auto"/>
      </w:divBdr>
    </w:div>
    <w:div w:id="929700404">
      <w:bodyDiv w:val="1"/>
      <w:marLeft w:val="0"/>
      <w:marRight w:val="0"/>
      <w:marTop w:val="0"/>
      <w:marBottom w:val="0"/>
      <w:divBdr>
        <w:top w:val="none" w:sz="0" w:space="0" w:color="auto"/>
        <w:left w:val="none" w:sz="0" w:space="0" w:color="auto"/>
        <w:bottom w:val="none" w:sz="0" w:space="0" w:color="auto"/>
        <w:right w:val="none" w:sz="0" w:space="0" w:color="auto"/>
      </w:divBdr>
    </w:div>
    <w:div w:id="933394020">
      <w:bodyDiv w:val="1"/>
      <w:marLeft w:val="0"/>
      <w:marRight w:val="0"/>
      <w:marTop w:val="0"/>
      <w:marBottom w:val="0"/>
      <w:divBdr>
        <w:top w:val="none" w:sz="0" w:space="0" w:color="auto"/>
        <w:left w:val="none" w:sz="0" w:space="0" w:color="auto"/>
        <w:bottom w:val="none" w:sz="0" w:space="0" w:color="auto"/>
        <w:right w:val="none" w:sz="0" w:space="0" w:color="auto"/>
      </w:divBdr>
    </w:div>
    <w:div w:id="934678096">
      <w:bodyDiv w:val="1"/>
      <w:marLeft w:val="0"/>
      <w:marRight w:val="0"/>
      <w:marTop w:val="0"/>
      <w:marBottom w:val="0"/>
      <w:divBdr>
        <w:top w:val="none" w:sz="0" w:space="0" w:color="auto"/>
        <w:left w:val="none" w:sz="0" w:space="0" w:color="auto"/>
        <w:bottom w:val="none" w:sz="0" w:space="0" w:color="auto"/>
        <w:right w:val="none" w:sz="0" w:space="0" w:color="auto"/>
      </w:divBdr>
    </w:div>
    <w:div w:id="935670299">
      <w:bodyDiv w:val="1"/>
      <w:marLeft w:val="0"/>
      <w:marRight w:val="0"/>
      <w:marTop w:val="0"/>
      <w:marBottom w:val="0"/>
      <w:divBdr>
        <w:top w:val="none" w:sz="0" w:space="0" w:color="auto"/>
        <w:left w:val="none" w:sz="0" w:space="0" w:color="auto"/>
        <w:bottom w:val="none" w:sz="0" w:space="0" w:color="auto"/>
        <w:right w:val="none" w:sz="0" w:space="0" w:color="auto"/>
      </w:divBdr>
    </w:div>
    <w:div w:id="945422929">
      <w:bodyDiv w:val="1"/>
      <w:marLeft w:val="0"/>
      <w:marRight w:val="0"/>
      <w:marTop w:val="0"/>
      <w:marBottom w:val="0"/>
      <w:divBdr>
        <w:top w:val="none" w:sz="0" w:space="0" w:color="auto"/>
        <w:left w:val="none" w:sz="0" w:space="0" w:color="auto"/>
        <w:bottom w:val="none" w:sz="0" w:space="0" w:color="auto"/>
        <w:right w:val="none" w:sz="0" w:space="0" w:color="auto"/>
      </w:divBdr>
    </w:div>
    <w:div w:id="948312705">
      <w:bodyDiv w:val="1"/>
      <w:marLeft w:val="0"/>
      <w:marRight w:val="0"/>
      <w:marTop w:val="0"/>
      <w:marBottom w:val="0"/>
      <w:divBdr>
        <w:top w:val="none" w:sz="0" w:space="0" w:color="auto"/>
        <w:left w:val="none" w:sz="0" w:space="0" w:color="auto"/>
        <w:bottom w:val="none" w:sz="0" w:space="0" w:color="auto"/>
        <w:right w:val="none" w:sz="0" w:space="0" w:color="auto"/>
      </w:divBdr>
    </w:div>
    <w:div w:id="949312298">
      <w:bodyDiv w:val="1"/>
      <w:marLeft w:val="0"/>
      <w:marRight w:val="0"/>
      <w:marTop w:val="0"/>
      <w:marBottom w:val="0"/>
      <w:divBdr>
        <w:top w:val="none" w:sz="0" w:space="0" w:color="auto"/>
        <w:left w:val="none" w:sz="0" w:space="0" w:color="auto"/>
        <w:bottom w:val="none" w:sz="0" w:space="0" w:color="auto"/>
        <w:right w:val="none" w:sz="0" w:space="0" w:color="auto"/>
      </w:divBdr>
    </w:div>
    <w:div w:id="951320766">
      <w:bodyDiv w:val="1"/>
      <w:marLeft w:val="0"/>
      <w:marRight w:val="0"/>
      <w:marTop w:val="0"/>
      <w:marBottom w:val="0"/>
      <w:divBdr>
        <w:top w:val="none" w:sz="0" w:space="0" w:color="auto"/>
        <w:left w:val="none" w:sz="0" w:space="0" w:color="auto"/>
        <w:bottom w:val="none" w:sz="0" w:space="0" w:color="auto"/>
        <w:right w:val="none" w:sz="0" w:space="0" w:color="auto"/>
      </w:divBdr>
    </w:div>
    <w:div w:id="951787514">
      <w:bodyDiv w:val="1"/>
      <w:marLeft w:val="0"/>
      <w:marRight w:val="0"/>
      <w:marTop w:val="0"/>
      <w:marBottom w:val="0"/>
      <w:divBdr>
        <w:top w:val="none" w:sz="0" w:space="0" w:color="auto"/>
        <w:left w:val="none" w:sz="0" w:space="0" w:color="auto"/>
        <w:bottom w:val="none" w:sz="0" w:space="0" w:color="auto"/>
        <w:right w:val="none" w:sz="0" w:space="0" w:color="auto"/>
      </w:divBdr>
    </w:div>
    <w:div w:id="953171858">
      <w:bodyDiv w:val="1"/>
      <w:marLeft w:val="0"/>
      <w:marRight w:val="0"/>
      <w:marTop w:val="0"/>
      <w:marBottom w:val="0"/>
      <w:divBdr>
        <w:top w:val="none" w:sz="0" w:space="0" w:color="auto"/>
        <w:left w:val="none" w:sz="0" w:space="0" w:color="auto"/>
        <w:bottom w:val="none" w:sz="0" w:space="0" w:color="auto"/>
        <w:right w:val="none" w:sz="0" w:space="0" w:color="auto"/>
      </w:divBdr>
    </w:div>
    <w:div w:id="954092305">
      <w:bodyDiv w:val="1"/>
      <w:marLeft w:val="0"/>
      <w:marRight w:val="0"/>
      <w:marTop w:val="0"/>
      <w:marBottom w:val="0"/>
      <w:divBdr>
        <w:top w:val="none" w:sz="0" w:space="0" w:color="auto"/>
        <w:left w:val="none" w:sz="0" w:space="0" w:color="auto"/>
        <w:bottom w:val="none" w:sz="0" w:space="0" w:color="auto"/>
        <w:right w:val="none" w:sz="0" w:space="0" w:color="auto"/>
      </w:divBdr>
    </w:div>
    <w:div w:id="955526883">
      <w:bodyDiv w:val="1"/>
      <w:marLeft w:val="0"/>
      <w:marRight w:val="0"/>
      <w:marTop w:val="0"/>
      <w:marBottom w:val="0"/>
      <w:divBdr>
        <w:top w:val="none" w:sz="0" w:space="0" w:color="auto"/>
        <w:left w:val="none" w:sz="0" w:space="0" w:color="auto"/>
        <w:bottom w:val="none" w:sz="0" w:space="0" w:color="auto"/>
        <w:right w:val="none" w:sz="0" w:space="0" w:color="auto"/>
      </w:divBdr>
    </w:div>
    <w:div w:id="958146334">
      <w:bodyDiv w:val="1"/>
      <w:marLeft w:val="0"/>
      <w:marRight w:val="0"/>
      <w:marTop w:val="0"/>
      <w:marBottom w:val="0"/>
      <w:divBdr>
        <w:top w:val="none" w:sz="0" w:space="0" w:color="auto"/>
        <w:left w:val="none" w:sz="0" w:space="0" w:color="auto"/>
        <w:bottom w:val="none" w:sz="0" w:space="0" w:color="auto"/>
        <w:right w:val="none" w:sz="0" w:space="0" w:color="auto"/>
      </w:divBdr>
    </w:div>
    <w:div w:id="960569358">
      <w:bodyDiv w:val="1"/>
      <w:marLeft w:val="0"/>
      <w:marRight w:val="0"/>
      <w:marTop w:val="0"/>
      <w:marBottom w:val="0"/>
      <w:divBdr>
        <w:top w:val="none" w:sz="0" w:space="0" w:color="auto"/>
        <w:left w:val="none" w:sz="0" w:space="0" w:color="auto"/>
        <w:bottom w:val="none" w:sz="0" w:space="0" w:color="auto"/>
        <w:right w:val="none" w:sz="0" w:space="0" w:color="auto"/>
      </w:divBdr>
    </w:div>
    <w:div w:id="961694517">
      <w:bodyDiv w:val="1"/>
      <w:marLeft w:val="0"/>
      <w:marRight w:val="0"/>
      <w:marTop w:val="0"/>
      <w:marBottom w:val="0"/>
      <w:divBdr>
        <w:top w:val="none" w:sz="0" w:space="0" w:color="auto"/>
        <w:left w:val="none" w:sz="0" w:space="0" w:color="auto"/>
        <w:bottom w:val="none" w:sz="0" w:space="0" w:color="auto"/>
        <w:right w:val="none" w:sz="0" w:space="0" w:color="auto"/>
      </w:divBdr>
    </w:div>
    <w:div w:id="962148566">
      <w:bodyDiv w:val="1"/>
      <w:marLeft w:val="0"/>
      <w:marRight w:val="0"/>
      <w:marTop w:val="0"/>
      <w:marBottom w:val="0"/>
      <w:divBdr>
        <w:top w:val="none" w:sz="0" w:space="0" w:color="auto"/>
        <w:left w:val="none" w:sz="0" w:space="0" w:color="auto"/>
        <w:bottom w:val="none" w:sz="0" w:space="0" w:color="auto"/>
        <w:right w:val="none" w:sz="0" w:space="0" w:color="auto"/>
      </w:divBdr>
    </w:div>
    <w:div w:id="966081288">
      <w:bodyDiv w:val="1"/>
      <w:marLeft w:val="0"/>
      <w:marRight w:val="0"/>
      <w:marTop w:val="0"/>
      <w:marBottom w:val="0"/>
      <w:divBdr>
        <w:top w:val="none" w:sz="0" w:space="0" w:color="auto"/>
        <w:left w:val="none" w:sz="0" w:space="0" w:color="auto"/>
        <w:bottom w:val="none" w:sz="0" w:space="0" w:color="auto"/>
        <w:right w:val="none" w:sz="0" w:space="0" w:color="auto"/>
      </w:divBdr>
    </w:div>
    <w:div w:id="967976327">
      <w:bodyDiv w:val="1"/>
      <w:marLeft w:val="0"/>
      <w:marRight w:val="0"/>
      <w:marTop w:val="0"/>
      <w:marBottom w:val="0"/>
      <w:divBdr>
        <w:top w:val="none" w:sz="0" w:space="0" w:color="auto"/>
        <w:left w:val="none" w:sz="0" w:space="0" w:color="auto"/>
        <w:bottom w:val="none" w:sz="0" w:space="0" w:color="auto"/>
        <w:right w:val="none" w:sz="0" w:space="0" w:color="auto"/>
      </w:divBdr>
    </w:div>
    <w:div w:id="968239051">
      <w:bodyDiv w:val="1"/>
      <w:marLeft w:val="0"/>
      <w:marRight w:val="0"/>
      <w:marTop w:val="0"/>
      <w:marBottom w:val="0"/>
      <w:divBdr>
        <w:top w:val="none" w:sz="0" w:space="0" w:color="auto"/>
        <w:left w:val="none" w:sz="0" w:space="0" w:color="auto"/>
        <w:bottom w:val="none" w:sz="0" w:space="0" w:color="auto"/>
        <w:right w:val="none" w:sz="0" w:space="0" w:color="auto"/>
      </w:divBdr>
    </w:div>
    <w:div w:id="970591684">
      <w:bodyDiv w:val="1"/>
      <w:marLeft w:val="0"/>
      <w:marRight w:val="0"/>
      <w:marTop w:val="0"/>
      <w:marBottom w:val="0"/>
      <w:divBdr>
        <w:top w:val="none" w:sz="0" w:space="0" w:color="auto"/>
        <w:left w:val="none" w:sz="0" w:space="0" w:color="auto"/>
        <w:bottom w:val="none" w:sz="0" w:space="0" w:color="auto"/>
        <w:right w:val="none" w:sz="0" w:space="0" w:color="auto"/>
      </w:divBdr>
    </w:div>
    <w:div w:id="973409137">
      <w:bodyDiv w:val="1"/>
      <w:marLeft w:val="0"/>
      <w:marRight w:val="0"/>
      <w:marTop w:val="0"/>
      <w:marBottom w:val="0"/>
      <w:divBdr>
        <w:top w:val="none" w:sz="0" w:space="0" w:color="auto"/>
        <w:left w:val="none" w:sz="0" w:space="0" w:color="auto"/>
        <w:bottom w:val="none" w:sz="0" w:space="0" w:color="auto"/>
        <w:right w:val="none" w:sz="0" w:space="0" w:color="auto"/>
      </w:divBdr>
    </w:div>
    <w:div w:id="980113493">
      <w:bodyDiv w:val="1"/>
      <w:marLeft w:val="0"/>
      <w:marRight w:val="0"/>
      <w:marTop w:val="0"/>
      <w:marBottom w:val="0"/>
      <w:divBdr>
        <w:top w:val="none" w:sz="0" w:space="0" w:color="auto"/>
        <w:left w:val="none" w:sz="0" w:space="0" w:color="auto"/>
        <w:bottom w:val="none" w:sz="0" w:space="0" w:color="auto"/>
        <w:right w:val="none" w:sz="0" w:space="0" w:color="auto"/>
      </w:divBdr>
    </w:div>
    <w:div w:id="980774007">
      <w:bodyDiv w:val="1"/>
      <w:marLeft w:val="0"/>
      <w:marRight w:val="0"/>
      <w:marTop w:val="0"/>
      <w:marBottom w:val="0"/>
      <w:divBdr>
        <w:top w:val="none" w:sz="0" w:space="0" w:color="auto"/>
        <w:left w:val="none" w:sz="0" w:space="0" w:color="auto"/>
        <w:bottom w:val="none" w:sz="0" w:space="0" w:color="auto"/>
        <w:right w:val="none" w:sz="0" w:space="0" w:color="auto"/>
      </w:divBdr>
    </w:div>
    <w:div w:id="981733426">
      <w:bodyDiv w:val="1"/>
      <w:marLeft w:val="0"/>
      <w:marRight w:val="0"/>
      <w:marTop w:val="0"/>
      <w:marBottom w:val="0"/>
      <w:divBdr>
        <w:top w:val="none" w:sz="0" w:space="0" w:color="auto"/>
        <w:left w:val="none" w:sz="0" w:space="0" w:color="auto"/>
        <w:bottom w:val="none" w:sz="0" w:space="0" w:color="auto"/>
        <w:right w:val="none" w:sz="0" w:space="0" w:color="auto"/>
      </w:divBdr>
    </w:div>
    <w:div w:id="984314504">
      <w:bodyDiv w:val="1"/>
      <w:marLeft w:val="0"/>
      <w:marRight w:val="0"/>
      <w:marTop w:val="0"/>
      <w:marBottom w:val="0"/>
      <w:divBdr>
        <w:top w:val="none" w:sz="0" w:space="0" w:color="auto"/>
        <w:left w:val="none" w:sz="0" w:space="0" w:color="auto"/>
        <w:bottom w:val="none" w:sz="0" w:space="0" w:color="auto"/>
        <w:right w:val="none" w:sz="0" w:space="0" w:color="auto"/>
      </w:divBdr>
    </w:div>
    <w:div w:id="987561999">
      <w:bodyDiv w:val="1"/>
      <w:marLeft w:val="0"/>
      <w:marRight w:val="0"/>
      <w:marTop w:val="0"/>
      <w:marBottom w:val="0"/>
      <w:divBdr>
        <w:top w:val="none" w:sz="0" w:space="0" w:color="auto"/>
        <w:left w:val="none" w:sz="0" w:space="0" w:color="auto"/>
        <w:bottom w:val="none" w:sz="0" w:space="0" w:color="auto"/>
        <w:right w:val="none" w:sz="0" w:space="0" w:color="auto"/>
      </w:divBdr>
    </w:div>
    <w:div w:id="991132049">
      <w:bodyDiv w:val="1"/>
      <w:marLeft w:val="0"/>
      <w:marRight w:val="0"/>
      <w:marTop w:val="0"/>
      <w:marBottom w:val="0"/>
      <w:divBdr>
        <w:top w:val="none" w:sz="0" w:space="0" w:color="auto"/>
        <w:left w:val="none" w:sz="0" w:space="0" w:color="auto"/>
        <w:bottom w:val="none" w:sz="0" w:space="0" w:color="auto"/>
        <w:right w:val="none" w:sz="0" w:space="0" w:color="auto"/>
      </w:divBdr>
    </w:div>
    <w:div w:id="992097565">
      <w:bodyDiv w:val="1"/>
      <w:marLeft w:val="0"/>
      <w:marRight w:val="0"/>
      <w:marTop w:val="0"/>
      <w:marBottom w:val="0"/>
      <w:divBdr>
        <w:top w:val="none" w:sz="0" w:space="0" w:color="auto"/>
        <w:left w:val="none" w:sz="0" w:space="0" w:color="auto"/>
        <w:bottom w:val="none" w:sz="0" w:space="0" w:color="auto"/>
        <w:right w:val="none" w:sz="0" w:space="0" w:color="auto"/>
      </w:divBdr>
    </w:div>
    <w:div w:id="992299915">
      <w:bodyDiv w:val="1"/>
      <w:marLeft w:val="0"/>
      <w:marRight w:val="0"/>
      <w:marTop w:val="0"/>
      <w:marBottom w:val="0"/>
      <w:divBdr>
        <w:top w:val="none" w:sz="0" w:space="0" w:color="auto"/>
        <w:left w:val="none" w:sz="0" w:space="0" w:color="auto"/>
        <w:bottom w:val="none" w:sz="0" w:space="0" w:color="auto"/>
        <w:right w:val="none" w:sz="0" w:space="0" w:color="auto"/>
      </w:divBdr>
    </w:div>
    <w:div w:id="994531242">
      <w:bodyDiv w:val="1"/>
      <w:marLeft w:val="0"/>
      <w:marRight w:val="0"/>
      <w:marTop w:val="0"/>
      <w:marBottom w:val="0"/>
      <w:divBdr>
        <w:top w:val="none" w:sz="0" w:space="0" w:color="auto"/>
        <w:left w:val="none" w:sz="0" w:space="0" w:color="auto"/>
        <w:bottom w:val="none" w:sz="0" w:space="0" w:color="auto"/>
        <w:right w:val="none" w:sz="0" w:space="0" w:color="auto"/>
      </w:divBdr>
    </w:div>
    <w:div w:id="996029940">
      <w:bodyDiv w:val="1"/>
      <w:marLeft w:val="0"/>
      <w:marRight w:val="0"/>
      <w:marTop w:val="0"/>
      <w:marBottom w:val="0"/>
      <w:divBdr>
        <w:top w:val="none" w:sz="0" w:space="0" w:color="auto"/>
        <w:left w:val="none" w:sz="0" w:space="0" w:color="auto"/>
        <w:bottom w:val="none" w:sz="0" w:space="0" w:color="auto"/>
        <w:right w:val="none" w:sz="0" w:space="0" w:color="auto"/>
      </w:divBdr>
    </w:div>
    <w:div w:id="996231943">
      <w:bodyDiv w:val="1"/>
      <w:marLeft w:val="0"/>
      <w:marRight w:val="0"/>
      <w:marTop w:val="0"/>
      <w:marBottom w:val="0"/>
      <w:divBdr>
        <w:top w:val="none" w:sz="0" w:space="0" w:color="auto"/>
        <w:left w:val="none" w:sz="0" w:space="0" w:color="auto"/>
        <w:bottom w:val="none" w:sz="0" w:space="0" w:color="auto"/>
        <w:right w:val="none" w:sz="0" w:space="0" w:color="auto"/>
      </w:divBdr>
    </w:div>
    <w:div w:id="1001852318">
      <w:bodyDiv w:val="1"/>
      <w:marLeft w:val="0"/>
      <w:marRight w:val="0"/>
      <w:marTop w:val="0"/>
      <w:marBottom w:val="0"/>
      <w:divBdr>
        <w:top w:val="none" w:sz="0" w:space="0" w:color="auto"/>
        <w:left w:val="none" w:sz="0" w:space="0" w:color="auto"/>
        <w:bottom w:val="none" w:sz="0" w:space="0" w:color="auto"/>
        <w:right w:val="none" w:sz="0" w:space="0" w:color="auto"/>
      </w:divBdr>
    </w:div>
    <w:div w:id="1001859875">
      <w:bodyDiv w:val="1"/>
      <w:marLeft w:val="0"/>
      <w:marRight w:val="0"/>
      <w:marTop w:val="0"/>
      <w:marBottom w:val="0"/>
      <w:divBdr>
        <w:top w:val="none" w:sz="0" w:space="0" w:color="auto"/>
        <w:left w:val="none" w:sz="0" w:space="0" w:color="auto"/>
        <w:bottom w:val="none" w:sz="0" w:space="0" w:color="auto"/>
        <w:right w:val="none" w:sz="0" w:space="0" w:color="auto"/>
      </w:divBdr>
    </w:div>
    <w:div w:id="1004630241">
      <w:bodyDiv w:val="1"/>
      <w:marLeft w:val="0"/>
      <w:marRight w:val="0"/>
      <w:marTop w:val="0"/>
      <w:marBottom w:val="0"/>
      <w:divBdr>
        <w:top w:val="none" w:sz="0" w:space="0" w:color="auto"/>
        <w:left w:val="none" w:sz="0" w:space="0" w:color="auto"/>
        <w:bottom w:val="none" w:sz="0" w:space="0" w:color="auto"/>
        <w:right w:val="none" w:sz="0" w:space="0" w:color="auto"/>
      </w:divBdr>
    </w:div>
    <w:div w:id="1006902415">
      <w:bodyDiv w:val="1"/>
      <w:marLeft w:val="0"/>
      <w:marRight w:val="0"/>
      <w:marTop w:val="0"/>
      <w:marBottom w:val="0"/>
      <w:divBdr>
        <w:top w:val="none" w:sz="0" w:space="0" w:color="auto"/>
        <w:left w:val="none" w:sz="0" w:space="0" w:color="auto"/>
        <w:bottom w:val="none" w:sz="0" w:space="0" w:color="auto"/>
        <w:right w:val="none" w:sz="0" w:space="0" w:color="auto"/>
      </w:divBdr>
    </w:div>
    <w:div w:id="1007368050">
      <w:bodyDiv w:val="1"/>
      <w:marLeft w:val="0"/>
      <w:marRight w:val="0"/>
      <w:marTop w:val="0"/>
      <w:marBottom w:val="0"/>
      <w:divBdr>
        <w:top w:val="none" w:sz="0" w:space="0" w:color="auto"/>
        <w:left w:val="none" w:sz="0" w:space="0" w:color="auto"/>
        <w:bottom w:val="none" w:sz="0" w:space="0" w:color="auto"/>
        <w:right w:val="none" w:sz="0" w:space="0" w:color="auto"/>
      </w:divBdr>
    </w:div>
    <w:div w:id="1008025277">
      <w:bodyDiv w:val="1"/>
      <w:marLeft w:val="0"/>
      <w:marRight w:val="0"/>
      <w:marTop w:val="0"/>
      <w:marBottom w:val="0"/>
      <w:divBdr>
        <w:top w:val="none" w:sz="0" w:space="0" w:color="auto"/>
        <w:left w:val="none" w:sz="0" w:space="0" w:color="auto"/>
        <w:bottom w:val="none" w:sz="0" w:space="0" w:color="auto"/>
        <w:right w:val="none" w:sz="0" w:space="0" w:color="auto"/>
      </w:divBdr>
    </w:div>
    <w:div w:id="1008826143">
      <w:bodyDiv w:val="1"/>
      <w:marLeft w:val="0"/>
      <w:marRight w:val="0"/>
      <w:marTop w:val="0"/>
      <w:marBottom w:val="0"/>
      <w:divBdr>
        <w:top w:val="none" w:sz="0" w:space="0" w:color="auto"/>
        <w:left w:val="none" w:sz="0" w:space="0" w:color="auto"/>
        <w:bottom w:val="none" w:sz="0" w:space="0" w:color="auto"/>
        <w:right w:val="none" w:sz="0" w:space="0" w:color="auto"/>
      </w:divBdr>
    </w:div>
    <w:div w:id="1011374448">
      <w:bodyDiv w:val="1"/>
      <w:marLeft w:val="0"/>
      <w:marRight w:val="0"/>
      <w:marTop w:val="0"/>
      <w:marBottom w:val="0"/>
      <w:divBdr>
        <w:top w:val="none" w:sz="0" w:space="0" w:color="auto"/>
        <w:left w:val="none" w:sz="0" w:space="0" w:color="auto"/>
        <w:bottom w:val="none" w:sz="0" w:space="0" w:color="auto"/>
        <w:right w:val="none" w:sz="0" w:space="0" w:color="auto"/>
      </w:divBdr>
    </w:div>
    <w:div w:id="1012563167">
      <w:bodyDiv w:val="1"/>
      <w:marLeft w:val="0"/>
      <w:marRight w:val="0"/>
      <w:marTop w:val="0"/>
      <w:marBottom w:val="0"/>
      <w:divBdr>
        <w:top w:val="none" w:sz="0" w:space="0" w:color="auto"/>
        <w:left w:val="none" w:sz="0" w:space="0" w:color="auto"/>
        <w:bottom w:val="none" w:sz="0" w:space="0" w:color="auto"/>
        <w:right w:val="none" w:sz="0" w:space="0" w:color="auto"/>
      </w:divBdr>
    </w:div>
    <w:div w:id="1013411500">
      <w:bodyDiv w:val="1"/>
      <w:marLeft w:val="0"/>
      <w:marRight w:val="0"/>
      <w:marTop w:val="0"/>
      <w:marBottom w:val="0"/>
      <w:divBdr>
        <w:top w:val="none" w:sz="0" w:space="0" w:color="auto"/>
        <w:left w:val="none" w:sz="0" w:space="0" w:color="auto"/>
        <w:bottom w:val="none" w:sz="0" w:space="0" w:color="auto"/>
        <w:right w:val="none" w:sz="0" w:space="0" w:color="auto"/>
      </w:divBdr>
    </w:div>
    <w:div w:id="1023018603">
      <w:bodyDiv w:val="1"/>
      <w:marLeft w:val="0"/>
      <w:marRight w:val="0"/>
      <w:marTop w:val="0"/>
      <w:marBottom w:val="0"/>
      <w:divBdr>
        <w:top w:val="none" w:sz="0" w:space="0" w:color="auto"/>
        <w:left w:val="none" w:sz="0" w:space="0" w:color="auto"/>
        <w:bottom w:val="none" w:sz="0" w:space="0" w:color="auto"/>
        <w:right w:val="none" w:sz="0" w:space="0" w:color="auto"/>
      </w:divBdr>
    </w:div>
    <w:div w:id="1023507911">
      <w:bodyDiv w:val="1"/>
      <w:marLeft w:val="0"/>
      <w:marRight w:val="0"/>
      <w:marTop w:val="0"/>
      <w:marBottom w:val="0"/>
      <w:divBdr>
        <w:top w:val="none" w:sz="0" w:space="0" w:color="auto"/>
        <w:left w:val="none" w:sz="0" w:space="0" w:color="auto"/>
        <w:bottom w:val="none" w:sz="0" w:space="0" w:color="auto"/>
        <w:right w:val="none" w:sz="0" w:space="0" w:color="auto"/>
      </w:divBdr>
    </w:div>
    <w:div w:id="1023821142">
      <w:bodyDiv w:val="1"/>
      <w:marLeft w:val="0"/>
      <w:marRight w:val="0"/>
      <w:marTop w:val="0"/>
      <w:marBottom w:val="0"/>
      <w:divBdr>
        <w:top w:val="none" w:sz="0" w:space="0" w:color="auto"/>
        <w:left w:val="none" w:sz="0" w:space="0" w:color="auto"/>
        <w:bottom w:val="none" w:sz="0" w:space="0" w:color="auto"/>
        <w:right w:val="none" w:sz="0" w:space="0" w:color="auto"/>
      </w:divBdr>
    </w:div>
    <w:div w:id="1023824655">
      <w:bodyDiv w:val="1"/>
      <w:marLeft w:val="0"/>
      <w:marRight w:val="0"/>
      <w:marTop w:val="0"/>
      <w:marBottom w:val="0"/>
      <w:divBdr>
        <w:top w:val="none" w:sz="0" w:space="0" w:color="auto"/>
        <w:left w:val="none" w:sz="0" w:space="0" w:color="auto"/>
        <w:bottom w:val="none" w:sz="0" w:space="0" w:color="auto"/>
        <w:right w:val="none" w:sz="0" w:space="0" w:color="auto"/>
      </w:divBdr>
    </w:div>
    <w:div w:id="1027486946">
      <w:bodyDiv w:val="1"/>
      <w:marLeft w:val="0"/>
      <w:marRight w:val="0"/>
      <w:marTop w:val="0"/>
      <w:marBottom w:val="0"/>
      <w:divBdr>
        <w:top w:val="none" w:sz="0" w:space="0" w:color="auto"/>
        <w:left w:val="none" w:sz="0" w:space="0" w:color="auto"/>
        <w:bottom w:val="none" w:sz="0" w:space="0" w:color="auto"/>
        <w:right w:val="none" w:sz="0" w:space="0" w:color="auto"/>
      </w:divBdr>
    </w:div>
    <w:div w:id="1028608022">
      <w:bodyDiv w:val="1"/>
      <w:marLeft w:val="0"/>
      <w:marRight w:val="0"/>
      <w:marTop w:val="0"/>
      <w:marBottom w:val="0"/>
      <w:divBdr>
        <w:top w:val="none" w:sz="0" w:space="0" w:color="auto"/>
        <w:left w:val="none" w:sz="0" w:space="0" w:color="auto"/>
        <w:bottom w:val="none" w:sz="0" w:space="0" w:color="auto"/>
        <w:right w:val="none" w:sz="0" w:space="0" w:color="auto"/>
      </w:divBdr>
    </w:div>
    <w:div w:id="1029405248">
      <w:bodyDiv w:val="1"/>
      <w:marLeft w:val="0"/>
      <w:marRight w:val="0"/>
      <w:marTop w:val="0"/>
      <w:marBottom w:val="0"/>
      <w:divBdr>
        <w:top w:val="none" w:sz="0" w:space="0" w:color="auto"/>
        <w:left w:val="none" w:sz="0" w:space="0" w:color="auto"/>
        <w:bottom w:val="none" w:sz="0" w:space="0" w:color="auto"/>
        <w:right w:val="none" w:sz="0" w:space="0" w:color="auto"/>
      </w:divBdr>
    </w:div>
    <w:div w:id="1033116705">
      <w:bodyDiv w:val="1"/>
      <w:marLeft w:val="0"/>
      <w:marRight w:val="0"/>
      <w:marTop w:val="0"/>
      <w:marBottom w:val="0"/>
      <w:divBdr>
        <w:top w:val="none" w:sz="0" w:space="0" w:color="auto"/>
        <w:left w:val="none" w:sz="0" w:space="0" w:color="auto"/>
        <w:bottom w:val="none" w:sz="0" w:space="0" w:color="auto"/>
        <w:right w:val="none" w:sz="0" w:space="0" w:color="auto"/>
      </w:divBdr>
    </w:div>
    <w:div w:id="1033267462">
      <w:bodyDiv w:val="1"/>
      <w:marLeft w:val="0"/>
      <w:marRight w:val="0"/>
      <w:marTop w:val="0"/>
      <w:marBottom w:val="0"/>
      <w:divBdr>
        <w:top w:val="none" w:sz="0" w:space="0" w:color="auto"/>
        <w:left w:val="none" w:sz="0" w:space="0" w:color="auto"/>
        <w:bottom w:val="none" w:sz="0" w:space="0" w:color="auto"/>
        <w:right w:val="none" w:sz="0" w:space="0" w:color="auto"/>
      </w:divBdr>
    </w:div>
    <w:div w:id="1035929477">
      <w:bodyDiv w:val="1"/>
      <w:marLeft w:val="0"/>
      <w:marRight w:val="0"/>
      <w:marTop w:val="0"/>
      <w:marBottom w:val="0"/>
      <w:divBdr>
        <w:top w:val="none" w:sz="0" w:space="0" w:color="auto"/>
        <w:left w:val="none" w:sz="0" w:space="0" w:color="auto"/>
        <w:bottom w:val="none" w:sz="0" w:space="0" w:color="auto"/>
        <w:right w:val="none" w:sz="0" w:space="0" w:color="auto"/>
      </w:divBdr>
    </w:div>
    <w:div w:id="1036927405">
      <w:bodyDiv w:val="1"/>
      <w:marLeft w:val="0"/>
      <w:marRight w:val="0"/>
      <w:marTop w:val="0"/>
      <w:marBottom w:val="0"/>
      <w:divBdr>
        <w:top w:val="none" w:sz="0" w:space="0" w:color="auto"/>
        <w:left w:val="none" w:sz="0" w:space="0" w:color="auto"/>
        <w:bottom w:val="none" w:sz="0" w:space="0" w:color="auto"/>
        <w:right w:val="none" w:sz="0" w:space="0" w:color="auto"/>
      </w:divBdr>
    </w:div>
    <w:div w:id="1037243286">
      <w:bodyDiv w:val="1"/>
      <w:marLeft w:val="0"/>
      <w:marRight w:val="0"/>
      <w:marTop w:val="0"/>
      <w:marBottom w:val="0"/>
      <w:divBdr>
        <w:top w:val="none" w:sz="0" w:space="0" w:color="auto"/>
        <w:left w:val="none" w:sz="0" w:space="0" w:color="auto"/>
        <w:bottom w:val="none" w:sz="0" w:space="0" w:color="auto"/>
        <w:right w:val="none" w:sz="0" w:space="0" w:color="auto"/>
      </w:divBdr>
    </w:div>
    <w:div w:id="1044676193">
      <w:bodyDiv w:val="1"/>
      <w:marLeft w:val="0"/>
      <w:marRight w:val="0"/>
      <w:marTop w:val="0"/>
      <w:marBottom w:val="0"/>
      <w:divBdr>
        <w:top w:val="none" w:sz="0" w:space="0" w:color="auto"/>
        <w:left w:val="none" w:sz="0" w:space="0" w:color="auto"/>
        <w:bottom w:val="none" w:sz="0" w:space="0" w:color="auto"/>
        <w:right w:val="none" w:sz="0" w:space="0" w:color="auto"/>
      </w:divBdr>
    </w:div>
    <w:div w:id="1049259162">
      <w:bodyDiv w:val="1"/>
      <w:marLeft w:val="0"/>
      <w:marRight w:val="0"/>
      <w:marTop w:val="0"/>
      <w:marBottom w:val="0"/>
      <w:divBdr>
        <w:top w:val="none" w:sz="0" w:space="0" w:color="auto"/>
        <w:left w:val="none" w:sz="0" w:space="0" w:color="auto"/>
        <w:bottom w:val="none" w:sz="0" w:space="0" w:color="auto"/>
        <w:right w:val="none" w:sz="0" w:space="0" w:color="auto"/>
      </w:divBdr>
    </w:div>
    <w:div w:id="1051226030">
      <w:bodyDiv w:val="1"/>
      <w:marLeft w:val="0"/>
      <w:marRight w:val="0"/>
      <w:marTop w:val="0"/>
      <w:marBottom w:val="0"/>
      <w:divBdr>
        <w:top w:val="none" w:sz="0" w:space="0" w:color="auto"/>
        <w:left w:val="none" w:sz="0" w:space="0" w:color="auto"/>
        <w:bottom w:val="none" w:sz="0" w:space="0" w:color="auto"/>
        <w:right w:val="none" w:sz="0" w:space="0" w:color="auto"/>
      </w:divBdr>
    </w:div>
    <w:div w:id="1052071818">
      <w:bodyDiv w:val="1"/>
      <w:marLeft w:val="0"/>
      <w:marRight w:val="0"/>
      <w:marTop w:val="0"/>
      <w:marBottom w:val="0"/>
      <w:divBdr>
        <w:top w:val="none" w:sz="0" w:space="0" w:color="auto"/>
        <w:left w:val="none" w:sz="0" w:space="0" w:color="auto"/>
        <w:bottom w:val="none" w:sz="0" w:space="0" w:color="auto"/>
        <w:right w:val="none" w:sz="0" w:space="0" w:color="auto"/>
      </w:divBdr>
    </w:div>
    <w:div w:id="1052657242">
      <w:bodyDiv w:val="1"/>
      <w:marLeft w:val="0"/>
      <w:marRight w:val="0"/>
      <w:marTop w:val="0"/>
      <w:marBottom w:val="0"/>
      <w:divBdr>
        <w:top w:val="none" w:sz="0" w:space="0" w:color="auto"/>
        <w:left w:val="none" w:sz="0" w:space="0" w:color="auto"/>
        <w:bottom w:val="none" w:sz="0" w:space="0" w:color="auto"/>
        <w:right w:val="none" w:sz="0" w:space="0" w:color="auto"/>
      </w:divBdr>
    </w:div>
    <w:div w:id="1054740985">
      <w:bodyDiv w:val="1"/>
      <w:marLeft w:val="0"/>
      <w:marRight w:val="0"/>
      <w:marTop w:val="0"/>
      <w:marBottom w:val="0"/>
      <w:divBdr>
        <w:top w:val="none" w:sz="0" w:space="0" w:color="auto"/>
        <w:left w:val="none" w:sz="0" w:space="0" w:color="auto"/>
        <w:bottom w:val="none" w:sz="0" w:space="0" w:color="auto"/>
        <w:right w:val="none" w:sz="0" w:space="0" w:color="auto"/>
      </w:divBdr>
    </w:div>
    <w:div w:id="1054961031">
      <w:bodyDiv w:val="1"/>
      <w:marLeft w:val="0"/>
      <w:marRight w:val="0"/>
      <w:marTop w:val="0"/>
      <w:marBottom w:val="0"/>
      <w:divBdr>
        <w:top w:val="none" w:sz="0" w:space="0" w:color="auto"/>
        <w:left w:val="none" w:sz="0" w:space="0" w:color="auto"/>
        <w:bottom w:val="none" w:sz="0" w:space="0" w:color="auto"/>
        <w:right w:val="none" w:sz="0" w:space="0" w:color="auto"/>
      </w:divBdr>
    </w:div>
    <w:div w:id="1055004023">
      <w:bodyDiv w:val="1"/>
      <w:marLeft w:val="0"/>
      <w:marRight w:val="0"/>
      <w:marTop w:val="0"/>
      <w:marBottom w:val="0"/>
      <w:divBdr>
        <w:top w:val="none" w:sz="0" w:space="0" w:color="auto"/>
        <w:left w:val="none" w:sz="0" w:space="0" w:color="auto"/>
        <w:bottom w:val="none" w:sz="0" w:space="0" w:color="auto"/>
        <w:right w:val="none" w:sz="0" w:space="0" w:color="auto"/>
      </w:divBdr>
    </w:div>
    <w:div w:id="1055084019">
      <w:bodyDiv w:val="1"/>
      <w:marLeft w:val="0"/>
      <w:marRight w:val="0"/>
      <w:marTop w:val="0"/>
      <w:marBottom w:val="0"/>
      <w:divBdr>
        <w:top w:val="none" w:sz="0" w:space="0" w:color="auto"/>
        <w:left w:val="none" w:sz="0" w:space="0" w:color="auto"/>
        <w:bottom w:val="none" w:sz="0" w:space="0" w:color="auto"/>
        <w:right w:val="none" w:sz="0" w:space="0" w:color="auto"/>
      </w:divBdr>
    </w:div>
    <w:div w:id="1057818858">
      <w:bodyDiv w:val="1"/>
      <w:marLeft w:val="0"/>
      <w:marRight w:val="0"/>
      <w:marTop w:val="0"/>
      <w:marBottom w:val="0"/>
      <w:divBdr>
        <w:top w:val="none" w:sz="0" w:space="0" w:color="auto"/>
        <w:left w:val="none" w:sz="0" w:space="0" w:color="auto"/>
        <w:bottom w:val="none" w:sz="0" w:space="0" w:color="auto"/>
        <w:right w:val="none" w:sz="0" w:space="0" w:color="auto"/>
      </w:divBdr>
    </w:div>
    <w:div w:id="1063024970">
      <w:bodyDiv w:val="1"/>
      <w:marLeft w:val="0"/>
      <w:marRight w:val="0"/>
      <w:marTop w:val="0"/>
      <w:marBottom w:val="0"/>
      <w:divBdr>
        <w:top w:val="none" w:sz="0" w:space="0" w:color="auto"/>
        <w:left w:val="none" w:sz="0" w:space="0" w:color="auto"/>
        <w:bottom w:val="none" w:sz="0" w:space="0" w:color="auto"/>
        <w:right w:val="none" w:sz="0" w:space="0" w:color="auto"/>
      </w:divBdr>
    </w:div>
    <w:div w:id="1063212842">
      <w:bodyDiv w:val="1"/>
      <w:marLeft w:val="0"/>
      <w:marRight w:val="0"/>
      <w:marTop w:val="0"/>
      <w:marBottom w:val="0"/>
      <w:divBdr>
        <w:top w:val="none" w:sz="0" w:space="0" w:color="auto"/>
        <w:left w:val="none" w:sz="0" w:space="0" w:color="auto"/>
        <w:bottom w:val="none" w:sz="0" w:space="0" w:color="auto"/>
        <w:right w:val="none" w:sz="0" w:space="0" w:color="auto"/>
      </w:divBdr>
    </w:div>
    <w:div w:id="1063677223">
      <w:bodyDiv w:val="1"/>
      <w:marLeft w:val="0"/>
      <w:marRight w:val="0"/>
      <w:marTop w:val="0"/>
      <w:marBottom w:val="0"/>
      <w:divBdr>
        <w:top w:val="none" w:sz="0" w:space="0" w:color="auto"/>
        <w:left w:val="none" w:sz="0" w:space="0" w:color="auto"/>
        <w:bottom w:val="none" w:sz="0" w:space="0" w:color="auto"/>
        <w:right w:val="none" w:sz="0" w:space="0" w:color="auto"/>
      </w:divBdr>
    </w:div>
    <w:div w:id="1063723133">
      <w:bodyDiv w:val="1"/>
      <w:marLeft w:val="0"/>
      <w:marRight w:val="0"/>
      <w:marTop w:val="0"/>
      <w:marBottom w:val="0"/>
      <w:divBdr>
        <w:top w:val="none" w:sz="0" w:space="0" w:color="auto"/>
        <w:left w:val="none" w:sz="0" w:space="0" w:color="auto"/>
        <w:bottom w:val="none" w:sz="0" w:space="0" w:color="auto"/>
        <w:right w:val="none" w:sz="0" w:space="0" w:color="auto"/>
      </w:divBdr>
    </w:div>
    <w:div w:id="1064257073">
      <w:bodyDiv w:val="1"/>
      <w:marLeft w:val="0"/>
      <w:marRight w:val="0"/>
      <w:marTop w:val="0"/>
      <w:marBottom w:val="0"/>
      <w:divBdr>
        <w:top w:val="none" w:sz="0" w:space="0" w:color="auto"/>
        <w:left w:val="none" w:sz="0" w:space="0" w:color="auto"/>
        <w:bottom w:val="none" w:sz="0" w:space="0" w:color="auto"/>
        <w:right w:val="none" w:sz="0" w:space="0" w:color="auto"/>
      </w:divBdr>
    </w:div>
    <w:div w:id="1066032428">
      <w:bodyDiv w:val="1"/>
      <w:marLeft w:val="0"/>
      <w:marRight w:val="0"/>
      <w:marTop w:val="0"/>
      <w:marBottom w:val="0"/>
      <w:divBdr>
        <w:top w:val="none" w:sz="0" w:space="0" w:color="auto"/>
        <w:left w:val="none" w:sz="0" w:space="0" w:color="auto"/>
        <w:bottom w:val="none" w:sz="0" w:space="0" w:color="auto"/>
        <w:right w:val="none" w:sz="0" w:space="0" w:color="auto"/>
      </w:divBdr>
    </w:div>
    <w:div w:id="1070924283">
      <w:bodyDiv w:val="1"/>
      <w:marLeft w:val="0"/>
      <w:marRight w:val="0"/>
      <w:marTop w:val="0"/>
      <w:marBottom w:val="0"/>
      <w:divBdr>
        <w:top w:val="none" w:sz="0" w:space="0" w:color="auto"/>
        <w:left w:val="none" w:sz="0" w:space="0" w:color="auto"/>
        <w:bottom w:val="none" w:sz="0" w:space="0" w:color="auto"/>
        <w:right w:val="none" w:sz="0" w:space="0" w:color="auto"/>
      </w:divBdr>
    </w:div>
    <w:div w:id="1075543061">
      <w:bodyDiv w:val="1"/>
      <w:marLeft w:val="0"/>
      <w:marRight w:val="0"/>
      <w:marTop w:val="0"/>
      <w:marBottom w:val="0"/>
      <w:divBdr>
        <w:top w:val="none" w:sz="0" w:space="0" w:color="auto"/>
        <w:left w:val="none" w:sz="0" w:space="0" w:color="auto"/>
        <w:bottom w:val="none" w:sz="0" w:space="0" w:color="auto"/>
        <w:right w:val="none" w:sz="0" w:space="0" w:color="auto"/>
      </w:divBdr>
    </w:div>
    <w:div w:id="1080446926">
      <w:bodyDiv w:val="1"/>
      <w:marLeft w:val="0"/>
      <w:marRight w:val="0"/>
      <w:marTop w:val="0"/>
      <w:marBottom w:val="0"/>
      <w:divBdr>
        <w:top w:val="none" w:sz="0" w:space="0" w:color="auto"/>
        <w:left w:val="none" w:sz="0" w:space="0" w:color="auto"/>
        <w:bottom w:val="none" w:sz="0" w:space="0" w:color="auto"/>
        <w:right w:val="none" w:sz="0" w:space="0" w:color="auto"/>
      </w:divBdr>
    </w:div>
    <w:div w:id="1081634239">
      <w:bodyDiv w:val="1"/>
      <w:marLeft w:val="0"/>
      <w:marRight w:val="0"/>
      <w:marTop w:val="0"/>
      <w:marBottom w:val="0"/>
      <w:divBdr>
        <w:top w:val="none" w:sz="0" w:space="0" w:color="auto"/>
        <w:left w:val="none" w:sz="0" w:space="0" w:color="auto"/>
        <w:bottom w:val="none" w:sz="0" w:space="0" w:color="auto"/>
        <w:right w:val="none" w:sz="0" w:space="0" w:color="auto"/>
      </w:divBdr>
    </w:div>
    <w:div w:id="1083919634">
      <w:bodyDiv w:val="1"/>
      <w:marLeft w:val="0"/>
      <w:marRight w:val="0"/>
      <w:marTop w:val="0"/>
      <w:marBottom w:val="0"/>
      <w:divBdr>
        <w:top w:val="none" w:sz="0" w:space="0" w:color="auto"/>
        <w:left w:val="none" w:sz="0" w:space="0" w:color="auto"/>
        <w:bottom w:val="none" w:sz="0" w:space="0" w:color="auto"/>
        <w:right w:val="none" w:sz="0" w:space="0" w:color="auto"/>
      </w:divBdr>
    </w:div>
    <w:div w:id="1084690235">
      <w:bodyDiv w:val="1"/>
      <w:marLeft w:val="0"/>
      <w:marRight w:val="0"/>
      <w:marTop w:val="0"/>
      <w:marBottom w:val="0"/>
      <w:divBdr>
        <w:top w:val="none" w:sz="0" w:space="0" w:color="auto"/>
        <w:left w:val="none" w:sz="0" w:space="0" w:color="auto"/>
        <w:bottom w:val="none" w:sz="0" w:space="0" w:color="auto"/>
        <w:right w:val="none" w:sz="0" w:space="0" w:color="auto"/>
      </w:divBdr>
    </w:div>
    <w:div w:id="1085960101">
      <w:bodyDiv w:val="1"/>
      <w:marLeft w:val="0"/>
      <w:marRight w:val="0"/>
      <w:marTop w:val="0"/>
      <w:marBottom w:val="0"/>
      <w:divBdr>
        <w:top w:val="none" w:sz="0" w:space="0" w:color="auto"/>
        <w:left w:val="none" w:sz="0" w:space="0" w:color="auto"/>
        <w:bottom w:val="none" w:sz="0" w:space="0" w:color="auto"/>
        <w:right w:val="none" w:sz="0" w:space="0" w:color="auto"/>
      </w:divBdr>
    </w:div>
    <w:div w:id="1088893133">
      <w:bodyDiv w:val="1"/>
      <w:marLeft w:val="0"/>
      <w:marRight w:val="0"/>
      <w:marTop w:val="0"/>
      <w:marBottom w:val="0"/>
      <w:divBdr>
        <w:top w:val="none" w:sz="0" w:space="0" w:color="auto"/>
        <w:left w:val="none" w:sz="0" w:space="0" w:color="auto"/>
        <w:bottom w:val="none" w:sz="0" w:space="0" w:color="auto"/>
        <w:right w:val="none" w:sz="0" w:space="0" w:color="auto"/>
      </w:divBdr>
    </w:div>
    <w:div w:id="1091437920">
      <w:bodyDiv w:val="1"/>
      <w:marLeft w:val="0"/>
      <w:marRight w:val="0"/>
      <w:marTop w:val="0"/>
      <w:marBottom w:val="0"/>
      <w:divBdr>
        <w:top w:val="none" w:sz="0" w:space="0" w:color="auto"/>
        <w:left w:val="none" w:sz="0" w:space="0" w:color="auto"/>
        <w:bottom w:val="none" w:sz="0" w:space="0" w:color="auto"/>
        <w:right w:val="none" w:sz="0" w:space="0" w:color="auto"/>
      </w:divBdr>
    </w:div>
    <w:div w:id="1092236136">
      <w:bodyDiv w:val="1"/>
      <w:marLeft w:val="0"/>
      <w:marRight w:val="0"/>
      <w:marTop w:val="0"/>
      <w:marBottom w:val="0"/>
      <w:divBdr>
        <w:top w:val="none" w:sz="0" w:space="0" w:color="auto"/>
        <w:left w:val="none" w:sz="0" w:space="0" w:color="auto"/>
        <w:bottom w:val="none" w:sz="0" w:space="0" w:color="auto"/>
        <w:right w:val="none" w:sz="0" w:space="0" w:color="auto"/>
      </w:divBdr>
    </w:div>
    <w:div w:id="1093404813">
      <w:bodyDiv w:val="1"/>
      <w:marLeft w:val="0"/>
      <w:marRight w:val="0"/>
      <w:marTop w:val="0"/>
      <w:marBottom w:val="0"/>
      <w:divBdr>
        <w:top w:val="none" w:sz="0" w:space="0" w:color="auto"/>
        <w:left w:val="none" w:sz="0" w:space="0" w:color="auto"/>
        <w:bottom w:val="none" w:sz="0" w:space="0" w:color="auto"/>
        <w:right w:val="none" w:sz="0" w:space="0" w:color="auto"/>
      </w:divBdr>
    </w:div>
    <w:div w:id="1095710149">
      <w:bodyDiv w:val="1"/>
      <w:marLeft w:val="0"/>
      <w:marRight w:val="0"/>
      <w:marTop w:val="0"/>
      <w:marBottom w:val="0"/>
      <w:divBdr>
        <w:top w:val="none" w:sz="0" w:space="0" w:color="auto"/>
        <w:left w:val="none" w:sz="0" w:space="0" w:color="auto"/>
        <w:bottom w:val="none" w:sz="0" w:space="0" w:color="auto"/>
        <w:right w:val="none" w:sz="0" w:space="0" w:color="auto"/>
      </w:divBdr>
    </w:div>
    <w:div w:id="1096681158">
      <w:bodyDiv w:val="1"/>
      <w:marLeft w:val="0"/>
      <w:marRight w:val="0"/>
      <w:marTop w:val="0"/>
      <w:marBottom w:val="0"/>
      <w:divBdr>
        <w:top w:val="none" w:sz="0" w:space="0" w:color="auto"/>
        <w:left w:val="none" w:sz="0" w:space="0" w:color="auto"/>
        <w:bottom w:val="none" w:sz="0" w:space="0" w:color="auto"/>
        <w:right w:val="none" w:sz="0" w:space="0" w:color="auto"/>
      </w:divBdr>
    </w:div>
    <w:div w:id="1096749260">
      <w:bodyDiv w:val="1"/>
      <w:marLeft w:val="0"/>
      <w:marRight w:val="0"/>
      <w:marTop w:val="0"/>
      <w:marBottom w:val="0"/>
      <w:divBdr>
        <w:top w:val="none" w:sz="0" w:space="0" w:color="auto"/>
        <w:left w:val="none" w:sz="0" w:space="0" w:color="auto"/>
        <w:bottom w:val="none" w:sz="0" w:space="0" w:color="auto"/>
        <w:right w:val="none" w:sz="0" w:space="0" w:color="auto"/>
      </w:divBdr>
    </w:div>
    <w:div w:id="1096752156">
      <w:bodyDiv w:val="1"/>
      <w:marLeft w:val="0"/>
      <w:marRight w:val="0"/>
      <w:marTop w:val="0"/>
      <w:marBottom w:val="0"/>
      <w:divBdr>
        <w:top w:val="none" w:sz="0" w:space="0" w:color="auto"/>
        <w:left w:val="none" w:sz="0" w:space="0" w:color="auto"/>
        <w:bottom w:val="none" w:sz="0" w:space="0" w:color="auto"/>
        <w:right w:val="none" w:sz="0" w:space="0" w:color="auto"/>
      </w:divBdr>
    </w:div>
    <w:div w:id="1099327557">
      <w:bodyDiv w:val="1"/>
      <w:marLeft w:val="0"/>
      <w:marRight w:val="0"/>
      <w:marTop w:val="0"/>
      <w:marBottom w:val="0"/>
      <w:divBdr>
        <w:top w:val="none" w:sz="0" w:space="0" w:color="auto"/>
        <w:left w:val="none" w:sz="0" w:space="0" w:color="auto"/>
        <w:bottom w:val="none" w:sz="0" w:space="0" w:color="auto"/>
        <w:right w:val="none" w:sz="0" w:space="0" w:color="auto"/>
      </w:divBdr>
    </w:div>
    <w:div w:id="1099910768">
      <w:bodyDiv w:val="1"/>
      <w:marLeft w:val="0"/>
      <w:marRight w:val="0"/>
      <w:marTop w:val="0"/>
      <w:marBottom w:val="0"/>
      <w:divBdr>
        <w:top w:val="none" w:sz="0" w:space="0" w:color="auto"/>
        <w:left w:val="none" w:sz="0" w:space="0" w:color="auto"/>
        <w:bottom w:val="none" w:sz="0" w:space="0" w:color="auto"/>
        <w:right w:val="none" w:sz="0" w:space="0" w:color="auto"/>
      </w:divBdr>
    </w:div>
    <w:div w:id="1100250459">
      <w:bodyDiv w:val="1"/>
      <w:marLeft w:val="0"/>
      <w:marRight w:val="0"/>
      <w:marTop w:val="0"/>
      <w:marBottom w:val="0"/>
      <w:divBdr>
        <w:top w:val="none" w:sz="0" w:space="0" w:color="auto"/>
        <w:left w:val="none" w:sz="0" w:space="0" w:color="auto"/>
        <w:bottom w:val="none" w:sz="0" w:space="0" w:color="auto"/>
        <w:right w:val="none" w:sz="0" w:space="0" w:color="auto"/>
      </w:divBdr>
    </w:div>
    <w:div w:id="1100760063">
      <w:bodyDiv w:val="1"/>
      <w:marLeft w:val="0"/>
      <w:marRight w:val="0"/>
      <w:marTop w:val="0"/>
      <w:marBottom w:val="0"/>
      <w:divBdr>
        <w:top w:val="none" w:sz="0" w:space="0" w:color="auto"/>
        <w:left w:val="none" w:sz="0" w:space="0" w:color="auto"/>
        <w:bottom w:val="none" w:sz="0" w:space="0" w:color="auto"/>
        <w:right w:val="none" w:sz="0" w:space="0" w:color="auto"/>
      </w:divBdr>
    </w:div>
    <w:div w:id="1101413740">
      <w:bodyDiv w:val="1"/>
      <w:marLeft w:val="0"/>
      <w:marRight w:val="0"/>
      <w:marTop w:val="0"/>
      <w:marBottom w:val="0"/>
      <w:divBdr>
        <w:top w:val="none" w:sz="0" w:space="0" w:color="auto"/>
        <w:left w:val="none" w:sz="0" w:space="0" w:color="auto"/>
        <w:bottom w:val="none" w:sz="0" w:space="0" w:color="auto"/>
        <w:right w:val="none" w:sz="0" w:space="0" w:color="auto"/>
      </w:divBdr>
    </w:div>
    <w:div w:id="1103182519">
      <w:bodyDiv w:val="1"/>
      <w:marLeft w:val="0"/>
      <w:marRight w:val="0"/>
      <w:marTop w:val="0"/>
      <w:marBottom w:val="0"/>
      <w:divBdr>
        <w:top w:val="none" w:sz="0" w:space="0" w:color="auto"/>
        <w:left w:val="none" w:sz="0" w:space="0" w:color="auto"/>
        <w:bottom w:val="none" w:sz="0" w:space="0" w:color="auto"/>
        <w:right w:val="none" w:sz="0" w:space="0" w:color="auto"/>
      </w:divBdr>
    </w:div>
    <w:div w:id="1104150961">
      <w:bodyDiv w:val="1"/>
      <w:marLeft w:val="0"/>
      <w:marRight w:val="0"/>
      <w:marTop w:val="0"/>
      <w:marBottom w:val="0"/>
      <w:divBdr>
        <w:top w:val="none" w:sz="0" w:space="0" w:color="auto"/>
        <w:left w:val="none" w:sz="0" w:space="0" w:color="auto"/>
        <w:bottom w:val="none" w:sz="0" w:space="0" w:color="auto"/>
        <w:right w:val="none" w:sz="0" w:space="0" w:color="auto"/>
      </w:divBdr>
    </w:div>
    <w:div w:id="1105612448">
      <w:bodyDiv w:val="1"/>
      <w:marLeft w:val="0"/>
      <w:marRight w:val="0"/>
      <w:marTop w:val="0"/>
      <w:marBottom w:val="0"/>
      <w:divBdr>
        <w:top w:val="none" w:sz="0" w:space="0" w:color="auto"/>
        <w:left w:val="none" w:sz="0" w:space="0" w:color="auto"/>
        <w:bottom w:val="none" w:sz="0" w:space="0" w:color="auto"/>
        <w:right w:val="none" w:sz="0" w:space="0" w:color="auto"/>
      </w:divBdr>
    </w:div>
    <w:div w:id="1108311880">
      <w:bodyDiv w:val="1"/>
      <w:marLeft w:val="0"/>
      <w:marRight w:val="0"/>
      <w:marTop w:val="0"/>
      <w:marBottom w:val="0"/>
      <w:divBdr>
        <w:top w:val="none" w:sz="0" w:space="0" w:color="auto"/>
        <w:left w:val="none" w:sz="0" w:space="0" w:color="auto"/>
        <w:bottom w:val="none" w:sz="0" w:space="0" w:color="auto"/>
        <w:right w:val="none" w:sz="0" w:space="0" w:color="auto"/>
      </w:divBdr>
    </w:div>
    <w:div w:id="1108894118">
      <w:bodyDiv w:val="1"/>
      <w:marLeft w:val="0"/>
      <w:marRight w:val="0"/>
      <w:marTop w:val="0"/>
      <w:marBottom w:val="0"/>
      <w:divBdr>
        <w:top w:val="none" w:sz="0" w:space="0" w:color="auto"/>
        <w:left w:val="none" w:sz="0" w:space="0" w:color="auto"/>
        <w:bottom w:val="none" w:sz="0" w:space="0" w:color="auto"/>
        <w:right w:val="none" w:sz="0" w:space="0" w:color="auto"/>
      </w:divBdr>
    </w:div>
    <w:div w:id="1109351867">
      <w:bodyDiv w:val="1"/>
      <w:marLeft w:val="0"/>
      <w:marRight w:val="0"/>
      <w:marTop w:val="0"/>
      <w:marBottom w:val="0"/>
      <w:divBdr>
        <w:top w:val="none" w:sz="0" w:space="0" w:color="auto"/>
        <w:left w:val="none" w:sz="0" w:space="0" w:color="auto"/>
        <w:bottom w:val="none" w:sz="0" w:space="0" w:color="auto"/>
        <w:right w:val="none" w:sz="0" w:space="0" w:color="auto"/>
      </w:divBdr>
    </w:div>
    <w:div w:id="1109930012">
      <w:bodyDiv w:val="1"/>
      <w:marLeft w:val="0"/>
      <w:marRight w:val="0"/>
      <w:marTop w:val="0"/>
      <w:marBottom w:val="0"/>
      <w:divBdr>
        <w:top w:val="none" w:sz="0" w:space="0" w:color="auto"/>
        <w:left w:val="none" w:sz="0" w:space="0" w:color="auto"/>
        <w:bottom w:val="none" w:sz="0" w:space="0" w:color="auto"/>
        <w:right w:val="none" w:sz="0" w:space="0" w:color="auto"/>
      </w:divBdr>
    </w:div>
    <w:div w:id="1112213821">
      <w:bodyDiv w:val="1"/>
      <w:marLeft w:val="0"/>
      <w:marRight w:val="0"/>
      <w:marTop w:val="0"/>
      <w:marBottom w:val="0"/>
      <w:divBdr>
        <w:top w:val="none" w:sz="0" w:space="0" w:color="auto"/>
        <w:left w:val="none" w:sz="0" w:space="0" w:color="auto"/>
        <w:bottom w:val="none" w:sz="0" w:space="0" w:color="auto"/>
        <w:right w:val="none" w:sz="0" w:space="0" w:color="auto"/>
      </w:divBdr>
    </w:div>
    <w:div w:id="1112479394">
      <w:bodyDiv w:val="1"/>
      <w:marLeft w:val="0"/>
      <w:marRight w:val="0"/>
      <w:marTop w:val="0"/>
      <w:marBottom w:val="0"/>
      <w:divBdr>
        <w:top w:val="none" w:sz="0" w:space="0" w:color="auto"/>
        <w:left w:val="none" w:sz="0" w:space="0" w:color="auto"/>
        <w:bottom w:val="none" w:sz="0" w:space="0" w:color="auto"/>
        <w:right w:val="none" w:sz="0" w:space="0" w:color="auto"/>
      </w:divBdr>
    </w:div>
    <w:div w:id="1115949576">
      <w:bodyDiv w:val="1"/>
      <w:marLeft w:val="0"/>
      <w:marRight w:val="0"/>
      <w:marTop w:val="0"/>
      <w:marBottom w:val="0"/>
      <w:divBdr>
        <w:top w:val="none" w:sz="0" w:space="0" w:color="auto"/>
        <w:left w:val="none" w:sz="0" w:space="0" w:color="auto"/>
        <w:bottom w:val="none" w:sz="0" w:space="0" w:color="auto"/>
        <w:right w:val="none" w:sz="0" w:space="0" w:color="auto"/>
      </w:divBdr>
    </w:div>
    <w:div w:id="1117068618">
      <w:bodyDiv w:val="1"/>
      <w:marLeft w:val="0"/>
      <w:marRight w:val="0"/>
      <w:marTop w:val="0"/>
      <w:marBottom w:val="0"/>
      <w:divBdr>
        <w:top w:val="none" w:sz="0" w:space="0" w:color="auto"/>
        <w:left w:val="none" w:sz="0" w:space="0" w:color="auto"/>
        <w:bottom w:val="none" w:sz="0" w:space="0" w:color="auto"/>
        <w:right w:val="none" w:sz="0" w:space="0" w:color="auto"/>
      </w:divBdr>
    </w:div>
    <w:div w:id="1119492038">
      <w:bodyDiv w:val="1"/>
      <w:marLeft w:val="0"/>
      <w:marRight w:val="0"/>
      <w:marTop w:val="0"/>
      <w:marBottom w:val="0"/>
      <w:divBdr>
        <w:top w:val="none" w:sz="0" w:space="0" w:color="auto"/>
        <w:left w:val="none" w:sz="0" w:space="0" w:color="auto"/>
        <w:bottom w:val="none" w:sz="0" w:space="0" w:color="auto"/>
        <w:right w:val="none" w:sz="0" w:space="0" w:color="auto"/>
      </w:divBdr>
    </w:div>
    <w:div w:id="1121340702">
      <w:bodyDiv w:val="1"/>
      <w:marLeft w:val="0"/>
      <w:marRight w:val="0"/>
      <w:marTop w:val="0"/>
      <w:marBottom w:val="0"/>
      <w:divBdr>
        <w:top w:val="none" w:sz="0" w:space="0" w:color="auto"/>
        <w:left w:val="none" w:sz="0" w:space="0" w:color="auto"/>
        <w:bottom w:val="none" w:sz="0" w:space="0" w:color="auto"/>
        <w:right w:val="none" w:sz="0" w:space="0" w:color="auto"/>
      </w:divBdr>
    </w:div>
    <w:div w:id="1125541325">
      <w:bodyDiv w:val="1"/>
      <w:marLeft w:val="0"/>
      <w:marRight w:val="0"/>
      <w:marTop w:val="0"/>
      <w:marBottom w:val="0"/>
      <w:divBdr>
        <w:top w:val="none" w:sz="0" w:space="0" w:color="auto"/>
        <w:left w:val="none" w:sz="0" w:space="0" w:color="auto"/>
        <w:bottom w:val="none" w:sz="0" w:space="0" w:color="auto"/>
        <w:right w:val="none" w:sz="0" w:space="0" w:color="auto"/>
      </w:divBdr>
    </w:div>
    <w:div w:id="1126852745">
      <w:bodyDiv w:val="1"/>
      <w:marLeft w:val="0"/>
      <w:marRight w:val="0"/>
      <w:marTop w:val="0"/>
      <w:marBottom w:val="0"/>
      <w:divBdr>
        <w:top w:val="none" w:sz="0" w:space="0" w:color="auto"/>
        <w:left w:val="none" w:sz="0" w:space="0" w:color="auto"/>
        <w:bottom w:val="none" w:sz="0" w:space="0" w:color="auto"/>
        <w:right w:val="none" w:sz="0" w:space="0" w:color="auto"/>
      </w:divBdr>
    </w:div>
    <w:div w:id="1130628583">
      <w:bodyDiv w:val="1"/>
      <w:marLeft w:val="0"/>
      <w:marRight w:val="0"/>
      <w:marTop w:val="0"/>
      <w:marBottom w:val="0"/>
      <w:divBdr>
        <w:top w:val="none" w:sz="0" w:space="0" w:color="auto"/>
        <w:left w:val="none" w:sz="0" w:space="0" w:color="auto"/>
        <w:bottom w:val="none" w:sz="0" w:space="0" w:color="auto"/>
        <w:right w:val="none" w:sz="0" w:space="0" w:color="auto"/>
      </w:divBdr>
    </w:div>
    <w:div w:id="1131367836">
      <w:bodyDiv w:val="1"/>
      <w:marLeft w:val="0"/>
      <w:marRight w:val="0"/>
      <w:marTop w:val="0"/>
      <w:marBottom w:val="0"/>
      <w:divBdr>
        <w:top w:val="none" w:sz="0" w:space="0" w:color="auto"/>
        <w:left w:val="none" w:sz="0" w:space="0" w:color="auto"/>
        <w:bottom w:val="none" w:sz="0" w:space="0" w:color="auto"/>
        <w:right w:val="none" w:sz="0" w:space="0" w:color="auto"/>
      </w:divBdr>
    </w:div>
    <w:div w:id="1131704405">
      <w:bodyDiv w:val="1"/>
      <w:marLeft w:val="0"/>
      <w:marRight w:val="0"/>
      <w:marTop w:val="0"/>
      <w:marBottom w:val="0"/>
      <w:divBdr>
        <w:top w:val="none" w:sz="0" w:space="0" w:color="auto"/>
        <w:left w:val="none" w:sz="0" w:space="0" w:color="auto"/>
        <w:bottom w:val="none" w:sz="0" w:space="0" w:color="auto"/>
        <w:right w:val="none" w:sz="0" w:space="0" w:color="auto"/>
      </w:divBdr>
    </w:div>
    <w:div w:id="1132014305">
      <w:bodyDiv w:val="1"/>
      <w:marLeft w:val="0"/>
      <w:marRight w:val="0"/>
      <w:marTop w:val="0"/>
      <w:marBottom w:val="0"/>
      <w:divBdr>
        <w:top w:val="none" w:sz="0" w:space="0" w:color="auto"/>
        <w:left w:val="none" w:sz="0" w:space="0" w:color="auto"/>
        <w:bottom w:val="none" w:sz="0" w:space="0" w:color="auto"/>
        <w:right w:val="none" w:sz="0" w:space="0" w:color="auto"/>
      </w:divBdr>
    </w:div>
    <w:div w:id="1132016654">
      <w:bodyDiv w:val="1"/>
      <w:marLeft w:val="0"/>
      <w:marRight w:val="0"/>
      <w:marTop w:val="0"/>
      <w:marBottom w:val="0"/>
      <w:divBdr>
        <w:top w:val="none" w:sz="0" w:space="0" w:color="auto"/>
        <w:left w:val="none" w:sz="0" w:space="0" w:color="auto"/>
        <w:bottom w:val="none" w:sz="0" w:space="0" w:color="auto"/>
        <w:right w:val="none" w:sz="0" w:space="0" w:color="auto"/>
      </w:divBdr>
    </w:div>
    <w:div w:id="1132207405">
      <w:bodyDiv w:val="1"/>
      <w:marLeft w:val="0"/>
      <w:marRight w:val="0"/>
      <w:marTop w:val="0"/>
      <w:marBottom w:val="0"/>
      <w:divBdr>
        <w:top w:val="none" w:sz="0" w:space="0" w:color="auto"/>
        <w:left w:val="none" w:sz="0" w:space="0" w:color="auto"/>
        <w:bottom w:val="none" w:sz="0" w:space="0" w:color="auto"/>
        <w:right w:val="none" w:sz="0" w:space="0" w:color="auto"/>
      </w:divBdr>
    </w:div>
    <w:div w:id="1134132652">
      <w:bodyDiv w:val="1"/>
      <w:marLeft w:val="0"/>
      <w:marRight w:val="0"/>
      <w:marTop w:val="0"/>
      <w:marBottom w:val="0"/>
      <w:divBdr>
        <w:top w:val="none" w:sz="0" w:space="0" w:color="auto"/>
        <w:left w:val="none" w:sz="0" w:space="0" w:color="auto"/>
        <w:bottom w:val="none" w:sz="0" w:space="0" w:color="auto"/>
        <w:right w:val="none" w:sz="0" w:space="0" w:color="auto"/>
      </w:divBdr>
    </w:div>
    <w:div w:id="1139372492">
      <w:bodyDiv w:val="1"/>
      <w:marLeft w:val="0"/>
      <w:marRight w:val="0"/>
      <w:marTop w:val="0"/>
      <w:marBottom w:val="0"/>
      <w:divBdr>
        <w:top w:val="none" w:sz="0" w:space="0" w:color="auto"/>
        <w:left w:val="none" w:sz="0" w:space="0" w:color="auto"/>
        <w:bottom w:val="none" w:sz="0" w:space="0" w:color="auto"/>
        <w:right w:val="none" w:sz="0" w:space="0" w:color="auto"/>
      </w:divBdr>
    </w:div>
    <w:div w:id="1142186904">
      <w:bodyDiv w:val="1"/>
      <w:marLeft w:val="0"/>
      <w:marRight w:val="0"/>
      <w:marTop w:val="0"/>
      <w:marBottom w:val="0"/>
      <w:divBdr>
        <w:top w:val="none" w:sz="0" w:space="0" w:color="auto"/>
        <w:left w:val="none" w:sz="0" w:space="0" w:color="auto"/>
        <w:bottom w:val="none" w:sz="0" w:space="0" w:color="auto"/>
        <w:right w:val="none" w:sz="0" w:space="0" w:color="auto"/>
      </w:divBdr>
    </w:div>
    <w:div w:id="1142965205">
      <w:bodyDiv w:val="1"/>
      <w:marLeft w:val="0"/>
      <w:marRight w:val="0"/>
      <w:marTop w:val="0"/>
      <w:marBottom w:val="0"/>
      <w:divBdr>
        <w:top w:val="none" w:sz="0" w:space="0" w:color="auto"/>
        <w:left w:val="none" w:sz="0" w:space="0" w:color="auto"/>
        <w:bottom w:val="none" w:sz="0" w:space="0" w:color="auto"/>
        <w:right w:val="none" w:sz="0" w:space="0" w:color="auto"/>
      </w:divBdr>
    </w:div>
    <w:div w:id="1143811779">
      <w:bodyDiv w:val="1"/>
      <w:marLeft w:val="0"/>
      <w:marRight w:val="0"/>
      <w:marTop w:val="0"/>
      <w:marBottom w:val="0"/>
      <w:divBdr>
        <w:top w:val="none" w:sz="0" w:space="0" w:color="auto"/>
        <w:left w:val="none" w:sz="0" w:space="0" w:color="auto"/>
        <w:bottom w:val="none" w:sz="0" w:space="0" w:color="auto"/>
        <w:right w:val="none" w:sz="0" w:space="0" w:color="auto"/>
      </w:divBdr>
    </w:div>
    <w:div w:id="1145509057">
      <w:bodyDiv w:val="1"/>
      <w:marLeft w:val="0"/>
      <w:marRight w:val="0"/>
      <w:marTop w:val="0"/>
      <w:marBottom w:val="0"/>
      <w:divBdr>
        <w:top w:val="none" w:sz="0" w:space="0" w:color="auto"/>
        <w:left w:val="none" w:sz="0" w:space="0" w:color="auto"/>
        <w:bottom w:val="none" w:sz="0" w:space="0" w:color="auto"/>
        <w:right w:val="none" w:sz="0" w:space="0" w:color="auto"/>
      </w:divBdr>
    </w:div>
    <w:div w:id="1146430054">
      <w:bodyDiv w:val="1"/>
      <w:marLeft w:val="0"/>
      <w:marRight w:val="0"/>
      <w:marTop w:val="0"/>
      <w:marBottom w:val="0"/>
      <w:divBdr>
        <w:top w:val="none" w:sz="0" w:space="0" w:color="auto"/>
        <w:left w:val="none" w:sz="0" w:space="0" w:color="auto"/>
        <w:bottom w:val="none" w:sz="0" w:space="0" w:color="auto"/>
        <w:right w:val="none" w:sz="0" w:space="0" w:color="auto"/>
      </w:divBdr>
    </w:div>
    <w:div w:id="1154565611">
      <w:bodyDiv w:val="1"/>
      <w:marLeft w:val="0"/>
      <w:marRight w:val="0"/>
      <w:marTop w:val="0"/>
      <w:marBottom w:val="0"/>
      <w:divBdr>
        <w:top w:val="none" w:sz="0" w:space="0" w:color="auto"/>
        <w:left w:val="none" w:sz="0" w:space="0" w:color="auto"/>
        <w:bottom w:val="none" w:sz="0" w:space="0" w:color="auto"/>
        <w:right w:val="none" w:sz="0" w:space="0" w:color="auto"/>
      </w:divBdr>
    </w:div>
    <w:div w:id="1154571003">
      <w:bodyDiv w:val="1"/>
      <w:marLeft w:val="0"/>
      <w:marRight w:val="0"/>
      <w:marTop w:val="0"/>
      <w:marBottom w:val="0"/>
      <w:divBdr>
        <w:top w:val="none" w:sz="0" w:space="0" w:color="auto"/>
        <w:left w:val="none" w:sz="0" w:space="0" w:color="auto"/>
        <w:bottom w:val="none" w:sz="0" w:space="0" w:color="auto"/>
        <w:right w:val="none" w:sz="0" w:space="0" w:color="auto"/>
      </w:divBdr>
    </w:div>
    <w:div w:id="1160925923">
      <w:bodyDiv w:val="1"/>
      <w:marLeft w:val="0"/>
      <w:marRight w:val="0"/>
      <w:marTop w:val="0"/>
      <w:marBottom w:val="0"/>
      <w:divBdr>
        <w:top w:val="none" w:sz="0" w:space="0" w:color="auto"/>
        <w:left w:val="none" w:sz="0" w:space="0" w:color="auto"/>
        <w:bottom w:val="none" w:sz="0" w:space="0" w:color="auto"/>
        <w:right w:val="none" w:sz="0" w:space="0" w:color="auto"/>
      </w:divBdr>
    </w:div>
    <w:div w:id="1167789532">
      <w:bodyDiv w:val="1"/>
      <w:marLeft w:val="0"/>
      <w:marRight w:val="0"/>
      <w:marTop w:val="0"/>
      <w:marBottom w:val="0"/>
      <w:divBdr>
        <w:top w:val="none" w:sz="0" w:space="0" w:color="auto"/>
        <w:left w:val="none" w:sz="0" w:space="0" w:color="auto"/>
        <w:bottom w:val="none" w:sz="0" w:space="0" w:color="auto"/>
        <w:right w:val="none" w:sz="0" w:space="0" w:color="auto"/>
      </w:divBdr>
    </w:div>
    <w:div w:id="1168249908">
      <w:bodyDiv w:val="1"/>
      <w:marLeft w:val="0"/>
      <w:marRight w:val="0"/>
      <w:marTop w:val="0"/>
      <w:marBottom w:val="0"/>
      <w:divBdr>
        <w:top w:val="none" w:sz="0" w:space="0" w:color="auto"/>
        <w:left w:val="none" w:sz="0" w:space="0" w:color="auto"/>
        <w:bottom w:val="none" w:sz="0" w:space="0" w:color="auto"/>
        <w:right w:val="none" w:sz="0" w:space="0" w:color="auto"/>
      </w:divBdr>
    </w:div>
    <w:div w:id="1171333127">
      <w:bodyDiv w:val="1"/>
      <w:marLeft w:val="0"/>
      <w:marRight w:val="0"/>
      <w:marTop w:val="0"/>
      <w:marBottom w:val="0"/>
      <w:divBdr>
        <w:top w:val="none" w:sz="0" w:space="0" w:color="auto"/>
        <w:left w:val="none" w:sz="0" w:space="0" w:color="auto"/>
        <w:bottom w:val="none" w:sz="0" w:space="0" w:color="auto"/>
        <w:right w:val="none" w:sz="0" w:space="0" w:color="auto"/>
      </w:divBdr>
    </w:div>
    <w:div w:id="1176000020">
      <w:bodyDiv w:val="1"/>
      <w:marLeft w:val="0"/>
      <w:marRight w:val="0"/>
      <w:marTop w:val="0"/>
      <w:marBottom w:val="0"/>
      <w:divBdr>
        <w:top w:val="none" w:sz="0" w:space="0" w:color="auto"/>
        <w:left w:val="none" w:sz="0" w:space="0" w:color="auto"/>
        <w:bottom w:val="none" w:sz="0" w:space="0" w:color="auto"/>
        <w:right w:val="none" w:sz="0" w:space="0" w:color="auto"/>
      </w:divBdr>
    </w:div>
    <w:div w:id="1176115703">
      <w:bodyDiv w:val="1"/>
      <w:marLeft w:val="0"/>
      <w:marRight w:val="0"/>
      <w:marTop w:val="0"/>
      <w:marBottom w:val="0"/>
      <w:divBdr>
        <w:top w:val="none" w:sz="0" w:space="0" w:color="auto"/>
        <w:left w:val="none" w:sz="0" w:space="0" w:color="auto"/>
        <w:bottom w:val="none" w:sz="0" w:space="0" w:color="auto"/>
        <w:right w:val="none" w:sz="0" w:space="0" w:color="auto"/>
      </w:divBdr>
    </w:div>
    <w:div w:id="1176923928">
      <w:bodyDiv w:val="1"/>
      <w:marLeft w:val="0"/>
      <w:marRight w:val="0"/>
      <w:marTop w:val="0"/>
      <w:marBottom w:val="0"/>
      <w:divBdr>
        <w:top w:val="none" w:sz="0" w:space="0" w:color="auto"/>
        <w:left w:val="none" w:sz="0" w:space="0" w:color="auto"/>
        <w:bottom w:val="none" w:sz="0" w:space="0" w:color="auto"/>
        <w:right w:val="none" w:sz="0" w:space="0" w:color="auto"/>
      </w:divBdr>
    </w:div>
    <w:div w:id="1176967867">
      <w:bodyDiv w:val="1"/>
      <w:marLeft w:val="0"/>
      <w:marRight w:val="0"/>
      <w:marTop w:val="0"/>
      <w:marBottom w:val="0"/>
      <w:divBdr>
        <w:top w:val="none" w:sz="0" w:space="0" w:color="auto"/>
        <w:left w:val="none" w:sz="0" w:space="0" w:color="auto"/>
        <w:bottom w:val="none" w:sz="0" w:space="0" w:color="auto"/>
        <w:right w:val="none" w:sz="0" w:space="0" w:color="auto"/>
      </w:divBdr>
    </w:div>
    <w:div w:id="1177386986">
      <w:bodyDiv w:val="1"/>
      <w:marLeft w:val="0"/>
      <w:marRight w:val="0"/>
      <w:marTop w:val="0"/>
      <w:marBottom w:val="0"/>
      <w:divBdr>
        <w:top w:val="none" w:sz="0" w:space="0" w:color="auto"/>
        <w:left w:val="none" w:sz="0" w:space="0" w:color="auto"/>
        <w:bottom w:val="none" w:sz="0" w:space="0" w:color="auto"/>
        <w:right w:val="none" w:sz="0" w:space="0" w:color="auto"/>
      </w:divBdr>
    </w:div>
    <w:div w:id="1179931588">
      <w:bodyDiv w:val="1"/>
      <w:marLeft w:val="0"/>
      <w:marRight w:val="0"/>
      <w:marTop w:val="0"/>
      <w:marBottom w:val="0"/>
      <w:divBdr>
        <w:top w:val="none" w:sz="0" w:space="0" w:color="auto"/>
        <w:left w:val="none" w:sz="0" w:space="0" w:color="auto"/>
        <w:bottom w:val="none" w:sz="0" w:space="0" w:color="auto"/>
        <w:right w:val="none" w:sz="0" w:space="0" w:color="auto"/>
      </w:divBdr>
    </w:div>
    <w:div w:id="1182017073">
      <w:bodyDiv w:val="1"/>
      <w:marLeft w:val="0"/>
      <w:marRight w:val="0"/>
      <w:marTop w:val="0"/>
      <w:marBottom w:val="0"/>
      <w:divBdr>
        <w:top w:val="none" w:sz="0" w:space="0" w:color="auto"/>
        <w:left w:val="none" w:sz="0" w:space="0" w:color="auto"/>
        <w:bottom w:val="none" w:sz="0" w:space="0" w:color="auto"/>
        <w:right w:val="none" w:sz="0" w:space="0" w:color="auto"/>
      </w:divBdr>
    </w:div>
    <w:div w:id="1184633310">
      <w:bodyDiv w:val="1"/>
      <w:marLeft w:val="0"/>
      <w:marRight w:val="0"/>
      <w:marTop w:val="0"/>
      <w:marBottom w:val="0"/>
      <w:divBdr>
        <w:top w:val="none" w:sz="0" w:space="0" w:color="auto"/>
        <w:left w:val="none" w:sz="0" w:space="0" w:color="auto"/>
        <w:bottom w:val="none" w:sz="0" w:space="0" w:color="auto"/>
        <w:right w:val="none" w:sz="0" w:space="0" w:color="auto"/>
      </w:divBdr>
    </w:div>
    <w:div w:id="1185552772">
      <w:bodyDiv w:val="1"/>
      <w:marLeft w:val="0"/>
      <w:marRight w:val="0"/>
      <w:marTop w:val="0"/>
      <w:marBottom w:val="0"/>
      <w:divBdr>
        <w:top w:val="none" w:sz="0" w:space="0" w:color="auto"/>
        <w:left w:val="none" w:sz="0" w:space="0" w:color="auto"/>
        <w:bottom w:val="none" w:sz="0" w:space="0" w:color="auto"/>
        <w:right w:val="none" w:sz="0" w:space="0" w:color="auto"/>
      </w:divBdr>
    </w:div>
    <w:div w:id="1185904119">
      <w:bodyDiv w:val="1"/>
      <w:marLeft w:val="0"/>
      <w:marRight w:val="0"/>
      <w:marTop w:val="0"/>
      <w:marBottom w:val="0"/>
      <w:divBdr>
        <w:top w:val="none" w:sz="0" w:space="0" w:color="auto"/>
        <w:left w:val="none" w:sz="0" w:space="0" w:color="auto"/>
        <w:bottom w:val="none" w:sz="0" w:space="0" w:color="auto"/>
        <w:right w:val="none" w:sz="0" w:space="0" w:color="auto"/>
      </w:divBdr>
    </w:div>
    <w:div w:id="1188836589">
      <w:bodyDiv w:val="1"/>
      <w:marLeft w:val="0"/>
      <w:marRight w:val="0"/>
      <w:marTop w:val="0"/>
      <w:marBottom w:val="0"/>
      <w:divBdr>
        <w:top w:val="none" w:sz="0" w:space="0" w:color="auto"/>
        <w:left w:val="none" w:sz="0" w:space="0" w:color="auto"/>
        <w:bottom w:val="none" w:sz="0" w:space="0" w:color="auto"/>
        <w:right w:val="none" w:sz="0" w:space="0" w:color="auto"/>
      </w:divBdr>
    </w:div>
    <w:div w:id="1189955321">
      <w:bodyDiv w:val="1"/>
      <w:marLeft w:val="0"/>
      <w:marRight w:val="0"/>
      <w:marTop w:val="0"/>
      <w:marBottom w:val="0"/>
      <w:divBdr>
        <w:top w:val="none" w:sz="0" w:space="0" w:color="auto"/>
        <w:left w:val="none" w:sz="0" w:space="0" w:color="auto"/>
        <w:bottom w:val="none" w:sz="0" w:space="0" w:color="auto"/>
        <w:right w:val="none" w:sz="0" w:space="0" w:color="auto"/>
      </w:divBdr>
    </w:div>
    <w:div w:id="1190295891">
      <w:bodyDiv w:val="1"/>
      <w:marLeft w:val="0"/>
      <w:marRight w:val="0"/>
      <w:marTop w:val="0"/>
      <w:marBottom w:val="0"/>
      <w:divBdr>
        <w:top w:val="none" w:sz="0" w:space="0" w:color="auto"/>
        <w:left w:val="none" w:sz="0" w:space="0" w:color="auto"/>
        <w:bottom w:val="none" w:sz="0" w:space="0" w:color="auto"/>
        <w:right w:val="none" w:sz="0" w:space="0" w:color="auto"/>
      </w:divBdr>
    </w:div>
    <w:div w:id="1192915509">
      <w:bodyDiv w:val="1"/>
      <w:marLeft w:val="0"/>
      <w:marRight w:val="0"/>
      <w:marTop w:val="0"/>
      <w:marBottom w:val="0"/>
      <w:divBdr>
        <w:top w:val="none" w:sz="0" w:space="0" w:color="auto"/>
        <w:left w:val="none" w:sz="0" w:space="0" w:color="auto"/>
        <w:bottom w:val="none" w:sz="0" w:space="0" w:color="auto"/>
        <w:right w:val="none" w:sz="0" w:space="0" w:color="auto"/>
      </w:divBdr>
    </w:div>
    <w:div w:id="1193112759">
      <w:bodyDiv w:val="1"/>
      <w:marLeft w:val="0"/>
      <w:marRight w:val="0"/>
      <w:marTop w:val="0"/>
      <w:marBottom w:val="0"/>
      <w:divBdr>
        <w:top w:val="none" w:sz="0" w:space="0" w:color="auto"/>
        <w:left w:val="none" w:sz="0" w:space="0" w:color="auto"/>
        <w:bottom w:val="none" w:sz="0" w:space="0" w:color="auto"/>
        <w:right w:val="none" w:sz="0" w:space="0" w:color="auto"/>
      </w:divBdr>
    </w:div>
    <w:div w:id="1194222064">
      <w:bodyDiv w:val="1"/>
      <w:marLeft w:val="0"/>
      <w:marRight w:val="0"/>
      <w:marTop w:val="0"/>
      <w:marBottom w:val="0"/>
      <w:divBdr>
        <w:top w:val="none" w:sz="0" w:space="0" w:color="auto"/>
        <w:left w:val="none" w:sz="0" w:space="0" w:color="auto"/>
        <w:bottom w:val="none" w:sz="0" w:space="0" w:color="auto"/>
        <w:right w:val="none" w:sz="0" w:space="0" w:color="auto"/>
      </w:divBdr>
    </w:div>
    <w:div w:id="1194876945">
      <w:bodyDiv w:val="1"/>
      <w:marLeft w:val="0"/>
      <w:marRight w:val="0"/>
      <w:marTop w:val="0"/>
      <w:marBottom w:val="0"/>
      <w:divBdr>
        <w:top w:val="none" w:sz="0" w:space="0" w:color="auto"/>
        <w:left w:val="none" w:sz="0" w:space="0" w:color="auto"/>
        <w:bottom w:val="none" w:sz="0" w:space="0" w:color="auto"/>
        <w:right w:val="none" w:sz="0" w:space="0" w:color="auto"/>
      </w:divBdr>
    </w:div>
    <w:div w:id="1195002462">
      <w:bodyDiv w:val="1"/>
      <w:marLeft w:val="0"/>
      <w:marRight w:val="0"/>
      <w:marTop w:val="0"/>
      <w:marBottom w:val="0"/>
      <w:divBdr>
        <w:top w:val="none" w:sz="0" w:space="0" w:color="auto"/>
        <w:left w:val="none" w:sz="0" w:space="0" w:color="auto"/>
        <w:bottom w:val="none" w:sz="0" w:space="0" w:color="auto"/>
        <w:right w:val="none" w:sz="0" w:space="0" w:color="auto"/>
      </w:divBdr>
    </w:div>
    <w:div w:id="1195386291">
      <w:bodyDiv w:val="1"/>
      <w:marLeft w:val="0"/>
      <w:marRight w:val="0"/>
      <w:marTop w:val="0"/>
      <w:marBottom w:val="0"/>
      <w:divBdr>
        <w:top w:val="none" w:sz="0" w:space="0" w:color="auto"/>
        <w:left w:val="none" w:sz="0" w:space="0" w:color="auto"/>
        <w:bottom w:val="none" w:sz="0" w:space="0" w:color="auto"/>
        <w:right w:val="none" w:sz="0" w:space="0" w:color="auto"/>
      </w:divBdr>
    </w:div>
    <w:div w:id="1202134631">
      <w:bodyDiv w:val="1"/>
      <w:marLeft w:val="0"/>
      <w:marRight w:val="0"/>
      <w:marTop w:val="0"/>
      <w:marBottom w:val="0"/>
      <w:divBdr>
        <w:top w:val="none" w:sz="0" w:space="0" w:color="auto"/>
        <w:left w:val="none" w:sz="0" w:space="0" w:color="auto"/>
        <w:bottom w:val="none" w:sz="0" w:space="0" w:color="auto"/>
        <w:right w:val="none" w:sz="0" w:space="0" w:color="auto"/>
      </w:divBdr>
    </w:div>
    <w:div w:id="1202474365">
      <w:bodyDiv w:val="1"/>
      <w:marLeft w:val="0"/>
      <w:marRight w:val="0"/>
      <w:marTop w:val="0"/>
      <w:marBottom w:val="0"/>
      <w:divBdr>
        <w:top w:val="none" w:sz="0" w:space="0" w:color="auto"/>
        <w:left w:val="none" w:sz="0" w:space="0" w:color="auto"/>
        <w:bottom w:val="none" w:sz="0" w:space="0" w:color="auto"/>
        <w:right w:val="none" w:sz="0" w:space="0" w:color="auto"/>
      </w:divBdr>
    </w:div>
    <w:div w:id="1205167925">
      <w:bodyDiv w:val="1"/>
      <w:marLeft w:val="0"/>
      <w:marRight w:val="0"/>
      <w:marTop w:val="0"/>
      <w:marBottom w:val="0"/>
      <w:divBdr>
        <w:top w:val="none" w:sz="0" w:space="0" w:color="auto"/>
        <w:left w:val="none" w:sz="0" w:space="0" w:color="auto"/>
        <w:bottom w:val="none" w:sz="0" w:space="0" w:color="auto"/>
        <w:right w:val="none" w:sz="0" w:space="0" w:color="auto"/>
      </w:divBdr>
    </w:div>
    <w:div w:id="1211574664">
      <w:bodyDiv w:val="1"/>
      <w:marLeft w:val="0"/>
      <w:marRight w:val="0"/>
      <w:marTop w:val="0"/>
      <w:marBottom w:val="0"/>
      <w:divBdr>
        <w:top w:val="none" w:sz="0" w:space="0" w:color="auto"/>
        <w:left w:val="none" w:sz="0" w:space="0" w:color="auto"/>
        <w:bottom w:val="none" w:sz="0" w:space="0" w:color="auto"/>
        <w:right w:val="none" w:sz="0" w:space="0" w:color="auto"/>
      </w:divBdr>
    </w:div>
    <w:div w:id="1216770862">
      <w:bodyDiv w:val="1"/>
      <w:marLeft w:val="0"/>
      <w:marRight w:val="0"/>
      <w:marTop w:val="0"/>
      <w:marBottom w:val="0"/>
      <w:divBdr>
        <w:top w:val="none" w:sz="0" w:space="0" w:color="auto"/>
        <w:left w:val="none" w:sz="0" w:space="0" w:color="auto"/>
        <w:bottom w:val="none" w:sz="0" w:space="0" w:color="auto"/>
        <w:right w:val="none" w:sz="0" w:space="0" w:color="auto"/>
      </w:divBdr>
    </w:div>
    <w:div w:id="1221018207">
      <w:bodyDiv w:val="1"/>
      <w:marLeft w:val="0"/>
      <w:marRight w:val="0"/>
      <w:marTop w:val="0"/>
      <w:marBottom w:val="0"/>
      <w:divBdr>
        <w:top w:val="none" w:sz="0" w:space="0" w:color="auto"/>
        <w:left w:val="none" w:sz="0" w:space="0" w:color="auto"/>
        <w:bottom w:val="none" w:sz="0" w:space="0" w:color="auto"/>
        <w:right w:val="none" w:sz="0" w:space="0" w:color="auto"/>
      </w:divBdr>
    </w:div>
    <w:div w:id="1224025681">
      <w:bodyDiv w:val="1"/>
      <w:marLeft w:val="0"/>
      <w:marRight w:val="0"/>
      <w:marTop w:val="0"/>
      <w:marBottom w:val="0"/>
      <w:divBdr>
        <w:top w:val="none" w:sz="0" w:space="0" w:color="auto"/>
        <w:left w:val="none" w:sz="0" w:space="0" w:color="auto"/>
        <w:bottom w:val="none" w:sz="0" w:space="0" w:color="auto"/>
        <w:right w:val="none" w:sz="0" w:space="0" w:color="auto"/>
      </w:divBdr>
    </w:div>
    <w:div w:id="1227063279">
      <w:bodyDiv w:val="1"/>
      <w:marLeft w:val="0"/>
      <w:marRight w:val="0"/>
      <w:marTop w:val="0"/>
      <w:marBottom w:val="0"/>
      <w:divBdr>
        <w:top w:val="none" w:sz="0" w:space="0" w:color="auto"/>
        <w:left w:val="none" w:sz="0" w:space="0" w:color="auto"/>
        <w:bottom w:val="none" w:sz="0" w:space="0" w:color="auto"/>
        <w:right w:val="none" w:sz="0" w:space="0" w:color="auto"/>
      </w:divBdr>
    </w:div>
    <w:div w:id="1227649195">
      <w:bodyDiv w:val="1"/>
      <w:marLeft w:val="0"/>
      <w:marRight w:val="0"/>
      <w:marTop w:val="0"/>
      <w:marBottom w:val="0"/>
      <w:divBdr>
        <w:top w:val="none" w:sz="0" w:space="0" w:color="auto"/>
        <w:left w:val="none" w:sz="0" w:space="0" w:color="auto"/>
        <w:bottom w:val="none" w:sz="0" w:space="0" w:color="auto"/>
        <w:right w:val="none" w:sz="0" w:space="0" w:color="auto"/>
      </w:divBdr>
    </w:div>
    <w:div w:id="1228105907">
      <w:bodyDiv w:val="1"/>
      <w:marLeft w:val="0"/>
      <w:marRight w:val="0"/>
      <w:marTop w:val="0"/>
      <w:marBottom w:val="0"/>
      <w:divBdr>
        <w:top w:val="none" w:sz="0" w:space="0" w:color="auto"/>
        <w:left w:val="none" w:sz="0" w:space="0" w:color="auto"/>
        <w:bottom w:val="none" w:sz="0" w:space="0" w:color="auto"/>
        <w:right w:val="none" w:sz="0" w:space="0" w:color="auto"/>
      </w:divBdr>
    </w:div>
    <w:div w:id="1229993385">
      <w:bodyDiv w:val="1"/>
      <w:marLeft w:val="0"/>
      <w:marRight w:val="0"/>
      <w:marTop w:val="0"/>
      <w:marBottom w:val="0"/>
      <w:divBdr>
        <w:top w:val="none" w:sz="0" w:space="0" w:color="auto"/>
        <w:left w:val="none" w:sz="0" w:space="0" w:color="auto"/>
        <w:bottom w:val="none" w:sz="0" w:space="0" w:color="auto"/>
        <w:right w:val="none" w:sz="0" w:space="0" w:color="auto"/>
      </w:divBdr>
    </w:div>
    <w:div w:id="1231235893">
      <w:bodyDiv w:val="1"/>
      <w:marLeft w:val="0"/>
      <w:marRight w:val="0"/>
      <w:marTop w:val="0"/>
      <w:marBottom w:val="0"/>
      <w:divBdr>
        <w:top w:val="none" w:sz="0" w:space="0" w:color="auto"/>
        <w:left w:val="none" w:sz="0" w:space="0" w:color="auto"/>
        <w:bottom w:val="none" w:sz="0" w:space="0" w:color="auto"/>
        <w:right w:val="none" w:sz="0" w:space="0" w:color="auto"/>
      </w:divBdr>
    </w:div>
    <w:div w:id="1231303964">
      <w:bodyDiv w:val="1"/>
      <w:marLeft w:val="0"/>
      <w:marRight w:val="0"/>
      <w:marTop w:val="0"/>
      <w:marBottom w:val="0"/>
      <w:divBdr>
        <w:top w:val="none" w:sz="0" w:space="0" w:color="auto"/>
        <w:left w:val="none" w:sz="0" w:space="0" w:color="auto"/>
        <w:bottom w:val="none" w:sz="0" w:space="0" w:color="auto"/>
        <w:right w:val="none" w:sz="0" w:space="0" w:color="auto"/>
      </w:divBdr>
    </w:div>
    <w:div w:id="1231699447">
      <w:bodyDiv w:val="1"/>
      <w:marLeft w:val="0"/>
      <w:marRight w:val="0"/>
      <w:marTop w:val="0"/>
      <w:marBottom w:val="0"/>
      <w:divBdr>
        <w:top w:val="none" w:sz="0" w:space="0" w:color="auto"/>
        <w:left w:val="none" w:sz="0" w:space="0" w:color="auto"/>
        <w:bottom w:val="none" w:sz="0" w:space="0" w:color="auto"/>
        <w:right w:val="none" w:sz="0" w:space="0" w:color="auto"/>
      </w:divBdr>
    </w:div>
    <w:div w:id="1232159721">
      <w:bodyDiv w:val="1"/>
      <w:marLeft w:val="0"/>
      <w:marRight w:val="0"/>
      <w:marTop w:val="0"/>
      <w:marBottom w:val="0"/>
      <w:divBdr>
        <w:top w:val="none" w:sz="0" w:space="0" w:color="auto"/>
        <w:left w:val="none" w:sz="0" w:space="0" w:color="auto"/>
        <w:bottom w:val="none" w:sz="0" w:space="0" w:color="auto"/>
        <w:right w:val="none" w:sz="0" w:space="0" w:color="auto"/>
      </w:divBdr>
    </w:div>
    <w:div w:id="1232350535">
      <w:bodyDiv w:val="1"/>
      <w:marLeft w:val="0"/>
      <w:marRight w:val="0"/>
      <w:marTop w:val="0"/>
      <w:marBottom w:val="0"/>
      <w:divBdr>
        <w:top w:val="none" w:sz="0" w:space="0" w:color="auto"/>
        <w:left w:val="none" w:sz="0" w:space="0" w:color="auto"/>
        <w:bottom w:val="none" w:sz="0" w:space="0" w:color="auto"/>
        <w:right w:val="none" w:sz="0" w:space="0" w:color="auto"/>
      </w:divBdr>
    </w:div>
    <w:div w:id="1234271020">
      <w:bodyDiv w:val="1"/>
      <w:marLeft w:val="0"/>
      <w:marRight w:val="0"/>
      <w:marTop w:val="0"/>
      <w:marBottom w:val="0"/>
      <w:divBdr>
        <w:top w:val="none" w:sz="0" w:space="0" w:color="auto"/>
        <w:left w:val="none" w:sz="0" w:space="0" w:color="auto"/>
        <w:bottom w:val="none" w:sz="0" w:space="0" w:color="auto"/>
        <w:right w:val="none" w:sz="0" w:space="0" w:color="auto"/>
      </w:divBdr>
    </w:div>
    <w:div w:id="1245996105">
      <w:bodyDiv w:val="1"/>
      <w:marLeft w:val="0"/>
      <w:marRight w:val="0"/>
      <w:marTop w:val="0"/>
      <w:marBottom w:val="0"/>
      <w:divBdr>
        <w:top w:val="none" w:sz="0" w:space="0" w:color="auto"/>
        <w:left w:val="none" w:sz="0" w:space="0" w:color="auto"/>
        <w:bottom w:val="none" w:sz="0" w:space="0" w:color="auto"/>
        <w:right w:val="none" w:sz="0" w:space="0" w:color="auto"/>
      </w:divBdr>
    </w:div>
    <w:div w:id="1246066974">
      <w:bodyDiv w:val="1"/>
      <w:marLeft w:val="0"/>
      <w:marRight w:val="0"/>
      <w:marTop w:val="0"/>
      <w:marBottom w:val="0"/>
      <w:divBdr>
        <w:top w:val="none" w:sz="0" w:space="0" w:color="auto"/>
        <w:left w:val="none" w:sz="0" w:space="0" w:color="auto"/>
        <w:bottom w:val="none" w:sz="0" w:space="0" w:color="auto"/>
        <w:right w:val="none" w:sz="0" w:space="0" w:color="auto"/>
      </w:divBdr>
    </w:div>
    <w:div w:id="1252472736">
      <w:bodyDiv w:val="1"/>
      <w:marLeft w:val="0"/>
      <w:marRight w:val="0"/>
      <w:marTop w:val="0"/>
      <w:marBottom w:val="0"/>
      <w:divBdr>
        <w:top w:val="none" w:sz="0" w:space="0" w:color="auto"/>
        <w:left w:val="none" w:sz="0" w:space="0" w:color="auto"/>
        <w:bottom w:val="none" w:sz="0" w:space="0" w:color="auto"/>
        <w:right w:val="none" w:sz="0" w:space="0" w:color="auto"/>
      </w:divBdr>
    </w:div>
    <w:div w:id="1252592828">
      <w:bodyDiv w:val="1"/>
      <w:marLeft w:val="0"/>
      <w:marRight w:val="0"/>
      <w:marTop w:val="0"/>
      <w:marBottom w:val="0"/>
      <w:divBdr>
        <w:top w:val="none" w:sz="0" w:space="0" w:color="auto"/>
        <w:left w:val="none" w:sz="0" w:space="0" w:color="auto"/>
        <w:bottom w:val="none" w:sz="0" w:space="0" w:color="auto"/>
        <w:right w:val="none" w:sz="0" w:space="0" w:color="auto"/>
      </w:divBdr>
    </w:div>
    <w:div w:id="1253129151">
      <w:bodyDiv w:val="1"/>
      <w:marLeft w:val="0"/>
      <w:marRight w:val="0"/>
      <w:marTop w:val="0"/>
      <w:marBottom w:val="0"/>
      <w:divBdr>
        <w:top w:val="none" w:sz="0" w:space="0" w:color="auto"/>
        <w:left w:val="none" w:sz="0" w:space="0" w:color="auto"/>
        <w:bottom w:val="none" w:sz="0" w:space="0" w:color="auto"/>
        <w:right w:val="none" w:sz="0" w:space="0" w:color="auto"/>
      </w:divBdr>
    </w:div>
    <w:div w:id="1255935751">
      <w:bodyDiv w:val="1"/>
      <w:marLeft w:val="0"/>
      <w:marRight w:val="0"/>
      <w:marTop w:val="0"/>
      <w:marBottom w:val="0"/>
      <w:divBdr>
        <w:top w:val="none" w:sz="0" w:space="0" w:color="auto"/>
        <w:left w:val="none" w:sz="0" w:space="0" w:color="auto"/>
        <w:bottom w:val="none" w:sz="0" w:space="0" w:color="auto"/>
        <w:right w:val="none" w:sz="0" w:space="0" w:color="auto"/>
      </w:divBdr>
    </w:div>
    <w:div w:id="1260139076">
      <w:bodyDiv w:val="1"/>
      <w:marLeft w:val="0"/>
      <w:marRight w:val="0"/>
      <w:marTop w:val="0"/>
      <w:marBottom w:val="0"/>
      <w:divBdr>
        <w:top w:val="none" w:sz="0" w:space="0" w:color="auto"/>
        <w:left w:val="none" w:sz="0" w:space="0" w:color="auto"/>
        <w:bottom w:val="none" w:sz="0" w:space="0" w:color="auto"/>
        <w:right w:val="none" w:sz="0" w:space="0" w:color="auto"/>
      </w:divBdr>
    </w:div>
    <w:div w:id="1261372819">
      <w:bodyDiv w:val="1"/>
      <w:marLeft w:val="0"/>
      <w:marRight w:val="0"/>
      <w:marTop w:val="0"/>
      <w:marBottom w:val="0"/>
      <w:divBdr>
        <w:top w:val="none" w:sz="0" w:space="0" w:color="auto"/>
        <w:left w:val="none" w:sz="0" w:space="0" w:color="auto"/>
        <w:bottom w:val="none" w:sz="0" w:space="0" w:color="auto"/>
        <w:right w:val="none" w:sz="0" w:space="0" w:color="auto"/>
      </w:divBdr>
    </w:div>
    <w:div w:id="1265924050">
      <w:bodyDiv w:val="1"/>
      <w:marLeft w:val="0"/>
      <w:marRight w:val="0"/>
      <w:marTop w:val="0"/>
      <w:marBottom w:val="0"/>
      <w:divBdr>
        <w:top w:val="none" w:sz="0" w:space="0" w:color="auto"/>
        <w:left w:val="none" w:sz="0" w:space="0" w:color="auto"/>
        <w:bottom w:val="none" w:sz="0" w:space="0" w:color="auto"/>
        <w:right w:val="none" w:sz="0" w:space="0" w:color="auto"/>
      </w:divBdr>
    </w:div>
    <w:div w:id="1269585071">
      <w:bodyDiv w:val="1"/>
      <w:marLeft w:val="0"/>
      <w:marRight w:val="0"/>
      <w:marTop w:val="0"/>
      <w:marBottom w:val="0"/>
      <w:divBdr>
        <w:top w:val="none" w:sz="0" w:space="0" w:color="auto"/>
        <w:left w:val="none" w:sz="0" w:space="0" w:color="auto"/>
        <w:bottom w:val="none" w:sz="0" w:space="0" w:color="auto"/>
        <w:right w:val="none" w:sz="0" w:space="0" w:color="auto"/>
      </w:divBdr>
    </w:div>
    <w:div w:id="1276214258">
      <w:bodyDiv w:val="1"/>
      <w:marLeft w:val="0"/>
      <w:marRight w:val="0"/>
      <w:marTop w:val="0"/>
      <w:marBottom w:val="0"/>
      <w:divBdr>
        <w:top w:val="none" w:sz="0" w:space="0" w:color="auto"/>
        <w:left w:val="none" w:sz="0" w:space="0" w:color="auto"/>
        <w:bottom w:val="none" w:sz="0" w:space="0" w:color="auto"/>
        <w:right w:val="none" w:sz="0" w:space="0" w:color="auto"/>
      </w:divBdr>
    </w:div>
    <w:div w:id="1278289764">
      <w:bodyDiv w:val="1"/>
      <w:marLeft w:val="0"/>
      <w:marRight w:val="0"/>
      <w:marTop w:val="0"/>
      <w:marBottom w:val="0"/>
      <w:divBdr>
        <w:top w:val="none" w:sz="0" w:space="0" w:color="auto"/>
        <w:left w:val="none" w:sz="0" w:space="0" w:color="auto"/>
        <w:bottom w:val="none" w:sz="0" w:space="0" w:color="auto"/>
        <w:right w:val="none" w:sz="0" w:space="0" w:color="auto"/>
      </w:divBdr>
    </w:div>
    <w:div w:id="1279604089">
      <w:bodyDiv w:val="1"/>
      <w:marLeft w:val="0"/>
      <w:marRight w:val="0"/>
      <w:marTop w:val="0"/>
      <w:marBottom w:val="0"/>
      <w:divBdr>
        <w:top w:val="none" w:sz="0" w:space="0" w:color="auto"/>
        <w:left w:val="none" w:sz="0" w:space="0" w:color="auto"/>
        <w:bottom w:val="none" w:sz="0" w:space="0" w:color="auto"/>
        <w:right w:val="none" w:sz="0" w:space="0" w:color="auto"/>
      </w:divBdr>
    </w:div>
    <w:div w:id="1280606045">
      <w:bodyDiv w:val="1"/>
      <w:marLeft w:val="0"/>
      <w:marRight w:val="0"/>
      <w:marTop w:val="0"/>
      <w:marBottom w:val="0"/>
      <w:divBdr>
        <w:top w:val="none" w:sz="0" w:space="0" w:color="auto"/>
        <w:left w:val="none" w:sz="0" w:space="0" w:color="auto"/>
        <w:bottom w:val="none" w:sz="0" w:space="0" w:color="auto"/>
        <w:right w:val="none" w:sz="0" w:space="0" w:color="auto"/>
      </w:divBdr>
    </w:div>
    <w:div w:id="1282959943">
      <w:bodyDiv w:val="1"/>
      <w:marLeft w:val="0"/>
      <w:marRight w:val="0"/>
      <w:marTop w:val="0"/>
      <w:marBottom w:val="0"/>
      <w:divBdr>
        <w:top w:val="none" w:sz="0" w:space="0" w:color="auto"/>
        <w:left w:val="none" w:sz="0" w:space="0" w:color="auto"/>
        <w:bottom w:val="none" w:sz="0" w:space="0" w:color="auto"/>
        <w:right w:val="none" w:sz="0" w:space="0" w:color="auto"/>
      </w:divBdr>
    </w:div>
    <w:div w:id="1285887177">
      <w:bodyDiv w:val="1"/>
      <w:marLeft w:val="0"/>
      <w:marRight w:val="0"/>
      <w:marTop w:val="0"/>
      <w:marBottom w:val="0"/>
      <w:divBdr>
        <w:top w:val="none" w:sz="0" w:space="0" w:color="auto"/>
        <w:left w:val="none" w:sz="0" w:space="0" w:color="auto"/>
        <w:bottom w:val="none" w:sz="0" w:space="0" w:color="auto"/>
        <w:right w:val="none" w:sz="0" w:space="0" w:color="auto"/>
      </w:divBdr>
    </w:div>
    <w:div w:id="1287348698">
      <w:bodyDiv w:val="1"/>
      <w:marLeft w:val="0"/>
      <w:marRight w:val="0"/>
      <w:marTop w:val="0"/>
      <w:marBottom w:val="0"/>
      <w:divBdr>
        <w:top w:val="none" w:sz="0" w:space="0" w:color="auto"/>
        <w:left w:val="none" w:sz="0" w:space="0" w:color="auto"/>
        <w:bottom w:val="none" w:sz="0" w:space="0" w:color="auto"/>
        <w:right w:val="none" w:sz="0" w:space="0" w:color="auto"/>
      </w:divBdr>
    </w:div>
    <w:div w:id="1293098247">
      <w:bodyDiv w:val="1"/>
      <w:marLeft w:val="0"/>
      <w:marRight w:val="0"/>
      <w:marTop w:val="0"/>
      <w:marBottom w:val="0"/>
      <w:divBdr>
        <w:top w:val="none" w:sz="0" w:space="0" w:color="auto"/>
        <w:left w:val="none" w:sz="0" w:space="0" w:color="auto"/>
        <w:bottom w:val="none" w:sz="0" w:space="0" w:color="auto"/>
        <w:right w:val="none" w:sz="0" w:space="0" w:color="auto"/>
      </w:divBdr>
    </w:div>
    <w:div w:id="1297104424">
      <w:bodyDiv w:val="1"/>
      <w:marLeft w:val="0"/>
      <w:marRight w:val="0"/>
      <w:marTop w:val="0"/>
      <w:marBottom w:val="0"/>
      <w:divBdr>
        <w:top w:val="none" w:sz="0" w:space="0" w:color="auto"/>
        <w:left w:val="none" w:sz="0" w:space="0" w:color="auto"/>
        <w:bottom w:val="none" w:sz="0" w:space="0" w:color="auto"/>
        <w:right w:val="none" w:sz="0" w:space="0" w:color="auto"/>
      </w:divBdr>
    </w:div>
    <w:div w:id="1299411565">
      <w:bodyDiv w:val="1"/>
      <w:marLeft w:val="0"/>
      <w:marRight w:val="0"/>
      <w:marTop w:val="0"/>
      <w:marBottom w:val="0"/>
      <w:divBdr>
        <w:top w:val="none" w:sz="0" w:space="0" w:color="auto"/>
        <w:left w:val="none" w:sz="0" w:space="0" w:color="auto"/>
        <w:bottom w:val="none" w:sz="0" w:space="0" w:color="auto"/>
        <w:right w:val="none" w:sz="0" w:space="0" w:color="auto"/>
      </w:divBdr>
    </w:div>
    <w:div w:id="1301304207">
      <w:bodyDiv w:val="1"/>
      <w:marLeft w:val="0"/>
      <w:marRight w:val="0"/>
      <w:marTop w:val="0"/>
      <w:marBottom w:val="0"/>
      <w:divBdr>
        <w:top w:val="none" w:sz="0" w:space="0" w:color="auto"/>
        <w:left w:val="none" w:sz="0" w:space="0" w:color="auto"/>
        <w:bottom w:val="none" w:sz="0" w:space="0" w:color="auto"/>
        <w:right w:val="none" w:sz="0" w:space="0" w:color="auto"/>
      </w:divBdr>
    </w:div>
    <w:div w:id="1302153214">
      <w:bodyDiv w:val="1"/>
      <w:marLeft w:val="0"/>
      <w:marRight w:val="0"/>
      <w:marTop w:val="0"/>
      <w:marBottom w:val="0"/>
      <w:divBdr>
        <w:top w:val="none" w:sz="0" w:space="0" w:color="auto"/>
        <w:left w:val="none" w:sz="0" w:space="0" w:color="auto"/>
        <w:bottom w:val="none" w:sz="0" w:space="0" w:color="auto"/>
        <w:right w:val="none" w:sz="0" w:space="0" w:color="auto"/>
      </w:divBdr>
    </w:div>
    <w:div w:id="1305812890">
      <w:bodyDiv w:val="1"/>
      <w:marLeft w:val="0"/>
      <w:marRight w:val="0"/>
      <w:marTop w:val="0"/>
      <w:marBottom w:val="0"/>
      <w:divBdr>
        <w:top w:val="none" w:sz="0" w:space="0" w:color="auto"/>
        <w:left w:val="none" w:sz="0" w:space="0" w:color="auto"/>
        <w:bottom w:val="none" w:sz="0" w:space="0" w:color="auto"/>
        <w:right w:val="none" w:sz="0" w:space="0" w:color="auto"/>
      </w:divBdr>
    </w:div>
    <w:div w:id="1308629213">
      <w:bodyDiv w:val="1"/>
      <w:marLeft w:val="0"/>
      <w:marRight w:val="0"/>
      <w:marTop w:val="0"/>
      <w:marBottom w:val="0"/>
      <w:divBdr>
        <w:top w:val="none" w:sz="0" w:space="0" w:color="auto"/>
        <w:left w:val="none" w:sz="0" w:space="0" w:color="auto"/>
        <w:bottom w:val="none" w:sz="0" w:space="0" w:color="auto"/>
        <w:right w:val="none" w:sz="0" w:space="0" w:color="auto"/>
      </w:divBdr>
    </w:div>
    <w:div w:id="1313489242">
      <w:bodyDiv w:val="1"/>
      <w:marLeft w:val="0"/>
      <w:marRight w:val="0"/>
      <w:marTop w:val="0"/>
      <w:marBottom w:val="0"/>
      <w:divBdr>
        <w:top w:val="none" w:sz="0" w:space="0" w:color="auto"/>
        <w:left w:val="none" w:sz="0" w:space="0" w:color="auto"/>
        <w:bottom w:val="none" w:sz="0" w:space="0" w:color="auto"/>
        <w:right w:val="none" w:sz="0" w:space="0" w:color="auto"/>
      </w:divBdr>
    </w:div>
    <w:div w:id="1314263333">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21276209">
      <w:bodyDiv w:val="1"/>
      <w:marLeft w:val="0"/>
      <w:marRight w:val="0"/>
      <w:marTop w:val="0"/>
      <w:marBottom w:val="0"/>
      <w:divBdr>
        <w:top w:val="none" w:sz="0" w:space="0" w:color="auto"/>
        <w:left w:val="none" w:sz="0" w:space="0" w:color="auto"/>
        <w:bottom w:val="none" w:sz="0" w:space="0" w:color="auto"/>
        <w:right w:val="none" w:sz="0" w:space="0" w:color="auto"/>
      </w:divBdr>
    </w:div>
    <w:div w:id="1330982625">
      <w:bodyDiv w:val="1"/>
      <w:marLeft w:val="0"/>
      <w:marRight w:val="0"/>
      <w:marTop w:val="0"/>
      <w:marBottom w:val="0"/>
      <w:divBdr>
        <w:top w:val="none" w:sz="0" w:space="0" w:color="auto"/>
        <w:left w:val="none" w:sz="0" w:space="0" w:color="auto"/>
        <w:bottom w:val="none" w:sz="0" w:space="0" w:color="auto"/>
        <w:right w:val="none" w:sz="0" w:space="0" w:color="auto"/>
      </w:divBdr>
    </w:div>
    <w:div w:id="1339381221">
      <w:bodyDiv w:val="1"/>
      <w:marLeft w:val="0"/>
      <w:marRight w:val="0"/>
      <w:marTop w:val="0"/>
      <w:marBottom w:val="0"/>
      <w:divBdr>
        <w:top w:val="none" w:sz="0" w:space="0" w:color="auto"/>
        <w:left w:val="none" w:sz="0" w:space="0" w:color="auto"/>
        <w:bottom w:val="none" w:sz="0" w:space="0" w:color="auto"/>
        <w:right w:val="none" w:sz="0" w:space="0" w:color="auto"/>
      </w:divBdr>
    </w:div>
    <w:div w:id="1339581903">
      <w:bodyDiv w:val="1"/>
      <w:marLeft w:val="0"/>
      <w:marRight w:val="0"/>
      <w:marTop w:val="0"/>
      <w:marBottom w:val="0"/>
      <w:divBdr>
        <w:top w:val="none" w:sz="0" w:space="0" w:color="auto"/>
        <w:left w:val="none" w:sz="0" w:space="0" w:color="auto"/>
        <w:bottom w:val="none" w:sz="0" w:space="0" w:color="auto"/>
        <w:right w:val="none" w:sz="0" w:space="0" w:color="auto"/>
      </w:divBdr>
    </w:div>
    <w:div w:id="1341354339">
      <w:bodyDiv w:val="1"/>
      <w:marLeft w:val="0"/>
      <w:marRight w:val="0"/>
      <w:marTop w:val="0"/>
      <w:marBottom w:val="0"/>
      <w:divBdr>
        <w:top w:val="none" w:sz="0" w:space="0" w:color="auto"/>
        <w:left w:val="none" w:sz="0" w:space="0" w:color="auto"/>
        <w:bottom w:val="none" w:sz="0" w:space="0" w:color="auto"/>
        <w:right w:val="none" w:sz="0" w:space="0" w:color="auto"/>
      </w:divBdr>
    </w:div>
    <w:div w:id="1343050012">
      <w:bodyDiv w:val="1"/>
      <w:marLeft w:val="0"/>
      <w:marRight w:val="0"/>
      <w:marTop w:val="0"/>
      <w:marBottom w:val="0"/>
      <w:divBdr>
        <w:top w:val="none" w:sz="0" w:space="0" w:color="auto"/>
        <w:left w:val="none" w:sz="0" w:space="0" w:color="auto"/>
        <w:bottom w:val="none" w:sz="0" w:space="0" w:color="auto"/>
        <w:right w:val="none" w:sz="0" w:space="0" w:color="auto"/>
      </w:divBdr>
    </w:div>
    <w:div w:id="1344472956">
      <w:bodyDiv w:val="1"/>
      <w:marLeft w:val="0"/>
      <w:marRight w:val="0"/>
      <w:marTop w:val="0"/>
      <w:marBottom w:val="0"/>
      <w:divBdr>
        <w:top w:val="none" w:sz="0" w:space="0" w:color="auto"/>
        <w:left w:val="none" w:sz="0" w:space="0" w:color="auto"/>
        <w:bottom w:val="none" w:sz="0" w:space="0" w:color="auto"/>
        <w:right w:val="none" w:sz="0" w:space="0" w:color="auto"/>
      </w:divBdr>
    </w:div>
    <w:div w:id="1344740994">
      <w:bodyDiv w:val="1"/>
      <w:marLeft w:val="0"/>
      <w:marRight w:val="0"/>
      <w:marTop w:val="0"/>
      <w:marBottom w:val="0"/>
      <w:divBdr>
        <w:top w:val="none" w:sz="0" w:space="0" w:color="auto"/>
        <w:left w:val="none" w:sz="0" w:space="0" w:color="auto"/>
        <w:bottom w:val="none" w:sz="0" w:space="0" w:color="auto"/>
        <w:right w:val="none" w:sz="0" w:space="0" w:color="auto"/>
      </w:divBdr>
    </w:div>
    <w:div w:id="1346057258">
      <w:bodyDiv w:val="1"/>
      <w:marLeft w:val="0"/>
      <w:marRight w:val="0"/>
      <w:marTop w:val="0"/>
      <w:marBottom w:val="0"/>
      <w:divBdr>
        <w:top w:val="none" w:sz="0" w:space="0" w:color="auto"/>
        <w:left w:val="none" w:sz="0" w:space="0" w:color="auto"/>
        <w:bottom w:val="none" w:sz="0" w:space="0" w:color="auto"/>
        <w:right w:val="none" w:sz="0" w:space="0" w:color="auto"/>
      </w:divBdr>
    </w:div>
    <w:div w:id="1348558517">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49453907">
      <w:bodyDiv w:val="1"/>
      <w:marLeft w:val="0"/>
      <w:marRight w:val="0"/>
      <w:marTop w:val="0"/>
      <w:marBottom w:val="0"/>
      <w:divBdr>
        <w:top w:val="none" w:sz="0" w:space="0" w:color="auto"/>
        <w:left w:val="none" w:sz="0" w:space="0" w:color="auto"/>
        <w:bottom w:val="none" w:sz="0" w:space="0" w:color="auto"/>
        <w:right w:val="none" w:sz="0" w:space="0" w:color="auto"/>
      </w:divBdr>
    </w:div>
    <w:div w:id="1350986046">
      <w:bodyDiv w:val="1"/>
      <w:marLeft w:val="0"/>
      <w:marRight w:val="0"/>
      <w:marTop w:val="0"/>
      <w:marBottom w:val="0"/>
      <w:divBdr>
        <w:top w:val="none" w:sz="0" w:space="0" w:color="auto"/>
        <w:left w:val="none" w:sz="0" w:space="0" w:color="auto"/>
        <w:bottom w:val="none" w:sz="0" w:space="0" w:color="auto"/>
        <w:right w:val="none" w:sz="0" w:space="0" w:color="auto"/>
      </w:divBdr>
    </w:div>
    <w:div w:id="1356688327">
      <w:bodyDiv w:val="1"/>
      <w:marLeft w:val="0"/>
      <w:marRight w:val="0"/>
      <w:marTop w:val="0"/>
      <w:marBottom w:val="0"/>
      <w:divBdr>
        <w:top w:val="none" w:sz="0" w:space="0" w:color="auto"/>
        <w:left w:val="none" w:sz="0" w:space="0" w:color="auto"/>
        <w:bottom w:val="none" w:sz="0" w:space="0" w:color="auto"/>
        <w:right w:val="none" w:sz="0" w:space="0" w:color="auto"/>
      </w:divBdr>
    </w:div>
    <w:div w:id="1357925881">
      <w:bodyDiv w:val="1"/>
      <w:marLeft w:val="0"/>
      <w:marRight w:val="0"/>
      <w:marTop w:val="0"/>
      <w:marBottom w:val="0"/>
      <w:divBdr>
        <w:top w:val="none" w:sz="0" w:space="0" w:color="auto"/>
        <w:left w:val="none" w:sz="0" w:space="0" w:color="auto"/>
        <w:bottom w:val="none" w:sz="0" w:space="0" w:color="auto"/>
        <w:right w:val="none" w:sz="0" w:space="0" w:color="auto"/>
      </w:divBdr>
    </w:div>
    <w:div w:id="1358193595">
      <w:bodyDiv w:val="1"/>
      <w:marLeft w:val="0"/>
      <w:marRight w:val="0"/>
      <w:marTop w:val="0"/>
      <w:marBottom w:val="0"/>
      <w:divBdr>
        <w:top w:val="none" w:sz="0" w:space="0" w:color="auto"/>
        <w:left w:val="none" w:sz="0" w:space="0" w:color="auto"/>
        <w:bottom w:val="none" w:sz="0" w:space="0" w:color="auto"/>
        <w:right w:val="none" w:sz="0" w:space="0" w:color="auto"/>
      </w:divBdr>
    </w:div>
    <w:div w:id="1359813097">
      <w:bodyDiv w:val="1"/>
      <w:marLeft w:val="0"/>
      <w:marRight w:val="0"/>
      <w:marTop w:val="0"/>
      <w:marBottom w:val="0"/>
      <w:divBdr>
        <w:top w:val="none" w:sz="0" w:space="0" w:color="auto"/>
        <w:left w:val="none" w:sz="0" w:space="0" w:color="auto"/>
        <w:bottom w:val="none" w:sz="0" w:space="0" w:color="auto"/>
        <w:right w:val="none" w:sz="0" w:space="0" w:color="auto"/>
      </w:divBdr>
    </w:div>
    <w:div w:id="1362362540">
      <w:bodyDiv w:val="1"/>
      <w:marLeft w:val="0"/>
      <w:marRight w:val="0"/>
      <w:marTop w:val="0"/>
      <w:marBottom w:val="0"/>
      <w:divBdr>
        <w:top w:val="none" w:sz="0" w:space="0" w:color="auto"/>
        <w:left w:val="none" w:sz="0" w:space="0" w:color="auto"/>
        <w:bottom w:val="none" w:sz="0" w:space="0" w:color="auto"/>
        <w:right w:val="none" w:sz="0" w:space="0" w:color="auto"/>
      </w:divBdr>
    </w:div>
    <w:div w:id="1366633909">
      <w:bodyDiv w:val="1"/>
      <w:marLeft w:val="0"/>
      <w:marRight w:val="0"/>
      <w:marTop w:val="0"/>
      <w:marBottom w:val="0"/>
      <w:divBdr>
        <w:top w:val="none" w:sz="0" w:space="0" w:color="auto"/>
        <w:left w:val="none" w:sz="0" w:space="0" w:color="auto"/>
        <w:bottom w:val="none" w:sz="0" w:space="0" w:color="auto"/>
        <w:right w:val="none" w:sz="0" w:space="0" w:color="auto"/>
      </w:divBdr>
    </w:div>
    <w:div w:id="1370297290">
      <w:bodyDiv w:val="1"/>
      <w:marLeft w:val="0"/>
      <w:marRight w:val="0"/>
      <w:marTop w:val="0"/>
      <w:marBottom w:val="0"/>
      <w:divBdr>
        <w:top w:val="none" w:sz="0" w:space="0" w:color="auto"/>
        <w:left w:val="none" w:sz="0" w:space="0" w:color="auto"/>
        <w:bottom w:val="none" w:sz="0" w:space="0" w:color="auto"/>
        <w:right w:val="none" w:sz="0" w:space="0" w:color="auto"/>
      </w:divBdr>
    </w:div>
    <w:div w:id="1370371660">
      <w:bodyDiv w:val="1"/>
      <w:marLeft w:val="0"/>
      <w:marRight w:val="0"/>
      <w:marTop w:val="0"/>
      <w:marBottom w:val="0"/>
      <w:divBdr>
        <w:top w:val="none" w:sz="0" w:space="0" w:color="auto"/>
        <w:left w:val="none" w:sz="0" w:space="0" w:color="auto"/>
        <w:bottom w:val="none" w:sz="0" w:space="0" w:color="auto"/>
        <w:right w:val="none" w:sz="0" w:space="0" w:color="auto"/>
      </w:divBdr>
    </w:div>
    <w:div w:id="1371615320">
      <w:bodyDiv w:val="1"/>
      <w:marLeft w:val="0"/>
      <w:marRight w:val="0"/>
      <w:marTop w:val="0"/>
      <w:marBottom w:val="0"/>
      <w:divBdr>
        <w:top w:val="none" w:sz="0" w:space="0" w:color="auto"/>
        <w:left w:val="none" w:sz="0" w:space="0" w:color="auto"/>
        <w:bottom w:val="none" w:sz="0" w:space="0" w:color="auto"/>
        <w:right w:val="none" w:sz="0" w:space="0" w:color="auto"/>
      </w:divBdr>
    </w:div>
    <w:div w:id="1374772156">
      <w:bodyDiv w:val="1"/>
      <w:marLeft w:val="0"/>
      <w:marRight w:val="0"/>
      <w:marTop w:val="0"/>
      <w:marBottom w:val="0"/>
      <w:divBdr>
        <w:top w:val="none" w:sz="0" w:space="0" w:color="auto"/>
        <w:left w:val="none" w:sz="0" w:space="0" w:color="auto"/>
        <w:bottom w:val="none" w:sz="0" w:space="0" w:color="auto"/>
        <w:right w:val="none" w:sz="0" w:space="0" w:color="auto"/>
      </w:divBdr>
    </w:div>
    <w:div w:id="1376925269">
      <w:bodyDiv w:val="1"/>
      <w:marLeft w:val="0"/>
      <w:marRight w:val="0"/>
      <w:marTop w:val="0"/>
      <w:marBottom w:val="0"/>
      <w:divBdr>
        <w:top w:val="none" w:sz="0" w:space="0" w:color="auto"/>
        <w:left w:val="none" w:sz="0" w:space="0" w:color="auto"/>
        <w:bottom w:val="none" w:sz="0" w:space="0" w:color="auto"/>
        <w:right w:val="none" w:sz="0" w:space="0" w:color="auto"/>
      </w:divBdr>
    </w:div>
    <w:div w:id="1381515772">
      <w:bodyDiv w:val="1"/>
      <w:marLeft w:val="0"/>
      <w:marRight w:val="0"/>
      <w:marTop w:val="0"/>
      <w:marBottom w:val="0"/>
      <w:divBdr>
        <w:top w:val="none" w:sz="0" w:space="0" w:color="auto"/>
        <w:left w:val="none" w:sz="0" w:space="0" w:color="auto"/>
        <w:bottom w:val="none" w:sz="0" w:space="0" w:color="auto"/>
        <w:right w:val="none" w:sz="0" w:space="0" w:color="auto"/>
      </w:divBdr>
    </w:div>
    <w:div w:id="1381631309">
      <w:bodyDiv w:val="1"/>
      <w:marLeft w:val="0"/>
      <w:marRight w:val="0"/>
      <w:marTop w:val="0"/>
      <w:marBottom w:val="0"/>
      <w:divBdr>
        <w:top w:val="none" w:sz="0" w:space="0" w:color="auto"/>
        <w:left w:val="none" w:sz="0" w:space="0" w:color="auto"/>
        <w:bottom w:val="none" w:sz="0" w:space="0" w:color="auto"/>
        <w:right w:val="none" w:sz="0" w:space="0" w:color="auto"/>
      </w:divBdr>
    </w:div>
    <w:div w:id="1382678713">
      <w:bodyDiv w:val="1"/>
      <w:marLeft w:val="0"/>
      <w:marRight w:val="0"/>
      <w:marTop w:val="0"/>
      <w:marBottom w:val="0"/>
      <w:divBdr>
        <w:top w:val="none" w:sz="0" w:space="0" w:color="auto"/>
        <w:left w:val="none" w:sz="0" w:space="0" w:color="auto"/>
        <w:bottom w:val="none" w:sz="0" w:space="0" w:color="auto"/>
        <w:right w:val="none" w:sz="0" w:space="0" w:color="auto"/>
      </w:divBdr>
    </w:div>
    <w:div w:id="1382903113">
      <w:bodyDiv w:val="1"/>
      <w:marLeft w:val="0"/>
      <w:marRight w:val="0"/>
      <w:marTop w:val="0"/>
      <w:marBottom w:val="0"/>
      <w:divBdr>
        <w:top w:val="none" w:sz="0" w:space="0" w:color="auto"/>
        <w:left w:val="none" w:sz="0" w:space="0" w:color="auto"/>
        <w:bottom w:val="none" w:sz="0" w:space="0" w:color="auto"/>
        <w:right w:val="none" w:sz="0" w:space="0" w:color="auto"/>
      </w:divBdr>
    </w:div>
    <w:div w:id="1386222310">
      <w:bodyDiv w:val="1"/>
      <w:marLeft w:val="0"/>
      <w:marRight w:val="0"/>
      <w:marTop w:val="0"/>
      <w:marBottom w:val="0"/>
      <w:divBdr>
        <w:top w:val="none" w:sz="0" w:space="0" w:color="auto"/>
        <w:left w:val="none" w:sz="0" w:space="0" w:color="auto"/>
        <w:bottom w:val="none" w:sz="0" w:space="0" w:color="auto"/>
        <w:right w:val="none" w:sz="0" w:space="0" w:color="auto"/>
      </w:divBdr>
    </w:div>
    <w:div w:id="1386367382">
      <w:bodyDiv w:val="1"/>
      <w:marLeft w:val="0"/>
      <w:marRight w:val="0"/>
      <w:marTop w:val="0"/>
      <w:marBottom w:val="0"/>
      <w:divBdr>
        <w:top w:val="none" w:sz="0" w:space="0" w:color="auto"/>
        <w:left w:val="none" w:sz="0" w:space="0" w:color="auto"/>
        <w:bottom w:val="none" w:sz="0" w:space="0" w:color="auto"/>
        <w:right w:val="none" w:sz="0" w:space="0" w:color="auto"/>
      </w:divBdr>
    </w:div>
    <w:div w:id="1390615284">
      <w:bodyDiv w:val="1"/>
      <w:marLeft w:val="0"/>
      <w:marRight w:val="0"/>
      <w:marTop w:val="0"/>
      <w:marBottom w:val="0"/>
      <w:divBdr>
        <w:top w:val="none" w:sz="0" w:space="0" w:color="auto"/>
        <w:left w:val="none" w:sz="0" w:space="0" w:color="auto"/>
        <w:bottom w:val="none" w:sz="0" w:space="0" w:color="auto"/>
        <w:right w:val="none" w:sz="0" w:space="0" w:color="auto"/>
      </w:divBdr>
    </w:div>
    <w:div w:id="1392537719">
      <w:bodyDiv w:val="1"/>
      <w:marLeft w:val="0"/>
      <w:marRight w:val="0"/>
      <w:marTop w:val="0"/>
      <w:marBottom w:val="0"/>
      <w:divBdr>
        <w:top w:val="none" w:sz="0" w:space="0" w:color="auto"/>
        <w:left w:val="none" w:sz="0" w:space="0" w:color="auto"/>
        <w:bottom w:val="none" w:sz="0" w:space="0" w:color="auto"/>
        <w:right w:val="none" w:sz="0" w:space="0" w:color="auto"/>
      </w:divBdr>
    </w:div>
    <w:div w:id="1392727780">
      <w:bodyDiv w:val="1"/>
      <w:marLeft w:val="0"/>
      <w:marRight w:val="0"/>
      <w:marTop w:val="0"/>
      <w:marBottom w:val="0"/>
      <w:divBdr>
        <w:top w:val="none" w:sz="0" w:space="0" w:color="auto"/>
        <w:left w:val="none" w:sz="0" w:space="0" w:color="auto"/>
        <w:bottom w:val="none" w:sz="0" w:space="0" w:color="auto"/>
        <w:right w:val="none" w:sz="0" w:space="0" w:color="auto"/>
      </w:divBdr>
    </w:div>
    <w:div w:id="1393696485">
      <w:bodyDiv w:val="1"/>
      <w:marLeft w:val="0"/>
      <w:marRight w:val="0"/>
      <w:marTop w:val="0"/>
      <w:marBottom w:val="0"/>
      <w:divBdr>
        <w:top w:val="none" w:sz="0" w:space="0" w:color="auto"/>
        <w:left w:val="none" w:sz="0" w:space="0" w:color="auto"/>
        <w:bottom w:val="none" w:sz="0" w:space="0" w:color="auto"/>
        <w:right w:val="none" w:sz="0" w:space="0" w:color="auto"/>
      </w:divBdr>
    </w:div>
    <w:div w:id="1395616348">
      <w:bodyDiv w:val="1"/>
      <w:marLeft w:val="0"/>
      <w:marRight w:val="0"/>
      <w:marTop w:val="0"/>
      <w:marBottom w:val="0"/>
      <w:divBdr>
        <w:top w:val="none" w:sz="0" w:space="0" w:color="auto"/>
        <w:left w:val="none" w:sz="0" w:space="0" w:color="auto"/>
        <w:bottom w:val="none" w:sz="0" w:space="0" w:color="auto"/>
        <w:right w:val="none" w:sz="0" w:space="0" w:color="auto"/>
      </w:divBdr>
    </w:div>
    <w:div w:id="1395617411">
      <w:bodyDiv w:val="1"/>
      <w:marLeft w:val="0"/>
      <w:marRight w:val="0"/>
      <w:marTop w:val="0"/>
      <w:marBottom w:val="0"/>
      <w:divBdr>
        <w:top w:val="none" w:sz="0" w:space="0" w:color="auto"/>
        <w:left w:val="none" w:sz="0" w:space="0" w:color="auto"/>
        <w:bottom w:val="none" w:sz="0" w:space="0" w:color="auto"/>
        <w:right w:val="none" w:sz="0" w:space="0" w:color="auto"/>
      </w:divBdr>
    </w:div>
    <w:div w:id="1395733312">
      <w:bodyDiv w:val="1"/>
      <w:marLeft w:val="0"/>
      <w:marRight w:val="0"/>
      <w:marTop w:val="0"/>
      <w:marBottom w:val="0"/>
      <w:divBdr>
        <w:top w:val="none" w:sz="0" w:space="0" w:color="auto"/>
        <w:left w:val="none" w:sz="0" w:space="0" w:color="auto"/>
        <w:bottom w:val="none" w:sz="0" w:space="0" w:color="auto"/>
        <w:right w:val="none" w:sz="0" w:space="0" w:color="auto"/>
      </w:divBdr>
    </w:div>
    <w:div w:id="1396977725">
      <w:bodyDiv w:val="1"/>
      <w:marLeft w:val="0"/>
      <w:marRight w:val="0"/>
      <w:marTop w:val="0"/>
      <w:marBottom w:val="0"/>
      <w:divBdr>
        <w:top w:val="none" w:sz="0" w:space="0" w:color="auto"/>
        <w:left w:val="none" w:sz="0" w:space="0" w:color="auto"/>
        <w:bottom w:val="none" w:sz="0" w:space="0" w:color="auto"/>
        <w:right w:val="none" w:sz="0" w:space="0" w:color="auto"/>
      </w:divBdr>
    </w:div>
    <w:div w:id="1397783602">
      <w:bodyDiv w:val="1"/>
      <w:marLeft w:val="0"/>
      <w:marRight w:val="0"/>
      <w:marTop w:val="0"/>
      <w:marBottom w:val="0"/>
      <w:divBdr>
        <w:top w:val="none" w:sz="0" w:space="0" w:color="auto"/>
        <w:left w:val="none" w:sz="0" w:space="0" w:color="auto"/>
        <w:bottom w:val="none" w:sz="0" w:space="0" w:color="auto"/>
        <w:right w:val="none" w:sz="0" w:space="0" w:color="auto"/>
      </w:divBdr>
    </w:div>
    <w:div w:id="1399205226">
      <w:bodyDiv w:val="1"/>
      <w:marLeft w:val="0"/>
      <w:marRight w:val="0"/>
      <w:marTop w:val="0"/>
      <w:marBottom w:val="0"/>
      <w:divBdr>
        <w:top w:val="none" w:sz="0" w:space="0" w:color="auto"/>
        <w:left w:val="none" w:sz="0" w:space="0" w:color="auto"/>
        <w:bottom w:val="none" w:sz="0" w:space="0" w:color="auto"/>
        <w:right w:val="none" w:sz="0" w:space="0" w:color="auto"/>
      </w:divBdr>
    </w:div>
    <w:div w:id="1399207293">
      <w:bodyDiv w:val="1"/>
      <w:marLeft w:val="0"/>
      <w:marRight w:val="0"/>
      <w:marTop w:val="0"/>
      <w:marBottom w:val="0"/>
      <w:divBdr>
        <w:top w:val="none" w:sz="0" w:space="0" w:color="auto"/>
        <w:left w:val="none" w:sz="0" w:space="0" w:color="auto"/>
        <w:bottom w:val="none" w:sz="0" w:space="0" w:color="auto"/>
        <w:right w:val="none" w:sz="0" w:space="0" w:color="auto"/>
      </w:divBdr>
    </w:div>
    <w:div w:id="1399281947">
      <w:bodyDiv w:val="1"/>
      <w:marLeft w:val="0"/>
      <w:marRight w:val="0"/>
      <w:marTop w:val="0"/>
      <w:marBottom w:val="0"/>
      <w:divBdr>
        <w:top w:val="none" w:sz="0" w:space="0" w:color="auto"/>
        <w:left w:val="none" w:sz="0" w:space="0" w:color="auto"/>
        <w:bottom w:val="none" w:sz="0" w:space="0" w:color="auto"/>
        <w:right w:val="none" w:sz="0" w:space="0" w:color="auto"/>
      </w:divBdr>
    </w:div>
    <w:div w:id="1401051931">
      <w:bodyDiv w:val="1"/>
      <w:marLeft w:val="0"/>
      <w:marRight w:val="0"/>
      <w:marTop w:val="0"/>
      <w:marBottom w:val="0"/>
      <w:divBdr>
        <w:top w:val="none" w:sz="0" w:space="0" w:color="auto"/>
        <w:left w:val="none" w:sz="0" w:space="0" w:color="auto"/>
        <w:bottom w:val="none" w:sz="0" w:space="0" w:color="auto"/>
        <w:right w:val="none" w:sz="0" w:space="0" w:color="auto"/>
      </w:divBdr>
    </w:div>
    <w:div w:id="1401057823">
      <w:bodyDiv w:val="1"/>
      <w:marLeft w:val="0"/>
      <w:marRight w:val="0"/>
      <w:marTop w:val="0"/>
      <w:marBottom w:val="0"/>
      <w:divBdr>
        <w:top w:val="none" w:sz="0" w:space="0" w:color="auto"/>
        <w:left w:val="none" w:sz="0" w:space="0" w:color="auto"/>
        <w:bottom w:val="none" w:sz="0" w:space="0" w:color="auto"/>
        <w:right w:val="none" w:sz="0" w:space="0" w:color="auto"/>
      </w:divBdr>
    </w:div>
    <w:div w:id="1403023423">
      <w:bodyDiv w:val="1"/>
      <w:marLeft w:val="0"/>
      <w:marRight w:val="0"/>
      <w:marTop w:val="0"/>
      <w:marBottom w:val="0"/>
      <w:divBdr>
        <w:top w:val="none" w:sz="0" w:space="0" w:color="auto"/>
        <w:left w:val="none" w:sz="0" w:space="0" w:color="auto"/>
        <w:bottom w:val="none" w:sz="0" w:space="0" w:color="auto"/>
        <w:right w:val="none" w:sz="0" w:space="0" w:color="auto"/>
      </w:divBdr>
    </w:div>
    <w:div w:id="1405179778">
      <w:bodyDiv w:val="1"/>
      <w:marLeft w:val="0"/>
      <w:marRight w:val="0"/>
      <w:marTop w:val="0"/>
      <w:marBottom w:val="0"/>
      <w:divBdr>
        <w:top w:val="none" w:sz="0" w:space="0" w:color="auto"/>
        <w:left w:val="none" w:sz="0" w:space="0" w:color="auto"/>
        <w:bottom w:val="none" w:sz="0" w:space="0" w:color="auto"/>
        <w:right w:val="none" w:sz="0" w:space="0" w:color="auto"/>
      </w:divBdr>
    </w:div>
    <w:div w:id="1405756588">
      <w:bodyDiv w:val="1"/>
      <w:marLeft w:val="0"/>
      <w:marRight w:val="0"/>
      <w:marTop w:val="0"/>
      <w:marBottom w:val="0"/>
      <w:divBdr>
        <w:top w:val="none" w:sz="0" w:space="0" w:color="auto"/>
        <w:left w:val="none" w:sz="0" w:space="0" w:color="auto"/>
        <w:bottom w:val="none" w:sz="0" w:space="0" w:color="auto"/>
        <w:right w:val="none" w:sz="0" w:space="0" w:color="auto"/>
      </w:divBdr>
    </w:div>
    <w:div w:id="1407410349">
      <w:bodyDiv w:val="1"/>
      <w:marLeft w:val="0"/>
      <w:marRight w:val="0"/>
      <w:marTop w:val="0"/>
      <w:marBottom w:val="0"/>
      <w:divBdr>
        <w:top w:val="none" w:sz="0" w:space="0" w:color="auto"/>
        <w:left w:val="none" w:sz="0" w:space="0" w:color="auto"/>
        <w:bottom w:val="none" w:sz="0" w:space="0" w:color="auto"/>
        <w:right w:val="none" w:sz="0" w:space="0" w:color="auto"/>
      </w:divBdr>
    </w:div>
    <w:div w:id="1407537595">
      <w:bodyDiv w:val="1"/>
      <w:marLeft w:val="0"/>
      <w:marRight w:val="0"/>
      <w:marTop w:val="0"/>
      <w:marBottom w:val="0"/>
      <w:divBdr>
        <w:top w:val="none" w:sz="0" w:space="0" w:color="auto"/>
        <w:left w:val="none" w:sz="0" w:space="0" w:color="auto"/>
        <w:bottom w:val="none" w:sz="0" w:space="0" w:color="auto"/>
        <w:right w:val="none" w:sz="0" w:space="0" w:color="auto"/>
      </w:divBdr>
    </w:div>
    <w:div w:id="1410693443">
      <w:bodyDiv w:val="1"/>
      <w:marLeft w:val="0"/>
      <w:marRight w:val="0"/>
      <w:marTop w:val="0"/>
      <w:marBottom w:val="0"/>
      <w:divBdr>
        <w:top w:val="none" w:sz="0" w:space="0" w:color="auto"/>
        <w:left w:val="none" w:sz="0" w:space="0" w:color="auto"/>
        <w:bottom w:val="none" w:sz="0" w:space="0" w:color="auto"/>
        <w:right w:val="none" w:sz="0" w:space="0" w:color="auto"/>
      </w:divBdr>
    </w:div>
    <w:div w:id="1412580632">
      <w:bodyDiv w:val="1"/>
      <w:marLeft w:val="0"/>
      <w:marRight w:val="0"/>
      <w:marTop w:val="0"/>
      <w:marBottom w:val="0"/>
      <w:divBdr>
        <w:top w:val="none" w:sz="0" w:space="0" w:color="auto"/>
        <w:left w:val="none" w:sz="0" w:space="0" w:color="auto"/>
        <w:bottom w:val="none" w:sz="0" w:space="0" w:color="auto"/>
        <w:right w:val="none" w:sz="0" w:space="0" w:color="auto"/>
      </w:divBdr>
    </w:div>
    <w:div w:id="1414279191">
      <w:bodyDiv w:val="1"/>
      <w:marLeft w:val="0"/>
      <w:marRight w:val="0"/>
      <w:marTop w:val="0"/>
      <w:marBottom w:val="0"/>
      <w:divBdr>
        <w:top w:val="none" w:sz="0" w:space="0" w:color="auto"/>
        <w:left w:val="none" w:sz="0" w:space="0" w:color="auto"/>
        <w:bottom w:val="none" w:sz="0" w:space="0" w:color="auto"/>
        <w:right w:val="none" w:sz="0" w:space="0" w:color="auto"/>
      </w:divBdr>
    </w:div>
    <w:div w:id="1417358533">
      <w:bodyDiv w:val="1"/>
      <w:marLeft w:val="0"/>
      <w:marRight w:val="0"/>
      <w:marTop w:val="0"/>
      <w:marBottom w:val="0"/>
      <w:divBdr>
        <w:top w:val="none" w:sz="0" w:space="0" w:color="auto"/>
        <w:left w:val="none" w:sz="0" w:space="0" w:color="auto"/>
        <w:bottom w:val="none" w:sz="0" w:space="0" w:color="auto"/>
        <w:right w:val="none" w:sz="0" w:space="0" w:color="auto"/>
      </w:divBdr>
    </w:div>
    <w:div w:id="1421760233">
      <w:bodyDiv w:val="1"/>
      <w:marLeft w:val="0"/>
      <w:marRight w:val="0"/>
      <w:marTop w:val="0"/>
      <w:marBottom w:val="0"/>
      <w:divBdr>
        <w:top w:val="none" w:sz="0" w:space="0" w:color="auto"/>
        <w:left w:val="none" w:sz="0" w:space="0" w:color="auto"/>
        <w:bottom w:val="none" w:sz="0" w:space="0" w:color="auto"/>
        <w:right w:val="none" w:sz="0" w:space="0" w:color="auto"/>
      </w:divBdr>
    </w:div>
    <w:div w:id="1422021674">
      <w:bodyDiv w:val="1"/>
      <w:marLeft w:val="0"/>
      <w:marRight w:val="0"/>
      <w:marTop w:val="0"/>
      <w:marBottom w:val="0"/>
      <w:divBdr>
        <w:top w:val="none" w:sz="0" w:space="0" w:color="auto"/>
        <w:left w:val="none" w:sz="0" w:space="0" w:color="auto"/>
        <w:bottom w:val="none" w:sz="0" w:space="0" w:color="auto"/>
        <w:right w:val="none" w:sz="0" w:space="0" w:color="auto"/>
      </w:divBdr>
    </w:div>
    <w:div w:id="1424572943">
      <w:bodyDiv w:val="1"/>
      <w:marLeft w:val="0"/>
      <w:marRight w:val="0"/>
      <w:marTop w:val="0"/>
      <w:marBottom w:val="0"/>
      <w:divBdr>
        <w:top w:val="none" w:sz="0" w:space="0" w:color="auto"/>
        <w:left w:val="none" w:sz="0" w:space="0" w:color="auto"/>
        <w:bottom w:val="none" w:sz="0" w:space="0" w:color="auto"/>
        <w:right w:val="none" w:sz="0" w:space="0" w:color="auto"/>
      </w:divBdr>
    </w:div>
    <w:div w:id="1426000097">
      <w:bodyDiv w:val="1"/>
      <w:marLeft w:val="0"/>
      <w:marRight w:val="0"/>
      <w:marTop w:val="0"/>
      <w:marBottom w:val="0"/>
      <w:divBdr>
        <w:top w:val="none" w:sz="0" w:space="0" w:color="auto"/>
        <w:left w:val="none" w:sz="0" w:space="0" w:color="auto"/>
        <w:bottom w:val="none" w:sz="0" w:space="0" w:color="auto"/>
        <w:right w:val="none" w:sz="0" w:space="0" w:color="auto"/>
      </w:divBdr>
    </w:div>
    <w:div w:id="1427849920">
      <w:bodyDiv w:val="1"/>
      <w:marLeft w:val="0"/>
      <w:marRight w:val="0"/>
      <w:marTop w:val="0"/>
      <w:marBottom w:val="0"/>
      <w:divBdr>
        <w:top w:val="none" w:sz="0" w:space="0" w:color="auto"/>
        <w:left w:val="none" w:sz="0" w:space="0" w:color="auto"/>
        <w:bottom w:val="none" w:sz="0" w:space="0" w:color="auto"/>
        <w:right w:val="none" w:sz="0" w:space="0" w:color="auto"/>
      </w:divBdr>
    </w:div>
    <w:div w:id="1428816275">
      <w:bodyDiv w:val="1"/>
      <w:marLeft w:val="0"/>
      <w:marRight w:val="0"/>
      <w:marTop w:val="0"/>
      <w:marBottom w:val="0"/>
      <w:divBdr>
        <w:top w:val="none" w:sz="0" w:space="0" w:color="auto"/>
        <w:left w:val="none" w:sz="0" w:space="0" w:color="auto"/>
        <w:bottom w:val="none" w:sz="0" w:space="0" w:color="auto"/>
        <w:right w:val="none" w:sz="0" w:space="0" w:color="auto"/>
      </w:divBdr>
    </w:div>
    <w:div w:id="1431589084">
      <w:bodyDiv w:val="1"/>
      <w:marLeft w:val="0"/>
      <w:marRight w:val="0"/>
      <w:marTop w:val="0"/>
      <w:marBottom w:val="0"/>
      <w:divBdr>
        <w:top w:val="none" w:sz="0" w:space="0" w:color="auto"/>
        <w:left w:val="none" w:sz="0" w:space="0" w:color="auto"/>
        <w:bottom w:val="none" w:sz="0" w:space="0" w:color="auto"/>
        <w:right w:val="none" w:sz="0" w:space="0" w:color="auto"/>
      </w:divBdr>
    </w:div>
    <w:div w:id="1433666475">
      <w:bodyDiv w:val="1"/>
      <w:marLeft w:val="0"/>
      <w:marRight w:val="0"/>
      <w:marTop w:val="0"/>
      <w:marBottom w:val="0"/>
      <w:divBdr>
        <w:top w:val="none" w:sz="0" w:space="0" w:color="auto"/>
        <w:left w:val="none" w:sz="0" w:space="0" w:color="auto"/>
        <w:bottom w:val="none" w:sz="0" w:space="0" w:color="auto"/>
        <w:right w:val="none" w:sz="0" w:space="0" w:color="auto"/>
      </w:divBdr>
    </w:div>
    <w:div w:id="1436829715">
      <w:bodyDiv w:val="1"/>
      <w:marLeft w:val="0"/>
      <w:marRight w:val="0"/>
      <w:marTop w:val="0"/>
      <w:marBottom w:val="0"/>
      <w:divBdr>
        <w:top w:val="none" w:sz="0" w:space="0" w:color="auto"/>
        <w:left w:val="none" w:sz="0" w:space="0" w:color="auto"/>
        <w:bottom w:val="none" w:sz="0" w:space="0" w:color="auto"/>
        <w:right w:val="none" w:sz="0" w:space="0" w:color="auto"/>
      </w:divBdr>
    </w:div>
    <w:div w:id="1439258785">
      <w:bodyDiv w:val="1"/>
      <w:marLeft w:val="0"/>
      <w:marRight w:val="0"/>
      <w:marTop w:val="0"/>
      <w:marBottom w:val="0"/>
      <w:divBdr>
        <w:top w:val="none" w:sz="0" w:space="0" w:color="auto"/>
        <w:left w:val="none" w:sz="0" w:space="0" w:color="auto"/>
        <w:bottom w:val="none" w:sz="0" w:space="0" w:color="auto"/>
        <w:right w:val="none" w:sz="0" w:space="0" w:color="auto"/>
      </w:divBdr>
    </w:div>
    <w:div w:id="1443264120">
      <w:bodyDiv w:val="1"/>
      <w:marLeft w:val="0"/>
      <w:marRight w:val="0"/>
      <w:marTop w:val="0"/>
      <w:marBottom w:val="0"/>
      <w:divBdr>
        <w:top w:val="none" w:sz="0" w:space="0" w:color="auto"/>
        <w:left w:val="none" w:sz="0" w:space="0" w:color="auto"/>
        <w:bottom w:val="none" w:sz="0" w:space="0" w:color="auto"/>
        <w:right w:val="none" w:sz="0" w:space="0" w:color="auto"/>
      </w:divBdr>
    </w:div>
    <w:div w:id="1445613381">
      <w:bodyDiv w:val="1"/>
      <w:marLeft w:val="0"/>
      <w:marRight w:val="0"/>
      <w:marTop w:val="0"/>
      <w:marBottom w:val="0"/>
      <w:divBdr>
        <w:top w:val="none" w:sz="0" w:space="0" w:color="auto"/>
        <w:left w:val="none" w:sz="0" w:space="0" w:color="auto"/>
        <w:bottom w:val="none" w:sz="0" w:space="0" w:color="auto"/>
        <w:right w:val="none" w:sz="0" w:space="0" w:color="auto"/>
      </w:divBdr>
    </w:div>
    <w:div w:id="1446071924">
      <w:bodyDiv w:val="1"/>
      <w:marLeft w:val="0"/>
      <w:marRight w:val="0"/>
      <w:marTop w:val="0"/>
      <w:marBottom w:val="0"/>
      <w:divBdr>
        <w:top w:val="none" w:sz="0" w:space="0" w:color="auto"/>
        <w:left w:val="none" w:sz="0" w:space="0" w:color="auto"/>
        <w:bottom w:val="none" w:sz="0" w:space="0" w:color="auto"/>
        <w:right w:val="none" w:sz="0" w:space="0" w:color="auto"/>
      </w:divBdr>
    </w:div>
    <w:div w:id="1446734913">
      <w:bodyDiv w:val="1"/>
      <w:marLeft w:val="0"/>
      <w:marRight w:val="0"/>
      <w:marTop w:val="0"/>
      <w:marBottom w:val="0"/>
      <w:divBdr>
        <w:top w:val="none" w:sz="0" w:space="0" w:color="auto"/>
        <w:left w:val="none" w:sz="0" w:space="0" w:color="auto"/>
        <w:bottom w:val="none" w:sz="0" w:space="0" w:color="auto"/>
        <w:right w:val="none" w:sz="0" w:space="0" w:color="auto"/>
      </w:divBdr>
    </w:div>
    <w:div w:id="1447852114">
      <w:bodyDiv w:val="1"/>
      <w:marLeft w:val="0"/>
      <w:marRight w:val="0"/>
      <w:marTop w:val="0"/>
      <w:marBottom w:val="0"/>
      <w:divBdr>
        <w:top w:val="none" w:sz="0" w:space="0" w:color="auto"/>
        <w:left w:val="none" w:sz="0" w:space="0" w:color="auto"/>
        <w:bottom w:val="none" w:sz="0" w:space="0" w:color="auto"/>
        <w:right w:val="none" w:sz="0" w:space="0" w:color="auto"/>
      </w:divBdr>
    </w:div>
    <w:div w:id="1448281477">
      <w:bodyDiv w:val="1"/>
      <w:marLeft w:val="0"/>
      <w:marRight w:val="0"/>
      <w:marTop w:val="0"/>
      <w:marBottom w:val="0"/>
      <w:divBdr>
        <w:top w:val="none" w:sz="0" w:space="0" w:color="auto"/>
        <w:left w:val="none" w:sz="0" w:space="0" w:color="auto"/>
        <w:bottom w:val="none" w:sz="0" w:space="0" w:color="auto"/>
        <w:right w:val="none" w:sz="0" w:space="0" w:color="auto"/>
      </w:divBdr>
    </w:div>
    <w:div w:id="1452364482">
      <w:bodyDiv w:val="1"/>
      <w:marLeft w:val="0"/>
      <w:marRight w:val="0"/>
      <w:marTop w:val="0"/>
      <w:marBottom w:val="0"/>
      <w:divBdr>
        <w:top w:val="none" w:sz="0" w:space="0" w:color="auto"/>
        <w:left w:val="none" w:sz="0" w:space="0" w:color="auto"/>
        <w:bottom w:val="none" w:sz="0" w:space="0" w:color="auto"/>
        <w:right w:val="none" w:sz="0" w:space="0" w:color="auto"/>
      </w:divBdr>
    </w:div>
    <w:div w:id="1457944127">
      <w:bodyDiv w:val="1"/>
      <w:marLeft w:val="0"/>
      <w:marRight w:val="0"/>
      <w:marTop w:val="0"/>
      <w:marBottom w:val="0"/>
      <w:divBdr>
        <w:top w:val="none" w:sz="0" w:space="0" w:color="auto"/>
        <w:left w:val="none" w:sz="0" w:space="0" w:color="auto"/>
        <w:bottom w:val="none" w:sz="0" w:space="0" w:color="auto"/>
        <w:right w:val="none" w:sz="0" w:space="0" w:color="auto"/>
      </w:divBdr>
    </w:div>
    <w:div w:id="1461727802">
      <w:bodyDiv w:val="1"/>
      <w:marLeft w:val="0"/>
      <w:marRight w:val="0"/>
      <w:marTop w:val="0"/>
      <w:marBottom w:val="0"/>
      <w:divBdr>
        <w:top w:val="none" w:sz="0" w:space="0" w:color="auto"/>
        <w:left w:val="none" w:sz="0" w:space="0" w:color="auto"/>
        <w:bottom w:val="none" w:sz="0" w:space="0" w:color="auto"/>
        <w:right w:val="none" w:sz="0" w:space="0" w:color="auto"/>
      </w:divBdr>
    </w:div>
    <w:div w:id="1464500166">
      <w:bodyDiv w:val="1"/>
      <w:marLeft w:val="0"/>
      <w:marRight w:val="0"/>
      <w:marTop w:val="0"/>
      <w:marBottom w:val="0"/>
      <w:divBdr>
        <w:top w:val="none" w:sz="0" w:space="0" w:color="auto"/>
        <w:left w:val="none" w:sz="0" w:space="0" w:color="auto"/>
        <w:bottom w:val="none" w:sz="0" w:space="0" w:color="auto"/>
        <w:right w:val="none" w:sz="0" w:space="0" w:color="auto"/>
      </w:divBdr>
    </w:div>
    <w:div w:id="1466924123">
      <w:bodyDiv w:val="1"/>
      <w:marLeft w:val="0"/>
      <w:marRight w:val="0"/>
      <w:marTop w:val="0"/>
      <w:marBottom w:val="0"/>
      <w:divBdr>
        <w:top w:val="none" w:sz="0" w:space="0" w:color="auto"/>
        <w:left w:val="none" w:sz="0" w:space="0" w:color="auto"/>
        <w:bottom w:val="none" w:sz="0" w:space="0" w:color="auto"/>
        <w:right w:val="none" w:sz="0" w:space="0" w:color="auto"/>
      </w:divBdr>
    </w:div>
    <w:div w:id="1468235521">
      <w:bodyDiv w:val="1"/>
      <w:marLeft w:val="0"/>
      <w:marRight w:val="0"/>
      <w:marTop w:val="0"/>
      <w:marBottom w:val="0"/>
      <w:divBdr>
        <w:top w:val="none" w:sz="0" w:space="0" w:color="auto"/>
        <w:left w:val="none" w:sz="0" w:space="0" w:color="auto"/>
        <w:bottom w:val="none" w:sz="0" w:space="0" w:color="auto"/>
        <w:right w:val="none" w:sz="0" w:space="0" w:color="auto"/>
      </w:divBdr>
    </w:div>
    <w:div w:id="1470324122">
      <w:bodyDiv w:val="1"/>
      <w:marLeft w:val="0"/>
      <w:marRight w:val="0"/>
      <w:marTop w:val="0"/>
      <w:marBottom w:val="0"/>
      <w:divBdr>
        <w:top w:val="none" w:sz="0" w:space="0" w:color="auto"/>
        <w:left w:val="none" w:sz="0" w:space="0" w:color="auto"/>
        <w:bottom w:val="none" w:sz="0" w:space="0" w:color="auto"/>
        <w:right w:val="none" w:sz="0" w:space="0" w:color="auto"/>
      </w:divBdr>
    </w:div>
    <w:div w:id="1472987661">
      <w:bodyDiv w:val="1"/>
      <w:marLeft w:val="0"/>
      <w:marRight w:val="0"/>
      <w:marTop w:val="0"/>
      <w:marBottom w:val="0"/>
      <w:divBdr>
        <w:top w:val="none" w:sz="0" w:space="0" w:color="auto"/>
        <w:left w:val="none" w:sz="0" w:space="0" w:color="auto"/>
        <w:bottom w:val="none" w:sz="0" w:space="0" w:color="auto"/>
        <w:right w:val="none" w:sz="0" w:space="0" w:color="auto"/>
      </w:divBdr>
    </w:div>
    <w:div w:id="1477140129">
      <w:bodyDiv w:val="1"/>
      <w:marLeft w:val="0"/>
      <w:marRight w:val="0"/>
      <w:marTop w:val="0"/>
      <w:marBottom w:val="0"/>
      <w:divBdr>
        <w:top w:val="none" w:sz="0" w:space="0" w:color="auto"/>
        <w:left w:val="none" w:sz="0" w:space="0" w:color="auto"/>
        <w:bottom w:val="none" w:sz="0" w:space="0" w:color="auto"/>
        <w:right w:val="none" w:sz="0" w:space="0" w:color="auto"/>
      </w:divBdr>
    </w:div>
    <w:div w:id="1477256728">
      <w:bodyDiv w:val="1"/>
      <w:marLeft w:val="0"/>
      <w:marRight w:val="0"/>
      <w:marTop w:val="0"/>
      <w:marBottom w:val="0"/>
      <w:divBdr>
        <w:top w:val="none" w:sz="0" w:space="0" w:color="auto"/>
        <w:left w:val="none" w:sz="0" w:space="0" w:color="auto"/>
        <w:bottom w:val="none" w:sz="0" w:space="0" w:color="auto"/>
        <w:right w:val="none" w:sz="0" w:space="0" w:color="auto"/>
      </w:divBdr>
    </w:div>
    <w:div w:id="1478257247">
      <w:bodyDiv w:val="1"/>
      <w:marLeft w:val="0"/>
      <w:marRight w:val="0"/>
      <w:marTop w:val="0"/>
      <w:marBottom w:val="0"/>
      <w:divBdr>
        <w:top w:val="none" w:sz="0" w:space="0" w:color="auto"/>
        <w:left w:val="none" w:sz="0" w:space="0" w:color="auto"/>
        <w:bottom w:val="none" w:sz="0" w:space="0" w:color="auto"/>
        <w:right w:val="none" w:sz="0" w:space="0" w:color="auto"/>
      </w:divBdr>
    </w:div>
    <w:div w:id="1485465739">
      <w:bodyDiv w:val="1"/>
      <w:marLeft w:val="0"/>
      <w:marRight w:val="0"/>
      <w:marTop w:val="0"/>
      <w:marBottom w:val="0"/>
      <w:divBdr>
        <w:top w:val="none" w:sz="0" w:space="0" w:color="auto"/>
        <w:left w:val="none" w:sz="0" w:space="0" w:color="auto"/>
        <w:bottom w:val="none" w:sz="0" w:space="0" w:color="auto"/>
        <w:right w:val="none" w:sz="0" w:space="0" w:color="auto"/>
      </w:divBdr>
    </w:div>
    <w:div w:id="1489245823">
      <w:bodyDiv w:val="1"/>
      <w:marLeft w:val="0"/>
      <w:marRight w:val="0"/>
      <w:marTop w:val="0"/>
      <w:marBottom w:val="0"/>
      <w:divBdr>
        <w:top w:val="none" w:sz="0" w:space="0" w:color="auto"/>
        <w:left w:val="none" w:sz="0" w:space="0" w:color="auto"/>
        <w:bottom w:val="none" w:sz="0" w:space="0" w:color="auto"/>
        <w:right w:val="none" w:sz="0" w:space="0" w:color="auto"/>
      </w:divBdr>
    </w:div>
    <w:div w:id="1492402948">
      <w:bodyDiv w:val="1"/>
      <w:marLeft w:val="0"/>
      <w:marRight w:val="0"/>
      <w:marTop w:val="0"/>
      <w:marBottom w:val="0"/>
      <w:divBdr>
        <w:top w:val="none" w:sz="0" w:space="0" w:color="auto"/>
        <w:left w:val="none" w:sz="0" w:space="0" w:color="auto"/>
        <w:bottom w:val="none" w:sz="0" w:space="0" w:color="auto"/>
        <w:right w:val="none" w:sz="0" w:space="0" w:color="auto"/>
      </w:divBdr>
    </w:div>
    <w:div w:id="1493258239">
      <w:bodyDiv w:val="1"/>
      <w:marLeft w:val="0"/>
      <w:marRight w:val="0"/>
      <w:marTop w:val="0"/>
      <w:marBottom w:val="0"/>
      <w:divBdr>
        <w:top w:val="none" w:sz="0" w:space="0" w:color="auto"/>
        <w:left w:val="none" w:sz="0" w:space="0" w:color="auto"/>
        <w:bottom w:val="none" w:sz="0" w:space="0" w:color="auto"/>
        <w:right w:val="none" w:sz="0" w:space="0" w:color="auto"/>
      </w:divBdr>
    </w:div>
    <w:div w:id="1499032997">
      <w:bodyDiv w:val="1"/>
      <w:marLeft w:val="0"/>
      <w:marRight w:val="0"/>
      <w:marTop w:val="0"/>
      <w:marBottom w:val="0"/>
      <w:divBdr>
        <w:top w:val="none" w:sz="0" w:space="0" w:color="auto"/>
        <w:left w:val="none" w:sz="0" w:space="0" w:color="auto"/>
        <w:bottom w:val="none" w:sz="0" w:space="0" w:color="auto"/>
        <w:right w:val="none" w:sz="0" w:space="0" w:color="auto"/>
      </w:divBdr>
    </w:div>
    <w:div w:id="1503546630">
      <w:bodyDiv w:val="1"/>
      <w:marLeft w:val="0"/>
      <w:marRight w:val="0"/>
      <w:marTop w:val="0"/>
      <w:marBottom w:val="0"/>
      <w:divBdr>
        <w:top w:val="none" w:sz="0" w:space="0" w:color="auto"/>
        <w:left w:val="none" w:sz="0" w:space="0" w:color="auto"/>
        <w:bottom w:val="none" w:sz="0" w:space="0" w:color="auto"/>
        <w:right w:val="none" w:sz="0" w:space="0" w:color="auto"/>
      </w:divBdr>
    </w:div>
    <w:div w:id="1503660638">
      <w:bodyDiv w:val="1"/>
      <w:marLeft w:val="0"/>
      <w:marRight w:val="0"/>
      <w:marTop w:val="0"/>
      <w:marBottom w:val="0"/>
      <w:divBdr>
        <w:top w:val="none" w:sz="0" w:space="0" w:color="auto"/>
        <w:left w:val="none" w:sz="0" w:space="0" w:color="auto"/>
        <w:bottom w:val="none" w:sz="0" w:space="0" w:color="auto"/>
        <w:right w:val="none" w:sz="0" w:space="0" w:color="auto"/>
      </w:divBdr>
    </w:div>
    <w:div w:id="1504662274">
      <w:bodyDiv w:val="1"/>
      <w:marLeft w:val="0"/>
      <w:marRight w:val="0"/>
      <w:marTop w:val="0"/>
      <w:marBottom w:val="0"/>
      <w:divBdr>
        <w:top w:val="none" w:sz="0" w:space="0" w:color="auto"/>
        <w:left w:val="none" w:sz="0" w:space="0" w:color="auto"/>
        <w:bottom w:val="none" w:sz="0" w:space="0" w:color="auto"/>
        <w:right w:val="none" w:sz="0" w:space="0" w:color="auto"/>
      </w:divBdr>
    </w:div>
    <w:div w:id="1504973589">
      <w:bodyDiv w:val="1"/>
      <w:marLeft w:val="0"/>
      <w:marRight w:val="0"/>
      <w:marTop w:val="0"/>
      <w:marBottom w:val="0"/>
      <w:divBdr>
        <w:top w:val="none" w:sz="0" w:space="0" w:color="auto"/>
        <w:left w:val="none" w:sz="0" w:space="0" w:color="auto"/>
        <w:bottom w:val="none" w:sz="0" w:space="0" w:color="auto"/>
        <w:right w:val="none" w:sz="0" w:space="0" w:color="auto"/>
      </w:divBdr>
    </w:div>
    <w:div w:id="1506743988">
      <w:bodyDiv w:val="1"/>
      <w:marLeft w:val="0"/>
      <w:marRight w:val="0"/>
      <w:marTop w:val="0"/>
      <w:marBottom w:val="0"/>
      <w:divBdr>
        <w:top w:val="none" w:sz="0" w:space="0" w:color="auto"/>
        <w:left w:val="none" w:sz="0" w:space="0" w:color="auto"/>
        <w:bottom w:val="none" w:sz="0" w:space="0" w:color="auto"/>
        <w:right w:val="none" w:sz="0" w:space="0" w:color="auto"/>
      </w:divBdr>
    </w:div>
    <w:div w:id="1511407364">
      <w:bodyDiv w:val="1"/>
      <w:marLeft w:val="0"/>
      <w:marRight w:val="0"/>
      <w:marTop w:val="0"/>
      <w:marBottom w:val="0"/>
      <w:divBdr>
        <w:top w:val="none" w:sz="0" w:space="0" w:color="auto"/>
        <w:left w:val="none" w:sz="0" w:space="0" w:color="auto"/>
        <w:bottom w:val="none" w:sz="0" w:space="0" w:color="auto"/>
        <w:right w:val="none" w:sz="0" w:space="0" w:color="auto"/>
      </w:divBdr>
    </w:div>
    <w:div w:id="1511917563">
      <w:bodyDiv w:val="1"/>
      <w:marLeft w:val="0"/>
      <w:marRight w:val="0"/>
      <w:marTop w:val="0"/>
      <w:marBottom w:val="0"/>
      <w:divBdr>
        <w:top w:val="none" w:sz="0" w:space="0" w:color="auto"/>
        <w:left w:val="none" w:sz="0" w:space="0" w:color="auto"/>
        <w:bottom w:val="none" w:sz="0" w:space="0" w:color="auto"/>
        <w:right w:val="none" w:sz="0" w:space="0" w:color="auto"/>
      </w:divBdr>
    </w:div>
    <w:div w:id="1512833441">
      <w:bodyDiv w:val="1"/>
      <w:marLeft w:val="0"/>
      <w:marRight w:val="0"/>
      <w:marTop w:val="0"/>
      <w:marBottom w:val="0"/>
      <w:divBdr>
        <w:top w:val="none" w:sz="0" w:space="0" w:color="auto"/>
        <w:left w:val="none" w:sz="0" w:space="0" w:color="auto"/>
        <w:bottom w:val="none" w:sz="0" w:space="0" w:color="auto"/>
        <w:right w:val="none" w:sz="0" w:space="0" w:color="auto"/>
      </w:divBdr>
    </w:div>
    <w:div w:id="1513765915">
      <w:bodyDiv w:val="1"/>
      <w:marLeft w:val="0"/>
      <w:marRight w:val="0"/>
      <w:marTop w:val="0"/>
      <w:marBottom w:val="0"/>
      <w:divBdr>
        <w:top w:val="none" w:sz="0" w:space="0" w:color="auto"/>
        <w:left w:val="none" w:sz="0" w:space="0" w:color="auto"/>
        <w:bottom w:val="none" w:sz="0" w:space="0" w:color="auto"/>
        <w:right w:val="none" w:sz="0" w:space="0" w:color="auto"/>
      </w:divBdr>
    </w:div>
    <w:div w:id="1515025330">
      <w:bodyDiv w:val="1"/>
      <w:marLeft w:val="0"/>
      <w:marRight w:val="0"/>
      <w:marTop w:val="0"/>
      <w:marBottom w:val="0"/>
      <w:divBdr>
        <w:top w:val="none" w:sz="0" w:space="0" w:color="auto"/>
        <w:left w:val="none" w:sz="0" w:space="0" w:color="auto"/>
        <w:bottom w:val="none" w:sz="0" w:space="0" w:color="auto"/>
        <w:right w:val="none" w:sz="0" w:space="0" w:color="auto"/>
      </w:divBdr>
    </w:div>
    <w:div w:id="1515922210">
      <w:bodyDiv w:val="1"/>
      <w:marLeft w:val="0"/>
      <w:marRight w:val="0"/>
      <w:marTop w:val="0"/>
      <w:marBottom w:val="0"/>
      <w:divBdr>
        <w:top w:val="none" w:sz="0" w:space="0" w:color="auto"/>
        <w:left w:val="none" w:sz="0" w:space="0" w:color="auto"/>
        <w:bottom w:val="none" w:sz="0" w:space="0" w:color="auto"/>
        <w:right w:val="none" w:sz="0" w:space="0" w:color="auto"/>
      </w:divBdr>
    </w:div>
    <w:div w:id="1517115616">
      <w:bodyDiv w:val="1"/>
      <w:marLeft w:val="0"/>
      <w:marRight w:val="0"/>
      <w:marTop w:val="0"/>
      <w:marBottom w:val="0"/>
      <w:divBdr>
        <w:top w:val="none" w:sz="0" w:space="0" w:color="auto"/>
        <w:left w:val="none" w:sz="0" w:space="0" w:color="auto"/>
        <w:bottom w:val="none" w:sz="0" w:space="0" w:color="auto"/>
        <w:right w:val="none" w:sz="0" w:space="0" w:color="auto"/>
      </w:divBdr>
    </w:div>
    <w:div w:id="1517883884">
      <w:bodyDiv w:val="1"/>
      <w:marLeft w:val="0"/>
      <w:marRight w:val="0"/>
      <w:marTop w:val="0"/>
      <w:marBottom w:val="0"/>
      <w:divBdr>
        <w:top w:val="none" w:sz="0" w:space="0" w:color="auto"/>
        <w:left w:val="none" w:sz="0" w:space="0" w:color="auto"/>
        <w:bottom w:val="none" w:sz="0" w:space="0" w:color="auto"/>
        <w:right w:val="none" w:sz="0" w:space="0" w:color="auto"/>
      </w:divBdr>
    </w:div>
    <w:div w:id="1520124020">
      <w:bodyDiv w:val="1"/>
      <w:marLeft w:val="0"/>
      <w:marRight w:val="0"/>
      <w:marTop w:val="0"/>
      <w:marBottom w:val="0"/>
      <w:divBdr>
        <w:top w:val="none" w:sz="0" w:space="0" w:color="auto"/>
        <w:left w:val="none" w:sz="0" w:space="0" w:color="auto"/>
        <w:bottom w:val="none" w:sz="0" w:space="0" w:color="auto"/>
        <w:right w:val="none" w:sz="0" w:space="0" w:color="auto"/>
      </w:divBdr>
    </w:div>
    <w:div w:id="1521814500">
      <w:bodyDiv w:val="1"/>
      <w:marLeft w:val="0"/>
      <w:marRight w:val="0"/>
      <w:marTop w:val="0"/>
      <w:marBottom w:val="0"/>
      <w:divBdr>
        <w:top w:val="none" w:sz="0" w:space="0" w:color="auto"/>
        <w:left w:val="none" w:sz="0" w:space="0" w:color="auto"/>
        <w:bottom w:val="none" w:sz="0" w:space="0" w:color="auto"/>
        <w:right w:val="none" w:sz="0" w:space="0" w:color="auto"/>
      </w:divBdr>
    </w:div>
    <w:div w:id="1523780323">
      <w:bodyDiv w:val="1"/>
      <w:marLeft w:val="0"/>
      <w:marRight w:val="0"/>
      <w:marTop w:val="0"/>
      <w:marBottom w:val="0"/>
      <w:divBdr>
        <w:top w:val="none" w:sz="0" w:space="0" w:color="auto"/>
        <w:left w:val="none" w:sz="0" w:space="0" w:color="auto"/>
        <w:bottom w:val="none" w:sz="0" w:space="0" w:color="auto"/>
        <w:right w:val="none" w:sz="0" w:space="0" w:color="auto"/>
      </w:divBdr>
    </w:div>
    <w:div w:id="1523782577">
      <w:bodyDiv w:val="1"/>
      <w:marLeft w:val="0"/>
      <w:marRight w:val="0"/>
      <w:marTop w:val="0"/>
      <w:marBottom w:val="0"/>
      <w:divBdr>
        <w:top w:val="none" w:sz="0" w:space="0" w:color="auto"/>
        <w:left w:val="none" w:sz="0" w:space="0" w:color="auto"/>
        <w:bottom w:val="none" w:sz="0" w:space="0" w:color="auto"/>
        <w:right w:val="none" w:sz="0" w:space="0" w:color="auto"/>
      </w:divBdr>
    </w:div>
    <w:div w:id="1523931427">
      <w:bodyDiv w:val="1"/>
      <w:marLeft w:val="0"/>
      <w:marRight w:val="0"/>
      <w:marTop w:val="0"/>
      <w:marBottom w:val="0"/>
      <w:divBdr>
        <w:top w:val="none" w:sz="0" w:space="0" w:color="auto"/>
        <w:left w:val="none" w:sz="0" w:space="0" w:color="auto"/>
        <w:bottom w:val="none" w:sz="0" w:space="0" w:color="auto"/>
        <w:right w:val="none" w:sz="0" w:space="0" w:color="auto"/>
      </w:divBdr>
    </w:div>
    <w:div w:id="1523937088">
      <w:bodyDiv w:val="1"/>
      <w:marLeft w:val="0"/>
      <w:marRight w:val="0"/>
      <w:marTop w:val="0"/>
      <w:marBottom w:val="0"/>
      <w:divBdr>
        <w:top w:val="none" w:sz="0" w:space="0" w:color="auto"/>
        <w:left w:val="none" w:sz="0" w:space="0" w:color="auto"/>
        <w:bottom w:val="none" w:sz="0" w:space="0" w:color="auto"/>
        <w:right w:val="none" w:sz="0" w:space="0" w:color="auto"/>
      </w:divBdr>
    </w:div>
    <w:div w:id="1534922369">
      <w:bodyDiv w:val="1"/>
      <w:marLeft w:val="0"/>
      <w:marRight w:val="0"/>
      <w:marTop w:val="0"/>
      <w:marBottom w:val="0"/>
      <w:divBdr>
        <w:top w:val="none" w:sz="0" w:space="0" w:color="auto"/>
        <w:left w:val="none" w:sz="0" w:space="0" w:color="auto"/>
        <w:bottom w:val="none" w:sz="0" w:space="0" w:color="auto"/>
        <w:right w:val="none" w:sz="0" w:space="0" w:color="auto"/>
      </w:divBdr>
    </w:div>
    <w:div w:id="1535461571">
      <w:bodyDiv w:val="1"/>
      <w:marLeft w:val="0"/>
      <w:marRight w:val="0"/>
      <w:marTop w:val="0"/>
      <w:marBottom w:val="0"/>
      <w:divBdr>
        <w:top w:val="none" w:sz="0" w:space="0" w:color="auto"/>
        <w:left w:val="none" w:sz="0" w:space="0" w:color="auto"/>
        <w:bottom w:val="none" w:sz="0" w:space="0" w:color="auto"/>
        <w:right w:val="none" w:sz="0" w:space="0" w:color="auto"/>
      </w:divBdr>
    </w:div>
    <w:div w:id="1535998563">
      <w:bodyDiv w:val="1"/>
      <w:marLeft w:val="0"/>
      <w:marRight w:val="0"/>
      <w:marTop w:val="0"/>
      <w:marBottom w:val="0"/>
      <w:divBdr>
        <w:top w:val="none" w:sz="0" w:space="0" w:color="auto"/>
        <w:left w:val="none" w:sz="0" w:space="0" w:color="auto"/>
        <w:bottom w:val="none" w:sz="0" w:space="0" w:color="auto"/>
        <w:right w:val="none" w:sz="0" w:space="0" w:color="auto"/>
      </w:divBdr>
    </w:div>
    <w:div w:id="1537892485">
      <w:bodyDiv w:val="1"/>
      <w:marLeft w:val="0"/>
      <w:marRight w:val="0"/>
      <w:marTop w:val="0"/>
      <w:marBottom w:val="0"/>
      <w:divBdr>
        <w:top w:val="none" w:sz="0" w:space="0" w:color="auto"/>
        <w:left w:val="none" w:sz="0" w:space="0" w:color="auto"/>
        <w:bottom w:val="none" w:sz="0" w:space="0" w:color="auto"/>
        <w:right w:val="none" w:sz="0" w:space="0" w:color="auto"/>
      </w:divBdr>
    </w:div>
    <w:div w:id="1539390230">
      <w:bodyDiv w:val="1"/>
      <w:marLeft w:val="0"/>
      <w:marRight w:val="0"/>
      <w:marTop w:val="0"/>
      <w:marBottom w:val="0"/>
      <w:divBdr>
        <w:top w:val="none" w:sz="0" w:space="0" w:color="auto"/>
        <w:left w:val="none" w:sz="0" w:space="0" w:color="auto"/>
        <w:bottom w:val="none" w:sz="0" w:space="0" w:color="auto"/>
        <w:right w:val="none" w:sz="0" w:space="0" w:color="auto"/>
      </w:divBdr>
    </w:div>
    <w:div w:id="1544753495">
      <w:bodyDiv w:val="1"/>
      <w:marLeft w:val="0"/>
      <w:marRight w:val="0"/>
      <w:marTop w:val="0"/>
      <w:marBottom w:val="0"/>
      <w:divBdr>
        <w:top w:val="none" w:sz="0" w:space="0" w:color="auto"/>
        <w:left w:val="none" w:sz="0" w:space="0" w:color="auto"/>
        <w:bottom w:val="none" w:sz="0" w:space="0" w:color="auto"/>
        <w:right w:val="none" w:sz="0" w:space="0" w:color="auto"/>
      </w:divBdr>
    </w:div>
    <w:div w:id="1544903063">
      <w:bodyDiv w:val="1"/>
      <w:marLeft w:val="0"/>
      <w:marRight w:val="0"/>
      <w:marTop w:val="0"/>
      <w:marBottom w:val="0"/>
      <w:divBdr>
        <w:top w:val="none" w:sz="0" w:space="0" w:color="auto"/>
        <w:left w:val="none" w:sz="0" w:space="0" w:color="auto"/>
        <w:bottom w:val="none" w:sz="0" w:space="0" w:color="auto"/>
        <w:right w:val="none" w:sz="0" w:space="0" w:color="auto"/>
      </w:divBdr>
    </w:div>
    <w:div w:id="1547183979">
      <w:bodyDiv w:val="1"/>
      <w:marLeft w:val="0"/>
      <w:marRight w:val="0"/>
      <w:marTop w:val="0"/>
      <w:marBottom w:val="0"/>
      <w:divBdr>
        <w:top w:val="none" w:sz="0" w:space="0" w:color="auto"/>
        <w:left w:val="none" w:sz="0" w:space="0" w:color="auto"/>
        <w:bottom w:val="none" w:sz="0" w:space="0" w:color="auto"/>
        <w:right w:val="none" w:sz="0" w:space="0" w:color="auto"/>
      </w:divBdr>
    </w:div>
    <w:div w:id="1547907862">
      <w:bodyDiv w:val="1"/>
      <w:marLeft w:val="0"/>
      <w:marRight w:val="0"/>
      <w:marTop w:val="0"/>
      <w:marBottom w:val="0"/>
      <w:divBdr>
        <w:top w:val="none" w:sz="0" w:space="0" w:color="auto"/>
        <w:left w:val="none" w:sz="0" w:space="0" w:color="auto"/>
        <w:bottom w:val="none" w:sz="0" w:space="0" w:color="auto"/>
        <w:right w:val="none" w:sz="0" w:space="0" w:color="auto"/>
      </w:divBdr>
    </w:div>
    <w:div w:id="1549761929">
      <w:bodyDiv w:val="1"/>
      <w:marLeft w:val="0"/>
      <w:marRight w:val="0"/>
      <w:marTop w:val="0"/>
      <w:marBottom w:val="0"/>
      <w:divBdr>
        <w:top w:val="none" w:sz="0" w:space="0" w:color="auto"/>
        <w:left w:val="none" w:sz="0" w:space="0" w:color="auto"/>
        <w:bottom w:val="none" w:sz="0" w:space="0" w:color="auto"/>
        <w:right w:val="none" w:sz="0" w:space="0" w:color="auto"/>
      </w:divBdr>
    </w:div>
    <w:div w:id="1550917951">
      <w:bodyDiv w:val="1"/>
      <w:marLeft w:val="0"/>
      <w:marRight w:val="0"/>
      <w:marTop w:val="0"/>
      <w:marBottom w:val="0"/>
      <w:divBdr>
        <w:top w:val="none" w:sz="0" w:space="0" w:color="auto"/>
        <w:left w:val="none" w:sz="0" w:space="0" w:color="auto"/>
        <w:bottom w:val="none" w:sz="0" w:space="0" w:color="auto"/>
        <w:right w:val="none" w:sz="0" w:space="0" w:color="auto"/>
      </w:divBdr>
    </w:div>
    <w:div w:id="1555848429">
      <w:bodyDiv w:val="1"/>
      <w:marLeft w:val="0"/>
      <w:marRight w:val="0"/>
      <w:marTop w:val="0"/>
      <w:marBottom w:val="0"/>
      <w:divBdr>
        <w:top w:val="none" w:sz="0" w:space="0" w:color="auto"/>
        <w:left w:val="none" w:sz="0" w:space="0" w:color="auto"/>
        <w:bottom w:val="none" w:sz="0" w:space="0" w:color="auto"/>
        <w:right w:val="none" w:sz="0" w:space="0" w:color="auto"/>
      </w:divBdr>
    </w:div>
    <w:div w:id="1557353791">
      <w:bodyDiv w:val="1"/>
      <w:marLeft w:val="0"/>
      <w:marRight w:val="0"/>
      <w:marTop w:val="0"/>
      <w:marBottom w:val="0"/>
      <w:divBdr>
        <w:top w:val="none" w:sz="0" w:space="0" w:color="auto"/>
        <w:left w:val="none" w:sz="0" w:space="0" w:color="auto"/>
        <w:bottom w:val="none" w:sz="0" w:space="0" w:color="auto"/>
        <w:right w:val="none" w:sz="0" w:space="0" w:color="auto"/>
      </w:divBdr>
    </w:div>
    <w:div w:id="1559244157">
      <w:bodyDiv w:val="1"/>
      <w:marLeft w:val="0"/>
      <w:marRight w:val="0"/>
      <w:marTop w:val="0"/>
      <w:marBottom w:val="0"/>
      <w:divBdr>
        <w:top w:val="none" w:sz="0" w:space="0" w:color="auto"/>
        <w:left w:val="none" w:sz="0" w:space="0" w:color="auto"/>
        <w:bottom w:val="none" w:sz="0" w:space="0" w:color="auto"/>
        <w:right w:val="none" w:sz="0" w:space="0" w:color="auto"/>
      </w:divBdr>
    </w:div>
    <w:div w:id="1560088595">
      <w:bodyDiv w:val="1"/>
      <w:marLeft w:val="0"/>
      <w:marRight w:val="0"/>
      <w:marTop w:val="0"/>
      <w:marBottom w:val="0"/>
      <w:divBdr>
        <w:top w:val="none" w:sz="0" w:space="0" w:color="auto"/>
        <w:left w:val="none" w:sz="0" w:space="0" w:color="auto"/>
        <w:bottom w:val="none" w:sz="0" w:space="0" w:color="auto"/>
        <w:right w:val="none" w:sz="0" w:space="0" w:color="auto"/>
      </w:divBdr>
    </w:div>
    <w:div w:id="1561481199">
      <w:bodyDiv w:val="1"/>
      <w:marLeft w:val="0"/>
      <w:marRight w:val="0"/>
      <w:marTop w:val="0"/>
      <w:marBottom w:val="0"/>
      <w:divBdr>
        <w:top w:val="none" w:sz="0" w:space="0" w:color="auto"/>
        <w:left w:val="none" w:sz="0" w:space="0" w:color="auto"/>
        <w:bottom w:val="none" w:sz="0" w:space="0" w:color="auto"/>
        <w:right w:val="none" w:sz="0" w:space="0" w:color="auto"/>
      </w:divBdr>
    </w:div>
    <w:div w:id="1565336680">
      <w:bodyDiv w:val="1"/>
      <w:marLeft w:val="0"/>
      <w:marRight w:val="0"/>
      <w:marTop w:val="0"/>
      <w:marBottom w:val="0"/>
      <w:divBdr>
        <w:top w:val="none" w:sz="0" w:space="0" w:color="auto"/>
        <w:left w:val="none" w:sz="0" w:space="0" w:color="auto"/>
        <w:bottom w:val="none" w:sz="0" w:space="0" w:color="auto"/>
        <w:right w:val="none" w:sz="0" w:space="0" w:color="auto"/>
      </w:divBdr>
    </w:div>
    <w:div w:id="1566253868">
      <w:bodyDiv w:val="1"/>
      <w:marLeft w:val="0"/>
      <w:marRight w:val="0"/>
      <w:marTop w:val="0"/>
      <w:marBottom w:val="0"/>
      <w:divBdr>
        <w:top w:val="none" w:sz="0" w:space="0" w:color="auto"/>
        <w:left w:val="none" w:sz="0" w:space="0" w:color="auto"/>
        <w:bottom w:val="none" w:sz="0" w:space="0" w:color="auto"/>
        <w:right w:val="none" w:sz="0" w:space="0" w:color="auto"/>
      </w:divBdr>
    </w:div>
    <w:div w:id="1567380216">
      <w:bodyDiv w:val="1"/>
      <w:marLeft w:val="0"/>
      <w:marRight w:val="0"/>
      <w:marTop w:val="0"/>
      <w:marBottom w:val="0"/>
      <w:divBdr>
        <w:top w:val="none" w:sz="0" w:space="0" w:color="auto"/>
        <w:left w:val="none" w:sz="0" w:space="0" w:color="auto"/>
        <w:bottom w:val="none" w:sz="0" w:space="0" w:color="auto"/>
        <w:right w:val="none" w:sz="0" w:space="0" w:color="auto"/>
      </w:divBdr>
    </w:div>
    <w:div w:id="1570924371">
      <w:bodyDiv w:val="1"/>
      <w:marLeft w:val="0"/>
      <w:marRight w:val="0"/>
      <w:marTop w:val="0"/>
      <w:marBottom w:val="0"/>
      <w:divBdr>
        <w:top w:val="none" w:sz="0" w:space="0" w:color="auto"/>
        <w:left w:val="none" w:sz="0" w:space="0" w:color="auto"/>
        <w:bottom w:val="none" w:sz="0" w:space="0" w:color="auto"/>
        <w:right w:val="none" w:sz="0" w:space="0" w:color="auto"/>
      </w:divBdr>
    </w:div>
    <w:div w:id="1571846352">
      <w:bodyDiv w:val="1"/>
      <w:marLeft w:val="0"/>
      <w:marRight w:val="0"/>
      <w:marTop w:val="0"/>
      <w:marBottom w:val="0"/>
      <w:divBdr>
        <w:top w:val="none" w:sz="0" w:space="0" w:color="auto"/>
        <w:left w:val="none" w:sz="0" w:space="0" w:color="auto"/>
        <w:bottom w:val="none" w:sz="0" w:space="0" w:color="auto"/>
        <w:right w:val="none" w:sz="0" w:space="0" w:color="auto"/>
      </w:divBdr>
    </w:div>
    <w:div w:id="1572882149">
      <w:bodyDiv w:val="1"/>
      <w:marLeft w:val="0"/>
      <w:marRight w:val="0"/>
      <w:marTop w:val="0"/>
      <w:marBottom w:val="0"/>
      <w:divBdr>
        <w:top w:val="none" w:sz="0" w:space="0" w:color="auto"/>
        <w:left w:val="none" w:sz="0" w:space="0" w:color="auto"/>
        <w:bottom w:val="none" w:sz="0" w:space="0" w:color="auto"/>
        <w:right w:val="none" w:sz="0" w:space="0" w:color="auto"/>
      </w:divBdr>
    </w:div>
    <w:div w:id="1576621634">
      <w:bodyDiv w:val="1"/>
      <w:marLeft w:val="0"/>
      <w:marRight w:val="0"/>
      <w:marTop w:val="0"/>
      <w:marBottom w:val="0"/>
      <w:divBdr>
        <w:top w:val="none" w:sz="0" w:space="0" w:color="auto"/>
        <w:left w:val="none" w:sz="0" w:space="0" w:color="auto"/>
        <w:bottom w:val="none" w:sz="0" w:space="0" w:color="auto"/>
        <w:right w:val="none" w:sz="0" w:space="0" w:color="auto"/>
      </w:divBdr>
    </w:div>
    <w:div w:id="1578830323">
      <w:bodyDiv w:val="1"/>
      <w:marLeft w:val="0"/>
      <w:marRight w:val="0"/>
      <w:marTop w:val="0"/>
      <w:marBottom w:val="0"/>
      <w:divBdr>
        <w:top w:val="none" w:sz="0" w:space="0" w:color="auto"/>
        <w:left w:val="none" w:sz="0" w:space="0" w:color="auto"/>
        <w:bottom w:val="none" w:sz="0" w:space="0" w:color="auto"/>
        <w:right w:val="none" w:sz="0" w:space="0" w:color="auto"/>
      </w:divBdr>
    </w:div>
    <w:div w:id="1579290671">
      <w:bodyDiv w:val="1"/>
      <w:marLeft w:val="0"/>
      <w:marRight w:val="0"/>
      <w:marTop w:val="0"/>
      <w:marBottom w:val="0"/>
      <w:divBdr>
        <w:top w:val="none" w:sz="0" w:space="0" w:color="auto"/>
        <w:left w:val="none" w:sz="0" w:space="0" w:color="auto"/>
        <w:bottom w:val="none" w:sz="0" w:space="0" w:color="auto"/>
        <w:right w:val="none" w:sz="0" w:space="0" w:color="auto"/>
      </w:divBdr>
    </w:div>
    <w:div w:id="1580168163">
      <w:bodyDiv w:val="1"/>
      <w:marLeft w:val="0"/>
      <w:marRight w:val="0"/>
      <w:marTop w:val="0"/>
      <w:marBottom w:val="0"/>
      <w:divBdr>
        <w:top w:val="none" w:sz="0" w:space="0" w:color="auto"/>
        <w:left w:val="none" w:sz="0" w:space="0" w:color="auto"/>
        <w:bottom w:val="none" w:sz="0" w:space="0" w:color="auto"/>
        <w:right w:val="none" w:sz="0" w:space="0" w:color="auto"/>
      </w:divBdr>
    </w:div>
    <w:div w:id="1581596269">
      <w:bodyDiv w:val="1"/>
      <w:marLeft w:val="0"/>
      <w:marRight w:val="0"/>
      <w:marTop w:val="0"/>
      <w:marBottom w:val="0"/>
      <w:divBdr>
        <w:top w:val="none" w:sz="0" w:space="0" w:color="auto"/>
        <w:left w:val="none" w:sz="0" w:space="0" w:color="auto"/>
        <w:bottom w:val="none" w:sz="0" w:space="0" w:color="auto"/>
        <w:right w:val="none" w:sz="0" w:space="0" w:color="auto"/>
      </w:divBdr>
    </w:div>
    <w:div w:id="1583485704">
      <w:bodyDiv w:val="1"/>
      <w:marLeft w:val="0"/>
      <w:marRight w:val="0"/>
      <w:marTop w:val="0"/>
      <w:marBottom w:val="0"/>
      <w:divBdr>
        <w:top w:val="none" w:sz="0" w:space="0" w:color="auto"/>
        <w:left w:val="none" w:sz="0" w:space="0" w:color="auto"/>
        <w:bottom w:val="none" w:sz="0" w:space="0" w:color="auto"/>
        <w:right w:val="none" w:sz="0" w:space="0" w:color="auto"/>
      </w:divBdr>
    </w:div>
    <w:div w:id="1584299226">
      <w:bodyDiv w:val="1"/>
      <w:marLeft w:val="0"/>
      <w:marRight w:val="0"/>
      <w:marTop w:val="0"/>
      <w:marBottom w:val="0"/>
      <w:divBdr>
        <w:top w:val="none" w:sz="0" w:space="0" w:color="auto"/>
        <w:left w:val="none" w:sz="0" w:space="0" w:color="auto"/>
        <w:bottom w:val="none" w:sz="0" w:space="0" w:color="auto"/>
        <w:right w:val="none" w:sz="0" w:space="0" w:color="auto"/>
      </w:divBdr>
    </w:div>
    <w:div w:id="1584873431">
      <w:bodyDiv w:val="1"/>
      <w:marLeft w:val="0"/>
      <w:marRight w:val="0"/>
      <w:marTop w:val="0"/>
      <w:marBottom w:val="0"/>
      <w:divBdr>
        <w:top w:val="none" w:sz="0" w:space="0" w:color="auto"/>
        <w:left w:val="none" w:sz="0" w:space="0" w:color="auto"/>
        <w:bottom w:val="none" w:sz="0" w:space="0" w:color="auto"/>
        <w:right w:val="none" w:sz="0" w:space="0" w:color="auto"/>
      </w:divBdr>
    </w:div>
    <w:div w:id="1584992845">
      <w:bodyDiv w:val="1"/>
      <w:marLeft w:val="0"/>
      <w:marRight w:val="0"/>
      <w:marTop w:val="0"/>
      <w:marBottom w:val="0"/>
      <w:divBdr>
        <w:top w:val="none" w:sz="0" w:space="0" w:color="auto"/>
        <w:left w:val="none" w:sz="0" w:space="0" w:color="auto"/>
        <w:bottom w:val="none" w:sz="0" w:space="0" w:color="auto"/>
        <w:right w:val="none" w:sz="0" w:space="0" w:color="auto"/>
      </w:divBdr>
    </w:div>
    <w:div w:id="1585336618">
      <w:bodyDiv w:val="1"/>
      <w:marLeft w:val="0"/>
      <w:marRight w:val="0"/>
      <w:marTop w:val="0"/>
      <w:marBottom w:val="0"/>
      <w:divBdr>
        <w:top w:val="none" w:sz="0" w:space="0" w:color="auto"/>
        <w:left w:val="none" w:sz="0" w:space="0" w:color="auto"/>
        <w:bottom w:val="none" w:sz="0" w:space="0" w:color="auto"/>
        <w:right w:val="none" w:sz="0" w:space="0" w:color="auto"/>
      </w:divBdr>
    </w:div>
    <w:div w:id="1588223696">
      <w:bodyDiv w:val="1"/>
      <w:marLeft w:val="0"/>
      <w:marRight w:val="0"/>
      <w:marTop w:val="0"/>
      <w:marBottom w:val="0"/>
      <w:divBdr>
        <w:top w:val="none" w:sz="0" w:space="0" w:color="auto"/>
        <w:left w:val="none" w:sz="0" w:space="0" w:color="auto"/>
        <w:bottom w:val="none" w:sz="0" w:space="0" w:color="auto"/>
        <w:right w:val="none" w:sz="0" w:space="0" w:color="auto"/>
      </w:divBdr>
    </w:div>
    <w:div w:id="1589271192">
      <w:bodyDiv w:val="1"/>
      <w:marLeft w:val="0"/>
      <w:marRight w:val="0"/>
      <w:marTop w:val="0"/>
      <w:marBottom w:val="0"/>
      <w:divBdr>
        <w:top w:val="none" w:sz="0" w:space="0" w:color="auto"/>
        <w:left w:val="none" w:sz="0" w:space="0" w:color="auto"/>
        <w:bottom w:val="none" w:sz="0" w:space="0" w:color="auto"/>
        <w:right w:val="none" w:sz="0" w:space="0" w:color="auto"/>
      </w:divBdr>
    </w:div>
    <w:div w:id="1590656453">
      <w:bodyDiv w:val="1"/>
      <w:marLeft w:val="0"/>
      <w:marRight w:val="0"/>
      <w:marTop w:val="0"/>
      <w:marBottom w:val="0"/>
      <w:divBdr>
        <w:top w:val="none" w:sz="0" w:space="0" w:color="auto"/>
        <w:left w:val="none" w:sz="0" w:space="0" w:color="auto"/>
        <w:bottom w:val="none" w:sz="0" w:space="0" w:color="auto"/>
        <w:right w:val="none" w:sz="0" w:space="0" w:color="auto"/>
      </w:divBdr>
    </w:div>
    <w:div w:id="1591815073">
      <w:bodyDiv w:val="1"/>
      <w:marLeft w:val="0"/>
      <w:marRight w:val="0"/>
      <w:marTop w:val="0"/>
      <w:marBottom w:val="0"/>
      <w:divBdr>
        <w:top w:val="none" w:sz="0" w:space="0" w:color="auto"/>
        <w:left w:val="none" w:sz="0" w:space="0" w:color="auto"/>
        <w:bottom w:val="none" w:sz="0" w:space="0" w:color="auto"/>
        <w:right w:val="none" w:sz="0" w:space="0" w:color="auto"/>
      </w:divBdr>
    </w:div>
    <w:div w:id="1593081520">
      <w:bodyDiv w:val="1"/>
      <w:marLeft w:val="0"/>
      <w:marRight w:val="0"/>
      <w:marTop w:val="0"/>
      <w:marBottom w:val="0"/>
      <w:divBdr>
        <w:top w:val="none" w:sz="0" w:space="0" w:color="auto"/>
        <w:left w:val="none" w:sz="0" w:space="0" w:color="auto"/>
        <w:bottom w:val="none" w:sz="0" w:space="0" w:color="auto"/>
        <w:right w:val="none" w:sz="0" w:space="0" w:color="auto"/>
      </w:divBdr>
    </w:div>
    <w:div w:id="1593777842">
      <w:bodyDiv w:val="1"/>
      <w:marLeft w:val="0"/>
      <w:marRight w:val="0"/>
      <w:marTop w:val="0"/>
      <w:marBottom w:val="0"/>
      <w:divBdr>
        <w:top w:val="none" w:sz="0" w:space="0" w:color="auto"/>
        <w:left w:val="none" w:sz="0" w:space="0" w:color="auto"/>
        <w:bottom w:val="none" w:sz="0" w:space="0" w:color="auto"/>
        <w:right w:val="none" w:sz="0" w:space="0" w:color="auto"/>
      </w:divBdr>
    </w:div>
    <w:div w:id="1595279796">
      <w:bodyDiv w:val="1"/>
      <w:marLeft w:val="0"/>
      <w:marRight w:val="0"/>
      <w:marTop w:val="0"/>
      <w:marBottom w:val="0"/>
      <w:divBdr>
        <w:top w:val="none" w:sz="0" w:space="0" w:color="auto"/>
        <w:left w:val="none" w:sz="0" w:space="0" w:color="auto"/>
        <w:bottom w:val="none" w:sz="0" w:space="0" w:color="auto"/>
        <w:right w:val="none" w:sz="0" w:space="0" w:color="auto"/>
      </w:divBdr>
    </w:div>
    <w:div w:id="1596985427">
      <w:bodyDiv w:val="1"/>
      <w:marLeft w:val="0"/>
      <w:marRight w:val="0"/>
      <w:marTop w:val="0"/>
      <w:marBottom w:val="0"/>
      <w:divBdr>
        <w:top w:val="none" w:sz="0" w:space="0" w:color="auto"/>
        <w:left w:val="none" w:sz="0" w:space="0" w:color="auto"/>
        <w:bottom w:val="none" w:sz="0" w:space="0" w:color="auto"/>
        <w:right w:val="none" w:sz="0" w:space="0" w:color="auto"/>
      </w:divBdr>
    </w:div>
    <w:div w:id="1597444457">
      <w:bodyDiv w:val="1"/>
      <w:marLeft w:val="0"/>
      <w:marRight w:val="0"/>
      <w:marTop w:val="0"/>
      <w:marBottom w:val="0"/>
      <w:divBdr>
        <w:top w:val="none" w:sz="0" w:space="0" w:color="auto"/>
        <w:left w:val="none" w:sz="0" w:space="0" w:color="auto"/>
        <w:bottom w:val="none" w:sz="0" w:space="0" w:color="auto"/>
        <w:right w:val="none" w:sz="0" w:space="0" w:color="auto"/>
      </w:divBdr>
    </w:div>
    <w:div w:id="1598754030">
      <w:bodyDiv w:val="1"/>
      <w:marLeft w:val="0"/>
      <w:marRight w:val="0"/>
      <w:marTop w:val="0"/>
      <w:marBottom w:val="0"/>
      <w:divBdr>
        <w:top w:val="none" w:sz="0" w:space="0" w:color="auto"/>
        <w:left w:val="none" w:sz="0" w:space="0" w:color="auto"/>
        <w:bottom w:val="none" w:sz="0" w:space="0" w:color="auto"/>
        <w:right w:val="none" w:sz="0" w:space="0" w:color="auto"/>
      </w:divBdr>
    </w:div>
    <w:div w:id="1599363082">
      <w:bodyDiv w:val="1"/>
      <w:marLeft w:val="0"/>
      <w:marRight w:val="0"/>
      <w:marTop w:val="0"/>
      <w:marBottom w:val="0"/>
      <w:divBdr>
        <w:top w:val="none" w:sz="0" w:space="0" w:color="auto"/>
        <w:left w:val="none" w:sz="0" w:space="0" w:color="auto"/>
        <w:bottom w:val="none" w:sz="0" w:space="0" w:color="auto"/>
        <w:right w:val="none" w:sz="0" w:space="0" w:color="auto"/>
      </w:divBdr>
    </w:div>
    <w:div w:id="1601789588">
      <w:bodyDiv w:val="1"/>
      <w:marLeft w:val="0"/>
      <w:marRight w:val="0"/>
      <w:marTop w:val="0"/>
      <w:marBottom w:val="0"/>
      <w:divBdr>
        <w:top w:val="none" w:sz="0" w:space="0" w:color="auto"/>
        <w:left w:val="none" w:sz="0" w:space="0" w:color="auto"/>
        <w:bottom w:val="none" w:sz="0" w:space="0" w:color="auto"/>
        <w:right w:val="none" w:sz="0" w:space="0" w:color="auto"/>
      </w:divBdr>
    </w:div>
    <w:div w:id="1602645155">
      <w:bodyDiv w:val="1"/>
      <w:marLeft w:val="0"/>
      <w:marRight w:val="0"/>
      <w:marTop w:val="0"/>
      <w:marBottom w:val="0"/>
      <w:divBdr>
        <w:top w:val="none" w:sz="0" w:space="0" w:color="auto"/>
        <w:left w:val="none" w:sz="0" w:space="0" w:color="auto"/>
        <w:bottom w:val="none" w:sz="0" w:space="0" w:color="auto"/>
        <w:right w:val="none" w:sz="0" w:space="0" w:color="auto"/>
      </w:divBdr>
    </w:div>
    <w:div w:id="1603100670">
      <w:bodyDiv w:val="1"/>
      <w:marLeft w:val="0"/>
      <w:marRight w:val="0"/>
      <w:marTop w:val="0"/>
      <w:marBottom w:val="0"/>
      <w:divBdr>
        <w:top w:val="none" w:sz="0" w:space="0" w:color="auto"/>
        <w:left w:val="none" w:sz="0" w:space="0" w:color="auto"/>
        <w:bottom w:val="none" w:sz="0" w:space="0" w:color="auto"/>
        <w:right w:val="none" w:sz="0" w:space="0" w:color="auto"/>
      </w:divBdr>
    </w:div>
    <w:div w:id="1603339837">
      <w:bodyDiv w:val="1"/>
      <w:marLeft w:val="0"/>
      <w:marRight w:val="0"/>
      <w:marTop w:val="0"/>
      <w:marBottom w:val="0"/>
      <w:divBdr>
        <w:top w:val="none" w:sz="0" w:space="0" w:color="auto"/>
        <w:left w:val="none" w:sz="0" w:space="0" w:color="auto"/>
        <w:bottom w:val="none" w:sz="0" w:space="0" w:color="auto"/>
        <w:right w:val="none" w:sz="0" w:space="0" w:color="auto"/>
      </w:divBdr>
    </w:div>
    <w:div w:id="1604848265">
      <w:bodyDiv w:val="1"/>
      <w:marLeft w:val="0"/>
      <w:marRight w:val="0"/>
      <w:marTop w:val="0"/>
      <w:marBottom w:val="0"/>
      <w:divBdr>
        <w:top w:val="none" w:sz="0" w:space="0" w:color="auto"/>
        <w:left w:val="none" w:sz="0" w:space="0" w:color="auto"/>
        <w:bottom w:val="none" w:sz="0" w:space="0" w:color="auto"/>
        <w:right w:val="none" w:sz="0" w:space="0" w:color="auto"/>
      </w:divBdr>
    </w:div>
    <w:div w:id="1607036833">
      <w:bodyDiv w:val="1"/>
      <w:marLeft w:val="0"/>
      <w:marRight w:val="0"/>
      <w:marTop w:val="0"/>
      <w:marBottom w:val="0"/>
      <w:divBdr>
        <w:top w:val="none" w:sz="0" w:space="0" w:color="auto"/>
        <w:left w:val="none" w:sz="0" w:space="0" w:color="auto"/>
        <w:bottom w:val="none" w:sz="0" w:space="0" w:color="auto"/>
        <w:right w:val="none" w:sz="0" w:space="0" w:color="auto"/>
      </w:divBdr>
    </w:div>
    <w:div w:id="1607730068">
      <w:bodyDiv w:val="1"/>
      <w:marLeft w:val="0"/>
      <w:marRight w:val="0"/>
      <w:marTop w:val="0"/>
      <w:marBottom w:val="0"/>
      <w:divBdr>
        <w:top w:val="none" w:sz="0" w:space="0" w:color="auto"/>
        <w:left w:val="none" w:sz="0" w:space="0" w:color="auto"/>
        <w:bottom w:val="none" w:sz="0" w:space="0" w:color="auto"/>
        <w:right w:val="none" w:sz="0" w:space="0" w:color="auto"/>
      </w:divBdr>
    </w:div>
    <w:div w:id="1613244493">
      <w:bodyDiv w:val="1"/>
      <w:marLeft w:val="0"/>
      <w:marRight w:val="0"/>
      <w:marTop w:val="0"/>
      <w:marBottom w:val="0"/>
      <w:divBdr>
        <w:top w:val="none" w:sz="0" w:space="0" w:color="auto"/>
        <w:left w:val="none" w:sz="0" w:space="0" w:color="auto"/>
        <w:bottom w:val="none" w:sz="0" w:space="0" w:color="auto"/>
        <w:right w:val="none" w:sz="0" w:space="0" w:color="auto"/>
      </w:divBdr>
    </w:div>
    <w:div w:id="1615332218">
      <w:bodyDiv w:val="1"/>
      <w:marLeft w:val="0"/>
      <w:marRight w:val="0"/>
      <w:marTop w:val="0"/>
      <w:marBottom w:val="0"/>
      <w:divBdr>
        <w:top w:val="none" w:sz="0" w:space="0" w:color="auto"/>
        <w:left w:val="none" w:sz="0" w:space="0" w:color="auto"/>
        <w:bottom w:val="none" w:sz="0" w:space="0" w:color="auto"/>
        <w:right w:val="none" w:sz="0" w:space="0" w:color="auto"/>
      </w:divBdr>
    </w:div>
    <w:div w:id="1620138501">
      <w:bodyDiv w:val="1"/>
      <w:marLeft w:val="0"/>
      <w:marRight w:val="0"/>
      <w:marTop w:val="0"/>
      <w:marBottom w:val="0"/>
      <w:divBdr>
        <w:top w:val="none" w:sz="0" w:space="0" w:color="auto"/>
        <w:left w:val="none" w:sz="0" w:space="0" w:color="auto"/>
        <w:bottom w:val="none" w:sz="0" w:space="0" w:color="auto"/>
        <w:right w:val="none" w:sz="0" w:space="0" w:color="auto"/>
      </w:divBdr>
    </w:div>
    <w:div w:id="1625112529">
      <w:bodyDiv w:val="1"/>
      <w:marLeft w:val="0"/>
      <w:marRight w:val="0"/>
      <w:marTop w:val="0"/>
      <w:marBottom w:val="0"/>
      <w:divBdr>
        <w:top w:val="none" w:sz="0" w:space="0" w:color="auto"/>
        <w:left w:val="none" w:sz="0" w:space="0" w:color="auto"/>
        <w:bottom w:val="none" w:sz="0" w:space="0" w:color="auto"/>
        <w:right w:val="none" w:sz="0" w:space="0" w:color="auto"/>
      </w:divBdr>
    </w:div>
    <w:div w:id="1627659137">
      <w:bodyDiv w:val="1"/>
      <w:marLeft w:val="0"/>
      <w:marRight w:val="0"/>
      <w:marTop w:val="0"/>
      <w:marBottom w:val="0"/>
      <w:divBdr>
        <w:top w:val="none" w:sz="0" w:space="0" w:color="auto"/>
        <w:left w:val="none" w:sz="0" w:space="0" w:color="auto"/>
        <w:bottom w:val="none" w:sz="0" w:space="0" w:color="auto"/>
        <w:right w:val="none" w:sz="0" w:space="0" w:color="auto"/>
      </w:divBdr>
    </w:div>
    <w:div w:id="1628243541">
      <w:bodyDiv w:val="1"/>
      <w:marLeft w:val="0"/>
      <w:marRight w:val="0"/>
      <w:marTop w:val="0"/>
      <w:marBottom w:val="0"/>
      <w:divBdr>
        <w:top w:val="none" w:sz="0" w:space="0" w:color="auto"/>
        <w:left w:val="none" w:sz="0" w:space="0" w:color="auto"/>
        <w:bottom w:val="none" w:sz="0" w:space="0" w:color="auto"/>
        <w:right w:val="none" w:sz="0" w:space="0" w:color="auto"/>
      </w:divBdr>
    </w:div>
    <w:div w:id="1631932251">
      <w:bodyDiv w:val="1"/>
      <w:marLeft w:val="0"/>
      <w:marRight w:val="0"/>
      <w:marTop w:val="0"/>
      <w:marBottom w:val="0"/>
      <w:divBdr>
        <w:top w:val="none" w:sz="0" w:space="0" w:color="auto"/>
        <w:left w:val="none" w:sz="0" w:space="0" w:color="auto"/>
        <w:bottom w:val="none" w:sz="0" w:space="0" w:color="auto"/>
        <w:right w:val="none" w:sz="0" w:space="0" w:color="auto"/>
      </w:divBdr>
    </w:div>
    <w:div w:id="1632441736">
      <w:bodyDiv w:val="1"/>
      <w:marLeft w:val="0"/>
      <w:marRight w:val="0"/>
      <w:marTop w:val="0"/>
      <w:marBottom w:val="0"/>
      <w:divBdr>
        <w:top w:val="none" w:sz="0" w:space="0" w:color="auto"/>
        <w:left w:val="none" w:sz="0" w:space="0" w:color="auto"/>
        <w:bottom w:val="none" w:sz="0" w:space="0" w:color="auto"/>
        <w:right w:val="none" w:sz="0" w:space="0" w:color="auto"/>
      </w:divBdr>
    </w:div>
    <w:div w:id="1635401710">
      <w:bodyDiv w:val="1"/>
      <w:marLeft w:val="0"/>
      <w:marRight w:val="0"/>
      <w:marTop w:val="0"/>
      <w:marBottom w:val="0"/>
      <w:divBdr>
        <w:top w:val="none" w:sz="0" w:space="0" w:color="auto"/>
        <w:left w:val="none" w:sz="0" w:space="0" w:color="auto"/>
        <w:bottom w:val="none" w:sz="0" w:space="0" w:color="auto"/>
        <w:right w:val="none" w:sz="0" w:space="0" w:color="auto"/>
      </w:divBdr>
    </w:div>
    <w:div w:id="1635596094">
      <w:bodyDiv w:val="1"/>
      <w:marLeft w:val="0"/>
      <w:marRight w:val="0"/>
      <w:marTop w:val="0"/>
      <w:marBottom w:val="0"/>
      <w:divBdr>
        <w:top w:val="none" w:sz="0" w:space="0" w:color="auto"/>
        <w:left w:val="none" w:sz="0" w:space="0" w:color="auto"/>
        <w:bottom w:val="none" w:sz="0" w:space="0" w:color="auto"/>
        <w:right w:val="none" w:sz="0" w:space="0" w:color="auto"/>
      </w:divBdr>
    </w:div>
    <w:div w:id="1637183149">
      <w:bodyDiv w:val="1"/>
      <w:marLeft w:val="0"/>
      <w:marRight w:val="0"/>
      <w:marTop w:val="0"/>
      <w:marBottom w:val="0"/>
      <w:divBdr>
        <w:top w:val="none" w:sz="0" w:space="0" w:color="auto"/>
        <w:left w:val="none" w:sz="0" w:space="0" w:color="auto"/>
        <w:bottom w:val="none" w:sz="0" w:space="0" w:color="auto"/>
        <w:right w:val="none" w:sz="0" w:space="0" w:color="auto"/>
      </w:divBdr>
    </w:div>
    <w:div w:id="1639604534">
      <w:bodyDiv w:val="1"/>
      <w:marLeft w:val="0"/>
      <w:marRight w:val="0"/>
      <w:marTop w:val="0"/>
      <w:marBottom w:val="0"/>
      <w:divBdr>
        <w:top w:val="none" w:sz="0" w:space="0" w:color="auto"/>
        <w:left w:val="none" w:sz="0" w:space="0" w:color="auto"/>
        <w:bottom w:val="none" w:sz="0" w:space="0" w:color="auto"/>
        <w:right w:val="none" w:sz="0" w:space="0" w:color="auto"/>
      </w:divBdr>
    </w:div>
    <w:div w:id="1642272603">
      <w:bodyDiv w:val="1"/>
      <w:marLeft w:val="0"/>
      <w:marRight w:val="0"/>
      <w:marTop w:val="0"/>
      <w:marBottom w:val="0"/>
      <w:divBdr>
        <w:top w:val="none" w:sz="0" w:space="0" w:color="auto"/>
        <w:left w:val="none" w:sz="0" w:space="0" w:color="auto"/>
        <w:bottom w:val="none" w:sz="0" w:space="0" w:color="auto"/>
        <w:right w:val="none" w:sz="0" w:space="0" w:color="auto"/>
      </w:divBdr>
    </w:div>
    <w:div w:id="1643195764">
      <w:bodyDiv w:val="1"/>
      <w:marLeft w:val="0"/>
      <w:marRight w:val="0"/>
      <w:marTop w:val="0"/>
      <w:marBottom w:val="0"/>
      <w:divBdr>
        <w:top w:val="none" w:sz="0" w:space="0" w:color="auto"/>
        <w:left w:val="none" w:sz="0" w:space="0" w:color="auto"/>
        <w:bottom w:val="none" w:sz="0" w:space="0" w:color="auto"/>
        <w:right w:val="none" w:sz="0" w:space="0" w:color="auto"/>
      </w:divBdr>
    </w:div>
    <w:div w:id="1644770730">
      <w:bodyDiv w:val="1"/>
      <w:marLeft w:val="0"/>
      <w:marRight w:val="0"/>
      <w:marTop w:val="0"/>
      <w:marBottom w:val="0"/>
      <w:divBdr>
        <w:top w:val="none" w:sz="0" w:space="0" w:color="auto"/>
        <w:left w:val="none" w:sz="0" w:space="0" w:color="auto"/>
        <w:bottom w:val="none" w:sz="0" w:space="0" w:color="auto"/>
        <w:right w:val="none" w:sz="0" w:space="0" w:color="auto"/>
      </w:divBdr>
    </w:div>
    <w:div w:id="1649476850">
      <w:bodyDiv w:val="1"/>
      <w:marLeft w:val="0"/>
      <w:marRight w:val="0"/>
      <w:marTop w:val="0"/>
      <w:marBottom w:val="0"/>
      <w:divBdr>
        <w:top w:val="none" w:sz="0" w:space="0" w:color="auto"/>
        <w:left w:val="none" w:sz="0" w:space="0" w:color="auto"/>
        <w:bottom w:val="none" w:sz="0" w:space="0" w:color="auto"/>
        <w:right w:val="none" w:sz="0" w:space="0" w:color="auto"/>
      </w:divBdr>
    </w:div>
    <w:div w:id="1650746885">
      <w:bodyDiv w:val="1"/>
      <w:marLeft w:val="0"/>
      <w:marRight w:val="0"/>
      <w:marTop w:val="0"/>
      <w:marBottom w:val="0"/>
      <w:divBdr>
        <w:top w:val="none" w:sz="0" w:space="0" w:color="auto"/>
        <w:left w:val="none" w:sz="0" w:space="0" w:color="auto"/>
        <w:bottom w:val="none" w:sz="0" w:space="0" w:color="auto"/>
        <w:right w:val="none" w:sz="0" w:space="0" w:color="auto"/>
      </w:divBdr>
    </w:div>
    <w:div w:id="1656643024">
      <w:bodyDiv w:val="1"/>
      <w:marLeft w:val="0"/>
      <w:marRight w:val="0"/>
      <w:marTop w:val="0"/>
      <w:marBottom w:val="0"/>
      <w:divBdr>
        <w:top w:val="none" w:sz="0" w:space="0" w:color="auto"/>
        <w:left w:val="none" w:sz="0" w:space="0" w:color="auto"/>
        <w:bottom w:val="none" w:sz="0" w:space="0" w:color="auto"/>
        <w:right w:val="none" w:sz="0" w:space="0" w:color="auto"/>
      </w:divBdr>
    </w:div>
    <w:div w:id="1657412488">
      <w:bodyDiv w:val="1"/>
      <w:marLeft w:val="0"/>
      <w:marRight w:val="0"/>
      <w:marTop w:val="0"/>
      <w:marBottom w:val="0"/>
      <w:divBdr>
        <w:top w:val="none" w:sz="0" w:space="0" w:color="auto"/>
        <w:left w:val="none" w:sz="0" w:space="0" w:color="auto"/>
        <w:bottom w:val="none" w:sz="0" w:space="0" w:color="auto"/>
        <w:right w:val="none" w:sz="0" w:space="0" w:color="auto"/>
      </w:divBdr>
    </w:div>
    <w:div w:id="1657421111">
      <w:bodyDiv w:val="1"/>
      <w:marLeft w:val="0"/>
      <w:marRight w:val="0"/>
      <w:marTop w:val="0"/>
      <w:marBottom w:val="0"/>
      <w:divBdr>
        <w:top w:val="none" w:sz="0" w:space="0" w:color="auto"/>
        <w:left w:val="none" w:sz="0" w:space="0" w:color="auto"/>
        <w:bottom w:val="none" w:sz="0" w:space="0" w:color="auto"/>
        <w:right w:val="none" w:sz="0" w:space="0" w:color="auto"/>
      </w:divBdr>
    </w:div>
    <w:div w:id="1658534464">
      <w:bodyDiv w:val="1"/>
      <w:marLeft w:val="0"/>
      <w:marRight w:val="0"/>
      <w:marTop w:val="0"/>
      <w:marBottom w:val="0"/>
      <w:divBdr>
        <w:top w:val="none" w:sz="0" w:space="0" w:color="auto"/>
        <w:left w:val="none" w:sz="0" w:space="0" w:color="auto"/>
        <w:bottom w:val="none" w:sz="0" w:space="0" w:color="auto"/>
        <w:right w:val="none" w:sz="0" w:space="0" w:color="auto"/>
      </w:divBdr>
    </w:div>
    <w:div w:id="1658535611">
      <w:bodyDiv w:val="1"/>
      <w:marLeft w:val="0"/>
      <w:marRight w:val="0"/>
      <w:marTop w:val="0"/>
      <w:marBottom w:val="0"/>
      <w:divBdr>
        <w:top w:val="none" w:sz="0" w:space="0" w:color="auto"/>
        <w:left w:val="none" w:sz="0" w:space="0" w:color="auto"/>
        <w:bottom w:val="none" w:sz="0" w:space="0" w:color="auto"/>
        <w:right w:val="none" w:sz="0" w:space="0" w:color="auto"/>
      </w:divBdr>
    </w:div>
    <w:div w:id="1659185716">
      <w:bodyDiv w:val="1"/>
      <w:marLeft w:val="0"/>
      <w:marRight w:val="0"/>
      <w:marTop w:val="0"/>
      <w:marBottom w:val="0"/>
      <w:divBdr>
        <w:top w:val="none" w:sz="0" w:space="0" w:color="auto"/>
        <w:left w:val="none" w:sz="0" w:space="0" w:color="auto"/>
        <w:bottom w:val="none" w:sz="0" w:space="0" w:color="auto"/>
        <w:right w:val="none" w:sz="0" w:space="0" w:color="auto"/>
      </w:divBdr>
    </w:div>
    <w:div w:id="1661149952">
      <w:bodyDiv w:val="1"/>
      <w:marLeft w:val="0"/>
      <w:marRight w:val="0"/>
      <w:marTop w:val="0"/>
      <w:marBottom w:val="0"/>
      <w:divBdr>
        <w:top w:val="none" w:sz="0" w:space="0" w:color="auto"/>
        <w:left w:val="none" w:sz="0" w:space="0" w:color="auto"/>
        <w:bottom w:val="none" w:sz="0" w:space="0" w:color="auto"/>
        <w:right w:val="none" w:sz="0" w:space="0" w:color="auto"/>
      </w:divBdr>
    </w:div>
    <w:div w:id="1664430565">
      <w:bodyDiv w:val="1"/>
      <w:marLeft w:val="0"/>
      <w:marRight w:val="0"/>
      <w:marTop w:val="0"/>
      <w:marBottom w:val="0"/>
      <w:divBdr>
        <w:top w:val="none" w:sz="0" w:space="0" w:color="auto"/>
        <w:left w:val="none" w:sz="0" w:space="0" w:color="auto"/>
        <w:bottom w:val="none" w:sz="0" w:space="0" w:color="auto"/>
        <w:right w:val="none" w:sz="0" w:space="0" w:color="auto"/>
      </w:divBdr>
    </w:div>
    <w:div w:id="1666472894">
      <w:bodyDiv w:val="1"/>
      <w:marLeft w:val="0"/>
      <w:marRight w:val="0"/>
      <w:marTop w:val="0"/>
      <w:marBottom w:val="0"/>
      <w:divBdr>
        <w:top w:val="none" w:sz="0" w:space="0" w:color="auto"/>
        <w:left w:val="none" w:sz="0" w:space="0" w:color="auto"/>
        <w:bottom w:val="none" w:sz="0" w:space="0" w:color="auto"/>
        <w:right w:val="none" w:sz="0" w:space="0" w:color="auto"/>
      </w:divBdr>
    </w:div>
    <w:div w:id="1667199292">
      <w:bodyDiv w:val="1"/>
      <w:marLeft w:val="0"/>
      <w:marRight w:val="0"/>
      <w:marTop w:val="0"/>
      <w:marBottom w:val="0"/>
      <w:divBdr>
        <w:top w:val="none" w:sz="0" w:space="0" w:color="auto"/>
        <w:left w:val="none" w:sz="0" w:space="0" w:color="auto"/>
        <w:bottom w:val="none" w:sz="0" w:space="0" w:color="auto"/>
        <w:right w:val="none" w:sz="0" w:space="0" w:color="auto"/>
      </w:divBdr>
    </w:div>
    <w:div w:id="1667636264">
      <w:bodyDiv w:val="1"/>
      <w:marLeft w:val="0"/>
      <w:marRight w:val="0"/>
      <w:marTop w:val="0"/>
      <w:marBottom w:val="0"/>
      <w:divBdr>
        <w:top w:val="none" w:sz="0" w:space="0" w:color="auto"/>
        <w:left w:val="none" w:sz="0" w:space="0" w:color="auto"/>
        <w:bottom w:val="none" w:sz="0" w:space="0" w:color="auto"/>
        <w:right w:val="none" w:sz="0" w:space="0" w:color="auto"/>
      </w:divBdr>
    </w:div>
    <w:div w:id="1668821654">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71367788">
      <w:bodyDiv w:val="1"/>
      <w:marLeft w:val="0"/>
      <w:marRight w:val="0"/>
      <w:marTop w:val="0"/>
      <w:marBottom w:val="0"/>
      <w:divBdr>
        <w:top w:val="none" w:sz="0" w:space="0" w:color="auto"/>
        <w:left w:val="none" w:sz="0" w:space="0" w:color="auto"/>
        <w:bottom w:val="none" w:sz="0" w:space="0" w:color="auto"/>
        <w:right w:val="none" w:sz="0" w:space="0" w:color="auto"/>
      </w:divBdr>
    </w:div>
    <w:div w:id="1672216683">
      <w:bodyDiv w:val="1"/>
      <w:marLeft w:val="0"/>
      <w:marRight w:val="0"/>
      <w:marTop w:val="0"/>
      <w:marBottom w:val="0"/>
      <w:divBdr>
        <w:top w:val="none" w:sz="0" w:space="0" w:color="auto"/>
        <w:left w:val="none" w:sz="0" w:space="0" w:color="auto"/>
        <w:bottom w:val="none" w:sz="0" w:space="0" w:color="auto"/>
        <w:right w:val="none" w:sz="0" w:space="0" w:color="auto"/>
      </w:divBdr>
    </w:div>
    <w:div w:id="1673146841">
      <w:bodyDiv w:val="1"/>
      <w:marLeft w:val="0"/>
      <w:marRight w:val="0"/>
      <w:marTop w:val="0"/>
      <w:marBottom w:val="0"/>
      <w:divBdr>
        <w:top w:val="none" w:sz="0" w:space="0" w:color="auto"/>
        <w:left w:val="none" w:sz="0" w:space="0" w:color="auto"/>
        <w:bottom w:val="none" w:sz="0" w:space="0" w:color="auto"/>
        <w:right w:val="none" w:sz="0" w:space="0" w:color="auto"/>
      </w:divBdr>
    </w:div>
    <w:div w:id="1679194147">
      <w:bodyDiv w:val="1"/>
      <w:marLeft w:val="0"/>
      <w:marRight w:val="0"/>
      <w:marTop w:val="0"/>
      <w:marBottom w:val="0"/>
      <w:divBdr>
        <w:top w:val="none" w:sz="0" w:space="0" w:color="auto"/>
        <w:left w:val="none" w:sz="0" w:space="0" w:color="auto"/>
        <w:bottom w:val="none" w:sz="0" w:space="0" w:color="auto"/>
        <w:right w:val="none" w:sz="0" w:space="0" w:color="auto"/>
      </w:divBdr>
    </w:div>
    <w:div w:id="1680233513">
      <w:bodyDiv w:val="1"/>
      <w:marLeft w:val="0"/>
      <w:marRight w:val="0"/>
      <w:marTop w:val="0"/>
      <w:marBottom w:val="0"/>
      <w:divBdr>
        <w:top w:val="none" w:sz="0" w:space="0" w:color="auto"/>
        <w:left w:val="none" w:sz="0" w:space="0" w:color="auto"/>
        <w:bottom w:val="none" w:sz="0" w:space="0" w:color="auto"/>
        <w:right w:val="none" w:sz="0" w:space="0" w:color="auto"/>
      </w:divBdr>
    </w:div>
    <w:div w:id="1682776193">
      <w:bodyDiv w:val="1"/>
      <w:marLeft w:val="0"/>
      <w:marRight w:val="0"/>
      <w:marTop w:val="0"/>
      <w:marBottom w:val="0"/>
      <w:divBdr>
        <w:top w:val="none" w:sz="0" w:space="0" w:color="auto"/>
        <w:left w:val="none" w:sz="0" w:space="0" w:color="auto"/>
        <w:bottom w:val="none" w:sz="0" w:space="0" w:color="auto"/>
        <w:right w:val="none" w:sz="0" w:space="0" w:color="auto"/>
      </w:divBdr>
    </w:div>
    <w:div w:id="1683967320">
      <w:bodyDiv w:val="1"/>
      <w:marLeft w:val="0"/>
      <w:marRight w:val="0"/>
      <w:marTop w:val="0"/>
      <w:marBottom w:val="0"/>
      <w:divBdr>
        <w:top w:val="none" w:sz="0" w:space="0" w:color="auto"/>
        <w:left w:val="none" w:sz="0" w:space="0" w:color="auto"/>
        <w:bottom w:val="none" w:sz="0" w:space="0" w:color="auto"/>
        <w:right w:val="none" w:sz="0" w:space="0" w:color="auto"/>
      </w:divBdr>
    </w:div>
    <w:div w:id="1685352469">
      <w:bodyDiv w:val="1"/>
      <w:marLeft w:val="0"/>
      <w:marRight w:val="0"/>
      <w:marTop w:val="0"/>
      <w:marBottom w:val="0"/>
      <w:divBdr>
        <w:top w:val="none" w:sz="0" w:space="0" w:color="auto"/>
        <w:left w:val="none" w:sz="0" w:space="0" w:color="auto"/>
        <w:bottom w:val="none" w:sz="0" w:space="0" w:color="auto"/>
        <w:right w:val="none" w:sz="0" w:space="0" w:color="auto"/>
      </w:divBdr>
    </w:div>
    <w:div w:id="1685521999">
      <w:bodyDiv w:val="1"/>
      <w:marLeft w:val="0"/>
      <w:marRight w:val="0"/>
      <w:marTop w:val="0"/>
      <w:marBottom w:val="0"/>
      <w:divBdr>
        <w:top w:val="none" w:sz="0" w:space="0" w:color="auto"/>
        <w:left w:val="none" w:sz="0" w:space="0" w:color="auto"/>
        <w:bottom w:val="none" w:sz="0" w:space="0" w:color="auto"/>
        <w:right w:val="none" w:sz="0" w:space="0" w:color="auto"/>
      </w:divBdr>
    </w:div>
    <w:div w:id="1685789348">
      <w:bodyDiv w:val="1"/>
      <w:marLeft w:val="0"/>
      <w:marRight w:val="0"/>
      <w:marTop w:val="0"/>
      <w:marBottom w:val="0"/>
      <w:divBdr>
        <w:top w:val="none" w:sz="0" w:space="0" w:color="auto"/>
        <w:left w:val="none" w:sz="0" w:space="0" w:color="auto"/>
        <w:bottom w:val="none" w:sz="0" w:space="0" w:color="auto"/>
        <w:right w:val="none" w:sz="0" w:space="0" w:color="auto"/>
      </w:divBdr>
    </w:div>
    <w:div w:id="1685980870">
      <w:bodyDiv w:val="1"/>
      <w:marLeft w:val="0"/>
      <w:marRight w:val="0"/>
      <w:marTop w:val="0"/>
      <w:marBottom w:val="0"/>
      <w:divBdr>
        <w:top w:val="none" w:sz="0" w:space="0" w:color="auto"/>
        <w:left w:val="none" w:sz="0" w:space="0" w:color="auto"/>
        <w:bottom w:val="none" w:sz="0" w:space="0" w:color="auto"/>
        <w:right w:val="none" w:sz="0" w:space="0" w:color="auto"/>
      </w:divBdr>
    </w:div>
    <w:div w:id="1686326619">
      <w:bodyDiv w:val="1"/>
      <w:marLeft w:val="0"/>
      <w:marRight w:val="0"/>
      <w:marTop w:val="0"/>
      <w:marBottom w:val="0"/>
      <w:divBdr>
        <w:top w:val="none" w:sz="0" w:space="0" w:color="auto"/>
        <w:left w:val="none" w:sz="0" w:space="0" w:color="auto"/>
        <w:bottom w:val="none" w:sz="0" w:space="0" w:color="auto"/>
        <w:right w:val="none" w:sz="0" w:space="0" w:color="auto"/>
      </w:divBdr>
    </w:div>
    <w:div w:id="1686666323">
      <w:bodyDiv w:val="1"/>
      <w:marLeft w:val="0"/>
      <w:marRight w:val="0"/>
      <w:marTop w:val="0"/>
      <w:marBottom w:val="0"/>
      <w:divBdr>
        <w:top w:val="none" w:sz="0" w:space="0" w:color="auto"/>
        <w:left w:val="none" w:sz="0" w:space="0" w:color="auto"/>
        <w:bottom w:val="none" w:sz="0" w:space="0" w:color="auto"/>
        <w:right w:val="none" w:sz="0" w:space="0" w:color="auto"/>
      </w:divBdr>
    </w:div>
    <w:div w:id="1691566723">
      <w:bodyDiv w:val="1"/>
      <w:marLeft w:val="0"/>
      <w:marRight w:val="0"/>
      <w:marTop w:val="0"/>
      <w:marBottom w:val="0"/>
      <w:divBdr>
        <w:top w:val="none" w:sz="0" w:space="0" w:color="auto"/>
        <w:left w:val="none" w:sz="0" w:space="0" w:color="auto"/>
        <w:bottom w:val="none" w:sz="0" w:space="0" w:color="auto"/>
        <w:right w:val="none" w:sz="0" w:space="0" w:color="auto"/>
      </w:divBdr>
    </w:div>
    <w:div w:id="1696692823">
      <w:bodyDiv w:val="1"/>
      <w:marLeft w:val="0"/>
      <w:marRight w:val="0"/>
      <w:marTop w:val="0"/>
      <w:marBottom w:val="0"/>
      <w:divBdr>
        <w:top w:val="none" w:sz="0" w:space="0" w:color="auto"/>
        <w:left w:val="none" w:sz="0" w:space="0" w:color="auto"/>
        <w:bottom w:val="none" w:sz="0" w:space="0" w:color="auto"/>
        <w:right w:val="none" w:sz="0" w:space="0" w:color="auto"/>
      </w:divBdr>
    </w:div>
    <w:div w:id="1698852398">
      <w:bodyDiv w:val="1"/>
      <w:marLeft w:val="0"/>
      <w:marRight w:val="0"/>
      <w:marTop w:val="0"/>
      <w:marBottom w:val="0"/>
      <w:divBdr>
        <w:top w:val="none" w:sz="0" w:space="0" w:color="auto"/>
        <w:left w:val="none" w:sz="0" w:space="0" w:color="auto"/>
        <w:bottom w:val="none" w:sz="0" w:space="0" w:color="auto"/>
        <w:right w:val="none" w:sz="0" w:space="0" w:color="auto"/>
      </w:divBdr>
    </w:div>
    <w:div w:id="1698891564">
      <w:bodyDiv w:val="1"/>
      <w:marLeft w:val="0"/>
      <w:marRight w:val="0"/>
      <w:marTop w:val="0"/>
      <w:marBottom w:val="0"/>
      <w:divBdr>
        <w:top w:val="none" w:sz="0" w:space="0" w:color="auto"/>
        <w:left w:val="none" w:sz="0" w:space="0" w:color="auto"/>
        <w:bottom w:val="none" w:sz="0" w:space="0" w:color="auto"/>
        <w:right w:val="none" w:sz="0" w:space="0" w:color="auto"/>
      </w:divBdr>
    </w:div>
    <w:div w:id="1698962507">
      <w:bodyDiv w:val="1"/>
      <w:marLeft w:val="0"/>
      <w:marRight w:val="0"/>
      <w:marTop w:val="0"/>
      <w:marBottom w:val="0"/>
      <w:divBdr>
        <w:top w:val="none" w:sz="0" w:space="0" w:color="auto"/>
        <w:left w:val="none" w:sz="0" w:space="0" w:color="auto"/>
        <w:bottom w:val="none" w:sz="0" w:space="0" w:color="auto"/>
        <w:right w:val="none" w:sz="0" w:space="0" w:color="auto"/>
      </w:divBdr>
    </w:div>
    <w:div w:id="1700011666">
      <w:bodyDiv w:val="1"/>
      <w:marLeft w:val="0"/>
      <w:marRight w:val="0"/>
      <w:marTop w:val="0"/>
      <w:marBottom w:val="0"/>
      <w:divBdr>
        <w:top w:val="none" w:sz="0" w:space="0" w:color="auto"/>
        <w:left w:val="none" w:sz="0" w:space="0" w:color="auto"/>
        <w:bottom w:val="none" w:sz="0" w:space="0" w:color="auto"/>
        <w:right w:val="none" w:sz="0" w:space="0" w:color="auto"/>
      </w:divBdr>
    </w:div>
    <w:div w:id="1701319246">
      <w:bodyDiv w:val="1"/>
      <w:marLeft w:val="0"/>
      <w:marRight w:val="0"/>
      <w:marTop w:val="0"/>
      <w:marBottom w:val="0"/>
      <w:divBdr>
        <w:top w:val="none" w:sz="0" w:space="0" w:color="auto"/>
        <w:left w:val="none" w:sz="0" w:space="0" w:color="auto"/>
        <w:bottom w:val="none" w:sz="0" w:space="0" w:color="auto"/>
        <w:right w:val="none" w:sz="0" w:space="0" w:color="auto"/>
      </w:divBdr>
    </w:div>
    <w:div w:id="1702127999">
      <w:bodyDiv w:val="1"/>
      <w:marLeft w:val="0"/>
      <w:marRight w:val="0"/>
      <w:marTop w:val="0"/>
      <w:marBottom w:val="0"/>
      <w:divBdr>
        <w:top w:val="none" w:sz="0" w:space="0" w:color="auto"/>
        <w:left w:val="none" w:sz="0" w:space="0" w:color="auto"/>
        <w:bottom w:val="none" w:sz="0" w:space="0" w:color="auto"/>
        <w:right w:val="none" w:sz="0" w:space="0" w:color="auto"/>
      </w:divBdr>
    </w:div>
    <w:div w:id="1702392351">
      <w:bodyDiv w:val="1"/>
      <w:marLeft w:val="0"/>
      <w:marRight w:val="0"/>
      <w:marTop w:val="0"/>
      <w:marBottom w:val="0"/>
      <w:divBdr>
        <w:top w:val="none" w:sz="0" w:space="0" w:color="auto"/>
        <w:left w:val="none" w:sz="0" w:space="0" w:color="auto"/>
        <w:bottom w:val="none" w:sz="0" w:space="0" w:color="auto"/>
        <w:right w:val="none" w:sz="0" w:space="0" w:color="auto"/>
      </w:divBdr>
    </w:div>
    <w:div w:id="1708991197">
      <w:bodyDiv w:val="1"/>
      <w:marLeft w:val="0"/>
      <w:marRight w:val="0"/>
      <w:marTop w:val="0"/>
      <w:marBottom w:val="0"/>
      <w:divBdr>
        <w:top w:val="none" w:sz="0" w:space="0" w:color="auto"/>
        <w:left w:val="none" w:sz="0" w:space="0" w:color="auto"/>
        <w:bottom w:val="none" w:sz="0" w:space="0" w:color="auto"/>
        <w:right w:val="none" w:sz="0" w:space="0" w:color="auto"/>
      </w:divBdr>
    </w:div>
    <w:div w:id="1709185368">
      <w:bodyDiv w:val="1"/>
      <w:marLeft w:val="0"/>
      <w:marRight w:val="0"/>
      <w:marTop w:val="0"/>
      <w:marBottom w:val="0"/>
      <w:divBdr>
        <w:top w:val="none" w:sz="0" w:space="0" w:color="auto"/>
        <w:left w:val="none" w:sz="0" w:space="0" w:color="auto"/>
        <w:bottom w:val="none" w:sz="0" w:space="0" w:color="auto"/>
        <w:right w:val="none" w:sz="0" w:space="0" w:color="auto"/>
      </w:divBdr>
    </w:div>
    <w:div w:id="1715041093">
      <w:bodyDiv w:val="1"/>
      <w:marLeft w:val="0"/>
      <w:marRight w:val="0"/>
      <w:marTop w:val="0"/>
      <w:marBottom w:val="0"/>
      <w:divBdr>
        <w:top w:val="none" w:sz="0" w:space="0" w:color="auto"/>
        <w:left w:val="none" w:sz="0" w:space="0" w:color="auto"/>
        <w:bottom w:val="none" w:sz="0" w:space="0" w:color="auto"/>
        <w:right w:val="none" w:sz="0" w:space="0" w:color="auto"/>
      </w:divBdr>
    </w:div>
    <w:div w:id="1716465772">
      <w:bodyDiv w:val="1"/>
      <w:marLeft w:val="0"/>
      <w:marRight w:val="0"/>
      <w:marTop w:val="0"/>
      <w:marBottom w:val="0"/>
      <w:divBdr>
        <w:top w:val="none" w:sz="0" w:space="0" w:color="auto"/>
        <w:left w:val="none" w:sz="0" w:space="0" w:color="auto"/>
        <w:bottom w:val="none" w:sz="0" w:space="0" w:color="auto"/>
        <w:right w:val="none" w:sz="0" w:space="0" w:color="auto"/>
      </w:divBdr>
    </w:div>
    <w:div w:id="1721055631">
      <w:bodyDiv w:val="1"/>
      <w:marLeft w:val="0"/>
      <w:marRight w:val="0"/>
      <w:marTop w:val="0"/>
      <w:marBottom w:val="0"/>
      <w:divBdr>
        <w:top w:val="none" w:sz="0" w:space="0" w:color="auto"/>
        <w:left w:val="none" w:sz="0" w:space="0" w:color="auto"/>
        <w:bottom w:val="none" w:sz="0" w:space="0" w:color="auto"/>
        <w:right w:val="none" w:sz="0" w:space="0" w:color="auto"/>
      </w:divBdr>
    </w:div>
    <w:div w:id="1722555579">
      <w:bodyDiv w:val="1"/>
      <w:marLeft w:val="0"/>
      <w:marRight w:val="0"/>
      <w:marTop w:val="0"/>
      <w:marBottom w:val="0"/>
      <w:divBdr>
        <w:top w:val="none" w:sz="0" w:space="0" w:color="auto"/>
        <w:left w:val="none" w:sz="0" w:space="0" w:color="auto"/>
        <w:bottom w:val="none" w:sz="0" w:space="0" w:color="auto"/>
        <w:right w:val="none" w:sz="0" w:space="0" w:color="auto"/>
      </w:divBdr>
    </w:div>
    <w:div w:id="1730570142">
      <w:bodyDiv w:val="1"/>
      <w:marLeft w:val="0"/>
      <w:marRight w:val="0"/>
      <w:marTop w:val="0"/>
      <w:marBottom w:val="0"/>
      <w:divBdr>
        <w:top w:val="none" w:sz="0" w:space="0" w:color="auto"/>
        <w:left w:val="none" w:sz="0" w:space="0" w:color="auto"/>
        <w:bottom w:val="none" w:sz="0" w:space="0" w:color="auto"/>
        <w:right w:val="none" w:sz="0" w:space="0" w:color="auto"/>
      </w:divBdr>
    </w:div>
    <w:div w:id="1736318408">
      <w:bodyDiv w:val="1"/>
      <w:marLeft w:val="0"/>
      <w:marRight w:val="0"/>
      <w:marTop w:val="0"/>
      <w:marBottom w:val="0"/>
      <w:divBdr>
        <w:top w:val="none" w:sz="0" w:space="0" w:color="auto"/>
        <w:left w:val="none" w:sz="0" w:space="0" w:color="auto"/>
        <w:bottom w:val="none" w:sz="0" w:space="0" w:color="auto"/>
        <w:right w:val="none" w:sz="0" w:space="0" w:color="auto"/>
      </w:divBdr>
    </w:div>
    <w:div w:id="1736397401">
      <w:bodyDiv w:val="1"/>
      <w:marLeft w:val="0"/>
      <w:marRight w:val="0"/>
      <w:marTop w:val="0"/>
      <w:marBottom w:val="0"/>
      <w:divBdr>
        <w:top w:val="none" w:sz="0" w:space="0" w:color="auto"/>
        <w:left w:val="none" w:sz="0" w:space="0" w:color="auto"/>
        <w:bottom w:val="none" w:sz="0" w:space="0" w:color="auto"/>
        <w:right w:val="none" w:sz="0" w:space="0" w:color="auto"/>
      </w:divBdr>
    </w:div>
    <w:div w:id="1736469181">
      <w:bodyDiv w:val="1"/>
      <w:marLeft w:val="0"/>
      <w:marRight w:val="0"/>
      <w:marTop w:val="0"/>
      <w:marBottom w:val="0"/>
      <w:divBdr>
        <w:top w:val="none" w:sz="0" w:space="0" w:color="auto"/>
        <w:left w:val="none" w:sz="0" w:space="0" w:color="auto"/>
        <w:bottom w:val="none" w:sz="0" w:space="0" w:color="auto"/>
        <w:right w:val="none" w:sz="0" w:space="0" w:color="auto"/>
      </w:divBdr>
    </w:div>
    <w:div w:id="1739281442">
      <w:bodyDiv w:val="1"/>
      <w:marLeft w:val="0"/>
      <w:marRight w:val="0"/>
      <w:marTop w:val="0"/>
      <w:marBottom w:val="0"/>
      <w:divBdr>
        <w:top w:val="none" w:sz="0" w:space="0" w:color="auto"/>
        <w:left w:val="none" w:sz="0" w:space="0" w:color="auto"/>
        <w:bottom w:val="none" w:sz="0" w:space="0" w:color="auto"/>
        <w:right w:val="none" w:sz="0" w:space="0" w:color="auto"/>
      </w:divBdr>
    </w:div>
    <w:div w:id="1742555393">
      <w:bodyDiv w:val="1"/>
      <w:marLeft w:val="0"/>
      <w:marRight w:val="0"/>
      <w:marTop w:val="0"/>
      <w:marBottom w:val="0"/>
      <w:divBdr>
        <w:top w:val="none" w:sz="0" w:space="0" w:color="auto"/>
        <w:left w:val="none" w:sz="0" w:space="0" w:color="auto"/>
        <w:bottom w:val="none" w:sz="0" w:space="0" w:color="auto"/>
        <w:right w:val="none" w:sz="0" w:space="0" w:color="auto"/>
      </w:divBdr>
    </w:div>
    <w:div w:id="1744791115">
      <w:bodyDiv w:val="1"/>
      <w:marLeft w:val="0"/>
      <w:marRight w:val="0"/>
      <w:marTop w:val="0"/>
      <w:marBottom w:val="0"/>
      <w:divBdr>
        <w:top w:val="none" w:sz="0" w:space="0" w:color="auto"/>
        <w:left w:val="none" w:sz="0" w:space="0" w:color="auto"/>
        <w:bottom w:val="none" w:sz="0" w:space="0" w:color="auto"/>
        <w:right w:val="none" w:sz="0" w:space="0" w:color="auto"/>
      </w:divBdr>
    </w:div>
    <w:div w:id="1747798488">
      <w:bodyDiv w:val="1"/>
      <w:marLeft w:val="0"/>
      <w:marRight w:val="0"/>
      <w:marTop w:val="0"/>
      <w:marBottom w:val="0"/>
      <w:divBdr>
        <w:top w:val="none" w:sz="0" w:space="0" w:color="auto"/>
        <w:left w:val="none" w:sz="0" w:space="0" w:color="auto"/>
        <w:bottom w:val="none" w:sz="0" w:space="0" w:color="auto"/>
        <w:right w:val="none" w:sz="0" w:space="0" w:color="auto"/>
      </w:divBdr>
    </w:div>
    <w:div w:id="1748183921">
      <w:bodyDiv w:val="1"/>
      <w:marLeft w:val="0"/>
      <w:marRight w:val="0"/>
      <w:marTop w:val="0"/>
      <w:marBottom w:val="0"/>
      <w:divBdr>
        <w:top w:val="none" w:sz="0" w:space="0" w:color="auto"/>
        <w:left w:val="none" w:sz="0" w:space="0" w:color="auto"/>
        <w:bottom w:val="none" w:sz="0" w:space="0" w:color="auto"/>
        <w:right w:val="none" w:sz="0" w:space="0" w:color="auto"/>
      </w:divBdr>
    </w:div>
    <w:div w:id="1750426635">
      <w:bodyDiv w:val="1"/>
      <w:marLeft w:val="0"/>
      <w:marRight w:val="0"/>
      <w:marTop w:val="0"/>
      <w:marBottom w:val="0"/>
      <w:divBdr>
        <w:top w:val="none" w:sz="0" w:space="0" w:color="auto"/>
        <w:left w:val="none" w:sz="0" w:space="0" w:color="auto"/>
        <w:bottom w:val="none" w:sz="0" w:space="0" w:color="auto"/>
        <w:right w:val="none" w:sz="0" w:space="0" w:color="auto"/>
      </w:divBdr>
    </w:div>
    <w:div w:id="1752701100">
      <w:bodyDiv w:val="1"/>
      <w:marLeft w:val="0"/>
      <w:marRight w:val="0"/>
      <w:marTop w:val="0"/>
      <w:marBottom w:val="0"/>
      <w:divBdr>
        <w:top w:val="none" w:sz="0" w:space="0" w:color="auto"/>
        <w:left w:val="none" w:sz="0" w:space="0" w:color="auto"/>
        <w:bottom w:val="none" w:sz="0" w:space="0" w:color="auto"/>
        <w:right w:val="none" w:sz="0" w:space="0" w:color="auto"/>
      </w:divBdr>
    </w:div>
    <w:div w:id="1755660831">
      <w:bodyDiv w:val="1"/>
      <w:marLeft w:val="0"/>
      <w:marRight w:val="0"/>
      <w:marTop w:val="0"/>
      <w:marBottom w:val="0"/>
      <w:divBdr>
        <w:top w:val="none" w:sz="0" w:space="0" w:color="auto"/>
        <w:left w:val="none" w:sz="0" w:space="0" w:color="auto"/>
        <w:bottom w:val="none" w:sz="0" w:space="0" w:color="auto"/>
        <w:right w:val="none" w:sz="0" w:space="0" w:color="auto"/>
      </w:divBdr>
    </w:div>
    <w:div w:id="1756172723">
      <w:bodyDiv w:val="1"/>
      <w:marLeft w:val="0"/>
      <w:marRight w:val="0"/>
      <w:marTop w:val="0"/>
      <w:marBottom w:val="0"/>
      <w:divBdr>
        <w:top w:val="none" w:sz="0" w:space="0" w:color="auto"/>
        <w:left w:val="none" w:sz="0" w:space="0" w:color="auto"/>
        <w:bottom w:val="none" w:sz="0" w:space="0" w:color="auto"/>
        <w:right w:val="none" w:sz="0" w:space="0" w:color="auto"/>
      </w:divBdr>
    </w:div>
    <w:div w:id="1756433747">
      <w:bodyDiv w:val="1"/>
      <w:marLeft w:val="0"/>
      <w:marRight w:val="0"/>
      <w:marTop w:val="0"/>
      <w:marBottom w:val="0"/>
      <w:divBdr>
        <w:top w:val="none" w:sz="0" w:space="0" w:color="auto"/>
        <w:left w:val="none" w:sz="0" w:space="0" w:color="auto"/>
        <w:bottom w:val="none" w:sz="0" w:space="0" w:color="auto"/>
        <w:right w:val="none" w:sz="0" w:space="0" w:color="auto"/>
      </w:divBdr>
    </w:div>
    <w:div w:id="1758744547">
      <w:bodyDiv w:val="1"/>
      <w:marLeft w:val="0"/>
      <w:marRight w:val="0"/>
      <w:marTop w:val="0"/>
      <w:marBottom w:val="0"/>
      <w:divBdr>
        <w:top w:val="none" w:sz="0" w:space="0" w:color="auto"/>
        <w:left w:val="none" w:sz="0" w:space="0" w:color="auto"/>
        <w:bottom w:val="none" w:sz="0" w:space="0" w:color="auto"/>
        <w:right w:val="none" w:sz="0" w:space="0" w:color="auto"/>
      </w:divBdr>
    </w:div>
    <w:div w:id="1760249061">
      <w:bodyDiv w:val="1"/>
      <w:marLeft w:val="0"/>
      <w:marRight w:val="0"/>
      <w:marTop w:val="0"/>
      <w:marBottom w:val="0"/>
      <w:divBdr>
        <w:top w:val="none" w:sz="0" w:space="0" w:color="auto"/>
        <w:left w:val="none" w:sz="0" w:space="0" w:color="auto"/>
        <w:bottom w:val="none" w:sz="0" w:space="0" w:color="auto"/>
        <w:right w:val="none" w:sz="0" w:space="0" w:color="auto"/>
      </w:divBdr>
    </w:div>
    <w:div w:id="1760635051">
      <w:bodyDiv w:val="1"/>
      <w:marLeft w:val="0"/>
      <w:marRight w:val="0"/>
      <w:marTop w:val="0"/>
      <w:marBottom w:val="0"/>
      <w:divBdr>
        <w:top w:val="none" w:sz="0" w:space="0" w:color="auto"/>
        <w:left w:val="none" w:sz="0" w:space="0" w:color="auto"/>
        <w:bottom w:val="none" w:sz="0" w:space="0" w:color="auto"/>
        <w:right w:val="none" w:sz="0" w:space="0" w:color="auto"/>
      </w:divBdr>
    </w:div>
    <w:div w:id="1764839285">
      <w:bodyDiv w:val="1"/>
      <w:marLeft w:val="0"/>
      <w:marRight w:val="0"/>
      <w:marTop w:val="0"/>
      <w:marBottom w:val="0"/>
      <w:divBdr>
        <w:top w:val="none" w:sz="0" w:space="0" w:color="auto"/>
        <w:left w:val="none" w:sz="0" w:space="0" w:color="auto"/>
        <w:bottom w:val="none" w:sz="0" w:space="0" w:color="auto"/>
        <w:right w:val="none" w:sz="0" w:space="0" w:color="auto"/>
      </w:divBdr>
    </w:div>
    <w:div w:id="1764839541">
      <w:bodyDiv w:val="1"/>
      <w:marLeft w:val="0"/>
      <w:marRight w:val="0"/>
      <w:marTop w:val="0"/>
      <w:marBottom w:val="0"/>
      <w:divBdr>
        <w:top w:val="none" w:sz="0" w:space="0" w:color="auto"/>
        <w:left w:val="none" w:sz="0" w:space="0" w:color="auto"/>
        <w:bottom w:val="none" w:sz="0" w:space="0" w:color="auto"/>
        <w:right w:val="none" w:sz="0" w:space="0" w:color="auto"/>
      </w:divBdr>
    </w:div>
    <w:div w:id="1767506183">
      <w:bodyDiv w:val="1"/>
      <w:marLeft w:val="0"/>
      <w:marRight w:val="0"/>
      <w:marTop w:val="0"/>
      <w:marBottom w:val="0"/>
      <w:divBdr>
        <w:top w:val="none" w:sz="0" w:space="0" w:color="auto"/>
        <w:left w:val="none" w:sz="0" w:space="0" w:color="auto"/>
        <w:bottom w:val="none" w:sz="0" w:space="0" w:color="auto"/>
        <w:right w:val="none" w:sz="0" w:space="0" w:color="auto"/>
      </w:divBdr>
    </w:div>
    <w:div w:id="1770854090">
      <w:bodyDiv w:val="1"/>
      <w:marLeft w:val="0"/>
      <w:marRight w:val="0"/>
      <w:marTop w:val="0"/>
      <w:marBottom w:val="0"/>
      <w:divBdr>
        <w:top w:val="none" w:sz="0" w:space="0" w:color="auto"/>
        <w:left w:val="none" w:sz="0" w:space="0" w:color="auto"/>
        <w:bottom w:val="none" w:sz="0" w:space="0" w:color="auto"/>
        <w:right w:val="none" w:sz="0" w:space="0" w:color="auto"/>
      </w:divBdr>
    </w:div>
    <w:div w:id="1774014423">
      <w:bodyDiv w:val="1"/>
      <w:marLeft w:val="0"/>
      <w:marRight w:val="0"/>
      <w:marTop w:val="0"/>
      <w:marBottom w:val="0"/>
      <w:divBdr>
        <w:top w:val="none" w:sz="0" w:space="0" w:color="auto"/>
        <w:left w:val="none" w:sz="0" w:space="0" w:color="auto"/>
        <w:bottom w:val="none" w:sz="0" w:space="0" w:color="auto"/>
        <w:right w:val="none" w:sz="0" w:space="0" w:color="auto"/>
      </w:divBdr>
    </w:div>
    <w:div w:id="1775326976">
      <w:bodyDiv w:val="1"/>
      <w:marLeft w:val="0"/>
      <w:marRight w:val="0"/>
      <w:marTop w:val="0"/>
      <w:marBottom w:val="0"/>
      <w:divBdr>
        <w:top w:val="none" w:sz="0" w:space="0" w:color="auto"/>
        <w:left w:val="none" w:sz="0" w:space="0" w:color="auto"/>
        <w:bottom w:val="none" w:sz="0" w:space="0" w:color="auto"/>
        <w:right w:val="none" w:sz="0" w:space="0" w:color="auto"/>
      </w:divBdr>
    </w:div>
    <w:div w:id="1776513380">
      <w:bodyDiv w:val="1"/>
      <w:marLeft w:val="0"/>
      <w:marRight w:val="0"/>
      <w:marTop w:val="0"/>
      <w:marBottom w:val="0"/>
      <w:divBdr>
        <w:top w:val="none" w:sz="0" w:space="0" w:color="auto"/>
        <w:left w:val="none" w:sz="0" w:space="0" w:color="auto"/>
        <w:bottom w:val="none" w:sz="0" w:space="0" w:color="auto"/>
        <w:right w:val="none" w:sz="0" w:space="0" w:color="auto"/>
      </w:divBdr>
    </w:div>
    <w:div w:id="1779332576">
      <w:bodyDiv w:val="1"/>
      <w:marLeft w:val="0"/>
      <w:marRight w:val="0"/>
      <w:marTop w:val="0"/>
      <w:marBottom w:val="0"/>
      <w:divBdr>
        <w:top w:val="none" w:sz="0" w:space="0" w:color="auto"/>
        <w:left w:val="none" w:sz="0" w:space="0" w:color="auto"/>
        <w:bottom w:val="none" w:sz="0" w:space="0" w:color="auto"/>
        <w:right w:val="none" w:sz="0" w:space="0" w:color="auto"/>
      </w:divBdr>
    </w:div>
    <w:div w:id="1781296354">
      <w:bodyDiv w:val="1"/>
      <w:marLeft w:val="0"/>
      <w:marRight w:val="0"/>
      <w:marTop w:val="0"/>
      <w:marBottom w:val="0"/>
      <w:divBdr>
        <w:top w:val="none" w:sz="0" w:space="0" w:color="auto"/>
        <w:left w:val="none" w:sz="0" w:space="0" w:color="auto"/>
        <w:bottom w:val="none" w:sz="0" w:space="0" w:color="auto"/>
        <w:right w:val="none" w:sz="0" w:space="0" w:color="auto"/>
      </w:divBdr>
    </w:div>
    <w:div w:id="1781989637">
      <w:bodyDiv w:val="1"/>
      <w:marLeft w:val="0"/>
      <w:marRight w:val="0"/>
      <w:marTop w:val="0"/>
      <w:marBottom w:val="0"/>
      <w:divBdr>
        <w:top w:val="none" w:sz="0" w:space="0" w:color="auto"/>
        <w:left w:val="none" w:sz="0" w:space="0" w:color="auto"/>
        <w:bottom w:val="none" w:sz="0" w:space="0" w:color="auto"/>
        <w:right w:val="none" w:sz="0" w:space="0" w:color="auto"/>
      </w:divBdr>
    </w:div>
    <w:div w:id="1783068769">
      <w:bodyDiv w:val="1"/>
      <w:marLeft w:val="0"/>
      <w:marRight w:val="0"/>
      <w:marTop w:val="0"/>
      <w:marBottom w:val="0"/>
      <w:divBdr>
        <w:top w:val="none" w:sz="0" w:space="0" w:color="auto"/>
        <w:left w:val="none" w:sz="0" w:space="0" w:color="auto"/>
        <w:bottom w:val="none" w:sz="0" w:space="0" w:color="auto"/>
        <w:right w:val="none" w:sz="0" w:space="0" w:color="auto"/>
      </w:divBdr>
    </w:div>
    <w:div w:id="1783571170">
      <w:bodyDiv w:val="1"/>
      <w:marLeft w:val="0"/>
      <w:marRight w:val="0"/>
      <w:marTop w:val="0"/>
      <w:marBottom w:val="0"/>
      <w:divBdr>
        <w:top w:val="none" w:sz="0" w:space="0" w:color="auto"/>
        <w:left w:val="none" w:sz="0" w:space="0" w:color="auto"/>
        <w:bottom w:val="none" w:sz="0" w:space="0" w:color="auto"/>
        <w:right w:val="none" w:sz="0" w:space="0" w:color="auto"/>
      </w:divBdr>
    </w:div>
    <w:div w:id="1785921926">
      <w:bodyDiv w:val="1"/>
      <w:marLeft w:val="0"/>
      <w:marRight w:val="0"/>
      <w:marTop w:val="0"/>
      <w:marBottom w:val="0"/>
      <w:divBdr>
        <w:top w:val="none" w:sz="0" w:space="0" w:color="auto"/>
        <w:left w:val="none" w:sz="0" w:space="0" w:color="auto"/>
        <w:bottom w:val="none" w:sz="0" w:space="0" w:color="auto"/>
        <w:right w:val="none" w:sz="0" w:space="0" w:color="auto"/>
      </w:divBdr>
    </w:div>
    <w:div w:id="1786344809">
      <w:bodyDiv w:val="1"/>
      <w:marLeft w:val="0"/>
      <w:marRight w:val="0"/>
      <w:marTop w:val="0"/>
      <w:marBottom w:val="0"/>
      <w:divBdr>
        <w:top w:val="none" w:sz="0" w:space="0" w:color="auto"/>
        <w:left w:val="none" w:sz="0" w:space="0" w:color="auto"/>
        <w:bottom w:val="none" w:sz="0" w:space="0" w:color="auto"/>
        <w:right w:val="none" w:sz="0" w:space="0" w:color="auto"/>
      </w:divBdr>
    </w:div>
    <w:div w:id="1790273042">
      <w:bodyDiv w:val="1"/>
      <w:marLeft w:val="0"/>
      <w:marRight w:val="0"/>
      <w:marTop w:val="0"/>
      <w:marBottom w:val="0"/>
      <w:divBdr>
        <w:top w:val="none" w:sz="0" w:space="0" w:color="auto"/>
        <w:left w:val="none" w:sz="0" w:space="0" w:color="auto"/>
        <w:bottom w:val="none" w:sz="0" w:space="0" w:color="auto"/>
        <w:right w:val="none" w:sz="0" w:space="0" w:color="auto"/>
      </w:divBdr>
    </w:div>
    <w:div w:id="1793550636">
      <w:bodyDiv w:val="1"/>
      <w:marLeft w:val="0"/>
      <w:marRight w:val="0"/>
      <w:marTop w:val="0"/>
      <w:marBottom w:val="0"/>
      <w:divBdr>
        <w:top w:val="none" w:sz="0" w:space="0" w:color="auto"/>
        <w:left w:val="none" w:sz="0" w:space="0" w:color="auto"/>
        <w:bottom w:val="none" w:sz="0" w:space="0" w:color="auto"/>
        <w:right w:val="none" w:sz="0" w:space="0" w:color="auto"/>
      </w:divBdr>
    </w:div>
    <w:div w:id="1794135688">
      <w:bodyDiv w:val="1"/>
      <w:marLeft w:val="0"/>
      <w:marRight w:val="0"/>
      <w:marTop w:val="0"/>
      <w:marBottom w:val="0"/>
      <w:divBdr>
        <w:top w:val="none" w:sz="0" w:space="0" w:color="auto"/>
        <w:left w:val="none" w:sz="0" w:space="0" w:color="auto"/>
        <w:bottom w:val="none" w:sz="0" w:space="0" w:color="auto"/>
        <w:right w:val="none" w:sz="0" w:space="0" w:color="auto"/>
      </w:divBdr>
    </w:div>
    <w:div w:id="1795059818">
      <w:bodyDiv w:val="1"/>
      <w:marLeft w:val="0"/>
      <w:marRight w:val="0"/>
      <w:marTop w:val="0"/>
      <w:marBottom w:val="0"/>
      <w:divBdr>
        <w:top w:val="none" w:sz="0" w:space="0" w:color="auto"/>
        <w:left w:val="none" w:sz="0" w:space="0" w:color="auto"/>
        <w:bottom w:val="none" w:sz="0" w:space="0" w:color="auto"/>
        <w:right w:val="none" w:sz="0" w:space="0" w:color="auto"/>
      </w:divBdr>
    </w:div>
    <w:div w:id="1795901538">
      <w:bodyDiv w:val="1"/>
      <w:marLeft w:val="0"/>
      <w:marRight w:val="0"/>
      <w:marTop w:val="0"/>
      <w:marBottom w:val="0"/>
      <w:divBdr>
        <w:top w:val="none" w:sz="0" w:space="0" w:color="auto"/>
        <w:left w:val="none" w:sz="0" w:space="0" w:color="auto"/>
        <w:bottom w:val="none" w:sz="0" w:space="0" w:color="auto"/>
        <w:right w:val="none" w:sz="0" w:space="0" w:color="auto"/>
      </w:divBdr>
    </w:div>
    <w:div w:id="1797525684">
      <w:bodyDiv w:val="1"/>
      <w:marLeft w:val="0"/>
      <w:marRight w:val="0"/>
      <w:marTop w:val="0"/>
      <w:marBottom w:val="0"/>
      <w:divBdr>
        <w:top w:val="none" w:sz="0" w:space="0" w:color="auto"/>
        <w:left w:val="none" w:sz="0" w:space="0" w:color="auto"/>
        <w:bottom w:val="none" w:sz="0" w:space="0" w:color="auto"/>
        <w:right w:val="none" w:sz="0" w:space="0" w:color="auto"/>
      </w:divBdr>
    </w:div>
    <w:div w:id="1799251868">
      <w:bodyDiv w:val="1"/>
      <w:marLeft w:val="0"/>
      <w:marRight w:val="0"/>
      <w:marTop w:val="0"/>
      <w:marBottom w:val="0"/>
      <w:divBdr>
        <w:top w:val="none" w:sz="0" w:space="0" w:color="auto"/>
        <w:left w:val="none" w:sz="0" w:space="0" w:color="auto"/>
        <w:bottom w:val="none" w:sz="0" w:space="0" w:color="auto"/>
        <w:right w:val="none" w:sz="0" w:space="0" w:color="auto"/>
      </w:divBdr>
    </w:div>
    <w:div w:id="1800564295">
      <w:bodyDiv w:val="1"/>
      <w:marLeft w:val="0"/>
      <w:marRight w:val="0"/>
      <w:marTop w:val="0"/>
      <w:marBottom w:val="0"/>
      <w:divBdr>
        <w:top w:val="none" w:sz="0" w:space="0" w:color="auto"/>
        <w:left w:val="none" w:sz="0" w:space="0" w:color="auto"/>
        <w:bottom w:val="none" w:sz="0" w:space="0" w:color="auto"/>
        <w:right w:val="none" w:sz="0" w:space="0" w:color="auto"/>
      </w:divBdr>
    </w:div>
    <w:div w:id="1802579758">
      <w:bodyDiv w:val="1"/>
      <w:marLeft w:val="0"/>
      <w:marRight w:val="0"/>
      <w:marTop w:val="0"/>
      <w:marBottom w:val="0"/>
      <w:divBdr>
        <w:top w:val="none" w:sz="0" w:space="0" w:color="auto"/>
        <w:left w:val="none" w:sz="0" w:space="0" w:color="auto"/>
        <w:bottom w:val="none" w:sz="0" w:space="0" w:color="auto"/>
        <w:right w:val="none" w:sz="0" w:space="0" w:color="auto"/>
      </w:divBdr>
    </w:div>
    <w:div w:id="1804150092">
      <w:bodyDiv w:val="1"/>
      <w:marLeft w:val="0"/>
      <w:marRight w:val="0"/>
      <w:marTop w:val="0"/>
      <w:marBottom w:val="0"/>
      <w:divBdr>
        <w:top w:val="none" w:sz="0" w:space="0" w:color="auto"/>
        <w:left w:val="none" w:sz="0" w:space="0" w:color="auto"/>
        <w:bottom w:val="none" w:sz="0" w:space="0" w:color="auto"/>
        <w:right w:val="none" w:sz="0" w:space="0" w:color="auto"/>
      </w:divBdr>
    </w:div>
    <w:div w:id="1805079780">
      <w:bodyDiv w:val="1"/>
      <w:marLeft w:val="0"/>
      <w:marRight w:val="0"/>
      <w:marTop w:val="0"/>
      <w:marBottom w:val="0"/>
      <w:divBdr>
        <w:top w:val="none" w:sz="0" w:space="0" w:color="auto"/>
        <w:left w:val="none" w:sz="0" w:space="0" w:color="auto"/>
        <w:bottom w:val="none" w:sz="0" w:space="0" w:color="auto"/>
        <w:right w:val="none" w:sz="0" w:space="0" w:color="auto"/>
      </w:divBdr>
    </w:div>
    <w:div w:id="1806310593">
      <w:bodyDiv w:val="1"/>
      <w:marLeft w:val="0"/>
      <w:marRight w:val="0"/>
      <w:marTop w:val="0"/>
      <w:marBottom w:val="0"/>
      <w:divBdr>
        <w:top w:val="none" w:sz="0" w:space="0" w:color="auto"/>
        <w:left w:val="none" w:sz="0" w:space="0" w:color="auto"/>
        <w:bottom w:val="none" w:sz="0" w:space="0" w:color="auto"/>
        <w:right w:val="none" w:sz="0" w:space="0" w:color="auto"/>
      </w:divBdr>
    </w:div>
    <w:div w:id="1811289863">
      <w:bodyDiv w:val="1"/>
      <w:marLeft w:val="0"/>
      <w:marRight w:val="0"/>
      <w:marTop w:val="0"/>
      <w:marBottom w:val="0"/>
      <w:divBdr>
        <w:top w:val="none" w:sz="0" w:space="0" w:color="auto"/>
        <w:left w:val="none" w:sz="0" w:space="0" w:color="auto"/>
        <w:bottom w:val="none" w:sz="0" w:space="0" w:color="auto"/>
        <w:right w:val="none" w:sz="0" w:space="0" w:color="auto"/>
      </w:divBdr>
    </w:div>
    <w:div w:id="1814448516">
      <w:bodyDiv w:val="1"/>
      <w:marLeft w:val="0"/>
      <w:marRight w:val="0"/>
      <w:marTop w:val="0"/>
      <w:marBottom w:val="0"/>
      <w:divBdr>
        <w:top w:val="none" w:sz="0" w:space="0" w:color="auto"/>
        <w:left w:val="none" w:sz="0" w:space="0" w:color="auto"/>
        <w:bottom w:val="none" w:sz="0" w:space="0" w:color="auto"/>
        <w:right w:val="none" w:sz="0" w:space="0" w:color="auto"/>
      </w:divBdr>
    </w:div>
    <w:div w:id="1815486639">
      <w:bodyDiv w:val="1"/>
      <w:marLeft w:val="0"/>
      <w:marRight w:val="0"/>
      <w:marTop w:val="0"/>
      <w:marBottom w:val="0"/>
      <w:divBdr>
        <w:top w:val="none" w:sz="0" w:space="0" w:color="auto"/>
        <w:left w:val="none" w:sz="0" w:space="0" w:color="auto"/>
        <w:bottom w:val="none" w:sz="0" w:space="0" w:color="auto"/>
        <w:right w:val="none" w:sz="0" w:space="0" w:color="auto"/>
      </w:divBdr>
    </w:div>
    <w:div w:id="1818180809">
      <w:bodyDiv w:val="1"/>
      <w:marLeft w:val="0"/>
      <w:marRight w:val="0"/>
      <w:marTop w:val="0"/>
      <w:marBottom w:val="0"/>
      <w:divBdr>
        <w:top w:val="none" w:sz="0" w:space="0" w:color="auto"/>
        <w:left w:val="none" w:sz="0" w:space="0" w:color="auto"/>
        <w:bottom w:val="none" w:sz="0" w:space="0" w:color="auto"/>
        <w:right w:val="none" w:sz="0" w:space="0" w:color="auto"/>
      </w:divBdr>
    </w:div>
    <w:div w:id="1818455936">
      <w:bodyDiv w:val="1"/>
      <w:marLeft w:val="0"/>
      <w:marRight w:val="0"/>
      <w:marTop w:val="0"/>
      <w:marBottom w:val="0"/>
      <w:divBdr>
        <w:top w:val="none" w:sz="0" w:space="0" w:color="auto"/>
        <w:left w:val="none" w:sz="0" w:space="0" w:color="auto"/>
        <w:bottom w:val="none" w:sz="0" w:space="0" w:color="auto"/>
        <w:right w:val="none" w:sz="0" w:space="0" w:color="auto"/>
      </w:divBdr>
    </w:div>
    <w:div w:id="1823740151">
      <w:bodyDiv w:val="1"/>
      <w:marLeft w:val="0"/>
      <w:marRight w:val="0"/>
      <w:marTop w:val="0"/>
      <w:marBottom w:val="0"/>
      <w:divBdr>
        <w:top w:val="none" w:sz="0" w:space="0" w:color="auto"/>
        <w:left w:val="none" w:sz="0" w:space="0" w:color="auto"/>
        <w:bottom w:val="none" w:sz="0" w:space="0" w:color="auto"/>
        <w:right w:val="none" w:sz="0" w:space="0" w:color="auto"/>
      </w:divBdr>
    </w:div>
    <w:div w:id="1825005016">
      <w:bodyDiv w:val="1"/>
      <w:marLeft w:val="0"/>
      <w:marRight w:val="0"/>
      <w:marTop w:val="0"/>
      <w:marBottom w:val="0"/>
      <w:divBdr>
        <w:top w:val="none" w:sz="0" w:space="0" w:color="auto"/>
        <w:left w:val="none" w:sz="0" w:space="0" w:color="auto"/>
        <w:bottom w:val="none" w:sz="0" w:space="0" w:color="auto"/>
        <w:right w:val="none" w:sz="0" w:space="0" w:color="auto"/>
      </w:divBdr>
    </w:div>
    <w:div w:id="1826164077">
      <w:bodyDiv w:val="1"/>
      <w:marLeft w:val="0"/>
      <w:marRight w:val="0"/>
      <w:marTop w:val="0"/>
      <w:marBottom w:val="0"/>
      <w:divBdr>
        <w:top w:val="none" w:sz="0" w:space="0" w:color="auto"/>
        <w:left w:val="none" w:sz="0" w:space="0" w:color="auto"/>
        <w:bottom w:val="none" w:sz="0" w:space="0" w:color="auto"/>
        <w:right w:val="none" w:sz="0" w:space="0" w:color="auto"/>
      </w:divBdr>
    </w:div>
    <w:div w:id="1827625091">
      <w:bodyDiv w:val="1"/>
      <w:marLeft w:val="0"/>
      <w:marRight w:val="0"/>
      <w:marTop w:val="0"/>
      <w:marBottom w:val="0"/>
      <w:divBdr>
        <w:top w:val="none" w:sz="0" w:space="0" w:color="auto"/>
        <w:left w:val="none" w:sz="0" w:space="0" w:color="auto"/>
        <w:bottom w:val="none" w:sz="0" w:space="0" w:color="auto"/>
        <w:right w:val="none" w:sz="0" w:space="0" w:color="auto"/>
      </w:divBdr>
    </w:div>
    <w:div w:id="1828745867">
      <w:bodyDiv w:val="1"/>
      <w:marLeft w:val="0"/>
      <w:marRight w:val="0"/>
      <w:marTop w:val="0"/>
      <w:marBottom w:val="0"/>
      <w:divBdr>
        <w:top w:val="none" w:sz="0" w:space="0" w:color="auto"/>
        <w:left w:val="none" w:sz="0" w:space="0" w:color="auto"/>
        <w:bottom w:val="none" w:sz="0" w:space="0" w:color="auto"/>
        <w:right w:val="none" w:sz="0" w:space="0" w:color="auto"/>
      </w:divBdr>
    </w:div>
    <w:div w:id="1832209543">
      <w:bodyDiv w:val="1"/>
      <w:marLeft w:val="0"/>
      <w:marRight w:val="0"/>
      <w:marTop w:val="0"/>
      <w:marBottom w:val="0"/>
      <w:divBdr>
        <w:top w:val="none" w:sz="0" w:space="0" w:color="auto"/>
        <w:left w:val="none" w:sz="0" w:space="0" w:color="auto"/>
        <w:bottom w:val="none" w:sz="0" w:space="0" w:color="auto"/>
        <w:right w:val="none" w:sz="0" w:space="0" w:color="auto"/>
      </w:divBdr>
    </w:div>
    <w:div w:id="1833060285">
      <w:bodyDiv w:val="1"/>
      <w:marLeft w:val="0"/>
      <w:marRight w:val="0"/>
      <w:marTop w:val="0"/>
      <w:marBottom w:val="0"/>
      <w:divBdr>
        <w:top w:val="none" w:sz="0" w:space="0" w:color="auto"/>
        <w:left w:val="none" w:sz="0" w:space="0" w:color="auto"/>
        <w:bottom w:val="none" w:sz="0" w:space="0" w:color="auto"/>
        <w:right w:val="none" w:sz="0" w:space="0" w:color="auto"/>
      </w:divBdr>
    </w:div>
    <w:div w:id="1835532319">
      <w:bodyDiv w:val="1"/>
      <w:marLeft w:val="0"/>
      <w:marRight w:val="0"/>
      <w:marTop w:val="0"/>
      <w:marBottom w:val="0"/>
      <w:divBdr>
        <w:top w:val="none" w:sz="0" w:space="0" w:color="auto"/>
        <w:left w:val="none" w:sz="0" w:space="0" w:color="auto"/>
        <w:bottom w:val="none" w:sz="0" w:space="0" w:color="auto"/>
        <w:right w:val="none" w:sz="0" w:space="0" w:color="auto"/>
      </w:divBdr>
    </w:div>
    <w:div w:id="1837182937">
      <w:bodyDiv w:val="1"/>
      <w:marLeft w:val="0"/>
      <w:marRight w:val="0"/>
      <w:marTop w:val="0"/>
      <w:marBottom w:val="0"/>
      <w:divBdr>
        <w:top w:val="none" w:sz="0" w:space="0" w:color="auto"/>
        <w:left w:val="none" w:sz="0" w:space="0" w:color="auto"/>
        <w:bottom w:val="none" w:sz="0" w:space="0" w:color="auto"/>
        <w:right w:val="none" w:sz="0" w:space="0" w:color="auto"/>
      </w:divBdr>
    </w:div>
    <w:div w:id="1838302281">
      <w:bodyDiv w:val="1"/>
      <w:marLeft w:val="0"/>
      <w:marRight w:val="0"/>
      <w:marTop w:val="0"/>
      <w:marBottom w:val="0"/>
      <w:divBdr>
        <w:top w:val="none" w:sz="0" w:space="0" w:color="auto"/>
        <w:left w:val="none" w:sz="0" w:space="0" w:color="auto"/>
        <w:bottom w:val="none" w:sz="0" w:space="0" w:color="auto"/>
        <w:right w:val="none" w:sz="0" w:space="0" w:color="auto"/>
      </w:divBdr>
    </w:div>
    <w:div w:id="1838382769">
      <w:bodyDiv w:val="1"/>
      <w:marLeft w:val="0"/>
      <w:marRight w:val="0"/>
      <w:marTop w:val="0"/>
      <w:marBottom w:val="0"/>
      <w:divBdr>
        <w:top w:val="none" w:sz="0" w:space="0" w:color="auto"/>
        <w:left w:val="none" w:sz="0" w:space="0" w:color="auto"/>
        <w:bottom w:val="none" w:sz="0" w:space="0" w:color="auto"/>
        <w:right w:val="none" w:sz="0" w:space="0" w:color="auto"/>
      </w:divBdr>
    </w:div>
    <w:div w:id="1838810040">
      <w:bodyDiv w:val="1"/>
      <w:marLeft w:val="0"/>
      <w:marRight w:val="0"/>
      <w:marTop w:val="0"/>
      <w:marBottom w:val="0"/>
      <w:divBdr>
        <w:top w:val="none" w:sz="0" w:space="0" w:color="auto"/>
        <w:left w:val="none" w:sz="0" w:space="0" w:color="auto"/>
        <w:bottom w:val="none" w:sz="0" w:space="0" w:color="auto"/>
        <w:right w:val="none" w:sz="0" w:space="0" w:color="auto"/>
      </w:divBdr>
    </w:div>
    <w:div w:id="1839273414">
      <w:bodyDiv w:val="1"/>
      <w:marLeft w:val="0"/>
      <w:marRight w:val="0"/>
      <w:marTop w:val="0"/>
      <w:marBottom w:val="0"/>
      <w:divBdr>
        <w:top w:val="none" w:sz="0" w:space="0" w:color="auto"/>
        <w:left w:val="none" w:sz="0" w:space="0" w:color="auto"/>
        <w:bottom w:val="none" w:sz="0" w:space="0" w:color="auto"/>
        <w:right w:val="none" w:sz="0" w:space="0" w:color="auto"/>
      </w:divBdr>
    </w:div>
    <w:div w:id="1839543415">
      <w:bodyDiv w:val="1"/>
      <w:marLeft w:val="0"/>
      <w:marRight w:val="0"/>
      <w:marTop w:val="0"/>
      <w:marBottom w:val="0"/>
      <w:divBdr>
        <w:top w:val="none" w:sz="0" w:space="0" w:color="auto"/>
        <w:left w:val="none" w:sz="0" w:space="0" w:color="auto"/>
        <w:bottom w:val="none" w:sz="0" w:space="0" w:color="auto"/>
        <w:right w:val="none" w:sz="0" w:space="0" w:color="auto"/>
      </w:divBdr>
    </w:div>
    <w:div w:id="1840071595">
      <w:bodyDiv w:val="1"/>
      <w:marLeft w:val="0"/>
      <w:marRight w:val="0"/>
      <w:marTop w:val="0"/>
      <w:marBottom w:val="0"/>
      <w:divBdr>
        <w:top w:val="none" w:sz="0" w:space="0" w:color="auto"/>
        <w:left w:val="none" w:sz="0" w:space="0" w:color="auto"/>
        <w:bottom w:val="none" w:sz="0" w:space="0" w:color="auto"/>
        <w:right w:val="none" w:sz="0" w:space="0" w:color="auto"/>
      </w:divBdr>
    </w:div>
    <w:div w:id="1841264463">
      <w:bodyDiv w:val="1"/>
      <w:marLeft w:val="0"/>
      <w:marRight w:val="0"/>
      <w:marTop w:val="0"/>
      <w:marBottom w:val="0"/>
      <w:divBdr>
        <w:top w:val="none" w:sz="0" w:space="0" w:color="auto"/>
        <w:left w:val="none" w:sz="0" w:space="0" w:color="auto"/>
        <w:bottom w:val="none" w:sz="0" w:space="0" w:color="auto"/>
        <w:right w:val="none" w:sz="0" w:space="0" w:color="auto"/>
      </w:divBdr>
    </w:div>
    <w:div w:id="1842816531">
      <w:bodyDiv w:val="1"/>
      <w:marLeft w:val="0"/>
      <w:marRight w:val="0"/>
      <w:marTop w:val="0"/>
      <w:marBottom w:val="0"/>
      <w:divBdr>
        <w:top w:val="none" w:sz="0" w:space="0" w:color="auto"/>
        <w:left w:val="none" w:sz="0" w:space="0" w:color="auto"/>
        <w:bottom w:val="none" w:sz="0" w:space="0" w:color="auto"/>
        <w:right w:val="none" w:sz="0" w:space="0" w:color="auto"/>
      </w:divBdr>
    </w:div>
    <w:div w:id="1842961076">
      <w:bodyDiv w:val="1"/>
      <w:marLeft w:val="0"/>
      <w:marRight w:val="0"/>
      <w:marTop w:val="0"/>
      <w:marBottom w:val="0"/>
      <w:divBdr>
        <w:top w:val="none" w:sz="0" w:space="0" w:color="auto"/>
        <w:left w:val="none" w:sz="0" w:space="0" w:color="auto"/>
        <w:bottom w:val="none" w:sz="0" w:space="0" w:color="auto"/>
        <w:right w:val="none" w:sz="0" w:space="0" w:color="auto"/>
      </w:divBdr>
    </w:div>
    <w:div w:id="1844322812">
      <w:bodyDiv w:val="1"/>
      <w:marLeft w:val="0"/>
      <w:marRight w:val="0"/>
      <w:marTop w:val="0"/>
      <w:marBottom w:val="0"/>
      <w:divBdr>
        <w:top w:val="none" w:sz="0" w:space="0" w:color="auto"/>
        <w:left w:val="none" w:sz="0" w:space="0" w:color="auto"/>
        <w:bottom w:val="none" w:sz="0" w:space="0" w:color="auto"/>
        <w:right w:val="none" w:sz="0" w:space="0" w:color="auto"/>
      </w:divBdr>
    </w:div>
    <w:div w:id="1844540957">
      <w:bodyDiv w:val="1"/>
      <w:marLeft w:val="0"/>
      <w:marRight w:val="0"/>
      <w:marTop w:val="0"/>
      <w:marBottom w:val="0"/>
      <w:divBdr>
        <w:top w:val="none" w:sz="0" w:space="0" w:color="auto"/>
        <w:left w:val="none" w:sz="0" w:space="0" w:color="auto"/>
        <w:bottom w:val="none" w:sz="0" w:space="0" w:color="auto"/>
        <w:right w:val="none" w:sz="0" w:space="0" w:color="auto"/>
      </w:divBdr>
    </w:div>
    <w:div w:id="1846164681">
      <w:bodyDiv w:val="1"/>
      <w:marLeft w:val="0"/>
      <w:marRight w:val="0"/>
      <w:marTop w:val="0"/>
      <w:marBottom w:val="0"/>
      <w:divBdr>
        <w:top w:val="none" w:sz="0" w:space="0" w:color="auto"/>
        <w:left w:val="none" w:sz="0" w:space="0" w:color="auto"/>
        <w:bottom w:val="none" w:sz="0" w:space="0" w:color="auto"/>
        <w:right w:val="none" w:sz="0" w:space="0" w:color="auto"/>
      </w:divBdr>
    </w:div>
    <w:div w:id="1847936508">
      <w:bodyDiv w:val="1"/>
      <w:marLeft w:val="0"/>
      <w:marRight w:val="0"/>
      <w:marTop w:val="0"/>
      <w:marBottom w:val="0"/>
      <w:divBdr>
        <w:top w:val="none" w:sz="0" w:space="0" w:color="auto"/>
        <w:left w:val="none" w:sz="0" w:space="0" w:color="auto"/>
        <w:bottom w:val="none" w:sz="0" w:space="0" w:color="auto"/>
        <w:right w:val="none" w:sz="0" w:space="0" w:color="auto"/>
      </w:divBdr>
    </w:div>
    <w:div w:id="1848983930">
      <w:bodyDiv w:val="1"/>
      <w:marLeft w:val="0"/>
      <w:marRight w:val="0"/>
      <w:marTop w:val="0"/>
      <w:marBottom w:val="0"/>
      <w:divBdr>
        <w:top w:val="none" w:sz="0" w:space="0" w:color="auto"/>
        <w:left w:val="none" w:sz="0" w:space="0" w:color="auto"/>
        <w:bottom w:val="none" w:sz="0" w:space="0" w:color="auto"/>
        <w:right w:val="none" w:sz="0" w:space="0" w:color="auto"/>
      </w:divBdr>
    </w:div>
    <w:div w:id="1849252323">
      <w:bodyDiv w:val="1"/>
      <w:marLeft w:val="0"/>
      <w:marRight w:val="0"/>
      <w:marTop w:val="0"/>
      <w:marBottom w:val="0"/>
      <w:divBdr>
        <w:top w:val="none" w:sz="0" w:space="0" w:color="auto"/>
        <w:left w:val="none" w:sz="0" w:space="0" w:color="auto"/>
        <w:bottom w:val="none" w:sz="0" w:space="0" w:color="auto"/>
        <w:right w:val="none" w:sz="0" w:space="0" w:color="auto"/>
      </w:divBdr>
    </w:div>
    <w:div w:id="1849831420">
      <w:bodyDiv w:val="1"/>
      <w:marLeft w:val="0"/>
      <w:marRight w:val="0"/>
      <w:marTop w:val="0"/>
      <w:marBottom w:val="0"/>
      <w:divBdr>
        <w:top w:val="none" w:sz="0" w:space="0" w:color="auto"/>
        <w:left w:val="none" w:sz="0" w:space="0" w:color="auto"/>
        <w:bottom w:val="none" w:sz="0" w:space="0" w:color="auto"/>
        <w:right w:val="none" w:sz="0" w:space="0" w:color="auto"/>
      </w:divBdr>
    </w:div>
    <w:div w:id="1856381625">
      <w:bodyDiv w:val="1"/>
      <w:marLeft w:val="0"/>
      <w:marRight w:val="0"/>
      <w:marTop w:val="0"/>
      <w:marBottom w:val="0"/>
      <w:divBdr>
        <w:top w:val="none" w:sz="0" w:space="0" w:color="auto"/>
        <w:left w:val="none" w:sz="0" w:space="0" w:color="auto"/>
        <w:bottom w:val="none" w:sz="0" w:space="0" w:color="auto"/>
        <w:right w:val="none" w:sz="0" w:space="0" w:color="auto"/>
      </w:divBdr>
    </w:div>
    <w:div w:id="1857693819">
      <w:bodyDiv w:val="1"/>
      <w:marLeft w:val="0"/>
      <w:marRight w:val="0"/>
      <w:marTop w:val="0"/>
      <w:marBottom w:val="0"/>
      <w:divBdr>
        <w:top w:val="none" w:sz="0" w:space="0" w:color="auto"/>
        <w:left w:val="none" w:sz="0" w:space="0" w:color="auto"/>
        <w:bottom w:val="none" w:sz="0" w:space="0" w:color="auto"/>
        <w:right w:val="none" w:sz="0" w:space="0" w:color="auto"/>
      </w:divBdr>
    </w:div>
    <w:div w:id="1857888711">
      <w:bodyDiv w:val="1"/>
      <w:marLeft w:val="0"/>
      <w:marRight w:val="0"/>
      <w:marTop w:val="0"/>
      <w:marBottom w:val="0"/>
      <w:divBdr>
        <w:top w:val="none" w:sz="0" w:space="0" w:color="auto"/>
        <w:left w:val="none" w:sz="0" w:space="0" w:color="auto"/>
        <w:bottom w:val="none" w:sz="0" w:space="0" w:color="auto"/>
        <w:right w:val="none" w:sz="0" w:space="0" w:color="auto"/>
      </w:divBdr>
    </w:div>
    <w:div w:id="1858621363">
      <w:bodyDiv w:val="1"/>
      <w:marLeft w:val="0"/>
      <w:marRight w:val="0"/>
      <w:marTop w:val="0"/>
      <w:marBottom w:val="0"/>
      <w:divBdr>
        <w:top w:val="none" w:sz="0" w:space="0" w:color="auto"/>
        <w:left w:val="none" w:sz="0" w:space="0" w:color="auto"/>
        <w:bottom w:val="none" w:sz="0" w:space="0" w:color="auto"/>
        <w:right w:val="none" w:sz="0" w:space="0" w:color="auto"/>
      </w:divBdr>
    </w:div>
    <w:div w:id="1859388964">
      <w:bodyDiv w:val="1"/>
      <w:marLeft w:val="0"/>
      <w:marRight w:val="0"/>
      <w:marTop w:val="0"/>
      <w:marBottom w:val="0"/>
      <w:divBdr>
        <w:top w:val="none" w:sz="0" w:space="0" w:color="auto"/>
        <w:left w:val="none" w:sz="0" w:space="0" w:color="auto"/>
        <w:bottom w:val="none" w:sz="0" w:space="0" w:color="auto"/>
        <w:right w:val="none" w:sz="0" w:space="0" w:color="auto"/>
      </w:divBdr>
    </w:div>
    <w:div w:id="1860579738">
      <w:bodyDiv w:val="1"/>
      <w:marLeft w:val="0"/>
      <w:marRight w:val="0"/>
      <w:marTop w:val="0"/>
      <w:marBottom w:val="0"/>
      <w:divBdr>
        <w:top w:val="none" w:sz="0" w:space="0" w:color="auto"/>
        <w:left w:val="none" w:sz="0" w:space="0" w:color="auto"/>
        <w:bottom w:val="none" w:sz="0" w:space="0" w:color="auto"/>
        <w:right w:val="none" w:sz="0" w:space="0" w:color="auto"/>
      </w:divBdr>
    </w:div>
    <w:div w:id="1862547402">
      <w:bodyDiv w:val="1"/>
      <w:marLeft w:val="0"/>
      <w:marRight w:val="0"/>
      <w:marTop w:val="0"/>
      <w:marBottom w:val="0"/>
      <w:divBdr>
        <w:top w:val="none" w:sz="0" w:space="0" w:color="auto"/>
        <w:left w:val="none" w:sz="0" w:space="0" w:color="auto"/>
        <w:bottom w:val="none" w:sz="0" w:space="0" w:color="auto"/>
        <w:right w:val="none" w:sz="0" w:space="0" w:color="auto"/>
      </w:divBdr>
    </w:div>
    <w:div w:id="1865316159">
      <w:bodyDiv w:val="1"/>
      <w:marLeft w:val="0"/>
      <w:marRight w:val="0"/>
      <w:marTop w:val="0"/>
      <w:marBottom w:val="0"/>
      <w:divBdr>
        <w:top w:val="none" w:sz="0" w:space="0" w:color="auto"/>
        <w:left w:val="none" w:sz="0" w:space="0" w:color="auto"/>
        <w:bottom w:val="none" w:sz="0" w:space="0" w:color="auto"/>
        <w:right w:val="none" w:sz="0" w:space="0" w:color="auto"/>
      </w:divBdr>
    </w:div>
    <w:div w:id="1865945445">
      <w:bodyDiv w:val="1"/>
      <w:marLeft w:val="0"/>
      <w:marRight w:val="0"/>
      <w:marTop w:val="0"/>
      <w:marBottom w:val="0"/>
      <w:divBdr>
        <w:top w:val="none" w:sz="0" w:space="0" w:color="auto"/>
        <w:left w:val="none" w:sz="0" w:space="0" w:color="auto"/>
        <w:bottom w:val="none" w:sz="0" w:space="0" w:color="auto"/>
        <w:right w:val="none" w:sz="0" w:space="0" w:color="auto"/>
      </w:divBdr>
    </w:div>
    <w:div w:id="1866405551">
      <w:bodyDiv w:val="1"/>
      <w:marLeft w:val="0"/>
      <w:marRight w:val="0"/>
      <w:marTop w:val="0"/>
      <w:marBottom w:val="0"/>
      <w:divBdr>
        <w:top w:val="none" w:sz="0" w:space="0" w:color="auto"/>
        <w:left w:val="none" w:sz="0" w:space="0" w:color="auto"/>
        <w:bottom w:val="none" w:sz="0" w:space="0" w:color="auto"/>
        <w:right w:val="none" w:sz="0" w:space="0" w:color="auto"/>
      </w:divBdr>
    </w:div>
    <w:div w:id="1868718501">
      <w:bodyDiv w:val="1"/>
      <w:marLeft w:val="0"/>
      <w:marRight w:val="0"/>
      <w:marTop w:val="0"/>
      <w:marBottom w:val="0"/>
      <w:divBdr>
        <w:top w:val="none" w:sz="0" w:space="0" w:color="auto"/>
        <w:left w:val="none" w:sz="0" w:space="0" w:color="auto"/>
        <w:bottom w:val="none" w:sz="0" w:space="0" w:color="auto"/>
        <w:right w:val="none" w:sz="0" w:space="0" w:color="auto"/>
      </w:divBdr>
    </w:div>
    <w:div w:id="1875120704">
      <w:bodyDiv w:val="1"/>
      <w:marLeft w:val="0"/>
      <w:marRight w:val="0"/>
      <w:marTop w:val="0"/>
      <w:marBottom w:val="0"/>
      <w:divBdr>
        <w:top w:val="none" w:sz="0" w:space="0" w:color="auto"/>
        <w:left w:val="none" w:sz="0" w:space="0" w:color="auto"/>
        <w:bottom w:val="none" w:sz="0" w:space="0" w:color="auto"/>
        <w:right w:val="none" w:sz="0" w:space="0" w:color="auto"/>
      </w:divBdr>
    </w:div>
    <w:div w:id="1879932593">
      <w:bodyDiv w:val="1"/>
      <w:marLeft w:val="0"/>
      <w:marRight w:val="0"/>
      <w:marTop w:val="0"/>
      <w:marBottom w:val="0"/>
      <w:divBdr>
        <w:top w:val="none" w:sz="0" w:space="0" w:color="auto"/>
        <w:left w:val="none" w:sz="0" w:space="0" w:color="auto"/>
        <w:bottom w:val="none" w:sz="0" w:space="0" w:color="auto"/>
        <w:right w:val="none" w:sz="0" w:space="0" w:color="auto"/>
      </w:divBdr>
    </w:div>
    <w:div w:id="1880896444">
      <w:bodyDiv w:val="1"/>
      <w:marLeft w:val="0"/>
      <w:marRight w:val="0"/>
      <w:marTop w:val="0"/>
      <w:marBottom w:val="0"/>
      <w:divBdr>
        <w:top w:val="none" w:sz="0" w:space="0" w:color="auto"/>
        <w:left w:val="none" w:sz="0" w:space="0" w:color="auto"/>
        <w:bottom w:val="none" w:sz="0" w:space="0" w:color="auto"/>
        <w:right w:val="none" w:sz="0" w:space="0" w:color="auto"/>
      </w:divBdr>
    </w:div>
    <w:div w:id="1883322656">
      <w:bodyDiv w:val="1"/>
      <w:marLeft w:val="0"/>
      <w:marRight w:val="0"/>
      <w:marTop w:val="0"/>
      <w:marBottom w:val="0"/>
      <w:divBdr>
        <w:top w:val="none" w:sz="0" w:space="0" w:color="auto"/>
        <w:left w:val="none" w:sz="0" w:space="0" w:color="auto"/>
        <w:bottom w:val="none" w:sz="0" w:space="0" w:color="auto"/>
        <w:right w:val="none" w:sz="0" w:space="0" w:color="auto"/>
      </w:divBdr>
    </w:div>
    <w:div w:id="1883324134">
      <w:bodyDiv w:val="1"/>
      <w:marLeft w:val="0"/>
      <w:marRight w:val="0"/>
      <w:marTop w:val="0"/>
      <w:marBottom w:val="0"/>
      <w:divBdr>
        <w:top w:val="none" w:sz="0" w:space="0" w:color="auto"/>
        <w:left w:val="none" w:sz="0" w:space="0" w:color="auto"/>
        <w:bottom w:val="none" w:sz="0" w:space="0" w:color="auto"/>
        <w:right w:val="none" w:sz="0" w:space="0" w:color="auto"/>
      </w:divBdr>
    </w:div>
    <w:div w:id="1884097476">
      <w:bodyDiv w:val="1"/>
      <w:marLeft w:val="0"/>
      <w:marRight w:val="0"/>
      <w:marTop w:val="0"/>
      <w:marBottom w:val="0"/>
      <w:divBdr>
        <w:top w:val="none" w:sz="0" w:space="0" w:color="auto"/>
        <w:left w:val="none" w:sz="0" w:space="0" w:color="auto"/>
        <w:bottom w:val="none" w:sz="0" w:space="0" w:color="auto"/>
        <w:right w:val="none" w:sz="0" w:space="0" w:color="auto"/>
      </w:divBdr>
    </w:div>
    <w:div w:id="1886602252">
      <w:bodyDiv w:val="1"/>
      <w:marLeft w:val="0"/>
      <w:marRight w:val="0"/>
      <w:marTop w:val="0"/>
      <w:marBottom w:val="0"/>
      <w:divBdr>
        <w:top w:val="none" w:sz="0" w:space="0" w:color="auto"/>
        <w:left w:val="none" w:sz="0" w:space="0" w:color="auto"/>
        <w:bottom w:val="none" w:sz="0" w:space="0" w:color="auto"/>
        <w:right w:val="none" w:sz="0" w:space="0" w:color="auto"/>
      </w:divBdr>
    </w:div>
    <w:div w:id="1888908419">
      <w:bodyDiv w:val="1"/>
      <w:marLeft w:val="0"/>
      <w:marRight w:val="0"/>
      <w:marTop w:val="0"/>
      <w:marBottom w:val="0"/>
      <w:divBdr>
        <w:top w:val="none" w:sz="0" w:space="0" w:color="auto"/>
        <w:left w:val="none" w:sz="0" w:space="0" w:color="auto"/>
        <w:bottom w:val="none" w:sz="0" w:space="0" w:color="auto"/>
        <w:right w:val="none" w:sz="0" w:space="0" w:color="auto"/>
      </w:divBdr>
    </w:div>
    <w:div w:id="1891766003">
      <w:bodyDiv w:val="1"/>
      <w:marLeft w:val="0"/>
      <w:marRight w:val="0"/>
      <w:marTop w:val="0"/>
      <w:marBottom w:val="0"/>
      <w:divBdr>
        <w:top w:val="none" w:sz="0" w:space="0" w:color="auto"/>
        <w:left w:val="none" w:sz="0" w:space="0" w:color="auto"/>
        <w:bottom w:val="none" w:sz="0" w:space="0" w:color="auto"/>
        <w:right w:val="none" w:sz="0" w:space="0" w:color="auto"/>
      </w:divBdr>
    </w:div>
    <w:div w:id="1892109434">
      <w:bodyDiv w:val="1"/>
      <w:marLeft w:val="0"/>
      <w:marRight w:val="0"/>
      <w:marTop w:val="0"/>
      <w:marBottom w:val="0"/>
      <w:divBdr>
        <w:top w:val="none" w:sz="0" w:space="0" w:color="auto"/>
        <w:left w:val="none" w:sz="0" w:space="0" w:color="auto"/>
        <w:bottom w:val="none" w:sz="0" w:space="0" w:color="auto"/>
        <w:right w:val="none" w:sz="0" w:space="0" w:color="auto"/>
      </w:divBdr>
    </w:div>
    <w:div w:id="1895967170">
      <w:bodyDiv w:val="1"/>
      <w:marLeft w:val="0"/>
      <w:marRight w:val="0"/>
      <w:marTop w:val="0"/>
      <w:marBottom w:val="0"/>
      <w:divBdr>
        <w:top w:val="none" w:sz="0" w:space="0" w:color="auto"/>
        <w:left w:val="none" w:sz="0" w:space="0" w:color="auto"/>
        <w:bottom w:val="none" w:sz="0" w:space="0" w:color="auto"/>
        <w:right w:val="none" w:sz="0" w:space="0" w:color="auto"/>
      </w:divBdr>
    </w:div>
    <w:div w:id="1896434046">
      <w:bodyDiv w:val="1"/>
      <w:marLeft w:val="0"/>
      <w:marRight w:val="0"/>
      <w:marTop w:val="0"/>
      <w:marBottom w:val="0"/>
      <w:divBdr>
        <w:top w:val="none" w:sz="0" w:space="0" w:color="auto"/>
        <w:left w:val="none" w:sz="0" w:space="0" w:color="auto"/>
        <w:bottom w:val="none" w:sz="0" w:space="0" w:color="auto"/>
        <w:right w:val="none" w:sz="0" w:space="0" w:color="auto"/>
      </w:divBdr>
    </w:div>
    <w:div w:id="1898319615">
      <w:bodyDiv w:val="1"/>
      <w:marLeft w:val="0"/>
      <w:marRight w:val="0"/>
      <w:marTop w:val="0"/>
      <w:marBottom w:val="0"/>
      <w:divBdr>
        <w:top w:val="none" w:sz="0" w:space="0" w:color="auto"/>
        <w:left w:val="none" w:sz="0" w:space="0" w:color="auto"/>
        <w:bottom w:val="none" w:sz="0" w:space="0" w:color="auto"/>
        <w:right w:val="none" w:sz="0" w:space="0" w:color="auto"/>
      </w:divBdr>
    </w:div>
    <w:div w:id="1903370815">
      <w:bodyDiv w:val="1"/>
      <w:marLeft w:val="0"/>
      <w:marRight w:val="0"/>
      <w:marTop w:val="0"/>
      <w:marBottom w:val="0"/>
      <w:divBdr>
        <w:top w:val="none" w:sz="0" w:space="0" w:color="auto"/>
        <w:left w:val="none" w:sz="0" w:space="0" w:color="auto"/>
        <w:bottom w:val="none" w:sz="0" w:space="0" w:color="auto"/>
        <w:right w:val="none" w:sz="0" w:space="0" w:color="auto"/>
      </w:divBdr>
    </w:div>
    <w:div w:id="1903828015">
      <w:bodyDiv w:val="1"/>
      <w:marLeft w:val="0"/>
      <w:marRight w:val="0"/>
      <w:marTop w:val="0"/>
      <w:marBottom w:val="0"/>
      <w:divBdr>
        <w:top w:val="none" w:sz="0" w:space="0" w:color="auto"/>
        <w:left w:val="none" w:sz="0" w:space="0" w:color="auto"/>
        <w:bottom w:val="none" w:sz="0" w:space="0" w:color="auto"/>
        <w:right w:val="none" w:sz="0" w:space="0" w:color="auto"/>
      </w:divBdr>
    </w:div>
    <w:div w:id="1904176052">
      <w:bodyDiv w:val="1"/>
      <w:marLeft w:val="0"/>
      <w:marRight w:val="0"/>
      <w:marTop w:val="0"/>
      <w:marBottom w:val="0"/>
      <w:divBdr>
        <w:top w:val="none" w:sz="0" w:space="0" w:color="auto"/>
        <w:left w:val="none" w:sz="0" w:space="0" w:color="auto"/>
        <w:bottom w:val="none" w:sz="0" w:space="0" w:color="auto"/>
        <w:right w:val="none" w:sz="0" w:space="0" w:color="auto"/>
      </w:divBdr>
    </w:div>
    <w:div w:id="1904900876">
      <w:bodyDiv w:val="1"/>
      <w:marLeft w:val="0"/>
      <w:marRight w:val="0"/>
      <w:marTop w:val="0"/>
      <w:marBottom w:val="0"/>
      <w:divBdr>
        <w:top w:val="none" w:sz="0" w:space="0" w:color="auto"/>
        <w:left w:val="none" w:sz="0" w:space="0" w:color="auto"/>
        <w:bottom w:val="none" w:sz="0" w:space="0" w:color="auto"/>
        <w:right w:val="none" w:sz="0" w:space="0" w:color="auto"/>
      </w:divBdr>
    </w:div>
    <w:div w:id="1918050058">
      <w:bodyDiv w:val="1"/>
      <w:marLeft w:val="0"/>
      <w:marRight w:val="0"/>
      <w:marTop w:val="0"/>
      <w:marBottom w:val="0"/>
      <w:divBdr>
        <w:top w:val="none" w:sz="0" w:space="0" w:color="auto"/>
        <w:left w:val="none" w:sz="0" w:space="0" w:color="auto"/>
        <w:bottom w:val="none" w:sz="0" w:space="0" w:color="auto"/>
        <w:right w:val="none" w:sz="0" w:space="0" w:color="auto"/>
      </w:divBdr>
    </w:div>
    <w:div w:id="1919172616">
      <w:bodyDiv w:val="1"/>
      <w:marLeft w:val="0"/>
      <w:marRight w:val="0"/>
      <w:marTop w:val="0"/>
      <w:marBottom w:val="0"/>
      <w:divBdr>
        <w:top w:val="none" w:sz="0" w:space="0" w:color="auto"/>
        <w:left w:val="none" w:sz="0" w:space="0" w:color="auto"/>
        <w:bottom w:val="none" w:sz="0" w:space="0" w:color="auto"/>
        <w:right w:val="none" w:sz="0" w:space="0" w:color="auto"/>
      </w:divBdr>
    </w:div>
    <w:div w:id="1924097704">
      <w:bodyDiv w:val="1"/>
      <w:marLeft w:val="0"/>
      <w:marRight w:val="0"/>
      <w:marTop w:val="0"/>
      <w:marBottom w:val="0"/>
      <w:divBdr>
        <w:top w:val="none" w:sz="0" w:space="0" w:color="auto"/>
        <w:left w:val="none" w:sz="0" w:space="0" w:color="auto"/>
        <w:bottom w:val="none" w:sz="0" w:space="0" w:color="auto"/>
        <w:right w:val="none" w:sz="0" w:space="0" w:color="auto"/>
      </w:divBdr>
    </w:div>
    <w:div w:id="1924140574">
      <w:bodyDiv w:val="1"/>
      <w:marLeft w:val="0"/>
      <w:marRight w:val="0"/>
      <w:marTop w:val="0"/>
      <w:marBottom w:val="0"/>
      <w:divBdr>
        <w:top w:val="none" w:sz="0" w:space="0" w:color="auto"/>
        <w:left w:val="none" w:sz="0" w:space="0" w:color="auto"/>
        <w:bottom w:val="none" w:sz="0" w:space="0" w:color="auto"/>
        <w:right w:val="none" w:sz="0" w:space="0" w:color="auto"/>
      </w:divBdr>
    </w:div>
    <w:div w:id="1926840518">
      <w:bodyDiv w:val="1"/>
      <w:marLeft w:val="0"/>
      <w:marRight w:val="0"/>
      <w:marTop w:val="0"/>
      <w:marBottom w:val="0"/>
      <w:divBdr>
        <w:top w:val="none" w:sz="0" w:space="0" w:color="auto"/>
        <w:left w:val="none" w:sz="0" w:space="0" w:color="auto"/>
        <w:bottom w:val="none" w:sz="0" w:space="0" w:color="auto"/>
        <w:right w:val="none" w:sz="0" w:space="0" w:color="auto"/>
      </w:divBdr>
    </w:div>
    <w:div w:id="1934777754">
      <w:bodyDiv w:val="1"/>
      <w:marLeft w:val="0"/>
      <w:marRight w:val="0"/>
      <w:marTop w:val="0"/>
      <w:marBottom w:val="0"/>
      <w:divBdr>
        <w:top w:val="none" w:sz="0" w:space="0" w:color="auto"/>
        <w:left w:val="none" w:sz="0" w:space="0" w:color="auto"/>
        <w:bottom w:val="none" w:sz="0" w:space="0" w:color="auto"/>
        <w:right w:val="none" w:sz="0" w:space="0" w:color="auto"/>
      </w:divBdr>
    </w:div>
    <w:div w:id="1936861553">
      <w:bodyDiv w:val="1"/>
      <w:marLeft w:val="0"/>
      <w:marRight w:val="0"/>
      <w:marTop w:val="0"/>
      <w:marBottom w:val="0"/>
      <w:divBdr>
        <w:top w:val="none" w:sz="0" w:space="0" w:color="auto"/>
        <w:left w:val="none" w:sz="0" w:space="0" w:color="auto"/>
        <w:bottom w:val="none" w:sz="0" w:space="0" w:color="auto"/>
        <w:right w:val="none" w:sz="0" w:space="0" w:color="auto"/>
      </w:divBdr>
    </w:div>
    <w:div w:id="1937589171">
      <w:bodyDiv w:val="1"/>
      <w:marLeft w:val="0"/>
      <w:marRight w:val="0"/>
      <w:marTop w:val="0"/>
      <w:marBottom w:val="0"/>
      <w:divBdr>
        <w:top w:val="none" w:sz="0" w:space="0" w:color="auto"/>
        <w:left w:val="none" w:sz="0" w:space="0" w:color="auto"/>
        <w:bottom w:val="none" w:sz="0" w:space="0" w:color="auto"/>
        <w:right w:val="none" w:sz="0" w:space="0" w:color="auto"/>
      </w:divBdr>
    </w:div>
    <w:div w:id="1938249731">
      <w:bodyDiv w:val="1"/>
      <w:marLeft w:val="0"/>
      <w:marRight w:val="0"/>
      <w:marTop w:val="0"/>
      <w:marBottom w:val="0"/>
      <w:divBdr>
        <w:top w:val="none" w:sz="0" w:space="0" w:color="auto"/>
        <w:left w:val="none" w:sz="0" w:space="0" w:color="auto"/>
        <w:bottom w:val="none" w:sz="0" w:space="0" w:color="auto"/>
        <w:right w:val="none" w:sz="0" w:space="0" w:color="auto"/>
      </w:divBdr>
    </w:div>
    <w:div w:id="1946426044">
      <w:bodyDiv w:val="1"/>
      <w:marLeft w:val="0"/>
      <w:marRight w:val="0"/>
      <w:marTop w:val="0"/>
      <w:marBottom w:val="0"/>
      <w:divBdr>
        <w:top w:val="none" w:sz="0" w:space="0" w:color="auto"/>
        <w:left w:val="none" w:sz="0" w:space="0" w:color="auto"/>
        <w:bottom w:val="none" w:sz="0" w:space="0" w:color="auto"/>
        <w:right w:val="none" w:sz="0" w:space="0" w:color="auto"/>
      </w:divBdr>
    </w:div>
    <w:div w:id="1946883885">
      <w:bodyDiv w:val="1"/>
      <w:marLeft w:val="0"/>
      <w:marRight w:val="0"/>
      <w:marTop w:val="0"/>
      <w:marBottom w:val="0"/>
      <w:divBdr>
        <w:top w:val="none" w:sz="0" w:space="0" w:color="auto"/>
        <w:left w:val="none" w:sz="0" w:space="0" w:color="auto"/>
        <w:bottom w:val="none" w:sz="0" w:space="0" w:color="auto"/>
        <w:right w:val="none" w:sz="0" w:space="0" w:color="auto"/>
      </w:divBdr>
    </w:div>
    <w:div w:id="1947500170">
      <w:bodyDiv w:val="1"/>
      <w:marLeft w:val="0"/>
      <w:marRight w:val="0"/>
      <w:marTop w:val="0"/>
      <w:marBottom w:val="0"/>
      <w:divBdr>
        <w:top w:val="none" w:sz="0" w:space="0" w:color="auto"/>
        <w:left w:val="none" w:sz="0" w:space="0" w:color="auto"/>
        <w:bottom w:val="none" w:sz="0" w:space="0" w:color="auto"/>
        <w:right w:val="none" w:sz="0" w:space="0" w:color="auto"/>
      </w:divBdr>
    </w:div>
    <w:div w:id="1948267706">
      <w:bodyDiv w:val="1"/>
      <w:marLeft w:val="0"/>
      <w:marRight w:val="0"/>
      <w:marTop w:val="0"/>
      <w:marBottom w:val="0"/>
      <w:divBdr>
        <w:top w:val="none" w:sz="0" w:space="0" w:color="auto"/>
        <w:left w:val="none" w:sz="0" w:space="0" w:color="auto"/>
        <w:bottom w:val="none" w:sz="0" w:space="0" w:color="auto"/>
        <w:right w:val="none" w:sz="0" w:space="0" w:color="auto"/>
      </w:divBdr>
    </w:div>
    <w:div w:id="1950236236">
      <w:bodyDiv w:val="1"/>
      <w:marLeft w:val="0"/>
      <w:marRight w:val="0"/>
      <w:marTop w:val="0"/>
      <w:marBottom w:val="0"/>
      <w:divBdr>
        <w:top w:val="none" w:sz="0" w:space="0" w:color="auto"/>
        <w:left w:val="none" w:sz="0" w:space="0" w:color="auto"/>
        <w:bottom w:val="none" w:sz="0" w:space="0" w:color="auto"/>
        <w:right w:val="none" w:sz="0" w:space="0" w:color="auto"/>
      </w:divBdr>
    </w:div>
    <w:div w:id="1951889598">
      <w:bodyDiv w:val="1"/>
      <w:marLeft w:val="0"/>
      <w:marRight w:val="0"/>
      <w:marTop w:val="0"/>
      <w:marBottom w:val="0"/>
      <w:divBdr>
        <w:top w:val="none" w:sz="0" w:space="0" w:color="auto"/>
        <w:left w:val="none" w:sz="0" w:space="0" w:color="auto"/>
        <w:bottom w:val="none" w:sz="0" w:space="0" w:color="auto"/>
        <w:right w:val="none" w:sz="0" w:space="0" w:color="auto"/>
      </w:divBdr>
    </w:div>
    <w:div w:id="1952515811">
      <w:bodyDiv w:val="1"/>
      <w:marLeft w:val="0"/>
      <w:marRight w:val="0"/>
      <w:marTop w:val="0"/>
      <w:marBottom w:val="0"/>
      <w:divBdr>
        <w:top w:val="none" w:sz="0" w:space="0" w:color="auto"/>
        <w:left w:val="none" w:sz="0" w:space="0" w:color="auto"/>
        <w:bottom w:val="none" w:sz="0" w:space="0" w:color="auto"/>
        <w:right w:val="none" w:sz="0" w:space="0" w:color="auto"/>
      </w:divBdr>
    </w:div>
    <w:div w:id="1954439808">
      <w:bodyDiv w:val="1"/>
      <w:marLeft w:val="0"/>
      <w:marRight w:val="0"/>
      <w:marTop w:val="0"/>
      <w:marBottom w:val="0"/>
      <w:divBdr>
        <w:top w:val="none" w:sz="0" w:space="0" w:color="auto"/>
        <w:left w:val="none" w:sz="0" w:space="0" w:color="auto"/>
        <w:bottom w:val="none" w:sz="0" w:space="0" w:color="auto"/>
        <w:right w:val="none" w:sz="0" w:space="0" w:color="auto"/>
      </w:divBdr>
    </w:div>
    <w:div w:id="1954482824">
      <w:bodyDiv w:val="1"/>
      <w:marLeft w:val="0"/>
      <w:marRight w:val="0"/>
      <w:marTop w:val="0"/>
      <w:marBottom w:val="0"/>
      <w:divBdr>
        <w:top w:val="none" w:sz="0" w:space="0" w:color="auto"/>
        <w:left w:val="none" w:sz="0" w:space="0" w:color="auto"/>
        <w:bottom w:val="none" w:sz="0" w:space="0" w:color="auto"/>
        <w:right w:val="none" w:sz="0" w:space="0" w:color="auto"/>
      </w:divBdr>
    </w:div>
    <w:div w:id="1954633628">
      <w:bodyDiv w:val="1"/>
      <w:marLeft w:val="0"/>
      <w:marRight w:val="0"/>
      <w:marTop w:val="0"/>
      <w:marBottom w:val="0"/>
      <w:divBdr>
        <w:top w:val="none" w:sz="0" w:space="0" w:color="auto"/>
        <w:left w:val="none" w:sz="0" w:space="0" w:color="auto"/>
        <w:bottom w:val="none" w:sz="0" w:space="0" w:color="auto"/>
        <w:right w:val="none" w:sz="0" w:space="0" w:color="auto"/>
      </w:divBdr>
    </w:div>
    <w:div w:id="1956019838">
      <w:bodyDiv w:val="1"/>
      <w:marLeft w:val="0"/>
      <w:marRight w:val="0"/>
      <w:marTop w:val="0"/>
      <w:marBottom w:val="0"/>
      <w:divBdr>
        <w:top w:val="none" w:sz="0" w:space="0" w:color="auto"/>
        <w:left w:val="none" w:sz="0" w:space="0" w:color="auto"/>
        <w:bottom w:val="none" w:sz="0" w:space="0" w:color="auto"/>
        <w:right w:val="none" w:sz="0" w:space="0" w:color="auto"/>
      </w:divBdr>
    </w:div>
    <w:div w:id="1958021168">
      <w:bodyDiv w:val="1"/>
      <w:marLeft w:val="0"/>
      <w:marRight w:val="0"/>
      <w:marTop w:val="0"/>
      <w:marBottom w:val="0"/>
      <w:divBdr>
        <w:top w:val="none" w:sz="0" w:space="0" w:color="auto"/>
        <w:left w:val="none" w:sz="0" w:space="0" w:color="auto"/>
        <w:bottom w:val="none" w:sz="0" w:space="0" w:color="auto"/>
        <w:right w:val="none" w:sz="0" w:space="0" w:color="auto"/>
      </w:divBdr>
    </w:div>
    <w:div w:id="1959751031">
      <w:bodyDiv w:val="1"/>
      <w:marLeft w:val="0"/>
      <w:marRight w:val="0"/>
      <w:marTop w:val="0"/>
      <w:marBottom w:val="0"/>
      <w:divBdr>
        <w:top w:val="none" w:sz="0" w:space="0" w:color="auto"/>
        <w:left w:val="none" w:sz="0" w:space="0" w:color="auto"/>
        <w:bottom w:val="none" w:sz="0" w:space="0" w:color="auto"/>
        <w:right w:val="none" w:sz="0" w:space="0" w:color="auto"/>
      </w:divBdr>
    </w:div>
    <w:div w:id="1960185266">
      <w:bodyDiv w:val="1"/>
      <w:marLeft w:val="0"/>
      <w:marRight w:val="0"/>
      <w:marTop w:val="0"/>
      <w:marBottom w:val="0"/>
      <w:divBdr>
        <w:top w:val="none" w:sz="0" w:space="0" w:color="auto"/>
        <w:left w:val="none" w:sz="0" w:space="0" w:color="auto"/>
        <w:bottom w:val="none" w:sz="0" w:space="0" w:color="auto"/>
        <w:right w:val="none" w:sz="0" w:space="0" w:color="auto"/>
      </w:divBdr>
    </w:div>
    <w:div w:id="1960600010">
      <w:bodyDiv w:val="1"/>
      <w:marLeft w:val="0"/>
      <w:marRight w:val="0"/>
      <w:marTop w:val="0"/>
      <w:marBottom w:val="0"/>
      <w:divBdr>
        <w:top w:val="none" w:sz="0" w:space="0" w:color="auto"/>
        <w:left w:val="none" w:sz="0" w:space="0" w:color="auto"/>
        <w:bottom w:val="none" w:sz="0" w:space="0" w:color="auto"/>
        <w:right w:val="none" w:sz="0" w:space="0" w:color="auto"/>
      </w:divBdr>
    </w:div>
    <w:div w:id="1960839150">
      <w:bodyDiv w:val="1"/>
      <w:marLeft w:val="0"/>
      <w:marRight w:val="0"/>
      <w:marTop w:val="0"/>
      <w:marBottom w:val="0"/>
      <w:divBdr>
        <w:top w:val="none" w:sz="0" w:space="0" w:color="auto"/>
        <w:left w:val="none" w:sz="0" w:space="0" w:color="auto"/>
        <w:bottom w:val="none" w:sz="0" w:space="0" w:color="auto"/>
        <w:right w:val="none" w:sz="0" w:space="0" w:color="auto"/>
      </w:divBdr>
    </w:div>
    <w:div w:id="1961646867">
      <w:bodyDiv w:val="1"/>
      <w:marLeft w:val="0"/>
      <w:marRight w:val="0"/>
      <w:marTop w:val="0"/>
      <w:marBottom w:val="0"/>
      <w:divBdr>
        <w:top w:val="none" w:sz="0" w:space="0" w:color="auto"/>
        <w:left w:val="none" w:sz="0" w:space="0" w:color="auto"/>
        <w:bottom w:val="none" w:sz="0" w:space="0" w:color="auto"/>
        <w:right w:val="none" w:sz="0" w:space="0" w:color="auto"/>
      </w:divBdr>
    </w:div>
    <w:div w:id="1963610717">
      <w:bodyDiv w:val="1"/>
      <w:marLeft w:val="0"/>
      <w:marRight w:val="0"/>
      <w:marTop w:val="0"/>
      <w:marBottom w:val="0"/>
      <w:divBdr>
        <w:top w:val="none" w:sz="0" w:space="0" w:color="auto"/>
        <w:left w:val="none" w:sz="0" w:space="0" w:color="auto"/>
        <w:bottom w:val="none" w:sz="0" w:space="0" w:color="auto"/>
        <w:right w:val="none" w:sz="0" w:space="0" w:color="auto"/>
      </w:divBdr>
    </w:div>
    <w:div w:id="1964580885">
      <w:bodyDiv w:val="1"/>
      <w:marLeft w:val="0"/>
      <w:marRight w:val="0"/>
      <w:marTop w:val="0"/>
      <w:marBottom w:val="0"/>
      <w:divBdr>
        <w:top w:val="none" w:sz="0" w:space="0" w:color="auto"/>
        <w:left w:val="none" w:sz="0" w:space="0" w:color="auto"/>
        <w:bottom w:val="none" w:sz="0" w:space="0" w:color="auto"/>
        <w:right w:val="none" w:sz="0" w:space="0" w:color="auto"/>
      </w:divBdr>
    </w:div>
    <w:div w:id="1965378360">
      <w:bodyDiv w:val="1"/>
      <w:marLeft w:val="0"/>
      <w:marRight w:val="0"/>
      <w:marTop w:val="0"/>
      <w:marBottom w:val="0"/>
      <w:divBdr>
        <w:top w:val="none" w:sz="0" w:space="0" w:color="auto"/>
        <w:left w:val="none" w:sz="0" w:space="0" w:color="auto"/>
        <w:bottom w:val="none" w:sz="0" w:space="0" w:color="auto"/>
        <w:right w:val="none" w:sz="0" w:space="0" w:color="auto"/>
      </w:divBdr>
    </w:div>
    <w:div w:id="1965652492">
      <w:bodyDiv w:val="1"/>
      <w:marLeft w:val="0"/>
      <w:marRight w:val="0"/>
      <w:marTop w:val="0"/>
      <w:marBottom w:val="0"/>
      <w:divBdr>
        <w:top w:val="none" w:sz="0" w:space="0" w:color="auto"/>
        <w:left w:val="none" w:sz="0" w:space="0" w:color="auto"/>
        <w:bottom w:val="none" w:sz="0" w:space="0" w:color="auto"/>
        <w:right w:val="none" w:sz="0" w:space="0" w:color="auto"/>
      </w:divBdr>
    </w:div>
    <w:div w:id="1968194144">
      <w:bodyDiv w:val="1"/>
      <w:marLeft w:val="0"/>
      <w:marRight w:val="0"/>
      <w:marTop w:val="0"/>
      <w:marBottom w:val="0"/>
      <w:divBdr>
        <w:top w:val="none" w:sz="0" w:space="0" w:color="auto"/>
        <w:left w:val="none" w:sz="0" w:space="0" w:color="auto"/>
        <w:bottom w:val="none" w:sz="0" w:space="0" w:color="auto"/>
        <w:right w:val="none" w:sz="0" w:space="0" w:color="auto"/>
      </w:divBdr>
    </w:div>
    <w:div w:id="1971668754">
      <w:bodyDiv w:val="1"/>
      <w:marLeft w:val="0"/>
      <w:marRight w:val="0"/>
      <w:marTop w:val="0"/>
      <w:marBottom w:val="0"/>
      <w:divBdr>
        <w:top w:val="none" w:sz="0" w:space="0" w:color="auto"/>
        <w:left w:val="none" w:sz="0" w:space="0" w:color="auto"/>
        <w:bottom w:val="none" w:sz="0" w:space="0" w:color="auto"/>
        <w:right w:val="none" w:sz="0" w:space="0" w:color="auto"/>
      </w:divBdr>
    </w:div>
    <w:div w:id="1979604399">
      <w:bodyDiv w:val="1"/>
      <w:marLeft w:val="0"/>
      <w:marRight w:val="0"/>
      <w:marTop w:val="0"/>
      <w:marBottom w:val="0"/>
      <w:divBdr>
        <w:top w:val="none" w:sz="0" w:space="0" w:color="auto"/>
        <w:left w:val="none" w:sz="0" w:space="0" w:color="auto"/>
        <w:bottom w:val="none" w:sz="0" w:space="0" w:color="auto"/>
        <w:right w:val="none" w:sz="0" w:space="0" w:color="auto"/>
      </w:divBdr>
    </w:div>
    <w:div w:id="1980332067">
      <w:bodyDiv w:val="1"/>
      <w:marLeft w:val="0"/>
      <w:marRight w:val="0"/>
      <w:marTop w:val="0"/>
      <w:marBottom w:val="0"/>
      <w:divBdr>
        <w:top w:val="none" w:sz="0" w:space="0" w:color="auto"/>
        <w:left w:val="none" w:sz="0" w:space="0" w:color="auto"/>
        <w:bottom w:val="none" w:sz="0" w:space="0" w:color="auto"/>
        <w:right w:val="none" w:sz="0" w:space="0" w:color="auto"/>
      </w:divBdr>
    </w:div>
    <w:div w:id="1981304914">
      <w:bodyDiv w:val="1"/>
      <w:marLeft w:val="0"/>
      <w:marRight w:val="0"/>
      <w:marTop w:val="0"/>
      <w:marBottom w:val="0"/>
      <w:divBdr>
        <w:top w:val="none" w:sz="0" w:space="0" w:color="auto"/>
        <w:left w:val="none" w:sz="0" w:space="0" w:color="auto"/>
        <w:bottom w:val="none" w:sz="0" w:space="0" w:color="auto"/>
        <w:right w:val="none" w:sz="0" w:space="0" w:color="auto"/>
      </w:divBdr>
    </w:div>
    <w:div w:id="1983727855">
      <w:bodyDiv w:val="1"/>
      <w:marLeft w:val="0"/>
      <w:marRight w:val="0"/>
      <w:marTop w:val="0"/>
      <w:marBottom w:val="0"/>
      <w:divBdr>
        <w:top w:val="none" w:sz="0" w:space="0" w:color="auto"/>
        <w:left w:val="none" w:sz="0" w:space="0" w:color="auto"/>
        <w:bottom w:val="none" w:sz="0" w:space="0" w:color="auto"/>
        <w:right w:val="none" w:sz="0" w:space="0" w:color="auto"/>
      </w:divBdr>
    </w:div>
    <w:div w:id="1986004094">
      <w:bodyDiv w:val="1"/>
      <w:marLeft w:val="0"/>
      <w:marRight w:val="0"/>
      <w:marTop w:val="0"/>
      <w:marBottom w:val="0"/>
      <w:divBdr>
        <w:top w:val="none" w:sz="0" w:space="0" w:color="auto"/>
        <w:left w:val="none" w:sz="0" w:space="0" w:color="auto"/>
        <w:bottom w:val="none" w:sz="0" w:space="0" w:color="auto"/>
        <w:right w:val="none" w:sz="0" w:space="0" w:color="auto"/>
      </w:divBdr>
    </w:div>
    <w:div w:id="1989822618">
      <w:bodyDiv w:val="1"/>
      <w:marLeft w:val="0"/>
      <w:marRight w:val="0"/>
      <w:marTop w:val="0"/>
      <w:marBottom w:val="0"/>
      <w:divBdr>
        <w:top w:val="none" w:sz="0" w:space="0" w:color="auto"/>
        <w:left w:val="none" w:sz="0" w:space="0" w:color="auto"/>
        <w:bottom w:val="none" w:sz="0" w:space="0" w:color="auto"/>
        <w:right w:val="none" w:sz="0" w:space="0" w:color="auto"/>
      </w:divBdr>
    </w:div>
    <w:div w:id="1991473927">
      <w:bodyDiv w:val="1"/>
      <w:marLeft w:val="0"/>
      <w:marRight w:val="0"/>
      <w:marTop w:val="0"/>
      <w:marBottom w:val="0"/>
      <w:divBdr>
        <w:top w:val="none" w:sz="0" w:space="0" w:color="auto"/>
        <w:left w:val="none" w:sz="0" w:space="0" w:color="auto"/>
        <w:bottom w:val="none" w:sz="0" w:space="0" w:color="auto"/>
        <w:right w:val="none" w:sz="0" w:space="0" w:color="auto"/>
      </w:divBdr>
    </w:div>
    <w:div w:id="1993949022">
      <w:bodyDiv w:val="1"/>
      <w:marLeft w:val="0"/>
      <w:marRight w:val="0"/>
      <w:marTop w:val="0"/>
      <w:marBottom w:val="0"/>
      <w:divBdr>
        <w:top w:val="none" w:sz="0" w:space="0" w:color="auto"/>
        <w:left w:val="none" w:sz="0" w:space="0" w:color="auto"/>
        <w:bottom w:val="none" w:sz="0" w:space="0" w:color="auto"/>
        <w:right w:val="none" w:sz="0" w:space="0" w:color="auto"/>
      </w:divBdr>
    </w:div>
    <w:div w:id="1994067160">
      <w:bodyDiv w:val="1"/>
      <w:marLeft w:val="0"/>
      <w:marRight w:val="0"/>
      <w:marTop w:val="0"/>
      <w:marBottom w:val="0"/>
      <w:divBdr>
        <w:top w:val="none" w:sz="0" w:space="0" w:color="auto"/>
        <w:left w:val="none" w:sz="0" w:space="0" w:color="auto"/>
        <w:bottom w:val="none" w:sz="0" w:space="0" w:color="auto"/>
        <w:right w:val="none" w:sz="0" w:space="0" w:color="auto"/>
      </w:divBdr>
    </w:div>
    <w:div w:id="1995520926">
      <w:bodyDiv w:val="1"/>
      <w:marLeft w:val="0"/>
      <w:marRight w:val="0"/>
      <w:marTop w:val="0"/>
      <w:marBottom w:val="0"/>
      <w:divBdr>
        <w:top w:val="none" w:sz="0" w:space="0" w:color="auto"/>
        <w:left w:val="none" w:sz="0" w:space="0" w:color="auto"/>
        <w:bottom w:val="none" w:sz="0" w:space="0" w:color="auto"/>
        <w:right w:val="none" w:sz="0" w:space="0" w:color="auto"/>
      </w:divBdr>
    </w:div>
    <w:div w:id="1996101000">
      <w:bodyDiv w:val="1"/>
      <w:marLeft w:val="0"/>
      <w:marRight w:val="0"/>
      <w:marTop w:val="0"/>
      <w:marBottom w:val="0"/>
      <w:divBdr>
        <w:top w:val="none" w:sz="0" w:space="0" w:color="auto"/>
        <w:left w:val="none" w:sz="0" w:space="0" w:color="auto"/>
        <w:bottom w:val="none" w:sz="0" w:space="0" w:color="auto"/>
        <w:right w:val="none" w:sz="0" w:space="0" w:color="auto"/>
      </w:divBdr>
    </w:div>
    <w:div w:id="1998805527">
      <w:bodyDiv w:val="1"/>
      <w:marLeft w:val="0"/>
      <w:marRight w:val="0"/>
      <w:marTop w:val="0"/>
      <w:marBottom w:val="0"/>
      <w:divBdr>
        <w:top w:val="none" w:sz="0" w:space="0" w:color="auto"/>
        <w:left w:val="none" w:sz="0" w:space="0" w:color="auto"/>
        <w:bottom w:val="none" w:sz="0" w:space="0" w:color="auto"/>
        <w:right w:val="none" w:sz="0" w:space="0" w:color="auto"/>
      </w:divBdr>
    </w:div>
    <w:div w:id="1998924600">
      <w:bodyDiv w:val="1"/>
      <w:marLeft w:val="0"/>
      <w:marRight w:val="0"/>
      <w:marTop w:val="0"/>
      <w:marBottom w:val="0"/>
      <w:divBdr>
        <w:top w:val="none" w:sz="0" w:space="0" w:color="auto"/>
        <w:left w:val="none" w:sz="0" w:space="0" w:color="auto"/>
        <w:bottom w:val="none" w:sz="0" w:space="0" w:color="auto"/>
        <w:right w:val="none" w:sz="0" w:space="0" w:color="auto"/>
      </w:divBdr>
    </w:div>
    <w:div w:id="1999767320">
      <w:bodyDiv w:val="1"/>
      <w:marLeft w:val="0"/>
      <w:marRight w:val="0"/>
      <w:marTop w:val="0"/>
      <w:marBottom w:val="0"/>
      <w:divBdr>
        <w:top w:val="none" w:sz="0" w:space="0" w:color="auto"/>
        <w:left w:val="none" w:sz="0" w:space="0" w:color="auto"/>
        <w:bottom w:val="none" w:sz="0" w:space="0" w:color="auto"/>
        <w:right w:val="none" w:sz="0" w:space="0" w:color="auto"/>
      </w:divBdr>
    </w:div>
    <w:div w:id="2000885296">
      <w:bodyDiv w:val="1"/>
      <w:marLeft w:val="0"/>
      <w:marRight w:val="0"/>
      <w:marTop w:val="0"/>
      <w:marBottom w:val="0"/>
      <w:divBdr>
        <w:top w:val="none" w:sz="0" w:space="0" w:color="auto"/>
        <w:left w:val="none" w:sz="0" w:space="0" w:color="auto"/>
        <w:bottom w:val="none" w:sz="0" w:space="0" w:color="auto"/>
        <w:right w:val="none" w:sz="0" w:space="0" w:color="auto"/>
      </w:divBdr>
    </w:div>
    <w:div w:id="2003048424">
      <w:bodyDiv w:val="1"/>
      <w:marLeft w:val="0"/>
      <w:marRight w:val="0"/>
      <w:marTop w:val="0"/>
      <w:marBottom w:val="0"/>
      <w:divBdr>
        <w:top w:val="none" w:sz="0" w:space="0" w:color="auto"/>
        <w:left w:val="none" w:sz="0" w:space="0" w:color="auto"/>
        <w:bottom w:val="none" w:sz="0" w:space="0" w:color="auto"/>
        <w:right w:val="none" w:sz="0" w:space="0" w:color="auto"/>
      </w:divBdr>
    </w:div>
    <w:div w:id="2003462970">
      <w:bodyDiv w:val="1"/>
      <w:marLeft w:val="0"/>
      <w:marRight w:val="0"/>
      <w:marTop w:val="0"/>
      <w:marBottom w:val="0"/>
      <w:divBdr>
        <w:top w:val="none" w:sz="0" w:space="0" w:color="auto"/>
        <w:left w:val="none" w:sz="0" w:space="0" w:color="auto"/>
        <w:bottom w:val="none" w:sz="0" w:space="0" w:color="auto"/>
        <w:right w:val="none" w:sz="0" w:space="0" w:color="auto"/>
      </w:divBdr>
    </w:div>
    <w:div w:id="2004116729">
      <w:bodyDiv w:val="1"/>
      <w:marLeft w:val="0"/>
      <w:marRight w:val="0"/>
      <w:marTop w:val="0"/>
      <w:marBottom w:val="0"/>
      <w:divBdr>
        <w:top w:val="none" w:sz="0" w:space="0" w:color="auto"/>
        <w:left w:val="none" w:sz="0" w:space="0" w:color="auto"/>
        <w:bottom w:val="none" w:sz="0" w:space="0" w:color="auto"/>
        <w:right w:val="none" w:sz="0" w:space="0" w:color="auto"/>
      </w:divBdr>
    </w:div>
    <w:div w:id="2006785851">
      <w:bodyDiv w:val="1"/>
      <w:marLeft w:val="0"/>
      <w:marRight w:val="0"/>
      <w:marTop w:val="0"/>
      <w:marBottom w:val="0"/>
      <w:divBdr>
        <w:top w:val="none" w:sz="0" w:space="0" w:color="auto"/>
        <w:left w:val="none" w:sz="0" w:space="0" w:color="auto"/>
        <w:bottom w:val="none" w:sz="0" w:space="0" w:color="auto"/>
        <w:right w:val="none" w:sz="0" w:space="0" w:color="auto"/>
      </w:divBdr>
    </w:div>
    <w:div w:id="2008898972">
      <w:bodyDiv w:val="1"/>
      <w:marLeft w:val="0"/>
      <w:marRight w:val="0"/>
      <w:marTop w:val="0"/>
      <w:marBottom w:val="0"/>
      <w:divBdr>
        <w:top w:val="none" w:sz="0" w:space="0" w:color="auto"/>
        <w:left w:val="none" w:sz="0" w:space="0" w:color="auto"/>
        <w:bottom w:val="none" w:sz="0" w:space="0" w:color="auto"/>
        <w:right w:val="none" w:sz="0" w:space="0" w:color="auto"/>
      </w:divBdr>
    </w:div>
    <w:div w:id="2009484060">
      <w:bodyDiv w:val="1"/>
      <w:marLeft w:val="0"/>
      <w:marRight w:val="0"/>
      <w:marTop w:val="0"/>
      <w:marBottom w:val="0"/>
      <w:divBdr>
        <w:top w:val="none" w:sz="0" w:space="0" w:color="auto"/>
        <w:left w:val="none" w:sz="0" w:space="0" w:color="auto"/>
        <w:bottom w:val="none" w:sz="0" w:space="0" w:color="auto"/>
        <w:right w:val="none" w:sz="0" w:space="0" w:color="auto"/>
      </w:divBdr>
    </w:div>
    <w:div w:id="2010016670">
      <w:bodyDiv w:val="1"/>
      <w:marLeft w:val="0"/>
      <w:marRight w:val="0"/>
      <w:marTop w:val="0"/>
      <w:marBottom w:val="0"/>
      <w:divBdr>
        <w:top w:val="none" w:sz="0" w:space="0" w:color="auto"/>
        <w:left w:val="none" w:sz="0" w:space="0" w:color="auto"/>
        <w:bottom w:val="none" w:sz="0" w:space="0" w:color="auto"/>
        <w:right w:val="none" w:sz="0" w:space="0" w:color="auto"/>
      </w:divBdr>
    </w:div>
    <w:div w:id="2010671462">
      <w:bodyDiv w:val="1"/>
      <w:marLeft w:val="0"/>
      <w:marRight w:val="0"/>
      <w:marTop w:val="0"/>
      <w:marBottom w:val="0"/>
      <w:divBdr>
        <w:top w:val="none" w:sz="0" w:space="0" w:color="auto"/>
        <w:left w:val="none" w:sz="0" w:space="0" w:color="auto"/>
        <w:bottom w:val="none" w:sz="0" w:space="0" w:color="auto"/>
        <w:right w:val="none" w:sz="0" w:space="0" w:color="auto"/>
      </w:divBdr>
    </w:div>
    <w:div w:id="2017609827">
      <w:bodyDiv w:val="1"/>
      <w:marLeft w:val="0"/>
      <w:marRight w:val="0"/>
      <w:marTop w:val="0"/>
      <w:marBottom w:val="0"/>
      <w:divBdr>
        <w:top w:val="none" w:sz="0" w:space="0" w:color="auto"/>
        <w:left w:val="none" w:sz="0" w:space="0" w:color="auto"/>
        <w:bottom w:val="none" w:sz="0" w:space="0" w:color="auto"/>
        <w:right w:val="none" w:sz="0" w:space="0" w:color="auto"/>
      </w:divBdr>
    </w:div>
    <w:div w:id="2020548257">
      <w:bodyDiv w:val="1"/>
      <w:marLeft w:val="0"/>
      <w:marRight w:val="0"/>
      <w:marTop w:val="0"/>
      <w:marBottom w:val="0"/>
      <w:divBdr>
        <w:top w:val="none" w:sz="0" w:space="0" w:color="auto"/>
        <w:left w:val="none" w:sz="0" w:space="0" w:color="auto"/>
        <w:bottom w:val="none" w:sz="0" w:space="0" w:color="auto"/>
        <w:right w:val="none" w:sz="0" w:space="0" w:color="auto"/>
      </w:divBdr>
    </w:div>
    <w:div w:id="2020889844">
      <w:bodyDiv w:val="1"/>
      <w:marLeft w:val="0"/>
      <w:marRight w:val="0"/>
      <w:marTop w:val="0"/>
      <w:marBottom w:val="0"/>
      <w:divBdr>
        <w:top w:val="none" w:sz="0" w:space="0" w:color="auto"/>
        <w:left w:val="none" w:sz="0" w:space="0" w:color="auto"/>
        <w:bottom w:val="none" w:sz="0" w:space="0" w:color="auto"/>
        <w:right w:val="none" w:sz="0" w:space="0" w:color="auto"/>
      </w:divBdr>
    </w:div>
    <w:div w:id="2021270029">
      <w:bodyDiv w:val="1"/>
      <w:marLeft w:val="0"/>
      <w:marRight w:val="0"/>
      <w:marTop w:val="0"/>
      <w:marBottom w:val="0"/>
      <w:divBdr>
        <w:top w:val="none" w:sz="0" w:space="0" w:color="auto"/>
        <w:left w:val="none" w:sz="0" w:space="0" w:color="auto"/>
        <w:bottom w:val="none" w:sz="0" w:space="0" w:color="auto"/>
        <w:right w:val="none" w:sz="0" w:space="0" w:color="auto"/>
      </w:divBdr>
    </w:div>
    <w:div w:id="2021737666">
      <w:bodyDiv w:val="1"/>
      <w:marLeft w:val="0"/>
      <w:marRight w:val="0"/>
      <w:marTop w:val="0"/>
      <w:marBottom w:val="0"/>
      <w:divBdr>
        <w:top w:val="none" w:sz="0" w:space="0" w:color="auto"/>
        <w:left w:val="none" w:sz="0" w:space="0" w:color="auto"/>
        <w:bottom w:val="none" w:sz="0" w:space="0" w:color="auto"/>
        <w:right w:val="none" w:sz="0" w:space="0" w:color="auto"/>
      </w:divBdr>
    </w:div>
    <w:div w:id="2023429630">
      <w:bodyDiv w:val="1"/>
      <w:marLeft w:val="0"/>
      <w:marRight w:val="0"/>
      <w:marTop w:val="0"/>
      <w:marBottom w:val="0"/>
      <w:divBdr>
        <w:top w:val="none" w:sz="0" w:space="0" w:color="auto"/>
        <w:left w:val="none" w:sz="0" w:space="0" w:color="auto"/>
        <w:bottom w:val="none" w:sz="0" w:space="0" w:color="auto"/>
        <w:right w:val="none" w:sz="0" w:space="0" w:color="auto"/>
      </w:divBdr>
    </w:div>
    <w:div w:id="2025090844">
      <w:bodyDiv w:val="1"/>
      <w:marLeft w:val="0"/>
      <w:marRight w:val="0"/>
      <w:marTop w:val="0"/>
      <w:marBottom w:val="0"/>
      <w:divBdr>
        <w:top w:val="none" w:sz="0" w:space="0" w:color="auto"/>
        <w:left w:val="none" w:sz="0" w:space="0" w:color="auto"/>
        <w:bottom w:val="none" w:sz="0" w:space="0" w:color="auto"/>
        <w:right w:val="none" w:sz="0" w:space="0" w:color="auto"/>
      </w:divBdr>
    </w:div>
    <w:div w:id="2027780149">
      <w:bodyDiv w:val="1"/>
      <w:marLeft w:val="0"/>
      <w:marRight w:val="0"/>
      <w:marTop w:val="0"/>
      <w:marBottom w:val="0"/>
      <w:divBdr>
        <w:top w:val="none" w:sz="0" w:space="0" w:color="auto"/>
        <w:left w:val="none" w:sz="0" w:space="0" w:color="auto"/>
        <w:bottom w:val="none" w:sz="0" w:space="0" w:color="auto"/>
        <w:right w:val="none" w:sz="0" w:space="0" w:color="auto"/>
      </w:divBdr>
    </w:div>
    <w:div w:id="2028174684">
      <w:bodyDiv w:val="1"/>
      <w:marLeft w:val="0"/>
      <w:marRight w:val="0"/>
      <w:marTop w:val="0"/>
      <w:marBottom w:val="0"/>
      <w:divBdr>
        <w:top w:val="none" w:sz="0" w:space="0" w:color="auto"/>
        <w:left w:val="none" w:sz="0" w:space="0" w:color="auto"/>
        <w:bottom w:val="none" w:sz="0" w:space="0" w:color="auto"/>
        <w:right w:val="none" w:sz="0" w:space="0" w:color="auto"/>
      </w:divBdr>
    </w:div>
    <w:div w:id="2028672919">
      <w:bodyDiv w:val="1"/>
      <w:marLeft w:val="0"/>
      <w:marRight w:val="0"/>
      <w:marTop w:val="0"/>
      <w:marBottom w:val="0"/>
      <w:divBdr>
        <w:top w:val="none" w:sz="0" w:space="0" w:color="auto"/>
        <w:left w:val="none" w:sz="0" w:space="0" w:color="auto"/>
        <w:bottom w:val="none" w:sz="0" w:space="0" w:color="auto"/>
        <w:right w:val="none" w:sz="0" w:space="0" w:color="auto"/>
      </w:divBdr>
    </w:div>
    <w:div w:id="2029401423">
      <w:bodyDiv w:val="1"/>
      <w:marLeft w:val="0"/>
      <w:marRight w:val="0"/>
      <w:marTop w:val="0"/>
      <w:marBottom w:val="0"/>
      <w:divBdr>
        <w:top w:val="none" w:sz="0" w:space="0" w:color="auto"/>
        <w:left w:val="none" w:sz="0" w:space="0" w:color="auto"/>
        <w:bottom w:val="none" w:sz="0" w:space="0" w:color="auto"/>
        <w:right w:val="none" w:sz="0" w:space="0" w:color="auto"/>
      </w:divBdr>
    </w:div>
    <w:div w:id="2029987252">
      <w:bodyDiv w:val="1"/>
      <w:marLeft w:val="0"/>
      <w:marRight w:val="0"/>
      <w:marTop w:val="0"/>
      <w:marBottom w:val="0"/>
      <w:divBdr>
        <w:top w:val="none" w:sz="0" w:space="0" w:color="auto"/>
        <w:left w:val="none" w:sz="0" w:space="0" w:color="auto"/>
        <w:bottom w:val="none" w:sz="0" w:space="0" w:color="auto"/>
        <w:right w:val="none" w:sz="0" w:space="0" w:color="auto"/>
      </w:divBdr>
    </w:div>
    <w:div w:id="2030519796">
      <w:bodyDiv w:val="1"/>
      <w:marLeft w:val="0"/>
      <w:marRight w:val="0"/>
      <w:marTop w:val="0"/>
      <w:marBottom w:val="0"/>
      <w:divBdr>
        <w:top w:val="none" w:sz="0" w:space="0" w:color="auto"/>
        <w:left w:val="none" w:sz="0" w:space="0" w:color="auto"/>
        <w:bottom w:val="none" w:sz="0" w:space="0" w:color="auto"/>
        <w:right w:val="none" w:sz="0" w:space="0" w:color="auto"/>
      </w:divBdr>
    </w:div>
    <w:div w:id="2039965614">
      <w:bodyDiv w:val="1"/>
      <w:marLeft w:val="0"/>
      <w:marRight w:val="0"/>
      <w:marTop w:val="0"/>
      <w:marBottom w:val="0"/>
      <w:divBdr>
        <w:top w:val="none" w:sz="0" w:space="0" w:color="auto"/>
        <w:left w:val="none" w:sz="0" w:space="0" w:color="auto"/>
        <w:bottom w:val="none" w:sz="0" w:space="0" w:color="auto"/>
        <w:right w:val="none" w:sz="0" w:space="0" w:color="auto"/>
      </w:divBdr>
    </w:div>
    <w:div w:id="2040206442">
      <w:bodyDiv w:val="1"/>
      <w:marLeft w:val="0"/>
      <w:marRight w:val="0"/>
      <w:marTop w:val="0"/>
      <w:marBottom w:val="0"/>
      <w:divBdr>
        <w:top w:val="none" w:sz="0" w:space="0" w:color="auto"/>
        <w:left w:val="none" w:sz="0" w:space="0" w:color="auto"/>
        <w:bottom w:val="none" w:sz="0" w:space="0" w:color="auto"/>
        <w:right w:val="none" w:sz="0" w:space="0" w:color="auto"/>
      </w:divBdr>
    </w:div>
    <w:div w:id="2041196458">
      <w:bodyDiv w:val="1"/>
      <w:marLeft w:val="0"/>
      <w:marRight w:val="0"/>
      <w:marTop w:val="0"/>
      <w:marBottom w:val="0"/>
      <w:divBdr>
        <w:top w:val="none" w:sz="0" w:space="0" w:color="auto"/>
        <w:left w:val="none" w:sz="0" w:space="0" w:color="auto"/>
        <w:bottom w:val="none" w:sz="0" w:space="0" w:color="auto"/>
        <w:right w:val="none" w:sz="0" w:space="0" w:color="auto"/>
      </w:divBdr>
    </w:div>
    <w:div w:id="2046173880">
      <w:bodyDiv w:val="1"/>
      <w:marLeft w:val="0"/>
      <w:marRight w:val="0"/>
      <w:marTop w:val="0"/>
      <w:marBottom w:val="0"/>
      <w:divBdr>
        <w:top w:val="none" w:sz="0" w:space="0" w:color="auto"/>
        <w:left w:val="none" w:sz="0" w:space="0" w:color="auto"/>
        <w:bottom w:val="none" w:sz="0" w:space="0" w:color="auto"/>
        <w:right w:val="none" w:sz="0" w:space="0" w:color="auto"/>
      </w:divBdr>
    </w:div>
    <w:div w:id="2048405899">
      <w:bodyDiv w:val="1"/>
      <w:marLeft w:val="0"/>
      <w:marRight w:val="0"/>
      <w:marTop w:val="0"/>
      <w:marBottom w:val="0"/>
      <w:divBdr>
        <w:top w:val="none" w:sz="0" w:space="0" w:color="auto"/>
        <w:left w:val="none" w:sz="0" w:space="0" w:color="auto"/>
        <w:bottom w:val="none" w:sz="0" w:space="0" w:color="auto"/>
        <w:right w:val="none" w:sz="0" w:space="0" w:color="auto"/>
      </w:divBdr>
    </w:div>
    <w:div w:id="2051953392">
      <w:bodyDiv w:val="1"/>
      <w:marLeft w:val="0"/>
      <w:marRight w:val="0"/>
      <w:marTop w:val="0"/>
      <w:marBottom w:val="0"/>
      <w:divBdr>
        <w:top w:val="none" w:sz="0" w:space="0" w:color="auto"/>
        <w:left w:val="none" w:sz="0" w:space="0" w:color="auto"/>
        <w:bottom w:val="none" w:sz="0" w:space="0" w:color="auto"/>
        <w:right w:val="none" w:sz="0" w:space="0" w:color="auto"/>
      </w:divBdr>
    </w:div>
    <w:div w:id="2063013682">
      <w:bodyDiv w:val="1"/>
      <w:marLeft w:val="0"/>
      <w:marRight w:val="0"/>
      <w:marTop w:val="0"/>
      <w:marBottom w:val="0"/>
      <w:divBdr>
        <w:top w:val="none" w:sz="0" w:space="0" w:color="auto"/>
        <w:left w:val="none" w:sz="0" w:space="0" w:color="auto"/>
        <w:bottom w:val="none" w:sz="0" w:space="0" w:color="auto"/>
        <w:right w:val="none" w:sz="0" w:space="0" w:color="auto"/>
      </w:divBdr>
    </w:div>
    <w:div w:id="2063364682">
      <w:bodyDiv w:val="1"/>
      <w:marLeft w:val="0"/>
      <w:marRight w:val="0"/>
      <w:marTop w:val="0"/>
      <w:marBottom w:val="0"/>
      <w:divBdr>
        <w:top w:val="none" w:sz="0" w:space="0" w:color="auto"/>
        <w:left w:val="none" w:sz="0" w:space="0" w:color="auto"/>
        <w:bottom w:val="none" w:sz="0" w:space="0" w:color="auto"/>
        <w:right w:val="none" w:sz="0" w:space="0" w:color="auto"/>
      </w:divBdr>
    </w:div>
    <w:div w:id="2064672698">
      <w:bodyDiv w:val="1"/>
      <w:marLeft w:val="0"/>
      <w:marRight w:val="0"/>
      <w:marTop w:val="0"/>
      <w:marBottom w:val="0"/>
      <w:divBdr>
        <w:top w:val="none" w:sz="0" w:space="0" w:color="auto"/>
        <w:left w:val="none" w:sz="0" w:space="0" w:color="auto"/>
        <w:bottom w:val="none" w:sz="0" w:space="0" w:color="auto"/>
        <w:right w:val="none" w:sz="0" w:space="0" w:color="auto"/>
      </w:divBdr>
    </w:div>
    <w:div w:id="2065835014">
      <w:bodyDiv w:val="1"/>
      <w:marLeft w:val="0"/>
      <w:marRight w:val="0"/>
      <w:marTop w:val="0"/>
      <w:marBottom w:val="0"/>
      <w:divBdr>
        <w:top w:val="none" w:sz="0" w:space="0" w:color="auto"/>
        <w:left w:val="none" w:sz="0" w:space="0" w:color="auto"/>
        <w:bottom w:val="none" w:sz="0" w:space="0" w:color="auto"/>
        <w:right w:val="none" w:sz="0" w:space="0" w:color="auto"/>
      </w:divBdr>
    </w:div>
    <w:div w:id="2068800639">
      <w:bodyDiv w:val="1"/>
      <w:marLeft w:val="0"/>
      <w:marRight w:val="0"/>
      <w:marTop w:val="0"/>
      <w:marBottom w:val="0"/>
      <w:divBdr>
        <w:top w:val="none" w:sz="0" w:space="0" w:color="auto"/>
        <w:left w:val="none" w:sz="0" w:space="0" w:color="auto"/>
        <w:bottom w:val="none" w:sz="0" w:space="0" w:color="auto"/>
        <w:right w:val="none" w:sz="0" w:space="0" w:color="auto"/>
      </w:divBdr>
    </w:div>
    <w:div w:id="2072194519">
      <w:bodyDiv w:val="1"/>
      <w:marLeft w:val="0"/>
      <w:marRight w:val="0"/>
      <w:marTop w:val="0"/>
      <w:marBottom w:val="0"/>
      <w:divBdr>
        <w:top w:val="none" w:sz="0" w:space="0" w:color="auto"/>
        <w:left w:val="none" w:sz="0" w:space="0" w:color="auto"/>
        <w:bottom w:val="none" w:sz="0" w:space="0" w:color="auto"/>
        <w:right w:val="none" w:sz="0" w:space="0" w:color="auto"/>
      </w:divBdr>
    </w:div>
    <w:div w:id="2074162498">
      <w:bodyDiv w:val="1"/>
      <w:marLeft w:val="0"/>
      <w:marRight w:val="0"/>
      <w:marTop w:val="0"/>
      <w:marBottom w:val="0"/>
      <w:divBdr>
        <w:top w:val="none" w:sz="0" w:space="0" w:color="auto"/>
        <w:left w:val="none" w:sz="0" w:space="0" w:color="auto"/>
        <w:bottom w:val="none" w:sz="0" w:space="0" w:color="auto"/>
        <w:right w:val="none" w:sz="0" w:space="0" w:color="auto"/>
      </w:divBdr>
    </w:div>
    <w:div w:id="2079401943">
      <w:bodyDiv w:val="1"/>
      <w:marLeft w:val="0"/>
      <w:marRight w:val="0"/>
      <w:marTop w:val="0"/>
      <w:marBottom w:val="0"/>
      <w:divBdr>
        <w:top w:val="none" w:sz="0" w:space="0" w:color="auto"/>
        <w:left w:val="none" w:sz="0" w:space="0" w:color="auto"/>
        <w:bottom w:val="none" w:sz="0" w:space="0" w:color="auto"/>
        <w:right w:val="none" w:sz="0" w:space="0" w:color="auto"/>
      </w:divBdr>
    </w:div>
    <w:div w:id="2079862683">
      <w:bodyDiv w:val="1"/>
      <w:marLeft w:val="0"/>
      <w:marRight w:val="0"/>
      <w:marTop w:val="0"/>
      <w:marBottom w:val="0"/>
      <w:divBdr>
        <w:top w:val="none" w:sz="0" w:space="0" w:color="auto"/>
        <w:left w:val="none" w:sz="0" w:space="0" w:color="auto"/>
        <w:bottom w:val="none" w:sz="0" w:space="0" w:color="auto"/>
        <w:right w:val="none" w:sz="0" w:space="0" w:color="auto"/>
      </w:divBdr>
    </w:div>
    <w:div w:id="2080208616">
      <w:bodyDiv w:val="1"/>
      <w:marLeft w:val="0"/>
      <w:marRight w:val="0"/>
      <w:marTop w:val="0"/>
      <w:marBottom w:val="0"/>
      <w:divBdr>
        <w:top w:val="none" w:sz="0" w:space="0" w:color="auto"/>
        <w:left w:val="none" w:sz="0" w:space="0" w:color="auto"/>
        <w:bottom w:val="none" w:sz="0" w:space="0" w:color="auto"/>
        <w:right w:val="none" w:sz="0" w:space="0" w:color="auto"/>
      </w:divBdr>
    </w:div>
    <w:div w:id="2081751627">
      <w:bodyDiv w:val="1"/>
      <w:marLeft w:val="0"/>
      <w:marRight w:val="0"/>
      <w:marTop w:val="0"/>
      <w:marBottom w:val="0"/>
      <w:divBdr>
        <w:top w:val="none" w:sz="0" w:space="0" w:color="auto"/>
        <w:left w:val="none" w:sz="0" w:space="0" w:color="auto"/>
        <w:bottom w:val="none" w:sz="0" w:space="0" w:color="auto"/>
        <w:right w:val="none" w:sz="0" w:space="0" w:color="auto"/>
      </w:divBdr>
    </w:div>
    <w:div w:id="2086340550">
      <w:bodyDiv w:val="1"/>
      <w:marLeft w:val="0"/>
      <w:marRight w:val="0"/>
      <w:marTop w:val="0"/>
      <w:marBottom w:val="0"/>
      <w:divBdr>
        <w:top w:val="none" w:sz="0" w:space="0" w:color="auto"/>
        <w:left w:val="none" w:sz="0" w:space="0" w:color="auto"/>
        <w:bottom w:val="none" w:sz="0" w:space="0" w:color="auto"/>
        <w:right w:val="none" w:sz="0" w:space="0" w:color="auto"/>
      </w:divBdr>
    </w:div>
    <w:div w:id="2094425424">
      <w:bodyDiv w:val="1"/>
      <w:marLeft w:val="0"/>
      <w:marRight w:val="0"/>
      <w:marTop w:val="0"/>
      <w:marBottom w:val="0"/>
      <w:divBdr>
        <w:top w:val="none" w:sz="0" w:space="0" w:color="auto"/>
        <w:left w:val="none" w:sz="0" w:space="0" w:color="auto"/>
        <w:bottom w:val="none" w:sz="0" w:space="0" w:color="auto"/>
        <w:right w:val="none" w:sz="0" w:space="0" w:color="auto"/>
      </w:divBdr>
    </w:div>
    <w:div w:id="2094890030">
      <w:bodyDiv w:val="1"/>
      <w:marLeft w:val="0"/>
      <w:marRight w:val="0"/>
      <w:marTop w:val="0"/>
      <w:marBottom w:val="0"/>
      <w:divBdr>
        <w:top w:val="none" w:sz="0" w:space="0" w:color="auto"/>
        <w:left w:val="none" w:sz="0" w:space="0" w:color="auto"/>
        <w:bottom w:val="none" w:sz="0" w:space="0" w:color="auto"/>
        <w:right w:val="none" w:sz="0" w:space="0" w:color="auto"/>
      </w:divBdr>
    </w:div>
    <w:div w:id="2095588733">
      <w:bodyDiv w:val="1"/>
      <w:marLeft w:val="0"/>
      <w:marRight w:val="0"/>
      <w:marTop w:val="0"/>
      <w:marBottom w:val="0"/>
      <w:divBdr>
        <w:top w:val="none" w:sz="0" w:space="0" w:color="auto"/>
        <w:left w:val="none" w:sz="0" w:space="0" w:color="auto"/>
        <w:bottom w:val="none" w:sz="0" w:space="0" w:color="auto"/>
        <w:right w:val="none" w:sz="0" w:space="0" w:color="auto"/>
      </w:divBdr>
    </w:div>
    <w:div w:id="2099014394">
      <w:bodyDiv w:val="1"/>
      <w:marLeft w:val="0"/>
      <w:marRight w:val="0"/>
      <w:marTop w:val="0"/>
      <w:marBottom w:val="0"/>
      <w:divBdr>
        <w:top w:val="none" w:sz="0" w:space="0" w:color="auto"/>
        <w:left w:val="none" w:sz="0" w:space="0" w:color="auto"/>
        <w:bottom w:val="none" w:sz="0" w:space="0" w:color="auto"/>
        <w:right w:val="none" w:sz="0" w:space="0" w:color="auto"/>
      </w:divBdr>
    </w:div>
    <w:div w:id="2104180883">
      <w:bodyDiv w:val="1"/>
      <w:marLeft w:val="0"/>
      <w:marRight w:val="0"/>
      <w:marTop w:val="0"/>
      <w:marBottom w:val="0"/>
      <w:divBdr>
        <w:top w:val="none" w:sz="0" w:space="0" w:color="auto"/>
        <w:left w:val="none" w:sz="0" w:space="0" w:color="auto"/>
        <w:bottom w:val="none" w:sz="0" w:space="0" w:color="auto"/>
        <w:right w:val="none" w:sz="0" w:space="0" w:color="auto"/>
      </w:divBdr>
    </w:div>
    <w:div w:id="2105488587">
      <w:bodyDiv w:val="1"/>
      <w:marLeft w:val="0"/>
      <w:marRight w:val="0"/>
      <w:marTop w:val="0"/>
      <w:marBottom w:val="0"/>
      <w:divBdr>
        <w:top w:val="none" w:sz="0" w:space="0" w:color="auto"/>
        <w:left w:val="none" w:sz="0" w:space="0" w:color="auto"/>
        <w:bottom w:val="none" w:sz="0" w:space="0" w:color="auto"/>
        <w:right w:val="none" w:sz="0" w:space="0" w:color="auto"/>
      </w:divBdr>
    </w:div>
    <w:div w:id="2107185061">
      <w:bodyDiv w:val="1"/>
      <w:marLeft w:val="0"/>
      <w:marRight w:val="0"/>
      <w:marTop w:val="0"/>
      <w:marBottom w:val="0"/>
      <w:divBdr>
        <w:top w:val="none" w:sz="0" w:space="0" w:color="auto"/>
        <w:left w:val="none" w:sz="0" w:space="0" w:color="auto"/>
        <w:bottom w:val="none" w:sz="0" w:space="0" w:color="auto"/>
        <w:right w:val="none" w:sz="0" w:space="0" w:color="auto"/>
      </w:divBdr>
    </w:div>
    <w:div w:id="2108887703">
      <w:bodyDiv w:val="1"/>
      <w:marLeft w:val="0"/>
      <w:marRight w:val="0"/>
      <w:marTop w:val="0"/>
      <w:marBottom w:val="0"/>
      <w:divBdr>
        <w:top w:val="none" w:sz="0" w:space="0" w:color="auto"/>
        <w:left w:val="none" w:sz="0" w:space="0" w:color="auto"/>
        <w:bottom w:val="none" w:sz="0" w:space="0" w:color="auto"/>
        <w:right w:val="none" w:sz="0" w:space="0" w:color="auto"/>
      </w:divBdr>
    </w:div>
    <w:div w:id="2112696545">
      <w:bodyDiv w:val="1"/>
      <w:marLeft w:val="0"/>
      <w:marRight w:val="0"/>
      <w:marTop w:val="0"/>
      <w:marBottom w:val="0"/>
      <w:divBdr>
        <w:top w:val="none" w:sz="0" w:space="0" w:color="auto"/>
        <w:left w:val="none" w:sz="0" w:space="0" w:color="auto"/>
        <w:bottom w:val="none" w:sz="0" w:space="0" w:color="auto"/>
        <w:right w:val="none" w:sz="0" w:space="0" w:color="auto"/>
      </w:divBdr>
    </w:div>
    <w:div w:id="2112965644">
      <w:bodyDiv w:val="1"/>
      <w:marLeft w:val="0"/>
      <w:marRight w:val="0"/>
      <w:marTop w:val="0"/>
      <w:marBottom w:val="0"/>
      <w:divBdr>
        <w:top w:val="none" w:sz="0" w:space="0" w:color="auto"/>
        <w:left w:val="none" w:sz="0" w:space="0" w:color="auto"/>
        <w:bottom w:val="none" w:sz="0" w:space="0" w:color="auto"/>
        <w:right w:val="none" w:sz="0" w:space="0" w:color="auto"/>
      </w:divBdr>
    </w:div>
    <w:div w:id="2113352079">
      <w:bodyDiv w:val="1"/>
      <w:marLeft w:val="0"/>
      <w:marRight w:val="0"/>
      <w:marTop w:val="0"/>
      <w:marBottom w:val="0"/>
      <w:divBdr>
        <w:top w:val="none" w:sz="0" w:space="0" w:color="auto"/>
        <w:left w:val="none" w:sz="0" w:space="0" w:color="auto"/>
        <w:bottom w:val="none" w:sz="0" w:space="0" w:color="auto"/>
        <w:right w:val="none" w:sz="0" w:space="0" w:color="auto"/>
      </w:divBdr>
    </w:div>
    <w:div w:id="2113696916">
      <w:bodyDiv w:val="1"/>
      <w:marLeft w:val="0"/>
      <w:marRight w:val="0"/>
      <w:marTop w:val="0"/>
      <w:marBottom w:val="0"/>
      <w:divBdr>
        <w:top w:val="none" w:sz="0" w:space="0" w:color="auto"/>
        <w:left w:val="none" w:sz="0" w:space="0" w:color="auto"/>
        <w:bottom w:val="none" w:sz="0" w:space="0" w:color="auto"/>
        <w:right w:val="none" w:sz="0" w:space="0" w:color="auto"/>
      </w:divBdr>
    </w:div>
    <w:div w:id="2116124068">
      <w:bodyDiv w:val="1"/>
      <w:marLeft w:val="0"/>
      <w:marRight w:val="0"/>
      <w:marTop w:val="0"/>
      <w:marBottom w:val="0"/>
      <w:divBdr>
        <w:top w:val="none" w:sz="0" w:space="0" w:color="auto"/>
        <w:left w:val="none" w:sz="0" w:space="0" w:color="auto"/>
        <w:bottom w:val="none" w:sz="0" w:space="0" w:color="auto"/>
        <w:right w:val="none" w:sz="0" w:space="0" w:color="auto"/>
      </w:divBdr>
    </w:div>
    <w:div w:id="2116320588">
      <w:bodyDiv w:val="1"/>
      <w:marLeft w:val="0"/>
      <w:marRight w:val="0"/>
      <w:marTop w:val="0"/>
      <w:marBottom w:val="0"/>
      <w:divBdr>
        <w:top w:val="none" w:sz="0" w:space="0" w:color="auto"/>
        <w:left w:val="none" w:sz="0" w:space="0" w:color="auto"/>
        <w:bottom w:val="none" w:sz="0" w:space="0" w:color="auto"/>
        <w:right w:val="none" w:sz="0" w:space="0" w:color="auto"/>
      </w:divBdr>
    </w:div>
    <w:div w:id="2120560571">
      <w:bodyDiv w:val="1"/>
      <w:marLeft w:val="0"/>
      <w:marRight w:val="0"/>
      <w:marTop w:val="0"/>
      <w:marBottom w:val="0"/>
      <w:divBdr>
        <w:top w:val="none" w:sz="0" w:space="0" w:color="auto"/>
        <w:left w:val="none" w:sz="0" w:space="0" w:color="auto"/>
        <w:bottom w:val="none" w:sz="0" w:space="0" w:color="auto"/>
        <w:right w:val="none" w:sz="0" w:space="0" w:color="auto"/>
      </w:divBdr>
    </w:div>
    <w:div w:id="2124381398">
      <w:bodyDiv w:val="1"/>
      <w:marLeft w:val="0"/>
      <w:marRight w:val="0"/>
      <w:marTop w:val="0"/>
      <w:marBottom w:val="0"/>
      <w:divBdr>
        <w:top w:val="none" w:sz="0" w:space="0" w:color="auto"/>
        <w:left w:val="none" w:sz="0" w:space="0" w:color="auto"/>
        <w:bottom w:val="none" w:sz="0" w:space="0" w:color="auto"/>
        <w:right w:val="none" w:sz="0" w:space="0" w:color="auto"/>
      </w:divBdr>
    </w:div>
    <w:div w:id="2125541086">
      <w:bodyDiv w:val="1"/>
      <w:marLeft w:val="0"/>
      <w:marRight w:val="0"/>
      <w:marTop w:val="0"/>
      <w:marBottom w:val="0"/>
      <w:divBdr>
        <w:top w:val="none" w:sz="0" w:space="0" w:color="auto"/>
        <w:left w:val="none" w:sz="0" w:space="0" w:color="auto"/>
        <w:bottom w:val="none" w:sz="0" w:space="0" w:color="auto"/>
        <w:right w:val="none" w:sz="0" w:space="0" w:color="auto"/>
      </w:divBdr>
    </w:div>
    <w:div w:id="2128692200">
      <w:bodyDiv w:val="1"/>
      <w:marLeft w:val="0"/>
      <w:marRight w:val="0"/>
      <w:marTop w:val="0"/>
      <w:marBottom w:val="0"/>
      <w:divBdr>
        <w:top w:val="none" w:sz="0" w:space="0" w:color="auto"/>
        <w:left w:val="none" w:sz="0" w:space="0" w:color="auto"/>
        <w:bottom w:val="none" w:sz="0" w:space="0" w:color="auto"/>
        <w:right w:val="none" w:sz="0" w:space="0" w:color="auto"/>
      </w:divBdr>
    </w:div>
    <w:div w:id="2129396298">
      <w:bodyDiv w:val="1"/>
      <w:marLeft w:val="0"/>
      <w:marRight w:val="0"/>
      <w:marTop w:val="0"/>
      <w:marBottom w:val="0"/>
      <w:divBdr>
        <w:top w:val="none" w:sz="0" w:space="0" w:color="auto"/>
        <w:left w:val="none" w:sz="0" w:space="0" w:color="auto"/>
        <w:bottom w:val="none" w:sz="0" w:space="0" w:color="auto"/>
        <w:right w:val="none" w:sz="0" w:space="0" w:color="auto"/>
      </w:divBdr>
    </w:div>
    <w:div w:id="2130393034">
      <w:bodyDiv w:val="1"/>
      <w:marLeft w:val="0"/>
      <w:marRight w:val="0"/>
      <w:marTop w:val="0"/>
      <w:marBottom w:val="0"/>
      <w:divBdr>
        <w:top w:val="none" w:sz="0" w:space="0" w:color="auto"/>
        <w:left w:val="none" w:sz="0" w:space="0" w:color="auto"/>
        <w:bottom w:val="none" w:sz="0" w:space="0" w:color="auto"/>
        <w:right w:val="none" w:sz="0" w:space="0" w:color="auto"/>
      </w:divBdr>
    </w:div>
    <w:div w:id="2131388223">
      <w:bodyDiv w:val="1"/>
      <w:marLeft w:val="0"/>
      <w:marRight w:val="0"/>
      <w:marTop w:val="0"/>
      <w:marBottom w:val="0"/>
      <w:divBdr>
        <w:top w:val="none" w:sz="0" w:space="0" w:color="auto"/>
        <w:left w:val="none" w:sz="0" w:space="0" w:color="auto"/>
        <w:bottom w:val="none" w:sz="0" w:space="0" w:color="auto"/>
        <w:right w:val="none" w:sz="0" w:space="0" w:color="auto"/>
      </w:divBdr>
    </w:div>
    <w:div w:id="2134589362">
      <w:bodyDiv w:val="1"/>
      <w:marLeft w:val="0"/>
      <w:marRight w:val="0"/>
      <w:marTop w:val="0"/>
      <w:marBottom w:val="0"/>
      <w:divBdr>
        <w:top w:val="none" w:sz="0" w:space="0" w:color="auto"/>
        <w:left w:val="none" w:sz="0" w:space="0" w:color="auto"/>
        <w:bottom w:val="none" w:sz="0" w:space="0" w:color="auto"/>
        <w:right w:val="none" w:sz="0" w:space="0" w:color="auto"/>
      </w:divBdr>
    </w:div>
    <w:div w:id="2135713163">
      <w:bodyDiv w:val="1"/>
      <w:marLeft w:val="0"/>
      <w:marRight w:val="0"/>
      <w:marTop w:val="0"/>
      <w:marBottom w:val="0"/>
      <w:divBdr>
        <w:top w:val="none" w:sz="0" w:space="0" w:color="auto"/>
        <w:left w:val="none" w:sz="0" w:space="0" w:color="auto"/>
        <w:bottom w:val="none" w:sz="0" w:space="0" w:color="auto"/>
        <w:right w:val="none" w:sz="0" w:space="0" w:color="auto"/>
      </w:divBdr>
    </w:div>
    <w:div w:id="2136481417">
      <w:bodyDiv w:val="1"/>
      <w:marLeft w:val="0"/>
      <w:marRight w:val="0"/>
      <w:marTop w:val="0"/>
      <w:marBottom w:val="0"/>
      <w:divBdr>
        <w:top w:val="none" w:sz="0" w:space="0" w:color="auto"/>
        <w:left w:val="none" w:sz="0" w:space="0" w:color="auto"/>
        <w:bottom w:val="none" w:sz="0" w:space="0" w:color="auto"/>
        <w:right w:val="none" w:sz="0" w:space="0" w:color="auto"/>
      </w:divBdr>
    </w:div>
    <w:div w:id="2138991673">
      <w:bodyDiv w:val="1"/>
      <w:marLeft w:val="0"/>
      <w:marRight w:val="0"/>
      <w:marTop w:val="0"/>
      <w:marBottom w:val="0"/>
      <w:divBdr>
        <w:top w:val="none" w:sz="0" w:space="0" w:color="auto"/>
        <w:left w:val="none" w:sz="0" w:space="0" w:color="auto"/>
        <w:bottom w:val="none" w:sz="0" w:space="0" w:color="auto"/>
        <w:right w:val="none" w:sz="0" w:space="0" w:color="auto"/>
      </w:divBdr>
    </w:div>
    <w:div w:id="2139567533">
      <w:bodyDiv w:val="1"/>
      <w:marLeft w:val="0"/>
      <w:marRight w:val="0"/>
      <w:marTop w:val="0"/>
      <w:marBottom w:val="0"/>
      <w:divBdr>
        <w:top w:val="none" w:sz="0" w:space="0" w:color="auto"/>
        <w:left w:val="none" w:sz="0" w:space="0" w:color="auto"/>
        <w:bottom w:val="none" w:sz="0" w:space="0" w:color="auto"/>
        <w:right w:val="none" w:sz="0" w:space="0" w:color="auto"/>
      </w:divBdr>
    </w:div>
    <w:div w:id="2140296742">
      <w:bodyDiv w:val="1"/>
      <w:marLeft w:val="0"/>
      <w:marRight w:val="0"/>
      <w:marTop w:val="0"/>
      <w:marBottom w:val="0"/>
      <w:divBdr>
        <w:top w:val="none" w:sz="0" w:space="0" w:color="auto"/>
        <w:left w:val="none" w:sz="0" w:space="0" w:color="auto"/>
        <w:bottom w:val="none" w:sz="0" w:space="0" w:color="auto"/>
        <w:right w:val="none" w:sz="0" w:space="0" w:color="auto"/>
      </w:divBdr>
    </w:div>
    <w:div w:id="2142141147">
      <w:bodyDiv w:val="1"/>
      <w:marLeft w:val="0"/>
      <w:marRight w:val="0"/>
      <w:marTop w:val="0"/>
      <w:marBottom w:val="0"/>
      <w:divBdr>
        <w:top w:val="none" w:sz="0" w:space="0" w:color="auto"/>
        <w:left w:val="none" w:sz="0" w:space="0" w:color="auto"/>
        <w:bottom w:val="none" w:sz="0" w:space="0" w:color="auto"/>
        <w:right w:val="none" w:sz="0" w:space="0" w:color="auto"/>
      </w:divBdr>
    </w:div>
    <w:div w:id="2143494590">
      <w:bodyDiv w:val="1"/>
      <w:marLeft w:val="0"/>
      <w:marRight w:val="0"/>
      <w:marTop w:val="0"/>
      <w:marBottom w:val="0"/>
      <w:divBdr>
        <w:top w:val="none" w:sz="0" w:space="0" w:color="auto"/>
        <w:left w:val="none" w:sz="0" w:space="0" w:color="auto"/>
        <w:bottom w:val="none" w:sz="0" w:space="0" w:color="auto"/>
        <w:right w:val="none" w:sz="0" w:space="0" w:color="auto"/>
      </w:divBdr>
    </w:div>
    <w:div w:id="2144040407">
      <w:bodyDiv w:val="1"/>
      <w:marLeft w:val="0"/>
      <w:marRight w:val="0"/>
      <w:marTop w:val="0"/>
      <w:marBottom w:val="0"/>
      <w:divBdr>
        <w:top w:val="none" w:sz="0" w:space="0" w:color="auto"/>
        <w:left w:val="none" w:sz="0" w:space="0" w:color="auto"/>
        <w:bottom w:val="none" w:sz="0" w:space="0" w:color="auto"/>
        <w:right w:val="none" w:sz="0" w:space="0" w:color="auto"/>
      </w:divBdr>
    </w:div>
    <w:div w:id="2145342026">
      <w:bodyDiv w:val="1"/>
      <w:marLeft w:val="0"/>
      <w:marRight w:val="0"/>
      <w:marTop w:val="0"/>
      <w:marBottom w:val="0"/>
      <w:divBdr>
        <w:top w:val="none" w:sz="0" w:space="0" w:color="auto"/>
        <w:left w:val="none" w:sz="0" w:space="0" w:color="auto"/>
        <w:bottom w:val="none" w:sz="0" w:space="0" w:color="auto"/>
        <w:right w:val="none" w:sz="0" w:space="0" w:color="auto"/>
      </w:divBdr>
    </w:div>
    <w:div w:id="2145460653">
      <w:bodyDiv w:val="1"/>
      <w:marLeft w:val="0"/>
      <w:marRight w:val="0"/>
      <w:marTop w:val="0"/>
      <w:marBottom w:val="0"/>
      <w:divBdr>
        <w:top w:val="none" w:sz="0" w:space="0" w:color="auto"/>
        <w:left w:val="none" w:sz="0" w:space="0" w:color="auto"/>
        <w:bottom w:val="none" w:sz="0" w:space="0" w:color="auto"/>
        <w:right w:val="none" w:sz="0" w:space="0" w:color="auto"/>
      </w:divBdr>
    </w:div>
    <w:div w:id="2146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ss@ms.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B8652-CF95-4C73-AFF4-F66CD4E9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8887</Words>
  <Characters>51547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Sorana Lixandru Dohotariu</dc:creator>
  <cp:lastModifiedBy> Antonela Preoteasa</cp:lastModifiedBy>
  <cp:revision>2</cp:revision>
  <cp:lastPrinted>2025-02-20T08:36:00Z</cp:lastPrinted>
  <dcterms:created xsi:type="dcterms:W3CDTF">2025-02-21T08:12:00Z</dcterms:created>
  <dcterms:modified xsi:type="dcterms:W3CDTF">2025-02-21T08:12:00Z</dcterms:modified>
</cp:coreProperties>
</file>