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AA" w:rsidRPr="00875F7B" w:rsidRDefault="00CA5FAA" w:rsidP="00F225B7">
      <w:pPr>
        <w:pStyle w:val="Header"/>
        <w:ind w:left="0"/>
        <w:jc w:val="center"/>
        <w:rPr>
          <w:rFonts w:ascii="Arial" w:eastAsia="Times New Roman" w:hAnsi="Arial" w:cs="Arial"/>
          <w:b/>
          <w:sz w:val="24"/>
          <w:szCs w:val="24"/>
          <w:lang w:val="ro-RO"/>
        </w:rPr>
      </w:pPr>
      <w:r w:rsidRPr="00875F7B">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7A26DEAD" wp14:editId="40397A53">
            <wp:simplePos x="0" y="0"/>
            <wp:positionH relativeFrom="column">
              <wp:posOffset>-204470</wp:posOffset>
            </wp:positionH>
            <wp:positionV relativeFrom="paragraph">
              <wp:posOffset>-215265</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Pr="00875F7B">
        <w:rPr>
          <w:rFonts w:ascii="Arial" w:eastAsia="Times New Roman" w:hAnsi="Arial" w:cs="Arial"/>
          <w:b/>
          <w:sz w:val="24"/>
          <w:szCs w:val="24"/>
          <w:lang w:val="ro-RO"/>
        </w:rPr>
        <w:t>MINISTERUL SÃNÃTÃŢII</w:t>
      </w:r>
    </w:p>
    <w:p w:rsidR="00CA5FAA" w:rsidRPr="00875F7B" w:rsidRDefault="00CA5FAA" w:rsidP="00F225B7">
      <w:pPr>
        <w:keepNext/>
        <w:spacing w:after="0" w:line="240" w:lineRule="auto"/>
        <w:ind w:left="0"/>
        <w:jc w:val="center"/>
        <w:outlineLvl w:val="1"/>
        <w:rPr>
          <w:rFonts w:ascii="Arial" w:eastAsia="Arial Unicode MS" w:hAnsi="Arial" w:cs="Arial"/>
          <w:b/>
          <w:bCs/>
          <w:iCs/>
          <w:sz w:val="24"/>
          <w:szCs w:val="24"/>
          <w:lang w:val="ro-RO"/>
        </w:rPr>
      </w:pPr>
      <w:r w:rsidRPr="00875F7B">
        <w:rPr>
          <w:rFonts w:ascii="Arial" w:eastAsia="Times New Roman" w:hAnsi="Arial" w:cs="Arial"/>
          <w:b/>
          <w:bCs/>
          <w:iCs/>
          <w:sz w:val="24"/>
          <w:szCs w:val="24"/>
          <w:lang w:val="ro-RO"/>
        </w:rPr>
        <w:t>INSPECŢIA SANITARĂ DE STAT</w:t>
      </w:r>
    </w:p>
    <w:p w:rsidR="00CA5FAA" w:rsidRPr="00875F7B" w:rsidRDefault="00CA5FAA" w:rsidP="00F225B7">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CA5FAA" w:rsidRPr="00875F7B" w:rsidRDefault="00CA5FAA" w:rsidP="00F225B7">
      <w:pPr>
        <w:spacing w:after="0" w:line="240" w:lineRule="auto"/>
        <w:ind w:left="0"/>
        <w:jc w:val="center"/>
        <w:rPr>
          <w:rFonts w:ascii="Arial" w:eastAsia="Times New Roman" w:hAnsi="Arial" w:cs="Arial"/>
          <w:sz w:val="24"/>
          <w:szCs w:val="24"/>
          <w:lang w:val="ro-RO"/>
        </w:rPr>
      </w:pPr>
      <w:r w:rsidRPr="00875F7B">
        <w:rPr>
          <w:rFonts w:ascii="Arial" w:eastAsia="Times New Roman" w:hAnsi="Arial" w:cs="Arial"/>
          <w:sz w:val="24"/>
          <w:szCs w:val="24"/>
          <w:lang w:val="ro-RO"/>
        </w:rPr>
        <w:t>Strada Cristian Popişteanu</w:t>
      </w:r>
      <w:r w:rsidR="005C6CB5" w:rsidRPr="00875F7B">
        <w:rPr>
          <w:rFonts w:ascii="Arial" w:eastAsia="Times New Roman" w:hAnsi="Arial" w:cs="Arial"/>
          <w:sz w:val="24"/>
          <w:szCs w:val="24"/>
          <w:lang w:val="ro-RO"/>
        </w:rPr>
        <w:t xml:space="preserve"> </w:t>
      </w:r>
      <w:r w:rsidRPr="00875F7B">
        <w:rPr>
          <w:rFonts w:ascii="Arial" w:eastAsia="Times New Roman" w:hAnsi="Arial" w:cs="Arial"/>
          <w:sz w:val="24"/>
          <w:szCs w:val="24"/>
          <w:lang w:val="ro-RO"/>
        </w:rPr>
        <w:t>nr.1-3, 010024,</w:t>
      </w:r>
      <w:r w:rsidR="005C6CB5" w:rsidRPr="00875F7B">
        <w:rPr>
          <w:rFonts w:ascii="Arial" w:eastAsia="Times New Roman" w:hAnsi="Arial" w:cs="Arial"/>
          <w:sz w:val="24"/>
          <w:szCs w:val="24"/>
          <w:lang w:val="ro-RO"/>
        </w:rPr>
        <w:t xml:space="preserve"> </w:t>
      </w:r>
      <w:r w:rsidRPr="00875F7B">
        <w:rPr>
          <w:rFonts w:ascii="Arial" w:eastAsia="Times New Roman" w:hAnsi="Arial" w:cs="Arial"/>
          <w:sz w:val="24"/>
          <w:szCs w:val="24"/>
          <w:lang w:val="ro-RO"/>
        </w:rPr>
        <w:t>Bucureşti, ROMANIA</w:t>
      </w:r>
    </w:p>
    <w:p w:rsidR="00CA5FAA" w:rsidRPr="00875F7B" w:rsidRDefault="00CA5FAA" w:rsidP="00F225B7">
      <w:pPr>
        <w:spacing w:after="0" w:line="240" w:lineRule="auto"/>
        <w:ind w:left="0"/>
        <w:jc w:val="center"/>
        <w:rPr>
          <w:rFonts w:ascii="Arial" w:eastAsia="Times New Roman" w:hAnsi="Arial" w:cs="Arial"/>
          <w:sz w:val="24"/>
          <w:szCs w:val="24"/>
          <w:lang w:val="ro-RO"/>
        </w:rPr>
      </w:pPr>
      <w:r w:rsidRPr="00875F7B">
        <w:rPr>
          <w:rFonts w:ascii="Arial" w:eastAsia="Times New Roman" w:hAnsi="Arial" w:cs="Arial"/>
          <w:sz w:val="24"/>
          <w:szCs w:val="24"/>
          <w:lang w:val="ro-RO"/>
        </w:rPr>
        <w:t>Telefon: 021</w:t>
      </w:r>
      <w:r w:rsidR="00DC0607" w:rsidRPr="00875F7B">
        <w:rPr>
          <w:rFonts w:ascii="Arial" w:eastAsia="Times New Roman" w:hAnsi="Arial" w:cs="Arial"/>
          <w:sz w:val="24"/>
          <w:szCs w:val="24"/>
          <w:lang w:val="ro-RO"/>
        </w:rPr>
        <w:t xml:space="preserve"> </w:t>
      </w:r>
      <w:r w:rsidRPr="00875F7B">
        <w:rPr>
          <w:rFonts w:ascii="Arial" w:eastAsia="Times New Roman" w:hAnsi="Arial" w:cs="Arial"/>
          <w:sz w:val="24"/>
          <w:szCs w:val="24"/>
          <w:lang w:val="ro-RO"/>
        </w:rPr>
        <w:t>/ 3072557,</w:t>
      </w:r>
      <w:r w:rsidR="00997DDF" w:rsidRPr="00875F7B">
        <w:rPr>
          <w:rFonts w:ascii="Arial" w:eastAsia="Times New Roman" w:hAnsi="Arial" w:cs="Arial"/>
          <w:sz w:val="24"/>
          <w:szCs w:val="24"/>
          <w:lang w:val="ro-RO"/>
        </w:rPr>
        <w:t xml:space="preserve"> email</w:t>
      </w:r>
      <w:r w:rsidR="005C6EA2" w:rsidRPr="00875F7B">
        <w:rPr>
          <w:rFonts w:ascii="Arial" w:eastAsia="Times New Roman" w:hAnsi="Arial" w:cs="Arial"/>
          <w:sz w:val="24"/>
          <w:szCs w:val="24"/>
        </w:rPr>
        <w:t>:</w:t>
      </w:r>
      <w:r w:rsidR="00997DDF" w:rsidRPr="00875F7B">
        <w:rPr>
          <w:rFonts w:ascii="Arial" w:eastAsia="Times New Roman" w:hAnsi="Arial" w:cs="Arial"/>
          <w:sz w:val="24"/>
          <w:szCs w:val="24"/>
          <w:lang w:val="ro-RO"/>
        </w:rPr>
        <w:t xml:space="preserve"> </w:t>
      </w:r>
      <w:hyperlink r:id="rId10" w:history="1">
        <w:r w:rsidR="00997DDF" w:rsidRPr="00875F7B">
          <w:rPr>
            <w:rStyle w:val="Hyperlink"/>
            <w:rFonts w:ascii="Arial" w:eastAsia="Times New Roman" w:hAnsi="Arial" w:cs="Arial"/>
            <w:color w:val="auto"/>
            <w:sz w:val="24"/>
            <w:szCs w:val="24"/>
            <w:u w:val="none"/>
            <w:lang w:val="ro-RO"/>
          </w:rPr>
          <w:t>iss@ms.ro</w:t>
        </w:r>
      </w:hyperlink>
    </w:p>
    <w:p w:rsidR="005A5D2E" w:rsidRPr="00875F7B" w:rsidRDefault="00CA5FAA" w:rsidP="00F225B7">
      <w:pPr>
        <w:pStyle w:val="Header"/>
        <w:ind w:left="0"/>
        <w:rPr>
          <w:rFonts w:ascii="Arial" w:hAnsi="Arial" w:cs="Arial"/>
          <w:b/>
          <w:sz w:val="24"/>
          <w:szCs w:val="24"/>
          <w:lang w:val="ro-RO"/>
        </w:rPr>
      </w:pPr>
      <w:r w:rsidRPr="00875F7B">
        <w:rPr>
          <w:rFonts w:ascii="Arial" w:hAnsi="Arial" w:cs="Arial"/>
          <w:sz w:val="24"/>
          <w:szCs w:val="24"/>
        </w:rPr>
        <w:br w:type="textWrapping" w:clear="all"/>
      </w:r>
    </w:p>
    <w:p w:rsidR="002C1195" w:rsidRDefault="002C1195" w:rsidP="004A5C24">
      <w:pPr>
        <w:pStyle w:val="Header"/>
        <w:ind w:left="0"/>
        <w:rPr>
          <w:rFonts w:ascii="Arial" w:hAnsi="Arial" w:cs="Arial"/>
          <w:b/>
          <w:sz w:val="24"/>
          <w:szCs w:val="24"/>
        </w:rPr>
      </w:pPr>
      <w:r w:rsidRPr="00875F7B">
        <w:rPr>
          <w:rFonts w:ascii="Arial" w:hAnsi="Arial" w:cs="Arial"/>
          <w:b/>
          <w:sz w:val="24"/>
          <w:szCs w:val="24"/>
          <w:lang w:val="ro-RO"/>
        </w:rPr>
        <w:t>Nr.</w:t>
      </w:r>
      <w:r w:rsidRPr="00875F7B">
        <w:rPr>
          <w:rFonts w:ascii="Arial" w:hAnsi="Arial" w:cs="Arial"/>
          <w:sz w:val="24"/>
          <w:szCs w:val="24"/>
          <w:lang w:val="ro-RO"/>
        </w:rPr>
        <w:tab/>
      </w:r>
      <w:r w:rsidRPr="00875F7B">
        <w:rPr>
          <w:rFonts w:ascii="Arial" w:hAnsi="Arial" w:cs="Arial"/>
          <w:sz w:val="24"/>
          <w:szCs w:val="24"/>
          <w:lang w:val="ro-RO"/>
        </w:rPr>
        <w:tab/>
      </w:r>
    </w:p>
    <w:p w:rsidR="004A5C24" w:rsidRDefault="004A5C24" w:rsidP="004A5C24">
      <w:pPr>
        <w:pStyle w:val="Header"/>
        <w:ind w:left="0"/>
        <w:rPr>
          <w:rFonts w:ascii="Arial" w:hAnsi="Arial" w:cs="Arial"/>
          <w:b/>
          <w:sz w:val="24"/>
          <w:szCs w:val="24"/>
        </w:rPr>
      </w:pPr>
    </w:p>
    <w:p w:rsidR="004A5C24" w:rsidRDefault="004A5C24" w:rsidP="004A5C24">
      <w:pPr>
        <w:pStyle w:val="Header"/>
        <w:ind w:left="0"/>
        <w:rPr>
          <w:rFonts w:ascii="Arial" w:hAnsi="Arial" w:cs="Arial"/>
          <w:b/>
          <w:sz w:val="24"/>
          <w:szCs w:val="24"/>
        </w:rPr>
      </w:pPr>
    </w:p>
    <w:p w:rsidR="004A5C24" w:rsidRDefault="004A5C24" w:rsidP="004A5C24">
      <w:pPr>
        <w:pStyle w:val="Header"/>
        <w:ind w:left="0"/>
        <w:rPr>
          <w:rFonts w:ascii="Arial" w:hAnsi="Arial" w:cs="Arial"/>
          <w:b/>
          <w:sz w:val="24"/>
          <w:szCs w:val="24"/>
        </w:rPr>
      </w:pPr>
    </w:p>
    <w:p w:rsidR="004A5C24" w:rsidRPr="00875F7B" w:rsidRDefault="004A5C24" w:rsidP="004A5C24">
      <w:pPr>
        <w:pStyle w:val="Header"/>
        <w:ind w:left="0"/>
        <w:rPr>
          <w:rFonts w:ascii="Arial" w:hAnsi="Arial" w:cs="Arial"/>
          <w:b/>
          <w:sz w:val="24"/>
          <w:szCs w:val="24"/>
        </w:rPr>
      </w:pPr>
    </w:p>
    <w:p w:rsidR="00F462B2" w:rsidRPr="00875F7B" w:rsidRDefault="00F462B2" w:rsidP="00F225B7">
      <w:pPr>
        <w:spacing w:after="0" w:line="240" w:lineRule="auto"/>
        <w:ind w:left="0"/>
        <w:jc w:val="right"/>
        <w:rPr>
          <w:rFonts w:ascii="Arial" w:hAnsi="Arial" w:cs="Arial"/>
          <w:b/>
          <w:sz w:val="24"/>
          <w:szCs w:val="24"/>
        </w:rPr>
      </w:pPr>
    </w:p>
    <w:p w:rsidR="00C52B11" w:rsidRPr="00875F7B" w:rsidRDefault="00C52B11" w:rsidP="00F225B7">
      <w:pPr>
        <w:spacing w:after="0" w:line="240" w:lineRule="auto"/>
        <w:ind w:left="0"/>
        <w:jc w:val="left"/>
        <w:rPr>
          <w:rFonts w:ascii="Arial" w:hAnsi="Arial" w:cs="Arial"/>
          <w:b/>
          <w:sz w:val="24"/>
          <w:szCs w:val="24"/>
          <w:lang w:val="ro-RO"/>
        </w:rPr>
      </w:pPr>
    </w:p>
    <w:p w:rsidR="000E551B" w:rsidRPr="00875F7B" w:rsidRDefault="000E551B" w:rsidP="00F225B7">
      <w:pPr>
        <w:spacing w:after="0" w:line="240" w:lineRule="auto"/>
        <w:ind w:left="0"/>
        <w:jc w:val="center"/>
        <w:rPr>
          <w:rFonts w:ascii="Arial" w:hAnsi="Arial" w:cs="Arial"/>
          <w:b/>
          <w:sz w:val="24"/>
          <w:szCs w:val="24"/>
          <w:lang w:val="ro-RO"/>
        </w:rPr>
      </w:pPr>
      <w:r w:rsidRPr="00875F7B">
        <w:rPr>
          <w:rFonts w:ascii="Arial" w:hAnsi="Arial" w:cs="Arial"/>
          <w:b/>
          <w:sz w:val="24"/>
          <w:szCs w:val="24"/>
          <w:lang w:val="ro-RO"/>
        </w:rPr>
        <w:t>RAPORT</w:t>
      </w:r>
    </w:p>
    <w:p w:rsidR="000E551B" w:rsidRPr="00875F7B" w:rsidRDefault="000E551B" w:rsidP="00F225B7">
      <w:pPr>
        <w:spacing w:after="0" w:line="240" w:lineRule="auto"/>
        <w:ind w:left="0"/>
        <w:jc w:val="center"/>
        <w:rPr>
          <w:rFonts w:ascii="Arial" w:hAnsi="Arial" w:cs="Arial"/>
          <w:b/>
          <w:sz w:val="24"/>
          <w:szCs w:val="24"/>
          <w:lang w:val="ro-RO"/>
        </w:rPr>
      </w:pPr>
      <w:r w:rsidRPr="00875F7B">
        <w:rPr>
          <w:rFonts w:ascii="Arial" w:hAnsi="Arial" w:cs="Arial"/>
          <w:b/>
          <w:sz w:val="24"/>
          <w:szCs w:val="24"/>
          <w:lang w:val="ro-RO"/>
        </w:rPr>
        <w:t xml:space="preserve">referitor la rezultatele activităţii desfăşurată de structurile de control în sănătate publică teritoriale pe luna </w:t>
      </w:r>
      <w:r w:rsidR="001C57C7" w:rsidRPr="00875F7B">
        <w:rPr>
          <w:rFonts w:ascii="Arial" w:hAnsi="Arial" w:cs="Arial"/>
          <w:b/>
          <w:sz w:val="24"/>
          <w:szCs w:val="24"/>
          <w:lang w:val="ro-RO"/>
        </w:rPr>
        <w:t>MARTIE</w:t>
      </w:r>
      <w:r w:rsidR="0034255F" w:rsidRPr="00875F7B">
        <w:rPr>
          <w:rFonts w:ascii="Arial" w:hAnsi="Arial" w:cs="Arial"/>
          <w:b/>
          <w:sz w:val="24"/>
          <w:szCs w:val="24"/>
          <w:lang w:val="ro-RO"/>
        </w:rPr>
        <w:t xml:space="preserve"> </w:t>
      </w:r>
      <w:r w:rsidRPr="00875F7B">
        <w:rPr>
          <w:rFonts w:ascii="Arial" w:hAnsi="Arial" w:cs="Arial"/>
          <w:b/>
          <w:sz w:val="24"/>
          <w:szCs w:val="24"/>
          <w:lang w:val="ro-RO"/>
        </w:rPr>
        <w:t>202</w:t>
      </w:r>
      <w:r w:rsidR="00614ECD" w:rsidRPr="00875F7B">
        <w:rPr>
          <w:rFonts w:ascii="Arial" w:hAnsi="Arial" w:cs="Arial"/>
          <w:b/>
          <w:sz w:val="24"/>
          <w:szCs w:val="24"/>
          <w:lang w:val="ro-RO"/>
        </w:rPr>
        <w:t>3</w:t>
      </w:r>
    </w:p>
    <w:p w:rsidR="009D05B2" w:rsidRPr="00875F7B" w:rsidRDefault="009D05B2" w:rsidP="00F225B7">
      <w:pPr>
        <w:spacing w:after="0" w:line="240" w:lineRule="auto"/>
        <w:ind w:left="0"/>
        <w:rPr>
          <w:rFonts w:ascii="Arial" w:hAnsi="Arial" w:cs="Arial"/>
          <w:b/>
          <w:sz w:val="24"/>
          <w:szCs w:val="24"/>
          <w:lang w:val="ro-RO"/>
        </w:rPr>
      </w:pPr>
    </w:p>
    <w:p w:rsidR="000E551B" w:rsidRPr="00875F7B" w:rsidRDefault="000E551B" w:rsidP="00F225B7">
      <w:pPr>
        <w:spacing w:after="0" w:line="240" w:lineRule="auto"/>
        <w:ind w:left="0"/>
        <w:rPr>
          <w:rFonts w:ascii="Arial" w:hAnsi="Arial" w:cs="Arial"/>
          <w:sz w:val="24"/>
          <w:szCs w:val="24"/>
          <w:lang w:val="ro-RO"/>
        </w:rPr>
      </w:pPr>
      <w:r w:rsidRPr="00875F7B">
        <w:rPr>
          <w:rFonts w:ascii="Arial" w:hAnsi="Arial" w:cs="Arial"/>
          <w:sz w:val="24"/>
          <w:szCs w:val="24"/>
          <w:lang w:val="ro-RO"/>
        </w:rPr>
        <w:t xml:space="preserve">În conformitate cu atribuţiile INSPECŢIEI SANITARE DE STAT </w:t>
      </w:r>
      <w:r w:rsidR="005C6EA2" w:rsidRPr="00875F7B">
        <w:rPr>
          <w:rFonts w:ascii="Arial" w:hAnsi="Arial" w:cs="Arial"/>
          <w:sz w:val="24"/>
          <w:szCs w:val="24"/>
          <w:lang w:val="ro-RO"/>
        </w:rPr>
        <w:t xml:space="preserve">prevăzute în OMS nr. 1115/2020 </w:t>
      </w:r>
      <w:r w:rsidRPr="00875F7B">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875F7B">
        <w:rPr>
          <w:rFonts w:ascii="Arial" w:hAnsi="Arial" w:cs="Arial"/>
          <w:sz w:val="24"/>
          <w:szCs w:val="24"/>
          <w:lang w:val="ro-RO"/>
        </w:rPr>
        <w:t xml:space="preserve">riale reglementate prin OMS nr. </w:t>
      </w:r>
      <w:r w:rsidRPr="00875F7B">
        <w:rPr>
          <w:rFonts w:ascii="Arial" w:hAnsi="Arial" w:cs="Arial"/>
          <w:sz w:val="24"/>
          <w:szCs w:val="24"/>
          <w:lang w:val="ro-RO"/>
        </w:rPr>
        <w:t>1078/2010</w:t>
      </w:r>
      <w:r w:rsidR="008B3811" w:rsidRPr="00875F7B">
        <w:rPr>
          <w:rFonts w:ascii="Arial" w:hAnsi="Arial" w:cs="Arial"/>
          <w:sz w:val="24"/>
          <w:szCs w:val="24"/>
          <w:lang w:val="ro-RO"/>
        </w:rPr>
        <w:t xml:space="preserve"> p</w:t>
      </w:r>
      <w:r w:rsidR="008B3811" w:rsidRPr="00875F7B">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875F7B">
        <w:rPr>
          <w:rFonts w:ascii="Arial" w:hAnsi="Arial" w:cs="Arial"/>
          <w:sz w:val="24"/>
          <w:szCs w:val="24"/>
          <w:lang w:val="ro-RO"/>
        </w:rPr>
        <w:t xml:space="preserve">, </w:t>
      </w:r>
      <w:r w:rsidR="008B3811" w:rsidRPr="00875F7B">
        <w:rPr>
          <w:rFonts w:ascii="Arial" w:hAnsi="Arial" w:cs="Arial"/>
          <w:sz w:val="24"/>
          <w:szCs w:val="24"/>
          <w:lang w:val="ro-RO"/>
        </w:rPr>
        <w:t xml:space="preserve">cu modificările și completările ulterioare, </w:t>
      </w:r>
      <w:r w:rsidRPr="00875F7B">
        <w:rPr>
          <w:rFonts w:ascii="Arial" w:hAnsi="Arial" w:cs="Arial"/>
          <w:sz w:val="24"/>
          <w:szCs w:val="24"/>
          <w:lang w:val="ro-RO"/>
        </w:rPr>
        <w:t>vă transmitem informarea privind activitățile de control în sănătate publică, desfăşurate de către Serviciul de Control în Sănătate Publică</w:t>
      </w:r>
      <w:r w:rsidR="00F4657C" w:rsidRPr="00875F7B">
        <w:rPr>
          <w:rFonts w:ascii="Arial" w:hAnsi="Arial" w:cs="Arial"/>
          <w:sz w:val="24"/>
          <w:szCs w:val="24"/>
          <w:lang w:val="ro-RO"/>
        </w:rPr>
        <w:t>,</w:t>
      </w:r>
      <w:r w:rsidRPr="00875F7B">
        <w:rPr>
          <w:rFonts w:ascii="Arial" w:hAnsi="Arial" w:cs="Arial"/>
          <w:sz w:val="24"/>
          <w:szCs w:val="24"/>
          <w:lang w:val="ro-RO"/>
        </w:rPr>
        <w:t xml:space="preserve"> atât din cadrul Direcției de Sănătate Publică a </w:t>
      </w:r>
      <w:r w:rsidR="00F4657C" w:rsidRPr="00875F7B">
        <w:rPr>
          <w:rFonts w:ascii="Arial" w:hAnsi="Arial" w:cs="Arial"/>
          <w:sz w:val="24"/>
          <w:szCs w:val="24"/>
          <w:lang w:val="ro-RO"/>
        </w:rPr>
        <w:t>M</w:t>
      </w:r>
      <w:r w:rsidRPr="00875F7B">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1C57C7" w:rsidRPr="00875F7B">
        <w:rPr>
          <w:rFonts w:ascii="Arial" w:hAnsi="Arial" w:cs="Arial"/>
          <w:sz w:val="24"/>
          <w:szCs w:val="24"/>
          <w:lang w:val="ro-RO"/>
        </w:rPr>
        <w:t>MARTIE</w:t>
      </w:r>
      <w:r w:rsidR="00617943" w:rsidRPr="00875F7B">
        <w:rPr>
          <w:rFonts w:ascii="Arial" w:hAnsi="Arial" w:cs="Arial"/>
          <w:sz w:val="24"/>
          <w:szCs w:val="24"/>
          <w:lang w:val="ro-RO"/>
        </w:rPr>
        <w:t xml:space="preserve"> 202</w:t>
      </w:r>
      <w:r w:rsidR="00614ECD" w:rsidRPr="00875F7B">
        <w:rPr>
          <w:rFonts w:ascii="Arial" w:hAnsi="Arial" w:cs="Arial"/>
          <w:sz w:val="24"/>
          <w:szCs w:val="24"/>
          <w:lang w:val="ro-RO"/>
        </w:rPr>
        <w:t>3</w:t>
      </w:r>
      <w:r w:rsidR="00617943" w:rsidRPr="00875F7B">
        <w:rPr>
          <w:rFonts w:ascii="Arial" w:hAnsi="Arial" w:cs="Arial"/>
          <w:sz w:val="24"/>
          <w:szCs w:val="24"/>
          <w:lang w:val="ro-RO"/>
        </w:rPr>
        <w:t>.</w:t>
      </w:r>
      <w:r w:rsidR="00BA15A9" w:rsidRPr="00875F7B">
        <w:rPr>
          <w:rFonts w:ascii="Arial" w:hAnsi="Arial" w:cs="Arial"/>
          <w:sz w:val="24"/>
          <w:szCs w:val="24"/>
          <w:lang w:val="ro-RO"/>
        </w:rPr>
        <w:t xml:space="preserve"> </w:t>
      </w:r>
    </w:p>
    <w:p w:rsidR="00C03C6E" w:rsidRPr="00875F7B" w:rsidRDefault="000E551B" w:rsidP="00F225B7">
      <w:pPr>
        <w:spacing w:after="0" w:line="240" w:lineRule="auto"/>
        <w:ind w:left="0"/>
        <w:rPr>
          <w:rFonts w:ascii="Arial" w:hAnsi="Arial" w:cs="Arial"/>
          <w:sz w:val="24"/>
          <w:szCs w:val="24"/>
        </w:rPr>
      </w:pPr>
      <w:r w:rsidRPr="00875F7B">
        <w:rPr>
          <w:rFonts w:ascii="Arial" w:hAnsi="Arial" w:cs="Arial"/>
          <w:sz w:val="24"/>
          <w:szCs w:val="24"/>
        </w:rPr>
        <w:t xml:space="preserve">Direcţiile de sănătate publică – Serviciile de Control în Sănătate Publică judeţene şi a </w:t>
      </w:r>
      <w:r w:rsidR="003928A9" w:rsidRPr="00875F7B">
        <w:rPr>
          <w:rFonts w:ascii="Arial" w:hAnsi="Arial" w:cs="Arial"/>
          <w:sz w:val="24"/>
          <w:szCs w:val="24"/>
        </w:rPr>
        <w:t>M</w:t>
      </w:r>
      <w:r w:rsidRPr="00875F7B">
        <w:rPr>
          <w:rFonts w:ascii="Arial" w:hAnsi="Arial" w:cs="Arial"/>
          <w:sz w:val="24"/>
          <w:szCs w:val="24"/>
        </w:rPr>
        <w:t>unicipiului Bucureşti, prin inspectorii sanitari au efectuat controale privind produsele şi obiectivele cu impact asupra sănătăţii publice în domeniile de competenţă.</w:t>
      </w:r>
    </w:p>
    <w:p w:rsidR="0009189A" w:rsidRPr="00875F7B" w:rsidRDefault="0009189A" w:rsidP="00F225B7">
      <w:pPr>
        <w:pStyle w:val="NoSpacing"/>
        <w:ind w:left="0"/>
        <w:rPr>
          <w:rFonts w:ascii="Arial" w:hAnsi="Arial" w:cs="Arial"/>
          <w:b/>
          <w:sz w:val="24"/>
          <w:szCs w:val="24"/>
        </w:rPr>
      </w:pPr>
    </w:p>
    <w:p w:rsidR="00B327BD" w:rsidRPr="00875F7B" w:rsidRDefault="000E551B" w:rsidP="00F225B7">
      <w:pPr>
        <w:pStyle w:val="NoSpacing"/>
        <w:ind w:left="0"/>
        <w:rPr>
          <w:rFonts w:ascii="Arial" w:hAnsi="Arial" w:cs="Arial"/>
          <w:b/>
          <w:sz w:val="24"/>
          <w:szCs w:val="24"/>
        </w:rPr>
      </w:pPr>
      <w:r w:rsidRPr="00875F7B">
        <w:rPr>
          <w:rFonts w:ascii="Arial" w:hAnsi="Arial" w:cs="Arial"/>
          <w:b/>
          <w:sz w:val="24"/>
          <w:szCs w:val="24"/>
        </w:rPr>
        <w:t>Au fost efectuate un num</w:t>
      </w:r>
      <w:r w:rsidR="00AE3DA9" w:rsidRPr="00875F7B">
        <w:rPr>
          <w:rFonts w:ascii="Arial" w:hAnsi="Arial" w:cs="Arial"/>
          <w:b/>
          <w:sz w:val="24"/>
          <w:szCs w:val="24"/>
        </w:rPr>
        <w:t>ă</w:t>
      </w:r>
      <w:r w:rsidRPr="00875F7B">
        <w:rPr>
          <w:rFonts w:ascii="Arial" w:hAnsi="Arial" w:cs="Arial"/>
          <w:b/>
          <w:sz w:val="24"/>
          <w:szCs w:val="24"/>
        </w:rPr>
        <w:t xml:space="preserve">r total de </w:t>
      </w:r>
      <w:r w:rsidR="001739D5" w:rsidRPr="00875F7B">
        <w:rPr>
          <w:rFonts w:ascii="Arial" w:hAnsi="Arial" w:cs="Arial"/>
          <w:b/>
          <w:sz w:val="24"/>
          <w:szCs w:val="24"/>
        </w:rPr>
        <w:t>5766</w:t>
      </w:r>
      <w:r w:rsidR="00B327BD" w:rsidRPr="00875F7B">
        <w:rPr>
          <w:rFonts w:ascii="Arial" w:hAnsi="Arial" w:cs="Arial"/>
          <w:b/>
          <w:sz w:val="24"/>
          <w:szCs w:val="24"/>
        </w:rPr>
        <w:t xml:space="preserve"> controale și </w:t>
      </w:r>
      <w:r w:rsidR="00D742C1" w:rsidRPr="00875F7B">
        <w:rPr>
          <w:rFonts w:ascii="Arial" w:hAnsi="Arial" w:cs="Arial"/>
          <w:b/>
          <w:sz w:val="24"/>
          <w:szCs w:val="24"/>
        </w:rPr>
        <w:t>1</w:t>
      </w:r>
      <w:r w:rsidR="001739D5" w:rsidRPr="00875F7B">
        <w:rPr>
          <w:rFonts w:ascii="Arial" w:hAnsi="Arial" w:cs="Arial"/>
          <w:b/>
          <w:sz w:val="24"/>
          <w:szCs w:val="24"/>
        </w:rPr>
        <w:t>91</w:t>
      </w:r>
      <w:r w:rsidR="00325436" w:rsidRPr="00875F7B">
        <w:rPr>
          <w:rFonts w:ascii="Arial" w:hAnsi="Arial" w:cs="Arial"/>
          <w:b/>
          <w:sz w:val="24"/>
          <w:szCs w:val="24"/>
        </w:rPr>
        <w:t xml:space="preserve"> </w:t>
      </w:r>
      <w:r w:rsidR="00B327BD" w:rsidRPr="00875F7B">
        <w:rPr>
          <w:rFonts w:ascii="Arial" w:hAnsi="Arial" w:cs="Arial"/>
          <w:b/>
          <w:sz w:val="24"/>
          <w:szCs w:val="24"/>
        </w:rPr>
        <w:t>recontroale</w:t>
      </w:r>
      <w:r w:rsidR="00A22E93" w:rsidRPr="00875F7B">
        <w:rPr>
          <w:rFonts w:ascii="Arial" w:hAnsi="Arial" w:cs="Arial"/>
          <w:b/>
          <w:sz w:val="24"/>
          <w:szCs w:val="24"/>
        </w:rPr>
        <w:t>.</w:t>
      </w:r>
    </w:p>
    <w:p w:rsidR="000E551B" w:rsidRPr="00875F7B" w:rsidRDefault="000E551B" w:rsidP="00F225B7">
      <w:pPr>
        <w:pStyle w:val="NoSpacing"/>
        <w:ind w:left="0"/>
        <w:rPr>
          <w:rFonts w:ascii="Arial" w:hAnsi="Arial" w:cs="Arial"/>
          <w:sz w:val="24"/>
          <w:szCs w:val="24"/>
        </w:rPr>
      </w:pPr>
      <w:r w:rsidRPr="00875F7B">
        <w:rPr>
          <w:rFonts w:ascii="Arial" w:hAnsi="Arial" w:cs="Arial"/>
          <w:sz w:val="24"/>
          <w:szCs w:val="24"/>
          <w:lang w:val="ro-RO"/>
        </w:rPr>
        <w:tab/>
      </w:r>
    </w:p>
    <w:p w:rsidR="000E551B" w:rsidRPr="00875F7B" w:rsidRDefault="000E551B" w:rsidP="00F225B7">
      <w:pPr>
        <w:pStyle w:val="NoSpacing"/>
        <w:ind w:left="0"/>
        <w:rPr>
          <w:rFonts w:ascii="Arial" w:hAnsi="Arial" w:cs="Arial"/>
          <w:sz w:val="24"/>
          <w:szCs w:val="24"/>
          <w:lang w:val="ro-RO"/>
        </w:rPr>
      </w:pPr>
      <w:r w:rsidRPr="00875F7B">
        <w:rPr>
          <w:rFonts w:ascii="Arial" w:hAnsi="Arial" w:cs="Arial"/>
          <w:sz w:val="24"/>
          <w:szCs w:val="24"/>
          <w:lang w:val="ro-RO"/>
        </w:rPr>
        <w:t xml:space="preserve">Pentru nerespectarea normelor legale de igienă şi sănătate publică au fost aplicate un număr de </w:t>
      </w:r>
      <w:r w:rsidR="001739D5" w:rsidRPr="00875F7B">
        <w:rPr>
          <w:rFonts w:ascii="Arial" w:hAnsi="Arial" w:cs="Arial"/>
          <w:b/>
          <w:sz w:val="24"/>
          <w:szCs w:val="24"/>
          <w:lang w:val="ro-RO"/>
        </w:rPr>
        <w:t>1303</w:t>
      </w:r>
      <w:r w:rsidRPr="00875F7B">
        <w:rPr>
          <w:rFonts w:ascii="Arial" w:hAnsi="Arial" w:cs="Arial"/>
          <w:b/>
          <w:sz w:val="24"/>
          <w:szCs w:val="24"/>
          <w:lang w:val="ro-RO"/>
        </w:rPr>
        <w:t xml:space="preserve"> </w:t>
      </w:r>
      <w:r w:rsidRPr="00875F7B">
        <w:rPr>
          <w:rFonts w:ascii="Arial" w:hAnsi="Arial" w:cs="Arial"/>
          <w:sz w:val="24"/>
          <w:szCs w:val="24"/>
          <w:lang w:val="ro-RO"/>
        </w:rPr>
        <w:t>sanc</w:t>
      </w:r>
      <w:r w:rsidR="00C71355" w:rsidRPr="00875F7B">
        <w:rPr>
          <w:rFonts w:ascii="Arial" w:hAnsi="Arial" w:cs="Arial"/>
          <w:sz w:val="24"/>
          <w:szCs w:val="24"/>
          <w:lang w:val="ro-RO"/>
        </w:rPr>
        <w:t>ț</w:t>
      </w:r>
      <w:r w:rsidR="00F7458D" w:rsidRPr="00875F7B">
        <w:rPr>
          <w:rFonts w:ascii="Arial" w:hAnsi="Arial" w:cs="Arial"/>
          <w:sz w:val="24"/>
          <w:szCs w:val="24"/>
          <w:lang w:val="ro-RO"/>
        </w:rPr>
        <w:t>i</w:t>
      </w:r>
      <w:r w:rsidRPr="00875F7B">
        <w:rPr>
          <w:rFonts w:ascii="Arial" w:hAnsi="Arial" w:cs="Arial"/>
          <w:sz w:val="24"/>
          <w:szCs w:val="24"/>
          <w:lang w:val="ro-RO"/>
        </w:rPr>
        <w:t>uni contraven</w:t>
      </w:r>
      <w:r w:rsidR="00C71355" w:rsidRPr="00875F7B">
        <w:rPr>
          <w:rFonts w:ascii="Arial" w:hAnsi="Arial" w:cs="Arial"/>
          <w:sz w:val="24"/>
          <w:szCs w:val="24"/>
          <w:lang w:val="ro-RO"/>
        </w:rPr>
        <w:t>ț</w:t>
      </w:r>
      <w:r w:rsidRPr="00875F7B">
        <w:rPr>
          <w:rFonts w:ascii="Arial" w:hAnsi="Arial" w:cs="Arial"/>
          <w:sz w:val="24"/>
          <w:szCs w:val="24"/>
          <w:lang w:val="ro-RO"/>
        </w:rPr>
        <w:t>ionale, din care:</w:t>
      </w:r>
    </w:p>
    <w:p w:rsidR="000E551B" w:rsidRPr="00875F7B" w:rsidRDefault="000E551B" w:rsidP="00F225B7">
      <w:pPr>
        <w:pStyle w:val="NoSpacing"/>
        <w:ind w:left="0"/>
        <w:rPr>
          <w:rFonts w:ascii="Arial" w:hAnsi="Arial" w:cs="Arial"/>
          <w:bCs/>
          <w:sz w:val="24"/>
          <w:szCs w:val="24"/>
          <w:lang w:val="ro-RO"/>
        </w:rPr>
      </w:pPr>
      <w:r w:rsidRPr="00875F7B">
        <w:rPr>
          <w:rFonts w:ascii="Arial" w:hAnsi="Arial" w:cs="Arial"/>
          <w:sz w:val="24"/>
          <w:szCs w:val="24"/>
          <w:lang w:val="ro-RO"/>
        </w:rPr>
        <w:t xml:space="preserve">- </w:t>
      </w:r>
      <w:r w:rsidR="001739D5" w:rsidRPr="00875F7B">
        <w:rPr>
          <w:rFonts w:ascii="Arial" w:hAnsi="Arial" w:cs="Arial"/>
          <w:b/>
          <w:sz w:val="24"/>
          <w:szCs w:val="24"/>
          <w:lang w:val="ro-RO"/>
        </w:rPr>
        <w:t>689</w:t>
      </w:r>
      <w:r w:rsidR="00707709" w:rsidRPr="00875F7B">
        <w:rPr>
          <w:rFonts w:ascii="Arial" w:hAnsi="Arial" w:cs="Arial"/>
          <w:sz w:val="24"/>
          <w:szCs w:val="24"/>
          <w:lang w:val="ro-RO"/>
        </w:rPr>
        <w:t xml:space="preserve"> </w:t>
      </w:r>
      <w:r w:rsidRPr="00875F7B">
        <w:rPr>
          <w:rFonts w:ascii="Arial" w:hAnsi="Arial" w:cs="Arial"/>
          <w:sz w:val="24"/>
          <w:szCs w:val="24"/>
        </w:rPr>
        <w:t>avertismente;</w:t>
      </w:r>
      <w:r w:rsidRPr="00875F7B">
        <w:rPr>
          <w:rFonts w:ascii="Arial" w:hAnsi="Arial" w:cs="Arial"/>
          <w:bCs/>
          <w:sz w:val="24"/>
          <w:szCs w:val="24"/>
          <w:lang w:val="ro-RO"/>
        </w:rPr>
        <w:t xml:space="preserve"> </w:t>
      </w:r>
    </w:p>
    <w:p w:rsidR="00C03C6E" w:rsidRPr="00875F7B" w:rsidRDefault="000E551B" w:rsidP="00F225B7">
      <w:pPr>
        <w:pStyle w:val="NoSpacing"/>
        <w:ind w:left="0"/>
        <w:rPr>
          <w:rFonts w:ascii="Arial" w:hAnsi="Arial" w:cs="Arial"/>
          <w:b/>
          <w:sz w:val="24"/>
          <w:szCs w:val="24"/>
          <w:lang w:val="ro-RO"/>
        </w:rPr>
      </w:pPr>
      <w:r w:rsidRPr="00875F7B">
        <w:rPr>
          <w:rFonts w:ascii="Arial" w:hAnsi="Arial" w:cs="Arial"/>
          <w:sz w:val="24"/>
          <w:szCs w:val="24"/>
          <w:lang w:val="ro-RO"/>
        </w:rPr>
        <w:t>-</w:t>
      </w:r>
      <w:r w:rsidR="00CD2C96" w:rsidRPr="00875F7B">
        <w:rPr>
          <w:rFonts w:ascii="Arial" w:hAnsi="Arial" w:cs="Arial"/>
          <w:bCs/>
          <w:sz w:val="24"/>
          <w:szCs w:val="24"/>
          <w:lang w:val="ro-RO"/>
        </w:rPr>
        <w:t xml:space="preserve"> </w:t>
      </w:r>
      <w:r w:rsidR="001739D5" w:rsidRPr="00875F7B">
        <w:rPr>
          <w:rFonts w:ascii="Arial" w:hAnsi="Arial" w:cs="Arial"/>
          <w:b/>
          <w:bCs/>
          <w:sz w:val="24"/>
          <w:szCs w:val="24"/>
          <w:lang w:val="ro-RO"/>
        </w:rPr>
        <w:t>598</w:t>
      </w:r>
      <w:r w:rsidRPr="00875F7B">
        <w:rPr>
          <w:rFonts w:ascii="Arial" w:hAnsi="Arial" w:cs="Arial"/>
          <w:bCs/>
          <w:sz w:val="24"/>
          <w:szCs w:val="24"/>
          <w:lang w:val="ro-RO"/>
        </w:rPr>
        <w:t xml:space="preserve"> </w:t>
      </w:r>
      <w:r w:rsidRPr="00875F7B">
        <w:rPr>
          <w:rFonts w:ascii="Arial" w:hAnsi="Arial" w:cs="Arial"/>
          <w:sz w:val="24"/>
          <w:szCs w:val="24"/>
          <w:lang w:val="ro-RO"/>
        </w:rPr>
        <w:t>amenzi contravenţionale</w:t>
      </w:r>
      <w:r w:rsidRPr="00875F7B">
        <w:rPr>
          <w:rFonts w:ascii="Arial" w:hAnsi="Arial" w:cs="Arial"/>
          <w:sz w:val="24"/>
          <w:szCs w:val="24"/>
        </w:rPr>
        <w:t xml:space="preserve"> </w:t>
      </w:r>
      <w:r w:rsidR="00651FAC" w:rsidRPr="00875F7B">
        <w:rPr>
          <w:rFonts w:ascii="Arial" w:hAnsi="Arial" w:cs="Arial"/>
          <w:sz w:val="24"/>
          <w:szCs w:val="24"/>
          <w:lang w:val="ro-RO"/>
        </w:rPr>
        <w:t xml:space="preserve">în valoare </w:t>
      </w:r>
      <w:r w:rsidR="00B30EE4" w:rsidRPr="00875F7B">
        <w:rPr>
          <w:rFonts w:ascii="Arial" w:hAnsi="Arial" w:cs="Arial"/>
          <w:sz w:val="24"/>
          <w:szCs w:val="24"/>
          <w:lang w:val="ro-RO"/>
        </w:rPr>
        <w:t xml:space="preserve">totală </w:t>
      </w:r>
      <w:r w:rsidR="00651FAC" w:rsidRPr="00875F7B">
        <w:rPr>
          <w:rFonts w:ascii="Arial" w:hAnsi="Arial" w:cs="Arial"/>
          <w:sz w:val="24"/>
          <w:szCs w:val="24"/>
          <w:lang w:val="ro-RO"/>
        </w:rPr>
        <w:t>de</w:t>
      </w:r>
      <w:r w:rsidR="00DB2FAE" w:rsidRPr="00875F7B">
        <w:rPr>
          <w:rFonts w:ascii="Arial" w:hAnsi="Arial" w:cs="Arial"/>
          <w:sz w:val="24"/>
          <w:szCs w:val="24"/>
          <w:lang w:val="ro-RO"/>
        </w:rPr>
        <w:t xml:space="preserve"> </w:t>
      </w:r>
      <w:r w:rsidR="001739D5" w:rsidRPr="00875F7B">
        <w:rPr>
          <w:rFonts w:ascii="Arial" w:hAnsi="Arial" w:cs="Arial"/>
          <w:b/>
          <w:sz w:val="24"/>
          <w:szCs w:val="24"/>
          <w:lang w:val="ro-RO"/>
        </w:rPr>
        <w:t>2</w:t>
      </w:r>
      <w:r w:rsidR="00B65E52" w:rsidRPr="00875F7B">
        <w:rPr>
          <w:rFonts w:ascii="Arial" w:hAnsi="Arial" w:cs="Arial"/>
          <w:b/>
          <w:sz w:val="24"/>
          <w:szCs w:val="24"/>
          <w:lang w:val="ro-RO"/>
        </w:rPr>
        <w:t>.</w:t>
      </w:r>
      <w:r w:rsidR="001739D5" w:rsidRPr="00875F7B">
        <w:rPr>
          <w:rFonts w:ascii="Arial" w:hAnsi="Arial" w:cs="Arial"/>
          <w:b/>
          <w:sz w:val="24"/>
          <w:szCs w:val="24"/>
          <w:lang w:val="ro-RO"/>
        </w:rPr>
        <w:t>056</w:t>
      </w:r>
      <w:r w:rsidR="007F4580" w:rsidRPr="00875F7B">
        <w:rPr>
          <w:rFonts w:ascii="Arial" w:hAnsi="Arial" w:cs="Arial"/>
          <w:b/>
          <w:sz w:val="24"/>
          <w:szCs w:val="24"/>
          <w:lang w:val="ro-RO"/>
        </w:rPr>
        <w:t>.</w:t>
      </w:r>
      <w:r w:rsidR="001739D5" w:rsidRPr="00875F7B">
        <w:rPr>
          <w:rFonts w:ascii="Arial" w:hAnsi="Arial" w:cs="Arial"/>
          <w:b/>
          <w:sz w:val="24"/>
          <w:szCs w:val="24"/>
          <w:lang w:val="ro-RO"/>
        </w:rPr>
        <w:t>4</w:t>
      </w:r>
      <w:r w:rsidR="007F4580" w:rsidRPr="00875F7B">
        <w:rPr>
          <w:rFonts w:ascii="Arial" w:hAnsi="Arial" w:cs="Arial"/>
          <w:b/>
          <w:sz w:val="24"/>
          <w:szCs w:val="24"/>
          <w:lang w:val="ro-RO"/>
        </w:rPr>
        <w:t>00</w:t>
      </w:r>
      <w:r w:rsidR="00707709" w:rsidRPr="00875F7B">
        <w:rPr>
          <w:rFonts w:ascii="Arial" w:hAnsi="Arial" w:cs="Arial"/>
          <w:b/>
          <w:sz w:val="24"/>
          <w:szCs w:val="24"/>
          <w:lang w:val="ro-RO"/>
        </w:rPr>
        <w:t xml:space="preserve"> </w:t>
      </w:r>
      <w:r w:rsidRPr="00875F7B">
        <w:rPr>
          <w:rFonts w:ascii="Arial" w:hAnsi="Arial" w:cs="Arial"/>
          <w:b/>
          <w:bCs/>
          <w:sz w:val="24"/>
          <w:szCs w:val="24"/>
          <w:lang w:val="ro-RO"/>
        </w:rPr>
        <w:t>lei</w:t>
      </w:r>
      <w:r w:rsidRPr="00875F7B">
        <w:rPr>
          <w:rFonts w:ascii="Arial" w:hAnsi="Arial" w:cs="Arial"/>
          <w:sz w:val="24"/>
          <w:szCs w:val="24"/>
          <w:lang w:val="ro-RO"/>
        </w:rPr>
        <w:t>;</w:t>
      </w:r>
    </w:p>
    <w:p w:rsidR="00955CC9" w:rsidRPr="00875F7B" w:rsidRDefault="00CD2C96" w:rsidP="00F225B7">
      <w:pPr>
        <w:spacing w:after="0" w:line="240" w:lineRule="auto"/>
        <w:ind w:left="0"/>
        <w:rPr>
          <w:rFonts w:ascii="Arial" w:hAnsi="Arial" w:cs="Arial"/>
          <w:sz w:val="24"/>
          <w:szCs w:val="24"/>
        </w:rPr>
      </w:pPr>
      <w:r w:rsidRPr="00875F7B">
        <w:rPr>
          <w:rFonts w:ascii="Arial" w:hAnsi="Arial" w:cs="Arial"/>
          <w:sz w:val="24"/>
          <w:szCs w:val="24"/>
          <w:lang w:val="ro-RO"/>
        </w:rPr>
        <w:t>-</w:t>
      </w:r>
      <w:r w:rsidR="00BA15A9" w:rsidRPr="00875F7B">
        <w:rPr>
          <w:rFonts w:ascii="Arial" w:hAnsi="Arial" w:cs="Arial"/>
          <w:sz w:val="24"/>
          <w:szCs w:val="24"/>
          <w:lang w:val="ro-RO"/>
        </w:rPr>
        <w:t xml:space="preserve"> </w:t>
      </w:r>
      <w:r w:rsidR="001739D5" w:rsidRPr="00875F7B">
        <w:rPr>
          <w:rFonts w:ascii="Arial" w:hAnsi="Arial" w:cs="Arial"/>
          <w:b/>
          <w:sz w:val="24"/>
          <w:szCs w:val="24"/>
          <w:lang w:val="ro-RO"/>
        </w:rPr>
        <w:t>1</w:t>
      </w:r>
      <w:r w:rsidR="00D742C1" w:rsidRPr="00875F7B">
        <w:rPr>
          <w:rFonts w:ascii="Arial" w:hAnsi="Arial" w:cs="Arial"/>
          <w:b/>
          <w:sz w:val="24"/>
          <w:szCs w:val="24"/>
          <w:lang w:val="ro-RO"/>
        </w:rPr>
        <w:t>6</w:t>
      </w:r>
      <w:r w:rsidR="00FF73CB" w:rsidRPr="00875F7B">
        <w:rPr>
          <w:rFonts w:ascii="Arial" w:hAnsi="Arial" w:cs="Arial"/>
          <w:sz w:val="24"/>
          <w:szCs w:val="24"/>
          <w:lang w:val="ro-RO"/>
        </w:rPr>
        <w:t xml:space="preserve"> </w:t>
      </w:r>
      <w:r w:rsidR="000E551B" w:rsidRPr="00875F7B">
        <w:rPr>
          <w:rFonts w:ascii="Arial" w:hAnsi="Arial" w:cs="Arial"/>
          <w:sz w:val="24"/>
          <w:szCs w:val="24"/>
        </w:rPr>
        <w:t>decizii de suspendare a activităţii</w:t>
      </w:r>
      <w:r w:rsidR="006861AB" w:rsidRPr="00875F7B">
        <w:rPr>
          <w:rFonts w:ascii="Arial" w:hAnsi="Arial" w:cs="Arial"/>
          <w:sz w:val="24"/>
          <w:szCs w:val="24"/>
        </w:rPr>
        <w:t xml:space="preserve"> </w:t>
      </w:r>
      <w:r w:rsidR="006861AB" w:rsidRPr="00875F7B">
        <w:rPr>
          <w:rFonts w:ascii="Arial" w:hAnsi="Arial" w:cs="Arial"/>
          <w:b/>
          <w:sz w:val="24"/>
          <w:szCs w:val="24"/>
        </w:rPr>
        <w:t>(</w:t>
      </w:r>
      <w:r w:rsidR="007268CB" w:rsidRPr="00875F7B">
        <w:rPr>
          <w:rFonts w:ascii="Arial" w:hAnsi="Arial" w:cs="Arial"/>
          <w:b/>
          <w:sz w:val="24"/>
          <w:szCs w:val="24"/>
        </w:rPr>
        <w:t>4</w:t>
      </w:r>
      <w:r w:rsidR="00004C34" w:rsidRPr="00875F7B">
        <w:rPr>
          <w:rFonts w:ascii="Arial" w:hAnsi="Arial" w:cs="Arial"/>
          <w:b/>
          <w:sz w:val="24"/>
          <w:szCs w:val="24"/>
        </w:rPr>
        <w:t xml:space="preserve"> DSP </w:t>
      </w:r>
      <w:r w:rsidR="007268CB" w:rsidRPr="00875F7B">
        <w:rPr>
          <w:rFonts w:ascii="Arial" w:hAnsi="Arial" w:cs="Arial"/>
          <w:b/>
          <w:sz w:val="24"/>
          <w:szCs w:val="24"/>
        </w:rPr>
        <w:t>București</w:t>
      </w:r>
      <w:r w:rsidR="00004C34" w:rsidRPr="00875F7B">
        <w:rPr>
          <w:rFonts w:ascii="Arial" w:hAnsi="Arial" w:cs="Arial"/>
          <w:b/>
          <w:sz w:val="24"/>
          <w:szCs w:val="24"/>
        </w:rPr>
        <w:t xml:space="preserve">, </w:t>
      </w:r>
      <w:r w:rsidR="007268CB" w:rsidRPr="00875F7B">
        <w:rPr>
          <w:rFonts w:ascii="Arial" w:hAnsi="Arial" w:cs="Arial"/>
          <w:b/>
          <w:sz w:val="24"/>
          <w:szCs w:val="24"/>
        </w:rPr>
        <w:t>4</w:t>
      </w:r>
      <w:r w:rsidR="00004C34" w:rsidRPr="00875F7B">
        <w:rPr>
          <w:rFonts w:ascii="Arial" w:hAnsi="Arial" w:cs="Arial"/>
          <w:b/>
          <w:sz w:val="24"/>
          <w:szCs w:val="24"/>
        </w:rPr>
        <w:t xml:space="preserve"> DSP </w:t>
      </w:r>
      <w:r w:rsidR="007268CB" w:rsidRPr="00875F7B">
        <w:rPr>
          <w:rFonts w:ascii="Arial" w:hAnsi="Arial" w:cs="Arial"/>
          <w:b/>
          <w:sz w:val="24"/>
          <w:szCs w:val="24"/>
        </w:rPr>
        <w:t>Bihor</w:t>
      </w:r>
      <w:r w:rsidR="00004C34" w:rsidRPr="00875F7B">
        <w:rPr>
          <w:rFonts w:ascii="Arial" w:hAnsi="Arial" w:cs="Arial"/>
          <w:b/>
          <w:sz w:val="24"/>
          <w:szCs w:val="24"/>
        </w:rPr>
        <w:t xml:space="preserve">, </w:t>
      </w:r>
      <w:r w:rsidR="007268CB" w:rsidRPr="00875F7B">
        <w:rPr>
          <w:rFonts w:ascii="Arial" w:hAnsi="Arial" w:cs="Arial"/>
          <w:b/>
          <w:sz w:val="24"/>
          <w:szCs w:val="24"/>
        </w:rPr>
        <w:t>2</w:t>
      </w:r>
      <w:r w:rsidR="002152B1" w:rsidRPr="00875F7B">
        <w:rPr>
          <w:rFonts w:ascii="Arial" w:hAnsi="Arial" w:cs="Arial"/>
          <w:b/>
          <w:sz w:val="24"/>
          <w:szCs w:val="24"/>
        </w:rPr>
        <w:t xml:space="preserve"> DSP </w:t>
      </w:r>
      <w:r w:rsidR="007268CB" w:rsidRPr="00875F7B">
        <w:rPr>
          <w:rFonts w:ascii="Arial" w:hAnsi="Arial" w:cs="Arial"/>
          <w:b/>
          <w:sz w:val="24"/>
          <w:szCs w:val="24"/>
        </w:rPr>
        <w:t>Arad</w:t>
      </w:r>
      <w:r w:rsidR="00FE03A4" w:rsidRPr="00875F7B">
        <w:rPr>
          <w:rFonts w:ascii="Arial" w:hAnsi="Arial" w:cs="Arial"/>
          <w:b/>
          <w:sz w:val="24"/>
          <w:szCs w:val="24"/>
        </w:rPr>
        <w:t>,</w:t>
      </w:r>
      <w:r w:rsidR="00004C34" w:rsidRPr="00875F7B">
        <w:rPr>
          <w:rFonts w:ascii="Arial" w:hAnsi="Arial" w:cs="Arial"/>
          <w:b/>
          <w:sz w:val="24"/>
          <w:szCs w:val="24"/>
        </w:rPr>
        <w:t xml:space="preserve"> 1</w:t>
      </w:r>
      <w:r w:rsidR="002152B1" w:rsidRPr="00875F7B">
        <w:rPr>
          <w:rFonts w:ascii="Arial" w:hAnsi="Arial" w:cs="Arial"/>
          <w:b/>
          <w:sz w:val="24"/>
          <w:szCs w:val="24"/>
        </w:rPr>
        <w:t xml:space="preserve"> DSP </w:t>
      </w:r>
      <w:r w:rsidR="007268CB" w:rsidRPr="00875F7B">
        <w:rPr>
          <w:rFonts w:ascii="Arial" w:hAnsi="Arial" w:cs="Arial"/>
          <w:b/>
          <w:sz w:val="24"/>
          <w:szCs w:val="24"/>
        </w:rPr>
        <w:t>D</w:t>
      </w:r>
      <w:r w:rsidR="007268CB" w:rsidRPr="00875F7B">
        <w:rPr>
          <w:rFonts w:ascii="Arial" w:hAnsi="Arial" w:cs="Arial"/>
          <w:b/>
          <w:sz w:val="24"/>
          <w:szCs w:val="24"/>
          <w:lang w:val="ro-RO"/>
        </w:rPr>
        <w:t>âmbovița, 1 DSP Ilfov, 1 DSP Maramureș, 1 DSP Satu Mare, 1 DSP Teleorman, 1 DSP Vaslui</w:t>
      </w:r>
      <w:r w:rsidR="00004C34" w:rsidRPr="00875F7B">
        <w:rPr>
          <w:rFonts w:ascii="Arial" w:hAnsi="Arial" w:cs="Arial"/>
          <w:b/>
          <w:sz w:val="24"/>
          <w:szCs w:val="24"/>
        </w:rPr>
        <w:t>)</w:t>
      </w:r>
    </w:p>
    <w:p w:rsidR="008B216D" w:rsidRPr="00875F7B" w:rsidRDefault="008B216D" w:rsidP="00F225B7">
      <w:pPr>
        <w:pStyle w:val="NoSpacing"/>
        <w:ind w:left="0"/>
        <w:rPr>
          <w:rFonts w:ascii="Arial" w:hAnsi="Arial" w:cs="Arial"/>
          <w:sz w:val="24"/>
          <w:szCs w:val="24"/>
          <w:lang w:val="ro-RO"/>
        </w:rPr>
      </w:pPr>
      <w:r w:rsidRPr="00875F7B">
        <w:rPr>
          <w:rFonts w:ascii="Arial" w:hAnsi="Arial" w:cs="Arial"/>
          <w:sz w:val="24"/>
          <w:szCs w:val="24"/>
          <w:lang w:val="ro-RO"/>
        </w:rPr>
        <w:t xml:space="preserve">- </w:t>
      </w:r>
      <w:r w:rsidR="001739D5" w:rsidRPr="00875F7B">
        <w:rPr>
          <w:rFonts w:ascii="Arial" w:hAnsi="Arial" w:cs="Arial"/>
          <w:b/>
          <w:sz w:val="24"/>
          <w:szCs w:val="24"/>
          <w:lang w:val="ro-RO"/>
        </w:rPr>
        <w:t>680</w:t>
      </w:r>
      <w:r w:rsidRPr="00875F7B">
        <w:rPr>
          <w:rFonts w:ascii="Arial" w:hAnsi="Arial" w:cs="Arial"/>
          <w:sz w:val="24"/>
          <w:szCs w:val="24"/>
          <w:lang w:val="ro-RO"/>
        </w:rPr>
        <w:t xml:space="preserve"> sesizări rezolvate</w:t>
      </w:r>
      <w:r w:rsidR="00430AD4" w:rsidRPr="00875F7B">
        <w:rPr>
          <w:rFonts w:ascii="Arial" w:hAnsi="Arial" w:cs="Arial"/>
          <w:sz w:val="24"/>
          <w:szCs w:val="24"/>
          <w:lang w:val="ro-RO"/>
        </w:rPr>
        <w:t>;</w:t>
      </w:r>
    </w:p>
    <w:p w:rsidR="008B216D" w:rsidRPr="00875F7B" w:rsidRDefault="008B216D" w:rsidP="00F225B7">
      <w:pPr>
        <w:pStyle w:val="NoSpacing"/>
        <w:ind w:left="0"/>
        <w:rPr>
          <w:rFonts w:ascii="Arial" w:hAnsi="Arial" w:cs="Arial"/>
          <w:sz w:val="24"/>
          <w:szCs w:val="24"/>
          <w:lang w:val="ro-RO"/>
        </w:rPr>
      </w:pPr>
    </w:p>
    <w:p w:rsidR="00A75540" w:rsidRPr="00875F7B" w:rsidRDefault="000E551B" w:rsidP="00F225B7">
      <w:pPr>
        <w:pStyle w:val="NoSpacing"/>
        <w:ind w:left="0"/>
        <w:rPr>
          <w:rFonts w:ascii="Arial" w:eastAsia="Times New Roman" w:hAnsi="Arial" w:cs="Arial"/>
          <w:sz w:val="24"/>
          <w:szCs w:val="24"/>
          <w:lang w:val="ro-RO"/>
        </w:rPr>
      </w:pPr>
      <w:r w:rsidRPr="00875F7B">
        <w:rPr>
          <w:rFonts w:ascii="Arial" w:eastAsia="Times New Roman" w:hAnsi="Arial" w:cs="Arial"/>
          <w:sz w:val="24"/>
          <w:szCs w:val="24"/>
          <w:lang w:val="ro-RO"/>
        </w:rPr>
        <w:t>Controalele au fost efectuate pe următoarele domenii d</w:t>
      </w:r>
      <w:r w:rsidR="009D05B2" w:rsidRPr="00875F7B">
        <w:rPr>
          <w:rFonts w:ascii="Arial" w:eastAsia="Times New Roman" w:hAnsi="Arial" w:cs="Arial"/>
          <w:sz w:val="24"/>
          <w:szCs w:val="24"/>
          <w:lang w:val="ro-RO"/>
        </w:rPr>
        <w:t>e activitate, după cum urmează:</w:t>
      </w:r>
    </w:p>
    <w:p w:rsidR="009269DF" w:rsidRPr="00875F7B" w:rsidRDefault="009269DF" w:rsidP="00F225B7">
      <w:pPr>
        <w:pStyle w:val="NoSpacing"/>
        <w:ind w:left="0"/>
        <w:rPr>
          <w:rFonts w:ascii="Arial" w:eastAsia="Times New Roman" w:hAnsi="Arial" w:cs="Arial"/>
          <w:sz w:val="24"/>
          <w:szCs w:val="24"/>
          <w:lang w:val="ro-RO"/>
        </w:rPr>
      </w:pPr>
    </w:p>
    <w:p w:rsidR="00FE03A4" w:rsidRPr="00875F7B" w:rsidRDefault="00FE03A4" w:rsidP="00F225B7">
      <w:pPr>
        <w:pStyle w:val="NoSpacing"/>
        <w:ind w:left="0"/>
        <w:rPr>
          <w:rFonts w:ascii="Arial" w:eastAsia="Times New Roman" w:hAnsi="Arial" w:cs="Arial"/>
          <w:sz w:val="24"/>
          <w:szCs w:val="24"/>
          <w:lang w:val="ro-RO"/>
        </w:rPr>
      </w:pPr>
    </w:p>
    <w:p w:rsidR="00FC57E5" w:rsidRPr="00875F7B" w:rsidRDefault="00FC57E5" w:rsidP="00F225B7">
      <w:pPr>
        <w:pStyle w:val="NoSpacing"/>
        <w:ind w:left="0"/>
        <w:rPr>
          <w:rFonts w:ascii="Arial" w:eastAsia="Times New Roman" w:hAnsi="Arial" w:cs="Arial"/>
          <w:sz w:val="24"/>
          <w:szCs w:val="24"/>
          <w:lang w:val="ro-RO"/>
        </w:rPr>
      </w:pPr>
    </w:p>
    <w:p w:rsidR="001739D5" w:rsidRPr="00875F7B" w:rsidRDefault="001739D5" w:rsidP="00F225B7">
      <w:pPr>
        <w:pStyle w:val="NoSpacing"/>
        <w:ind w:left="0"/>
        <w:rPr>
          <w:rFonts w:ascii="Arial" w:eastAsia="Times New Roman" w:hAnsi="Arial" w:cs="Arial"/>
          <w:sz w:val="24"/>
          <w:szCs w:val="24"/>
          <w:lang w:val="ro-RO"/>
        </w:rPr>
      </w:pPr>
    </w:p>
    <w:p w:rsidR="00CB3A45" w:rsidRPr="00875F7B" w:rsidRDefault="000E551B" w:rsidP="00F225B7">
      <w:pPr>
        <w:pStyle w:val="NoSpacing"/>
        <w:ind w:left="0"/>
        <w:jc w:val="center"/>
        <w:rPr>
          <w:rFonts w:ascii="Arial" w:hAnsi="Arial" w:cs="Arial"/>
          <w:b/>
          <w:sz w:val="24"/>
          <w:szCs w:val="24"/>
          <w:lang w:val="ro-RO"/>
        </w:rPr>
      </w:pPr>
      <w:r w:rsidRPr="00875F7B">
        <w:rPr>
          <w:rFonts w:ascii="Arial" w:hAnsi="Arial" w:cs="Arial"/>
          <w:b/>
          <w:sz w:val="24"/>
          <w:szCs w:val="24"/>
          <w:lang w:val="ro-RO"/>
        </w:rPr>
        <w:lastRenderedPageBreak/>
        <w:t>DOMENIUL NONALIMENT</w:t>
      </w:r>
    </w:p>
    <w:p w:rsidR="002152B1" w:rsidRPr="00875F7B" w:rsidRDefault="002152B1" w:rsidP="00F225B7">
      <w:pPr>
        <w:pStyle w:val="NoSpacing"/>
        <w:ind w:left="0"/>
        <w:rPr>
          <w:rFonts w:ascii="Arial" w:hAnsi="Arial" w:cs="Arial"/>
          <w:b/>
          <w:sz w:val="24"/>
          <w:szCs w:val="24"/>
          <w:lang w:val="ro-RO"/>
        </w:rPr>
      </w:pPr>
    </w:p>
    <w:p w:rsidR="007E6A5A" w:rsidRPr="00875F7B" w:rsidRDefault="007E6A5A" w:rsidP="00F225B7">
      <w:pPr>
        <w:pStyle w:val="NoSpacing"/>
        <w:ind w:left="0"/>
        <w:rPr>
          <w:rFonts w:ascii="Arial" w:hAnsi="Arial" w:cs="Arial"/>
          <w:sz w:val="24"/>
          <w:szCs w:val="24"/>
        </w:rPr>
      </w:pPr>
    </w:p>
    <w:p w:rsidR="00DE195A" w:rsidRPr="00875F7B" w:rsidRDefault="00C90B0F" w:rsidP="00F225B7">
      <w:pPr>
        <w:pStyle w:val="NoSpacing"/>
        <w:ind w:left="0"/>
        <w:rPr>
          <w:rFonts w:ascii="Arial" w:hAnsi="Arial" w:cs="Arial"/>
          <w:b/>
          <w:sz w:val="24"/>
          <w:szCs w:val="24"/>
          <w:lang w:val="ro-RO"/>
        </w:rPr>
      </w:pPr>
      <w:r w:rsidRPr="00875F7B">
        <w:rPr>
          <w:rFonts w:ascii="Arial" w:hAnsi="Arial" w:cs="Arial"/>
          <w:b/>
          <w:sz w:val="24"/>
          <w:szCs w:val="24"/>
        </w:rPr>
        <w:t xml:space="preserve">Capitolul I. </w:t>
      </w:r>
      <w:r w:rsidR="000E551B" w:rsidRPr="00875F7B">
        <w:rPr>
          <w:rFonts w:ascii="Arial" w:hAnsi="Arial" w:cs="Arial"/>
          <w:b/>
          <w:sz w:val="24"/>
          <w:szCs w:val="24"/>
        </w:rPr>
        <w:t>UNIT</w:t>
      </w:r>
      <w:r w:rsidR="000E551B" w:rsidRPr="00875F7B">
        <w:rPr>
          <w:rFonts w:ascii="Arial" w:hAnsi="Arial" w:cs="Arial"/>
          <w:b/>
          <w:sz w:val="24"/>
          <w:szCs w:val="24"/>
          <w:lang w:val="ro-RO"/>
        </w:rPr>
        <w:t xml:space="preserve">ĂȚI SANITARE </w:t>
      </w:r>
    </w:p>
    <w:p w:rsidR="00C301F2" w:rsidRPr="00875F7B" w:rsidRDefault="00C301F2" w:rsidP="00F225B7">
      <w:pPr>
        <w:pStyle w:val="NoSpacing"/>
        <w:ind w:left="0"/>
        <w:rPr>
          <w:rFonts w:ascii="Arial" w:hAnsi="Arial" w:cs="Arial"/>
          <w:sz w:val="24"/>
          <w:szCs w:val="24"/>
          <w:lang w:val="ro-RO"/>
        </w:rPr>
      </w:pPr>
    </w:p>
    <w:p w:rsidR="00F65EF9" w:rsidRPr="00875F7B" w:rsidRDefault="00374B2D" w:rsidP="00F225B7">
      <w:pPr>
        <w:pStyle w:val="NoSpacing"/>
        <w:ind w:left="0"/>
        <w:rPr>
          <w:rFonts w:ascii="Arial" w:hAnsi="Arial" w:cs="Arial"/>
          <w:b/>
          <w:sz w:val="24"/>
          <w:szCs w:val="24"/>
        </w:rPr>
      </w:pPr>
      <w:r w:rsidRPr="00875F7B">
        <w:rPr>
          <w:rFonts w:ascii="Arial" w:hAnsi="Arial" w:cs="Arial"/>
          <w:b/>
          <w:sz w:val="24"/>
          <w:szCs w:val="24"/>
        </w:rPr>
        <w:t>UNITĂȚI SANITAR</w:t>
      </w:r>
      <w:r w:rsidR="005C6EA2" w:rsidRPr="00875F7B">
        <w:rPr>
          <w:rFonts w:ascii="Arial" w:hAnsi="Arial" w:cs="Arial"/>
          <w:b/>
          <w:sz w:val="24"/>
          <w:szCs w:val="24"/>
        </w:rPr>
        <w:t>E CU</w:t>
      </w:r>
      <w:r w:rsidR="00D943B4" w:rsidRPr="00875F7B">
        <w:rPr>
          <w:rFonts w:ascii="Arial" w:hAnsi="Arial" w:cs="Arial"/>
          <w:b/>
          <w:sz w:val="24"/>
          <w:szCs w:val="24"/>
        </w:rPr>
        <w:t xml:space="preserve"> </w:t>
      </w:r>
      <w:r w:rsidR="005C6EA2" w:rsidRPr="00875F7B">
        <w:rPr>
          <w:rFonts w:ascii="Arial" w:hAnsi="Arial" w:cs="Arial"/>
          <w:b/>
          <w:sz w:val="24"/>
          <w:szCs w:val="24"/>
        </w:rPr>
        <w:t>PATURI</w:t>
      </w:r>
    </w:p>
    <w:p w:rsidR="006D3A15" w:rsidRPr="00875F7B" w:rsidRDefault="00B64E85" w:rsidP="00F225B7">
      <w:pPr>
        <w:pStyle w:val="NoSpacing"/>
        <w:ind w:left="0"/>
        <w:rPr>
          <w:rFonts w:ascii="Arial" w:hAnsi="Arial" w:cs="Arial"/>
          <w:sz w:val="24"/>
          <w:szCs w:val="24"/>
        </w:rPr>
      </w:pPr>
      <w:r w:rsidRPr="00875F7B">
        <w:rPr>
          <w:rFonts w:ascii="Arial" w:hAnsi="Arial" w:cs="Arial"/>
          <w:sz w:val="24"/>
          <w:szCs w:val="24"/>
        </w:rPr>
        <w:t xml:space="preserve">Nr. total de controale – </w:t>
      </w:r>
      <w:r w:rsidR="00AB073F" w:rsidRPr="00875F7B">
        <w:rPr>
          <w:rFonts w:ascii="Arial" w:hAnsi="Arial" w:cs="Arial"/>
          <w:sz w:val="24"/>
          <w:szCs w:val="24"/>
        </w:rPr>
        <w:t>1387</w:t>
      </w:r>
    </w:p>
    <w:p w:rsidR="003551BE" w:rsidRPr="00875F7B" w:rsidRDefault="00617943"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AB073F" w:rsidRPr="00875F7B">
        <w:rPr>
          <w:rFonts w:ascii="Arial" w:hAnsi="Arial" w:cs="Arial"/>
          <w:sz w:val="24"/>
          <w:szCs w:val="24"/>
        </w:rPr>
        <w:t>569</w:t>
      </w:r>
      <w:r w:rsidR="003551BE" w:rsidRPr="00875F7B">
        <w:rPr>
          <w:rFonts w:ascii="Arial" w:hAnsi="Arial" w:cs="Arial"/>
          <w:sz w:val="24"/>
          <w:szCs w:val="24"/>
        </w:rPr>
        <w:t>, din care:</w:t>
      </w:r>
    </w:p>
    <w:p w:rsidR="003551BE" w:rsidRPr="00875F7B" w:rsidRDefault="003551BE"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AB073F" w:rsidRPr="00875F7B">
        <w:rPr>
          <w:rFonts w:ascii="Arial" w:hAnsi="Arial" w:cs="Arial"/>
          <w:sz w:val="24"/>
          <w:szCs w:val="24"/>
        </w:rPr>
        <w:t>286</w:t>
      </w:r>
    </w:p>
    <w:p w:rsidR="003551BE" w:rsidRPr="00875F7B" w:rsidRDefault="003551BE" w:rsidP="00F225B7">
      <w:pPr>
        <w:pStyle w:val="NoSpacing"/>
        <w:ind w:left="0"/>
        <w:rPr>
          <w:rFonts w:ascii="Arial" w:hAnsi="Arial" w:cs="Arial"/>
          <w:sz w:val="24"/>
          <w:szCs w:val="24"/>
        </w:rPr>
      </w:pPr>
      <w:r w:rsidRPr="00875F7B">
        <w:rPr>
          <w:rFonts w:ascii="Arial" w:hAnsi="Arial" w:cs="Arial"/>
          <w:sz w:val="24"/>
          <w:szCs w:val="24"/>
        </w:rPr>
        <w:t xml:space="preserve">- nr. amenzi – </w:t>
      </w:r>
      <w:r w:rsidR="00AB073F" w:rsidRPr="00875F7B">
        <w:rPr>
          <w:rFonts w:ascii="Arial" w:hAnsi="Arial" w:cs="Arial"/>
          <w:sz w:val="24"/>
          <w:szCs w:val="24"/>
        </w:rPr>
        <w:t>281</w:t>
      </w:r>
    </w:p>
    <w:p w:rsidR="00FA74E5" w:rsidRPr="00875F7B" w:rsidRDefault="003551BE" w:rsidP="00F225B7">
      <w:pPr>
        <w:pStyle w:val="NoSpacing"/>
        <w:ind w:left="0"/>
        <w:rPr>
          <w:rFonts w:ascii="Arial" w:hAnsi="Arial" w:cs="Arial"/>
          <w:b/>
          <w:sz w:val="24"/>
          <w:szCs w:val="24"/>
        </w:rPr>
      </w:pPr>
      <w:r w:rsidRPr="00875F7B">
        <w:rPr>
          <w:rFonts w:ascii="Arial" w:hAnsi="Arial" w:cs="Arial"/>
          <w:sz w:val="24"/>
          <w:szCs w:val="24"/>
        </w:rPr>
        <w:t xml:space="preserve">- </w:t>
      </w:r>
      <w:r w:rsidR="00C441AE" w:rsidRPr="00875F7B">
        <w:rPr>
          <w:rFonts w:ascii="Arial" w:hAnsi="Arial" w:cs="Arial"/>
          <w:sz w:val="24"/>
          <w:szCs w:val="24"/>
        </w:rPr>
        <w:t xml:space="preserve">total </w:t>
      </w:r>
      <w:r w:rsidRPr="00875F7B">
        <w:rPr>
          <w:rFonts w:ascii="Arial" w:hAnsi="Arial" w:cs="Arial"/>
          <w:sz w:val="24"/>
          <w:szCs w:val="24"/>
        </w:rPr>
        <w:t xml:space="preserve">valoare amenzi – </w:t>
      </w:r>
      <w:r w:rsidR="00AB073F" w:rsidRPr="00875F7B">
        <w:rPr>
          <w:rFonts w:ascii="Arial" w:hAnsi="Arial" w:cs="Arial"/>
          <w:b/>
          <w:sz w:val="24"/>
          <w:szCs w:val="24"/>
        </w:rPr>
        <w:t>899</w:t>
      </w:r>
      <w:r w:rsidRPr="00875F7B">
        <w:rPr>
          <w:rFonts w:ascii="Arial" w:hAnsi="Arial" w:cs="Arial"/>
          <w:b/>
          <w:sz w:val="24"/>
          <w:szCs w:val="24"/>
        </w:rPr>
        <w:t>.</w:t>
      </w:r>
      <w:r w:rsidR="00AB073F" w:rsidRPr="00875F7B">
        <w:rPr>
          <w:rFonts w:ascii="Arial" w:hAnsi="Arial" w:cs="Arial"/>
          <w:b/>
          <w:sz w:val="24"/>
          <w:szCs w:val="24"/>
        </w:rPr>
        <w:t>0</w:t>
      </w:r>
      <w:r w:rsidR="003C377C" w:rsidRPr="00875F7B">
        <w:rPr>
          <w:rFonts w:ascii="Arial" w:hAnsi="Arial" w:cs="Arial"/>
          <w:b/>
          <w:sz w:val="24"/>
          <w:szCs w:val="24"/>
        </w:rPr>
        <w:t>0</w:t>
      </w:r>
      <w:r w:rsidRPr="00875F7B">
        <w:rPr>
          <w:rFonts w:ascii="Arial" w:hAnsi="Arial" w:cs="Arial"/>
          <w:b/>
          <w:sz w:val="24"/>
          <w:szCs w:val="24"/>
        </w:rPr>
        <w:t>0 lei</w:t>
      </w:r>
    </w:p>
    <w:p w:rsidR="00D742C1" w:rsidRPr="00875F7B" w:rsidRDefault="00D742C1" w:rsidP="00F225B7">
      <w:pPr>
        <w:pStyle w:val="NoSpacing"/>
        <w:ind w:left="0"/>
        <w:rPr>
          <w:rFonts w:ascii="Arial" w:hAnsi="Arial" w:cs="Arial"/>
          <w:b/>
          <w:sz w:val="24"/>
          <w:szCs w:val="24"/>
        </w:rPr>
      </w:pPr>
      <w:r w:rsidRPr="00875F7B">
        <w:rPr>
          <w:rFonts w:ascii="Arial" w:hAnsi="Arial" w:cs="Arial"/>
          <w:sz w:val="24"/>
          <w:szCs w:val="24"/>
        </w:rPr>
        <w:t>Decizii de suspendare activitate:</w:t>
      </w:r>
      <w:r w:rsidRPr="00875F7B">
        <w:rPr>
          <w:rFonts w:ascii="Arial" w:hAnsi="Arial" w:cs="Arial"/>
          <w:b/>
          <w:sz w:val="24"/>
          <w:szCs w:val="24"/>
        </w:rPr>
        <w:t xml:space="preserve"> </w:t>
      </w:r>
      <w:r w:rsidR="00AB073F" w:rsidRPr="00875F7B">
        <w:rPr>
          <w:rFonts w:ascii="Arial" w:hAnsi="Arial" w:cs="Arial"/>
          <w:b/>
          <w:sz w:val="24"/>
          <w:szCs w:val="24"/>
        </w:rPr>
        <w:t>2</w:t>
      </w:r>
      <w:r w:rsidRPr="00875F7B">
        <w:rPr>
          <w:rFonts w:ascii="Arial" w:hAnsi="Arial" w:cs="Arial"/>
          <w:b/>
          <w:sz w:val="24"/>
          <w:szCs w:val="24"/>
        </w:rPr>
        <w:t xml:space="preserve"> (</w:t>
      </w:r>
      <w:r w:rsidRPr="00875F7B">
        <w:rPr>
          <w:rFonts w:ascii="Arial" w:hAnsi="Arial" w:cs="Arial"/>
          <w:b/>
          <w:sz w:val="24"/>
          <w:szCs w:val="24"/>
          <w:lang w:val="ro-RO"/>
        </w:rPr>
        <w:t xml:space="preserve">1 DSP </w:t>
      </w:r>
      <w:r w:rsidR="00561CFC" w:rsidRPr="00875F7B">
        <w:rPr>
          <w:rFonts w:ascii="Arial" w:hAnsi="Arial" w:cs="Arial"/>
          <w:b/>
          <w:sz w:val="24"/>
          <w:szCs w:val="24"/>
          <w:lang w:val="ro-RO"/>
        </w:rPr>
        <w:t>Arad</w:t>
      </w:r>
      <w:r w:rsidR="00BE757A" w:rsidRPr="00875F7B">
        <w:rPr>
          <w:rFonts w:ascii="Arial" w:hAnsi="Arial" w:cs="Arial"/>
          <w:b/>
          <w:sz w:val="24"/>
          <w:szCs w:val="24"/>
          <w:lang w:val="ro-RO"/>
        </w:rPr>
        <w:t>, 1 DSP Teleorman</w:t>
      </w:r>
      <w:r w:rsidRPr="00875F7B">
        <w:rPr>
          <w:rFonts w:ascii="Arial" w:hAnsi="Arial" w:cs="Arial"/>
          <w:b/>
          <w:sz w:val="24"/>
          <w:szCs w:val="24"/>
        </w:rPr>
        <w:t>)</w:t>
      </w:r>
    </w:p>
    <w:p w:rsidR="000F479A" w:rsidRPr="00875F7B" w:rsidRDefault="00617943" w:rsidP="00F225B7">
      <w:pPr>
        <w:pStyle w:val="NoSpacing"/>
        <w:ind w:left="0"/>
        <w:rPr>
          <w:rFonts w:ascii="Arial" w:hAnsi="Arial" w:cs="Arial"/>
          <w:sz w:val="24"/>
          <w:szCs w:val="24"/>
        </w:rPr>
      </w:pPr>
      <w:r w:rsidRPr="00875F7B">
        <w:rPr>
          <w:rFonts w:ascii="Arial" w:hAnsi="Arial" w:cs="Arial"/>
          <w:sz w:val="24"/>
          <w:szCs w:val="24"/>
        </w:rPr>
        <w:t xml:space="preserve">Nr. recontroale: </w:t>
      </w:r>
      <w:r w:rsidR="00AB073F" w:rsidRPr="00875F7B">
        <w:rPr>
          <w:rFonts w:ascii="Arial" w:hAnsi="Arial" w:cs="Arial"/>
          <w:sz w:val="24"/>
          <w:szCs w:val="24"/>
        </w:rPr>
        <w:t>49</w:t>
      </w:r>
    </w:p>
    <w:p w:rsidR="00676DB2" w:rsidRPr="00875F7B" w:rsidRDefault="00676DB2" w:rsidP="00F225B7">
      <w:pPr>
        <w:pStyle w:val="NoSpacing"/>
        <w:ind w:left="0"/>
        <w:rPr>
          <w:rFonts w:ascii="Arial" w:hAnsi="Arial" w:cs="Arial"/>
          <w:sz w:val="24"/>
          <w:szCs w:val="24"/>
        </w:rPr>
      </w:pPr>
      <w:r w:rsidRPr="00875F7B">
        <w:rPr>
          <w:rFonts w:ascii="Arial" w:hAnsi="Arial" w:cs="Arial"/>
          <w:sz w:val="24"/>
          <w:szCs w:val="24"/>
        </w:rPr>
        <w:t>Din care:</w:t>
      </w:r>
    </w:p>
    <w:p w:rsidR="00D0622C" w:rsidRPr="00875F7B" w:rsidRDefault="00D0622C" w:rsidP="00F225B7">
      <w:pPr>
        <w:pStyle w:val="NoSpacing"/>
        <w:ind w:left="0"/>
        <w:rPr>
          <w:rFonts w:ascii="Arial" w:hAnsi="Arial" w:cs="Arial"/>
          <w:sz w:val="24"/>
          <w:szCs w:val="24"/>
        </w:rPr>
      </w:pPr>
    </w:p>
    <w:p w:rsidR="006D3A15" w:rsidRPr="00875F7B" w:rsidRDefault="006D3A15" w:rsidP="00F225B7">
      <w:pPr>
        <w:pStyle w:val="NoSpacing"/>
        <w:ind w:left="0"/>
        <w:rPr>
          <w:rFonts w:ascii="Arial" w:hAnsi="Arial" w:cs="Arial"/>
          <w:sz w:val="24"/>
          <w:szCs w:val="24"/>
        </w:rPr>
      </w:pPr>
      <w:r w:rsidRPr="00875F7B">
        <w:rPr>
          <w:rFonts w:ascii="Arial" w:hAnsi="Arial" w:cs="Arial"/>
          <w:b/>
          <w:sz w:val="24"/>
          <w:szCs w:val="24"/>
          <w:u w:val="single"/>
        </w:rPr>
        <w:t xml:space="preserve">Număr total de controale integrale </w:t>
      </w:r>
      <w:r w:rsidRPr="00875F7B">
        <w:rPr>
          <w:rFonts w:ascii="Arial" w:hAnsi="Arial" w:cs="Arial"/>
          <w:b/>
          <w:sz w:val="24"/>
          <w:szCs w:val="24"/>
          <w:u w:val="single"/>
          <w:lang w:val="ro-RO"/>
        </w:rPr>
        <w:t>în spitale</w:t>
      </w:r>
    </w:p>
    <w:p w:rsidR="00B4174A" w:rsidRPr="00875F7B" w:rsidRDefault="00B4174A"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F94D72" w:rsidRPr="00875F7B">
        <w:rPr>
          <w:rFonts w:ascii="Arial" w:hAnsi="Arial" w:cs="Arial"/>
          <w:sz w:val="24"/>
          <w:szCs w:val="24"/>
        </w:rPr>
        <w:t>94</w:t>
      </w:r>
    </w:p>
    <w:p w:rsidR="00B4174A" w:rsidRPr="00875F7B" w:rsidRDefault="00B4174A"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F94D72" w:rsidRPr="00875F7B">
        <w:rPr>
          <w:rFonts w:ascii="Arial" w:hAnsi="Arial" w:cs="Arial"/>
          <w:sz w:val="24"/>
          <w:szCs w:val="24"/>
        </w:rPr>
        <w:t>206</w:t>
      </w:r>
      <w:r w:rsidRPr="00875F7B">
        <w:rPr>
          <w:rFonts w:ascii="Arial" w:hAnsi="Arial" w:cs="Arial"/>
          <w:sz w:val="24"/>
          <w:szCs w:val="24"/>
        </w:rPr>
        <w:t>, din care:</w:t>
      </w:r>
    </w:p>
    <w:p w:rsidR="00B4174A" w:rsidRPr="00875F7B" w:rsidRDefault="00B4174A"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D742C1" w:rsidRPr="00875F7B">
        <w:rPr>
          <w:rFonts w:ascii="Arial" w:hAnsi="Arial" w:cs="Arial"/>
          <w:sz w:val="24"/>
          <w:szCs w:val="24"/>
        </w:rPr>
        <w:t>1</w:t>
      </w:r>
      <w:r w:rsidR="00F94D72" w:rsidRPr="00875F7B">
        <w:rPr>
          <w:rFonts w:ascii="Arial" w:hAnsi="Arial" w:cs="Arial"/>
          <w:sz w:val="24"/>
          <w:szCs w:val="24"/>
        </w:rPr>
        <w:t>30</w:t>
      </w:r>
    </w:p>
    <w:p w:rsidR="00B4174A" w:rsidRPr="00875F7B" w:rsidRDefault="00B4174A" w:rsidP="00F225B7">
      <w:pPr>
        <w:pStyle w:val="NoSpacing"/>
        <w:ind w:left="0"/>
        <w:rPr>
          <w:rFonts w:ascii="Arial" w:hAnsi="Arial" w:cs="Arial"/>
          <w:sz w:val="24"/>
          <w:szCs w:val="24"/>
        </w:rPr>
      </w:pPr>
      <w:r w:rsidRPr="00875F7B">
        <w:rPr>
          <w:rFonts w:ascii="Arial" w:hAnsi="Arial" w:cs="Arial"/>
          <w:sz w:val="24"/>
          <w:szCs w:val="24"/>
        </w:rPr>
        <w:t xml:space="preserve">- nr. amenzi – </w:t>
      </w:r>
      <w:r w:rsidR="00F94D72" w:rsidRPr="00875F7B">
        <w:rPr>
          <w:rFonts w:ascii="Arial" w:hAnsi="Arial" w:cs="Arial"/>
          <w:sz w:val="24"/>
          <w:szCs w:val="24"/>
        </w:rPr>
        <w:t>76</w:t>
      </w:r>
    </w:p>
    <w:p w:rsidR="00B4174A" w:rsidRPr="00875F7B" w:rsidRDefault="00B4174A"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F94D72" w:rsidRPr="00875F7B">
        <w:rPr>
          <w:rFonts w:ascii="Arial" w:hAnsi="Arial" w:cs="Arial"/>
          <w:b/>
          <w:sz w:val="24"/>
          <w:szCs w:val="24"/>
        </w:rPr>
        <w:t>255</w:t>
      </w:r>
      <w:r w:rsidRPr="00875F7B">
        <w:rPr>
          <w:rFonts w:ascii="Arial" w:hAnsi="Arial" w:cs="Arial"/>
          <w:b/>
          <w:sz w:val="24"/>
          <w:szCs w:val="24"/>
        </w:rPr>
        <w:t>.</w:t>
      </w:r>
      <w:r w:rsidR="00D742C1" w:rsidRPr="00875F7B">
        <w:rPr>
          <w:rFonts w:ascii="Arial" w:hAnsi="Arial" w:cs="Arial"/>
          <w:b/>
          <w:sz w:val="24"/>
          <w:szCs w:val="24"/>
        </w:rPr>
        <w:t>2</w:t>
      </w:r>
      <w:r w:rsidRPr="00875F7B">
        <w:rPr>
          <w:rFonts w:ascii="Arial" w:hAnsi="Arial" w:cs="Arial"/>
          <w:b/>
          <w:sz w:val="24"/>
          <w:szCs w:val="24"/>
        </w:rPr>
        <w:t>00 lei</w:t>
      </w:r>
    </w:p>
    <w:p w:rsidR="00676CAF" w:rsidRPr="00875F7B" w:rsidRDefault="00676CAF"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 xml:space="preserve">Probe recoltate – </w:t>
      </w:r>
      <w:r w:rsidR="00F94D72" w:rsidRPr="00875F7B">
        <w:rPr>
          <w:rFonts w:ascii="Arial" w:eastAsia="Times New Roman" w:hAnsi="Arial" w:cs="Arial"/>
          <w:sz w:val="24"/>
          <w:szCs w:val="24"/>
          <w:lang w:val="ro-RO" w:eastAsia="ro-RO"/>
        </w:rPr>
        <w:t>2615</w:t>
      </w:r>
      <w:r w:rsidRPr="00875F7B">
        <w:rPr>
          <w:rFonts w:ascii="Arial" w:eastAsia="Times New Roman" w:hAnsi="Arial" w:cs="Arial"/>
          <w:sz w:val="24"/>
          <w:szCs w:val="24"/>
          <w:lang w:val="ro-RO" w:eastAsia="ro-RO"/>
        </w:rPr>
        <w:t xml:space="preserve"> probe</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Pr="00875F7B">
        <w:rPr>
          <w:rFonts w:ascii="Arial" w:eastAsia="Times New Roman" w:hAnsi="Arial" w:cs="Arial"/>
          <w:sz w:val="24"/>
          <w:szCs w:val="24"/>
          <w:lang w:eastAsia="ro-RO"/>
        </w:rPr>
        <w:t xml:space="preserve">– </w:t>
      </w:r>
      <w:r w:rsidR="00F94D72" w:rsidRPr="00875F7B">
        <w:rPr>
          <w:rFonts w:ascii="Arial" w:eastAsia="Times New Roman" w:hAnsi="Arial" w:cs="Arial"/>
          <w:sz w:val="24"/>
          <w:szCs w:val="24"/>
          <w:lang w:eastAsia="ro-RO"/>
        </w:rPr>
        <w:t>2563</w:t>
      </w:r>
      <w:r w:rsidRPr="00875F7B">
        <w:rPr>
          <w:rFonts w:ascii="Arial" w:eastAsia="Times New Roman" w:hAnsi="Arial" w:cs="Arial"/>
          <w:sz w:val="24"/>
          <w:szCs w:val="24"/>
          <w:lang w:eastAsia="ro-RO"/>
        </w:rPr>
        <w:t xml:space="preserve"> </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eastAsia="ro-RO"/>
        </w:rPr>
        <w:t xml:space="preserve">Probe necorespunzătoare – </w:t>
      </w:r>
      <w:r w:rsidR="00F94D72" w:rsidRPr="00875F7B">
        <w:rPr>
          <w:rFonts w:ascii="Arial" w:eastAsia="Times New Roman" w:hAnsi="Arial" w:cs="Arial"/>
          <w:sz w:val="24"/>
          <w:szCs w:val="24"/>
          <w:lang w:eastAsia="ro-RO"/>
        </w:rPr>
        <w:t>29</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eastAsia="ro-RO"/>
        </w:rPr>
        <w:t xml:space="preserve">Probe în lucru - </w:t>
      </w:r>
      <w:r w:rsidR="00F94D72" w:rsidRPr="00875F7B">
        <w:rPr>
          <w:rFonts w:ascii="Arial" w:eastAsia="Times New Roman" w:hAnsi="Arial" w:cs="Arial"/>
          <w:sz w:val="24"/>
          <w:szCs w:val="24"/>
          <w:lang w:eastAsia="ro-RO"/>
        </w:rPr>
        <w:t>23</w:t>
      </w:r>
    </w:p>
    <w:p w:rsidR="00B4174A" w:rsidRPr="00875F7B" w:rsidRDefault="008B26C1" w:rsidP="00F225B7">
      <w:pPr>
        <w:pStyle w:val="NoSpacing"/>
        <w:tabs>
          <w:tab w:val="left" w:pos="3270"/>
        </w:tabs>
        <w:ind w:left="0"/>
        <w:rPr>
          <w:rFonts w:ascii="Arial" w:hAnsi="Arial" w:cs="Arial"/>
          <w:b/>
          <w:sz w:val="24"/>
          <w:szCs w:val="24"/>
        </w:rPr>
      </w:pPr>
      <w:r>
        <w:rPr>
          <w:rFonts w:ascii="Arial" w:hAnsi="Arial" w:cs="Arial"/>
          <w:b/>
          <w:sz w:val="24"/>
          <w:szCs w:val="24"/>
        </w:rPr>
        <w:t>Neconformități identificate</w:t>
      </w:r>
      <w:r w:rsidR="00B4174A" w:rsidRPr="00875F7B">
        <w:rPr>
          <w:rFonts w:ascii="Arial" w:hAnsi="Arial" w:cs="Arial"/>
          <w:b/>
          <w:sz w:val="24"/>
          <w:szCs w:val="24"/>
        </w:rPr>
        <w:t>:</w:t>
      </w:r>
      <w:r w:rsidR="006C567E" w:rsidRPr="00875F7B">
        <w:rPr>
          <w:rFonts w:ascii="Arial" w:hAnsi="Arial" w:cs="Arial"/>
          <w:b/>
          <w:sz w:val="24"/>
          <w:szCs w:val="24"/>
        </w:rPr>
        <w:tab/>
      </w:r>
    </w:p>
    <w:p w:rsidR="009835DF" w:rsidRPr="00DD0A5E" w:rsidRDefault="009835DF" w:rsidP="00DD0A5E">
      <w:pPr>
        <w:pStyle w:val="NoSpacing"/>
        <w:numPr>
          <w:ilvl w:val="0"/>
          <w:numId w:val="39"/>
        </w:numPr>
        <w:ind w:left="0" w:firstLine="0"/>
        <w:rPr>
          <w:rFonts w:ascii="Arial" w:hAnsi="Arial" w:cs="Arial"/>
          <w:b/>
          <w:sz w:val="24"/>
          <w:szCs w:val="24"/>
        </w:rPr>
      </w:pPr>
      <w:r w:rsidRPr="00875F7B">
        <w:rPr>
          <w:rFonts w:ascii="Arial" w:hAnsi="Arial" w:cs="Arial"/>
          <w:iCs/>
          <w:sz w:val="24"/>
          <w:szCs w:val="24"/>
          <w:shd w:val="clear" w:color="auto" w:fill="FFFFFF"/>
        </w:rPr>
        <w:t>nerespectarea structurii funcţionale prevăzute în autorizaţia sanitară de funcţionare a unităţii sanitare;</w:t>
      </w:r>
    </w:p>
    <w:p w:rsidR="00DD0A5E" w:rsidRPr="00875F7B" w:rsidRDefault="00DD0A5E" w:rsidP="00DD0A5E">
      <w:pPr>
        <w:pStyle w:val="NoSpacing"/>
        <w:numPr>
          <w:ilvl w:val="0"/>
          <w:numId w:val="39"/>
        </w:numPr>
        <w:tabs>
          <w:tab w:val="left" w:pos="3270"/>
        </w:tabs>
        <w:ind w:left="0" w:firstLine="0"/>
        <w:rPr>
          <w:rFonts w:ascii="Arial" w:hAnsi="Arial" w:cs="Arial"/>
          <w:sz w:val="24"/>
          <w:szCs w:val="24"/>
          <w:lang w:val="ro-RO"/>
        </w:rPr>
      </w:pPr>
      <w:r w:rsidRPr="00875F7B">
        <w:rPr>
          <w:rFonts w:ascii="Arial" w:hAnsi="Arial" w:cs="Arial"/>
          <w:sz w:val="24"/>
          <w:szCs w:val="24"/>
          <w:shd w:val="clear" w:color="auto" w:fill="FFFFFF"/>
        </w:rPr>
        <w:t>neîndeplinirea măsurilor</w:t>
      </w:r>
      <w:r>
        <w:rPr>
          <w:rFonts w:ascii="Arial" w:hAnsi="Arial" w:cs="Arial"/>
          <w:sz w:val="24"/>
          <w:szCs w:val="24"/>
          <w:shd w:val="clear" w:color="auto" w:fill="FFFFFF"/>
        </w:rPr>
        <w:t xml:space="preserve"> </w:t>
      </w:r>
      <w:r w:rsidRPr="00875F7B">
        <w:rPr>
          <w:rFonts w:ascii="Arial" w:hAnsi="Arial" w:cs="Arial"/>
          <w:sz w:val="24"/>
          <w:szCs w:val="24"/>
          <w:shd w:val="clear" w:color="auto" w:fill="FFFFFF"/>
        </w:rPr>
        <w:t>şi a termenelor stabilite de către persoanele împuternicite din cadrul autorităţii de sănătate publică teritoriale;</w:t>
      </w:r>
    </w:p>
    <w:p w:rsidR="00DD0A5E" w:rsidRPr="00875F7B" w:rsidRDefault="00DD0A5E" w:rsidP="00DD0A5E">
      <w:pPr>
        <w:pStyle w:val="NoSpacing"/>
        <w:numPr>
          <w:ilvl w:val="0"/>
          <w:numId w:val="39"/>
        </w:numPr>
        <w:tabs>
          <w:tab w:val="left" w:pos="3270"/>
        </w:tabs>
        <w:ind w:left="0" w:firstLine="0"/>
        <w:rPr>
          <w:rFonts w:ascii="Arial" w:hAnsi="Arial" w:cs="Arial"/>
          <w:sz w:val="24"/>
          <w:szCs w:val="24"/>
          <w:lang w:val="ro-RO"/>
        </w:rPr>
      </w:pPr>
      <w:r w:rsidRPr="00875F7B">
        <w:rPr>
          <w:rFonts w:ascii="Arial" w:hAnsi="Arial" w:cs="Arial"/>
          <w:sz w:val="24"/>
          <w:szCs w:val="24"/>
          <w:shd w:val="clear" w:color="auto" w:fill="FFFFFF"/>
        </w:rPr>
        <w:t>nerespectarea circuitelor funcţionale şi a structurii spaţial funcţionale a compartimentelor şi serviciilor, în conformitate cu reglementările legale şi cu structura aprobată pentru unitatea sanitară;</w:t>
      </w:r>
    </w:p>
    <w:p w:rsidR="00DD0A5E" w:rsidRPr="00875F7B" w:rsidRDefault="00DD0A5E" w:rsidP="00DD0A5E">
      <w:pPr>
        <w:pStyle w:val="NoSpacing"/>
        <w:numPr>
          <w:ilvl w:val="0"/>
          <w:numId w:val="39"/>
        </w:numPr>
        <w:tabs>
          <w:tab w:val="left" w:pos="3270"/>
        </w:tabs>
        <w:ind w:left="0" w:firstLine="0"/>
        <w:rPr>
          <w:rFonts w:ascii="Arial" w:hAnsi="Arial" w:cs="Arial"/>
          <w:sz w:val="24"/>
          <w:szCs w:val="24"/>
        </w:rPr>
      </w:pPr>
      <w:r w:rsidRPr="00875F7B">
        <w:rPr>
          <w:rFonts w:ascii="Arial" w:hAnsi="Arial" w:cs="Arial"/>
          <w:iCs/>
          <w:sz w:val="24"/>
          <w:szCs w:val="24"/>
          <w:shd w:val="clear" w:color="auto" w:fill="FFFFFF"/>
        </w:rPr>
        <w:t>neîntocmirea şi nerespectarea programului propriu de supraveghere, prevenire şi control al infecţiilor asociate asistenţei medicale;</w:t>
      </w:r>
    </w:p>
    <w:p w:rsidR="00636F8C" w:rsidRPr="00875F7B" w:rsidRDefault="00636F8C" w:rsidP="009835DF">
      <w:pPr>
        <w:pStyle w:val="ListParagraph"/>
        <w:numPr>
          <w:ilvl w:val="0"/>
          <w:numId w:val="28"/>
        </w:numPr>
        <w:spacing w:after="0" w:line="240" w:lineRule="auto"/>
        <w:ind w:left="0" w:firstLine="0"/>
        <w:rPr>
          <w:rFonts w:ascii="Arial" w:hAnsi="Arial" w:cs="Arial"/>
          <w:sz w:val="24"/>
          <w:szCs w:val="24"/>
        </w:rPr>
      </w:pPr>
      <w:r w:rsidRPr="00875F7B">
        <w:rPr>
          <w:rFonts w:ascii="Arial" w:hAnsi="Arial" w:cs="Arial"/>
          <w:sz w:val="24"/>
          <w:szCs w:val="24"/>
        </w:rPr>
        <w:t>neefectuarea unui set de analize medicale din toate tipurile de probe recoltate la nivelul unității sanita</w:t>
      </w:r>
      <w:r w:rsidR="00DD0A5E">
        <w:rPr>
          <w:rFonts w:ascii="Arial" w:hAnsi="Arial" w:cs="Arial"/>
          <w:sz w:val="24"/>
          <w:szCs w:val="24"/>
        </w:rPr>
        <w:t>r</w:t>
      </w:r>
      <w:r w:rsidRPr="00875F7B">
        <w:rPr>
          <w:rFonts w:ascii="Arial" w:hAnsi="Arial" w:cs="Arial"/>
          <w:sz w:val="24"/>
          <w:szCs w:val="24"/>
        </w:rPr>
        <w:t xml:space="preserve">e, cel puțin o dată pe trimestru, pentru intercomparare, </w:t>
      </w:r>
      <w:r w:rsidRPr="00875F7B">
        <w:rPr>
          <w:rFonts w:ascii="Arial" w:hAnsi="Arial" w:cs="Arial"/>
          <w:sz w:val="24"/>
          <w:szCs w:val="24"/>
          <w:lang w:val="ro-RO"/>
        </w:rPr>
        <w:t>în laboratorul DSP</w:t>
      </w:r>
      <w:r w:rsidRPr="00875F7B">
        <w:rPr>
          <w:rFonts w:ascii="Arial" w:hAnsi="Arial" w:cs="Arial"/>
          <w:sz w:val="24"/>
          <w:szCs w:val="24"/>
        </w:rPr>
        <w:t>;</w:t>
      </w:r>
    </w:p>
    <w:p w:rsidR="006A763A" w:rsidRPr="00875F7B" w:rsidRDefault="006A763A" w:rsidP="006A763A">
      <w:pPr>
        <w:pStyle w:val="NoSpacing"/>
        <w:numPr>
          <w:ilvl w:val="0"/>
          <w:numId w:val="28"/>
        </w:numPr>
        <w:tabs>
          <w:tab w:val="left" w:pos="3270"/>
        </w:tabs>
        <w:ind w:left="0" w:firstLine="0"/>
        <w:rPr>
          <w:rFonts w:ascii="Arial" w:hAnsi="Arial" w:cs="Arial"/>
          <w:sz w:val="24"/>
          <w:szCs w:val="24"/>
          <w:lang w:val="ro-RO"/>
        </w:rPr>
      </w:pPr>
      <w:r w:rsidRPr="00875F7B">
        <w:rPr>
          <w:rFonts w:ascii="Arial" w:hAnsi="Arial" w:cs="Arial"/>
          <w:iCs/>
          <w:sz w:val="24"/>
          <w:szCs w:val="24"/>
          <w:shd w:val="clear" w:color="auto" w:fill="FFFFFF"/>
        </w:rPr>
        <w:t>nedepistarea şi neraportarea de către unităţile sanitare a infecţiilor asociate asistenţei medicale la direcţiile de sănătate publică teritoriale;</w:t>
      </w:r>
    </w:p>
    <w:p w:rsidR="006A763A" w:rsidRPr="00875F7B" w:rsidRDefault="006A763A" w:rsidP="006A763A">
      <w:pPr>
        <w:pStyle w:val="NoSpacing"/>
        <w:numPr>
          <w:ilvl w:val="0"/>
          <w:numId w:val="28"/>
        </w:numPr>
        <w:tabs>
          <w:tab w:val="left" w:pos="3270"/>
        </w:tabs>
        <w:ind w:left="0" w:firstLine="0"/>
        <w:rPr>
          <w:rFonts w:ascii="Arial" w:hAnsi="Arial" w:cs="Arial"/>
          <w:sz w:val="24"/>
          <w:szCs w:val="24"/>
          <w:lang w:val="ro-RO"/>
        </w:rPr>
      </w:pPr>
      <w:r w:rsidRPr="00875F7B">
        <w:rPr>
          <w:rFonts w:ascii="Arial" w:hAnsi="Arial" w:cs="Arial"/>
          <w:iCs/>
          <w:sz w:val="24"/>
          <w:szCs w:val="24"/>
          <w:shd w:val="clear" w:color="auto" w:fill="FFFFFF"/>
        </w:rPr>
        <w:t>neefectuarea activităţii de screening al pacienţilor în secţii de terapie intensivă şi în alte secţii cu risc pentru depistarea colonizărilor/infecţiilor cu germeni multiplurirezistenţi, în conformitate cu prevederile programului naţional de supraveghere şi control al infecţiilor asociate asistenţei medicale;</w:t>
      </w:r>
    </w:p>
    <w:p w:rsidR="0005203B" w:rsidRPr="00875F7B" w:rsidRDefault="0005203B" w:rsidP="006A763A">
      <w:pPr>
        <w:pStyle w:val="ListParagraph"/>
        <w:numPr>
          <w:ilvl w:val="0"/>
          <w:numId w:val="28"/>
        </w:numPr>
        <w:spacing w:after="0" w:line="240" w:lineRule="auto"/>
        <w:ind w:left="0" w:firstLine="0"/>
        <w:rPr>
          <w:rFonts w:ascii="Arial" w:hAnsi="Arial" w:cs="Arial"/>
          <w:sz w:val="24"/>
          <w:szCs w:val="24"/>
          <w:lang w:val="ro-RO"/>
        </w:rPr>
      </w:pPr>
      <w:r w:rsidRPr="00875F7B">
        <w:rPr>
          <w:rFonts w:ascii="Arial" w:hAnsi="Arial" w:cs="Arial"/>
          <w:sz w:val="24"/>
          <w:szCs w:val="24"/>
        </w:rPr>
        <w:t>n</w:t>
      </w:r>
      <w:r w:rsidR="006A763A" w:rsidRPr="00875F7B">
        <w:rPr>
          <w:rFonts w:ascii="Arial" w:hAnsi="Arial" w:cs="Arial"/>
          <w:sz w:val="24"/>
          <w:szCs w:val="24"/>
        </w:rPr>
        <w:t>e</w:t>
      </w:r>
      <w:r w:rsidRPr="00875F7B">
        <w:rPr>
          <w:rFonts w:ascii="Arial" w:hAnsi="Arial" w:cs="Arial"/>
          <w:sz w:val="24"/>
          <w:szCs w:val="24"/>
        </w:rPr>
        <w:t>respecta</w:t>
      </w:r>
      <w:r w:rsidR="006A763A" w:rsidRPr="00875F7B">
        <w:rPr>
          <w:rFonts w:ascii="Arial" w:hAnsi="Arial" w:cs="Arial"/>
          <w:sz w:val="24"/>
          <w:szCs w:val="24"/>
        </w:rPr>
        <w:t>rea</w:t>
      </w:r>
      <w:r w:rsidRPr="00875F7B">
        <w:rPr>
          <w:rFonts w:ascii="Arial" w:hAnsi="Arial" w:cs="Arial"/>
          <w:sz w:val="24"/>
          <w:szCs w:val="24"/>
        </w:rPr>
        <w:t xml:space="preserve"> frecvenț</w:t>
      </w:r>
      <w:r w:rsidR="006A763A" w:rsidRPr="00875F7B">
        <w:rPr>
          <w:rFonts w:ascii="Arial" w:hAnsi="Arial" w:cs="Arial"/>
          <w:sz w:val="24"/>
          <w:szCs w:val="24"/>
        </w:rPr>
        <w:t>ei</w:t>
      </w:r>
      <w:r w:rsidRPr="00875F7B">
        <w:rPr>
          <w:rFonts w:ascii="Arial" w:hAnsi="Arial" w:cs="Arial"/>
          <w:sz w:val="24"/>
          <w:szCs w:val="24"/>
        </w:rPr>
        <w:t xml:space="preserve"> stabilit</w:t>
      </w:r>
      <w:r w:rsidR="006A763A" w:rsidRPr="00875F7B">
        <w:rPr>
          <w:rFonts w:ascii="Arial" w:hAnsi="Arial" w:cs="Arial"/>
          <w:sz w:val="24"/>
          <w:szCs w:val="24"/>
        </w:rPr>
        <w:t>e</w:t>
      </w:r>
      <w:r w:rsidRPr="00875F7B">
        <w:rPr>
          <w:rFonts w:ascii="Arial" w:hAnsi="Arial" w:cs="Arial"/>
          <w:sz w:val="24"/>
          <w:szCs w:val="24"/>
        </w:rPr>
        <w:t xml:space="preserve"> privind recoltarea testelor de autocontrol conform planului de autocontrol</w:t>
      </w:r>
      <w:r w:rsidR="006A763A" w:rsidRPr="00875F7B">
        <w:rPr>
          <w:rFonts w:ascii="Arial" w:hAnsi="Arial" w:cs="Arial"/>
          <w:sz w:val="24"/>
          <w:szCs w:val="24"/>
        </w:rPr>
        <w:t>;</w:t>
      </w:r>
    </w:p>
    <w:p w:rsidR="00216AAA" w:rsidRPr="00875F7B" w:rsidRDefault="00216AAA" w:rsidP="006A763A">
      <w:pPr>
        <w:pStyle w:val="ListParagraph"/>
        <w:numPr>
          <w:ilvl w:val="0"/>
          <w:numId w:val="29"/>
        </w:numPr>
        <w:spacing w:after="0" w:line="240" w:lineRule="auto"/>
        <w:ind w:left="0" w:firstLine="0"/>
        <w:rPr>
          <w:rFonts w:ascii="Arial" w:hAnsi="Arial" w:cs="Arial"/>
          <w:sz w:val="24"/>
          <w:szCs w:val="24"/>
          <w:lang w:val="ro-RO"/>
        </w:rPr>
      </w:pPr>
      <w:r w:rsidRPr="00875F7B">
        <w:rPr>
          <w:rFonts w:ascii="Arial" w:hAnsi="Arial" w:cs="Arial"/>
          <w:sz w:val="24"/>
          <w:szCs w:val="24"/>
          <w:shd w:val="clear" w:color="auto" w:fill="FFFFFF"/>
        </w:rPr>
        <w:t>neefectuarea periodică sau după necesitate a lucrărilor de igienizare şi revizuire a instalaţiilor şi echipamentelor, precum şi a lucrărilor de recondiţionare şi reparare a clădirilor unităţilor sanitare;</w:t>
      </w:r>
    </w:p>
    <w:p w:rsidR="00216AAA" w:rsidRPr="00875F7B" w:rsidRDefault="00216AAA" w:rsidP="006A763A">
      <w:pPr>
        <w:pStyle w:val="ListParagraph"/>
        <w:numPr>
          <w:ilvl w:val="0"/>
          <w:numId w:val="29"/>
        </w:numPr>
        <w:spacing w:after="0" w:line="240" w:lineRule="auto"/>
        <w:ind w:left="0" w:firstLine="0"/>
        <w:rPr>
          <w:rFonts w:ascii="Arial" w:hAnsi="Arial" w:cs="Arial"/>
          <w:sz w:val="24"/>
          <w:szCs w:val="24"/>
          <w:lang w:val="ro-RO"/>
        </w:rPr>
      </w:pPr>
      <w:r w:rsidRPr="00875F7B">
        <w:rPr>
          <w:rFonts w:ascii="Arial" w:hAnsi="Arial" w:cs="Arial"/>
          <w:sz w:val="24"/>
          <w:szCs w:val="24"/>
          <w:shd w:val="clear" w:color="auto" w:fill="FFFFFF"/>
        </w:rPr>
        <w:lastRenderedPageBreak/>
        <w:t>neutilizarea echipamentului de protecţie complet de către personalul medico-sanitar;</w:t>
      </w:r>
    </w:p>
    <w:p w:rsidR="00216AAA" w:rsidRPr="00875F7B" w:rsidRDefault="00216AAA" w:rsidP="006A763A">
      <w:pPr>
        <w:pStyle w:val="ListParagraph"/>
        <w:numPr>
          <w:ilvl w:val="0"/>
          <w:numId w:val="29"/>
        </w:numPr>
        <w:spacing w:after="0" w:line="240" w:lineRule="auto"/>
        <w:ind w:left="0" w:firstLine="0"/>
        <w:rPr>
          <w:rFonts w:ascii="Arial" w:hAnsi="Arial" w:cs="Arial"/>
          <w:sz w:val="24"/>
          <w:szCs w:val="24"/>
          <w:lang w:val="ro-RO"/>
        </w:rPr>
      </w:pPr>
      <w:r w:rsidRPr="00875F7B">
        <w:rPr>
          <w:rFonts w:ascii="Arial" w:hAnsi="Arial" w:cs="Arial"/>
          <w:sz w:val="24"/>
          <w:szCs w:val="24"/>
          <w:shd w:val="clear" w:color="auto" w:fill="FFFFFF"/>
        </w:rPr>
        <w:t>neasigurarea de apă rece şi caldă distribuită prin sistem centralizat la obiectele sanitare amplasate în fiecare încăpere în care se acordă asistenţă medicală;</w:t>
      </w:r>
    </w:p>
    <w:p w:rsidR="00216AAA" w:rsidRPr="00875F7B" w:rsidRDefault="00216AAA" w:rsidP="006A763A">
      <w:pPr>
        <w:pStyle w:val="ListParagraph"/>
        <w:numPr>
          <w:ilvl w:val="0"/>
          <w:numId w:val="29"/>
        </w:numPr>
        <w:spacing w:after="0" w:line="240" w:lineRule="auto"/>
        <w:ind w:left="0" w:firstLine="0"/>
        <w:rPr>
          <w:rFonts w:ascii="Arial" w:hAnsi="Arial" w:cs="Arial"/>
          <w:sz w:val="24"/>
          <w:szCs w:val="24"/>
          <w:lang w:val="ro-RO"/>
        </w:rPr>
      </w:pPr>
      <w:r w:rsidRPr="00875F7B">
        <w:rPr>
          <w:rFonts w:ascii="Arial" w:hAnsi="Arial" w:cs="Arial"/>
          <w:sz w:val="24"/>
          <w:szCs w:val="24"/>
          <w:shd w:val="clear" w:color="auto" w:fill="FFFFFF"/>
        </w:rPr>
        <w:t>neîntocmirea şi nerespectarea procedurilor specifice activităţii de curăţenie, dezinfecţie şi sterilizare în unităţile sanitare;</w:t>
      </w:r>
    </w:p>
    <w:p w:rsidR="00216AAA" w:rsidRPr="00875F7B" w:rsidRDefault="00216AAA" w:rsidP="006A763A">
      <w:pPr>
        <w:pStyle w:val="NoSpacing"/>
        <w:numPr>
          <w:ilvl w:val="0"/>
          <w:numId w:val="29"/>
        </w:numPr>
        <w:tabs>
          <w:tab w:val="left" w:pos="3270"/>
        </w:tabs>
        <w:ind w:left="0" w:firstLine="0"/>
        <w:rPr>
          <w:rFonts w:ascii="Arial" w:hAnsi="Arial" w:cs="Arial"/>
          <w:sz w:val="24"/>
          <w:szCs w:val="24"/>
          <w:lang w:val="ro-RO"/>
        </w:rPr>
      </w:pPr>
      <w:r w:rsidRPr="00875F7B">
        <w:rPr>
          <w:rFonts w:ascii="Arial" w:hAnsi="Arial" w:cs="Arial"/>
          <w:sz w:val="24"/>
          <w:szCs w:val="24"/>
          <w:shd w:val="clear" w:color="auto" w:fill="FFFFFF"/>
        </w:rPr>
        <w:t>nerespectarea modului de colectare pe categorii, de depozitare, transport şi tratare a deşeurilor provenite din activităţile medicale</w:t>
      </w:r>
      <w:r w:rsidR="006A763A" w:rsidRPr="00875F7B">
        <w:rPr>
          <w:rFonts w:ascii="Arial" w:hAnsi="Arial" w:cs="Arial"/>
          <w:sz w:val="24"/>
          <w:szCs w:val="24"/>
          <w:shd w:val="clear" w:color="auto" w:fill="FFFFFF"/>
        </w:rPr>
        <w:t>;</w:t>
      </w:r>
    </w:p>
    <w:p w:rsidR="00216AAA" w:rsidRPr="00875F7B" w:rsidRDefault="00216AAA" w:rsidP="006A763A">
      <w:pPr>
        <w:pStyle w:val="NoSpacing"/>
        <w:numPr>
          <w:ilvl w:val="0"/>
          <w:numId w:val="29"/>
        </w:numPr>
        <w:tabs>
          <w:tab w:val="left" w:pos="3270"/>
        </w:tabs>
        <w:ind w:left="0" w:firstLine="0"/>
        <w:rPr>
          <w:rFonts w:ascii="Arial" w:hAnsi="Arial" w:cs="Arial"/>
          <w:sz w:val="24"/>
          <w:szCs w:val="24"/>
          <w:lang w:val="ro-RO"/>
        </w:rPr>
      </w:pPr>
      <w:r w:rsidRPr="00875F7B">
        <w:rPr>
          <w:rFonts w:ascii="Arial" w:hAnsi="Arial" w:cs="Arial"/>
          <w:sz w:val="24"/>
          <w:szCs w:val="24"/>
          <w:shd w:val="clear" w:color="auto" w:fill="FFFFFF"/>
        </w:rPr>
        <w:t>nerespectarea condiţiilor de depozitare temporară a deşeurilor provenite din activităţile medicale</w:t>
      </w:r>
      <w:r w:rsidR="006A763A" w:rsidRPr="00875F7B">
        <w:rPr>
          <w:rFonts w:ascii="Arial" w:hAnsi="Arial" w:cs="Arial"/>
          <w:sz w:val="24"/>
          <w:szCs w:val="24"/>
          <w:shd w:val="clear" w:color="auto" w:fill="FFFFFF"/>
        </w:rPr>
        <w:t>;</w:t>
      </w:r>
    </w:p>
    <w:p w:rsidR="00216AAA" w:rsidRPr="00875F7B" w:rsidRDefault="00216AAA" w:rsidP="006A763A">
      <w:pPr>
        <w:pStyle w:val="NoSpacing"/>
        <w:numPr>
          <w:ilvl w:val="0"/>
          <w:numId w:val="29"/>
        </w:numPr>
        <w:tabs>
          <w:tab w:val="left" w:pos="3270"/>
        </w:tabs>
        <w:ind w:left="0" w:firstLine="0"/>
        <w:rPr>
          <w:rFonts w:ascii="Arial" w:hAnsi="Arial" w:cs="Arial"/>
          <w:sz w:val="24"/>
          <w:szCs w:val="24"/>
          <w:lang w:val="ro-RO"/>
        </w:rPr>
      </w:pPr>
      <w:r w:rsidRPr="00875F7B">
        <w:rPr>
          <w:rFonts w:ascii="Arial" w:hAnsi="Arial" w:cs="Arial"/>
          <w:sz w:val="24"/>
          <w:szCs w:val="24"/>
          <w:shd w:val="clear" w:color="auto" w:fill="FFFFFF"/>
        </w:rPr>
        <w:t>utilizarea de ambalaje neconforme cu cerinţele impuse de normele pentru colectarea deşeurilor periculoase;</w:t>
      </w:r>
    </w:p>
    <w:p w:rsidR="00216AAA" w:rsidRPr="00875F7B" w:rsidRDefault="00216AAA" w:rsidP="006A763A">
      <w:pPr>
        <w:pStyle w:val="NoSpacing"/>
        <w:numPr>
          <w:ilvl w:val="0"/>
          <w:numId w:val="29"/>
        </w:numPr>
        <w:tabs>
          <w:tab w:val="left" w:pos="3270"/>
        </w:tabs>
        <w:ind w:left="0" w:firstLine="0"/>
        <w:rPr>
          <w:rFonts w:ascii="Arial" w:hAnsi="Arial" w:cs="Arial"/>
          <w:sz w:val="24"/>
          <w:szCs w:val="24"/>
          <w:lang w:val="ro-RO"/>
        </w:rPr>
      </w:pPr>
      <w:r w:rsidRPr="00875F7B">
        <w:rPr>
          <w:rFonts w:ascii="Arial" w:hAnsi="Arial" w:cs="Arial"/>
          <w:sz w:val="24"/>
          <w:szCs w:val="24"/>
          <w:shd w:val="clear" w:color="auto" w:fill="FFFFFF"/>
        </w:rPr>
        <w:t xml:space="preserve">nerespectarea precauţiunilor </w:t>
      </w:r>
      <w:r w:rsidR="004850B1">
        <w:rPr>
          <w:rFonts w:ascii="Arial" w:hAnsi="Arial" w:cs="Arial"/>
          <w:sz w:val="24"/>
          <w:szCs w:val="24"/>
          <w:shd w:val="clear" w:color="auto" w:fill="FFFFFF"/>
        </w:rPr>
        <w:t>standard</w:t>
      </w:r>
      <w:r w:rsidRPr="00875F7B">
        <w:rPr>
          <w:rFonts w:ascii="Arial" w:hAnsi="Arial" w:cs="Arial"/>
          <w:sz w:val="24"/>
          <w:szCs w:val="24"/>
          <w:shd w:val="clear" w:color="auto" w:fill="FFFFFF"/>
        </w:rPr>
        <w:t xml:space="preserve"> şi a protocoalelor de lucru de către personalul medical şi auxiliar</w:t>
      </w:r>
      <w:r w:rsidR="006A763A" w:rsidRPr="00875F7B">
        <w:rPr>
          <w:rFonts w:ascii="Arial" w:hAnsi="Arial" w:cs="Arial"/>
          <w:sz w:val="24"/>
          <w:szCs w:val="24"/>
          <w:shd w:val="clear" w:color="auto" w:fill="FFFFFF"/>
        </w:rPr>
        <w:t>;</w:t>
      </w:r>
    </w:p>
    <w:p w:rsidR="00216AAA" w:rsidRPr="00875F7B" w:rsidRDefault="00216AAA" w:rsidP="006A763A">
      <w:pPr>
        <w:pStyle w:val="NoSpacing"/>
        <w:numPr>
          <w:ilvl w:val="0"/>
          <w:numId w:val="29"/>
        </w:numPr>
        <w:tabs>
          <w:tab w:val="left" w:pos="3270"/>
        </w:tabs>
        <w:ind w:left="0" w:firstLine="0"/>
        <w:rPr>
          <w:rFonts w:ascii="Arial" w:hAnsi="Arial" w:cs="Arial"/>
          <w:sz w:val="24"/>
          <w:szCs w:val="24"/>
          <w:lang w:val="ro-RO"/>
        </w:rPr>
      </w:pPr>
      <w:r w:rsidRPr="00875F7B">
        <w:rPr>
          <w:rFonts w:ascii="Arial" w:hAnsi="Arial" w:cs="Arial"/>
          <w:sz w:val="24"/>
          <w:szCs w:val="24"/>
          <w:shd w:val="clear" w:color="auto" w:fill="FFFFFF"/>
        </w:rPr>
        <w:t> neefectuarea controlului eficienţei sterilizării şi neîntocmirea documentaţiei necesare evidenţei sterilizării</w:t>
      </w:r>
      <w:r w:rsidR="006A763A" w:rsidRPr="00875F7B">
        <w:rPr>
          <w:rFonts w:ascii="Arial" w:hAnsi="Arial" w:cs="Arial"/>
          <w:sz w:val="24"/>
          <w:szCs w:val="24"/>
          <w:shd w:val="clear" w:color="auto" w:fill="FFFFFF"/>
        </w:rPr>
        <w:t>;</w:t>
      </w:r>
    </w:p>
    <w:p w:rsidR="00216AAA" w:rsidRPr="00875F7B" w:rsidRDefault="00216AAA" w:rsidP="006A763A">
      <w:pPr>
        <w:pStyle w:val="ListParagraph"/>
        <w:numPr>
          <w:ilvl w:val="0"/>
          <w:numId w:val="29"/>
        </w:numPr>
        <w:spacing w:after="0" w:line="240" w:lineRule="auto"/>
        <w:ind w:left="0" w:firstLine="0"/>
        <w:rPr>
          <w:rFonts w:ascii="Arial" w:hAnsi="Arial" w:cs="Arial"/>
          <w:sz w:val="24"/>
          <w:szCs w:val="24"/>
        </w:rPr>
      </w:pPr>
      <w:r w:rsidRPr="00875F7B">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p>
    <w:p w:rsidR="00216AAA" w:rsidRPr="00875F7B" w:rsidRDefault="00216AAA" w:rsidP="006A763A">
      <w:pPr>
        <w:pStyle w:val="ListParagraph"/>
        <w:numPr>
          <w:ilvl w:val="0"/>
          <w:numId w:val="29"/>
        </w:numPr>
        <w:spacing w:after="0" w:line="240" w:lineRule="auto"/>
        <w:ind w:left="0" w:firstLine="0"/>
        <w:rPr>
          <w:rFonts w:ascii="Arial" w:hAnsi="Arial" w:cs="Arial"/>
          <w:sz w:val="24"/>
          <w:szCs w:val="24"/>
        </w:rPr>
      </w:pPr>
      <w:r w:rsidRPr="00875F7B">
        <w:rPr>
          <w:rFonts w:ascii="Arial" w:hAnsi="Arial" w:cs="Arial"/>
          <w:sz w:val="24"/>
          <w:szCs w:val="24"/>
          <w:shd w:val="clear" w:color="auto" w:fill="FFFFFF"/>
        </w:rPr>
        <w:t>necunoaşterea şi neaplicarea de către personalul auxiliar sanitar a tehnicilor şi procedurilor de curăţenie şi dezinfecţie;</w:t>
      </w:r>
    </w:p>
    <w:p w:rsidR="00216AAA" w:rsidRPr="00875F7B" w:rsidRDefault="00216AAA" w:rsidP="006A763A">
      <w:pPr>
        <w:pStyle w:val="ListParagraph"/>
        <w:numPr>
          <w:ilvl w:val="0"/>
          <w:numId w:val="29"/>
        </w:numPr>
        <w:spacing w:after="0" w:line="240" w:lineRule="auto"/>
        <w:ind w:left="0" w:firstLine="0"/>
        <w:rPr>
          <w:rFonts w:ascii="Arial" w:hAnsi="Arial" w:cs="Arial"/>
          <w:sz w:val="24"/>
          <w:szCs w:val="24"/>
        </w:rPr>
      </w:pPr>
      <w:r w:rsidRPr="00875F7B">
        <w:rPr>
          <w:rFonts w:ascii="Arial" w:hAnsi="Arial" w:cs="Arial"/>
          <w:sz w:val="24"/>
          <w:szCs w:val="24"/>
          <w:shd w:val="clear" w:color="auto" w:fill="FFFFFF"/>
        </w:rPr>
        <w:t>nerespectarea protocolului complet de sterilizare în funcţie de metoda aplicată;</w:t>
      </w:r>
    </w:p>
    <w:p w:rsidR="00216AAA" w:rsidRPr="00875F7B" w:rsidRDefault="00216AAA" w:rsidP="006A763A">
      <w:pPr>
        <w:pStyle w:val="NoSpacing"/>
        <w:numPr>
          <w:ilvl w:val="0"/>
          <w:numId w:val="29"/>
        </w:numPr>
        <w:tabs>
          <w:tab w:val="left" w:pos="3270"/>
        </w:tabs>
        <w:ind w:left="0" w:firstLine="0"/>
        <w:rPr>
          <w:rFonts w:ascii="Arial" w:hAnsi="Arial" w:cs="Arial"/>
          <w:sz w:val="24"/>
          <w:szCs w:val="24"/>
          <w:lang w:val="ro-RO"/>
        </w:rPr>
      </w:pPr>
      <w:r w:rsidRPr="00875F7B">
        <w:rPr>
          <w:rFonts w:ascii="Arial" w:hAnsi="Arial" w:cs="Arial"/>
          <w:sz w:val="24"/>
          <w:szCs w:val="24"/>
          <w:shd w:val="clear" w:color="auto" w:fill="FFFFFF"/>
        </w:rPr>
        <w:t>neasigurarea cu dezinfectante, antiseptice şi decontaminante autorizate/înregistrate de Comisia Naţională pentru Produse Biocide şi/sau nefolosirea acestora conform instrucţiunilor de utilizare, la concentraţiile şi timpii de utilizare specificaţi de producător;</w:t>
      </w:r>
    </w:p>
    <w:p w:rsidR="00216AAA" w:rsidRPr="00875F7B" w:rsidRDefault="00216AAA" w:rsidP="006A763A">
      <w:pPr>
        <w:pStyle w:val="NoSpacing"/>
        <w:numPr>
          <w:ilvl w:val="0"/>
          <w:numId w:val="29"/>
        </w:numPr>
        <w:tabs>
          <w:tab w:val="left" w:pos="3270"/>
        </w:tabs>
        <w:ind w:left="0" w:firstLine="0"/>
        <w:rPr>
          <w:rFonts w:ascii="Arial" w:hAnsi="Arial" w:cs="Arial"/>
          <w:sz w:val="24"/>
          <w:szCs w:val="24"/>
          <w:lang w:val="ro-RO"/>
        </w:rPr>
      </w:pPr>
      <w:r w:rsidRPr="00875F7B">
        <w:rPr>
          <w:rFonts w:ascii="Arial" w:hAnsi="Arial" w:cs="Arial"/>
          <w:sz w:val="24"/>
          <w:szCs w:val="24"/>
          <w:shd w:val="clear" w:color="auto" w:fill="FFFFFF"/>
        </w:rPr>
        <w:t>neasigurarea apei sterile la blocurile operatorii şi în sălile de naştere;</w:t>
      </w:r>
    </w:p>
    <w:p w:rsidR="00216AAA" w:rsidRPr="00875F7B" w:rsidRDefault="00216AAA" w:rsidP="006A763A">
      <w:pPr>
        <w:pStyle w:val="NoSpacing"/>
        <w:numPr>
          <w:ilvl w:val="0"/>
          <w:numId w:val="29"/>
        </w:numPr>
        <w:tabs>
          <w:tab w:val="left" w:pos="3270"/>
        </w:tabs>
        <w:ind w:left="0" w:firstLine="0"/>
        <w:rPr>
          <w:rFonts w:ascii="Arial" w:hAnsi="Arial" w:cs="Arial"/>
          <w:sz w:val="24"/>
          <w:szCs w:val="24"/>
          <w:lang w:val="ro-RO"/>
        </w:rPr>
      </w:pPr>
      <w:r w:rsidRPr="00875F7B">
        <w:rPr>
          <w:rFonts w:ascii="Arial" w:hAnsi="Arial" w:cs="Arial"/>
          <w:sz w:val="24"/>
          <w:szCs w:val="24"/>
          <w:shd w:val="clear" w:color="auto" w:fill="FFFFFF"/>
        </w:rPr>
        <w:t>neasigurarea depozitării şi păstrării în condiţii optime sau în condiţiile cerute de producător a articolelor sterilizate şi articolelor sterile de unică folosinţă;</w:t>
      </w:r>
    </w:p>
    <w:p w:rsidR="00216AAA" w:rsidRPr="00875F7B" w:rsidRDefault="00216AAA" w:rsidP="006A763A">
      <w:pPr>
        <w:pStyle w:val="NoSpacing"/>
        <w:numPr>
          <w:ilvl w:val="0"/>
          <w:numId w:val="29"/>
        </w:numPr>
        <w:tabs>
          <w:tab w:val="left" w:pos="3270"/>
        </w:tabs>
        <w:ind w:left="0" w:firstLine="0"/>
        <w:rPr>
          <w:rFonts w:ascii="Arial" w:hAnsi="Arial" w:cs="Arial"/>
          <w:sz w:val="24"/>
          <w:szCs w:val="24"/>
          <w:shd w:val="clear" w:color="auto" w:fill="FFFFFF"/>
        </w:rPr>
      </w:pPr>
      <w:r w:rsidRPr="00875F7B">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216AAA" w:rsidRPr="00875F7B" w:rsidRDefault="00216AAA" w:rsidP="006A763A">
      <w:pPr>
        <w:pStyle w:val="NoSpacing"/>
        <w:numPr>
          <w:ilvl w:val="0"/>
          <w:numId w:val="29"/>
        </w:numPr>
        <w:tabs>
          <w:tab w:val="left" w:pos="3270"/>
        </w:tabs>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necunoaşterea şi neaplicarea de către personalul medico-sanitar a tehnicilor şi procedurilor de pregătire pentru sterilizare, depozitare şi transport al instrumentarului către locul de utilizare;</w:t>
      </w:r>
    </w:p>
    <w:p w:rsidR="00216AAA" w:rsidRPr="00875F7B" w:rsidRDefault="00216AAA" w:rsidP="006A763A">
      <w:pPr>
        <w:pStyle w:val="NoSpacing"/>
        <w:numPr>
          <w:ilvl w:val="0"/>
          <w:numId w:val="29"/>
        </w:numPr>
        <w:tabs>
          <w:tab w:val="left" w:pos="3270"/>
        </w:tabs>
        <w:ind w:left="0" w:firstLine="0"/>
        <w:rPr>
          <w:rFonts w:ascii="Arial" w:hAnsi="Arial" w:cs="Arial"/>
          <w:sz w:val="24"/>
          <w:szCs w:val="24"/>
          <w:lang w:val="ro-RO"/>
        </w:rPr>
      </w:pPr>
      <w:r w:rsidRPr="00875F7B">
        <w:rPr>
          <w:rFonts w:ascii="Arial" w:hAnsi="Arial" w:cs="Arial"/>
          <w:sz w:val="24"/>
          <w:szCs w:val="24"/>
          <w:shd w:val="clear" w:color="auto" w:fill="FFFFFF"/>
        </w:rPr>
        <w:t>neasigurarea şi neutilizarea materialelor necesare ambalării în vederea transportului lenjeriei şi inventarului moale curat/murdar;</w:t>
      </w:r>
    </w:p>
    <w:p w:rsidR="00216AAA" w:rsidRPr="00875F7B" w:rsidRDefault="00216AAA" w:rsidP="006A763A">
      <w:pPr>
        <w:pStyle w:val="ListParagraph"/>
        <w:numPr>
          <w:ilvl w:val="0"/>
          <w:numId w:val="29"/>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w:t>
      </w:r>
    </w:p>
    <w:p w:rsidR="00216AAA" w:rsidRPr="00875F7B" w:rsidRDefault="00216AAA" w:rsidP="006A763A">
      <w:pPr>
        <w:pStyle w:val="ListParagraph"/>
        <w:numPr>
          <w:ilvl w:val="0"/>
          <w:numId w:val="29"/>
        </w:numPr>
        <w:spacing w:after="0" w:line="240" w:lineRule="auto"/>
        <w:ind w:left="0" w:firstLine="0"/>
        <w:rPr>
          <w:rFonts w:ascii="Arial" w:eastAsia="Times New Roman" w:hAnsi="Arial" w:cs="Arial"/>
          <w:sz w:val="24"/>
          <w:szCs w:val="24"/>
          <w:lang w:val="ro-RO"/>
        </w:rPr>
      </w:pPr>
      <w:r w:rsidRPr="00875F7B">
        <w:rPr>
          <w:rFonts w:ascii="Arial" w:hAnsi="Arial" w:cs="Arial"/>
          <w:sz w:val="24"/>
          <w:szCs w:val="24"/>
          <w:shd w:val="clear" w:color="auto" w:fill="FFFFFF"/>
        </w:rPr>
        <w:t>nerespectarea în unităţile de al</w:t>
      </w:r>
      <w:r w:rsidR="004850B1">
        <w:rPr>
          <w:rFonts w:ascii="Arial" w:hAnsi="Arial" w:cs="Arial"/>
          <w:sz w:val="24"/>
          <w:szCs w:val="24"/>
          <w:shd w:val="clear" w:color="auto" w:fill="FFFFFF"/>
        </w:rPr>
        <w:t>imentaţie publică şi colectivă</w:t>
      </w:r>
      <w:r w:rsidRPr="00875F7B">
        <w:rPr>
          <w:rFonts w:ascii="Arial" w:hAnsi="Arial" w:cs="Arial"/>
          <w:sz w:val="24"/>
          <w:szCs w:val="24"/>
          <w:shd w:val="clear" w:color="auto" w:fill="FFFFFF"/>
        </w:rPr>
        <w:t>, a obligaţiei de a păstra câte o probă din fiecare fel de mâncare servit timp de 48 de ore în spatii frigorifice, în recipiente curate, acoperite şi etichetate;</w:t>
      </w:r>
    </w:p>
    <w:p w:rsidR="00216AAA" w:rsidRPr="00875F7B" w:rsidRDefault="00216AAA" w:rsidP="006A763A">
      <w:pPr>
        <w:pStyle w:val="ListParagraph"/>
        <w:numPr>
          <w:ilvl w:val="0"/>
          <w:numId w:val="29"/>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depozitarea necorespunzătoare a produselor alimentare şi a ambalajelor în alte spaţii decât cele prevăzute în acest sens;</w:t>
      </w:r>
    </w:p>
    <w:p w:rsidR="00216AAA" w:rsidRPr="00875F7B" w:rsidRDefault="00216AAA" w:rsidP="006A763A">
      <w:pPr>
        <w:pStyle w:val="ListParagraph"/>
        <w:numPr>
          <w:ilvl w:val="0"/>
          <w:numId w:val="29"/>
        </w:numPr>
        <w:spacing w:after="0" w:line="240" w:lineRule="auto"/>
        <w:ind w:left="0" w:firstLine="0"/>
        <w:rPr>
          <w:rFonts w:ascii="Arial" w:eastAsia="Times New Roman" w:hAnsi="Arial" w:cs="Arial"/>
          <w:sz w:val="24"/>
          <w:szCs w:val="24"/>
          <w:lang w:val="ro-RO"/>
        </w:rPr>
      </w:pPr>
      <w:r w:rsidRPr="00875F7B">
        <w:rPr>
          <w:rFonts w:ascii="Arial" w:hAnsi="Arial" w:cs="Arial"/>
          <w:sz w:val="24"/>
          <w:szCs w:val="24"/>
          <w:shd w:val="clear" w:color="auto" w:fill="FFFFFF"/>
        </w:rPr>
        <w:t>nerespectarea măsurilor prevăzute de normele de igienă privind prepararea, păstrarea, depozitarea, transportul şi servirea produselor alimentare;</w:t>
      </w:r>
    </w:p>
    <w:p w:rsidR="0005203B" w:rsidRPr="00875F7B" w:rsidRDefault="0005203B" w:rsidP="006A763A">
      <w:pPr>
        <w:pStyle w:val="ListParagraph"/>
        <w:numPr>
          <w:ilvl w:val="0"/>
          <w:numId w:val="29"/>
        </w:numPr>
        <w:spacing w:after="0" w:line="240" w:lineRule="auto"/>
        <w:ind w:left="0" w:firstLine="0"/>
        <w:rPr>
          <w:rFonts w:ascii="Arial" w:hAnsi="Arial" w:cs="Arial"/>
          <w:sz w:val="24"/>
          <w:szCs w:val="24"/>
          <w:lang w:val="ro-RO"/>
        </w:rPr>
      </w:pPr>
      <w:r w:rsidRPr="00875F7B">
        <w:rPr>
          <w:rFonts w:ascii="Arial" w:eastAsia="SimSun" w:hAnsi="Arial" w:cs="Arial"/>
          <w:kern w:val="2"/>
          <w:sz w:val="24"/>
          <w:szCs w:val="24"/>
          <w:lang w:eastAsia="hi-IN" w:bidi="hi-IN"/>
        </w:rPr>
        <w:t>neconsemnarea operațiunilor de curățenie din blocul operator în graficul de curățenie</w:t>
      </w:r>
      <w:r w:rsidR="006A763A" w:rsidRPr="00875F7B">
        <w:rPr>
          <w:rFonts w:ascii="Arial" w:eastAsia="SimSun" w:hAnsi="Arial" w:cs="Arial"/>
          <w:kern w:val="2"/>
          <w:sz w:val="24"/>
          <w:szCs w:val="24"/>
          <w:lang w:eastAsia="hi-IN" w:bidi="hi-IN"/>
        </w:rPr>
        <w:t>;</w:t>
      </w:r>
    </w:p>
    <w:p w:rsidR="00B4174A" w:rsidRPr="00875F7B" w:rsidRDefault="00B4174A" w:rsidP="00F225B7">
      <w:pPr>
        <w:spacing w:after="0" w:line="240" w:lineRule="auto"/>
        <w:ind w:left="0"/>
        <w:rPr>
          <w:rFonts w:ascii="Arial" w:hAnsi="Arial" w:cs="Arial"/>
          <w:sz w:val="24"/>
          <w:szCs w:val="24"/>
          <w:lang w:val="ro-RO" w:eastAsia="ro-RO"/>
        </w:rPr>
      </w:pPr>
      <w:r w:rsidRPr="00875F7B">
        <w:rPr>
          <w:rFonts w:ascii="Arial" w:hAnsi="Arial" w:cs="Arial"/>
          <w:sz w:val="24"/>
          <w:szCs w:val="24"/>
        </w:rPr>
        <w:t xml:space="preserve">Nr. recontroale: </w:t>
      </w:r>
      <w:r w:rsidR="00F94D72" w:rsidRPr="00875F7B">
        <w:rPr>
          <w:rFonts w:ascii="Arial" w:hAnsi="Arial" w:cs="Arial"/>
          <w:sz w:val="24"/>
          <w:szCs w:val="24"/>
        </w:rPr>
        <w:t>10</w:t>
      </w:r>
    </w:p>
    <w:p w:rsidR="006D3A15" w:rsidRPr="00875F7B" w:rsidRDefault="006D3A15" w:rsidP="00F225B7">
      <w:pPr>
        <w:pStyle w:val="NoSpacing"/>
        <w:ind w:left="0"/>
        <w:rPr>
          <w:rFonts w:ascii="Arial" w:hAnsi="Arial" w:cs="Arial"/>
          <w:sz w:val="24"/>
          <w:szCs w:val="24"/>
          <w:lang w:val="ro-RO"/>
        </w:rPr>
      </w:pPr>
      <w:r w:rsidRPr="00875F7B">
        <w:rPr>
          <w:rFonts w:ascii="Arial" w:hAnsi="Arial" w:cs="Arial"/>
          <w:sz w:val="24"/>
          <w:szCs w:val="24"/>
          <w:lang w:val="ro-RO"/>
        </w:rPr>
        <w:lastRenderedPageBreak/>
        <w:t xml:space="preserve"> </w:t>
      </w:r>
    </w:p>
    <w:p w:rsidR="00B64E85" w:rsidRPr="00875F7B" w:rsidRDefault="009B59BF" w:rsidP="00F225B7">
      <w:pPr>
        <w:pStyle w:val="NoSpacing"/>
        <w:ind w:left="0"/>
        <w:rPr>
          <w:rStyle w:val="rvts8"/>
          <w:rFonts w:ascii="Arial" w:hAnsi="Arial" w:cs="Arial"/>
          <w:b/>
          <w:sz w:val="24"/>
          <w:szCs w:val="24"/>
          <w:u w:val="single"/>
        </w:rPr>
      </w:pPr>
      <w:r w:rsidRPr="00875F7B">
        <w:rPr>
          <w:rFonts w:ascii="Arial" w:hAnsi="Arial" w:cs="Arial"/>
          <w:b/>
          <w:sz w:val="24"/>
          <w:szCs w:val="24"/>
          <w:u w:val="single"/>
        </w:rPr>
        <w:t>1</w:t>
      </w:r>
      <w:r w:rsidR="005322AD" w:rsidRPr="00875F7B">
        <w:rPr>
          <w:rFonts w:ascii="Arial" w:hAnsi="Arial" w:cs="Arial"/>
          <w:b/>
          <w:sz w:val="24"/>
          <w:szCs w:val="24"/>
          <w:u w:val="single"/>
        </w:rPr>
        <w:t>) S</w:t>
      </w:r>
      <w:r w:rsidR="00B64E85" w:rsidRPr="00875F7B">
        <w:rPr>
          <w:rStyle w:val="rvts8"/>
          <w:rFonts w:ascii="Arial" w:hAnsi="Arial" w:cs="Arial"/>
          <w:b/>
          <w:sz w:val="24"/>
          <w:szCs w:val="24"/>
          <w:u w:val="single"/>
        </w:rPr>
        <w:t xml:space="preserve">ecţii medicale </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 xml:space="preserve">Număr controale </w:t>
      </w:r>
      <w:r w:rsidR="00676DB2" w:rsidRPr="00875F7B">
        <w:rPr>
          <w:rFonts w:ascii="Arial" w:hAnsi="Arial" w:cs="Arial"/>
          <w:sz w:val="24"/>
          <w:szCs w:val="24"/>
        </w:rPr>
        <w:t xml:space="preserve">efectuate - </w:t>
      </w:r>
      <w:r w:rsidR="00F94D72" w:rsidRPr="00875F7B">
        <w:rPr>
          <w:rFonts w:ascii="Arial" w:hAnsi="Arial" w:cs="Arial"/>
          <w:sz w:val="24"/>
          <w:szCs w:val="24"/>
        </w:rPr>
        <w:t>405</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Nr. total sancțiuni</w:t>
      </w:r>
      <w:r w:rsidR="00F65EF9" w:rsidRPr="00875F7B">
        <w:rPr>
          <w:rFonts w:ascii="Arial" w:hAnsi="Arial" w:cs="Arial"/>
          <w:sz w:val="24"/>
          <w:szCs w:val="24"/>
        </w:rPr>
        <w:t xml:space="preserve"> - </w:t>
      </w:r>
      <w:r w:rsidR="00F94D72" w:rsidRPr="00875F7B">
        <w:rPr>
          <w:rFonts w:ascii="Arial" w:hAnsi="Arial" w:cs="Arial"/>
          <w:sz w:val="24"/>
          <w:szCs w:val="24"/>
        </w:rPr>
        <w:t>111</w:t>
      </w:r>
      <w:r w:rsidRPr="00875F7B">
        <w:rPr>
          <w:rFonts w:ascii="Arial" w:hAnsi="Arial" w:cs="Arial"/>
          <w:sz w:val="24"/>
          <w:szCs w:val="24"/>
        </w:rPr>
        <w:t>, din care:</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 nr. avertismente</w:t>
      </w:r>
      <w:r w:rsidR="00617943" w:rsidRPr="00875F7B">
        <w:rPr>
          <w:rFonts w:ascii="Arial" w:hAnsi="Arial" w:cs="Arial"/>
          <w:sz w:val="24"/>
          <w:szCs w:val="24"/>
        </w:rPr>
        <w:t xml:space="preserve"> - </w:t>
      </w:r>
      <w:r w:rsidR="00F94D72" w:rsidRPr="00875F7B">
        <w:rPr>
          <w:rFonts w:ascii="Arial" w:hAnsi="Arial" w:cs="Arial"/>
          <w:sz w:val="24"/>
          <w:szCs w:val="24"/>
        </w:rPr>
        <w:t>40</w:t>
      </w:r>
    </w:p>
    <w:p w:rsidR="00B64E85" w:rsidRPr="00875F7B" w:rsidRDefault="005322AD" w:rsidP="00F225B7">
      <w:pPr>
        <w:pStyle w:val="NoSpacing"/>
        <w:ind w:left="0"/>
        <w:rPr>
          <w:rFonts w:ascii="Arial" w:hAnsi="Arial" w:cs="Arial"/>
          <w:sz w:val="24"/>
          <w:szCs w:val="24"/>
        </w:rPr>
      </w:pPr>
      <w:r w:rsidRPr="00875F7B">
        <w:rPr>
          <w:rFonts w:ascii="Arial" w:hAnsi="Arial" w:cs="Arial"/>
          <w:sz w:val="24"/>
          <w:szCs w:val="24"/>
        </w:rPr>
        <w:t xml:space="preserve">- nr. amenzi </w:t>
      </w:r>
      <w:r w:rsidR="00F65EF9" w:rsidRPr="00875F7B">
        <w:rPr>
          <w:rFonts w:ascii="Arial" w:hAnsi="Arial" w:cs="Arial"/>
          <w:sz w:val="24"/>
          <w:szCs w:val="24"/>
        </w:rPr>
        <w:t xml:space="preserve">– </w:t>
      </w:r>
      <w:r w:rsidR="00F94D72" w:rsidRPr="00875F7B">
        <w:rPr>
          <w:rFonts w:ascii="Arial" w:hAnsi="Arial" w:cs="Arial"/>
          <w:sz w:val="24"/>
          <w:szCs w:val="24"/>
        </w:rPr>
        <w:t>71</w:t>
      </w:r>
    </w:p>
    <w:p w:rsidR="005322AD" w:rsidRPr="00875F7B" w:rsidRDefault="005322AD" w:rsidP="00F225B7">
      <w:pPr>
        <w:pStyle w:val="NoSpacing"/>
        <w:ind w:left="0"/>
        <w:rPr>
          <w:rFonts w:ascii="Arial" w:hAnsi="Arial" w:cs="Arial"/>
          <w:b/>
          <w:sz w:val="24"/>
          <w:szCs w:val="24"/>
        </w:rPr>
      </w:pPr>
      <w:r w:rsidRPr="00875F7B">
        <w:rPr>
          <w:rFonts w:ascii="Arial" w:hAnsi="Arial" w:cs="Arial"/>
          <w:sz w:val="24"/>
          <w:szCs w:val="24"/>
        </w:rPr>
        <w:t xml:space="preserve">- </w:t>
      </w:r>
      <w:r w:rsidR="00C441AE" w:rsidRPr="00875F7B">
        <w:rPr>
          <w:rFonts w:ascii="Arial" w:hAnsi="Arial" w:cs="Arial"/>
          <w:sz w:val="24"/>
          <w:szCs w:val="24"/>
        </w:rPr>
        <w:t xml:space="preserve">total valoare amenzi </w:t>
      </w:r>
      <w:r w:rsidR="00B64E85" w:rsidRPr="00875F7B">
        <w:rPr>
          <w:rFonts w:ascii="Arial" w:hAnsi="Arial" w:cs="Arial"/>
          <w:sz w:val="24"/>
          <w:szCs w:val="24"/>
        </w:rPr>
        <w:t xml:space="preserve">– </w:t>
      </w:r>
      <w:r w:rsidR="00F94D72" w:rsidRPr="00875F7B">
        <w:rPr>
          <w:rFonts w:ascii="Arial" w:hAnsi="Arial" w:cs="Arial"/>
          <w:b/>
          <w:sz w:val="24"/>
          <w:szCs w:val="24"/>
        </w:rPr>
        <w:t>202</w:t>
      </w:r>
      <w:r w:rsidR="00F65EF9" w:rsidRPr="00875F7B">
        <w:rPr>
          <w:rFonts w:ascii="Arial" w:hAnsi="Arial" w:cs="Arial"/>
          <w:b/>
          <w:sz w:val="24"/>
          <w:szCs w:val="24"/>
        </w:rPr>
        <w:t>.</w:t>
      </w:r>
      <w:r w:rsidR="00F94D72" w:rsidRPr="00875F7B">
        <w:rPr>
          <w:rFonts w:ascii="Arial" w:hAnsi="Arial" w:cs="Arial"/>
          <w:b/>
          <w:sz w:val="24"/>
          <w:szCs w:val="24"/>
        </w:rPr>
        <w:t>8</w:t>
      </w:r>
      <w:r w:rsidR="007D4B2F" w:rsidRPr="00875F7B">
        <w:rPr>
          <w:rFonts w:ascii="Arial" w:hAnsi="Arial" w:cs="Arial"/>
          <w:b/>
          <w:sz w:val="24"/>
          <w:szCs w:val="24"/>
        </w:rPr>
        <w:t>00</w:t>
      </w:r>
      <w:r w:rsidR="00B64E85" w:rsidRPr="00875F7B">
        <w:rPr>
          <w:rFonts w:ascii="Arial" w:hAnsi="Arial" w:cs="Arial"/>
          <w:b/>
          <w:sz w:val="24"/>
          <w:szCs w:val="24"/>
        </w:rPr>
        <w:t xml:space="preserve"> lei</w:t>
      </w:r>
    </w:p>
    <w:p w:rsidR="00676CAF" w:rsidRPr="00875F7B" w:rsidRDefault="00676CAF"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 xml:space="preserve">Probe recoltate – </w:t>
      </w:r>
      <w:r w:rsidR="00F94D72" w:rsidRPr="00875F7B">
        <w:rPr>
          <w:rFonts w:ascii="Arial" w:eastAsia="Times New Roman" w:hAnsi="Arial" w:cs="Arial"/>
          <w:sz w:val="24"/>
          <w:szCs w:val="24"/>
          <w:lang w:val="ro-RO" w:eastAsia="ro-RO"/>
        </w:rPr>
        <w:t>1254</w:t>
      </w:r>
      <w:r w:rsidRPr="00875F7B">
        <w:rPr>
          <w:rFonts w:ascii="Arial" w:eastAsia="Times New Roman" w:hAnsi="Arial" w:cs="Arial"/>
          <w:sz w:val="24"/>
          <w:szCs w:val="24"/>
          <w:lang w:val="ro-RO" w:eastAsia="ro-RO"/>
        </w:rPr>
        <w:t xml:space="preserve"> probe</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Pr="00875F7B">
        <w:rPr>
          <w:rFonts w:ascii="Arial" w:eastAsia="Times New Roman" w:hAnsi="Arial" w:cs="Arial"/>
          <w:sz w:val="24"/>
          <w:szCs w:val="24"/>
          <w:lang w:eastAsia="ro-RO"/>
        </w:rPr>
        <w:t xml:space="preserve">– </w:t>
      </w:r>
      <w:r w:rsidR="00F94D72" w:rsidRPr="00875F7B">
        <w:rPr>
          <w:rFonts w:ascii="Arial" w:eastAsia="Times New Roman" w:hAnsi="Arial" w:cs="Arial"/>
          <w:sz w:val="24"/>
          <w:szCs w:val="24"/>
          <w:lang w:eastAsia="ro-RO"/>
        </w:rPr>
        <w:t>1264</w:t>
      </w:r>
      <w:r w:rsidRPr="00875F7B">
        <w:rPr>
          <w:rFonts w:ascii="Arial" w:eastAsia="Times New Roman" w:hAnsi="Arial" w:cs="Arial"/>
          <w:sz w:val="24"/>
          <w:szCs w:val="24"/>
          <w:lang w:eastAsia="ro-RO"/>
        </w:rPr>
        <w:t xml:space="preserve"> </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eastAsia="ro-RO"/>
        </w:rPr>
        <w:t xml:space="preserve">Probe necorespunzătoare – </w:t>
      </w:r>
      <w:r w:rsidR="00F94D72" w:rsidRPr="00875F7B">
        <w:rPr>
          <w:rFonts w:ascii="Arial" w:eastAsia="Times New Roman" w:hAnsi="Arial" w:cs="Arial"/>
          <w:sz w:val="24"/>
          <w:szCs w:val="24"/>
          <w:lang w:eastAsia="ro-RO"/>
        </w:rPr>
        <w:t>68</w:t>
      </w:r>
    </w:p>
    <w:p w:rsidR="00676CAF" w:rsidRPr="00875F7B" w:rsidRDefault="00676CAF" w:rsidP="00F225B7">
      <w:pPr>
        <w:pStyle w:val="NoSpacing"/>
        <w:ind w:left="0"/>
        <w:rPr>
          <w:rFonts w:ascii="Arial" w:hAnsi="Arial" w:cs="Arial"/>
          <w:b/>
          <w:sz w:val="24"/>
          <w:szCs w:val="24"/>
        </w:rPr>
      </w:pPr>
      <w:r w:rsidRPr="00875F7B">
        <w:rPr>
          <w:rFonts w:ascii="Arial" w:eastAsia="Times New Roman" w:hAnsi="Arial" w:cs="Arial"/>
          <w:sz w:val="24"/>
          <w:szCs w:val="24"/>
          <w:lang w:eastAsia="ro-RO"/>
        </w:rPr>
        <w:t xml:space="preserve">Probe în lucru - </w:t>
      </w:r>
      <w:r w:rsidR="00F94D72" w:rsidRPr="00875F7B">
        <w:rPr>
          <w:rFonts w:ascii="Arial" w:eastAsia="Times New Roman" w:hAnsi="Arial" w:cs="Arial"/>
          <w:sz w:val="24"/>
          <w:szCs w:val="24"/>
          <w:lang w:eastAsia="ro-RO"/>
        </w:rPr>
        <w:t>68</w:t>
      </w:r>
    </w:p>
    <w:p w:rsidR="00E675CA"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98444B" w:rsidRPr="00875F7B">
        <w:rPr>
          <w:rFonts w:ascii="Arial" w:hAnsi="Arial" w:cs="Arial"/>
          <w:b/>
          <w:sz w:val="24"/>
          <w:szCs w:val="24"/>
        </w:rPr>
        <w:t>:</w:t>
      </w:r>
    </w:p>
    <w:p w:rsidR="00B24E0A" w:rsidRDefault="00B24E0A" w:rsidP="00F225B7">
      <w:pPr>
        <w:pStyle w:val="NoSpacing"/>
        <w:numPr>
          <w:ilvl w:val="0"/>
          <w:numId w:val="30"/>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absenţa autorizaţiei sanitare de funcţionare pentru obiectivele ce desfăşoară activităţi cu risc pentru starea de sănătate a populaţiei, supuse pr</w:t>
      </w:r>
      <w:r w:rsidR="00190623" w:rsidRPr="00875F7B">
        <w:rPr>
          <w:rFonts w:ascii="Arial" w:hAnsi="Arial" w:cs="Arial"/>
          <w:sz w:val="24"/>
          <w:szCs w:val="24"/>
          <w:shd w:val="clear" w:color="auto" w:fill="FFFFFF"/>
        </w:rPr>
        <w:t>ocedurii de autorizare sanitară</w:t>
      </w:r>
      <w:r w:rsidRPr="00875F7B">
        <w:rPr>
          <w:rFonts w:ascii="Arial" w:hAnsi="Arial" w:cs="Arial"/>
          <w:sz w:val="24"/>
          <w:szCs w:val="24"/>
          <w:shd w:val="clear" w:color="auto" w:fill="FFFFFF"/>
        </w:rPr>
        <w:t>;</w:t>
      </w:r>
    </w:p>
    <w:p w:rsidR="00DD0A5E" w:rsidRPr="00875F7B" w:rsidRDefault="00DD0A5E" w:rsidP="00DD0A5E">
      <w:pPr>
        <w:pStyle w:val="NoSpacing"/>
        <w:numPr>
          <w:ilvl w:val="0"/>
          <w:numId w:val="30"/>
        </w:numPr>
        <w:ind w:left="0" w:firstLine="0"/>
        <w:rPr>
          <w:rFonts w:ascii="Arial" w:hAnsi="Arial" w:cs="Arial"/>
          <w:sz w:val="24"/>
          <w:szCs w:val="24"/>
        </w:rPr>
      </w:pPr>
      <w:r w:rsidRPr="00875F7B">
        <w:rPr>
          <w:rFonts w:ascii="Arial" w:hAnsi="Arial" w:cs="Arial"/>
          <w:sz w:val="24"/>
          <w:szCs w:val="24"/>
          <w:shd w:val="clear" w:color="auto" w:fill="FFFFFF"/>
        </w:rPr>
        <w:t>nerespectarea circuitelor funcţionale şi a structurii spaţial funcţionale a compartimentelor şi serviciilor, în conformitate cu reglementările legale în vigoare şi cu structura aprobată pentru unitatea sanitară;</w:t>
      </w:r>
    </w:p>
    <w:p w:rsidR="00DD0A5E" w:rsidRPr="00875F7B" w:rsidRDefault="00DD0A5E" w:rsidP="00DD0A5E">
      <w:pPr>
        <w:pStyle w:val="NoSpacing"/>
        <w:numPr>
          <w:ilvl w:val="0"/>
          <w:numId w:val="30"/>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neasigurarea apei sterile la blocurile operatorii şi în sălile de naştere;</w:t>
      </w:r>
    </w:p>
    <w:p w:rsidR="006A763A" w:rsidRPr="00875F7B" w:rsidRDefault="006A763A" w:rsidP="006A763A">
      <w:pPr>
        <w:pStyle w:val="NoSpacing"/>
        <w:numPr>
          <w:ilvl w:val="0"/>
          <w:numId w:val="30"/>
        </w:numPr>
        <w:ind w:left="0" w:firstLine="0"/>
        <w:rPr>
          <w:rFonts w:ascii="Arial" w:hAnsi="Arial" w:cs="Arial"/>
          <w:sz w:val="24"/>
          <w:szCs w:val="24"/>
        </w:rPr>
      </w:pPr>
      <w:r w:rsidRPr="00875F7B">
        <w:rPr>
          <w:rFonts w:ascii="Arial" w:hAnsi="Arial" w:cs="Arial"/>
          <w:iCs/>
          <w:sz w:val="24"/>
          <w:szCs w:val="24"/>
          <w:shd w:val="clear" w:color="auto" w:fill="FFFFFF"/>
        </w:rPr>
        <w:t>neasigurarea în cadrul spitalelor a serviciilor de supraveghere şi control al infecţiilor asociate asistenţei medicale;</w:t>
      </w:r>
    </w:p>
    <w:p w:rsidR="00B24E0A" w:rsidRPr="00875F7B" w:rsidRDefault="00B24E0A" w:rsidP="00F225B7">
      <w:pPr>
        <w:pStyle w:val="NoSpacing"/>
        <w:numPr>
          <w:ilvl w:val="0"/>
          <w:numId w:val="30"/>
        </w:numPr>
        <w:ind w:left="0" w:firstLine="0"/>
        <w:rPr>
          <w:rFonts w:ascii="Arial" w:hAnsi="Arial" w:cs="Arial"/>
          <w:b/>
          <w:sz w:val="24"/>
          <w:szCs w:val="24"/>
        </w:rPr>
      </w:pPr>
      <w:r w:rsidRPr="00875F7B">
        <w:rPr>
          <w:rFonts w:ascii="Arial" w:hAnsi="Arial" w:cs="Arial"/>
          <w:sz w:val="24"/>
          <w:szCs w:val="24"/>
          <w:shd w:val="clear" w:color="auto" w:fill="FFFFFF"/>
        </w:rPr>
        <w:t>nerespectarea cerinţelor generale şi specifice prevăzute de normele legale în vigoare privind conformitatea produselor, în vederea asigurării protecţiei sănătăţii publice;</w:t>
      </w:r>
    </w:p>
    <w:p w:rsidR="00B24E0A" w:rsidRPr="00875F7B" w:rsidRDefault="00B24E0A" w:rsidP="00F225B7">
      <w:pPr>
        <w:pStyle w:val="NoSpacing"/>
        <w:numPr>
          <w:ilvl w:val="0"/>
          <w:numId w:val="30"/>
        </w:numPr>
        <w:ind w:left="0" w:firstLine="0"/>
        <w:rPr>
          <w:rFonts w:ascii="Arial" w:hAnsi="Arial" w:cs="Arial"/>
          <w:iCs/>
          <w:sz w:val="24"/>
          <w:szCs w:val="24"/>
          <w:shd w:val="clear" w:color="auto" w:fill="FFFFFF"/>
        </w:rPr>
      </w:pPr>
      <w:r w:rsidRPr="00875F7B">
        <w:rPr>
          <w:rFonts w:ascii="Arial" w:hAnsi="Arial" w:cs="Arial"/>
          <w:iCs/>
          <w:sz w:val="24"/>
          <w:szCs w:val="24"/>
          <w:shd w:val="clear" w:color="auto" w:fill="FFFFFF"/>
        </w:rPr>
        <w:t>nerespectarea de către personalul unităţii sanitare a protocoalelor şi procedurilor în privinţa actului medical;</w:t>
      </w:r>
    </w:p>
    <w:p w:rsidR="00B24E0A" w:rsidRPr="00875F7B" w:rsidRDefault="00B24E0A" w:rsidP="00F225B7">
      <w:pPr>
        <w:pStyle w:val="NoSpacing"/>
        <w:numPr>
          <w:ilvl w:val="0"/>
          <w:numId w:val="30"/>
        </w:numPr>
        <w:ind w:left="0" w:firstLine="0"/>
        <w:rPr>
          <w:rFonts w:ascii="Arial" w:hAnsi="Arial" w:cs="Arial"/>
          <w:sz w:val="24"/>
          <w:szCs w:val="24"/>
        </w:rPr>
      </w:pPr>
      <w:r w:rsidRPr="00875F7B">
        <w:rPr>
          <w:rFonts w:ascii="Arial" w:hAnsi="Arial" w:cs="Arial"/>
          <w:sz w:val="24"/>
          <w:szCs w:val="24"/>
          <w:shd w:val="clear" w:color="auto" w:fill="FFFFFF"/>
        </w:rPr>
        <w:t>neasigurarea dotărilor minime obligatorii în secţii şi departamente ale unităţii sanitare conform normativelor specifice în vigoare;</w:t>
      </w:r>
    </w:p>
    <w:p w:rsidR="00B24E0A" w:rsidRPr="00875F7B" w:rsidRDefault="00B24E0A" w:rsidP="00F225B7">
      <w:pPr>
        <w:pStyle w:val="NoSpacing"/>
        <w:numPr>
          <w:ilvl w:val="0"/>
          <w:numId w:val="30"/>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modului de colectare pe categorii, de depozitare, transport şi tratare a deşeurilor provenite din activităţile medicale</w:t>
      </w:r>
      <w:r w:rsidR="006A763A" w:rsidRPr="00875F7B">
        <w:rPr>
          <w:rFonts w:ascii="Arial" w:hAnsi="Arial" w:cs="Arial"/>
          <w:sz w:val="24"/>
          <w:szCs w:val="24"/>
          <w:shd w:val="clear" w:color="auto" w:fill="FFFFFF"/>
        </w:rPr>
        <w:t>;</w:t>
      </w:r>
    </w:p>
    <w:p w:rsidR="00B24E0A" w:rsidRPr="00875F7B" w:rsidRDefault="00B24E0A" w:rsidP="00F225B7">
      <w:pPr>
        <w:pStyle w:val="NoSpacing"/>
        <w:numPr>
          <w:ilvl w:val="0"/>
          <w:numId w:val="30"/>
        </w:numPr>
        <w:ind w:left="0" w:firstLine="0"/>
        <w:rPr>
          <w:rFonts w:ascii="Arial" w:hAnsi="Arial" w:cs="Arial"/>
          <w:b/>
          <w:sz w:val="24"/>
          <w:szCs w:val="24"/>
        </w:rPr>
      </w:pPr>
      <w:r w:rsidRPr="00875F7B">
        <w:rPr>
          <w:rFonts w:ascii="Arial" w:hAnsi="Arial" w:cs="Arial"/>
          <w:sz w:val="24"/>
          <w:szCs w:val="24"/>
          <w:shd w:val="clear" w:color="auto" w:fill="FFFFFF"/>
        </w:rPr>
        <w:t>neasigurarea circuitelor funcţionale, precum şi a gestionării corecte a deşeurilor rezultate din activitatea medicală</w:t>
      </w:r>
      <w:r w:rsidR="006A763A" w:rsidRPr="00875F7B">
        <w:rPr>
          <w:rFonts w:ascii="Arial" w:hAnsi="Arial" w:cs="Arial"/>
          <w:sz w:val="24"/>
          <w:szCs w:val="24"/>
          <w:shd w:val="clear" w:color="auto" w:fill="FFFFFF"/>
        </w:rPr>
        <w:t>;</w:t>
      </w:r>
    </w:p>
    <w:p w:rsidR="00B24E0A" w:rsidRPr="00875F7B" w:rsidRDefault="00B24E0A" w:rsidP="00F225B7">
      <w:pPr>
        <w:pStyle w:val="ListParagraph"/>
        <w:numPr>
          <w:ilvl w:val="0"/>
          <w:numId w:val="30"/>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regulilor privind regimul şi condiţiile de acces în unităţile sanitare;</w:t>
      </w:r>
    </w:p>
    <w:p w:rsidR="00B24E0A" w:rsidRPr="00875F7B" w:rsidRDefault="00B24E0A" w:rsidP="00F225B7">
      <w:pPr>
        <w:pStyle w:val="ListParagraph"/>
        <w:numPr>
          <w:ilvl w:val="0"/>
          <w:numId w:val="30"/>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p>
    <w:p w:rsidR="00B24E0A" w:rsidRPr="00875F7B" w:rsidRDefault="00B24E0A" w:rsidP="00F225B7">
      <w:pPr>
        <w:pStyle w:val="ListParagraph"/>
        <w:numPr>
          <w:ilvl w:val="0"/>
          <w:numId w:val="30"/>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necunoaşterea şi neaplicarea de către personalul auxiliar sanitar a tehnicilor şi procedurilor de curăţenie şi dezinfecţie;</w:t>
      </w:r>
    </w:p>
    <w:p w:rsidR="00B24E0A" w:rsidRPr="00875F7B" w:rsidRDefault="00B24E0A" w:rsidP="00F225B7">
      <w:pPr>
        <w:pStyle w:val="ListParagraph"/>
        <w:numPr>
          <w:ilvl w:val="0"/>
          <w:numId w:val="30"/>
        </w:numPr>
        <w:spacing w:after="0" w:line="240" w:lineRule="auto"/>
        <w:ind w:left="0" w:firstLine="0"/>
        <w:rPr>
          <w:rFonts w:ascii="Arial" w:hAnsi="Arial" w:cs="Arial"/>
          <w:sz w:val="24"/>
          <w:szCs w:val="24"/>
        </w:rPr>
      </w:pPr>
      <w:r w:rsidRPr="00875F7B">
        <w:rPr>
          <w:rFonts w:ascii="Arial" w:hAnsi="Arial" w:cs="Arial"/>
          <w:sz w:val="24"/>
          <w:szCs w:val="24"/>
          <w:shd w:val="clear" w:color="auto" w:fill="FFFFFF"/>
        </w:rPr>
        <w:t xml:space="preserve">nerespectarea precauţiunilor </w:t>
      </w:r>
      <w:r w:rsidR="004850B1">
        <w:rPr>
          <w:rFonts w:ascii="Arial" w:hAnsi="Arial" w:cs="Arial"/>
          <w:sz w:val="24"/>
          <w:szCs w:val="24"/>
          <w:shd w:val="clear" w:color="auto" w:fill="FFFFFF"/>
        </w:rPr>
        <w:t>standard</w:t>
      </w:r>
      <w:r w:rsidRPr="00875F7B">
        <w:rPr>
          <w:rFonts w:ascii="Arial" w:hAnsi="Arial" w:cs="Arial"/>
          <w:sz w:val="24"/>
          <w:szCs w:val="24"/>
          <w:shd w:val="clear" w:color="auto" w:fill="FFFFFF"/>
        </w:rPr>
        <w:t xml:space="preserve"> şi a protocoalelor de lucru de către personalul medical şi auxiliar</w:t>
      </w:r>
      <w:r w:rsidR="006A763A" w:rsidRPr="00875F7B">
        <w:rPr>
          <w:rFonts w:ascii="Arial" w:hAnsi="Arial" w:cs="Arial"/>
          <w:sz w:val="24"/>
          <w:szCs w:val="24"/>
          <w:shd w:val="clear" w:color="auto" w:fill="FFFFFF"/>
        </w:rPr>
        <w:t>;</w:t>
      </w:r>
    </w:p>
    <w:p w:rsidR="00B24E0A" w:rsidRPr="00875F7B" w:rsidRDefault="00B24E0A" w:rsidP="00F225B7">
      <w:pPr>
        <w:pStyle w:val="NoSpacing"/>
        <w:numPr>
          <w:ilvl w:val="0"/>
          <w:numId w:val="30"/>
        </w:numPr>
        <w:ind w:left="0" w:firstLine="0"/>
        <w:rPr>
          <w:rFonts w:ascii="Arial" w:hAnsi="Arial" w:cs="Arial"/>
          <w:sz w:val="24"/>
          <w:szCs w:val="24"/>
        </w:rPr>
      </w:pPr>
      <w:r w:rsidRPr="00875F7B">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B24E0A" w:rsidRPr="00875F7B" w:rsidRDefault="00B24E0A" w:rsidP="00F225B7">
      <w:pPr>
        <w:pStyle w:val="NoSpacing"/>
        <w:numPr>
          <w:ilvl w:val="0"/>
          <w:numId w:val="30"/>
        </w:numPr>
        <w:ind w:left="0" w:firstLine="0"/>
        <w:rPr>
          <w:rFonts w:ascii="Arial" w:hAnsi="Arial" w:cs="Arial"/>
          <w:sz w:val="24"/>
          <w:szCs w:val="24"/>
        </w:rPr>
      </w:pPr>
      <w:r w:rsidRPr="00875F7B">
        <w:rPr>
          <w:rFonts w:ascii="Arial" w:hAnsi="Arial" w:cs="Arial"/>
          <w:sz w:val="24"/>
          <w:szCs w:val="24"/>
          <w:shd w:val="clear" w:color="auto" w:fill="FFFFFF"/>
        </w:rPr>
        <w:t>reutilizarea articolelor şi materialelor sanitare de unică folosinţă;</w:t>
      </w:r>
    </w:p>
    <w:p w:rsidR="00B24E0A" w:rsidRPr="00875F7B" w:rsidRDefault="00B24E0A" w:rsidP="00F225B7">
      <w:pPr>
        <w:pStyle w:val="ListParagraph"/>
        <w:numPr>
          <w:ilvl w:val="0"/>
          <w:numId w:val="30"/>
        </w:numPr>
        <w:shd w:val="clear" w:color="auto" w:fill="FFFFFF"/>
        <w:spacing w:after="0" w:line="240" w:lineRule="auto"/>
        <w:ind w:left="0" w:firstLine="0"/>
        <w:jc w:val="left"/>
        <w:rPr>
          <w:rFonts w:ascii="Arial" w:eastAsia="Times New Roman" w:hAnsi="Arial" w:cs="Arial"/>
          <w:sz w:val="24"/>
          <w:szCs w:val="24"/>
          <w:lang w:val="ro-RO" w:eastAsia="ro-RO"/>
        </w:rPr>
      </w:pPr>
      <w:r w:rsidRPr="00875F7B">
        <w:rPr>
          <w:rFonts w:ascii="Arial" w:eastAsia="Times New Roman" w:hAnsi="Arial" w:cs="Arial"/>
          <w:sz w:val="24"/>
          <w:szCs w:val="24"/>
          <w:bdr w:val="none" w:sz="0" w:space="0" w:color="auto" w:frame="1"/>
          <w:lang w:val="ro-RO" w:eastAsia="ro-RO"/>
        </w:rPr>
        <w:t>neasigurarea şi neutilizarea materialelor necesare ambalării în vederea transportului lenjeriei şi inventarului moale curat/murdar;</w:t>
      </w:r>
    </w:p>
    <w:p w:rsidR="00B24E0A" w:rsidRPr="00875F7B" w:rsidRDefault="00B24E0A" w:rsidP="00F225B7">
      <w:pPr>
        <w:pStyle w:val="ListParagraph"/>
        <w:numPr>
          <w:ilvl w:val="0"/>
          <w:numId w:val="30"/>
        </w:numPr>
        <w:shd w:val="clear" w:color="auto" w:fill="FFFFFF"/>
        <w:spacing w:after="0" w:line="240" w:lineRule="auto"/>
        <w:ind w:left="0" w:firstLine="0"/>
        <w:jc w:val="left"/>
        <w:rPr>
          <w:rFonts w:ascii="Arial" w:eastAsia="Times New Roman" w:hAnsi="Arial" w:cs="Arial"/>
          <w:sz w:val="24"/>
          <w:szCs w:val="24"/>
          <w:lang w:val="ro-RO" w:eastAsia="ro-RO"/>
        </w:rPr>
      </w:pPr>
      <w:r w:rsidRPr="00875F7B">
        <w:rPr>
          <w:rFonts w:ascii="Arial" w:eastAsia="Times New Roman" w:hAnsi="Arial" w:cs="Arial"/>
          <w:sz w:val="24"/>
          <w:szCs w:val="24"/>
          <w:bdr w:val="none" w:sz="0" w:space="0" w:color="auto" w:frame="1"/>
          <w:lang w:val="ro-RO" w:eastAsia="ro-RO"/>
        </w:rPr>
        <w:t>neasigurarea şi neîntreţinerea în condiţii de igienă, la nivelul secţiilor, a oficiilor alimentare şi a sălilor de mese;</w:t>
      </w:r>
    </w:p>
    <w:p w:rsidR="00B24E0A" w:rsidRPr="00875F7B" w:rsidRDefault="00B24E0A" w:rsidP="00F225B7">
      <w:pPr>
        <w:pStyle w:val="NoSpacing"/>
        <w:numPr>
          <w:ilvl w:val="0"/>
          <w:numId w:val="30"/>
        </w:numPr>
        <w:ind w:left="0" w:firstLine="0"/>
        <w:rPr>
          <w:rFonts w:ascii="Arial" w:eastAsia="Times New Roman" w:hAnsi="Arial" w:cs="Arial"/>
          <w:sz w:val="24"/>
          <w:szCs w:val="24"/>
        </w:rPr>
      </w:pPr>
      <w:r w:rsidRPr="00875F7B">
        <w:rPr>
          <w:rFonts w:ascii="Arial" w:hAnsi="Arial" w:cs="Arial"/>
          <w:sz w:val="24"/>
          <w:szCs w:val="24"/>
          <w:shd w:val="clear" w:color="auto" w:fill="FFFFFF"/>
        </w:rPr>
        <w:lastRenderedPageBreak/>
        <w:t>necunoaşterea şi neaplicarea de către personalul medico-sanitar a tehnicilor şi procedurilor de pregătire pentru sterilizare, depozitare şi transport al instrumentarului către locul de utilizare;</w:t>
      </w:r>
    </w:p>
    <w:p w:rsidR="000C2430" w:rsidRPr="00875F7B" w:rsidRDefault="000C2430" w:rsidP="00F225B7">
      <w:pPr>
        <w:pStyle w:val="ListParagraph"/>
        <w:spacing w:after="0" w:line="240" w:lineRule="auto"/>
        <w:ind w:left="0"/>
        <w:rPr>
          <w:rFonts w:ascii="Arial" w:hAnsi="Arial" w:cs="Arial"/>
          <w:sz w:val="24"/>
          <w:szCs w:val="24"/>
        </w:rPr>
      </w:pPr>
      <w:r w:rsidRPr="00875F7B">
        <w:rPr>
          <w:rFonts w:ascii="Arial" w:hAnsi="Arial" w:cs="Arial"/>
          <w:sz w:val="24"/>
          <w:szCs w:val="24"/>
        </w:rPr>
        <w:t xml:space="preserve">Nr. recontroale: </w:t>
      </w:r>
      <w:r w:rsidR="00F94D72" w:rsidRPr="00875F7B">
        <w:rPr>
          <w:rFonts w:ascii="Arial" w:hAnsi="Arial" w:cs="Arial"/>
          <w:sz w:val="24"/>
          <w:szCs w:val="24"/>
        </w:rPr>
        <w:t>19</w:t>
      </w:r>
    </w:p>
    <w:p w:rsidR="00B4174A" w:rsidRPr="00875F7B" w:rsidRDefault="00B4174A" w:rsidP="00F225B7">
      <w:pPr>
        <w:pStyle w:val="ListParagraph"/>
        <w:spacing w:after="0" w:line="240" w:lineRule="auto"/>
        <w:ind w:left="0"/>
        <w:rPr>
          <w:rFonts w:ascii="Arial" w:hAnsi="Arial" w:cs="Arial"/>
          <w:sz w:val="24"/>
          <w:szCs w:val="24"/>
        </w:rPr>
      </w:pPr>
    </w:p>
    <w:p w:rsidR="00B4174A" w:rsidRPr="00875F7B" w:rsidRDefault="00B4174A" w:rsidP="00F225B7">
      <w:pPr>
        <w:pStyle w:val="ListParagraph"/>
        <w:spacing w:after="0" w:line="240" w:lineRule="auto"/>
        <w:ind w:left="0"/>
        <w:rPr>
          <w:rStyle w:val="rvts8"/>
          <w:rFonts w:ascii="Arial" w:hAnsi="Arial" w:cs="Arial"/>
          <w:b/>
          <w:sz w:val="24"/>
          <w:szCs w:val="24"/>
          <w:u w:val="single"/>
        </w:rPr>
      </w:pPr>
      <w:r w:rsidRPr="00875F7B">
        <w:rPr>
          <w:rFonts w:ascii="Arial" w:hAnsi="Arial" w:cs="Arial"/>
          <w:b/>
          <w:sz w:val="24"/>
          <w:szCs w:val="24"/>
          <w:u w:val="single"/>
        </w:rPr>
        <w:t>2)</w:t>
      </w:r>
      <w:r w:rsidRPr="00875F7B">
        <w:rPr>
          <w:rFonts w:ascii="Arial" w:hAnsi="Arial" w:cs="Arial"/>
          <w:sz w:val="24"/>
          <w:szCs w:val="24"/>
          <w:u w:val="single"/>
        </w:rPr>
        <w:t xml:space="preserve"> </w:t>
      </w:r>
      <w:r w:rsidRPr="00875F7B">
        <w:rPr>
          <w:rStyle w:val="rvts8"/>
          <w:rFonts w:ascii="Arial" w:hAnsi="Arial" w:cs="Arial"/>
          <w:b/>
          <w:sz w:val="24"/>
          <w:szCs w:val="24"/>
          <w:u w:val="single"/>
        </w:rPr>
        <w:t>Serviciul de primire-internare a bolnavilor</w:t>
      </w:r>
    </w:p>
    <w:p w:rsidR="003072D5" w:rsidRPr="00875F7B" w:rsidRDefault="003072D5" w:rsidP="00F225B7">
      <w:pPr>
        <w:pStyle w:val="NoSpacing"/>
        <w:ind w:left="0"/>
        <w:rPr>
          <w:rFonts w:ascii="Arial" w:hAnsi="Arial" w:cs="Arial"/>
          <w:sz w:val="24"/>
          <w:szCs w:val="24"/>
        </w:rPr>
      </w:pPr>
      <w:r w:rsidRPr="00875F7B">
        <w:rPr>
          <w:rFonts w:ascii="Arial" w:hAnsi="Arial" w:cs="Arial"/>
          <w:sz w:val="24"/>
          <w:szCs w:val="24"/>
        </w:rPr>
        <w:t xml:space="preserve">Număr controale efectuate </w:t>
      </w:r>
      <w:r w:rsidR="00F94D72" w:rsidRPr="00875F7B">
        <w:rPr>
          <w:rFonts w:ascii="Arial" w:hAnsi="Arial" w:cs="Arial"/>
          <w:sz w:val="24"/>
          <w:szCs w:val="24"/>
        </w:rPr>
        <w:t>–</w:t>
      </w:r>
      <w:r w:rsidRPr="00875F7B">
        <w:rPr>
          <w:rFonts w:ascii="Arial" w:hAnsi="Arial" w:cs="Arial"/>
          <w:sz w:val="24"/>
          <w:szCs w:val="24"/>
        </w:rPr>
        <w:t xml:space="preserve"> </w:t>
      </w:r>
      <w:r w:rsidR="00F94D72" w:rsidRPr="00875F7B">
        <w:rPr>
          <w:rFonts w:ascii="Arial" w:hAnsi="Arial" w:cs="Arial"/>
          <w:sz w:val="24"/>
          <w:szCs w:val="24"/>
        </w:rPr>
        <w:t>23</w:t>
      </w:r>
    </w:p>
    <w:p w:rsidR="00F94D72" w:rsidRPr="00875F7B" w:rsidRDefault="00F94D72"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Probe recoltate – 2 probe</w:t>
      </w:r>
    </w:p>
    <w:p w:rsidR="00F94D72" w:rsidRPr="00875F7B" w:rsidRDefault="00F94D72"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Pr="00875F7B">
        <w:rPr>
          <w:rFonts w:ascii="Arial" w:eastAsia="Times New Roman" w:hAnsi="Arial" w:cs="Arial"/>
          <w:sz w:val="24"/>
          <w:szCs w:val="24"/>
          <w:lang w:eastAsia="ro-RO"/>
        </w:rPr>
        <w:t>– 2</w:t>
      </w:r>
    </w:p>
    <w:p w:rsidR="00F94D72" w:rsidRPr="00875F7B" w:rsidRDefault="00F94D72" w:rsidP="00F225B7">
      <w:pPr>
        <w:pStyle w:val="ListParagraph"/>
        <w:spacing w:after="0" w:line="240" w:lineRule="auto"/>
        <w:ind w:left="0"/>
        <w:rPr>
          <w:rFonts w:ascii="Arial" w:hAnsi="Arial" w:cs="Arial"/>
          <w:sz w:val="24"/>
          <w:szCs w:val="24"/>
        </w:rPr>
      </w:pPr>
      <w:r w:rsidRPr="00875F7B">
        <w:rPr>
          <w:rFonts w:ascii="Arial" w:hAnsi="Arial" w:cs="Arial"/>
          <w:sz w:val="24"/>
          <w:szCs w:val="24"/>
        </w:rPr>
        <w:t>Nr. recontroale: 1</w:t>
      </w:r>
    </w:p>
    <w:p w:rsidR="007238EF" w:rsidRPr="00875F7B" w:rsidRDefault="007238EF" w:rsidP="00F225B7">
      <w:pPr>
        <w:pStyle w:val="NoSpacing"/>
        <w:ind w:left="0"/>
        <w:rPr>
          <w:rFonts w:ascii="Arial" w:hAnsi="Arial" w:cs="Arial"/>
          <w:sz w:val="24"/>
          <w:szCs w:val="24"/>
          <w:u w:val="single"/>
        </w:rPr>
      </w:pPr>
    </w:p>
    <w:p w:rsidR="009E38B8" w:rsidRPr="00875F7B" w:rsidRDefault="00C14351" w:rsidP="00F225B7">
      <w:pPr>
        <w:pStyle w:val="NoSpacing"/>
        <w:ind w:left="0"/>
        <w:rPr>
          <w:rFonts w:ascii="Arial" w:hAnsi="Arial" w:cs="Arial"/>
          <w:b/>
          <w:sz w:val="24"/>
          <w:szCs w:val="24"/>
          <w:u w:val="single"/>
        </w:rPr>
      </w:pPr>
      <w:r w:rsidRPr="00875F7B">
        <w:rPr>
          <w:rFonts w:ascii="Arial" w:hAnsi="Arial" w:cs="Arial"/>
          <w:b/>
          <w:sz w:val="24"/>
          <w:szCs w:val="24"/>
          <w:u w:val="single"/>
        </w:rPr>
        <w:t>3</w:t>
      </w:r>
      <w:r w:rsidR="00EF0AD4" w:rsidRPr="00875F7B">
        <w:rPr>
          <w:rFonts w:ascii="Arial" w:hAnsi="Arial" w:cs="Arial"/>
          <w:b/>
          <w:sz w:val="24"/>
          <w:szCs w:val="24"/>
          <w:u w:val="single"/>
        </w:rPr>
        <w:t xml:space="preserve">) </w:t>
      </w:r>
      <w:r w:rsidR="00EF0AD4" w:rsidRPr="00875F7B">
        <w:rPr>
          <w:rStyle w:val="rvts8"/>
          <w:rFonts w:ascii="Arial" w:hAnsi="Arial" w:cs="Arial"/>
          <w:b/>
          <w:sz w:val="24"/>
          <w:szCs w:val="24"/>
          <w:u w:val="single"/>
        </w:rPr>
        <w:t>Serviciul de urgenţă UPU/CPU</w:t>
      </w:r>
      <w:r w:rsidR="009E38B8" w:rsidRPr="00875F7B">
        <w:rPr>
          <w:rFonts w:ascii="Arial" w:hAnsi="Arial" w:cs="Arial"/>
          <w:b/>
          <w:sz w:val="24"/>
          <w:szCs w:val="24"/>
          <w:u w:val="single"/>
        </w:rPr>
        <w:t xml:space="preserve"> </w:t>
      </w:r>
    </w:p>
    <w:p w:rsidR="00EF0AD4" w:rsidRPr="00875F7B" w:rsidRDefault="009E38B8" w:rsidP="00F225B7">
      <w:pPr>
        <w:pStyle w:val="NoSpacing"/>
        <w:ind w:left="0"/>
        <w:rPr>
          <w:rFonts w:ascii="Arial" w:hAnsi="Arial" w:cs="Arial"/>
          <w:sz w:val="24"/>
          <w:szCs w:val="24"/>
        </w:rPr>
      </w:pPr>
      <w:r w:rsidRPr="00875F7B">
        <w:rPr>
          <w:rFonts w:ascii="Arial" w:hAnsi="Arial" w:cs="Arial"/>
          <w:sz w:val="24"/>
          <w:szCs w:val="24"/>
        </w:rPr>
        <w:t xml:space="preserve">Număr controale efectuate </w:t>
      </w:r>
      <w:r w:rsidR="00506F88" w:rsidRPr="00875F7B">
        <w:rPr>
          <w:rFonts w:ascii="Arial" w:hAnsi="Arial" w:cs="Arial"/>
          <w:sz w:val="24"/>
          <w:szCs w:val="24"/>
        </w:rPr>
        <w:t>–</w:t>
      </w:r>
      <w:r w:rsidR="00F7458D" w:rsidRPr="00875F7B">
        <w:rPr>
          <w:rFonts w:ascii="Arial" w:hAnsi="Arial" w:cs="Arial"/>
          <w:sz w:val="24"/>
          <w:szCs w:val="24"/>
        </w:rPr>
        <w:t xml:space="preserve"> </w:t>
      </w:r>
      <w:r w:rsidR="00F94D72" w:rsidRPr="00875F7B">
        <w:rPr>
          <w:rFonts w:ascii="Arial" w:hAnsi="Arial" w:cs="Arial"/>
          <w:sz w:val="24"/>
          <w:szCs w:val="24"/>
        </w:rPr>
        <w:t>26</w:t>
      </w:r>
    </w:p>
    <w:p w:rsidR="00F94D72" w:rsidRPr="00875F7B" w:rsidRDefault="00F94D72" w:rsidP="00F225B7">
      <w:pPr>
        <w:pStyle w:val="NoSpacing"/>
        <w:ind w:left="0"/>
        <w:rPr>
          <w:rFonts w:ascii="Arial" w:hAnsi="Arial" w:cs="Arial"/>
          <w:sz w:val="24"/>
          <w:szCs w:val="24"/>
        </w:rPr>
      </w:pPr>
      <w:r w:rsidRPr="00875F7B">
        <w:rPr>
          <w:rFonts w:ascii="Arial" w:hAnsi="Arial" w:cs="Arial"/>
          <w:sz w:val="24"/>
          <w:szCs w:val="24"/>
        </w:rPr>
        <w:t>Nr. total sancțiuni - 8, din care:</w:t>
      </w:r>
    </w:p>
    <w:p w:rsidR="00F94D72" w:rsidRPr="00875F7B" w:rsidRDefault="00F94D72" w:rsidP="00F225B7">
      <w:pPr>
        <w:pStyle w:val="NoSpacing"/>
        <w:ind w:left="0"/>
        <w:rPr>
          <w:rFonts w:ascii="Arial" w:hAnsi="Arial" w:cs="Arial"/>
          <w:sz w:val="24"/>
          <w:szCs w:val="24"/>
        </w:rPr>
      </w:pPr>
      <w:r w:rsidRPr="00875F7B">
        <w:rPr>
          <w:rFonts w:ascii="Arial" w:hAnsi="Arial" w:cs="Arial"/>
          <w:sz w:val="24"/>
          <w:szCs w:val="24"/>
        </w:rPr>
        <w:t>- nr. amenzi – 8</w:t>
      </w:r>
    </w:p>
    <w:p w:rsidR="00F94D72" w:rsidRPr="00875F7B" w:rsidRDefault="00F94D72"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Pr="00875F7B">
        <w:rPr>
          <w:rFonts w:ascii="Arial" w:hAnsi="Arial" w:cs="Arial"/>
          <w:b/>
          <w:sz w:val="24"/>
          <w:szCs w:val="24"/>
        </w:rPr>
        <w:t>15.000 lei</w:t>
      </w:r>
    </w:p>
    <w:p w:rsidR="00F94D72"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F94D72" w:rsidRPr="00875F7B">
        <w:rPr>
          <w:rFonts w:ascii="Arial" w:hAnsi="Arial" w:cs="Arial"/>
          <w:b/>
          <w:sz w:val="24"/>
          <w:szCs w:val="24"/>
        </w:rPr>
        <w:t>:</w:t>
      </w:r>
    </w:p>
    <w:p w:rsidR="00B24E0A" w:rsidRPr="00875F7B" w:rsidRDefault="00B24E0A" w:rsidP="00F225B7">
      <w:pPr>
        <w:pStyle w:val="NoSpacing"/>
        <w:numPr>
          <w:ilvl w:val="0"/>
          <w:numId w:val="31"/>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 xml:space="preserve">nerespectarea precauţiunilor </w:t>
      </w:r>
      <w:r w:rsidR="004850B1">
        <w:rPr>
          <w:rFonts w:ascii="Arial" w:hAnsi="Arial" w:cs="Arial"/>
          <w:sz w:val="24"/>
          <w:szCs w:val="24"/>
          <w:shd w:val="clear" w:color="auto" w:fill="FFFFFF"/>
        </w:rPr>
        <w:t>standard</w:t>
      </w:r>
      <w:r w:rsidRPr="00875F7B">
        <w:rPr>
          <w:rFonts w:ascii="Arial" w:hAnsi="Arial" w:cs="Arial"/>
          <w:sz w:val="24"/>
          <w:szCs w:val="24"/>
          <w:shd w:val="clear" w:color="auto" w:fill="FFFFFF"/>
        </w:rPr>
        <w:t xml:space="preserve"> şi a protocoalelor de lucru de către personalul medical şi auxiliar</w:t>
      </w:r>
      <w:r w:rsidR="006A763A" w:rsidRPr="00875F7B">
        <w:rPr>
          <w:rFonts w:ascii="Arial" w:hAnsi="Arial" w:cs="Arial"/>
          <w:sz w:val="24"/>
          <w:szCs w:val="24"/>
          <w:shd w:val="clear" w:color="auto" w:fill="FFFFFF"/>
        </w:rPr>
        <w:t>;</w:t>
      </w:r>
    </w:p>
    <w:p w:rsidR="00B24E0A" w:rsidRPr="00875F7B" w:rsidRDefault="00B24E0A" w:rsidP="00F225B7">
      <w:pPr>
        <w:pStyle w:val="NoSpacing"/>
        <w:numPr>
          <w:ilvl w:val="0"/>
          <w:numId w:val="31"/>
        </w:numPr>
        <w:ind w:left="0" w:firstLine="0"/>
        <w:rPr>
          <w:rFonts w:ascii="Arial" w:hAnsi="Arial" w:cs="Arial"/>
          <w:b/>
          <w:sz w:val="24"/>
          <w:szCs w:val="24"/>
        </w:rPr>
      </w:pPr>
      <w:r w:rsidRPr="00875F7B">
        <w:rPr>
          <w:rFonts w:ascii="Arial" w:hAnsi="Arial" w:cs="Arial"/>
          <w:sz w:val="24"/>
          <w:szCs w:val="24"/>
          <w:shd w:val="clear" w:color="auto" w:fill="FFFFFF"/>
        </w:rPr>
        <w:t>neasigurarea în unităţile sanitare de orice tip a dotărilor cu obiecte sanitare în număr corespunzător normativului în vigoare;</w:t>
      </w:r>
    </w:p>
    <w:p w:rsidR="00B24E0A" w:rsidRPr="00875F7B" w:rsidRDefault="00B24E0A" w:rsidP="00F225B7">
      <w:pPr>
        <w:pStyle w:val="NoSpacing"/>
        <w:numPr>
          <w:ilvl w:val="0"/>
          <w:numId w:val="31"/>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neasigurarea de lenjerie curată, dezinfectată, călcată şi schimbată de cel puţin două ori pe săptămână sau de câte ori este nevoie şi după fiecare pacient, precum şi nerespectarea circuitului acesteia;</w:t>
      </w:r>
    </w:p>
    <w:p w:rsidR="00B24E0A" w:rsidRPr="00875F7B" w:rsidRDefault="00B24E0A" w:rsidP="00F225B7">
      <w:pPr>
        <w:pStyle w:val="NoSpacing"/>
        <w:numPr>
          <w:ilvl w:val="0"/>
          <w:numId w:val="31"/>
        </w:numPr>
        <w:ind w:left="0" w:firstLine="0"/>
        <w:rPr>
          <w:rFonts w:ascii="Arial" w:hAnsi="Arial" w:cs="Arial"/>
          <w:b/>
          <w:sz w:val="24"/>
          <w:szCs w:val="24"/>
        </w:rPr>
      </w:pPr>
      <w:r w:rsidRPr="00875F7B">
        <w:rPr>
          <w:rFonts w:ascii="Arial" w:hAnsi="Arial" w:cs="Arial"/>
          <w:sz w:val="24"/>
          <w:szCs w:val="24"/>
          <w:shd w:val="clear" w:color="auto" w:fill="FFFFFF"/>
        </w:rPr>
        <w:t>reutilizarea articolelor şi materialelor sanitare de unică folosinţă;</w:t>
      </w:r>
    </w:p>
    <w:p w:rsidR="00E23608" w:rsidRPr="00875F7B" w:rsidRDefault="00E23608" w:rsidP="00F225B7">
      <w:pPr>
        <w:spacing w:after="0" w:line="240" w:lineRule="auto"/>
        <w:ind w:left="0"/>
        <w:rPr>
          <w:rFonts w:ascii="Arial" w:hAnsi="Arial" w:cs="Arial"/>
          <w:sz w:val="24"/>
          <w:szCs w:val="24"/>
        </w:rPr>
      </w:pPr>
    </w:p>
    <w:p w:rsidR="003072D5" w:rsidRPr="00875F7B" w:rsidRDefault="003072D5" w:rsidP="00F225B7">
      <w:pPr>
        <w:pStyle w:val="NoSpacing"/>
        <w:ind w:left="0"/>
        <w:rPr>
          <w:rStyle w:val="rvts8"/>
          <w:rFonts w:ascii="Arial" w:hAnsi="Arial" w:cs="Arial"/>
          <w:b/>
          <w:sz w:val="24"/>
          <w:szCs w:val="24"/>
          <w:u w:val="single"/>
        </w:rPr>
      </w:pPr>
      <w:r w:rsidRPr="00875F7B">
        <w:rPr>
          <w:rStyle w:val="rvts8"/>
          <w:rFonts w:ascii="Arial" w:hAnsi="Arial" w:cs="Arial"/>
          <w:b/>
          <w:sz w:val="24"/>
          <w:szCs w:val="24"/>
          <w:u w:val="single"/>
        </w:rPr>
        <w:t>4)</w:t>
      </w:r>
      <w:r w:rsidRPr="00875F7B">
        <w:rPr>
          <w:rFonts w:ascii="Arial" w:hAnsi="Arial" w:cs="Arial"/>
          <w:sz w:val="24"/>
          <w:szCs w:val="24"/>
          <w:u w:val="single"/>
        </w:rPr>
        <w:t xml:space="preserve"> </w:t>
      </w:r>
      <w:r w:rsidRPr="00875F7B">
        <w:rPr>
          <w:rStyle w:val="rvts8"/>
          <w:rFonts w:ascii="Arial" w:hAnsi="Arial" w:cs="Arial"/>
          <w:b/>
          <w:sz w:val="24"/>
          <w:szCs w:val="24"/>
          <w:u w:val="single"/>
        </w:rPr>
        <w:t xml:space="preserve">Structura spitalizare de zi </w:t>
      </w:r>
    </w:p>
    <w:p w:rsidR="003072D5" w:rsidRPr="00875F7B" w:rsidRDefault="003072D5"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F94D72" w:rsidRPr="00875F7B">
        <w:rPr>
          <w:rFonts w:ascii="Arial" w:hAnsi="Arial" w:cs="Arial"/>
          <w:sz w:val="24"/>
          <w:szCs w:val="24"/>
        </w:rPr>
        <w:t>41</w:t>
      </w:r>
    </w:p>
    <w:p w:rsidR="003072D5" w:rsidRPr="00875F7B" w:rsidRDefault="003072D5"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9D6DD8" w:rsidRPr="00875F7B">
        <w:rPr>
          <w:rFonts w:ascii="Arial" w:hAnsi="Arial" w:cs="Arial"/>
          <w:sz w:val="24"/>
          <w:szCs w:val="24"/>
        </w:rPr>
        <w:t>2</w:t>
      </w:r>
      <w:r w:rsidRPr="00875F7B">
        <w:rPr>
          <w:rFonts w:ascii="Arial" w:hAnsi="Arial" w:cs="Arial"/>
          <w:sz w:val="24"/>
          <w:szCs w:val="24"/>
        </w:rPr>
        <w:t>, din care:</w:t>
      </w:r>
    </w:p>
    <w:p w:rsidR="009D6DD8" w:rsidRPr="00875F7B" w:rsidRDefault="009D6DD8" w:rsidP="00F225B7">
      <w:pPr>
        <w:pStyle w:val="NoSpacing"/>
        <w:ind w:left="0"/>
        <w:rPr>
          <w:rFonts w:ascii="Arial" w:hAnsi="Arial" w:cs="Arial"/>
          <w:sz w:val="24"/>
          <w:szCs w:val="24"/>
        </w:rPr>
      </w:pPr>
      <w:r w:rsidRPr="00875F7B">
        <w:rPr>
          <w:rFonts w:ascii="Arial" w:hAnsi="Arial" w:cs="Arial"/>
          <w:sz w:val="24"/>
          <w:szCs w:val="24"/>
        </w:rPr>
        <w:t>- nr. avertismente - 1</w:t>
      </w:r>
    </w:p>
    <w:p w:rsidR="003072D5" w:rsidRPr="00875F7B" w:rsidRDefault="003072D5" w:rsidP="00F225B7">
      <w:pPr>
        <w:pStyle w:val="NoSpacing"/>
        <w:ind w:left="0"/>
        <w:rPr>
          <w:rFonts w:ascii="Arial" w:hAnsi="Arial" w:cs="Arial"/>
          <w:sz w:val="24"/>
          <w:szCs w:val="24"/>
        </w:rPr>
      </w:pPr>
      <w:r w:rsidRPr="00875F7B">
        <w:rPr>
          <w:rFonts w:ascii="Arial" w:hAnsi="Arial" w:cs="Arial"/>
          <w:sz w:val="24"/>
          <w:szCs w:val="24"/>
        </w:rPr>
        <w:t xml:space="preserve">- nr. amenzi – </w:t>
      </w:r>
      <w:r w:rsidR="009D6DD8" w:rsidRPr="00875F7B">
        <w:rPr>
          <w:rFonts w:ascii="Arial" w:hAnsi="Arial" w:cs="Arial"/>
          <w:sz w:val="24"/>
          <w:szCs w:val="24"/>
        </w:rPr>
        <w:t>1</w:t>
      </w:r>
    </w:p>
    <w:p w:rsidR="003072D5" w:rsidRPr="00875F7B" w:rsidRDefault="003072D5"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9D6DD8" w:rsidRPr="00875F7B">
        <w:rPr>
          <w:rFonts w:ascii="Arial" w:hAnsi="Arial" w:cs="Arial"/>
          <w:b/>
          <w:sz w:val="24"/>
          <w:szCs w:val="24"/>
        </w:rPr>
        <w:t>2</w:t>
      </w:r>
      <w:r w:rsidRPr="00875F7B">
        <w:rPr>
          <w:rFonts w:ascii="Arial" w:hAnsi="Arial" w:cs="Arial"/>
          <w:b/>
          <w:sz w:val="24"/>
          <w:szCs w:val="24"/>
        </w:rPr>
        <w:t>.</w:t>
      </w:r>
      <w:r w:rsidR="009D6DD8" w:rsidRPr="00875F7B">
        <w:rPr>
          <w:rFonts w:ascii="Arial" w:hAnsi="Arial" w:cs="Arial"/>
          <w:b/>
          <w:sz w:val="24"/>
          <w:szCs w:val="24"/>
        </w:rPr>
        <w:t>0</w:t>
      </w:r>
      <w:r w:rsidRPr="00875F7B">
        <w:rPr>
          <w:rFonts w:ascii="Arial" w:hAnsi="Arial" w:cs="Arial"/>
          <w:b/>
          <w:sz w:val="24"/>
          <w:szCs w:val="24"/>
        </w:rPr>
        <w:t>00 lei</w:t>
      </w:r>
    </w:p>
    <w:p w:rsidR="00676CAF" w:rsidRPr="00875F7B" w:rsidRDefault="00676CAF"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Probe recoltate – 16 probe</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Pr="00875F7B">
        <w:rPr>
          <w:rFonts w:ascii="Arial" w:eastAsia="Times New Roman" w:hAnsi="Arial" w:cs="Arial"/>
          <w:sz w:val="24"/>
          <w:szCs w:val="24"/>
          <w:lang w:eastAsia="ro-RO"/>
        </w:rPr>
        <w:t>– 1</w:t>
      </w:r>
      <w:r w:rsidR="00F94D72" w:rsidRPr="00875F7B">
        <w:rPr>
          <w:rFonts w:ascii="Arial" w:eastAsia="Times New Roman" w:hAnsi="Arial" w:cs="Arial"/>
          <w:sz w:val="24"/>
          <w:szCs w:val="24"/>
          <w:lang w:eastAsia="ro-RO"/>
        </w:rPr>
        <w:t>7</w:t>
      </w:r>
      <w:r w:rsidRPr="00875F7B">
        <w:rPr>
          <w:rFonts w:ascii="Arial" w:eastAsia="Times New Roman" w:hAnsi="Arial" w:cs="Arial"/>
          <w:sz w:val="24"/>
          <w:szCs w:val="24"/>
          <w:lang w:eastAsia="ro-RO"/>
        </w:rPr>
        <w:t xml:space="preserve"> </w:t>
      </w:r>
    </w:p>
    <w:p w:rsidR="00F94D72" w:rsidRPr="00875F7B" w:rsidRDefault="00F94D72"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necorespunzătoare </w:t>
      </w:r>
      <w:r w:rsidRPr="00875F7B">
        <w:rPr>
          <w:rFonts w:ascii="Arial" w:eastAsia="Times New Roman" w:hAnsi="Arial" w:cs="Arial"/>
          <w:sz w:val="24"/>
          <w:szCs w:val="24"/>
          <w:lang w:eastAsia="ro-RO"/>
        </w:rPr>
        <w:t>– 3</w:t>
      </w:r>
    </w:p>
    <w:p w:rsidR="003072D5"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3072D5" w:rsidRPr="00875F7B">
        <w:rPr>
          <w:rFonts w:ascii="Arial" w:hAnsi="Arial" w:cs="Arial"/>
          <w:b/>
          <w:sz w:val="24"/>
          <w:szCs w:val="24"/>
        </w:rPr>
        <w:t>:</w:t>
      </w:r>
    </w:p>
    <w:p w:rsidR="00B24E0A" w:rsidRPr="00875F7B" w:rsidRDefault="00B24E0A" w:rsidP="00F225B7">
      <w:pPr>
        <w:pStyle w:val="NoSpacing"/>
        <w:numPr>
          <w:ilvl w:val="0"/>
          <w:numId w:val="32"/>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05203B" w:rsidRPr="00875F7B" w:rsidRDefault="0005203B" w:rsidP="00F225B7">
      <w:pPr>
        <w:pStyle w:val="NoSpacing"/>
        <w:numPr>
          <w:ilvl w:val="0"/>
          <w:numId w:val="32"/>
        </w:numPr>
        <w:ind w:left="0" w:firstLine="0"/>
        <w:rPr>
          <w:rFonts w:ascii="Arial" w:hAnsi="Arial" w:cs="Arial"/>
          <w:sz w:val="24"/>
          <w:szCs w:val="24"/>
        </w:rPr>
      </w:pPr>
      <w:r w:rsidRPr="00875F7B">
        <w:rPr>
          <w:rFonts w:ascii="Arial" w:eastAsia="SimSun" w:hAnsi="Arial" w:cs="Arial"/>
          <w:sz w:val="24"/>
          <w:szCs w:val="24"/>
          <w:lang w:val="x-none" w:eastAsia="ro-RO"/>
        </w:rPr>
        <w:t>neins</w:t>
      </w:r>
      <w:r w:rsidR="004850B1">
        <w:rPr>
          <w:rFonts w:ascii="Arial" w:eastAsia="SimSun" w:hAnsi="Arial" w:cs="Arial"/>
          <w:sz w:val="24"/>
          <w:szCs w:val="24"/>
          <w:lang w:eastAsia="ro-RO"/>
        </w:rPr>
        <w:t>c</w:t>
      </w:r>
      <w:r w:rsidRPr="00875F7B">
        <w:rPr>
          <w:rFonts w:ascii="Arial" w:eastAsia="SimSun" w:hAnsi="Arial" w:cs="Arial"/>
          <w:sz w:val="24"/>
          <w:szCs w:val="24"/>
          <w:lang w:val="x-none" w:eastAsia="ro-RO"/>
        </w:rPr>
        <w:t>rip</w:t>
      </w:r>
      <w:r w:rsidR="004850B1">
        <w:rPr>
          <w:rFonts w:ascii="Arial" w:eastAsia="SimSun" w:hAnsi="Arial" w:cs="Arial"/>
          <w:sz w:val="24"/>
          <w:szCs w:val="24"/>
          <w:lang w:val="ro-RO" w:eastAsia="ro-RO"/>
        </w:rPr>
        <w:t>ț</w:t>
      </w:r>
      <w:r w:rsidRPr="00875F7B">
        <w:rPr>
          <w:rFonts w:ascii="Arial" w:eastAsia="SimSun" w:hAnsi="Arial" w:cs="Arial"/>
          <w:sz w:val="24"/>
          <w:szCs w:val="24"/>
          <w:lang w:val="x-none" w:eastAsia="ro-RO"/>
        </w:rPr>
        <w:t>ionarea corespunzătoare a cutiilor în care se colectează deșeurile rezultate din activitatea medicală</w:t>
      </w:r>
      <w:r w:rsidRPr="00875F7B">
        <w:rPr>
          <w:rFonts w:ascii="Arial" w:eastAsia="SimSun" w:hAnsi="Arial" w:cs="Arial"/>
          <w:sz w:val="24"/>
          <w:szCs w:val="24"/>
          <w:lang w:eastAsia="ro-RO"/>
        </w:rPr>
        <w:t>;</w:t>
      </w:r>
    </w:p>
    <w:p w:rsidR="003072D5" w:rsidRPr="00875F7B" w:rsidRDefault="009D6DD8" w:rsidP="00F225B7">
      <w:pPr>
        <w:spacing w:after="0" w:line="240" w:lineRule="auto"/>
        <w:ind w:left="0"/>
        <w:rPr>
          <w:rFonts w:ascii="Arial" w:hAnsi="Arial" w:cs="Arial"/>
          <w:sz w:val="24"/>
          <w:szCs w:val="24"/>
        </w:rPr>
      </w:pPr>
      <w:r w:rsidRPr="00875F7B">
        <w:rPr>
          <w:rFonts w:ascii="Arial" w:hAnsi="Arial" w:cs="Arial"/>
          <w:sz w:val="24"/>
          <w:szCs w:val="24"/>
        </w:rPr>
        <w:t>Nr. recontroale: 3</w:t>
      </w:r>
    </w:p>
    <w:p w:rsidR="00E22AC9" w:rsidRPr="00875F7B" w:rsidRDefault="00E22AC9" w:rsidP="00F225B7">
      <w:pPr>
        <w:spacing w:after="0" w:line="240" w:lineRule="auto"/>
        <w:ind w:left="0"/>
        <w:rPr>
          <w:rFonts w:ascii="Arial" w:hAnsi="Arial" w:cs="Arial"/>
          <w:sz w:val="24"/>
          <w:szCs w:val="24"/>
        </w:rPr>
      </w:pPr>
    </w:p>
    <w:p w:rsidR="009C4D42" w:rsidRPr="00875F7B" w:rsidRDefault="001D2006" w:rsidP="00F225B7">
      <w:pPr>
        <w:pStyle w:val="NoSpacing"/>
        <w:ind w:left="0"/>
        <w:rPr>
          <w:rStyle w:val="rvts8"/>
          <w:rFonts w:ascii="Arial" w:hAnsi="Arial" w:cs="Arial"/>
          <w:b/>
          <w:sz w:val="24"/>
          <w:szCs w:val="24"/>
          <w:u w:val="single"/>
        </w:rPr>
      </w:pPr>
      <w:r w:rsidRPr="00875F7B">
        <w:rPr>
          <w:rStyle w:val="rvts8"/>
          <w:rFonts w:ascii="Arial" w:hAnsi="Arial" w:cs="Arial"/>
          <w:b/>
          <w:sz w:val="24"/>
          <w:szCs w:val="24"/>
          <w:u w:val="single"/>
        </w:rPr>
        <w:t>5</w:t>
      </w:r>
      <w:r w:rsidR="009C4D42" w:rsidRPr="00875F7B">
        <w:rPr>
          <w:rStyle w:val="rvts8"/>
          <w:rFonts w:ascii="Arial" w:hAnsi="Arial" w:cs="Arial"/>
          <w:b/>
          <w:sz w:val="24"/>
          <w:szCs w:val="24"/>
          <w:u w:val="single"/>
        </w:rPr>
        <w:t>)</w:t>
      </w:r>
      <w:r w:rsidR="009C4D42" w:rsidRPr="00875F7B">
        <w:rPr>
          <w:rFonts w:ascii="Arial" w:hAnsi="Arial" w:cs="Arial"/>
          <w:sz w:val="24"/>
          <w:szCs w:val="24"/>
          <w:u w:val="single"/>
        </w:rPr>
        <w:t xml:space="preserve"> </w:t>
      </w:r>
      <w:r w:rsidR="009C4D42" w:rsidRPr="00875F7B">
        <w:rPr>
          <w:rStyle w:val="rvts8"/>
          <w:rFonts w:ascii="Arial" w:hAnsi="Arial" w:cs="Arial"/>
          <w:b/>
          <w:sz w:val="24"/>
          <w:szCs w:val="24"/>
          <w:u w:val="single"/>
        </w:rPr>
        <w:t xml:space="preserve">Blocul operator </w:t>
      </w:r>
    </w:p>
    <w:p w:rsidR="00D708F0" w:rsidRPr="00875F7B" w:rsidRDefault="00D708F0"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05187C" w:rsidRPr="00875F7B">
        <w:rPr>
          <w:rFonts w:ascii="Arial" w:hAnsi="Arial" w:cs="Arial"/>
          <w:sz w:val="24"/>
          <w:szCs w:val="24"/>
        </w:rPr>
        <w:t>77</w:t>
      </w:r>
    </w:p>
    <w:p w:rsidR="00D708F0" w:rsidRPr="00875F7B" w:rsidRDefault="00D708F0"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05187C" w:rsidRPr="00875F7B">
        <w:rPr>
          <w:rFonts w:ascii="Arial" w:hAnsi="Arial" w:cs="Arial"/>
          <w:sz w:val="24"/>
          <w:szCs w:val="24"/>
        </w:rPr>
        <w:t>8</w:t>
      </w:r>
      <w:r w:rsidRPr="00875F7B">
        <w:rPr>
          <w:rFonts w:ascii="Arial" w:hAnsi="Arial" w:cs="Arial"/>
          <w:sz w:val="24"/>
          <w:szCs w:val="24"/>
        </w:rPr>
        <w:t>, din care:</w:t>
      </w:r>
    </w:p>
    <w:p w:rsidR="00D708F0" w:rsidRPr="00875F7B" w:rsidRDefault="00D708F0"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05187C" w:rsidRPr="00875F7B">
        <w:rPr>
          <w:rFonts w:ascii="Arial" w:hAnsi="Arial" w:cs="Arial"/>
          <w:sz w:val="24"/>
          <w:szCs w:val="24"/>
        </w:rPr>
        <w:t>3</w:t>
      </w:r>
    </w:p>
    <w:p w:rsidR="00D708F0" w:rsidRPr="00875F7B" w:rsidRDefault="00D708F0" w:rsidP="00F225B7">
      <w:pPr>
        <w:pStyle w:val="NoSpacing"/>
        <w:ind w:left="0"/>
        <w:rPr>
          <w:rFonts w:ascii="Arial" w:hAnsi="Arial" w:cs="Arial"/>
          <w:sz w:val="24"/>
          <w:szCs w:val="24"/>
        </w:rPr>
      </w:pPr>
      <w:r w:rsidRPr="00875F7B">
        <w:rPr>
          <w:rFonts w:ascii="Arial" w:hAnsi="Arial" w:cs="Arial"/>
          <w:sz w:val="24"/>
          <w:szCs w:val="24"/>
        </w:rPr>
        <w:t xml:space="preserve">- nr. amenzi – </w:t>
      </w:r>
      <w:r w:rsidR="0005187C" w:rsidRPr="00875F7B">
        <w:rPr>
          <w:rFonts w:ascii="Arial" w:hAnsi="Arial" w:cs="Arial"/>
          <w:sz w:val="24"/>
          <w:szCs w:val="24"/>
        </w:rPr>
        <w:t>4</w:t>
      </w:r>
    </w:p>
    <w:p w:rsidR="00D708F0" w:rsidRPr="00875F7B" w:rsidRDefault="00D708F0"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05187C" w:rsidRPr="00875F7B">
        <w:rPr>
          <w:rFonts w:ascii="Arial" w:hAnsi="Arial" w:cs="Arial"/>
          <w:b/>
          <w:sz w:val="24"/>
          <w:szCs w:val="24"/>
        </w:rPr>
        <w:t>54</w:t>
      </w:r>
      <w:r w:rsidRPr="00875F7B">
        <w:rPr>
          <w:rFonts w:ascii="Arial" w:hAnsi="Arial" w:cs="Arial"/>
          <w:b/>
          <w:sz w:val="24"/>
          <w:szCs w:val="24"/>
        </w:rPr>
        <w:t>.000 lei</w:t>
      </w:r>
    </w:p>
    <w:p w:rsidR="0005187C" w:rsidRPr="00875F7B" w:rsidRDefault="0005187C" w:rsidP="00F225B7">
      <w:pPr>
        <w:pStyle w:val="NoSpacing"/>
        <w:ind w:left="0"/>
        <w:rPr>
          <w:rFonts w:ascii="Arial" w:hAnsi="Arial" w:cs="Arial"/>
          <w:b/>
          <w:sz w:val="24"/>
          <w:szCs w:val="24"/>
        </w:rPr>
      </w:pPr>
      <w:r w:rsidRPr="00875F7B">
        <w:rPr>
          <w:rFonts w:ascii="Arial" w:hAnsi="Arial" w:cs="Arial"/>
          <w:b/>
          <w:sz w:val="24"/>
          <w:szCs w:val="24"/>
        </w:rPr>
        <w:t xml:space="preserve">Decizii de suspendare: 1 (1 DSP </w:t>
      </w:r>
      <w:r w:rsidR="00BE757A" w:rsidRPr="00875F7B">
        <w:rPr>
          <w:rFonts w:ascii="Arial" w:hAnsi="Arial" w:cs="Arial"/>
          <w:b/>
          <w:sz w:val="24"/>
          <w:szCs w:val="24"/>
        </w:rPr>
        <w:t>Teleorman</w:t>
      </w:r>
      <w:r w:rsidRPr="00875F7B">
        <w:rPr>
          <w:rFonts w:ascii="Arial" w:hAnsi="Arial" w:cs="Arial"/>
          <w:b/>
          <w:sz w:val="24"/>
          <w:szCs w:val="24"/>
        </w:rPr>
        <w:t>)</w:t>
      </w:r>
    </w:p>
    <w:p w:rsidR="00676CAF" w:rsidRPr="00875F7B" w:rsidRDefault="00676CAF"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lastRenderedPageBreak/>
        <w:t xml:space="preserve">Probe recoltate – </w:t>
      </w:r>
      <w:r w:rsidR="0005187C" w:rsidRPr="00875F7B">
        <w:rPr>
          <w:rFonts w:ascii="Arial" w:eastAsia="Times New Roman" w:hAnsi="Arial" w:cs="Arial"/>
          <w:sz w:val="24"/>
          <w:szCs w:val="24"/>
          <w:lang w:val="ro-RO" w:eastAsia="ro-RO"/>
        </w:rPr>
        <w:t>423</w:t>
      </w:r>
      <w:r w:rsidRPr="00875F7B">
        <w:rPr>
          <w:rFonts w:ascii="Arial" w:eastAsia="Times New Roman" w:hAnsi="Arial" w:cs="Arial"/>
          <w:sz w:val="24"/>
          <w:szCs w:val="24"/>
          <w:lang w:val="ro-RO" w:eastAsia="ro-RO"/>
        </w:rPr>
        <w:t xml:space="preserve"> probe</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Pr="00875F7B">
        <w:rPr>
          <w:rFonts w:ascii="Arial" w:eastAsia="Times New Roman" w:hAnsi="Arial" w:cs="Arial"/>
          <w:sz w:val="24"/>
          <w:szCs w:val="24"/>
          <w:lang w:eastAsia="ro-RO"/>
        </w:rPr>
        <w:t xml:space="preserve">– </w:t>
      </w:r>
      <w:r w:rsidR="0005187C" w:rsidRPr="00875F7B">
        <w:rPr>
          <w:rFonts w:ascii="Arial" w:eastAsia="Times New Roman" w:hAnsi="Arial" w:cs="Arial"/>
          <w:sz w:val="24"/>
          <w:szCs w:val="24"/>
          <w:lang w:eastAsia="ro-RO"/>
        </w:rPr>
        <w:t>480</w:t>
      </w:r>
      <w:r w:rsidRPr="00875F7B">
        <w:rPr>
          <w:rFonts w:ascii="Arial" w:eastAsia="Times New Roman" w:hAnsi="Arial" w:cs="Arial"/>
          <w:sz w:val="24"/>
          <w:szCs w:val="24"/>
          <w:lang w:eastAsia="ro-RO"/>
        </w:rPr>
        <w:t xml:space="preserve"> </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eastAsia="ro-RO"/>
        </w:rPr>
        <w:t>Probe necorespunzătoare – 1</w:t>
      </w:r>
      <w:r w:rsidR="0005187C" w:rsidRPr="00875F7B">
        <w:rPr>
          <w:rFonts w:ascii="Arial" w:eastAsia="Times New Roman" w:hAnsi="Arial" w:cs="Arial"/>
          <w:sz w:val="24"/>
          <w:szCs w:val="24"/>
          <w:lang w:eastAsia="ro-RO"/>
        </w:rPr>
        <w:t>4</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eastAsia="ro-RO"/>
        </w:rPr>
        <w:t xml:space="preserve">Probe în lucru - </w:t>
      </w:r>
      <w:r w:rsidR="0005187C" w:rsidRPr="00875F7B">
        <w:rPr>
          <w:rFonts w:ascii="Arial" w:eastAsia="Times New Roman" w:hAnsi="Arial" w:cs="Arial"/>
          <w:sz w:val="24"/>
          <w:szCs w:val="24"/>
          <w:lang w:eastAsia="ro-RO"/>
        </w:rPr>
        <w:t>64</w:t>
      </w:r>
    </w:p>
    <w:p w:rsidR="00D708F0"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D708F0" w:rsidRPr="00875F7B">
        <w:rPr>
          <w:rFonts w:ascii="Arial" w:hAnsi="Arial" w:cs="Arial"/>
          <w:b/>
          <w:sz w:val="24"/>
          <w:szCs w:val="24"/>
        </w:rPr>
        <w:t>:</w:t>
      </w:r>
    </w:p>
    <w:p w:rsidR="00B24E0A" w:rsidRPr="00875F7B" w:rsidRDefault="00B24E0A" w:rsidP="00F225B7">
      <w:pPr>
        <w:pStyle w:val="NoSpacing"/>
        <w:numPr>
          <w:ilvl w:val="0"/>
          <w:numId w:val="33"/>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 xml:space="preserve">nerespectarea precauţiunilor </w:t>
      </w:r>
      <w:r w:rsidR="004850B1">
        <w:rPr>
          <w:rFonts w:ascii="Arial" w:hAnsi="Arial" w:cs="Arial"/>
          <w:sz w:val="24"/>
          <w:szCs w:val="24"/>
          <w:shd w:val="clear" w:color="auto" w:fill="FFFFFF"/>
        </w:rPr>
        <w:t>standard</w:t>
      </w:r>
      <w:r w:rsidRPr="00875F7B">
        <w:rPr>
          <w:rFonts w:ascii="Arial" w:hAnsi="Arial" w:cs="Arial"/>
          <w:sz w:val="24"/>
          <w:szCs w:val="24"/>
          <w:shd w:val="clear" w:color="auto" w:fill="FFFFFF"/>
        </w:rPr>
        <w:t xml:space="preserve"> şi a protocoalelor de lucru de către personalul medical şi auxiliar</w:t>
      </w:r>
      <w:r w:rsidR="006A763A" w:rsidRPr="00875F7B">
        <w:rPr>
          <w:rFonts w:ascii="Arial" w:hAnsi="Arial" w:cs="Arial"/>
          <w:sz w:val="24"/>
          <w:szCs w:val="24"/>
          <w:shd w:val="clear" w:color="auto" w:fill="FFFFFF"/>
        </w:rPr>
        <w:t>;</w:t>
      </w:r>
    </w:p>
    <w:p w:rsidR="00B24E0A" w:rsidRPr="00875F7B" w:rsidRDefault="00B24E0A" w:rsidP="00F225B7">
      <w:pPr>
        <w:pStyle w:val="NoSpacing"/>
        <w:numPr>
          <w:ilvl w:val="0"/>
          <w:numId w:val="33"/>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necunoaşterea şi neaplicarea de către personalul auxiliar sanitar a tehnicilor şi procedurilor de curăţenie şi dezinfecţie;</w:t>
      </w:r>
    </w:p>
    <w:p w:rsidR="00B24E0A" w:rsidRPr="00875F7B" w:rsidRDefault="00B24E0A" w:rsidP="00F225B7">
      <w:pPr>
        <w:pStyle w:val="NoSpacing"/>
        <w:numPr>
          <w:ilvl w:val="0"/>
          <w:numId w:val="33"/>
        </w:numPr>
        <w:ind w:left="0" w:firstLine="0"/>
        <w:rPr>
          <w:rFonts w:ascii="Arial" w:hAnsi="Arial" w:cs="Arial"/>
          <w:b/>
          <w:sz w:val="24"/>
          <w:szCs w:val="24"/>
        </w:rPr>
      </w:pPr>
      <w:r w:rsidRPr="00875F7B">
        <w:rPr>
          <w:rFonts w:ascii="Arial" w:hAnsi="Arial" w:cs="Arial"/>
          <w:sz w:val="24"/>
          <w:szCs w:val="24"/>
          <w:shd w:val="clear" w:color="auto" w:fill="FFFFFF"/>
        </w:rPr>
        <w:t>neasigurarea apei sterile la blocurile operatorii şi în sălile de naştere;</w:t>
      </w:r>
    </w:p>
    <w:p w:rsidR="00304D2F" w:rsidRPr="00875F7B" w:rsidRDefault="005A48F6" w:rsidP="00F225B7">
      <w:pPr>
        <w:pStyle w:val="NoSpacing"/>
        <w:numPr>
          <w:ilvl w:val="0"/>
          <w:numId w:val="34"/>
        </w:numPr>
        <w:ind w:left="0" w:firstLine="0"/>
        <w:rPr>
          <w:rFonts w:ascii="Arial" w:hAnsi="Arial" w:cs="Arial"/>
          <w:b/>
          <w:sz w:val="24"/>
          <w:szCs w:val="24"/>
        </w:rPr>
      </w:pPr>
      <w:r w:rsidRPr="00875F7B">
        <w:rPr>
          <w:rFonts w:ascii="Arial" w:hAnsi="Arial" w:cs="Arial"/>
          <w:noProof/>
          <w:sz w:val="24"/>
          <w:szCs w:val="24"/>
          <w:lang w:val="ro-RO"/>
        </w:rPr>
        <w:t>neelaborarea protocoalelor de practică medicală, la nivelul unității sanitare</w:t>
      </w:r>
      <w:r w:rsidR="006A763A" w:rsidRPr="00875F7B">
        <w:rPr>
          <w:rFonts w:ascii="Arial" w:hAnsi="Arial" w:cs="Arial"/>
          <w:noProof/>
          <w:sz w:val="24"/>
          <w:szCs w:val="24"/>
          <w:lang w:val="ro-RO"/>
        </w:rPr>
        <w:t>;</w:t>
      </w:r>
    </w:p>
    <w:p w:rsidR="0005187C" w:rsidRPr="00875F7B" w:rsidRDefault="0005187C" w:rsidP="00F225B7">
      <w:pPr>
        <w:spacing w:after="0" w:line="240" w:lineRule="auto"/>
        <w:ind w:left="0"/>
        <w:rPr>
          <w:rFonts w:ascii="Arial" w:hAnsi="Arial" w:cs="Arial"/>
          <w:sz w:val="24"/>
          <w:szCs w:val="24"/>
        </w:rPr>
      </w:pPr>
      <w:r w:rsidRPr="00875F7B">
        <w:rPr>
          <w:rFonts w:ascii="Arial" w:hAnsi="Arial" w:cs="Arial"/>
          <w:b/>
          <w:sz w:val="24"/>
          <w:szCs w:val="24"/>
        </w:rPr>
        <w:t>Decizii de suspendare activitate</w:t>
      </w:r>
      <w:r w:rsidRPr="00875F7B">
        <w:rPr>
          <w:rFonts w:ascii="Arial" w:hAnsi="Arial" w:cs="Arial"/>
          <w:sz w:val="24"/>
          <w:szCs w:val="24"/>
        </w:rPr>
        <w:t>: 1 (</w:t>
      </w:r>
      <w:r w:rsidRPr="00875F7B">
        <w:rPr>
          <w:rFonts w:ascii="Arial" w:hAnsi="Arial" w:cs="Arial"/>
          <w:b/>
          <w:sz w:val="24"/>
          <w:szCs w:val="24"/>
        </w:rPr>
        <w:t xml:space="preserve">DSP </w:t>
      </w:r>
      <w:r w:rsidR="00BE757A" w:rsidRPr="00875F7B">
        <w:rPr>
          <w:rFonts w:ascii="Arial" w:hAnsi="Arial" w:cs="Arial"/>
          <w:b/>
          <w:sz w:val="24"/>
          <w:szCs w:val="24"/>
        </w:rPr>
        <w:t>Teleorman</w:t>
      </w:r>
      <w:r w:rsidRPr="00875F7B">
        <w:rPr>
          <w:rFonts w:ascii="Arial" w:hAnsi="Arial" w:cs="Arial"/>
          <w:sz w:val="24"/>
          <w:szCs w:val="24"/>
        </w:rPr>
        <w:t>)</w:t>
      </w:r>
      <w:r w:rsidR="00BE757A" w:rsidRPr="00875F7B">
        <w:rPr>
          <w:rFonts w:ascii="Arial" w:hAnsi="Arial" w:cs="Arial"/>
          <w:sz w:val="24"/>
          <w:szCs w:val="24"/>
        </w:rPr>
        <w:t xml:space="preserve"> - a fost recoltatӑ proba de apӑ sterilӑ la sala de operaṭii nr.2 a SJU Alexandria, cu rezultat neconform. Medicul ṣef a fost sancṭionat cu avertisment, s-a emis decizia de suspendare a activitӑṭii ṣi s-a procedat la înlocuirea filtrului pentru apӑ sterilӑ de la spӑlӑtorul sӑlii de operaṭie. Dupӑ înlocuirea filtrului a fost recoltatӑ o nouӑ probӑ, al cӑrei rezultat a fost conform, urmat de reluarea activitӑṭii sӑlii de operaṭie</w:t>
      </w:r>
    </w:p>
    <w:p w:rsidR="0005187C" w:rsidRPr="00875F7B" w:rsidRDefault="0005187C" w:rsidP="00F225B7">
      <w:pPr>
        <w:spacing w:after="0" w:line="240" w:lineRule="auto"/>
        <w:ind w:left="0"/>
        <w:rPr>
          <w:rFonts w:ascii="Arial" w:hAnsi="Arial" w:cs="Arial"/>
          <w:sz w:val="24"/>
          <w:szCs w:val="24"/>
        </w:rPr>
      </w:pPr>
      <w:r w:rsidRPr="00875F7B">
        <w:rPr>
          <w:rFonts w:ascii="Arial" w:hAnsi="Arial" w:cs="Arial"/>
          <w:sz w:val="24"/>
          <w:szCs w:val="24"/>
        </w:rPr>
        <w:t>Nr. recontroale: 1</w:t>
      </w:r>
    </w:p>
    <w:p w:rsidR="00E565C7" w:rsidRPr="00875F7B" w:rsidRDefault="00E565C7" w:rsidP="00F225B7">
      <w:pPr>
        <w:pStyle w:val="NoSpacing"/>
        <w:ind w:left="0"/>
        <w:rPr>
          <w:rFonts w:ascii="Arial" w:hAnsi="Arial" w:cs="Arial"/>
          <w:sz w:val="24"/>
          <w:szCs w:val="24"/>
        </w:rPr>
      </w:pPr>
    </w:p>
    <w:p w:rsidR="004A2D12" w:rsidRPr="00875F7B" w:rsidRDefault="001D2006" w:rsidP="00F225B7">
      <w:pPr>
        <w:pStyle w:val="NoSpacing"/>
        <w:ind w:left="0"/>
        <w:rPr>
          <w:rStyle w:val="rvts8"/>
          <w:rFonts w:ascii="Arial" w:hAnsi="Arial" w:cs="Arial"/>
          <w:b/>
          <w:sz w:val="24"/>
          <w:szCs w:val="24"/>
          <w:u w:val="single"/>
        </w:rPr>
      </w:pPr>
      <w:r w:rsidRPr="00875F7B">
        <w:rPr>
          <w:rStyle w:val="rvts8"/>
          <w:rFonts w:ascii="Arial" w:hAnsi="Arial" w:cs="Arial"/>
          <w:b/>
          <w:sz w:val="24"/>
          <w:szCs w:val="24"/>
          <w:u w:val="single"/>
        </w:rPr>
        <w:t>6</w:t>
      </w:r>
      <w:r w:rsidR="004A2D12" w:rsidRPr="00875F7B">
        <w:rPr>
          <w:rStyle w:val="rvts8"/>
          <w:rFonts w:ascii="Arial" w:hAnsi="Arial" w:cs="Arial"/>
          <w:b/>
          <w:sz w:val="24"/>
          <w:szCs w:val="24"/>
          <w:u w:val="single"/>
        </w:rPr>
        <w:t>)</w:t>
      </w:r>
      <w:r w:rsidR="004A2D12" w:rsidRPr="00875F7B">
        <w:rPr>
          <w:rFonts w:ascii="Arial" w:hAnsi="Arial" w:cs="Arial"/>
          <w:sz w:val="24"/>
          <w:szCs w:val="24"/>
          <w:u w:val="single"/>
        </w:rPr>
        <w:t xml:space="preserve"> </w:t>
      </w:r>
      <w:r w:rsidR="004A2D12" w:rsidRPr="00875F7B">
        <w:rPr>
          <w:rStyle w:val="rvts8"/>
          <w:rFonts w:ascii="Arial" w:hAnsi="Arial" w:cs="Arial"/>
          <w:b/>
          <w:sz w:val="24"/>
          <w:szCs w:val="24"/>
          <w:u w:val="single"/>
        </w:rPr>
        <w:t xml:space="preserve">Serviciul de anestezie - terapie intensivă (ATI) </w:t>
      </w:r>
    </w:p>
    <w:p w:rsidR="006F1272" w:rsidRPr="00875F7B" w:rsidRDefault="004A2D12" w:rsidP="00F225B7">
      <w:pPr>
        <w:pStyle w:val="NoSpacing"/>
        <w:ind w:left="0"/>
        <w:rPr>
          <w:rFonts w:ascii="Arial" w:hAnsi="Arial" w:cs="Arial"/>
          <w:sz w:val="24"/>
          <w:szCs w:val="24"/>
        </w:rPr>
      </w:pPr>
      <w:r w:rsidRPr="00875F7B">
        <w:rPr>
          <w:rFonts w:ascii="Arial" w:hAnsi="Arial" w:cs="Arial"/>
          <w:sz w:val="24"/>
          <w:szCs w:val="24"/>
        </w:rPr>
        <w:t xml:space="preserve">Număr controale </w:t>
      </w:r>
      <w:r w:rsidR="00F763A8" w:rsidRPr="00875F7B">
        <w:rPr>
          <w:rFonts w:ascii="Arial" w:hAnsi="Arial" w:cs="Arial"/>
          <w:sz w:val="24"/>
          <w:szCs w:val="24"/>
        </w:rPr>
        <w:t>ef</w:t>
      </w:r>
      <w:r w:rsidR="00D21D95" w:rsidRPr="00875F7B">
        <w:rPr>
          <w:rFonts w:ascii="Arial" w:hAnsi="Arial" w:cs="Arial"/>
          <w:sz w:val="24"/>
          <w:szCs w:val="24"/>
        </w:rPr>
        <w:t xml:space="preserve">ectuate – </w:t>
      </w:r>
      <w:r w:rsidR="0005187C" w:rsidRPr="00875F7B">
        <w:rPr>
          <w:rFonts w:ascii="Arial" w:hAnsi="Arial" w:cs="Arial"/>
          <w:sz w:val="24"/>
          <w:szCs w:val="24"/>
        </w:rPr>
        <w:t>67</w:t>
      </w:r>
    </w:p>
    <w:p w:rsidR="00D708F0" w:rsidRPr="00875F7B" w:rsidRDefault="00D708F0"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05187C" w:rsidRPr="00875F7B">
        <w:rPr>
          <w:rFonts w:ascii="Arial" w:hAnsi="Arial" w:cs="Arial"/>
          <w:sz w:val="24"/>
          <w:szCs w:val="24"/>
        </w:rPr>
        <w:t>5</w:t>
      </w:r>
      <w:r w:rsidRPr="00875F7B">
        <w:rPr>
          <w:rFonts w:ascii="Arial" w:hAnsi="Arial" w:cs="Arial"/>
          <w:sz w:val="24"/>
          <w:szCs w:val="24"/>
        </w:rPr>
        <w:t>, din care:</w:t>
      </w:r>
    </w:p>
    <w:p w:rsidR="00D708F0" w:rsidRPr="00875F7B" w:rsidRDefault="00D708F0"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05187C" w:rsidRPr="00875F7B">
        <w:rPr>
          <w:rFonts w:ascii="Arial" w:hAnsi="Arial" w:cs="Arial"/>
          <w:sz w:val="24"/>
          <w:szCs w:val="24"/>
        </w:rPr>
        <w:t>1</w:t>
      </w:r>
    </w:p>
    <w:p w:rsidR="00D708F0" w:rsidRPr="00875F7B" w:rsidRDefault="00D708F0" w:rsidP="00F225B7">
      <w:pPr>
        <w:pStyle w:val="NoSpacing"/>
        <w:ind w:left="0"/>
        <w:rPr>
          <w:rFonts w:ascii="Arial" w:hAnsi="Arial" w:cs="Arial"/>
          <w:sz w:val="24"/>
          <w:szCs w:val="24"/>
        </w:rPr>
      </w:pPr>
      <w:r w:rsidRPr="00875F7B">
        <w:rPr>
          <w:rFonts w:ascii="Arial" w:hAnsi="Arial" w:cs="Arial"/>
          <w:sz w:val="24"/>
          <w:szCs w:val="24"/>
        </w:rPr>
        <w:t xml:space="preserve">- nr. amenzi – </w:t>
      </w:r>
      <w:r w:rsidR="0005187C" w:rsidRPr="00875F7B">
        <w:rPr>
          <w:rFonts w:ascii="Arial" w:hAnsi="Arial" w:cs="Arial"/>
          <w:sz w:val="24"/>
          <w:szCs w:val="24"/>
        </w:rPr>
        <w:t>4</w:t>
      </w:r>
    </w:p>
    <w:p w:rsidR="00D708F0" w:rsidRPr="00875F7B" w:rsidRDefault="00D708F0"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05187C" w:rsidRPr="00875F7B">
        <w:rPr>
          <w:rFonts w:ascii="Arial" w:hAnsi="Arial" w:cs="Arial"/>
          <w:b/>
          <w:sz w:val="24"/>
          <w:szCs w:val="24"/>
        </w:rPr>
        <w:t>7</w:t>
      </w:r>
      <w:r w:rsidRPr="00875F7B">
        <w:rPr>
          <w:rFonts w:ascii="Arial" w:hAnsi="Arial" w:cs="Arial"/>
          <w:b/>
          <w:sz w:val="24"/>
          <w:szCs w:val="24"/>
        </w:rPr>
        <w:t>.000 lei</w:t>
      </w:r>
    </w:p>
    <w:p w:rsidR="00676CAF" w:rsidRPr="00875F7B" w:rsidRDefault="00676CAF"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 xml:space="preserve">Probe recoltate – </w:t>
      </w:r>
      <w:r w:rsidR="0005187C" w:rsidRPr="00875F7B">
        <w:rPr>
          <w:rFonts w:ascii="Arial" w:eastAsia="Times New Roman" w:hAnsi="Arial" w:cs="Arial"/>
          <w:sz w:val="24"/>
          <w:szCs w:val="24"/>
          <w:lang w:val="ro-RO" w:eastAsia="ro-RO"/>
        </w:rPr>
        <w:t>263</w:t>
      </w:r>
      <w:r w:rsidRPr="00875F7B">
        <w:rPr>
          <w:rFonts w:ascii="Arial" w:eastAsia="Times New Roman" w:hAnsi="Arial" w:cs="Arial"/>
          <w:sz w:val="24"/>
          <w:szCs w:val="24"/>
          <w:lang w:val="ro-RO" w:eastAsia="ro-RO"/>
        </w:rPr>
        <w:t xml:space="preserve"> probe</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Pr="00875F7B">
        <w:rPr>
          <w:rFonts w:ascii="Arial" w:eastAsia="Times New Roman" w:hAnsi="Arial" w:cs="Arial"/>
          <w:sz w:val="24"/>
          <w:szCs w:val="24"/>
          <w:lang w:eastAsia="ro-RO"/>
        </w:rPr>
        <w:t>– 2</w:t>
      </w:r>
      <w:r w:rsidR="0005187C" w:rsidRPr="00875F7B">
        <w:rPr>
          <w:rFonts w:ascii="Arial" w:eastAsia="Times New Roman" w:hAnsi="Arial" w:cs="Arial"/>
          <w:sz w:val="24"/>
          <w:szCs w:val="24"/>
          <w:lang w:eastAsia="ro-RO"/>
        </w:rPr>
        <w:t>33</w:t>
      </w:r>
      <w:r w:rsidRPr="00875F7B">
        <w:rPr>
          <w:rFonts w:ascii="Arial" w:eastAsia="Times New Roman" w:hAnsi="Arial" w:cs="Arial"/>
          <w:sz w:val="24"/>
          <w:szCs w:val="24"/>
          <w:lang w:eastAsia="ro-RO"/>
        </w:rPr>
        <w:t xml:space="preserve"> </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eastAsia="ro-RO"/>
        </w:rPr>
        <w:t xml:space="preserve">Probe necorespunzătoare – </w:t>
      </w:r>
      <w:r w:rsidR="0005187C" w:rsidRPr="00875F7B">
        <w:rPr>
          <w:rFonts w:ascii="Arial" w:eastAsia="Times New Roman" w:hAnsi="Arial" w:cs="Arial"/>
          <w:sz w:val="24"/>
          <w:szCs w:val="24"/>
          <w:lang w:eastAsia="ro-RO"/>
        </w:rPr>
        <w:t>10</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eastAsia="ro-RO"/>
        </w:rPr>
        <w:t xml:space="preserve">Probe în lucru - </w:t>
      </w:r>
      <w:r w:rsidR="0005187C" w:rsidRPr="00875F7B">
        <w:rPr>
          <w:rFonts w:ascii="Arial" w:eastAsia="Times New Roman" w:hAnsi="Arial" w:cs="Arial"/>
          <w:sz w:val="24"/>
          <w:szCs w:val="24"/>
          <w:lang w:eastAsia="ro-RO"/>
        </w:rPr>
        <w:t>22</w:t>
      </w:r>
    </w:p>
    <w:p w:rsidR="00D708F0"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D708F0" w:rsidRPr="00875F7B">
        <w:rPr>
          <w:rFonts w:ascii="Arial" w:hAnsi="Arial" w:cs="Arial"/>
          <w:b/>
          <w:sz w:val="24"/>
          <w:szCs w:val="24"/>
        </w:rPr>
        <w:t>:</w:t>
      </w:r>
    </w:p>
    <w:p w:rsidR="00B24E0A" w:rsidRPr="00875F7B" w:rsidRDefault="00B24E0A" w:rsidP="00F225B7">
      <w:pPr>
        <w:pStyle w:val="NoSpacing"/>
        <w:numPr>
          <w:ilvl w:val="0"/>
          <w:numId w:val="35"/>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 xml:space="preserve">nerespectarea precauţiunilor </w:t>
      </w:r>
      <w:r w:rsidR="004850B1">
        <w:rPr>
          <w:rFonts w:ascii="Arial" w:hAnsi="Arial" w:cs="Arial"/>
          <w:sz w:val="24"/>
          <w:szCs w:val="24"/>
          <w:shd w:val="clear" w:color="auto" w:fill="FFFFFF"/>
        </w:rPr>
        <w:t>standard</w:t>
      </w:r>
      <w:r w:rsidRPr="00875F7B">
        <w:rPr>
          <w:rFonts w:ascii="Arial" w:hAnsi="Arial" w:cs="Arial"/>
          <w:sz w:val="24"/>
          <w:szCs w:val="24"/>
          <w:shd w:val="clear" w:color="auto" w:fill="FFFFFF"/>
        </w:rPr>
        <w:t xml:space="preserve"> şi a protocoalelor de lucru de către personalul medical şi auxiliar</w:t>
      </w:r>
      <w:r w:rsidR="006A763A" w:rsidRPr="00875F7B">
        <w:rPr>
          <w:rFonts w:ascii="Arial" w:hAnsi="Arial" w:cs="Arial"/>
          <w:sz w:val="24"/>
          <w:szCs w:val="24"/>
          <w:shd w:val="clear" w:color="auto" w:fill="FFFFFF"/>
        </w:rPr>
        <w:t>;</w:t>
      </w:r>
    </w:p>
    <w:p w:rsidR="00B24E0A" w:rsidRPr="00875F7B" w:rsidRDefault="00B24E0A" w:rsidP="00F225B7">
      <w:pPr>
        <w:pStyle w:val="NoSpacing"/>
        <w:numPr>
          <w:ilvl w:val="0"/>
          <w:numId w:val="35"/>
        </w:numPr>
        <w:ind w:left="0" w:firstLine="0"/>
        <w:rPr>
          <w:rFonts w:ascii="Arial" w:hAnsi="Arial" w:cs="Arial"/>
          <w:b/>
          <w:sz w:val="24"/>
          <w:szCs w:val="24"/>
        </w:rPr>
      </w:pPr>
      <w:r w:rsidRPr="00875F7B">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05187C" w:rsidRPr="00875F7B" w:rsidRDefault="0005187C" w:rsidP="00F225B7">
      <w:pPr>
        <w:spacing w:after="0" w:line="240" w:lineRule="auto"/>
        <w:ind w:left="0"/>
        <w:rPr>
          <w:rFonts w:ascii="Arial" w:hAnsi="Arial" w:cs="Arial"/>
          <w:sz w:val="24"/>
          <w:szCs w:val="24"/>
        </w:rPr>
      </w:pPr>
      <w:r w:rsidRPr="00875F7B">
        <w:rPr>
          <w:rFonts w:ascii="Arial" w:hAnsi="Arial" w:cs="Arial"/>
          <w:sz w:val="24"/>
          <w:szCs w:val="24"/>
        </w:rPr>
        <w:t>Nr. recontroale: 1</w:t>
      </w:r>
    </w:p>
    <w:p w:rsidR="003072D5" w:rsidRPr="00875F7B" w:rsidRDefault="003072D5" w:rsidP="00F225B7">
      <w:pPr>
        <w:pStyle w:val="NoSpacing"/>
        <w:ind w:left="0"/>
        <w:rPr>
          <w:rFonts w:ascii="Arial" w:hAnsi="Arial" w:cs="Arial"/>
          <w:sz w:val="24"/>
          <w:szCs w:val="24"/>
          <w:shd w:val="clear" w:color="auto" w:fill="FFFFFF"/>
        </w:rPr>
      </w:pPr>
    </w:p>
    <w:p w:rsidR="003072D5" w:rsidRPr="00875F7B" w:rsidRDefault="001D2006" w:rsidP="00F225B7">
      <w:pPr>
        <w:pStyle w:val="NoSpacing"/>
        <w:ind w:left="0"/>
        <w:rPr>
          <w:rStyle w:val="rvts8"/>
          <w:rFonts w:ascii="Arial" w:hAnsi="Arial" w:cs="Arial"/>
          <w:b/>
          <w:sz w:val="24"/>
          <w:szCs w:val="24"/>
          <w:u w:val="single"/>
          <w:lang w:val="ro-RO"/>
        </w:rPr>
      </w:pPr>
      <w:r w:rsidRPr="00875F7B">
        <w:rPr>
          <w:rStyle w:val="rvts8"/>
          <w:rFonts w:ascii="Arial" w:hAnsi="Arial" w:cs="Arial"/>
          <w:b/>
          <w:sz w:val="24"/>
          <w:szCs w:val="24"/>
          <w:u w:val="single"/>
        </w:rPr>
        <w:t>7</w:t>
      </w:r>
      <w:r w:rsidR="003072D5" w:rsidRPr="00875F7B">
        <w:rPr>
          <w:rStyle w:val="rvts8"/>
          <w:rFonts w:ascii="Arial" w:hAnsi="Arial" w:cs="Arial"/>
          <w:b/>
          <w:sz w:val="24"/>
          <w:szCs w:val="24"/>
          <w:u w:val="single"/>
        </w:rPr>
        <w:t>)</w:t>
      </w:r>
      <w:r w:rsidR="003072D5" w:rsidRPr="00875F7B">
        <w:rPr>
          <w:rFonts w:ascii="Arial" w:hAnsi="Arial" w:cs="Arial"/>
          <w:sz w:val="24"/>
          <w:szCs w:val="24"/>
          <w:u w:val="single"/>
        </w:rPr>
        <w:t xml:space="preserve"> </w:t>
      </w:r>
      <w:r w:rsidR="003072D5" w:rsidRPr="00875F7B">
        <w:rPr>
          <w:rStyle w:val="rvts8"/>
          <w:rFonts w:ascii="Arial" w:hAnsi="Arial" w:cs="Arial"/>
          <w:b/>
          <w:sz w:val="24"/>
          <w:szCs w:val="24"/>
          <w:u w:val="single"/>
        </w:rPr>
        <w:t>Blocul de nașteri</w:t>
      </w:r>
    </w:p>
    <w:p w:rsidR="003072D5" w:rsidRPr="00875F7B" w:rsidRDefault="003072D5" w:rsidP="00F225B7">
      <w:pPr>
        <w:pStyle w:val="NoSpacing"/>
        <w:ind w:left="0"/>
        <w:rPr>
          <w:rFonts w:ascii="Arial" w:hAnsi="Arial" w:cs="Arial"/>
          <w:sz w:val="24"/>
          <w:szCs w:val="24"/>
        </w:rPr>
      </w:pPr>
      <w:r w:rsidRPr="00875F7B">
        <w:rPr>
          <w:rFonts w:ascii="Arial" w:hAnsi="Arial" w:cs="Arial"/>
          <w:sz w:val="24"/>
          <w:szCs w:val="24"/>
        </w:rPr>
        <w:t>Număr controale efectuate – 2</w:t>
      </w:r>
      <w:r w:rsidR="0005187C" w:rsidRPr="00875F7B">
        <w:rPr>
          <w:rFonts w:ascii="Arial" w:hAnsi="Arial" w:cs="Arial"/>
          <w:sz w:val="24"/>
          <w:szCs w:val="24"/>
        </w:rPr>
        <w:t>9</w:t>
      </w:r>
    </w:p>
    <w:p w:rsidR="003072D5" w:rsidRPr="00875F7B" w:rsidRDefault="003072D5"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05187C" w:rsidRPr="00875F7B">
        <w:rPr>
          <w:rFonts w:ascii="Arial" w:hAnsi="Arial" w:cs="Arial"/>
          <w:sz w:val="24"/>
          <w:szCs w:val="24"/>
        </w:rPr>
        <w:t>3</w:t>
      </w:r>
      <w:r w:rsidRPr="00875F7B">
        <w:rPr>
          <w:rFonts w:ascii="Arial" w:hAnsi="Arial" w:cs="Arial"/>
          <w:sz w:val="24"/>
          <w:szCs w:val="24"/>
        </w:rPr>
        <w:t>, din care:</w:t>
      </w:r>
    </w:p>
    <w:p w:rsidR="0005187C" w:rsidRPr="00875F7B" w:rsidRDefault="0005187C" w:rsidP="00F225B7">
      <w:pPr>
        <w:pStyle w:val="NoSpacing"/>
        <w:ind w:left="0"/>
        <w:rPr>
          <w:rFonts w:ascii="Arial" w:hAnsi="Arial" w:cs="Arial"/>
          <w:sz w:val="24"/>
          <w:szCs w:val="24"/>
        </w:rPr>
      </w:pPr>
      <w:r w:rsidRPr="00875F7B">
        <w:rPr>
          <w:rFonts w:ascii="Arial" w:hAnsi="Arial" w:cs="Arial"/>
          <w:sz w:val="24"/>
          <w:szCs w:val="24"/>
        </w:rPr>
        <w:t>- nr. avertismente - 1</w:t>
      </w:r>
    </w:p>
    <w:p w:rsidR="003072D5" w:rsidRPr="00875F7B" w:rsidRDefault="003072D5" w:rsidP="00F225B7">
      <w:pPr>
        <w:pStyle w:val="NoSpacing"/>
        <w:ind w:left="0"/>
        <w:rPr>
          <w:rFonts w:ascii="Arial" w:hAnsi="Arial" w:cs="Arial"/>
          <w:sz w:val="24"/>
          <w:szCs w:val="24"/>
        </w:rPr>
      </w:pPr>
      <w:r w:rsidRPr="00875F7B">
        <w:rPr>
          <w:rFonts w:ascii="Arial" w:hAnsi="Arial" w:cs="Arial"/>
          <w:sz w:val="24"/>
          <w:szCs w:val="24"/>
        </w:rPr>
        <w:t xml:space="preserve">- nr. amenzi – </w:t>
      </w:r>
      <w:r w:rsidR="0005187C" w:rsidRPr="00875F7B">
        <w:rPr>
          <w:rFonts w:ascii="Arial" w:hAnsi="Arial" w:cs="Arial"/>
          <w:sz w:val="24"/>
          <w:szCs w:val="24"/>
        </w:rPr>
        <w:t>2</w:t>
      </w:r>
    </w:p>
    <w:p w:rsidR="003072D5" w:rsidRPr="00875F7B" w:rsidRDefault="003072D5"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05187C" w:rsidRPr="00875F7B">
        <w:rPr>
          <w:rFonts w:ascii="Arial" w:hAnsi="Arial" w:cs="Arial"/>
          <w:b/>
          <w:sz w:val="24"/>
          <w:szCs w:val="24"/>
        </w:rPr>
        <w:t>4</w:t>
      </w:r>
      <w:r w:rsidRPr="00875F7B">
        <w:rPr>
          <w:rFonts w:ascii="Arial" w:hAnsi="Arial" w:cs="Arial"/>
          <w:b/>
          <w:sz w:val="24"/>
          <w:szCs w:val="24"/>
        </w:rPr>
        <w:t>.000 lei</w:t>
      </w:r>
    </w:p>
    <w:p w:rsidR="00676CAF" w:rsidRPr="00875F7B" w:rsidRDefault="00676CAF"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Probe recoltate – 12</w:t>
      </w:r>
      <w:r w:rsidR="0005187C" w:rsidRPr="00875F7B">
        <w:rPr>
          <w:rFonts w:ascii="Arial" w:eastAsia="Times New Roman" w:hAnsi="Arial" w:cs="Arial"/>
          <w:sz w:val="24"/>
          <w:szCs w:val="24"/>
          <w:lang w:val="ro-RO" w:eastAsia="ro-RO"/>
        </w:rPr>
        <w:t>6</w:t>
      </w:r>
      <w:r w:rsidRPr="00875F7B">
        <w:rPr>
          <w:rFonts w:ascii="Arial" w:eastAsia="Times New Roman" w:hAnsi="Arial" w:cs="Arial"/>
          <w:sz w:val="24"/>
          <w:szCs w:val="24"/>
          <w:lang w:val="ro-RO" w:eastAsia="ro-RO"/>
        </w:rPr>
        <w:t xml:space="preserve"> probe</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Pr="00875F7B">
        <w:rPr>
          <w:rFonts w:ascii="Arial" w:eastAsia="Times New Roman" w:hAnsi="Arial" w:cs="Arial"/>
          <w:sz w:val="24"/>
          <w:szCs w:val="24"/>
          <w:lang w:eastAsia="ro-RO"/>
        </w:rPr>
        <w:t xml:space="preserve">– </w:t>
      </w:r>
      <w:r w:rsidR="0005187C" w:rsidRPr="00875F7B">
        <w:rPr>
          <w:rFonts w:ascii="Arial" w:eastAsia="Times New Roman" w:hAnsi="Arial" w:cs="Arial"/>
          <w:sz w:val="24"/>
          <w:szCs w:val="24"/>
          <w:lang w:eastAsia="ro-RO"/>
        </w:rPr>
        <w:t>159</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eastAsia="ro-RO"/>
        </w:rPr>
        <w:t xml:space="preserve">Probe necorespunzătoare – </w:t>
      </w:r>
      <w:r w:rsidR="0005187C" w:rsidRPr="00875F7B">
        <w:rPr>
          <w:rFonts w:ascii="Arial" w:eastAsia="Times New Roman" w:hAnsi="Arial" w:cs="Arial"/>
          <w:sz w:val="24"/>
          <w:szCs w:val="24"/>
          <w:lang w:eastAsia="ro-RO"/>
        </w:rPr>
        <w:t>4</w:t>
      </w:r>
    </w:p>
    <w:p w:rsidR="003072D5"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3072D5" w:rsidRPr="00875F7B">
        <w:rPr>
          <w:rFonts w:ascii="Arial" w:hAnsi="Arial" w:cs="Arial"/>
          <w:b/>
          <w:sz w:val="24"/>
          <w:szCs w:val="24"/>
        </w:rPr>
        <w:t>:</w:t>
      </w:r>
    </w:p>
    <w:p w:rsidR="00B24E0A" w:rsidRPr="00875F7B" w:rsidRDefault="00B24E0A" w:rsidP="00F225B7">
      <w:pPr>
        <w:pStyle w:val="NoSpacing"/>
        <w:numPr>
          <w:ilvl w:val="0"/>
          <w:numId w:val="8"/>
        </w:numPr>
        <w:ind w:left="0" w:firstLine="0"/>
        <w:rPr>
          <w:rFonts w:ascii="Arial" w:hAnsi="Arial" w:cs="Arial"/>
          <w:b/>
          <w:sz w:val="24"/>
          <w:szCs w:val="24"/>
        </w:rPr>
      </w:pPr>
      <w:r w:rsidRPr="00875F7B">
        <w:rPr>
          <w:rFonts w:ascii="Arial" w:hAnsi="Arial" w:cs="Arial"/>
          <w:sz w:val="24"/>
          <w:szCs w:val="24"/>
          <w:shd w:val="clear" w:color="auto" w:fill="FFFFFF"/>
        </w:rPr>
        <w:t xml:space="preserve">nerespectarea precauţiunilor </w:t>
      </w:r>
      <w:r w:rsidR="004850B1">
        <w:rPr>
          <w:rFonts w:ascii="Arial" w:hAnsi="Arial" w:cs="Arial"/>
          <w:sz w:val="24"/>
          <w:szCs w:val="24"/>
          <w:shd w:val="clear" w:color="auto" w:fill="FFFFFF"/>
        </w:rPr>
        <w:t>standard</w:t>
      </w:r>
      <w:r w:rsidRPr="00875F7B">
        <w:rPr>
          <w:rFonts w:ascii="Arial" w:hAnsi="Arial" w:cs="Arial"/>
          <w:sz w:val="24"/>
          <w:szCs w:val="24"/>
          <w:shd w:val="clear" w:color="auto" w:fill="FFFFFF"/>
        </w:rPr>
        <w:t xml:space="preserve"> şi a protocoalelor de lucru de către personalul medical şi auxiliar</w:t>
      </w:r>
      <w:r w:rsidR="006A763A" w:rsidRPr="00875F7B">
        <w:rPr>
          <w:rFonts w:ascii="Arial" w:hAnsi="Arial" w:cs="Arial"/>
          <w:sz w:val="24"/>
          <w:szCs w:val="24"/>
          <w:shd w:val="clear" w:color="auto" w:fill="FFFFFF"/>
        </w:rPr>
        <w:t>;</w:t>
      </w:r>
    </w:p>
    <w:p w:rsidR="007F0485" w:rsidRPr="00875F7B" w:rsidRDefault="007F0485" w:rsidP="00F225B7">
      <w:pPr>
        <w:spacing w:after="0" w:line="240" w:lineRule="auto"/>
        <w:ind w:left="0"/>
        <w:rPr>
          <w:rFonts w:ascii="Arial" w:hAnsi="Arial" w:cs="Arial"/>
          <w:b/>
          <w:sz w:val="24"/>
          <w:szCs w:val="24"/>
          <w:u w:val="single"/>
          <w:lang w:val="ro-RO"/>
        </w:rPr>
      </w:pPr>
    </w:p>
    <w:p w:rsidR="00114589" w:rsidRPr="00875F7B" w:rsidRDefault="001D2006" w:rsidP="00F225B7">
      <w:pPr>
        <w:spacing w:after="0" w:line="240" w:lineRule="auto"/>
        <w:ind w:left="0"/>
        <w:rPr>
          <w:rStyle w:val="rvts8"/>
          <w:rFonts w:ascii="Arial" w:hAnsi="Arial" w:cs="Arial"/>
          <w:b/>
          <w:sz w:val="24"/>
          <w:szCs w:val="24"/>
          <w:u w:val="single"/>
        </w:rPr>
      </w:pPr>
      <w:r w:rsidRPr="00875F7B">
        <w:rPr>
          <w:rFonts w:ascii="Arial" w:hAnsi="Arial" w:cs="Arial"/>
          <w:b/>
          <w:sz w:val="24"/>
          <w:szCs w:val="24"/>
          <w:u w:val="single"/>
          <w:lang w:val="ro-RO"/>
        </w:rPr>
        <w:lastRenderedPageBreak/>
        <w:t>8</w:t>
      </w:r>
      <w:r w:rsidR="00114589" w:rsidRPr="00875F7B">
        <w:rPr>
          <w:rFonts w:ascii="Arial" w:hAnsi="Arial" w:cs="Arial"/>
          <w:b/>
          <w:sz w:val="24"/>
          <w:szCs w:val="24"/>
          <w:u w:val="single"/>
          <w:lang w:val="ro-RO"/>
        </w:rPr>
        <w:t>)</w:t>
      </w:r>
      <w:r w:rsidR="00114589" w:rsidRPr="00875F7B">
        <w:rPr>
          <w:rStyle w:val="rvts9"/>
          <w:rFonts w:ascii="Arial" w:hAnsi="Arial" w:cs="Arial"/>
          <w:b/>
          <w:sz w:val="24"/>
          <w:szCs w:val="24"/>
          <w:u w:val="single"/>
        </w:rPr>
        <w:t> </w:t>
      </w:r>
      <w:r w:rsidR="00114589" w:rsidRPr="00875F7B">
        <w:rPr>
          <w:rStyle w:val="rvts8"/>
          <w:rFonts w:ascii="Arial" w:hAnsi="Arial" w:cs="Arial"/>
          <w:b/>
          <w:sz w:val="24"/>
          <w:szCs w:val="24"/>
          <w:u w:val="single"/>
        </w:rPr>
        <w:t>Laborator de analize medicale din structura unității sanitare</w:t>
      </w:r>
    </w:p>
    <w:p w:rsidR="00DA4A77" w:rsidRPr="00875F7B" w:rsidRDefault="00DA4A77"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05187C" w:rsidRPr="00875F7B">
        <w:rPr>
          <w:rFonts w:ascii="Arial" w:hAnsi="Arial" w:cs="Arial"/>
          <w:sz w:val="24"/>
          <w:szCs w:val="24"/>
        </w:rPr>
        <w:t>33</w:t>
      </w:r>
    </w:p>
    <w:p w:rsidR="003072D5" w:rsidRPr="00875F7B" w:rsidRDefault="003072D5" w:rsidP="00F225B7">
      <w:pPr>
        <w:pStyle w:val="NoSpacing"/>
        <w:ind w:left="0"/>
        <w:rPr>
          <w:rFonts w:ascii="Arial" w:hAnsi="Arial" w:cs="Arial"/>
          <w:sz w:val="24"/>
          <w:szCs w:val="24"/>
        </w:rPr>
      </w:pPr>
      <w:r w:rsidRPr="00875F7B">
        <w:rPr>
          <w:rFonts w:ascii="Arial" w:hAnsi="Arial" w:cs="Arial"/>
          <w:sz w:val="24"/>
          <w:szCs w:val="24"/>
        </w:rPr>
        <w:t>Nr. total sancțiuni - 1, din care:</w:t>
      </w:r>
    </w:p>
    <w:p w:rsidR="0005187C" w:rsidRPr="00875F7B" w:rsidRDefault="0005187C" w:rsidP="00F225B7">
      <w:pPr>
        <w:pStyle w:val="NoSpacing"/>
        <w:ind w:left="0"/>
        <w:rPr>
          <w:rFonts w:ascii="Arial" w:hAnsi="Arial" w:cs="Arial"/>
          <w:sz w:val="24"/>
          <w:szCs w:val="24"/>
        </w:rPr>
      </w:pPr>
      <w:r w:rsidRPr="00875F7B">
        <w:rPr>
          <w:rFonts w:ascii="Arial" w:hAnsi="Arial" w:cs="Arial"/>
          <w:sz w:val="24"/>
          <w:szCs w:val="24"/>
        </w:rPr>
        <w:t>- nr. amenzi – 1</w:t>
      </w:r>
    </w:p>
    <w:p w:rsidR="0005187C" w:rsidRPr="00875F7B" w:rsidRDefault="0005187C"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Pr="00875F7B">
        <w:rPr>
          <w:rFonts w:ascii="Arial" w:hAnsi="Arial" w:cs="Arial"/>
          <w:b/>
          <w:sz w:val="24"/>
          <w:szCs w:val="24"/>
        </w:rPr>
        <w:t>2.400 lei</w:t>
      </w:r>
    </w:p>
    <w:p w:rsidR="003072D5"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3072D5" w:rsidRPr="00875F7B">
        <w:rPr>
          <w:rFonts w:ascii="Arial" w:hAnsi="Arial" w:cs="Arial"/>
          <w:b/>
          <w:sz w:val="24"/>
          <w:szCs w:val="24"/>
        </w:rPr>
        <w:t>:</w:t>
      </w:r>
    </w:p>
    <w:p w:rsidR="00B24E0A" w:rsidRPr="00875F7B" w:rsidRDefault="00B24E0A" w:rsidP="00F225B7">
      <w:pPr>
        <w:pStyle w:val="NoSpacing"/>
        <w:numPr>
          <w:ilvl w:val="0"/>
          <w:numId w:val="4"/>
        </w:numPr>
        <w:ind w:left="0" w:firstLine="0"/>
        <w:rPr>
          <w:rFonts w:ascii="Arial" w:hAnsi="Arial" w:cs="Arial"/>
          <w:b/>
          <w:sz w:val="24"/>
          <w:szCs w:val="24"/>
        </w:rPr>
      </w:pPr>
      <w:r w:rsidRPr="00875F7B">
        <w:rPr>
          <w:rFonts w:ascii="Arial" w:hAnsi="Arial" w:cs="Arial"/>
          <w:iCs/>
          <w:sz w:val="24"/>
          <w:szCs w:val="24"/>
          <w:shd w:val="clear" w:color="auto" w:fill="FFFFFF"/>
        </w:rPr>
        <w:t>nerespectarea duratei stocării temporare a deşeurilor medicale infecţioase în incintele unităţilor medicale, peste 48 de ore, cu excepţia situaţiei în care deşeurile sunt depozitate într-un amplasament prevăzut cu sistem de răcire care să asigure constant o temperatură mai mică de 4° C, situaţie în care durata depozitării poate fi de maximum 7 zile</w:t>
      </w:r>
      <w:r w:rsidR="006A763A" w:rsidRPr="00875F7B">
        <w:rPr>
          <w:rFonts w:ascii="Arial" w:hAnsi="Arial" w:cs="Arial"/>
          <w:iCs/>
          <w:sz w:val="24"/>
          <w:szCs w:val="24"/>
          <w:shd w:val="clear" w:color="auto" w:fill="FFFFFF"/>
        </w:rPr>
        <w:t>;</w:t>
      </w:r>
    </w:p>
    <w:p w:rsidR="003072D5" w:rsidRPr="00875F7B" w:rsidRDefault="003072D5" w:rsidP="00F225B7">
      <w:pPr>
        <w:pStyle w:val="NoSpacing"/>
        <w:ind w:left="0"/>
        <w:rPr>
          <w:rFonts w:ascii="Arial" w:hAnsi="Arial" w:cs="Arial"/>
          <w:sz w:val="24"/>
          <w:szCs w:val="24"/>
        </w:rPr>
      </w:pPr>
    </w:p>
    <w:p w:rsidR="008860BB" w:rsidRPr="00875F7B" w:rsidRDefault="001D2006" w:rsidP="00F225B7">
      <w:pPr>
        <w:spacing w:after="0" w:line="240" w:lineRule="auto"/>
        <w:ind w:left="0"/>
        <w:rPr>
          <w:rStyle w:val="rvts8"/>
          <w:rFonts w:ascii="Arial" w:hAnsi="Arial" w:cs="Arial"/>
          <w:b/>
          <w:sz w:val="24"/>
          <w:szCs w:val="24"/>
          <w:u w:val="single"/>
        </w:rPr>
      </w:pPr>
      <w:r w:rsidRPr="00875F7B">
        <w:rPr>
          <w:rFonts w:ascii="Arial" w:hAnsi="Arial" w:cs="Arial"/>
          <w:b/>
          <w:sz w:val="24"/>
          <w:szCs w:val="24"/>
          <w:u w:val="single"/>
        </w:rPr>
        <w:t>9</w:t>
      </w:r>
      <w:r w:rsidR="008860BB" w:rsidRPr="00875F7B">
        <w:rPr>
          <w:rFonts w:ascii="Arial" w:hAnsi="Arial" w:cs="Arial"/>
          <w:b/>
          <w:sz w:val="24"/>
          <w:szCs w:val="24"/>
          <w:u w:val="single"/>
        </w:rPr>
        <w:t>)</w:t>
      </w:r>
      <w:r w:rsidR="008860BB" w:rsidRPr="00875F7B">
        <w:rPr>
          <w:rFonts w:ascii="Arial" w:hAnsi="Arial" w:cs="Arial"/>
          <w:sz w:val="24"/>
          <w:szCs w:val="24"/>
          <w:u w:val="single"/>
        </w:rPr>
        <w:t xml:space="preserve"> </w:t>
      </w:r>
      <w:r w:rsidR="008860BB" w:rsidRPr="00875F7B">
        <w:rPr>
          <w:rStyle w:val="rvts8"/>
          <w:rFonts w:ascii="Arial" w:hAnsi="Arial" w:cs="Arial"/>
          <w:b/>
          <w:sz w:val="24"/>
          <w:szCs w:val="24"/>
          <w:u w:val="single"/>
        </w:rPr>
        <w:t xml:space="preserve">Serviciul (laboratorul) de </w:t>
      </w:r>
      <w:r w:rsidR="004D1DFD" w:rsidRPr="00875F7B">
        <w:rPr>
          <w:rStyle w:val="rvts8"/>
          <w:rFonts w:ascii="Arial" w:hAnsi="Arial" w:cs="Arial"/>
          <w:b/>
          <w:sz w:val="24"/>
          <w:szCs w:val="24"/>
          <w:u w:val="single"/>
        </w:rPr>
        <w:t>roentgendiagnostic</w:t>
      </w:r>
    </w:p>
    <w:p w:rsidR="008860BB" w:rsidRPr="00875F7B" w:rsidRDefault="008860BB"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05187C" w:rsidRPr="00875F7B">
        <w:rPr>
          <w:rFonts w:ascii="Arial" w:hAnsi="Arial" w:cs="Arial"/>
          <w:sz w:val="24"/>
          <w:szCs w:val="24"/>
        </w:rPr>
        <w:t>15</w:t>
      </w:r>
    </w:p>
    <w:p w:rsidR="0005187C" w:rsidRPr="00875F7B" w:rsidRDefault="0005187C" w:rsidP="00F225B7">
      <w:pPr>
        <w:pStyle w:val="NoSpacing"/>
        <w:ind w:left="0"/>
        <w:rPr>
          <w:rFonts w:ascii="Arial" w:hAnsi="Arial" w:cs="Arial"/>
          <w:sz w:val="24"/>
          <w:szCs w:val="24"/>
        </w:rPr>
      </w:pPr>
      <w:r w:rsidRPr="00875F7B">
        <w:rPr>
          <w:rFonts w:ascii="Arial" w:hAnsi="Arial" w:cs="Arial"/>
          <w:sz w:val="24"/>
          <w:szCs w:val="24"/>
        </w:rPr>
        <w:t>Nr. total sancțiuni - 3, din care:</w:t>
      </w:r>
    </w:p>
    <w:p w:rsidR="0005187C" w:rsidRPr="00875F7B" w:rsidRDefault="0005187C" w:rsidP="00F225B7">
      <w:pPr>
        <w:pStyle w:val="NoSpacing"/>
        <w:ind w:left="0"/>
        <w:rPr>
          <w:rFonts w:ascii="Arial" w:hAnsi="Arial" w:cs="Arial"/>
          <w:sz w:val="24"/>
          <w:szCs w:val="24"/>
        </w:rPr>
      </w:pPr>
      <w:r w:rsidRPr="00875F7B">
        <w:rPr>
          <w:rFonts w:ascii="Arial" w:hAnsi="Arial" w:cs="Arial"/>
          <w:sz w:val="24"/>
          <w:szCs w:val="24"/>
        </w:rPr>
        <w:t>- nr. amenzi – 3</w:t>
      </w:r>
    </w:p>
    <w:p w:rsidR="0005187C" w:rsidRPr="00875F7B" w:rsidRDefault="0005187C"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Pr="00875F7B">
        <w:rPr>
          <w:rFonts w:ascii="Arial" w:hAnsi="Arial" w:cs="Arial"/>
          <w:b/>
          <w:sz w:val="24"/>
          <w:szCs w:val="24"/>
        </w:rPr>
        <w:t>6.000 lei</w:t>
      </w:r>
    </w:p>
    <w:p w:rsidR="0005187C"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05187C" w:rsidRPr="00875F7B">
        <w:rPr>
          <w:rFonts w:ascii="Arial" w:hAnsi="Arial" w:cs="Arial"/>
          <w:b/>
          <w:sz w:val="24"/>
          <w:szCs w:val="24"/>
        </w:rPr>
        <w:t>:</w:t>
      </w:r>
    </w:p>
    <w:p w:rsidR="00B24E0A" w:rsidRPr="00875F7B" w:rsidRDefault="00B24E0A" w:rsidP="00F225B7">
      <w:pPr>
        <w:pStyle w:val="NoSpacing"/>
        <w:numPr>
          <w:ilvl w:val="0"/>
          <w:numId w:val="4"/>
        </w:numPr>
        <w:ind w:left="0" w:firstLine="0"/>
        <w:rPr>
          <w:rFonts w:ascii="Arial" w:hAnsi="Arial" w:cs="Arial"/>
          <w:b/>
          <w:sz w:val="24"/>
          <w:szCs w:val="24"/>
        </w:rPr>
      </w:pPr>
      <w:r w:rsidRPr="00875F7B">
        <w:rPr>
          <w:rFonts w:ascii="Arial" w:hAnsi="Arial" w:cs="Arial"/>
          <w:sz w:val="24"/>
          <w:szCs w:val="24"/>
          <w:shd w:val="clear" w:color="auto" w:fill="FFFFFF"/>
        </w:rPr>
        <w:t xml:space="preserve">nerespectarea precauţiunilor </w:t>
      </w:r>
      <w:r w:rsidR="004850B1">
        <w:rPr>
          <w:rFonts w:ascii="Arial" w:hAnsi="Arial" w:cs="Arial"/>
          <w:sz w:val="24"/>
          <w:szCs w:val="24"/>
          <w:shd w:val="clear" w:color="auto" w:fill="FFFFFF"/>
        </w:rPr>
        <w:t>standard</w:t>
      </w:r>
      <w:r w:rsidRPr="00875F7B">
        <w:rPr>
          <w:rFonts w:ascii="Arial" w:hAnsi="Arial" w:cs="Arial"/>
          <w:sz w:val="24"/>
          <w:szCs w:val="24"/>
          <w:shd w:val="clear" w:color="auto" w:fill="FFFFFF"/>
        </w:rPr>
        <w:t xml:space="preserve"> şi a protocoalelor de lucru de către personalul medical şi auxiliar</w:t>
      </w:r>
      <w:r w:rsidR="006A763A" w:rsidRPr="00875F7B">
        <w:rPr>
          <w:rFonts w:ascii="Arial" w:hAnsi="Arial" w:cs="Arial"/>
          <w:sz w:val="24"/>
          <w:szCs w:val="24"/>
          <w:shd w:val="clear" w:color="auto" w:fill="FFFFFF"/>
        </w:rPr>
        <w:t>;</w:t>
      </w:r>
    </w:p>
    <w:p w:rsidR="003072D5" w:rsidRPr="00875F7B" w:rsidRDefault="003072D5" w:rsidP="00F225B7">
      <w:pPr>
        <w:pStyle w:val="NoSpacing"/>
        <w:ind w:left="0"/>
        <w:rPr>
          <w:rFonts w:ascii="Arial" w:hAnsi="Arial" w:cs="Arial"/>
          <w:sz w:val="24"/>
          <w:szCs w:val="24"/>
        </w:rPr>
      </w:pPr>
    </w:p>
    <w:p w:rsidR="003072D5" w:rsidRPr="00875F7B" w:rsidRDefault="001D2006" w:rsidP="00F225B7">
      <w:pPr>
        <w:spacing w:after="0" w:line="240" w:lineRule="auto"/>
        <w:ind w:left="0"/>
        <w:rPr>
          <w:rStyle w:val="rvts8"/>
          <w:rFonts w:ascii="Arial" w:hAnsi="Arial" w:cs="Arial"/>
          <w:b/>
          <w:sz w:val="24"/>
          <w:szCs w:val="24"/>
          <w:u w:val="single"/>
        </w:rPr>
      </w:pPr>
      <w:r w:rsidRPr="00875F7B">
        <w:rPr>
          <w:rFonts w:ascii="Arial" w:hAnsi="Arial" w:cs="Arial"/>
          <w:b/>
          <w:sz w:val="24"/>
          <w:szCs w:val="24"/>
          <w:u w:val="single"/>
        </w:rPr>
        <w:t>10</w:t>
      </w:r>
      <w:r w:rsidR="003072D5" w:rsidRPr="00875F7B">
        <w:rPr>
          <w:rFonts w:ascii="Arial" w:hAnsi="Arial" w:cs="Arial"/>
          <w:b/>
          <w:sz w:val="24"/>
          <w:szCs w:val="24"/>
          <w:u w:val="single"/>
        </w:rPr>
        <w:t>)</w:t>
      </w:r>
      <w:r w:rsidR="003072D5" w:rsidRPr="00875F7B">
        <w:rPr>
          <w:rFonts w:ascii="Arial" w:hAnsi="Arial" w:cs="Arial"/>
          <w:sz w:val="24"/>
          <w:szCs w:val="24"/>
          <w:u w:val="single"/>
        </w:rPr>
        <w:t xml:space="preserve"> </w:t>
      </w:r>
      <w:r w:rsidR="003072D5" w:rsidRPr="00875F7B">
        <w:rPr>
          <w:rStyle w:val="rvts8"/>
          <w:rFonts w:ascii="Arial" w:hAnsi="Arial" w:cs="Arial"/>
          <w:b/>
          <w:sz w:val="24"/>
          <w:szCs w:val="24"/>
          <w:u w:val="single"/>
        </w:rPr>
        <w:t>Serviciul (laboratorul) de explorări funcționale şi alte investigaţii anatomofiziologice</w:t>
      </w:r>
    </w:p>
    <w:p w:rsidR="003072D5" w:rsidRPr="00875F7B" w:rsidRDefault="003072D5" w:rsidP="00F225B7">
      <w:pPr>
        <w:pStyle w:val="NoSpacing"/>
        <w:ind w:left="0"/>
        <w:rPr>
          <w:rFonts w:ascii="Arial" w:hAnsi="Arial" w:cs="Arial"/>
          <w:sz w:val="24"/>
          <w:szCs w:val="24"/>
        </w:rPr>
      </w:pPr>
      <w:r w:rsidRPr="00875F7B">
        <w:rPr>
          <w:rFonts w:ascii="Arial" w:hAnsi="Arial" w:cs="Arial"/>
          <w:sz w:val="24"/>
          <w:szCs w:val="24"/>
        </w:rPr>
        <w:t>Număr controale efectuate – 1</w:t>
      </w:r>
      <w:r w:rsidR="0005187C" w:rsidRPr="00875F7B">
        <w:rPr>
          <w:rFonts w:ascii="Arial" w:hAnsi="Arial" w:cs="Arial"/>
          <w:sz w:val="24"/>
          <w:szCs w:val="24"/>
        </w:rPr>
        <w:t>3</w:t>
      </w:r>
    </w:p>
    <w:p w:rsidR="0005187C" w:rsidRPr="00875F7B" w:rsidRDefault="0005187C" w:rsidP="00F225B7">
      <w:pPr>
        <w:pStyle w:val="NoSpacing"/>
        <w:ind w:left="0"/>
        <w:rPr>
          <w:rFonts w:ascii="Arial" w:hAnsi="Arial" w:cs="Arial"/>
          <w:sz w:val="24"/>
          <w:szCs w:val="24"/>
        </w:rPr>
      </w:pPr>
      <w:r w:rsidRPr="00875F7B">
        <w:rPr>
          <w:rFonts w:ascii="Arial" w:hAnsi="Arial" w:cs="Arial"/>
          <w:sz w:val="24"/>
          <w:szCs w:val="24"/>
        </w:rPr>
        <w:t>Nr. total sancțiuni - 2, din care:</w:t>
      </w:r>
    </w:p>
    <w:p w:rsidR="0005187C" w:rsidRPr="00875F7B" w:rsidRDefault="0005187C" w:rsidP="00F225B7">
      <w:pPr>
        <w:pStyle w:val="NoSpacing"/>
        <w:ind w:left="0"/>
        <w:rPr>
          <w:rFonts w:ascii="Arial" w:hAnsi="Arial" w:cs="Arial"/>
          <w:sz w:val="24"/>
          <w:szCs w:val="24"/>
        </w:rPr>
      </w:pPr>
      <w:r w:rsidRPr="00875F7B">
        <w:rPr>
          <w:rFonts w:ascii="Arial" w:hAnsi="Arial" w:cs="Arial"/>
          <w:sz w:val="24"/>
          <w:szCs w:val="24"/>
        </w:rPr>
        <w:t>- nr. amenzi – 2</w:t>
      </w:r>
    </w:p>
    <w:p w:rsidR="0005187C" w:rsidRPr="00875F7B" w:rsidRDefault="0005187C"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Pr="00875F7B">
        <w:rPr>
          <w:rFonts w:ascii="Arial" w:hAnsi="Arial" w:cs="Arial"/>
          <w:b/>
          <w:sz w:val="24"/>
          <w:szCs w:val="24"/>
        </w:rPr>
        <w:t>2.000 lei</w:t>
      </w:r>
    </w:p>
    <w:p w:rsidR="0005187C" w:rsidRPr="00875F7B" w:rsidRDefault="0005187C"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Probe recoltate – 5 probe</w:t>
      </w:r>
    </w:p>
    <w:p w:rsidR="0005187C" w:rsidRPr="00875F7B" w:rsidRDefault="0005187C"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Pr="00875F7B">
        <w:rPr>
          <w:rFonts w:ascii="Arial" w:eastAsia="Times New Roman" w:hAnsi="Arial" w:cs="Arial"/>
          <w:sz w:val="24"/>
          <w:szCs w:val="24"/>
          <w:lang w:eastAsia="ro-RO"/>
        </w:rPr>
        <w:t xml:space="preserve">– 9 </w:t>
      </w:r>
    </w:p>
    <w:p w:rsidR="0005187C"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05187C" w:rsidRPr="00875F7B">
        <w:rPr>
          <w:rFonts w:ascii="Arial" w:hAnsi="Arial" w:cs="Arial"/>
          <w:b/>
          <w:sz w:val="24"/>
          <w:szCs w:val="24"/>
        </w:rPr>
        <w:t>:</w:t>
      </w:r>
    </w:p>
    <w:p w:rsidR="00B24E0A" w:rsidRPr="00875F7B" w:rsidRDefault="00B24E0A" w:rsidP="00F225B7">
      <w:pPr>
        <w:pStyle w:val="NoSpacing"/>
        <w:numPr>
          <w:ilvl w:val="0"/>
          <w:numId w:val="4"/>
        </w:numPr>
        <w:ind w:left="0" w:firstLine="0"/>
        <w:rPr>
          <w:rFonts w:ascii="Arial" w:hAnsi="Arial" w:cs="Arial"/>
          <w:b/>
          <w:sz w:val="24"/>
          <w:szCs w:val="24"/>
        </w:rPr>
      </w:pPr>
      <w:r w:rsidRPr="00875F7B">
        <w:rPr>
          <w:rFonts w:ascii="Arial" w:hAnsi="Arial" w:cs="Arial"/>
          <w:sz w:val="24"/>
          <w:szCs w:val="24"/>
          <w:shd w:val="clear" w:color="auto" w:fill="FFFFFF"/>
        </w:rPr>
        <w:t xml:space="preserve">nerespectarea precauţiunilor </w:t>
      </w:r>
      <w:r w:rsidR="004850B1">
        <w:rPr>
          <w:rFonts w:ascii="Arial" w:hAnsi="Arial" w:cs="Arial"/>
          <w:sz w:val="24"/>
          <w:szCs w:val="24"/>
          <w:shd w:val="clear" w:color="auto" w:fill="FFFFFF"/>
        </w:rPr>
        <w:t>standard</w:t>
      </w:r>
      <w:r w:rsidRPr="00875F7B">
        <w:rPr>
          <w:rFonts w:ascii="Arial" w:hAnsi="Arial" w:cs="Arial"/>
          <w:sz w:val="24"/>
          <w:szCs w:val="24"/>
          <w:shd w:val="clear" w:color="auto" w:fill="FFFFFF"/>
        </w:rPr>
        <w:t xml:space="preserve"> şi a protocoalelor de lucru de către personalul medical şi auxiliar</w:t>
      </w:r>
      <w:r w:rsidR="006A763A" w:rsidRPr="00875F7B">
        <w:rPr>
          <w:rFonts w:ascii="Arial" w:hAnsi="Arial" w:cs="Arial"/>
          <w:sz w:val="24"/>
          <w:szCs w:val="24"/>
          <w:shd w:val="clear" w:color="auto" w:fill="FFFFFF"/>
        </w:rPr>
        <w:t>;</w:t>
      </w:r>
    </w:p>
    <w:p w:rsidR="009C1C50" w:rsidRPr="00875F7B" w:rsidRDefault="009C1C50" w:rsidP="00F225B7">
      <w:pPr>
        <w:pStyle w:val="NoSpacing"/>
        <w:ind w:left="0"/>
        <w:rPr>
          <w:rFonts w:ascii="Arial" w:hAnsi="Arial" w:cs="Arial"/>
          <w:sz w:val="24"/>
          <w:szCs w:val="24"/>
          <w:lang w:val="it-IT"/>
        </w:rPr>
      </w:pPr>
    </w:p>
    <w:p w:rsidR="009C1C50" w:rsidRPr="00875F7B" w:rsidRDefault="009C1C50" w:rsidP="00F225B7">
      <w:pPr>
        <w:pStyle w:val="NoSpacing"/>
        <w:ind w:left="0"/>
        <w:rPr>
          <w:rStyle w:val="rvts8"/>
          <w:rFonts w:ascii="Arial" w:hAnsi="Arial" w:cs="Arial"/>
          <w:b/>
          <w:sz w:val="24"/>
          <w:szCs w:val="24"/>
          <w:u w:val="single"/>
        </w:rPr>
      </w:pPr>
      <w:r w:rsidRPr="00875F7B">
        <w:rPr>
          <w:rStyle w:val="rvts8"/>
          <w:rFonts w:ascii="Arial" w:hAnsi="Arial" w:cs="Arial"/>
          <w:b/>
          <w:sz w:val="24"/>
          <w:szCs w:val="24"/>
          <w:u w:val="single"/>
        </w:rPr>
        <w:t>11) Laborator de medicină nucleară</w:t>
      </w:r>
    </w:p>
    <w:p w:rsidR="009C1C50" w:rsidRPr="00875F7B" w:rsidRDefault="009C1C50" w:rsidP="00F225B7">
      <w:pPr>
        <w:pStyle w:val="NoSpacing"/>
        <w:ind w:left="0"/>
        <w:rPr>
          <w:rFonts w:ascii="Arial" w:hAnsi="Arial" w:cs="Arial"/>
          <w:b/>
          <w:sz w:val="24"/>
          <w:szCs w:val="24"/>
        </w:rPr>
      </w:pPr>
      <w:r w:rsidRPr="00875F7B">
        <w:rPr>
          <w:rFonts w:ascii="Arial" w:hAnsi="Arial" w:cs="Arial"/>
          <w:sz w:val="24"/>
          <w:szCs w:val="24"/>
        </w:rPr>
        <w:t>Număr controale efectuate – 1</w:t>
      </w:r>
    </w:p>
    <w:p w:rsidR="00676CAF" w:rsidRPr="00875F7B" w:rsidRDefault="00676CAF" w:rsidP="00F225B7">
      <w:pPr>
        <w:pStyle w:val="NoSpacing"/>
        <w:ind w:left="0"/>
        <w:rPr>
          <w:rFonts w:ascii="Arial" w:hAnsi="Arial" w:cs="Arial"/>
          <w:sz w:val="24"/>
          <w:szCs w:val="24"/>
        </w:rPr>
      </w:pPr>
    </w:p>
    <w:p w:rsidR="00D57AB0" w:rsidRPr="00875F7B" w:rsidRDefault="001D2006" w:rsidP="00F225B7">
      <w:pPr>
        <w:pStyle w:val="NoSpacing"/>
        <w:ind w:left="0"/>
        <w:rPr>
          <w:rFonts w:ascii="Arial" w:hAnsi="Arial" w:cs="Arial"/>
          <w:sz w:val="24"/>
          <w:szCs w:val="24"/>
        </w:rPr>
      </w:pPr>
      <w:r w:rsidRPr="00875F7B">
        <w:rPr>
          <w:rStyle w:val="rvts8"/>
          <w:rFonts w:ascii="Arial" w:hAnsi="Arial" w:cs="Arial"/>
          <w:b/>
          <w:sz w:val="24"/>
          <w:szCs w:val="24"/>
          <w:u w:val="single"/>
        </w:rPr>
        <w:t>1</w:t>
      </w:r>
      <w:r w:rsidR="009C1C50" w:rsidRPr="00875F7B">
        <w:rPr>
          <w:rStyle w:val="rvts8"/>
          <w:rFonts w:ascii="Arial" w:hAnsi="Arial" w:cs="Arial"/>
          <w:b/>
          <w:sz w:val="24"/>
          <w:szCs w:val="24"/>
          <w:u w:val="single"/>
        </w:rPr>
        <w:t>2</w:t>
      </w:r>
      <w:r w:rsidR="00D57AB0" w:rsidRPr="00875F7B">
        <w:rPr>
          <w:rStyle w:val="rvts8"/>
          <w:rFonts w:ascii="Arial" w:hAnsi="Arial" w:cs="Arial"/>
          <w:b/>
          <w:sz w:val="24"/>
          <w:szCs w:val="24"/>
          <w:u w:val="single"/>
        </w:rPr>
        <w:t>) Serviciul de fizioterapie şi recuperare medicală</w:t>
      </w:r>
    </w:p>
    <w:p w:rsidR="00D57AB0" w:rsidRPr="00875F7B" w:rsidRDefault="00D57AB0"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9C1C50" w:rsidRPr="00875F7B">
        <w:rPr>
          <w:rFonts w:ascii="Arial" w:hAnsi="Arial" w:cs="Arial"/>
          <w:sz w:val="24"/>
          <w:szCs w:val="24"/>
        </w:rPr>
        <w:t>12</w:t>
      </w:r>
    </w:p>
    <w:p w:rsidR="009C1C50" w:rsidRPr="00875F7B" w:rsidRDefault="009C1C50"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Pr="00875F7B">
        <w:rPr>
          <w:rFonts w:ascii="Arial" w:eastAsia="Times New Roman" w:hAnsi="Arial" w:cs="Arial"/>
          <w:sz w:val="24"/>
          <w:szCs w:val="24"/>
          <w:lang w:eastAsia="ro-RO"/>
        </w:rPr>
        <w:t xml:space="preserve">– 4 </w:t>
      </w:r>
    </w:p>
    <w:p w:rsidR="009C1C50" w:rsidRPr="00875F7B" w:rsidRDefault="009C1C50" w:rsidP="00F225B7">
      <w:pPr>
        <w:pStyle w:val="NoSpacing"/>
        <w:ind w:left="0"/>
        <w:rPr>
          <w:rFonts w:ascii="Arial" w:eastAsia="Times New Roman" w:hAnsi="Arial" w:cs="Arial"/>
          <w:sz w:val="24"/>
          <w:szCs w:val="24"/>
          <w:lang w:eastAsia="ro-RO"/>
        </w:rPr>
      </w:pPr>
    </w:p>
    <w:p w:rsidR="009C1C50" w:rsidRPr="00875F7B" w:rsidRDefault="009C1C50" w:rsidP="00F225B7">
      <w:pPr>
        <w:pStyle w:val="NoSpacing"/>
        <w:ind w:left="0"/>
        <w:rPr>
          <w:rFonts w:ascii="Arial" w:eastAsia="Times New Roman" w:hAnsi="Arial" w:cs="Arial"/>
          <w:sz w:val="24"/>
          <w:szCs w:val="24"/>
          <w:lang w:eastAsia="ro-RO"/>
        </w:rPr>
      </w:pPr>
      <w:r w:rsidRPr="00875F7B">
        <w:rPr>
          <w:rStyle w:val="rvts8"/>
          <w:rFonts w:ascii="Arial" w:hAnsi="Arial" w:cs="Arial"/>
          <w:b/>
          <w:sz w:val="24"/>
          <w:szCs w:val="24"/>
          <w:u w:val="single"/>
        </w:rPr>
        <w:t>13) Laboratorul de anatomie patologică şi prosectură</w:t>
      </w:r>
    </w:p>
    <w:p w:rsidR="009C1C50" w:rsidRPr="00875F7B" w:rsidRDefault="009C1C50" w:rsidP="00F225B7">
      <w:pPr>
        <w:pStyle w:val="NoSpacing"/>
        <w:ind w:left="0"/>
        <w:rPr>
          <w:rFonts w:ascii="Arial" w:hAnsi="Arial" w:cs="Arial"/>
          <w:sz w:val="24"/>
          <w:szCs w:val="24"/>
        </w:rPr>
      </w:pPr>
      <w:r w:rsidRPr="00875F7B">
        <w:rPr>
          <w:rFonts w:ascii="Arial" w:hAnsi="Arial" w:cs="Arial"/>
          <w:sz w:val="24"/>
          <w:szCs w:val="24"/>
        </w:rPr>
        <w:t>Număr controale efectuate – 11</w:t>
      </w:r>
    </w:p>
    <w:p w:rsidR="009C1C50" w:rsidRPr="00875F7B" w:rsidRDefault="009C1C50" w:rsidP="00F225B7">
      <w:pPr>
        <w:spacing w:after="0" w:line="240" w:lineRule="auto"/>
        <w:ind w:left="0"/>
        <w:rPr>
          <w:rStyle w:val="rvts8"/>
          <w:rFonts w:ascii="Arial" w:hAnsi="Arial" w:cs="Arial"/>
          <w:b/>
          <w:sz w:val="24"/>
          <w:szCs w:val="24"/>
          <w:u w:val="single"/>
        </w:rPr>
      </w:pPr>
    </w:p>
    <w:p w:rsidR="008860BB" w:rsidRPr="00875F7B" w:rsidRDefault="001D2006" w:rsidP="00F225B7">
      <w:pPr>
        <w:spacing w:after="0" w:line="240" w:lineRule="auto"/>
        <w:ind w:left="0"/>
        <w:rPr>
          <w:rStyle w:val="rvts8"/>
          <w:rFonts w:ascii="Arial" w:hAnsi="Arial" w:cs="Arial"/>
          <w:b/>
          <w:sz w:val="24"/>
          <w:szCs w:val="24"/>
          <w:u w:val="single"/>
        </w:rPr>
      </w:pPr>
      <w:r w:rsidRPr="00875F7B">
        <w:rPr>
          <w:rFonts w:ascii="Arial" w:hAnsi="Arial" w:cs="Arial"/>
          <w:b/>
          <w:sz w:val="24"/>
          <w:szCs w:val="24"/>
          <w:u w:val="single"/>
          <w:lang w:val="ro-RO"/>
        </w:rPr>
        <w:t>1</w:t>
      </w:r>
      <w:r w:rsidR="009C1C50" w:rsidRPr="00875F7B">
        <w:rPr>
          <w:rFonts w:ascii="Arial" w:hAnsi="Arial" w:cs="Arial"/>
          <w:b/>
          <w:sz w:val="24"/>
          <w:szCs w:val="24"/>
          <w:u w:val="single"/>
          <w:lang w:val="ro-RO"/>
        </w:rPr>
        <w:t>4)</w:t>
      </w:r>
      <w:r w:rsidR="008860BB" w:rsidRPr="00875F7B">
        <w:rPr>
          <w:rFonts w:ascii="Arial" w:hAnsi="Arial" w:cs="Arial"/>
          <w:sz w:val="24"/>
          <w:szCs w:val="24"/>
          <w:u w:val="single"/>
        </w:rPr>
        <w:t xml:space="preserve"> </w:t>
      </w:r>
      <w:r w:rsidR="00D57AB0" w:rsidRPr="00875F7B">
        <w:rPr>
          <w:rStyle w:val="rvts8"/>
          <w:rFonts w:ascii="Arial" w:hAnsi="Arial" w:cs="Arial"/>
          <w:b/>
          <w:sz w:val="24"/>
          <w:szCs w:val="24"/>
          <w:u w:val="single"/>
        </w:rPr>
        <w:t>Farmacia unității sanitare</w:t>
      </w:r>
    </w:p>
    <w:p w:rsidR="00D57AB0" w:rsidRPr="00875F7B" w:rsidRDefault="00D57AB0"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9C1C50" w:rsidRPr="00875F7B">
        <w:rPr>
          <w:rFonts w:ascii="Arial" w:hAnsi="Arial" w:cs="Arial"/>
          <w:sz w:val="24"/>
          <w:szCs w:val="24"/>
        </w:rPr>
        <w:t>22</w:t>
      </w:r>
    </w:p>
    <w:p w:rsidR="009C1C50" w:rsidRPr="00875F7B" w:rsidRDefault="009C1C50" w:rsidP="00F225B7">
      <w:pPr>
        <w:pStyle w:val="NoSpacing"/>
        <w:ind w:left="0"/>
        <w:rPr>
          <w:rFonts w:ascii="Arial" w:hAnsi="Arial" w:cs="Arial"/>
          <w:sz w:val="24"/>
          <w:szCs w:val="24"/>
        </w:rPr>
      </w:pPr>
      <w:r w:rsidRPr="00875F7B">
        <w:rPr>
          <w:rFonts w:ascii="Arial" w:hAnsi="Arial" w:cs="Arial"/>
          <w:sz w:val="24"/>
          <w:szCs w:val="24"/>
        </w:rPr>
        <w:t>Număr recontroale – 1</w:t>
      </w:r>
    </w:p>
    <w:p w:rsidR="009C1C50" w:rsidRPr="00875F7B" w:rsidRDefault="009C1C50" w:rsidP="00F225B7">
      <w:pPr>
        <w:pStyle w:val="NoSpacing"/>
        <w:ind w:left="0"/>
        <w:rPr>
          <w:rFonts w:ascii="Arial" w:hAnsi="Arial" w:cs="Arial"/>
          <w:sz w:val="24"/>
          <w:szCs w:val="24"/>
        </w:rPr>
      </w:pPr>
    </w:p>
    <w:p w:rsidR="009C4D42" w:rsidRPr="00875F7B" w:rsidRDefault="001D2006" w:rsidP="00F225B7">
      <w:pPr>
        <w:pStyle w:val="NoSpacing"/>
        <w:ind w:left="0"/>
        <w:rPr>
          <w:rStyle w:val="rvts8"/>
          <w:rFonts w:ascii="Arial" w:hAnsi="Arial" w:cs="Arial"/>
          <w:b/>
          <w:sz w:val="24"/>
          <w:szCs w:val="24"/>
          <w:u w:val="single"/>
        </w:rPr>
      </w:pPr>
      <w:r w:rsidRPr="00875F7B">
        <w:rPr>
          <w:rStyle w:val="rvts8"/>
          <w:rFonts w:ascii="Arial" w:hAnsi="Arial" w:cs="Arial"/>
          <w:b/>
          <w:sz w:val="24"/>
          <w:szCs w:val="24"/>
          <w:u w:val="single"/>
        </w:rPr>
        <w:t>1</w:t>
      </w:r>
      <w:r w:rsidR="009C1C50" w:rsidRPr="00875F7B">
        <w:rPr>
          <w:rStyle w:val="rvts8"/>
          <w:rFonts w:ascii="Arial" w:hAnsi="Arial" w:cs="Arial"/>
          <w:b/>
          <w:sz w:val="24"/>
          <w:szCs w:val="24"/>
          <w:u w:val="single"/>
        </w:rPr>
        <w:t>5</w:t>
      </w:r>
      <w:r w:rsidR="009C4D42" w:rsidRPr="00875F7B">
        <w:rPr>
          <w:rStyle w:val="rvts8"/>
          <w:rFonts w:ascii="Arial" w:hAnsi="Arial" w:cs="Arial"/>
          <w:b/>
          <w:sz w:val="24"/>
          <w:szCs w:val="24"/>
          <w:u w:val="single"/>
        </w:rPr>
        <w:t>)</w:t>
      </w:r>
      <w:r w:rsidR="009C4D42" w:rsidRPr="00875F7B">
        <w:rPr>
          <w:rFonts w:ascii="Arial" w:hAnsi="Arial" w:cs="Arial"/>
          <w:sz w:val="24"/>
          <w:szCs w:val="24"/>
          <w:u w:val="single"/>
        </w:rPr>
        <w:t xml:space="preserve"> </w:t>
      </w:r>
      <w:r w:rsidR="009C4D42" w:rsidRPr="00875F7B">
        <w:rPr>
          <w:rStyle w:val="rvts8"/>
          <w:rFonts w:ascii="Arial" w:hAnsi="Arial" w:cs="Arial"/>
          <w:b/>
          <w:sz w:val="24"/>
          <w:szCs w:val="24"/>
          <w:u w:val="single"/>
        </w:rPr>
        <w:t xml:space="preserve">Blocul alimentar (bucătărie) din structura unității sanitare </w:t>
      </w:r>
    </w:p>
    <w:p w:rsidR="00D22209" w:rsidRPr="00875F7B" w:rsidRDefault="00D22209" w:rsidP="00F225B7">
      <w:pPr>
        <w:pStyle w:val="NoSpacing"/>
        <w:ind w:left="0"/>
        <w:rPr>
          <w:rFonts w:ascii="Arial" w:hAnsi="Arial" w:cs="Arial"/>
          <w:sz w:val="24"/>
          <w:szCs w:val="24"/>
        </w:rPr>
      </w:pPr>
      <w:r w:rsidRPr="00875F7B">
        <w:rPr>
          <w:rFonts w:ascii="Arial" w:hAnsi="Arial" w:cs="Arial"/>
          <w:sz w:val="24"/>
          <w:szCs w:val="24"/>
        </w:rPr>
        <w:t>Număr controale efectuate –</w:t>
      </w:r>
      <w:r w:rsidR="009C1C50" w:rsidRPr="00875F7B">
        <w:rPr>
          <w:rFonts w:ascii="Arial" w:hAnsi="Arial" w:cs="Arial"/>
          <w:sz w:val="24"/>
          <w:szCs w:val="24"/>
        </w:rPr>
        <w:t xml:space="preserve"> 67</w:t>
      </w:r>
    </w:p>
    <w:p w:rsidR="00D708F0" w:rsidRPr="00875F7B" w:rsidRDefault="00D708F0" w:rsidP="00F225B7">
      <w:pPr>
        <w:pStyle w:val="NoSpacing"/>
        <w:ind w:left="0"/>
        <w:rPr>
          <w:rFonts w:ascii="Arial" w:hAnsi="Arial" w:cs="Arial"/>
          <w:sz w:val="24"/>
          <w:szCs w:val="24"/>
        </w:rPr>
      </w:pPr>
      <w:r w:rsidRPr="00875F7B">
        <w:rPr>
          <w:rFonts w:ascii="Arial" w:hAnsi="Arial" w:cs="Arial"/>
          <w:sz w:val="24"/>
          <w:szCs w:val="24"/>
        </w:rPr>
        <w:t>Nr. total sancțiuni -</w:t>
      </w:r>
      <w:r w:rsidR="00562337" w:rsidRPr="00875F7B">
        <w:rPr>
          <w:rFonts w:ascii="Arial" w:hAnsi="Arial" w:cs="Arial"/>
          <w:sz w:val="24"/>
          <w:szCs w:val="24"/>
        </w:rPr>
        <w:t xml:space="preserve"> </w:t>
      </w:r>
      <w:r w:rsidR="009C1C50" w:rsidRPr="00875F7B">
        <w:rPr>
          <w:rFonts w:ascii="Arial" w:hAnsi="Arial" w:cs="Arial"/>
          <w:sz w:val="24"/>
          <w:szCs w:val="24"/>
        </w:rPr>
        <w:t>13</w:t>
      </w:r>
      <w:r w:rsidRPr="00875F7B">
        <w:rPr>
          <w:rFonts w:ascii="Arial" w:hAnsi="Arial" w:cs="Arial"/>
          <w:sz w:val="24"/>
          <w:szCs w:val="24"/>
        </w:rPr>
        <w:t>, din care:</w:t>
      </w:r>
    </w:p>
    <w:p w:rsidR="00562337" w:rsidRPr="00875F7B" w:rsidRDefault="00562337" w:rsidP="00F225B7">
      <w:pPr>
        <w:pStyle w:val="NoSpacing"/>
        <w:ind w:left="0"/>
        <w:rPr>
          <w:rFonts w:ascii="Arial" w:hAnsi="Arial" w:cs="Arial"/>
          <w:sz w:val="24"/>
          <w:szCs w:val="24"/>
        </w:rPr>
      </w:pPr>
      <w:r w:rsidRPr="00875F7B">
        <w:rPr>
          <w:rFonts w:ascii="Arial" w:hAnsi="Arial" w:cs="Arial"/>
          <w:sz w:val="24"/>
          <w:szCs w:val="24"/>
        </w:rPr>
        <w:lastRenderedPageBreak/>
        <w:t xml:space="preserve">- nr. avertismente – </w:t>
      </w:r>
      <w:r w:rsidR="009C1C50" w:rsidRPr="00875F7B">
        <w:rPr>
          <w:rFonts w:ascii="Arial" w:hAnsi="Arial" w:cs="Arial"/>
          <w:sz w:val="24"/>
          <w:szCs w:val="24"/>
        </w:rPr>
        <w:t>2</w:t>
      </w:r>
    </w:p>
    <w:p w:rsidR="00D708F0" w:rsidRPr="00875F7B" w:rsidRDefault="00D708F0" w:rsidP="00F225B7">
      <w:pPr>
        <w:pStyle w:val="NoSpacing"/>
        <w:ind w:left="0"/>
        <w:rPr>
          <w:rFonts w:ascii="Arial" w:hAnsi="Arial" w:cs="Arial"/>
          <w:sz w:val="24"/>
          <w:szCs w:val="24"/>
        </w:rPr>
      </w:pPr>
      <w:r w:rsidRPr="00875F7B">
        <w:rPr>
          <w:rFonts w:ascii="Arial" w:hAnsi="Arial" w:cs="Arial"/>
          <w:sz w:val="24"/>
          <w:szCs w:val="24"/>
        </w:rPr>
        <w:t>- nr. amenzi – 1</w:t>
      </w:r>
      <w:r w:rsidR="009C1C50" w:rsidRPr="00875F7B">
        <w:rPr>
          <w:rFonts w:ascii="Arial" w:hAnsi="Arial" w:cs="Arial"/>
          <w:sz w:val="24"/>
          <w:szCs w:val="24"/>
        </w:rPr>
        <w:t>1</w:t>
      </w:r>
    </w:p>
    <w:p w:rsidR="00D708F0" w:rsidRPr="00875F7B" w:rsidRDefault="00D708F0"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9C1C50" w:rsidRPr="00875F7B">
        <w:rPr>
          <w:rFonts w:ascii="Arial" w:hAnsi="Arial" w:cs="Arial"/>
          <w:b/>
          <w:sz w:val="24"/>
          <w:szCs w:val="24"/>
        </w:rPr>
        <w:t>22</w:t>
      </w:r>
      <w:r w:rsidRPr="00875F7B">
        <w:rPr>
          <w:rFonts w:ascii="Arial" w:hAnsi="Arial" w:cs="Arial"/>
          <w:b/>
          <w:sz w:val="24"/>
          <w:szCs w:val="24"/>
        </w:rPr>
        <w:t>.</w:t>
      </w:r>
      <w:r w:rsidR="009C1C50" w:rsidRPr="00875F7B">
        <w:rPr>
          <w:rFonts w:ascii="Arial" w:hAnsi="Arial" w:cs="Arial"/>
          <w:b/>
          <w:sz w:val="24"/>
          <w:szCs w:val="24"/>
        </w:rPr>
        <w:t>6</w:t>
      </w:r>
      <w:r w:rsidRPr="00875F7B">
        <w:rPr>
          <w:rFonts w:ascii="Arial" w:hAnsi="Arial" w:cs="Arial"/>
          <w:b/>
          <w:sz w:val="24"/>
          <w:szCs w:val="24"/>
        </w:rPr>
        <w:t>00 lei</w:t>
      </w:r>
    </w:p>
    <w:p w:rsidR="00676CAF" w:rsidRPr="00875F7B" w:rsidRDefault="00676CAF"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 xml:space="preserve">Probe recoltate – </w:t>
      </w:r>
      <w:r w:rsidR="009C1C50" w:rsidRPr="00875F7B">
        <w:rPr>
          <w:rFonts w:ascii="Arial" w:eastAsia="Times New Roman" w:hAnsi="Arial" w:cs="Arial"/>
          <w:sz w:val="24"/>
          <w:szCs w:val="24"/>
          <w:lang w:val="ro-RO" w:eastAsia="ro-RO"/>
        </w:rPr>
        <w:t xml:space="preserve">92 </w:t>
      </w:r>
      <w:r w:rsidRPr="00875F7B">
        <w:rPr>
          <w:rFonts w:ascii="Arial" w:eastAsia="Times New Roman" w:hAnsi="Arial" w:cs="Arial"/>
          <w:sz w:val="24"/>
          <w:szCs w:val="24"/>
          <w:lang w:val="ro-RO" w:eastAsia="ro-RO"/>
        </w:rPr>
        <w:t>probe</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Pr="00875F7B">
        <w:rPr>
          <w:rFonts w:ascii="Arial" w:eastAsia="Times New Roman" w:hAnsi="Arial" w:cs="Arial"/>
          <w:sz w:val="24"/>
          <w:szCs w:val="24"/>
          <w:lang w:eastAsia="ro-RO"/>
        </w:rPr>
        <w:t xml:space="preserve">– </w:t>
      </w:r>
      <w:r w:rsidR="009C1C50" w:rsidRPr="00875F7B">
        <w:rPr>
          <w:rFonts w:ascii="Arial" w:eastAsia="Times New Roman" w:hAnsi="Arial" w:cs="Arial"/>
          <w:sz w:val="24"/>
          <w:szCs w:val="24"/>
          <w:lang w:eastAsia="ro-RO"/>
        </w:rPr>
        <w:t>106</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eastAsia="ro-RO"/>
        </w:rPr>
        <w:t xml:space="preserve">Probe necorespunzătoare – </w:t>
      </w:r>
      <w:r w:rsidR="009C1C50" w:rsidRPr="00875F7B">
        <w:rPr>
          <w:rFonts w:ascii="Arial" w:eastAsia="Times New Roman" w:hAnsi="Arial" w:cs="Arial"/>
          <w:sz w:val="24"/>
          <w:szCs w:val="24"/>
          <w:lang w:eastAsia="ro-RO"/>
        </w:rPr>
        <w:t>6</w:t>
      </w:r>
    </w:p>
    <w:p w:rsidR="00D708F0"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D708F0" w:rsidRPr="00875F7B">
        <w:rPr>
          <w:rFonts w:ascii="Arial" w:hAnsi="Arial" w:cs="Arial"/>
          <w:b/>
          <w:sz w:val="24"/>
          <w:szCs w:val="24"/>
        </w:rPr>
        <w:t>:</w:t>
      </w:r>
    </w:p>
    <w:p w:rsidR="00DD0A5E" w:rsidRPr="00875F7B" w:rsidRDefault="00DD0A5E" w:rsidP="00DD0A5E">
      <w:pPr>
        <w:pStyle w:val="ListParagraph"/>
        <w:numPr>
          <w:ilvl w:val="0"/>
          <w:numId w:val="36"/>
        </w:numPr>
        <w:shd w:val="clear" w:color="auto" w:fill="FFFFFF"/>
        <w:spacing w:after="0" w:line="240" w:lineRule="auto"/>
        <w:ind w:left="0" w:firstLine="0"/>
        <w:jc w:val="left"/>
        <w:rPr>
          <w:rFonts w:ascii="Arial" w:eastAsia="Times New Roman" w:hAnsi="Arial" w:cs="Arial"/>
          <w:sz w:val="24"/>
          <w:szCs w:val="24"/>
          <w:lang w:val="ro-RO" w:eastAsia="ro-RO"/>
        </w:rPr>
      </w:pPr>
      <w:r w:rsidRPr="00875F7B">
        <w:rPr>
          <w:rFonts w:ascii="Arial" w:eastAsia="Times New Roman" w:hAnsi="Arial" w:cs="Arial"/>
          <w:sz w:val="24"/>
          <w:szCs w:val="24"/>
          <w:bdr w:val="none" w:sz="0" w:space="0" w:color="auto" w:frame="1"/>
          <w:lang w:val="ro-RO" w:eastAsia="ro-RO"/>
        </w:rPr>
        <w:t>neasigurarea şi neîntreţinerea în condiţii de igienă, la nivelul secţiilor, a oficiilor alimentare şi a sălilor de mese;</w:t>
      </w:r>
    </w:p>
    <w:p w:rsidR="00DD0A5E" w:rsidRPr="00875F7B" w:rsidRDefault="00DD0A5E" w:rsidP="00DD0A5E">
      <w:pPr>
        <w:pStyle w:val="NoSpacing"/>
        <w:numPr>
          <w:ilvl w:val="0"/>
          <w:numId w:val="36"/>
        </w:numPr>
        <w:ind w:left="0" w:firstLine="0"/>
        <w:rPr>
          <w:rFonts w:ascii="Arial" w:hAnsi="Arial" w:cs="Arial"/>
          <w:b/>
          <w:sz w:val="24"/>
          <w:szCs w:val="24"/>
        </w:rPr>
      </w:pPr>
      <w:r w:rsidRPr="00875F7B">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DD0A5E" w:rsidRPr="00875F7B" w:rsidRDefault="00DD0A5E" w:rsidP="00DD0A5E">
      <w:pPr>
        <w:pStyle w:val="NoSpacing"/>
        <w:numPr>
          <w:ilvl w:val="0"/>
          <w:numId w:val="36"/>
        </w:numPr>
        <w:ind w:left="0" w:firstLine="0"/>
        <w:rPr>
          <w:rFonts w:ascii="Arial" w:hAnsi="Arial" w:cs="Arial"/>
          <w:sz w:val="24"/>
          <w:szCs w:val="24"/>
        </w:rPr>
      </w:pPr>
      <w:r w:rsidRPr="00875F7B">
        <w:rPr>
          <w:rFonts w:ascii="Arial" w:hAnsi="Arial" w:cs="Arial"/>
          <w:sz w:val="24"/>
          <w:szCs w:val="24"/>
          <w:shd w:val="clear" w:color="auto" w:fill="FFFFFF"/>
        </w:rPr>
        <w:t>nerespectarea în unităţile de al</w:t>
      </w:r>
      <w:r>
        <w:rPr>
          <w:rFonts w:ascii="Arial" w:hAnsi="Arial" w:cs="Arial"/>
          <w:sz w:val="24"/>
          <w:szCs w:val="24"/>
          <w:shd w:val="clear" w:color="auto" w:fill="FFFFFF"/>
        </w:rPr>
        <w:t>imentaţie publică şi colectivă</w:t>
      </w:r>
      <w:r w:rsidRPr="00875F7B">
        <w:rPr>
          <w:rFonts w:ascii="Arial" w:hAnsi="Arial" w:cs="Arial"/>
          <w:sz w:val="24"/>
          <w:szCs w:val="24"/>
          <w:shd w:val="clear" w:color="auto" w:fill="FFFFFF"/>
        </w:rPr>
        <w:t>, a obligaţiei de a păstra câte o probă din fiecare fel de mâncare servit timp de 48 de ore în spatii frigorifice, în recipiente curate, acoperite şi etichetate;</w:t>
      </w:r>
    </w:p>
    <w:p w:rsidR="00DD0A5E" w:rsidRDefault="00DD0A5E" w:rsidP="00DD0A5E">
      <w:pPr>
        <w:pStyle w:val="NoSpacing"/>
        <w:numPr>
          <w:ilvl w:val="0"/>
          <w:numId w:val="36"/>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depozitarea necorespunzătoare a produselor alimentare şi a ambalajelor în alte spaţii decât cele prevăzute în acest sens;</w:t>
      </w:r>
    </w:p>
    <w:p w:rsidR="00DD0A5E" w:rsidRPr="00875F7B" w:rsidRDefault="00DD0A5E" w:rsidP="00DD0A5E">
      <w:pPr>
        <w:pStyle w:val="NoSpacing"/>
        <w:numPr>
          <w:ilvl w:val="0"/>
          <w:numId w:val="36"/>
        </w:numPr>
        <w:ind w:left="0" w:firstLine="0"/>
        <w:rPr>
          <w:rFonts w:ascii="Arial" w:hAnsi="Arial" w:cs="Arial"/>
          <w:sz w:val="24"/>
          <w:szCs w:val="24"/>
        </w:rPr>
      </w:pPr>
      <w:r w:rsidRPr="00875F7B">
        <w:rPr>
          <w:rFonts w:ascii="Arial" w:hAnsi="Arial" w:cs="Arial"/>
          <w:sz w:val="24"/>
          <w:szCs w:val="24"/>
          <w:shd w:val="clear" w:color="auto" w:fill="FFFFFF"/>
        </w:rPr>
        <w:t>neefectuarea în unităţile alimentare a operaţiunilor de curăţenie şi dezinfecţie, precum şi neasigurarea dotării şi aprovizionării unităţii alimentare cu utilaje, ustensile şi materiale specifice pentru curăţenie şi dezinfecţie;</w:t>
      </w:r>
    </w:p>
    <w:p w:rsidR="00DD0A5E" w:rsidRPr="00875F7B" w:rsidRDefault="00DD0A5E" w:rsidP="00DD0A5E">
      <w:pPr>
        <w:pStyle w:val="NoSpacing"/>
        <w:numPr>
          <w:ilvl w:val="0"/>
          <w:numId w:val="36"/>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 xml:space="preserve">nerespectarea precauţiunilor </w:t>
      </w:r>
      <w:r>
        <w:rPr>
          <w:rFonts w:ascii="Arial" w:hAnsi="Arial" w:cs="Arial"/>
          <w:sz w:val="24"/>
          <w:szCs w:val="24"/>
          <w:shd w:val="clear" w:color="auto" w:fill="FFFFFF"/>
        </w:rPr>
        <w:t>standard</w:t>
      </w:r>
      <w:r w:rsidRPr="00875F7B">
        <w:rPr>
          <w:rFonts w:ascii="Arial" w:hAnsi="Arial" w:cs="Arial"/>
          <w:sz w:val="24"/>
          <w:szCs w:val="24"/>
          <w:shd w:val="clear" w:color="auto" w:fill="FFFFFF"/>
        </w:rPr>
        <w:t xml:space="preserve"> şi a protocoalelor de lucru de către personalul medical şi auxiliar;</w:t>
      </w:r>
    </w:p>
    <w:p w:rsidR="009835DF" w:rsidRPr="00875F7B" w:rsidRDefault="009835DF" w:rsidP="009835DF">
      <w:pPr>
        <w:pStyle w:val="NoSpacing"/>
        <w:numPr>
          <w:ilvl w:val="0"/>
          <w:numId w:val="36"/>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de către conducătorii unităţilor şi cadrele medicale a normelor în vigoare privind necesarul zilnic de calorii, elemente minerale şi substanţe nutritive, corespunzător vârstei şi stării de sănătate;</w:t>
      </w:r>
    </w:p>
    <w:p w:rsidR="00B24E0A" w:rsidRPr="00875F7B" w:rsidRDefault="00B24E0A" w:rsidP="00F225B7">
      <w:pPr>
        <w:pStyle w:val="NoSpacing"/>
        <w:numPr>
          <w:ilvl w:val="0"/>
          <w:numId w:val="36"/>
        </w:numPr>
        <w:ind w:left="0" w:firstLine="0"/>
        <w:rPr>
          <w:rFonts w:ascii="Arial" w:hAnsi="Arial" w:cs="Arial"/>
          <w:sz w:val="24"/>
          <w:szCs w:val="24"/>
          <w:lang w:val="ro-RO"/>
        </w:rPr>
      </w:pPr>
      <w:r w:rsidRPr="00875F7B">
        <w:rPr>
          <w:rFonts w:ascii="Arial" w:hAnsi="Arial" w:cs="Arial"/>
          <w:sz w:val="24"/>
          <w:szCs w:val="24"/>
          <w:shd w:val="clear" w:color="auto" w:fill="FFFFFF"/>
        </w:rPr>
        <w:t>nerespectarea măsurilor prevăzute de normele de igienă în vigoare privind prepararea, păstrarea, depozitarea, transportul şi servirea produselor alimentare;</w:t>
      </w:r>
    </w:p>
    <w:p w:rsidR="00B24E0A" w:rsidRPr="00875F7B" w:rsidRDefault="00B24E0A" w:rsidP="00F225B7">
      <w:pPr>
        <w:pStyle w:val="NoSpacing"/>
        <w:numPr>
          <w:ilvl w:val="0"/>
          <w:numId w:val="36"/>
        </w:numPr>
        <w:ind w:left="0" w:firstLine="0"/>
        <w:rPr>
          <w:rFonts w:ascii="Arial" w:hAnsi="Arial" w:cs="Arial"/>
          <w:sz w:val="24"/>
          <w:szCs w:val="24"/>
          <w:lang w:val="ro-RO"/>
        </w:rPr>
      </w:pPr>
      <w:r w:rsidRPr="00875F7B">
        <w:rPr>
          <w:rFonts w:ascii="Arial" w:hAnsi="Arial" w:cs="Arial"/>
          <w:sz w:val="24"/>
          <w:szCs w:val="24"/>
          <w:shd w:val="clear" w:color="auto" w:fill="FFFFFF"/>
        </w:rPr>
        <w:t>nerespectarea ritmicităţii acţiunilor de combatere a insectelor şi rozătoarelor vectoare şi producătoare de disconfort</w:t>
      </w:r>
      <w:r w:rsidR="006A763A" w:rsidRPr="00875F7B">
        <w:rPr>
          <w:rFonts w:ascii="Arial" w:hAnsi="Arial" w:cs="Arial"/>
          <w:sz w:val="24"/>
          <w:szCs w:val="24"/>
          <w:shd w:val="clear" w:color="auto" w:fill="FFFFFF"/>
        </w:rPr>
        <w:t>;</w:t>
      </w:r>
    </w:p>
    <w:p w:rsidR="002161A4" w:rsidRPr="00875F7B" w:rsidRDefault="002161A4" w:rsidP="00F225B7">
      <w:pPr>
        <w:pStyle w:val="NoSpacing"/>
        <w:numPr>
          <w:ilvl w:val="0"/>
          <w:numId w:val="36"/>
        </w:numPr>
        <w:ind w:left="0" w:firstLine="0"/>
        <w:rPr>
          <w:rFonts w:ascii="Arial" w:hAnsi="Arial" w:cs="Arial"/>
          <w:b/>
          <w:sz w:val="24"/>
          <w:szCs w:val="24"/>
        </w:rPr>
      </w:pPr>
      <w:r w:rsidRPr="00875F7B">
        <w:rPr>
          <w:rFonts w:ascii="Arial" w:hAnsi="Arial" w:cs="Arial"/>
          <w:sz w:val="24"/>
          <w:szCs w:val="24"/>
          <w:lang w:val="ro-RO"/>
        </w:rPr>
        <w:t xml:space="preserve">lipsa monitorizării temperaturii </w:t>
      </w:r>
      <w:r w:rsidR="0005203B" w:rsidRPr="00875F7B">
        <w:rPr>
          <w:rFonts w:ascii="Arial" w:hAnsi="Arial" w:cs="Arial"/>
          <w:sz w:val="24"/>
          <w:szCs w:val="24"/>
          <w:lang w:val="ro-RO"/>
        </w:rPr>
        <w:t>din</w:t>
      </w:r>
      <w:r w:rsidRPr="00875F7B">
        <w:rPr>
          <w:rFonts w:ascii="Arial" w:hAnsi="Arial" w:cs="Arial"/>
          <w:sz w:val="24"/>
          <w:szCs w:val="24"/>
          <w:lang w:val="ro-RO"/>
        </w:rPr>
        <w:t xml:space="preserve"> agregatele frigorifice</w:t>
      </w:r>
      <w:r w:rsidR="006A763A" w:rsidRPr="00875F7B">
        <w:rPr>
          <w:rFonts w:ascii="Arial" w:hAnsi="Arial" w:cs="Arial"/>
          <w:sz w:val="24"/>
          <w:szCs w:val="24"/>
          <w:lang w:val="ro-RO"/>
        </w:rPr>
        <w:t>;</w:t>
      </w:r>
    </w:p>
    <w:p w:rsidR="009C1C50" w:rsidRPr="00875F7B" w:rsidRDefault="009C1C50" w:rsidP="00F225B7">
      <w:pPr>
        <w:pStyle w:val="NoSpacing"/>
        <w:ind w:left="0"/>
        <w:rPr>
          <w:rFonts w:ascii="Arial" w:hAnsi="Arial" w:cs="Arial"/>
          <w:sz w:val="24"/>
          <w:szCs w:val="24"/>
        </w:rPr>
      </w:pPr>
      <w:r w:rsidRPr="00875F7B">
        <w:rPr>
          <w:rFonts w:ascii="Arial" w:hAnsi="Arial" w:cs="Arial"/>
          <w:sz w:val="24"/>
          <w:szCs w:val="24"/>
        </w:rPr>
        <w:t>Număr recontroale – 1</w:t>
      </w:r>
    </w:p>
    <w:p w:rsidR="00E22AC9" w:rsidRPr="00875F7B" w:rsidRDefault="00E22AC9" w:rsidP="00F225B7">
      <w:pPr>
        <w:pStyle w:val="NoSpacing"/>
        <w:ind w:left="0"/>
        <w:rPr>
          <w:rFonts w:ascii="Arial" w:hAnsi="Arial" w:cs="Arial"/>
          <w:sz w:val="24"/>
          <w:szCs w:val="24"/>
        </w:rPr>
      </w:pPr>
    </w:p>
    <w:p w:rsidR="008860BB" w:rsidRPr="00875F7B" w:rsidRDefault="00430AD4" w:rsidP="00F225B7">
      <w:pPr>
        <w:spacing w:after="0" w:line="240" w:lineRule="auto"/>
        <w:ind w:left="0"/>
        <w:rPr>
          <w:rStyle w:val="rvts8"/>
          <w:rFonts w:ascii="Arial" w:hAnsi="Arial" w:cs="Arial"/>
          <w:b/>
          <w:sz w:val="24"/>
          <w:szCs w:val="24"/>
          <w:u w:val="single"/>
        </w:rPr>
      </w:pPr>
      <w:r w:rsidRPr="00875F7B">
        <w:rPr>
          <w:rFonts w:ascii="Arial" w:hAnsi="Arial" w:cs="Arial"/>
          <w:b/>
          <w:sz w:val="24"/>
          <w:szCs w:val="24"/>
          <w:u w:val="single"/>
          <w:lang w:val="ro-RO"/>
        </w:rPr>
        <w:t>1</w:t>
      </w:r>
      <w:r w:rsidR="00AE31AD" w:rsidRPr="00875F7B">
        <w:rPr>
          <w:rFonts w:ascii="Arial" w:hAnsi="Arial" w:cs="Arial"/>
          <w:b/>
          <w:sz w:val="24"/>
          <w:szCs w:val="24"/>
          <w:u w:val="single"/>
          <w:lang w:val="ro-RO"/>
        </w:rPr>
        <w:t>6</w:t>
      </w:r>
      <w:r w:rsidR="008860BB" w:rsidRPr="00875F7B">
        <w:rPr>
          <w:rFonts w:ascii="Arial" w:hAnsi="Arial" w:cs="Arial"/>
          <w:b/>
          <w:sz w:val="24"/>
          <w:szCs w:val="24"/>
          <w:u w:val="single"/>
          <w:lang w:val="ro-RO"/>
        </w:rPr>
        <w:t>)</w:t>
      </w:r>
      <w:r w:rsidR="00966D48" w:rsidRPr="00875F7B">
        <w:rPr>
          <w:rFonts w:ascii="Arial" w:hAnsi="Arial" w:cs="Arial"/>
          <w:sz w:val="24"/>
          <w:szCs w:val="24"/>
          <w:u w:val="single"/>
        </w:rPr>
        <w:t xml:space="preserve"> </w:t>
      </w:r>
      <w:r w:rsidR="008860BB" w:rsidRPr="00875F7B">
        <w:rPr>
          <w:rStyle w:val="rvts8"/>
          <w:rFonts w:ascii="Arial" w:hAnsi="Arial" w:cs="Arial"/>
          <w:b/>
          <w:sz w:val="24"/>
          <w:szCs w:val="24"/>
          <w:u w:val="single"/>
        </w:rPr>
        <w:t>Spălătoria din structura unității sanitare</w:t>
      </w:r>
    </w:p>
    <w:p w:rsidR="008860BB" w:rsidRPr="00875F7B" w:rsidRDefault="008860BB"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9C1C50" w:rsidRPr="00875F7B">
        <w:rPr>
          <w:rFonts w:ascii="Arial" w:hAnsi="Arial" w:cs="Arial"/>
          <w:sz w:val="24"/>
          <w:szCs w:val="24"/>
        </w:rPr>
        <w:t>67</w:t>
      </w:r>
    </w:p>
    <w:p w:rsidR="006B5A3F" w:rsidRPr="00875F7B" w:rsidRDefault="006B5A3F"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9C1C50" w:rsidRPr="00875F7B">
        <w:rPr>
          <w:rFonts w:ascii="Arial" w:hAnsi="Arial" w:cs="Arial"/>
          <w:sz w:val="24"/>
          <w:szCs w:val="24"/>
        </w:rPr>
        <w:t>5</w:t>
      </w:r>
      <w:r w:rsidRPr="00875F7B">
        <w:rPr>
          <w:rFonts w:ascii="Arial" w:hAnsi="Arial" w:cs="Arial"/>
          <w:sz w:val="24"/>
          <w:szCs w:val="24"/>
        </w:rPr>
        <w:t>, din care:</w:t>
      </w:r>
    </w:p>
    <w:p w:rsidR="006B5A3F" w:rsidRPr="00875F7B" w:rsidRDefault="006B5A3F"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9C1C50" w:rsidRPr="00875F7B">
        <w:rPr>
          <w:rFonts w:ascii="Arial" w:hAnsi="Arial" w:cs="Arial"/>
          <w:sz w:val="24"/>
          <w:szCs w:val="24"/>
        </w:rPr>
        <w:t>5</w:t>
      </w:r>
    </w:p>
    <w:p w:rsidR="00676CAF" w:rsidRPr="00875F7B" w:rsidRDefault="00676CAF"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 xml:space="preserve">Probe recoltate – </w:t>
      </w:r>
      <w:r w:rsidR="009C1C50" w:rsidRPr="00875F7B">
        <w:rPr>
          <w:rFonts w:ascii="Arial" w:eastAsia="Times New Roman" w:hAnsi="Arial" w:cs="Arial"/>
          <w:sz w:val="24"/>
          <w:szCs w:val="24"/>
          <w:lang w:val="ro-RO" w:eastAsia="ro-RO"/>
        </w:rPr>
        <w:t>17</w:t>
      </w:r>
      <w:r w:rsidRPr="00875F7B">
        <w:rPr>
          <w:rFonts w:ascii="Arial" w:eastAsia="Times New Roman" w:hAnsi="Arial" w:cs="Arial"/>
          <w:sz w:val="24"/>
          <w:szCs w:val="24"/>
          <w:lang w:val="ro-RO" w:eastAsia="ro-RO"/>
        </w:rPr>
        <w:t xml:space="preserve"> probe</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Pr="00875F7B">
        <w:rPr>
          <w:rFonts w:ascii="Arial" w:eastAsia="Times New Roman" w:hAnsi="Arial" w:cs="Arial"/>
          <w:sz w:val="24"/>
          <w:szCs w:val="24"/>
          <w:lang w:eastAsia="ro-RO"/>
        </w:rPr>
        <w:t xml:space="preserve">– </w:t>
      </w:r>
      <w:r w:rsidR="009C1C50" w:rsidRPr="00875F7B">
        <w:rPr>
          <w:rFonts w:ascii="Arial" w:eastAsia="Times New Roman" w:hAnsi="Arial" w:cs="Arial"/>
          <w:sz w:val="24"/>
          <w:szCs w:val="24"/>
          <w:lang w:eastAsia="ro-RO"/>
        </w:rPr>
        <w:t>17</w:t>
      </w:r>
      <w:r w:rsidRPr="00875F7B">
        <w:rPr>
          <w:rFonts w:ascii="Arial" w:eastAsia="Times New Roman" w:hAnsi="Arial" w:cs="Arial"/>
          <w:sz w:val="24"/>
          <w:szCs w:val="24"/>
          <w:lang w:eastAsia="ro-RO"/>
        </w:rPr>
        <w:t xml:space="preserve"> </w:t>
      </w:r>
    </w:p>
    <w:p w:rsidR="006B5A3F"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6B5A3F" w:rsidRPr="00875F7B">
        <w:rPr>
          <w:rFonts w:ascii="Arial" w:hAnsi="Arial" w:cs="Arial"/>
          <w:b/>
          <w:sz w:val="24"/>
          <w:szCs w:val="24"/>
        </w:rPr>
        <w:t>:</w:t>
      </w:r>
    </w:p>
    <w:p w:rsidR="00DD0A5E" w:rsidRPr="00875F7B" w:rsidRDefault="00DD0A5E" w:rsidP="00DD0A5E">
      <w:pPr>
        <w:pStyle w:val="NoSpacing"/>
        <w:numPr>
          <w:ilvl w:val="0"/>
          <w:numId w:val="13"/>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condiţiilor tehnice şi funcţionale prevăzute în normele privind serviciile de spălătorie pentru unităţile sanitare;</w:t>
      </w:r>
    </w:p>
    <w:p w:rsidR="00B24E0A" w:rsidRPr="00875F7B" w:rsidRDefault="00B24E0A" w:rsidP="00F225B7">
      <w:pPr>
        <w:pStyle w:val="NoSpacing"/>
        <w:numPr>
          <w:ilvl w:val="0"/>
          <w:numId w:val="37"/>
        </w:numPr>
        <w:ind w:left="0" w:firstLine="0"/>
        <w:rPr>
          <w:rFonts w:ascii="Arial" w:hAnsi="Arial" w:cs="Arial"/>
          <w:sz w:val="24"/>
          <w:szCs w:val="24"/>
        </w:rPr>
      </w:pPr>
      <w:r w:rsidRPr="00875F7B">
        <w:rPr>
          <w:rFonts w:ascii="Arial" w:hAnsi="Arial" w:cs="Arial"/>
          <w:sz w:val="24"/>
          <w:szCs w:val="24"/>
          <w:shd w:val="clear" w:color="auto" w:fill="FFFFFF"/>
        </w:rPr>
        <w:t>nerespectarea procedurilor specifice activităţii de dezinfecţie în unităţile sanitare;</w:t>
      </w:r>
    </w:p>
    <w:p w:rsidR="006A763A" w:rsidRPr="00875F7B" w:rsidRDefault="006A763A" w:rsidP="006A763A">
      <w:pPr>
        <w:pStyle w:val="ListParagraph"/>
        <w:numPr>
          <w:ilvl w:val="0"/>
          <w:numId w:val="13"/>
        </w:numPr>
        <w:shd w:val="clear" w:color="auto" w:fill="FFFFFF"/>
        <w:spacing w:after="0" w:line="240" w:lineRule="auto"/>
        <w:ind w:left="0" w:firstLine="0"/>
        <w:rPr>
          <w:rFonts w:ascii="Arial" w:eastAsia="Times New Roman" w:hAnsi="Arial" w:cs="Arial"/>
          <w:sz w:val="24"/>
          <w:szCs w:val="24"/>
          <w:lang w:val="ro-RO" w:eastAsia="ro-RO"/>
        </w:rPr>
      </w:pPr>
      <w:r w:rsidRPr="00875F7B">
        <w:rPr>
          <w:rFonts w:ascii="Arial" w:eastAsia="Times New Roman" w:hAnsi="Arial" w:cs="Arial"/>
          <w:sz w:val="24"/>
          <w:szCs w:val="24"/>
          <w:bdr w:val="none" w:sz="0" w:space="0" w:color="auto" w:frame="1"/>
          <w:lang w:val="ro-RO" w:eastAsia="ro-RO"/>
        </w:rPr>
        <w:t>neasigurarea şi neutilizarea materialelor necesare ambalării în vederea transportului lenjeriei şi inventarului moale curat/murdar;</w:t>
      </w:r>
    </w:p>
    <w:p w:rsidR="006B5A3F" w:rsidRPr="00875F7B" w:rsidRDefault="006B5A3F" w:rsidP="00F225B7">
      <w:pPr>
        <w:pStyle w:val="NoSpacing"/>
        <w:ind w:left="0"/>
        <w:rPr>
          <w:rFonts w:ascii="Arial" w:hAnsi="Arial" w:cs="Arial"/>
          <w:sz w:val="24"/>
          <w:szCs w:val="24"/>
        </w:rPr>
      </w:pPr>
      <w:r w:rsidRPr="00875F7B">
        <w:rPr>
          <w:rFonts w:ascii="Arial" w:hAnsi="Arial" w:cs="Arial"/>
          <w:sz w:val="24"/>
          <w:szCs w:val="24"/>
        </w:rPr>
        <w:t>Număr recontroale – 1</w:t>
      </w:r>
    </w:p>
    <w:p w:rsidR="006B5A3F" w:rsidRPr="00875F7B" w:rsidRDefault="006B5A3F" w:rsidP="00F225B7">
      <w:pPr>
        <w:pStyle w:val="NoSpacing"/>
        <w:ind w:left="0"/>
        <w:rPr>
          <w:rFonts w:ascii="Arial" w:hAnsi="Arial" w:cs="Arial"/>
          <w:sz w:val="24"/>
          <w:szCs w:val="24"/>
        </w:rPr>
      </w:pPr>
    </w:p>
    <w:p w:rsidR="005322AD" w:rsidRPr="00875F7B" w:rsidRDefault="00430AD4" w:rsidP="00F225B7">
      <w:pPr>
        <w:pStyle w:val="NoSpacing"/>
        <w:ind w:left="0"/>
        <w:rPr>
          <w:rStyle w:val="rvts8"/>
          <w:rFonts w:ascii="Arial" w:hAnsi="Arial" w:cs="Arial"/>
          <w:b/>
          <w:sz w:val="24"/>
          <w:szCs w:val="24"/>
          <w:u w:val="single"/>
        </w:rPr>
      </w:pPr>
      <w:r w:rsidRPr="00875F7B">
        <w:rPr>
          <w:rStyle w:val="rvts8"/>
          <w:rFonts w:ascii="Arial" w:hAnsi="Arial" w:cs="Arial"/>
          <w:b/>
          <w:sz w:val="24"/>
          <w:szCs w:val="24"/>
          <w:u w:val="single"/>
        </w:rPr>
        <w:t>1</w:t>
      </w:r>
      <w:r w:rsidR="00AE31AD" w:rsidRPr="00875F7B">
        <w:rPr>
          <w:rStyle w:val="rvts8"/>
          <w:rFonts w:ascii="Arial" w:hAnsi="Arial" w:cs="Arial"/>
          <w:b/>
          <w:sz w:val="24"/>
          <w:szCs w:val="24"/>
          <w:u w:val="single"/>
        </w:rPr>
        <w:t>7</w:t>
      </w:r>
      <w:r w:rsidR="005322AD" w:rsidRPr="00875F7B">
        <w:rPr>
          <w:rStyle w:val="rvts8"/>
          <w:rFonts w:ascii="Arial" w:hAnsi="Arial" w:cs="Arial"/>
          <w:b/>
          <w:sz w:val="24"/>
          <w:szCs w:val="24"/>
          <w:u w:val="single"/>
        </w:rPr>
        <w:t>)</w:t>
      </w:r>
      <w:r w:rsidR="005322AD" w:rsidRPr="00875F7B">
        <w:rPr>
          <w:rFonts w:ascii="Arial" w:hAnsi="Arial" w:cs="Arial"/>
          <w:sz w:val="24"/>
          <w:szCs w:val="24"/>
          <w:u w:val="single"/>
        </w:rPr>
        <w:t xml:space="preserve"> </w:t>
      </w:r>
      <w:r w:rsidR="005322AD" w:rsidRPr="00875F7B">
        <w:rPr>
          <w:rStyle w:val="rvts8"/>
          <w:rFonts w:ascii="Arial" w:hAnsi="Arial" w:cs="Arial"/>
          <w:b/>
          <w:sz w:val="24"/>
          <w:szCs w:val="24"/>
          <w:u w:val="single"/>
        </w:rPr>
        <w:t>Serviciul de sterilizare</w:t>
      </w:r>
    </w:p>
    <w:p w:rsidR="006B5A3F" w:rsidRPr="00875F7B" w:rsidRDefault="006B5A3F"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9C1C50" w:rsidRPr="00875F7B">
        <w:rPr>
          <w:rFonts w:ascii="Arial" w:hAnsi="Arial" w:cs="Arial"/>
          <w:sz w:val="24"/>
          <w:szCs w:val="24"/>
        </w:rPr>
        <w:t>92</w:t>
      </w:r>
    </w:p>
    <w:p w:rsidR="009833D1" w:rsidRPr="00875F7B" w:rsidRDefault="009833D1"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9C1C50" w:rsidRPr="00875F7B">
        <w:rPr>
          <w:rFonts w:ascii="Arial" w:hAnsi="Arial" w:cs="Arial"/>
          <w:sz w:val="24"/>
          <w:szCs w:val="24"/>
        </w:rPr>
        <w:t>21</w:t>
      </w:r>
      <w:r w:rsidRPr="00875F7B">
        <w:rPr>
          <w:rFonts w:ascii="Arial" w:hAnsi="Arial" w:cs="Arial"/>
          <w:sz w:val="24"/>
          <w:szCs w:val="24"/>
        </w:rPr>
        <w:t>, din care:</w:t>
      </w:r>
    </w:p>
    <w:p w:rsidR="006B5A3F" w:rsidRPr="00875F7B" w:rsidRDefault="006B5A3F"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9C1C50" w:rsidRPr="00875F7B">
        <w:rPr>
          <w:rFonts w:ascii="Arial" w:hAnsi="Arial" w:cs="Arial"/>
          <w:sz w:val="24"/>
          <w:szCs w:val="24"/>
        </w:rPr>
        <w:t>9</w:t>
      </w:r>
    </w:p>
    <w:p w:rsidR="00DA4A77" w:rsidRPr="00875F7B" w:rsidRDefault="00DA4A77" w:rsidP="00F225B7">
      <w:pPr>
        <w:pStyle w:val="NoSpacing"/>
        <w:ind w:left="0"/>
        <w:rPr>
          <w:rFonts w:ascii="Arial" w:hAnsi="Arial" w:cs="Arial"/>
          <w:sz w:val="24"/>
          <w:szCs w:val="24"/>
        </w:rPr>
      </w:pPr>
      <w:r w:rsidRPr="00875F7B">
        <w:rPr>
          <w:rFonts w:ascii="Arial" w:hAnsi="Arial" w:cs="Arial"/>
          <w:sz w:val="24"/>
          <w:szCs w:val="24"/>
        </w:rPr>
        <w:lastRenderedPageBreak/>
        <w:t xml:space="preserve">- nr. amenzi – </w:t>
      </w:r>
      <w:r w:rsidR="009C1C50" w:rsidRPr="00875F7B">
        <w:rPr>
          <w:rFonts w:ascii="Arial" w:hAnsi="Arial" w:cs="Arial"/>
          <w:sz w:val="24"/>
          <w:szCs w:val="24"/>
        </w:rPr>
        <w:t>12</w:t>
      </w:r>
    </w:p>
    <w:p w:rsidR="00DA4A77" w:rsidRPr="00875F7B" w:rsidRDefault="00DA4A77"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D708F0" w:rsidRPr="00875F7B">
        <w:rPr>
          <w:rFonts w:ascii="Arial" w:hAnsi="Arial" w:cs="Arial"/>
          <w:b/>
          <w:sz w:val="24"/>
          <w:szCs w:val="24"/>
        </w:rPr>
        <w:t>1</w:t>
      </w:r>
      <w:r w:rsidR="009C1C50" w:rsidRPr="00875F7B">
        <w:rPr>
          <w:rFonts w:ascii="Arial" w:hAnsi="Arial" w:cs="Arial"/>
          <w:b/>
          <w:sz w:val="24"/>
          <w:szCs w:val="24"/>
        </w:rPr>
        <w:t>8</w:t>
      </w:r>
      <w:r w:rsidRPr="00875F7B">
        <w:rPr>
          <w:rFonts w:ascii="Arial" w:hAnsi="Arial" w:cs="Arial"/>
          <w:b/>
          <w:sz w:val="24"/>
          <w:szCs w:val="24"/>
        </w:rPr>
        <w:t>.000 lei</w:t>
      </w:r>
    </w:p>
    <w:p w:rsidR="00676CAF" w:rsidRPr="00875F7B" w:rsidRDefault="00676CAF"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 xml:space="preserve">Probe recoltate – </w:t>
      </w:r>
      <w:r w:rsidR="009C1C50" w:rsidRPr="00875F7B">
        <w:rPr>
          <w:rFonts w:ascii="Arial" w:eastAsia="Times New Roman" w:hAnsi="Arial" w:cs="Arial"/>
          <w:sz w:val="24"/>
          <w:szCs w:val="24"/>
          <w:lang w:val="ro-RO" w:eastAsia="ro-RO"/>
        </w:rPr>
        <w:t>113</w:t>
      </w:r>
      <w:r w:rsidRPr="00875F7B">
        <w:rPr>
          <w:rFonts w:ascii="Arial" w:eastAsia="Times New Roman" w:hAnsi="Arial" w:cs="Arial"/>
          <w:sz w:val="24"/>
          <w:szCs w:val="24"/>
          <w:lang w:val="ro-RO" w:eastAsia="ro-RO"/>
        </w:rPr>
        <w:t xml:space="preserve"> probe</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Pr="00875F7B">
        <w:rPr>
          <w:rFonts w:ascii="Arial" w:eastAsia="Times New Roman" w:hAnsi="Arial" w:cs="Arial"/>
          <w:sz w:val="24"/>
          <w:szCs w:val="24"/>
          <w:lang w:eastAsia="ro-RO"/>
        </w:rPr>
        <w:t xml:space="preserve">– </w:t>
      </w:r>
      <w:r w:rsidR="009C1C50" w:rsidRPr="00875F7B">
        <w:rPr>
          <w:rFonts w:ascii="Arial" w:eastAsia="Times New Roman" w:hAnsi="Arial" w:cs="Arial"/>
          <w:sz w:val="24"/>
          <w:szCs w:val="24"/>
          <w:lang w:eastAsia="ro-RO"/>
        </w:rPr>
        <w:t>90</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eastAsia="ro-RO"/>
        </w:rPr>
        <w:t xml:space="preserve">Probe necorespunzătoare – </w:t>
      </w:r>
      <w:r w:rsidR="009C1C50" w:rsidRPr="00875F7B">
        <w:rPr>
          <w:rFonts w:ascii="Arial" w:eastAsia="Times New Roman" w:hAnsi="Arial" w:cs="Arial"/>
          <w:sz w:val="24"/>
          <w:szCs w:val="24"/>
          <w:lang w:eastAsia="ro-RO"/>
        </w:rPr>
        <w:t>3</w:t>
      </w:r>
    </w:p>
    <w:p w:rsidR="00676CAF" w:rsidRPr="00875F7B" w:rsidRDefault="00676CAF"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eastAsia="ro-RO"/>
        </w:rPr>
        <w:t xml:space="preserve">Probe în lucru - </w:t>
      </w:r>
      <w:r w:rsidR="009C1C50" w:rsidRPr="00875F7B">
        <w:rPr>
          <w:rFonts w:ascii="Arial" w:eastAsia="Times New Roman" w:hAnsi="Arial" w:cs="Arial"/>
          <w:sz w:val="24"/>
          <w:szCs w:val="24"/>
          <w:lang w:eastAsia="ro-RO"/>
        </w:rPr>
        <w:t>25</w:t>
      </w:r>
    </w:p>
    <w:p w:rsidR="009833D1"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9833D1" w:rsidRPr="00875F7B">
        <w:rPr>
          <w:rFonts w:ascii="Arial" w:hAnsi="Arial" w:cs="Arial"/>
          <w:b/>
          <w:sz w:val="24"/>
          <w:szCs w:val="24"/>
        </w:rPr>
        <w:t>:</w:t>
      </w:r>
    </w:p>
    <w:p w:rsidR="009835DF" w:rsidRPr="00875F7B" w:rsidRDefault="009835DF" w:rsidP="009835DF">
      <w:pPr>
        <w:pStyle w:val="NoSpacing"/>
        <w:numPr>
          <w:ilvl w:val="0"/>
          <w:numId w:val="39"/>
        </w:numPr>
        <w:ind w:left="0" w:firstLine="0"/>
        <w:rPr>
          <w:rFonts w:ascii="Arial" w:hAnsi="Arial" w:cs="Arial"/>
          <w:b/>
          <w:sz w:val="24"/>
          <w:szCs w:val="24"/>
        </w:rPr>
      </w:pPr>
      <w:r w:rsidRPr="00875F7B">
        <w:rPr>
          <w:rFonts w:ascii="Arial" w:hAnsi="Arial" w:cs="Arial"/>
          <w:sz w:val="24"/>
          <w:szCs w:val="24"/>
          <w:shd w:val="clear" w:color="auto" w:fill="FFFFFF"/>
        </w:rPr>
        <w:t>necunoaşterea şi neaplicarea de către personalul medico-sanitar a tehnicilor şi procedurilor de pregătire pentru sterilizare, depozitare şi transport al instrumentarului către locul de utilizare;</w:t>
      </w:r>
    </w:p>
    <w:p w:rsidR="00B24E0A" w:rsidRPr="00875F7B" w:rsidRDefault="00B24E0A" w:rsidP="00F225B7">
      <w:pPr>
        <w:pStyle w:val="NoSpacing"/>
        <w:numPr>
          <w:ilvl w:val="0"/>
          <w:numId w:val="38"/>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protocolului complet de sterilizare în funcţie de metoda aplicată;</w:t>
      </w:r>
    </w:p>
    <w:p w:rsidR="00B24E0A" w:rsidRPr="00875F7B" w:rsidRDefault="00B24E0A" w:rsidP="00F225B7">
      <w:pPr>
        <w:pStyle w:val="NoSpacing"/>
        <w:numPr>
          <w:ilvl w:val="0"/>
          <w:numId w:val="38"/>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 xml:space="preserve">neefectuarea controlului eficienţei sterilizării şi neîntocmirea documentaţiei </w:t>
      </w:r>
      <w:r w:rsidR="00190623" w:rsidRPr="00875F7B">
        <w:rPr>
          <w:rFonts w:ascii="Arial" w:hAnsi="Arial" w:cs="Arial"/>
          <w:sz w:val="24"/>
          <w:szCs w:val="24"/>
          <w:shd w:val="clear" w:color="auto" w:fill="FFFFFF"/>
        </w:rPr>
        <w:t>necesare evidenţei sterilizării</w:t>
      </w:r>
      <w:r w:rsidRPr="00875F7B">
        <w:rPr>
          <w:rFonts w:ascii="Arial" w:hAnsi="Arial" w:cs="Arial"/>
          <w:sz w:val="24"/>
          <w:szCs w:val="24"/>
          <w:shd w:val="clear" w:color="auto" w:fill="FFFFFF"/>
        </w:rPr>
        <w:t>;</w:t>
      </w:r>
    </w:p>
    <w:p w:rsidR="00B24E0A" w:rsidRPr="00875F7B" w:rsidRDefault="00B24E0A" w:rsidP="00F225B7">
      <w:pPr>
        <w:pStyle w:val="NoSpacing"/>
        <w:numPr>
          <w:ilvl w:val="0"/>
          <w:numId w:val="38"/>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 xml:space="preserve">nerespectarea precauţiunilor </w:t>
      </w:r>
      <w:r w:rsidR="004850B1">
        <w:rPr>
          <w:rFonts w:ascii="Arial" w:hAnsi="Arial" w:cs="Arial"/>
          <w:sz w:val="24"/>
          <w:szCs w:val="24"/>
          <w:shd w:val="clear" w:color="auto" w:fill="FFFFFF"/>
        </w:rPr>
        <w:t>standard</w:t>
      </w:r>
      <w:r w:rsidRPr="00875F7B">
        <w:rPr>
          <w:rFonts w:ascii="Arial" w:hAnsi="Arial" w:cs="Arial"/>
          <w:sz w:val="24"/>
          <w:szCs w:val="24"/>
          <w:shd w:val="clear" w:color="auto" w:fill="FFFFFF"/>
        </w:rPr>
        <w:t xml:space="preserve"> şi a protocoalelor de lucru de către personalul medical şi auxiliar</w:t>
      </w:r>
      <w:r w:rsidR="006A763A" w:rsidRPr="00875F7B">
        <w:rPr>
          <w:rFonts w:ascii="Arial" w:hAnsi="Arial" w:cs="Arial"/>
          <w:sz w:val="24"/>
          <w:szCs w:val="24"/>
          <w:shd w:val="clear" w:color="auto" w:fill="FFFFFF"/>
        </w:rPr>
        <w:t>;</w:t>
      </w:r>
    </w:p>
    <w:p w:rsidR="00B24E0A" w:rsidRPr="00875F7B" w:rsidRDefault="00B24E0A" w:rsidP="00F225B7">
      <w:pPr>
        <w:pStyle w:val="NoSpacing"/>
        <w:numPr>
          <w:ilvl w:val="0"/>
          <w:numId w:val="38"/>
        </w:numPr>
        <w:ind w:left="0" w:firstLine="0"/>
        <w:rPr>
          <w:rFonts w:ascii="Arial" w:hAnsi="Arial" w:cs="Arial"/>
          <w:b/>
          <w:sz w:val="24"/>
          <w:szCs w:val="24"/>
        </w:rPr>
      </w:pPr>
      <w:r w:rsidRPr="00875F7B">
        <w:rPr>
          <w:rFonts w:ascii="Arial" w:hAnsi="Arial" w:cs="Arial"/>
          <w:sz w:val="24"/>
          <w:szCs w:val="24"/>
          <w:shd w:val="clear" w:color="auto" w:fill="FFFFFF"/>
        </w:rPr>
        <w:t>neasigurarea depozitării şi păstrării în condiţii optime sau în condiţiile cerute de producător a articolelor sterilizate şi articolelor sterile de unică folosinţă;</w:t>
      </w:r>
    </w:p>
    <w:p w:rsidR="00B24E0A" w:rsidRPr="00875F7B" w:rsidRDefault="008C2F7C" w:rsidP="00F225B7">
      <w:pPr>
        <w:pStyle w:val="NoSpacing"/>
        <w:numPr>
          <w:ilvl w:val="0"/>
          <w:numId w:val="38"/>
        </w:numPr>
        <w:ind w:left="0" w:firstLine="0"/>
        <w:rPr>
          <w:rFonts w:ascii="Arial" w:hAnsi="Arial" w:cs="Arial"/>
          <w:sz w:val="24"/>
          <w:szCs w:val="24"/>
        </w:rPr>
      </w:pPr>
      <w:r w:rsidRPr="00875F7B">
        <w:rPr>
          <w:rFonts w:ascii="Arial" w:hAnsi="Arial" w:cs="Arial"/>
          <w:sz w:val="24"/>
          <w:szCs w:val="24"/>
          <w:shd w:val="clear" w:color="auto" w:fill="FFFFFF"/>
        </w:rPr>
        <w:t>neefectuarea verifi</w:t>
      </w:r>
      <w:r w:rsidR="00190623" w:rsidRPr="00875F7B">
        <w:rPr>
          <w:rFonts w:ascii="Arial" w:hAnsi="Arial" w:cs="Arial"/>
          <w:sz w:val="24"/>
          <w:szCs w:val="24"/>
          <w:shd w:val="clear" w:color="auto" w:fill="FFFFFF"/>
        </w:rPr>
        <w:t>cării aparaturii de sterilizare</w:t>
      </w:r>
      <w:r w:rsidRPr="00875F7B">
        <w:rPr>
          <w:rFonts w:ascii="Arial" w:hAnsi="Arial" w:cs="Arial"/>
          <w:sz w:val="24"/>
          <w:szCs w:val="24"/>
          <w:shd w:val="clear" w:color="auto" w:fill="FFFFFF"/>
        </w:rPr>
        <w:t>;</w:t>
      </w:r>
    </w:p>
    <w:p w:rsidR="009927B5" w:rsidRPr="00875F7B" w:rsidRDefault="009927B5" w:rsidP="00F225B7">
      <w:pPr>
        <w:pStyle w:val="NoSpacing"/>
        <w:numPr>
          <w:ilvl w:val="0"/>
          <w:numId w:val="38"/>
        </w:numPr>
        <w:ind w:left="0" w:firstLine="0"/>
        <w:rPr>
          <w:rFonts w:ascii="Arial" w:hAnsi="Arial" w:cs="Arial"/>
          <w:sz w:val="24"/>
          <w:szCs w:val="24"/>
          <w:lang w:val="ro-RO"/>
        </w:rPr>
      </w:pPr>
      <w:r w:rsidRPr="00875F7B">
        <w:rPr>
          <w:rFonts w:ascii="Arial" w:hAnsi="Arial" w:cs="Arial"/>
          <w:sz w:val="24"/>
          <w:szCs w:val="24"/>
          <w:lang w:val="ro-RO"/>
        </w:rPr>
        <w:t>nerealizarea trasabilității instrumentarului medical sterilizat utilizat;</w:t>
      </w:r>
    </w:p>
    <w:p w:rsidR="008860BB" w:rsidRPr="00875F7B" w:rsidRDefault="008860BB" w:rsidP="00F225B7">
      <w:pPr>
        <w:pStyle w:val="NoSpacing"/>
        <w:ind w:left="0"/>
        <w:rPr>
          <w:rFonts w:ascii="Arial" w:hAnsi="Arial" w:cs="Arial"/>
          <w:sz w:val="24"/>
          <w:szCs w:val="24"/>
        </w:rPr>
      </w:pPr>
    </w:p>
    <w:p w:rsidR="005322AD" w:rsidRPr="00875F7B" w:rsidRDefault="00430AD4" w:rsidP="00F225B7">
      <w:pPr>
        <w:pStyle w:val="NoSpacing"/>
        <w:ind w:left="0"/>
        <w:rPr>
          <w:rFonts w:ascii="Arial" w:hAnsi="Arial" w:cs="Arial"/>
          <w:b/>
          <w:sz w:val="24"/>
          <w:szCs w:val="24"/>
          <w:u w:val="single"/>
          <w:lang w:val="ro-RO"/>
        </w:rPr>
      </w:pPr>
      <w:r w:rsidRPr="00875F7B">
        <w:rPr>
          <w:rFonts w:ascii="Arial" w:hAnsi="Arial" w:cs="Arial"/>
          <w:b/>
          <w:sz w:val="24"/>
          <w:szCs w:val="24"/>
          <w:u w:val="single"/>
          <w:lang w:val="ro-RO"/>
        </w:rPr>
        <w:t>1</w:t>
      </w:r>
      <w:r w:rsidR="00AE31AD" w:rsidRPr="00875F7B">
        <w:rPr>
          <w:rFonts w:ascii="Arial" w:hAnsi="Arial" w:cs="Arial"/>
          <w:b/>
          <w:sz w:val="24"/>
          <w:szCs w:val="24"/>
          <w:u w:val="single"/>
          <w:lang w:val="ro-RO"/>
        </w:rPr>
        <w:t>8</w:t>
      </w:r>
      <w:r w:rsidR="005C6EA2" w:rsidRPr="00875F7B">
        <w:rPr>
          <w:rFonts w:ascii="Arial" w:hAnsi="Arial" w:cs="Arial"/>
          <w:b/>
          <w:sz w:val="24"/>
          <w:szCs w:val="24"/>
          <w:u w:val="single"/>
          <w:lang w:val="ro-RO"/>
        </w:rPr>
        <w:t>) Activitatea de</w:t>
      </w:r>
      <w:r w:rsidR="005322AD" w:rsidRPr="00875F7B">
        <w:rPr>
          <w:rFonts w:ascii="Arial" w:hAnsi="Arial" w:cs="Arial"/>
          <w:b/>
          <w:sz w:val="24"/>
          <w:szCs w:val="24"/>
          <w:u w:val="single"/>
          <w:lang w:val="ro-RO"/>
        </w:rPr>
        <w:t xml:space="preserve"> supraveghere</w:t>
      </w:r>
      <w:r w:rsidR="002822B8" w:rsidRPr="00875F7B">
        <w:rPr>
          <w:rFonts w:ascii="Arial" w:hAnsi="Arial" w:cs="Arial"/>
          <w:b/>
          <w:sz w:val="24"/>
          <w:szCs w:val="24"/>
          <w:u w:val="single"/>
          <w:lang w:val="ro-RO"/>
        </w:rPr>
        <w:t xml:space="preserve">, </w:t>
      </w:r>
      <w:r w:rsidR="005322AD" w:rsidRPr="00875F7B">
        <w:rPr>
          <w:rFonts w:ascii="Arial" w:hAnsi="Arial" w:cs="Arial"/>
          <w:b/>
          <w:sz w:val="24"/>
          <w:szCs w:val="24"/>
          <w:u w:val="single"/>
          <w:lang w:val="ro-RO"/>
        </w:rPr>
        <w:t>prevenire și limitare a infecțiilor asociate asistenței medicale, conform Ord</w:t>
      </w:r>
      <w:r w:rsidR="00F65E0D" w:rsidRPr="00875F7B">
        <w:rPr>
          <w:rFonts w:ascii="Arial" w:hAnsi="Arial" w:cs="Arial"/>
          <w:b/>
          <w:sz w:val="24"/>
          <w:szCs w:val="24"/>
          <w:u w:val="single"/>
          <w:lang w:val="ro-RO"/>
        </w:rPr>
        <w:t xml:space="preserve">inului </w:t>
      </w:r>
      <w:r w:rsidR="005322AD" w:rsidRPr="00875F7B">
        <w:rPr>
          <w:rFonts w:ascii="Arial" w:hAnsi="Arial" w:cs="Arial"/>
          <w:b/>
          <w:sz w:val="24"/>
          <w:szCs w:val="24"/>
          <w:u w:val="single"/>
          <w:lang w:val="ro-RO"/>
        </w:rPr>
        <w:t>MS</w:t>
      </w:r>
      <w:r w:rsidR="00F65E0D" w:rsidRPr="00875F7B">
        <w:rPr>
          <w:rFonts w:ascii="Arial" w:hAnsi="Arial" w:cs="Arial"/>
          <w:b/>
          <w:sz w:val="24"/>
          <w:szCs w:val="24"/>
          <w:u w:val="single"/>
          <w:lang w:val="ro-RO"/>
        </w:rPr>
        <w:t xml:space="preserve"> nr</w:t>
      </w:r>
      <w:r w:rsidR="005322AD" w:rsidRPr="00875F7B">
        <w:rPr>
          <w:rFonts w:ascii="Arial" w:hAnsi="Arial" w:cs="Arial"/>
          <w:b/>
          <w:sz w:val="24"/>
          <w:szCs w:val="24"/>
          <w:u w:val="single"/>
          <w:lang w:val="ro-RO"/>
        </w:rPr>
        <w:t>.</w:t>
      </w:r>
      <w:r w:rsidR="00F65E0D" w:rsidRPr="00875F7B">
        <w:rPr>
          <w:rFonts w:ascii="Arial" w:hAnsi="Arial" w:cs="Arial"/>
          <w:b/>
          <w:sz w:val="24"/>
          <w:szCs w:val="24"/>
          <w:u w:val="single"/>
          <w:lang w:val="ro-RO"/>
        </w:rPr>
        <w:t xml:space="preserve"> </w:t>
      </w:r>
      <w:r w:rsidR="005322AD" w:rsidRPr="00875F7B">
        <w:rPr>
          <w:rFonts w:ascii="Arial" w:hAnsi="Arial" w:cs="Arial"/>
          <w:b/>
          <w:sz w:val="24"/>
          <w:szCs w:val="24"/>
          <w:u w:val="single"/>
          <w:lang w:val="ro-RO"/>
        </w:rPr>
        <w:t>1101/2016</w:t>
      </w:r>
    </w:p>
    <w:p w:rsidR="00F02F93" w:rsidRPr="00875F7B" w:rsidRDefault="00F63721" w:rsidP="00F225B7">
      <w:pPr>
        <w:pStyle w:val="NoSpacing"/>
        <w:ind w:left="0"/>
        <w:rPr>
          <w:rFonts w:ascii="Arial" w:hAnsi="Arial" w:cs="Arial"/>
          <w:sz w:val="24"/>
          <w:szCs w:val="24"/>
        </w:rPr>
      </w:pPr>
      <w:r w:rsidRPr="00875F7B">
        <w:rPr>
          <w:rFonts w:ascii="Arial" w:hAnsi="Arial" w:cs="Arial"/>
          <w:sz w:val="24"/>
          <w:szCs w:val="24"/>
        </w:rPr>
        <w:t>Număr controale e</w:t>
      </w:r>
      <w:r w:rsidR="00D71554" w:rsidRPr="00875F7B">
        <w:rPr>
          <w:rFonts w:ascii="Arial" w:hAnsi="Arial" w:cs="Arial"/>
          <w:sz w:val="24"/>
          <w:szCs w:val="24"/>
        </w:rPr>
        <w:t xml:space="preserve">fectuate - </w:t>
      </w:r>
      <w:r w:rsidR="006B5A3F" w:rsidRPr="00875F7B">
        <w:rPr>
          <w:rFonts w:ascii="Arial" w:hAnsi="Arial" w:cs="Arial"/>
          <w:sz w:val="24"/>
          <w:szCs w:val="24"/>
        </w:rPr>
        <w:t>1</w:t>
      </w:r>
      <w:r w:rsidR="009C1C50" w:rsidRPr="00875F7B">
        <w:rPr>
          <w:rFonts w:ascii="Arial" w:hAnsi="Arial" w:cs="Arial"/>
          <w:sz w:val="24"/>
          <w:szCs w:val="24"/>
        </w:rPr>
        <w:t>73</w:t>
      </w:r>
    </w:p>
    <w:p w:rsidR="009833D1" w:rsidRPr="00875F7B" w:rsidRDefault="009833D1"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9C1C50" w:rsidRPr="00875F7B">
        <w:rPr>
          <w:rFonts w:ascii="Arial" w:hAnsi="Arial" w:cs="Arial"/>
          <w:sz w:val="24"/>
          <w:szCs w:val="24"/>
        </w:rPr>
        <w:t>17</w:t>
      </w:r>
      <w:r w:rsidR="003C377C" w:rsidRPr="00875F7B">
        <w:rPr>
          <w:rFonts w:ascii="Arial" w:hAnsi="Arial" w:cs="Arial"/>
          <w:sz w:val="24"/>
          <w:szCs w:val="24"/>
        </w:rPr>
        <w:t>1</w:t>
      </w:r>
      <w:r w:rsidRPr="00875F7B">
        <w:rPr>
          <w:rFonts w:ascii="Arial" w:hAnsi="Arial" w:cs="Arial"/>
          <w:sz w:val="24"/>
          <w:szCs w:val="24"/>
        </w:rPr>
        <w:t>, din care:</w:t>
      </w:r>
    </w:p>
    <w:p w:rsidR="006B5A3F" w:rsidRPr="00875F7B" w:rsidRDefault="006B5A3F"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9C1C50" w:rsidRPr="00875F7B">
        <w:rPr>
          <w:rFonts w:ascii="Arial" w:hAnsi="Arial" w:cs="Arial"/>
          <w:sz w:val="24"/>
          <w:szCs w:val="24"/>
        </w:rPr>
        <w:t>91</w:t>
      </w:r>
    </w:p>
    <w:p w:rsidR="00D708F0" w:rsidRPr="00875F7B" w:rsidRDefault="00D708F0" w:rsidP="00F225B7">
      <w:pPr>
        <w:pStyle w:val="NoSpacing"/>
        <w:ind w:left="0"/>
        <w:rPr>
          <w:rFonts w:ascii="Arial" w:hAnsi="Arial" w:cs="Arial"/>
          <w:sz w:val="24"/>
          <w:szCs w:val="24"/>
        </w:rPr>
      </w:pPr>
      <w:r w:rsidRPr="00875F7B">
        <w:rPr>
          <w:rFonts w:ascii="Arial" w:hAnsi="Arial" w:cs="Arial"/>
          <w:sz w:val="24"/>
          <w:szCs w:val="24"/>
        </w:rPr>
        <w:t xml:space="preserve">- nr. amenzi – </w:t>
      </w:r>
      <w:r w:rsidR="009C1C50" w:rsidRPr="00875F7B">
        <w:rPr>
          <w:rFonts w:ascii="Arial" w:hAnsi="Arial" w:cs="Arial"/>
          <w:sz w:val="24"/>
          <w:szCs w:val="24"/>
        </w:rPr>
        <w:t>80</w:t>
      </w:r>
    </w:p>
    <w:p w:rsidR="00D708F0" w:rsidRPr="00875F7B" w:rsidRDefault="00D708F0"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9C1C50" w:rsidRPr="00875F7B">
        <w:rPr>
          <w:rFonts w:ascii="Arial" w:hAnsi="Arial" w:cs="Arial"/>
          <w:b/>
          <w:sz w:val="24"/>
          <w:szCs w:val="24"/>
        </w:rPr>
        <w:t>288</w:t>
      </w:r>
      <w:r w:rsidRPr="00875F7B">
        <w:rPr>
          <w:rFonts w:ascii="Arial" w:hAnsi="Arial" w:cs="Arial"/>
          <w:b/>
          <w:sz w:val="24"/>
          <w:szCs w:val="24"/>
        </w:rPr>
        <w:t>.</w:t>
      </w:r>
      <w:r w:rsidR="009C1C50" w:rsidRPr="00875F7B">
        <w:rPr>
          <w:rFonts w:ascii="Arial" w:hAnsi="Arial" w:cs="Arial"/>
          <w:b/>
          <w:sz w:val="24"/>
          <w:szCs w:val="24"/>
        </w:rPr>
        <w:t>6</w:t>
      </w:r>
      <w:r w:rsidRPr="00875F7B">
        <w:rPr>
          <w:rFonts w:ascii="Arial" w:hAnsi="Arial" w:cs="Arial"/>
          <w:b/>
          <w:sz w:val="24"/>
          <w:szCs w:val="24"/>
        </w:rPr>
        <w:t>00 lei</w:t>
      </w:r>
    </w:p>
    <w:p w:rsidR="00937CC0"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527915" w:rsidRPr="00875F7B">
        <w:rPr>
          <w:rFonts w:ascii="Arial" w:hAnsi="Arial" w:cs="Arial"/>
          <w:b/>
          <w:sz w:val="24"/>
          <w:szCs w:val="24"/>
        </w:rPr>
        <w:t>:</w:t>
      </w:r>
    </w:p>
    <w:p w:rsidR="009835DF" w:rsidRPr="00875F7B" w:rsidRDefault="009835DF" w:rsidP="009835DF">
      <w:pPr>
        <w:pStyle w:val="NoSpacing"/>
        <w:numPr>
          <w:ilvl w:val="0"/>
          <w:numId w:val="39"/>
        </w:numPr>
        <w:tabs>
          <w:tab w:val="left" w:pos="3270"/>
        </w:tabs>
        <w:ind w:left="0" w:firstLine="0"/>
        <w:rPr>
          <w:rFonts w:ascii="Arial" w:hAnsi="Arial" w:cs="Arial"/>
          <w:sz w:val="24"/>
          <w:szCs w:val="24"/>
          <w:lang w:val="ro-RO"/>
        </w:rPr>
      </w:pPr>
      <w:r w:rsidRPr="00875F7B">
        <w:rPr>
          <w:rFonts w:ascii="Arial" w:hAnsi="Arial" w:cs="Arial"/>
          <w:iCs/>
          <w:sz w:val="24"/>
          <w:szCs w:val="24"/>
          <w:shd w:val="clear" w:color="auto" w:fill="FFFFFF"/>
        </w:rPr>
        <w:t>neefectuarea organizării activităţii de screening al pacienţilor în secţii de terapie intensivă şi în alte secţii cu risc pentru depistarea colonizărilor/infecţiilor cu germeni multiplurirezistenţi, în conformitate cu prevederile programului naţional de supraveghere şi control al infecţiilor asociate asistenţei medicale.</w:t>
      </w:r>
    </w:p>
    <w:p w:rsidR="009835DF" w:rsidRPr="00875F7B" w:rsidRDefault="009835DF" w:rsidP="009835DF">
      <w:pPr>
        <w:pStyle w:val="NoSpacing"/>
        <w:numPr>
          <w:ilvl w:val="0"/>
          <w:numId w:val="39"/>
        </w:numPr>
        <w:ind w:left="0" w:firstLine="0"/>
        <w:rPr>
          <w:rFonts w:ascii="Arial" w:hAnsi="Arial" w:cs="Arial"/>
          <w:iCs/>
          <w:sz w:val="24"/>
          <w:szCs w:val="24"/>
          <w:shd w:val="clear" w:color="auto" w:fill="FFFFFF"/>
        </w:rPr>
      </w:pPr>
      <w:r w:rsidRPr="00875F7B">
        <w:rPr>
          <w:rFonts w:ascii="Arial" w:hAnsi="Arial" w:cs="Arial"/>
          <w:iCs/>
          <w:sz w:val="24"/>
          <w:szCs w:val="24"/>
          <w:shd w:val="clear" w:color="auto" w:fill="FFFFFF"/>
        </w:rPr>
        <w:t>neîntocmirea şi nerespectarea programului propriu de supraveghere, prevenire şi control al infecţiilor asociate asistenţei medicale;</w:t>
      </w:r>
    </w:p>
    <w:p w:rsidR="009835DF" w:rsidRPr="00875F7B" w:rsidRDefault="009835DF" w:rsidP="009835DF">
      <w:pPr>
        <w:pStyle w:val="NoSpacing"/>
        <w:numPr>
          <w:ilvl w:val="0"/>
          <w:numId w:val="39"/>
        </w:numPr>
        <w:ind w:left="0" w:firstLine="0"/>
        <w:rPr>
          <w:rFonts w:ascii="Arial" w:hAnsi="Arial" w:cs="Arial"/>
          <w:sz w:val="24"/>
          <w:szCs w:val="24"/>
        </w:rPr>
      </w:pPr>
      <w:r w:rsidRPr="00875F7B">
        <w:rPr>
          <w:rFonts w:ascii="Arial" w:hAnsi="Arial" w:cs="Arial"/>
          <w:iCs/>
          <w:sz w:val="24"/>
          <w:szCs w:val="24"/>
          <w:shd w:val="clear" w:color="auto" w:fill="FFFFFF"/>
        </w:rPr>
        <w:t>neraportarea infecţiilor asociate asistenţei medicale de către medicii şefi de secţie către serviciile/compartimentele de prevenire a infecţiilor asociate îngrijirilor medicale;</w:t>
      </w:r>
    </w:p>
    <w:p w:rsidR="009835DF" w:rsidRPr="00875F7B" w:rsidRDefault="009835DF" w:rsidP="009835DF">
      <w:pPr>
        <w:pStyle w:val="NoSpacing"/>
        <w:numPr>
          <w:ilvl w:val="0"/>
          <w:numId w:val="39"/>
        </w:numPr>
        <w:ind w:left="0" w:firstLine="0"/>
        <w:rPr>
          <w:rFonts w:ascii="Arial" w:eastAsiaTheme="minorHAnsi" w:hAnsi="Arial" w:cs="Arial"/>
          <w:sz w:val="24"/>
          <w:szCs w:val="24"/>
          <w:lang w:val="de-DE"/>
        </w:rPr>
      </w:pPr>
      <w:r w:rsidRPr="00875F7B">
        <w:rPr>
          <w:rFonts w:ascii="Arial" w:hAnsi="Arial" w:cs="Arial"/>
          <w:sz w:val="24"/>
          <w:szCs w:val="24"/>
          <w:shd w:val="clear" w:color="auto" w:fill="FFFFFF"/>
        </w:rPr>
        <w:t>neînregistrarea şi neraportarea cazurilor de boli transmisibile, precum şi nenotificarea reacţiilor adverse prin sistemele de alertă şi vigilenţă la autoritatea de sănătate publică teritorială;</w:t>
      </w:r>
    </w:p>
    <w:p w:rsidR="009835DF" w:rsidRPr="00875F7B" w:rsidRDefault="009835DF" w:rsidP="009835DF">
      <w:pPr>
        <w:pStyle w:val="ListParagraph"/>
        <w:numPr>
          <w:ilvl w:val="0"/>
          <w:numId w:val="39"/>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neraportarea către direcțiile de sănătate publică a procedurii de declarare a infecțiilor asociate asistenței medicale, elaborată de serviciul/ compartimentul de prevenire a infecțiilor asociate îngrijirilor medicale;</w:t>
      </w:r>
    </w:p>
    <w:p w:rsidR="008C2F7C" w:rsidRPr="00875F7B" w:rsidRDefault="008C2F7C" w:rsidP="00F225B7">
      <w:pPr>
        <w:pStyle w:val="NoSpacing"/>
        <w:numPr>
          <w:ilvl w:val="0"/>
          <w:numId w:val="39"/>
        </w:numPr>
        <w:ind w:left="0" w:firstLine="0"/>
        <w:rPr>
          <w:rFonts w:ascii="Arial" w:hAnsi="Arial" w:cs="Arial"/>
          <w:b/>
          <w:sz w:val="24"/>
          <w:szCs w:val="24"/>
        </w:rPr>
      </w:pPr>
      <w:r w:rsidRPr="00875F7B">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8C2F7C" w:rsidRPr="00875F7B" w:rsidRDefault="008C2F7C" w:rsidP="00F225B7">
      <w:pPr>
        <w:pStyle w:val="NoSpacing"/>
        <w:numPr>
          <w:ilvl w:val="0"/>
          <w:numId w:val="39"/>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neîntocmirea şi nerespectarea procedurilor specifice activităţii de curăţenie, dezinfecţie şi sterilizare în unităţile sanitare;</w:t>
      </w:r>
    </w:p>
    <w:p w:rsidR="008C2F7C" w:rsidRPr="00875F7B" w:rsidRDefault="008C2F7C" w:rsidP="00F225B7">
      <w:pPr>
        <w:pStyle w:val="NoSpacing"/>
        <w:numPr>
          <w:ilvl w:val="0"/>
          <w:numId w:val="39"/>
        </w:numPr>
        <w:ind w:left="0" w:firstLine="0"/>
        <w:rPr>
          <w:rFonts w:ascii="Arial" w:hAnsi="Arial" w:cs="Arial"/>
          <w:iCs/>
          <w:sz w:val="24"/>
          <w:szCs w:val="24"/>
          <w:shd w:val="clear" w:color="auto" w:fill="FFFFFF"/>
        </w:rPr>
      </w:pPr>
      <w:r w:rsidRPr="00875F7B">
        <w:rPr>
          <w:rFonts w:ascii="Arial" w:hAnsi="Arial" w:cs="Arial"/>
          <w:iCs/>
          <w:sz w:val="24"/>
          <w:szCs w:val="24"/>
          <w:shd w:val="clear" w:color="auto" w:fill="FFFFFF"/>
        </w:rPr>
        <w:t>nerespectarea de către personalul unităţii sanitare a protocoalelor şi procedurilor în privinţa actului medical;</w:t>
      </w:r>
    </w:p>
    <w:p w:rsidR="008C2F7C" w:rsidRPr="00875F7B" w:rsidRDefault="008C2F7C" w:rsidP="00F225B7">
      <w:pPr>
        <w:pStyle w:val="NoSpacing"/>
        <w:numPr>
          <w:ilvl w:val="0"/>
          <w:numId w:val="39"/>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lastRenderedPageBreak/>
        <w:t xml:space="preserve">nerespectarea precauţiunilor </w:t>
      </w:r>
      <w:r w:rsidR="004850B1">
        <w:rPr>
          <w:rFonts w:ascii="Arial" w:hAnsi="Arial" w:cs="Arial"/>
          <w:sz w:val="24"/>
          <w:szCs w:val="24"/>
          <w:shd w:val="clear" w:color="auto" w:fill="FFFFFF"/>
        </w:rPr>
        <w:t>standard</w:t>
      </w:r>
      <w:r w:rsidRPr="00875F7B">
        <w:rPr>
          <w:rFonts w:ascii="Arial" w:hAnsi="Arial" w:cs="Arial"/>
          <w:sz w:val="24"/>
          <w:szCs w:val="24"/>
          <w:shd w:val="clear" w:color="auto" w:fill="FFFFFF"/>
        </w:rPr>
        <w:t xml:space="preserve"> şi a protocoalelor de lucru de către personalul medical şi auxiliar</w:t>
      </w:r>
      <w:r w:rsidR="009835DF" w:rsidRPr="00875F7B">
        <w:rPr>
          <w:rFonts w:ascii="Arial" w:hAnsi="Arial" w:cs="Arial"/>
          <w:sz w:val="24"/>
          <w:szCs w:val="24"/>
          <w:shd w:val="clear" w:color="auto" w:fill="FFFFFF"/>
        </w:rPr>
        <w:t>;</w:t>
      </w:r>
    </w:p>
    <w:p w:rsidR="008C2F7C" w:rsidRPr="00875F7B" w:rsidRDefault="008C2F7C" w:rsidP="00F225B7">
      <w:pPr>
        <w:pStyle w:val="NoSpacing"/>
        <w:numPr>
          <w:ilvl w:val="0"/>
          <w:numId w:val="39"/>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necunoaşterea şi neaplicarea de către personalul auxiliar sanitar a tehnicilor şi procedurilor de curăţenie şi dezinfecţie;</w:t>
      </w:r>
    </w:p>
    <w:p w:rsidR="008C2F7C" w:rsidRPr="00875F7B" w:rsidRDefault="008C2F7C" w:rsidP="00F225B7">
      <w:pPr>
        <w:pStyle w:val="NoSpacing"/>
        <w:numPr>
          <w:ilvl w:val="0"/>
          <w:numId w:val="39"/>
        </w:numPr>
        <w:ind w:left="0" w:firstLine="0"/>
        <w:rPr>
          <w:rFonts w:ascii="Arial" w:hAnsi="Arial" w:cs="Arial"/>
          <w:b/>
          <w:sz w:val="24"/>
          <w:szCs w:val="24"/>
        </w:rPr>
      </w:pPr>
      <w:r w:rsidRPr="00875F7B">
        <w:rPr>
          <w:rFonts w:ascii="Arial" w:hAnsi="Arial" w:cs="Arial"/>
          <w:sz w:val="24"/>
          <w:szCs w:val="24"/>
          <w:shd w:val="clear" w:color="auto" w:fill="FFFFFF"/>
        </w:rPr>
        <w:t>aplicarea altor metode de dezinfecţie şi sterilizare decât cele prevăzute de normele în vigoare pentru tipul de suprafaţă, instrumentar şi echipament supus tratării;</w:t>
      </w:r>
    </w:p>
    <w:p w:rsidR="008C2F7C" w:rsidRPr="00875F7B" w:rsidRDefault="008C2F7C" w:rsidP="00F225B7">
      <w:pPr>
        <w:pStyle w:val="NoSpacing"/>
        <w:numPr>
          <w:ilvl w:val="0"/>
          <w:numId w:val="39"/>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regimului produselor biocide;</w:t>
      </w:r>
    </w:p>
    <w:p w:rsidR="002161A4" w:rsidRPr="00875F7B" w:rsidRDefault="009927B5" w:rsidP="00F225B7">
      <w:pPr>
        <w:pStyle w:val="NoSpacing"/>
        <w:ind w:left="0"/>
        <w:rPr>
          <w:rFonts w:ascii="Arial" w:hAnsi="Arial" w:cs="Arial"/>
          <w:sz w:val="24"/>
          <w:szCs w:val="24"/>
          <w:lang w:val="pt-BR"/>
        </w:rPr>
      </w:pPr>
      <w:r w:rsidRPr="00875F7B">
        <w:rPr>
          <w:rFonts w:ascii="Arial" w:hAnsi="Arial" w:cs="Arial"/>
          <w:sz w:val="24"/>
          <w:szCs w:val="24"/>
          <w:lang w:val="pt-BR"/>
        </w:rPr>
        <w:t xml:space="preserve">- </w:t>
      </w:r>
      <w:r w:rsidR="002161A4" w:rsidRPr="00875F7B">
        <w:rPr>
          <w:rFonts w:ascii="Arial" w:hAnsi="Arial" w:cs="Arial"/>
          <w:sz w:val="24"/>
          <w:szCs w:val="24"/>
          <w:lang w:val="pt-BR"/>
        </w:rPr>
        <w:t>neactualizarea fișelor de post ale personalului medical, auxiliar și ale conducerii spitalului</w:t>
      </w:r>
      <w:r w:rsidR="009835DF" w:rsidRPr="00875F7B">
        <w:rPr>
          <w:rFonts w:ascii="Arial" w:hAnsi="Arial" w:cs="Arial"/>
          <w:sz w:val="24"/>
          <w:szCs w:val="24"/>
          <w:lang w:val="pt-BR"/>
        </w:rPr>
        <w:t>;</w:t>
      </w:r>
    </w:p>
    <w:p w:rsidR="00523FDA" w:rsidRPr="00875F7B" w:rsidRDefault="00523FDA" w:rsidP="00F225B7">
      <w:pPr>
        <w:pStyle w:val="ListParagraph"/>
        <w:numPr>
          <w:ilvl w:val="0"/>
          <w:numId w:val="39"/>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 xml:space="preserve">nemonitorizarea </w:t>
      </w:r>
      <w:r w:rsidRPr="00875F7B">
        <w:rPr>
          <w:rFonts w:ascii="Arial" w:hAnsi="Arial" w:cs="Arial"/>
          <w:sz w:val="24"/>
          <w:szCs w:val="24"/>
          <w:shd w:val="clear" w:color="auto" w:fill="FFFFFF"/>
          <w:lang w:val="ro-RO"/>
        </w:rPr>
        <w:t>operațiunilor de curățenie și dezinfecție</w:t>
      </w:r>
      <w:r w:rsidRPr="00875F7B">
        <w:rPr>
          <w:rFonts w:ascii="Arial" w:hAnsi="Arial" w:cs="Arial"/>
          <w:sz w:val="24"/>
          <w:szCs w:val="24"/>
          <w:shd w:val="clear" w:color="auto" w:fill="FFFFFF"/>
        </w:rPr>
        <w:t xml:space="preserve"> de către personalul cu atribuții în acest sens</w:t>
      </w:r>
      <w:r w:rsidR="009835DF" w:rsidRPr="00875F7B">
        <w:rPr>
          <w:rFonts w:ascii="Arial" w:hAnsi="Arial" w:cs="Arial"/>
          <w:sz w:val="24"/>
          <w:szCs w:val="24"/>
          <w:shd w:val="clear" w:color="auto" w:fill="FFFFFF"/>
        </w:rPr>
        <w:t>;</w:t>
      </w:r>
    </w:p>
    <w:p w:rsidR="009927B5" w:rsidRPr="00875F7B" w:rsidRDefault="009927B5" w:rsidP="00F225B7">
      <w:pPr>
        <w:pStyle w:val="ListParagraph"/>
        <w:numPr>
          <w:ilvl w:val="0"/>
          <w:numId w:val="39"/>
        </w:numPr>
        <w:spacing w:after="0" w:line="240" w:lineRule="auto"/>
        <w:ind w:left="0" w:firstLine="0"/>
        <w:rPr>
          <w:rFonts w:ascii="Arial" w:hAnsi="Arial" w:cs="Arial"/>
          <w:sz w:val="24"/>
          <w:szCs w:val="24"/>
        </w:rPr>
      </w:pPr>
      <w:r w:rsidRPr="00875F7B">
        <w:rPr>
          <w:rFonts w:ascii="Arial" w:hAnsi="Arial" w:cs="Arial"/>
          <w:sz w:val="24"/>
          <w:szCs w:val="24"/>
        </w:rPr>
        <w:t xml:space="preserve">neefectuarea unui set de analize medicale din toate tipurile de probe recoltate la nivelul unității sanitate, cel puțin o dată pe trimestru, pentru intercomparare, </w:t>
      </w:r>
      <w:r w:rsidRPr="00875F7B">
        <w:rPr>
          <w:rFonts w:ascii="Arial" w:hAnsi="Arial" w:cs="Arial"/>
          <w:sz w:val="24"/>
          <w:szCs w:val="24"/>
          <w:lang w:val="ro-RO"/>
        </w:rPr>
        <w:t>în laboratorul DSP</w:t>
      </w:r>
      <w:r w:rsidRPr="00875F7B">
        <w:rPr>
          <w:rFonts w:ascii="Arial" w:hAnsi="Arial" w:cs="Arial"/>
          <w:sz w:val="24"/>
          <w:szCs w:val="24"/>
        </w:rPr>
        <w:t>;</w:t>
      </w:r>
    </w:p>
    <w:p w:rsidR="00304D2F" w:rsidRPr="00875F7B" w:rsidRDefault="00FC23B4" w:rsidP="00F225B7">
      <w:pPr>
        <w:pStyle w:val="NoSpacing"/>
        <w:numPr>
          <w:ilvl w:val="0"/>
          <w:numId w:val="40"/>
        </w:numPr>
        <w:ind w:left="0" w:firstLine="0"/>
        <w:rPr>
          <w:rFonts w:ascii="Arial" w:hAnsi="Arial" w:cs="Arial"/>
          <w:sz w:val="24"/>
          <w:szCs w:val="24"/>
        </w:rPr>
      </w:pPr>
      <w:r w:rsidRPr="00875F7B">
        <w:rPr>
          <w:rFonts w:ascii="Arial" w:hAnsi="Arial" w:cs="Arial"/>
          <w:sz w:val="24"/>
          <w:szCs w:val="24"/>
        </w:rPr>
        <w:t xml:space="preserve">C.P.I.A.A.M </w:t>
      </w:r>
      <w:r>
        <w:rPr>
          <w:rFonts w:ascii="Arial" w:hAnsi="Arial" w:cs="Arial"/>
          <w:sz w:val="24"/>
          <w:szCs w:val="24"/>
        </w:rPr>
        <w:t>nu are în</w:t>
      </w:r>
      <w:r>
        <w:rPr>
          <w:rFonts w:ascii="Arial" w:hAnsi="Arial" w:cs="Arial"/>
          <w:sz w:val="24"/>
          <w:szCs w:val="24"/>
          <w:lang w:val="ro-RO"/>
        </w:rPr>
        <w:t xml:space="preserve"> componență un </w:t>
      </w:r>
      <w:r w:rsidR="00304D2F" w:rsidRPr="00875F7B">
        <w:rPr>
          <w:rFonts w:ascii="Arial" w:hAnsi="Arial" w:cs="Arial"/>
          <w:sz w:val="24"/>
          <w:szCs w:val="24"/>
        </w:rPr>
        <w:t>medic epidemiolog</w:t>
      </w:r>
      <w:r w:rsidR="009835DF" w:rsidRPr="00875F7B">
        <w:rPr>
          <w:rFonts w:ascii="Arial" w:hAnsi="Arial" w:cs="Arial"/>
          <w:sz w:val="24"/>
          <w:szCs w:val="24"/>
        </w:rPr>
        <w:t>;</w:t>
      </w:r>
    </w:p>
    <w:p w:rsidR="00304D2F" w:rsidRPr="00875F7B" w:rsidRDefault="00FC23B4" w:rsidP="00F225B7">
      <w:pPr>
        <w:pStyle w:val="NoSpacing"/>
        <w:numPr>
          <w:ilvl w:val="0"/>
          <w:numId w:val="40"/>
        </w:numPr>
        <w:ind w:left="0" w:firstLine="0"/>
        <w:rPr>
          <w:rFonts w:ascii="Arial" w:hAnsi="Arial" w:cs="Arial"/>
          <w:sz w:val="24"/>
          <w:szCs w:val="24"/>
          <w:lang w:val="ro-RO"/>
        </w:rPr>
      </w:pPr>
      <w:r w:rsidRPr="00875F7B">
        <w:rPr>
          <w:rFonts w:ascii="Arial" w:hAnsi="Arial" w:cs="Arial"/>
          <w:sz w:val="24"/>
          <w:szCs w:val="24"/>
          <w:lang w:val="ro-RO"/>
        </w:rPr>
        <w:t xml:space="preserve">în cadrul C.P.I.A.A.M </w:t>
      </w:r>
      <w:r>
        <w:rPr>
          <w:rFonts w:ascii="Arial" w:hAnsi="Arial" w:cs="Arial"/>
          <w:sz w:val="24"/>
          <w:szCs w:val="24"/>
          <w:lang w:val="ro-RO"/>
        </w:rPr>
        <w:t xml:space="preserve"> nu este asigurat un </w:t>
      </w:r>
      <w:r w:rsidR="00304D2F" w:rsidRPr="00875F7B">
        <w:rPr>
          <w:rFonts w:ascii="Arial" w:hAnsi="Arial" w:cs="Arial"/>
          <w:sz w:val="24"/>
          <w:szCs w:val="24"/>
          <w:lang w:val="ro-RO"/>
        </w:rPr>
        <w:t>responsabil al politicii de utilizare a antibioticelor</w:t>
      </w:r>
      <w:r w:rsidR="009835DF" w:rsidRPr="00875F7B">
        <w:rPr>
          <w:rFonts w:ascii="Arial" w:hAnsi="Arial" w:cs="Arial"/>
          <w:sz w:val="24"/>
          <w:szCs w:val="24"/>
          <w:lang w:val="ro-RO"/>
        </w:rPr>
        <w:t>;</w:t>
      </w:r>
    </w:p>
    <w:p w:rsidR="009C1C50" w:rsidRPr="00875F7B" w:rsidRDefault="009C1C50" w:rsidP="00F225B7">
      <w:pPr>
        <w:pStyle w:val="NoSpacing"/>
        <w:ind w:left="0"/>
        <w:rPr>
          <w:rFonts w:ascii="Arial" w:hAnsi="Arial" w:cs="Arial"/>
          <w:sz w:val="24"/>
          <w:szCs w:val="24"/>
        </w:rPr>
      </w:pPr>
      <w:r w:rsidRPr="00875F7B">
        <w:rPr>
          <w:rFonts w:ascii="Arial" w:hAnsi="Arial" w:cs="Arial"/>
          <w:sz w:val="24"/>
          <w:szCs w:val="24"/>
        </w:rPr>
        <w:t>Număr recontroale – 8</w:t>
      </w:r>
    </w:p>
    <w:p w:rsidR="00E22AC9" w:rsidRPr="00875F7B" w:rsidRDefault="00E22AC9" w:rsidP="00F225B7">
      <w:pPr>
        <w:pStyle w:val="NoSpacing"/>
        <w:ind w:left="0"/>
        <w:rPr>
          <w:rFonts w:ascii="Arial" w:hAnsi="Arial" w:cs="Arial"/>
          <w:sz w:val="24"/>
          <w:szCs w:val="24"/>
        </w:rPr>
      </w:pPr>
    </w:p>
    <w:p w:rsidR="006B5A3F" w:rsidRPr="00875F7B" w:rsidRDefault="006B5A3F" w:rsidP="00F225B7">
      <w:pPr>
        <w:spacing w:after="0" w:line="240" w:lineRule="auto"/>
        <w:ind w:left="0"/>
        <w:rPr>
          <w:rStyle w:val="rvts8"/>
          <w:rFonts w:ascii="Arial" w:hAnsi="Arial" w:cs="Arial"/>
          <w:b/>
          <w:sz w:val="24"/>
          <w:szCs w:val="24"/>
        </w:rPr>
      </w:pPr>
      <w:r w:rsidRPr="00875F7B">
        <w:rPr>
          <w:rFonts w:ascii="Arial" w:hAnsi="Arial" w:cs="Arial"/>
          <w:b/>
          <w:sz w:val="24"/>
          <w:szCs w:val="24"/>
          <w:u w:val="single"/>
        </w:rPr>
        <w:t>1</w:t>
      </w:r>
      <w:r w:rsidR="00AE31AD" w:rsidRPr="00875F7B">
        <w:rPr>
          <w:rFonts w:ascii="Arial" w:hAnsi="Arial" w:cs="Arial"/>
          <w:b/>
          <w:sz w:val="24"/>
          <w:szCs w:val="24"/>
          <w:u w:val="single"/>
        </w:rPr>
        <w:t>9</w:t>
      </w:r>
      <w:r w:rsidRPr="00875F7B">
        <w:rPr>
          <w:rFonts w:ascii="Arial" w:hAnsi="Arial" w:cs="Arial"/>
          <w:b/>
          <w:sz w:val="24"/>
          <w:szCs w:val="24"/>
          <w:u w:val="single"/>
        </w:rPr>
        <w:t>)</w:t>
      </w:r>
      <w:r w:rsidRPr="00875F7B">
        <w:rPr>
          <w:rFonts w:ascii="Arial" w:eastAsia="Times New Roman" w:hAnsi="Arial" w:cs="Arial"/>
          <w:b/>
          <w:sz w:val="24"/>
          <w:szCs w:val="24"/>
          <w:u w:val="single"/>
        </w:rPr>
        <w:t xml:space="preserve"> </w:t>
      </w:r>
      <w:r w:rsidRPr="00875F7B">
        <w:rPr>
          <w:rStyle w:val="rvts8"/>
          <w:rFonts w:ascii="Arial" w:hAnsi="Arial" w:cs="Arial"/>
          <w:b/>
          <w:sz w:val="24"/>
          <w:szCs w:val="24"/>
          <w:u w:val="single"/>
        </w:rPr>
        <w:t>Unităţi de dializă</w:t>
      </w:r>
    </w:p>
    <w:p w:rsidR="006B5A3F" w:rsidRPr="00875F7B" w:rsidRDefault="006B5A3F"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9C1C50" w:rsidRPr="00875F7B">
        <w:rPr>
          <w:rFonts w:ascii="Arial" w:hAnsi="Arial" w:cs="Arial"/>
          <w:sz w:val="24"/>
          <w:szCs w:val="24"/>
        </w:rPr>
        <w:t>2</w:t>
      </w:r>
    </w:p>
    <w:p w:rsidR="009C1C50" w:rsidRPr="00875F7B" w:rsidRDefault="009C1C50"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Pr="00875F7B">
        <w:rPr>
          <w:rFonts w:ascii="Arial" w:eastAsia="Times New Roman" w:hAnsi="Arial" w:cs="Arial"/>
          <w:sz w:val="24"/>
          <w:szCs w:val="24"/>
          <w:lang w:eastAsia="ro-RO"/>
        </w:rPr>
        <w:t xml:space="preserve">– 2 </w:t>
      </w:r>
    </w:p>
    <w:p w:rsidR="006B5A3F" w:rsidRPr="00875F7B" w:rsidRDefault="006B5A3F" w:rsidP="00F225B7">
      <w:pPr>
        <w:pStyle w:val="NoSpacing"/>
        <w:ind w:left="0"/>
        <w:rPr>
          <w:rFonts w:ascii="Arial" w:hAnsi="Arial" w:cs="Arial"/>
          <w:sz w:val="24"/>
          <w:szCs w:val="24"/>
        </w:rPr>
      </w:pPr>
    </w:p>
    <w:p w:rsidR="00D708F0" w:rsidRPr="00875F7B" w:rsidRDefault="00AE31AD" w:rsidP="00F225B7">
      <w:pPr>
        <w:spacing w:after="0" w:line="240" w:lineRule="auto"/>
        <w:ind w:left="0"/>
        <w:rPr>
          <w:rStyle w:val="rvts8"/>
          <w:rFonts w:ascii="Arial" w:hAnsi="Arial" w:cs="Arial"/>
          <w:b/>
          <w:sz w:val="24"/>
          <w:szCs w:val="24"/>
          <w:u w:val="single"/>
          <w:lang w:val="ro-RO"/>
        </w:rPr>
      </w:pPr>
      <w:r w:rsidRPr="00875F7B">
        <w:rPr>
          <w:rFonts w:ascii="Arial" w:hAnsi="Arial" w:cs="Arial"/>
          <w:b/>
          <w:sz w:val="24"/>
          <w:szCs w:val="24"/>
          <w:u w:val="single"/>
        </w:rPr>
        <w:t>20</w:t>
      </w:r>
      <w:r w:rsidR="00D708F0" w:rsidRPr="00875F7B">
        <w:rPr>
          <w:rFonts w:ascii="Arial" w:hAnsi="Arial" w:cs="Arial"/>
          <w:b/>
          <w:sz w:val="24"/>
          <w:szCs w:val="24"/>
          <w:u w:val="single"/>
        </w:rPr>
        <w:t>)</w:t>
      </w:r>
      <w:r w:rsidR="00D708F0" w:rsidRPr="00875F7B">
        <w:rPr>
          <w:rFonts w:ascii="Arial" w:eastAsia="Times New Roman" w:hAnsi="Arial" w:cs="Arial"/>
          <w:b/>
          <w:sz w:val="24"/>
          <w:szCs w:val="24"/>
          <w:u w:val="single"/>
        </w:rPr>
        <w:t xml:space="preserve"> </w:t>
      </w:r>
      <w:r w:rsidR="00D708F0" w:rsidRPr="00875F7B">
        <w:rPr>
          <w:rStyle w:val="rvts8"/>
          <w:rFonts w:ascii="Arial" w:hAnsi="Arial" w:cs="Arial"/>
          <w:b/>
          <w:sz w:val="24"/>
          <w:szCs w:val="24"/>
          <w:u w:val="single"/>
          <w:lang w:val="ro-RO"/>
        </w:rPr>
        <w:t>Ambulatoriu integrat unității sanitare</w:t>
      </w:r>
    </w:p>
    <w:p w:rsidR="00D708F0" w:rsidRPr="00875F7B" w:rsidRDefault="00D708F0"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9C1C50" w:rsidRPr="00875F7B">
        <w:rPr>
          <w:rFonts w:ascii="Arial" w:hAnsi="Arial" w:cs="Arial"/>
          <w:sz w:val="24"/>
          <w:szCs w:val="24"/>
        </w:rPr>
        <w:t>29</w:t>
      </w:r>
    </w:p>
    <w:p w:rsidR="006B5A3F" w:rsidRPr="00875F7B" w:rsidRDefault="006B5A3F" w:rsidP="00F225B7">
      <w:pPr>
        <w:pStyle w:val="NoSpacing"/>
        <w:ind w:left="0"/>
        <w:rPr>
          <w:rFonts w:ascii="Arial" w:hAnsi="Arial" w:cs="Arial"/>
          <w:sz w:val="24"/>
          <w:szCs w:val="24"/>
        </w:rPr>
      </w:pPr>
      <w:r w:rsidRPr="00875F7B">
        <w:rPr>
          <w:rFonts w:ascii="Arial" w:hAnsi="Arial" w:cs="Arial"/>
          <w:sz w:val="24"/>
          <w:szCs w:val="24"/>
        </w:rPr>
        <w:t>Nr. total sancțiuni - 3, din care:</w:t>
      </w:r>
    </w:p>
    <w:p w:rsidR="009C1C50" w:rsidRPr="00875F7B" w:rsidRDefault="009C1C50" w:rsidP="00F225B7">
      <w:pPr>
        <w:pStyle w:val="NoSpacing"/>
        <w:ind w:left="0"/>
        <w:rPr>
          <w:rFonts w:ascii="Arial" w:hAnsi="Arial" w:cs="Arial"/>
          <w:sz w:val="24"/>
          <w:szCs w:val="24"/>
        </w:rPr>
      </w:pPr>
      <w:r w:rsidRPr="00875F7B">
        <w:rPr>
          <w:rFonts w:ascii="Arial" w:hAnsi="Arial" w:cs="Arial"/>
          <w:sz w:val="24"/>
          <w:szCs w:val="24"/>
        </w:rPr>
        <w:t>- nr. avertismente - 1</w:t>
      </w:r>
    </w:p>
    <w:p w:rsidR="006B5A3F" w:rsidRPr="00875F7B" w:rsidRDefault="006B5A3F" w:rsidP="00F225B7">
      <w:pPr>
        <w:pStyle w:val="NoSpacing"/>
        <w:ind w:left="0"/>
        <w:rPr>
          <w:rFonts w:ascii="Arial" w:hAnsi="Arial" w:cs="Arial"/>
          <w:sz w:val="24"/>
          <w:szCs w:val="24"/>
        </w:rPr>
      </w:pPr>
      <w:r w:rsidRPr="00875F7B">
        <w:rPr>
          <w:rFonts w:ascii="Arial" w:hAnsi="Arial" w:cs="Arial"/>
          <w:sz w:val="24"/>
          <w:szCs w:val="24"/>
        </w:rPr>
        <w:t>- nr. amenzi –</w:t>
      </w:r>
      <w:r w:rsidR="009C1C50" w:rsidRPr="00875F7B">
        <w:rPr>
          <w:rFonts w:ascii="Arial" w:hAnsi="Arial" w:cs="Arial"/>
          <w:sz w:val="24"/>
          <w:szCs w:val="24"/>
        </w:rPr>
        <w:t xml:space="preserve"> 2</w:t>
      </w:r>
    </w:p>
    <w:p w:rsidR="006B5A3F" w:rsidRPr="00875F7B" w:rsidRDefault="006B5A3F"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9C1C50" w:rsidRPr="00875F7B">
        <w:rPr>
          <w:rFonts w:ascii="Arial" w:hAnsi="Arial" w:cs="Arial"/>
          <w:b/>
          <w:sz w:val="24"/>
          <w:szCs w:val="24"/>
        </w:rPr>
        <w:t>7</w:t>
      </w:r>
      <w:r w:rsidRPr="00875F7B">
        <w:rPr>
          <w:rFonts w:ascii="Arial" w:hAnsi="Arial" w:cs="Arial"/>
          <w:b/>
          <w:sz w:val="24"/>
          <w:szCs w:val="24"/>
        </w:rPr>
        <w:t>.000 lei</w:t>
      </w:r>
    </w:p>
    <w:p w:rsidR="00623B45" w:rsidRPr="00875F7B" w:rsidRDefault="00623B45"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 xml:space="preserve">Probe recoltate – </w:t>
      </w:r>
      <w:r w:rsidR="005F71A8" w:rsidRPr="00875F7B">
        <w:rPr>
          <w:rFonts w:ascii="Arial" w:eastAsia="Times New Roman" w:hAnsi="Arial" w:cs="Arial"/>
          <w:sz w:val="24"/>
          <w:szCs w:val="24"/>
          <w:lang w:val="ro-RO" w:eastAsia="ro-RO"/>
        </w:rPr>
        <w:t>1</w:t>
      </w:r>
      <w:r w:rsidRPr="00875F7B">
        <w:rPr>
          <w:rFonts w:ascii="Arial" w:eastAsia="Times New Roman" w:hAnsi="Arial" w:cs="Arial"/>
          <w:sz w:val="24"/>
          <w:szCs w:val="24"/>
          <w:lang w:val="ro-RO" w:eastAsia="ro-RO"/>
        </w:rPr>
        <w:t>9 probe</w:t>
      </w:r>
    </w:p>
    <w:p w:rsidR="00623B45" w:rsidRPr="00875F7B" w:rsidRDefault="00623B45"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Pr="00875F7B">
        <w:rPr>
          <w:rFonts w:ascii="Arial" w:eastAsia="Times New Roman" w:hAnsi="Arial" w:cs="Arial"/>
          <w:sz w:val="24"/>
          <w:szCs w:val="24"/>
          <w:lang w:eastAsia="ro-RO"/>
        </w:rPr>
        <w:t xml:space="preserve">– </w:t>
      </w:r>
      <w:r w:rsidR="005F71A8" w:rsidRPr="00875F7B">
        <w:rPr>
          <w:rFonts w:ascii="Arial" w:eastAsia="Times New Roman" w:hAnsi="Arial" w:cs="Arial"/>
          <w:sz w:val="24"/>
          <w:szCs w:val="24"/>
          <w:lang w:eastAsia="ro-RO"/>
        </w:rPr>
        <w:t>1</w:t>
      </w:r>
      <w:r w:rsidRPr="00875F7B">
        <w:rPr>
          <w:rFonts w:ascii="Arial" w:eastAsia="Times New Roman" w:hAnsi="Arial" w:cs="Arial"/>
          <w:sz w:val="24"/>
          <w:szCs w:val="24"/>
          <w:lang w:eastAsia="ro-RO"/>
        </w:rPr>
        <w:t xml:space="preserve">8 </w:t>
      </w:r>
    </w:p>
    <w:p w:rsidR="005F71A8" w:rsidRPr="00875F7B" w:rsidRDefault="005F71A8"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necorespunzătoare </w:t>
      </w:r>
      <w:r w:rsidRPr="00875F7B">
        <w:rPr>
          <w:rFonts w:ascii="Arial" w:eastAsia="Times New Roman" w:hAnsi="Arial" w:cs="Arial"/>
          <w:sz w:val="24"/>
          <w:szCs w:val="24"/>
          <w:lang w:eastAsia="ro-RO"/>
        </w:rPr>
        <w:t>– 2</w:t>
      </w:r>
    </w:p>
    <w:p w:rsidR="00492BBC" w:rsidRPr="00875F7B" w:rsidRDefault="00492BBC" w:rsidP="00F225B7">
      <w:pPr>
        <w:pStyle w:val="NoSpacing"/>
        <w:ind w:left="0"/>
        <w:rPr>
          <w:rFonts w:ascii="Arial" w:hAnsi="Arial" w:cs="Arial"/>
          <w:b/>
          <w:sz w:val="24"/>
          <w:szCs w:val="24"/>
        </w:rPr>
      </w:pPr>
      <w:r w:rsidRPr="00875F7B">
        <w:rPr>
          <w:rFonts w:ascii="Arial" w:hAnsi="Arial" w:cs="Arial"/>
          <w:b/>
          <w:sz w:val="24"/>
          <w:szCs w:val="24"/>
        </w:rPr>
        <w:t xml:space="preserve">Decizii de suspendare: 1 (1 DSP </w:t>
      </w:r>
      <w:r w:rsidR="006C567E" w:rsidRPr="00875F7B">
        <w:rPr>
          <w:rFonts w:ascii="Arial" w:hAnsi="Arial" w:cs="Arial"/>
          <w:b/>
          <w:sz w:val="24"/>
          <w:szCs w:val="24"/>
        </w:rPr>
        <w:t>Arad</w:t>
      </w:r>
      <w:r w:rsidRPr="00875F7B">
        <w:rPr>
          <w:rFonts w:ascii="Arial" w:hAnsi="Arial" w:cs="Arial"/>
          <w:b/>
          <w:sz w:val="24"/>
          <w:szCs w:val="24"/>
        </w:rPr>
        <w:t>)</w:t>
      </w:r>
    </w:p>
    <w:p w:rsidR="006B5A3F"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6B5A3F" w:rsidRPr="00875F7B">
        <w:rPr>
          <w:rFonts w:ascii="Arial" w:hAnsi="Arial" w:cs="Arial"/>
          <w:b/>
          <w:sz w:val="24"/>
          <w:szCs w:val="24"/>
        </w:rPr>
        <w:t>:</w:t>
      </w:r>
    </w:p>
    <w:p w:rsidR="00CC3F88" w:rsidRPr="00875F7B" w:rsidRDefault="00CC3F88" w:rsidP="00F225B7">
      <w:pPr>
        <w:pStyle w:val="NoSpacing"/>
        <w:numPr>
          <w:ilvl w:val="0"/>
          <w:numId w:val="41"/>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 xml:space="preserve">nerespectarea precauţiunilor </w:t>
      </w:r>
      <w:r w:rsidR="004850B1">
        <w:rPr>
          <w:rFonts w:ascii="Arial" w:hAnsi="Arial" w:cs="Arial"/>
          <w:sz w:val="24"/>
          <w:szCs w:val="24"/>
          <w:shd w:val="clear" w:color="auto" w:fill="FFFFFF"/>
        </w:rPr>
        <w:t>standard</w:t>
      </w:r>
      <w:r w:rsidRPr="00875F7B">
        <w:rPr>
          <w:rFonts w:ascii="Arial" w:hAnsi="Arial" w:cs="Arial"/>
          <w:sz w:val="24"/>
          <w:szCs w:val="24"/>
          <w:shd w:val="clear" w:color="auto" w:fill="FFFFFF"/>
        </w:rPr>
        <w:t xml:space="preserve"> şi a protocoalelor de lucru de către personalul medical şi auxiliar</w:t>
      </w:r>
      <w:r w:rsidR="009835DF" w:rsidRPr="00875F7B">
        <w:rPr>
          <w:rFonts w:ascii="Arial" w:hAnsi="Arial" w:cs="Arial"/>
          <w:sz w:val="24"/>
          <w:szCs w:val="24"/>
          <w:shd w:val="clear" w:color="auto" w:fill="FFFFFF"/>
        </w:rPr>
        <w:t>;</w:t>
      </w:r>
    </w:p>
    <w:p w:rsidR="00CC3F88" w:rsidRPr="00875F7B" w:rsidRDefault="00CC3F88" w:rsidP="00F225B7">
      <w:pPr>
        <w:pStyle w:val="NoSpacing"/>
        <w:numPr>
          <w:ilvl w:val="0"/>
          <w:numId w:val="41"/>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neutilizarea echipamentului de protecţie complet de către personalul medico-sanitar;</w:t>
      </w:r>
    </w:p>
    <w:p w:rsidR="00CC3F88" w:rsidRPr="00875F7B" w:rsidRDefault="00CC3F88" w:rsidP="00F225B7">
      <w:pPr>
        <w:pStyle w:val="NoSpacing"/>
        <w:numPr>
          <w:ilvl w:val="0"/>
          <w:numId w:val="41"/>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CC3F88" w:rsidRPr="00875F7B" w:rsidRDefault="00CC3F88" w:rsidP="00F225B7">
      <w:pPr>
        <w:pStyle w:val="NoSpacing"/>
        <w:numPr>
          <w:ilvl w:val="0"/>
          <w:numId w:val="41"/>
        </w:numPr>
        <w:ind w:left="0" w:firstLine="0"/>
        <w:rPr>
          <w:rFonts w:ascii="Arial" w:hAnsi="Arial" w:cs="Arial"/>
          <w:b/>
          <w:sz w:val="24"/>
          <w:szCs w:val="24"/>
        </w:rPr>
      </w:pPr>
      <w:r w:rsidRPr="00875F7B">
        <w:rPr>
          <w:rFonts w:ascii="Arial" w:hAnsi="Arial" w:cs="Arial"/>
          <w:sz w:val="24"/>
          <w:szCs w:val="24"/>
          <w:shd w:val="clear" w:color="auto" w:fill="FFFFFF"/>
        </w:rPr>
        <w:t>necunoaşterea şi neaplicarea de către personalul medico-sanitar a tehnicilor şi procedurilor de pregătire pentru sterilizare, depozitare şi transport al instrumentarului către locul de utilizare;</w:t>
      </w:r>
    </w:p>
    <w:p w:rsidR="00172343" w:rsidRPr="00CD3AD1" w:rsidRDefault="005F71A8" w:rsidP="00CD3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eastAsia="Times New Roman" w:hAnsi="Arial" w:cs="Arial"/>
          <w:sz w:val="24"/>
          <w:szCs w:val="24"/>
        </w:rPr>
      </w:pPr>
      <w:r w:rsidRPr="00CD3AD1">
        <w:rPr>
          <w:rFonts w:ascii="Arial" w:hAnsi="Arial" w:cs="Arial"/>
          <w:b/>
          <w:sz w:val="24"/>
          <w:szCs w:val="24"/>
        </w:rPr>
        <w:t>Decizii de suspendare activitate</w:t>
      </w:r>
      <w:r w:rsidRPr="00CD3AD1">
        <w:rPr>
          <w:rFonts w:ascii="Arial" w:hAnsi="Arial" w:cs="Arial"/>
          <w:sz w:val="24"/>
          <w:szCs w:val="24"/>
        </w:rPr>
        <w:t>: 1 (</w:t>
      </w:r>
      <w:r w:rsidRPr="00CD3AD1">
        <w:rPr>
          <w:rFonts w:ascii="Arial" w:hAnsi="Arial" w:cs="Arial"/>
          <w:b/>
          <w:sz w:val="24"/>
          <w:szCs w:val="24"/>
        </w:rPr>
        <w:t xml:space="preserve">DSP </w:t>
      </w:r>
      <w:r w:rsidR="006C567E" w:rsidRPr="00CD3AD1">
        <w:rPr>
          <w:rFonts w:ascii="Arial" w:hAnsi="Arial" w:cs="Arial"/>
          <w:b/>
          <w:sz w:val="24"/>
          <w:szCs w:val="24"/>
        </w:rPr>
        <w:t>Arad</w:t>
      </w:r>
      <w:r w:rsidRPr="00CD3AD1">
        <w:rPr>
          <w:rFonts w:ascii="Arial" w:hAnsi="Arial" w:cs="Arial"/>
          <w:sz w:val="24"/>
          <w:szCs w:val="24"/>
        </w:rPr>
        <w:t>)</w:t>
      </w:r>
      <w:r w:rsidR="006C567E" w:rsidRPr="00CD3AD1">
        <w:rPr>
          <w:rFonts w:ascii="Arial" w:hAnsi="Arial" w:cs="Arial"/>
          <w:sz w:val="24"/>
          <w:szCs w:val="24"/>
        </w:rPr>
        <w:t xml:space="preserve"> </w:t>
      </w:r>
      <w:r w:rsidR="00172343" w:rsidRPr="00CD3AD1">
        <w:rPr>
          <w:rFonts w:ascii="Arial" w:hAnsi="Arial" w:cs="Arial"/>
          <w:sz w:val="24"/>
          <w:szCs w:val="24"/>
        </w:rPr>
        <w:t>–</w:t>
      </w:r>
      <w:r w:rsidR="006C567E" w:rsidRPr="00CD3AD1">
        <w:rPr>
          <w:rFonts w:ascii="Arial" w:hAnsi="Arial" w:cs="Arial"/>
          <w:sz w:val="24"/>
          <w:szCs w:val="24"/>
        </w:rPr>
        <w:t xml:space="preserve"> </w:t>
      </w:r>
      <w:r w:rsidR="00172343" w:rsidRPr="00CD3AD1">
        <w:rPr>
          <w:rFonts w:ascii="Arial" w:hAnsi="Arial" w:cs="Arial"/>
          <w:sz w:val="24"/>
          <w:szCs w:val="24"/>
        </w:rPr>
        <w:t xml:space="preserve">cabinet medical de gastroenterologie. </w:t>
      </w:r>
      <w:r w:rsidR="00172343" w:rsidRPr="00CD3AD1">
        <w:rPr>
          <w:rFonts w:ascii="Arial" w:eastAsia="Times New Roman" w:hAnsi="Arial" w:cs="Arial"/>
          <w:sz w:val="24"/>
          <w:szCs w:val="24"/>
        </w:rPr>
        <w:t>Cauzele care au determinat emiterea deciziei de suspendare a activității:</w:t>
      </w:r>
    </w:p>
    <w:p w:rsidR="00172343" w:rsidRPr="00CD3AD1" w:rsidRDefault="00172343" w:rsidP="00CD3AD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eastAsia="Times New Roman" w:hAnsi="Arial" w:cs="Arial"/>
          <w:sz w:val="24"/>
          <w:szCs w:val="24"/>
        </w:rPr>
      </w:pPr>
      <w:r w:rsidRPr="00CD3AD1">
        <w:rPr>
          <w:rFonts w:ascii="Arial" w:eastAsia="Times New Roman" w:hAnsi="Arial" w:cs="Arial"/>
          <w:sz w:val="24"/>
          <w:szCs w:val="24"/>
        </w:rPr>
        <w:t>stare igienico-sanitar</w:t>
      </w:r>
      <w:r w:rsidRPr="00CD3AD1">
        <w:rPr>
          <w:rFonts w:ascii="Arial" w:eastAsia="Times New Roman" w:hAnsi="Arial" w:cs="Arial"/>
          <w:sz w:val="24"/>
          <w:szCs w:val="24"/>
          <w:lang w:val="ro-RO"/>
        </w:rPr>
        <w:t xml:space="preserve">ă era necorespunzătoare la ora și data controlului (suprafețe neigienizate, </w:t>
      </w:r>
      <w:r w:rsidR="00A75B1E" w:rsidRPr="00CD3AD1">
        <w:rPr>
          <w:rFonts w:ascii="Arial" w:eastAsia="Times New Roman" w:hAnsi="Arial" w:cs="Arial"/>
          <w:sz w:val="24"/>
          <w:szCs w:val="24"/>
          <w:lang w:val="ro-RO"/>
        </w:rPr>
        <w:t>neefectuarea curățeniei în spațiile destinate activității medicale)</w:t>
      </w:r>
    </w:p>
    <w:p w:rsidR="00A75B1E" w:rsidRPr="00CD3AD1" w:rsidRDefault="00CD3AD1" w:rsidP="00CD3AD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eastAsia="Times New Roman" w:hAnsi="Arial" w:cs="Arial"/>
          <w:sz w:val="24"/>
          <w:szCs w:val="24"/>
        </w:rPr>
      </w:pPr>
      <w:r>
        <w:rPr>
          <w:rFonts w:ascii="Arial" w:hAnsi="Arial" w:cs="Arial"/>
          <w:sz w:val="24"/>
          <w:szCs w:val="24"/>
          <w:shd w:val="clear" w:color="auto" w:fill="FFFFFF"/>
        </w:rPr>
        <w:lastRenderedPageBreak/>
        <w:t>u</w:t>
      </w:r>
      <w:r w:rsidR="00A75B1E" w:rsidRPr="00CD3AD1">
        <w:rPr>
          <w:rFonts w:ascii="Arial" w:hAnsi="Arial" w:cs="Arial"/>
          <w:sz w:val="24"/>
          <w:szCs w:val="24"/>
          <w:shd w:val="clear" w:color="auto" w:fill="FFFFFF"/>
        </w:rPr>
        <w:t xml:space="preserve">stensilele de curăţenie nu sunt dedicate fiecărei zone de risc, </w:t>
      </w:r>
      <w:r w:rsidR="00A75B1E" w:rsidRPr="00CD3AD1">
        <w:rPr>
          <w:rFonts w:ascii="Arial" w:eastAsia="Times New Roman" w:hAnsi="Arial" w:cs="Arial"/>
          <w:sz w:val="24"/>
          <w:szCs w:val="24"/>
        </w:rPr>
        <w:t>conform prevederilor Ord. M. S. nr. 1761/2021, actualizat, art. 4, alin. (4);</w:t>
      </w:r>
    </w:p>
    <w:p w:rsidR="00A75B1E" w:rsidRPr="00CD3AD1" w:rsidRDefault="00CD3AD1" w:rsidP="00CD3AD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eastAsia="Times New Roman" w:hAnsi="Arial" w:cs="Arial"/>
          <w:sz w:val="24"/>
          <w:szCs w:val="24"/>
        </w:rPr>
      </w:pPr>
      <w:r>
        <w:rPr>
          <w:rFonts w:ascii="Arial" w:hAnsi="Arial" w:cs="Arial"/>
          <w:sz w:val="24"/>
          <w:szCs w:val="24"/>
          <w:shd w:val="clear" w:color="auto" w:fill="FFFFFF"/>
        </w:rPr>
        <w:t>l</w:t>
      </w:r>
      <w:r w:rsidR="00A75B1E" w:rsidRPr="00CD3AD1">
        <w:rPr>
          <w:rFonts w:ascii="Arial" w:hAnsi="Arial" w:cs="Arial"/>
          <w:sz w:val="24"/>
          <w:szCs w:val="24"/>
          <w:shd w:val="clear" w:color="auto" w:fill="FFFFFF"/>
        </w:rPr>
        <w:t xml:space="preserve">avetele pentru suprafaţă nu sunt individualizate, și nu se respectă codul de culori stabilit, </w:t>
      </w:r>
      <w:r w:rsidR="00A75B1E" w:rsidRPr="00CD3AD1">
        <w:rPr>
          <w:rFonts w:ascii="Arial" w:eastAsia="Times New Roman" w:hAnsi="Arial" w:cs="Arial"/>
          <w:sz w:val="24"/>
          <w:szCs w:val="24"/>
        </w:rPr>
        <w:t>conform prevederilor Ord. M. S. nr. 1761/2021, actualizat, art. 4, alin. (4);</w:t>
      </w:r>
    </w:p>
    <w:p w:rsidR="00172343" w:rsidRPr="00CD3AD1" w:rsidRDefault="00CD3AD1" w:rsidP="00CD3AD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eastAsia="Times New Roman" w:hAnsi="Arial" w:cs="Arial"/>
          <w:sz w:val="24"/>
          <w:szCs w:val="24"/>
        </w:rPr>
      </w:pPr>
      <w:r w:rsidRPr="00CD3AD1">
        <w:rPr>
          <w:rFonts w:ascii="Arial" w:eastAsia="Times New Roman" w:hAnsi="Arial" w:cs="Arial"/>
          <w:sz w:val="24"/>
          <w:szCs w:val="24"/>
        </w:rPr>
        <w:t>u</w:t>
      </w:r>
      <w:r w:rsidR="00A75B1E" w:rsidRPr="00CD3AD1">
        <w:rPr>
          <w:rFonts w:ascii="Arial" w:eastAsia="Times New Roman" w:hAnsi="Arial" w:cs="Arial"/>
          <w:sz w:val="24"/>
          <w:szCs w:val="24"/>
        </w:rPr>
        <w:t>tilizarea de produse biocide cu termen de valabilitate expirat.</w:t>
      </w:r>
    </w:p>
    <w:p w:rsidR="006C567E" w:rsidRPr="00CD3AD1" w:rsidRDefault="00A75B1E" w:rsidP="00CD3AD1">
      <w:pPr>
        <w:pStyle w:val="ListParagraph"/>
        <w:numPr>
          <w:ilvl w:val="0"/>
          <w:numId w:val="41"/>
        </w:numPr>
        <w:spacing w:after="0" w:line="240" w:lineRule="auto"/>
        <w:ind w:left="0" w:firstLine="0"/>
        <w:rPr>
          <w:rFonts w:ascii="Arial" w:hAnsi="Arial" w:cs="Arial"/>
          <w:sz w:val="24"/>
          <w:szCs w:val="24"/>
        </w:rPr>
      </w:pPr>
      <w:r w:rsidRPr="00CD3AD1">
        <w:rPr>
          <w:rFonts w:ascii="Arial" w:hAnsi="Arial" w:cs="Arial"/>
          <w:sz w:val="24"/>
          <w:szCs w:val="24"/>
        </w:rPr>
        <w:t>neinscripționarea tuturor rubricilor de pe cutiile din carton rigid prevăzute în interior cu saci galbeni de polietilenă, nerespectându-se prevederile art. 20, Ordinul MS nr. 1226/2012.</w:t>
      </w:r>
    </w:p>
    <w:p w:rsidR="009C1C50" w:rsidRPr="00CD3AD1" w:rsidRDefault="009C1C50" w:rsidP="00CD3AD1">
      <w:pPr>
        <w:pStyle w:val="NoSpacing"/>
        <w:ind w:left="0"/>
        <w:rPr>
          <w:rFonts w:ascii="Arial" w:hAnsi="Arial" w:cs="Arial"/>
          <w:sz w:val="24"/>
          <w:szCs w:val="24"/>
        </w:rPr>
      </w:pPr>
      <w:r w:rsidRPr="00CD3AD1">
        <w:rPr>
          <w:rFonts w:ascii="Arial" w:hAnsi="Arial" w:cs="Arial"/>
          <w:sz w:val="24"/>
          <w:szCs w:val="24"/>
        </w:rPr>
        <w:t>Număr recontroale – 1</w:t>
      </w:r>
    </w:p>
    <w:p w:rsidR="0098458E" w:rsidRPr="00875F7B" w:rsidRDefault="0098458E" w:rsidP="00F225B7">
      <w:pPr>
        <w:pStyle w:val="NoSpacing"/>
        <w:ind w:left="0"/>
        <w:rPr>
          <w:rFonts w:ascii="Arial" w:eastAsia="Arial" w:hAnsi="Arial" w:cs="Arial"/>
          <w:sz w:val="24"/>
          <w:szCs w:val="24"/>
        </w:rPr>
      </w:pPr>
    </w:p>
    <w:p w:rsidR="005322AD" w:rsidRPr="00875F7B" w:rsidRDefault="00AE31AD" w:rsidP="00F225B7">
      <w:pPr>
        <w:pStyle w:val="NoSpacing"/>
        <w:ind w:left="0"/>
        <w:rPr>
          <w:rFonts w:ascii="Arial" w:hAnsi="Arial" w:cs="Arial"/>
          <w:b/>
          <w:sz w:val="24"/>
          <w:szCs w:val="24"/>
          <w:u w:val="single"/>
        </w:rPr>
      </w:pPr>
      <w:r w:rsidRPr="00875F7B">
        <w:rPr>
          <w:rFonts w:ascii="Arial" w:hAnsi="Arial" w:cs="Arial"/>
          <w:b/>
          <w:sz w:val="24"/>
          <w:szCs w:val="24"/>
          <w:u w:val="single"/>
        </w:rPr>
        <w:t>21</w:t>
      </w:r>
      <w:r w:rsidR="005322AD" w:rsidRPr="00875F7B">
        <w:rPr>
          <w:rFonts w:ascii="Arial" w:hAnsi="Arial" w:cs="Arial"/>
          <w:b/>
          <w:sz w:val="24"/>
          <w:szCs w:val="24"/>
          <w:u w:val="single"/>
        </w:rPr>
        <w:t xml:space="preserve">) </w:t>
      </w:r>
      <w:r w:rsidR="0035779B" w:rsidRPr="00875F7B">
        <w:rPr>
          <w:rFonts w:ascii="Arial" w:hAnsi="Arial" w:cs="Arial"/>
          <w:b/>
          <w:sz w:val="24"/>
          <w:szCs w:val="24"/>
          <w:u w:val="single"/>
        </w:rPr>
        <w:t>Deș</w:t>
      </w:r>
      <w:r w:rsidR="005322AD" w:rsidRPr="00875F7B">
        <w:rPr>
          <w:rFonts w:ascii="Arial" w:hAnsi="Arial" w:cs="Arial"/>
          <w:b/>
          <w:sz w:val="24"/>
          <w:szCs w:val="24"/>
          <w:u w:val="single"/>
        </w:rPr>
        <w:t>euri periculoase</w:t>
      </w:r>
    </w:p>
    <w:p w:rsidR="00D71554" w:rsidRPr="00875F7B" w:rsidRDefault="00C136EC" w:rsidP="00F225B7">
      <w:pPr>
        <w:pStyle w:val="NoSpacing"/>
        <w:ind w:left="0"/>
        <w:rPr>
          <w:rFonts w:ascii="Arial" w:hAnsi="Arial" w:cs="Arial"/>
          <w:sz w:val="24"/>
          <w:szCs w:val="24"/>
        </w:rPr>
      </w:pPr>
      <w:r w:rsidRPr="00875F7B">
        <w:rPr>
          <w:rFonts w:ascii="Arial" w:hAnsi="Arial" w:cs="Arial"/>
          <w:sz w:val="24"/>
          <w:szCs w:val="24"/>
        </w:rPr>
        <w:t>Număr controale e</w:t>
      </w:r>
      <w:r w:rsidR="00D71554" w:rsidRPr="00875F7B">
        <w:rPr>
          <w:rFonts w:ascii="Arial" w:hAnsi="Arial" w:cs="Arial"/>
          <w:sz w:val="24"/>
          <w:szCs w:val="24"/>
        </w:rPr>
        <w:t>fectuate –</w:t>
      </w:r>
      <w:r w:rsidR="009833D1" w:rsidRPr="00875F7B">
        <w:rPr>
          <w:rFonts w:ascii="Arial" w:hAnsi="Arial" w:cs="Arial"/>
          <w:sz w:val="24"/>
          <w:szCs w:val="24"/>
        </w:rPr>
        <w:t xml:space="preserve"> </w:t>
      </w:r>
      <w:r w:rsidR="005F71A8" w:rsidRPr="00875F7B">
        <w:rPr>
          <w:rFonts w:ascii="Arial" w:hAnsi="Arial" w:cs="Arial"/>
          <w:sz w:val="24"/>
          <w:szCs w:val="24"/>
        </w:rPr>
        <w:t>81</w:t>
      </w:r>
    </w:p>
    <w:p w:rsidR="006B5A3F" w:rsidRPr="00875F7B" w:rsidRDefault="006B5A3F"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5F71A8" w:rsidRPr="00875F7B">
        <w:rPr>
          <w:rFonts w:ascii="Arial" w:hAnsi="Arial" w:cs="Arial"/>
          <w:sz w:val="24"/>
          <w:szCs w:val="24"/>
        </w:rPr>
        <w:t>3</w:t>
      </w:r>
      <w:r w:rsidRPr="00875F7B">
        <w:rPr>
          <w:rFonts w:ascii="Arial" w:hAnsi="Arial" w:cs="Arial"/>
          <w:sz w:val="24"/>
          <w:szCs w:val="24"/>
        </w:rPr>
        <w:t>, din care:</w:t>
      </w:r>
    </w:p>
    <w:p w:rsidR="006B5A3F" w:rsidRPr="00875F7B" w:rsidRDefault="006B5A3F"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5F71A8" w:rsidRPr="00875F7B">
        <w:rPr>
          <w:rFonts w:ascii="Arial" w:hAnsi="Arial" w:cs="Arial"/>
          <w:sz w:val="24"/>
          <w:szCs w:val="24"/>
        </w:rPr>
        <w:t>2</w:t>
      </w:r>
    </w:p>
    <w:p w:rsidR="006B5A3F" w:rsidRPr="00875F7B" w:rsidRDefault="006B5A3F" w:rsidP="00F225B7">
      <w:pPr>
        <w:pStyle w:val="NoSpacing"/>
        <w:ind w:left="0"/>
        <w:rPr>
          <w:rFonts w:ascii="Arial" w:hAnsi="Arial" w:cs="Arial"/>
          <w:sz w:val="24"/>
          <w:szCs w:val="24"/>
        </w:rPr>
      </w:pPr>
      <w:r w:rsidRPr="00875F7B">
        <w:rPr>
          <w:rFonts w:ascii="Arial" w:hAnsi="Arial" w:cs="Arial"/>
          <w:sz w:val="24"/>
          <w:szCs w:val="24"/>
        </w:rPr>
        <w:t>- nr. amenzi – 1</w:t>
      </w:r>
    </w:p>
    <w:p w:rsidR="006B5A3F" w:rsidRPr="00875F7B" w:rsidRDefault="006B5A3F"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Pr="00875F7B">
        <w:rPr>
          <w:rFonts w:ascii="Arial" w:hAnsi="Arial" w:cs="Arial"/>
          <w:b/>
          <w:sz w:val="24"/>
          <w:szCs w:val="24"/>
        </w:rPr>
        <w:t>2.400 lei</w:t>
      </w:r>
    </w:p>
    <w:p w:rsidR="006B5A3F"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6B5A3F" w:rsidRPr="00875F7B">
        <w:rPr>
          <w:rFonts w:ascii="Arial" w:hAnsi="Arial" w:cs="Arial"/>
          <w:b/>
          <w:sz w:val="24"/>
          <w:szCs w:val="24"/>
        </w:rPr>
        <w:t>:</w:t>
      </w:r>
    </w:p>
    <w:p w:rsidR="00CC3F88" w:rsidRPr="00875F7B" w:rsidRDefault="00CC3F88" w:rsidP="009835DF">
      <w:pPr>
        <w:pStyle w:val="NoSpacing"/>
        <w:numPr>
          <w:ilvl w:val="0"/>
          <w:numId w:val="42"/>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modului de colectare pe categorii, de depozitare, transport şi tratare a deşeurilor prove</w:t>
      </w:r>
      <w:r w:rsidR="00190623" w:rsidRPr="00875F7B">
        <w:rPr>
          <w:rFonts w:ascii="Arial" w:hAnsi="Arial" w:cs="Arial"/>
          <w:sz w:val="24"/>
          <w:szCs w:val="24"/>
          <w:shd w:val="clear" w:color="auto" w:fill="FFFFFF"/>
        </w:rPr>
        <w:t>nite din activităţile medicale</w:t>
      </w:r>
      <w:r w:rsidRPr="00875F7B">
        <w:rPr>
          <w:rFonts w:ascii="Arial" w:hAnsi="Arial" w:cs="Arial"/>
          <w:sz w:val="24"/>
          <w:szCs w:val="24"/>
          <w:shd w:val="clear" w:color="auto" w:fill="FFFFFF"/>
        </w:rPr>
        <w:t>;</w:t>
      </w:r>
    </w:p>
    <w:p w:rsidR="00CC3F88" w:rsidRPr="00875F7B" w:rsidRDefault="00CC3F88" w:rsidP="009835DF">
      <w:pPr>
        <w:pStyle w:val="NoSpacing"/>
        <w:numPr>
          <w:ilvl w:val="0"/>
          <w:numId w:val="42"/>
        </w:numPr>
        <w:ind w:left="0" w:firstLine="0"/>
        <w:rPr>
          <w:rFonts w:ascii="Arial" w:hAnsi="Arial" w:cs="Arial"/>
          <w:b/>
          <w:sz w:val="24"/>
          <w:szCs w:val="24"/>
        </w:rPr>
      </w:pPr>
      <w:r w:rsidRPr="00875F7B">
        <w:rPr>
          <w:rFonts w:ascii="Arial" w:hAnsi="Arial" w:cs="Arial"/>
          <w:sz w:val="24"/>
          <w:szCs w:val="24"/>
          <w:shd w:val="clear" w:color="auto" w:fill="FFFFFF"/>
        </w:rPr>
        <w:t>nerespectarea condiţiilor de depozitare temporară a deşeurilor prov</w:t>
      </w:r>
      <w:r w:rsidR="00190623" w:rsidRPr="00875F7B">
        <w:rPr>
          <w:rFonts w:ascii="Arial" w:hAnsi="Arial" w:cs="Arial"/>
          <w:sz w:val="24"/>
          <w:szCs w:val="24"/>
          <w:shd w:val="clear" w:color="auto" w:fill="FFFFFF"/>
        </w:rPr>
        <w:t>enite din activităţile medicale</w:t>
      </w:r>
      <w:r w:rsidRPr="00875F7B">
        <w:rPr>
          <w:rFonts w:ascii="Arial" w:hAnsi="Arial" w:cs="Arial"/>
          <w:sz w:val="24"/>
          <w:szCs w:val="24"/>
          <w:shd w:val="clear" w:color="auto" w:fill="FFFFFF"/>
        </w:rPr>
        <w:t>;</w:t>
      </w:r>
    </w:p>
    <w:p w:rsidR="009835DF" w:rsidRPr="00875F7B" w:rsidRDefault="009835DF" w:rsidP="009835DF">
      <w:pPr>
        <w:pStyle w:val="NoSpacing"/>
        <w:numPr>
          <w:ilvl w:val="0"/>
          <w:numId w:val="42"/>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neasigurarea circuitelor funcţionale, precum şi a gestionării corecte a deşeurilor rezultate din</w:t>
      </w:r>
      <w:r w:rsidR="00190623" w:rsidRPr="00875F7B">
        <w:rPr>
          <w:rFonts w:ascii="Arial" w:hAnsi="Arial" w:cs="Arial"/>
          <w:sz w:val="24"/>
          <w:szCs w:val="24"/>
          <w:shd w:val="clear" w:color="auto" w:fill="FFFFFF"/>
        </w:rPr>
        <w:t xml:space="preserve"> activitatea medicală</w:t>
      </w:r>
      <w:r w:rsidRPr="00875F7B">
        <w:rPr>
          <w:rFonts w:ascii="Arial" w:hAnsi="Arial" w:cs="Arial"/>
          <w:sz w:val="24"/>
          <w:szCs w:val="24"/>
          <w:shd w:val="clear" w:color="auto" w:fill="FFFFFF"/>
        </w:rPr>
        <w:t>;</w:t>
      </w:r>
    </w:p>
    <w:p w:rsidR="005F71A8" w:rsidRPr="00875F7B" w:rsidRDefault="005F71A8" w:rsidP="00F225B7">
      <w:pPr>
        <w:pStyle w:val="NoSpacing"/>
        <w:ind w:left="0"/>
        <w:rPr>
          <w:rFonts w:ascii="Arial" w:hAnsi="Arial" w:cs="Arial"/>
          <w:sz w:val="24"/>
          <w:szCs w:val="24"/>
        </w:rPr>
      </w:pPr>
      <w:r w:rsidRPr="00875F7B">
        <w:rPr>
          <w:rFonts w:ascii="Arial" w:hAnsi="Arial" w:cs="Arial"/>
          <w:sz w:val="24"/>
          <w:szCs w:val="24"/>
        </w:rPr>
        <w:t>Număr recontroale – 1</w:t>
      </w:r>
    </w:p>
    <w:p w:rsidR="001D2006" w:rsidRPr="00875F7B" w:rsidRDefault="001D2006" w:rsidP="00F225B7">
      <w:pPr>
        <w:pStyle w:val="NoSpacing"/>
        <w:ind w:left="0"/>
        <w:rPr>
          <w:rFonts w:ascii="Arial" w:hAnsi="Arial" w:cs="Arial"/>
          <w:iCs/>
          <w:sz w:val="24"/>
          <w:szCs w:val="24"/>
          <w:shd w:val="clear" w:color="auto" w:fill="FFFFFF"/>
        </w:rPr>
      </w:pPr>
    </w:p>
    <w:p w:rsidR="001D2006" w:rsidRPr="00875F7B" w:rsidRDefault="001D2006" w:rsidP="00F225B7">
      <w:pPr>
        <w:pStyle w:val="NoSpacing"/>
        <w:ind w:left="0"/>
        <w:jc w:val="left"/>
        <w:rPr>
          <w:rFonts w:ascii="Arial" w:hAnsi="Arial" w:cs="Arial"/>
          <w:b/>
          <w:sz w:val="24"/>
          <w:szCs w:val="24"/>
          <w:u w:val="single"/>
        </w:rPr>
      </w:pPr>
      <w:r w:rsidRPr="00875F7B">
        <w:rPr>
          <w:rFonts w:ascii="Arial" w:hAnsi="Arial" w:cs="Arial"/>
          <w:b/>
          <w:sz w:val="24"/>
          <w:szCs w:val="24"/>
          <w:u w:val="single"/>
        </w:rPr>
        <w:t>2</w:t>
      </w:r>
      <w:r w:rsidR="00AE31AD" w:rsidRPr="00875F7B">
        <w:rPr>
          <w:rFonts w:ascii="Arial" w:hAnsi="Arial" w:cs="Arial"/>
          <w:b/>
          <w:sz w:val="24"/>
          <w:szCs w:val="24"/>
          <w:u w:val="single"/>
        </w:rPr>
        <w:t>2</w:t>
      </w:r>
      <w:r w:rsidRPr="00875F7B">
        <w:rPr>
          <w:rFonts w:ascii="Arial" w:hAnsi="Arial" w:cs="Arial"/>
          <w:b/>
          <w:sz w:val="24"/>
          <w:szCs w:val="24"/>
          <w:u w:val="single"/>
        </w:rPr>
        <w:t>) Prestări servicii în unitățile sanitare</w:t>
      </w:r>
    </w:p>
    <w:p w:rsidR="001D2006" w:rsidRPr="00875F7B" w:rsidRDefault="001D2006"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5F71A8" w:rsidRPr="00875F7B">
        <w:rPr>
          <w:rFonts w:ascii="Arial" w:hAnsi="Arial" w:cs="Arial"/>
          <w:sz w:val="24"/>
          <w:szCs w:val="24"/>
        </w:rPr>
        <w:t>7</w:t>
      </w:r>
      <w:r w:rsidRPr="00875F7B">
        <w:rPr>
          <w:rFonts w:ascii="Arial" w:hAnsi="Arial" w:cs="Arial"/>
          <w:sz w:val="24"/>
          <w:szCs w:val="24"/>
        </w:rPr>
        <w:t>, din care:</w:t>
      </w:r>
    </w:p>
    <w:p w:rsidR="001D2006" w:rsidRPr="00875F7B" w:rsidRDefault="001D2006" w:rsidP="00F225B7">
      <w:pPr>
        <w:pStyle w:val="NoSpacing"/>
        <w:ind w:left="0"/>
        <w:jc w:val="left"/>
        <w:rPr>
          <w:rFonts w:ascii="Arial" w:hAnsi="Arial" w:cs="Arial"/>
          <w:b/>
          <w:sz w:val="24"/>
          <w:szCs w:val="24"/>
          <w:u w:val="single"/>
        </w:rPr>
      </w:pPr>
    </w:p>
    <w:p w:rsidR="001D2006" w:rsidRPr="00875F7B" w:rsidRDefault="001D2006" w:rsidP="00F225B7">
      <w:pPr>
        <w:spacing w:after="0" w:line="240" w:lineRule="auto"/>
        <w:ind w:left="0"/>
        <w:rPr>
          <w:rFonts w:ascii="Arial" w:hAnsi="Arial" w:cs="Arial"/>
          <w:b/>
          <w:sz w:val="24"/>
          <w:szCs w:val="24"/>
          <w:u w:val="single"/>
        </w:rPr>
      </w:pPr>
      <w:r w:rsidRPr="00875F7B">
        <w:rPr>
          <w:rFonts w:ascii="Arial" w:hAnsi="Arial" w:cs="Arial"/>
          <w:b/>
          <w:sz w:val="24"/>
          <w:szCs w:val="24"/>
          <w:u w:val="single"/>
        </w:rPr>
        <w:t>a) Servicii de curățenie</w:t>
      </w:r>
    </w:p>
    <w:p w:rsidR="001D2006" w:rsidRPr="00875F7B" w:rsidRDefault="001D2006"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5F71A8" w:rsidRPr="00875F7B">
        <w:rPr>
          <w:rFonts w:ascii="Arial" w:hAnsi="Arial" w:cs="Arial"/>
          <w:sz w:val="24"/>
          <w:szCs w:val="24"/>
        </w:rPr>
        <w:t>1</w:t>
      </w:r>
    </w:p>
    <w:p w:rsidR="008824B3" w:rsidRPr="00875F7B" w:rsidRDefault="008824B3" w:rsidP="00F225B7">
      <w:pPr>
        <w:pStyle w:val="ListParagraph"/>
        <w:spacing w:after="0" w:line="240" w:lineRule="auto"/>
        <w:ind w:left="0"/>
        <w:rPr>
          <w:rFonts w:ascii="Arial" w:hAnsi="Arial" w:cs="Arial"/>
          <w:sz w:val="24"/>
          <w:szCs w:val="24"/>
        </w:rPr>
      </w:pPr>
    </w:p>
    <w:p w:rsidR="001D2006" w:rsidRPr="00875F7B" w:rsidRDefault="001D2006" w:rsidP="00F225B7">
      <w:pPr>
        <w:spacing w:after="0" w:line="240" w:lineRule="auto"/>
        <w:ind w:left="0"/>
        <w:rPr>
          <w:rFonts w:ascii="Arial" w:hAnsi="Arial" w:cs="Arial"/>
          <w:b/>
          <w:sz w:val="24"/>
          <w:szCs w:val="24"/>
          <w:u w:val="single"/>
        </w:rPr>
      </w:pPr>
      <w:r w:rsidRPr="00875F7B">
        <w:rPr>
          <w:rFonts w:ascii="Arial" w:hAnsi="Arial" w:cs="Arial"/>
          <w:b/>
          <w:sz w:val="24"/>
          <w:szCs w:val="24"/>
          <w:u w:val="single"/>
        </w:rPr>
        <w:t>b) Servicii de spălătorie</w:t>
      </w:r>
    </w:p>
    <w:p w:rsidR="001D2006" w:rsidRPr="00875F7B" w:rsidRDefault="001D2006" w:rsidP="00F225B7">
      <w:pPr>
        <w:pStyle w:val="NoSpacing"/>
        <w:ind w:left="0"/>
        <w:rPr>
          <w:rFonts w:ascii="Arial" w:hAnsi="Arial" w:cs="Arial"/>
          <w:sz w:val="24"/>
          <w:szCs w:val="24"/>
        </w:rPr>
      </w:pPr>
      <w:r w:rsidRPr="00875F7B">
        <w:rPr>
          <w:rFonts w:ascii="Arial" w:hAnsi="Arial" w:cs="Arial"/>
          <w:sz w:val="24"/>
          <w:szCs w:val="24"/>
        </w:rPr>
        <w:t>Număr controale efectuate – 2</w:t>
      </w:r>
    </w:p>
    <w:p w:rsidR="005F71A8" w:rsidRPr="00875F7B" w:rsidRDefault="005F71A8" w:rsidP="00F225B7">
      <w:pPr>
        <w:pStyle w:val="NoSpacing"/>
        <w:ind w:left="0"/>
        <w:rPr>
          <w:rFonts w:ascii="Arial" w:hAnsi="Arial" w:cs="Arial"/>
          <w:sz w:val="24"/>
          <w:szCs w:val="24"/>
        </w:rPr>
      </w:pPr>
      <w:r w:rsidRPr="00875F7B">
        <w:rPr>
          <w:rFonts w:ascii="Arial" w:hAnsi="Arial" w:cs="Arial"/>
          <w:sz w:val="24"/>
          <w:szCs w:val="24"/>
        </w:rPr>
        <w:t>Nr. total sancțiuni - 1, din care:</w:t>
      </w:r>
    </w:p>
    <w:p w:rsidR="005F71A8" w:rsidRPr="00875F7B" w:rsidRDefault="005F71A8" w:rsidP="00F225B7">
      <w:pPr>
        <w:pStyle w:val="NoSpacing"/>
        <w:ind w:left="0"/>
        <w:rPr>
          <w:rFonts w:ascii="Arial" w:hAnsi="Arial" w:cs="Arial"/>
          <w:sz w:val="24"/>
          <w:szCs w:val="24"/>
        </w:rPr>
      </w:pPr>
      <w:r w:rsidRPr="00875F7B">
        <w:rPr>
          <w:rFonts w:ascii="Arial" w:hAnsi="Arial" w:cs="Arial"/>
          <w:sz w:val="24"/>
          <w:szCs w:val="24"/>
        </w:rPr>
        <w:t>- nr. amenzi – 1</w:t>
      </w:r>
    </w:p>
    <w:p w:rsidR="005F71A8" w:rsidRPr="00875F7B" w:rsidRDefault="005F71A8"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Pr="00875F7B">
        <w:rPr>
          <w:rFonts w:ascii="Arial" w:hAnsi="Arial" w:cs="Arial"/>
          <w:b/>
          <w:sz w:val="24"/>
          <w:szCs w:val="24"/>
        </w:rPr>
        <w:t>4.000 lei</w:t>
      </w:r>
    </w:p>
    <w:p w:rsidR="005F71A8"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5F71A8" w:rsidRPr="00875F7B">
        <w:rPr>
          <w:rFonts w:ascii="Arial" w:hAnsi="Arial" w:cs="Arial"/>
          <w:b/>
          <w:sz w:val="24"/>
          <w:szCs w:val="24"/>
        </w:rPr>
        <w:t>:</w:t>
      </w:r>
    </w:p>
    <w:p w:rsidR="00CC3F88" w:rsidRPr="00875F7B" w:rsidRDefault="00CC3F88" w:rsidP="00F225B7">
      <w:pPr>
        <w:pStyle w:val="NoSpacing"/>
        <w:numPr>
          <w:ilvl w:val="0"/>
          <w:numId w:val="19"/>
        </w:numPr>
        <w:ind w:left="0" w:firstLine="0"/>
        <w:rPr>
          <w:rFonts w:ascii="Arial" w:hAnsi="Arial" w:cs="Arial"/>
          <w:b/>
          <w:sz w:val="24"/>
          <w:szCs w:val="24"/>
        </w:rPr>
      </w:pPr>
      <w:r w:rsidRPr="00875F7B">
        <w:rPr>
          <w:rFonts w:ascii="Arial" w:hAnsi="Arial" w:cs="Arial"/>
          <w:sz w:val="24"/>
          <w:szCs w:val="24"/>
          <w:shd w:val="clear" w:color="auto" w:fill="FFFFFF"/>
        </w:rPr>
        <w:t>nerespectarea condiţiilor tehnice şi funcţionale prevăzute în normele privind serviciile de spălătorie pentru unităţile sanitare;</w:t>
      </w:r>
    </w:p>
    <w:p w:rsidR="005F71A8" w:rsidRPr="00875F7B" w:rsidRDefault="005F71A8" w:rsidP="00F225B7">
      <w:pPr>
        <w:pStyle w:val="NoSpacing"/>
        <w:ind w:left="0"/>
        <w:rPr>
          <w:rFonts w:ascii="Arial" w:hAnsi="Arial" w:cs="Arial"/>
          <w:sz w:val="24"/>
          <w:szCs w:val="24"/>
        </w:rPr>
      </w:pPr>
      <w:r w:rsidRPr="00875F7B">
        <w:rPr>
          <w:rFonts w:ascii="Arial" w:hAnsi="Arial" w:cs="Arial"/>
          <w:sz w:val="24"/>
          <w:szCs w:val="24"/>
        </w:rPr>
        <w:t>Număr recontroale – 1</w:t>
      </w:r>
    </w:p>
    <w:p w:rsidR="001D2006" w:rsidRPr="00875F7B" w:rsidRDefault="001D2006" w:rsidP="00F225B7">
      <w:pPr>
        <w:spacing w:after="0" w:line="240" w:lineRule="auto"/>
        <w:ind w:left="0"/>
        <w:rPr>
          <w:rFonts w:ascii="Arial" w:hAnsi="Arial" w:cs="Arial"/>
          <w:b/>
          <w:sz w:val="24"/>
          <w:szCs w:val="24"/>
          <w:u w:val="single"/>
        </w:rPr>
      </w:pPr>
    </w:p>
    <w:p w:rsidR="001D2006" w:rsidRPr="00875F7B" w:rsidRDefault="001D2006" w:rsidP="00F225B7">
      <w:pPr>
        <w:spacing w:after="0" w:line="240" w:lineRule="auto"/>
        <w:ind w:left="0"/>
        <w:rPr>
          <w:rFonts w:ascii="Arial" w:hAnsi="Arial" w:cs="Arial"/>
          <w:b/>
          <w:sz w:val="24"/>
          <w:szCs w:val="24"/>
          <w:u w:val="single"/>
        </w:rPr>
      </w:pPr>
      <w:r w:rsidRPr="00875F7B">
        <w:rPr>
          <w:rFonts w:ascii="Arial" w:hAnsi="Arial" w:cs="Arial"/>
          <w:b/>
          <w:sz w:val="24"/>
          <w:szCs w:val="24"/>
          <w:u w:val="single"/>
        </w:rPr>
        <w:t>c) Servicii de catering</w:t>
      </w:r>
    </w:p>
    <w:p w:rsidR="001D2006" w:rsidRPr="00875F7B" w:rsidRDefault="001D2006"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5F71A8" w:rsidRPr="00875F7B">
        <w:rPr>
          <w:rFonts w:ascii="Arial" w:hAnsi="Arial" w:cs="Arial"/>
          <w:sz w:val="24"/>
          <w:szCs w:val="24"/>
        </w:rPr>
        <w:t>4</w:t>
      </w:r>
    </w:p>
    <w:p w:rsidR="005F71A8" w:rsidRPr="00875F7B" w:rsidRDefault="005F71A8" w:rsidP="00F225B7">
      <w:pPr>
        <w:pStyle w:val="NoSpacing"/>
        <w:ind w:left="0"/>
        <w:rPr>
          <w:rFonts w:ascii="Arial" w:hAnsi="Arial" w:cs="Arial"/>
          <w:sz w:val="24"/>
          <w:szCs w:val="24"/>
        </w:rPr>
      </w:pPr>
      <w:r w:rsidRPr="00875F7B">
        <w:rPr>
          <w:rFonts w:ascii="Arial" w:hAnsi="Arial" w:cs="Arial"/>
          <w:sz w:val="24"/>
          <w:szCs w:val="24"/>
        </w:rPr>
        <w:t>Nr. total sancțiuni - 2, din care:</w:t>
      </w:r>
    </w:p>
    <w:p w:rsidR="005F71A8" w:rsidRPr="00875F7B" w:rsidRDefault="005F71A8" w:rsidP="00F225B7">
      <w:pPr>
        <w:pStyle w:val="NoSpacing"/>
        <w:ind w:left="0"/>
        <w:rPr>
          <w:rFonts w:ascii="Arial" w:hAnsi="Arial" w:cs="Arial"/>
          <w:sz w:val="24"/>
          <w:szCs w:val="24"/>
        </w:rPr>
      </w:pPr>
      <w:r w:rsidRPr="00875F7B">
        <w:rPr>
          <w:rFonts w:ascii="Arial" w:hAnsi="Arial" w:cs="Arial"/>
          <w:sz w:val="24"/>
          <w:szCs w:val="24"/>
        </w:rPr>
        <w:t>- nr. amenzi – 2</w:t>
      </w:r>
    </w:p>
    <w:p w:rsidR="005F71A8" w:rsidRPr="00875F7B" w:rsidRDefault="005F71A8"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Pr="00875F7B">
        <w:rPr>
          <w:rFonts w:ascii="Arial" w:hAnsi="Arial" w:cs="Arial"/>
          <w:b/>
          <w:sz w:val="24"/>
          <w:szCs w:val="24"/>
        </w:rPr>
        <w:t>6.000 lei</w:t>
      </w:r>
    </w:p>
    <w:p w:rsidR="005F71A8"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5F71A8" w:rsidRPr="00875F7B">
        <w:rPr>
          <w:rFonts w:ascii="Arial" w:hAnsi="Arial" w:cs="Arial"/>
          <w:b/>
          <w:sz w:val="24"/>
          <w:szCs w:val="24"/>
        </w:rPr>
        <w:t>:</w:t>
      </w:r>
    </w:p>
    <w:p w:rsidR="00CC3F88" w:rsidRPr="00875F7B" w:rsidRDefault="00CC3F88" w:rsidP="00F225B7">
      <w:pPr>
        <w:pStyle w:val="NoSpacing"/>
        <w:numPr>
          <w:ilvl w:val="0"/>
          <w:numId w:val="19"/>
        </w:numPr>
        <w:ind w:left="0" w:firstLine="0"/>
        <w:rPr>
          <w:rFonts w:ascii="Arial" w:hAnsi="Arial" w:cs="Arial"/>
          <w:b/>
          <w:sz w:val="24"/>
          <w:szCs w:val="24"/>
        </w:rPr>
      </w:pPr>
      <w:r w:rsidRPr="00875F7B">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5F71A8" w:rsidRPr="00875F7B" w:rsidRDefault="005F71A8" w:rsidP="00F225B7">
      <w:pPr>
        <w:pStyle w:val="NoSpacing"/>
        <w:ind w:left="0"/>
        <w:rPr>
          <w:rFonts w:ascii="Arial" w:hAnsi="Arial" w:cs="Arial"/>
          <w:sz w:val="24"/>
          <w:szCs w:val="24"/>
        </w:rPr>
      </w:pPr>
    </w:p>
    <w:p w:rsidR="00AE31AD" w:rsidRPr="00875F7B" w:rsidRDefault="00AE31AD" w:rsidP="00F225B7">
      <w:pPr>
        <w:pStyle w:val="NoSpacing"/>
        <w:ind w:left="0"/>
        <w:rPr>
          <w:rFonts w:ascii="Arial" w:hAnsi="Arial" w:cs="Arial"/>
          <w:sz w:val="24"/>
          <w:szCs w:val="24"/>
        </w:rPr>
      </w:pPr>
    </w:p>
    <w:p w:rsidR="005322AD" w:rsidRPr="00875F7B" w:rsidRDefault="004A0780" w:rsidP="00F225B7">
      <w:pPr>
        <w:pStyle w:val="NoSpacing"/>
        <w:ind w:left="0"/>
        <w:rPr>
          <w:rFonts w:ascii="Arial" w:hAnsi="Arial" w:cs="Arial"/>
          <w:b/>
          <w:sz w:val="24"/>
          <w:szCs w:val="24"/>
        </w:rPr>
      </w:pPr>
      <w:r w:rsidRPr="00875F7B">
        <w:rPr>
          <w:rFonts w:ascii="Arial" w:hAnsi="Arial" w:cs="Arial"/>
          <w:b/>
          <w:sz w:val="24"/>
          <w:szCs w:val="24"/>
        </w:rPr>
        <w:t xml:space="preserve">Capitolul II. </w:t>
      </w:r>
      <w:r w:rsidR="005322AD" w:rsidRPr="00875F7B">
        <w:rPr>
          <w:rFonts w:ascii="Arial" w:hAnsi="Arial" w:cs="Arial"/>
          <w:b/>
          <w:sz w:val="24"/>
          <w:szCs w:val="24"/>
        </w:rPr>
        <w:t>UNITĂȚI S</w:t>
      </w:r>
      <w:r w:rsidR="005C6EA2" w:rsidRPr="00875F7B">
        <w:rPr>
          <w:rFonts w:ascii="Arial" w:hAnsi="Arial" w:cs="Arial"/>
          <w:b/>
          <w:sz w:val="24"/>
          <w:szCs w:val="24"/>
        </w:rPr>
        <w:t>ANITARE CU EXCEPȚIA SPITALELOR</w:t>
      </w:r>
    </w:p>
    <w:p w:rsidR="00C301F2" w:rsidRPr="00875F7B" w:rsidRDefault="00C84525" w:rsidP="00F225B7">
      <w:pPr>
        <w:pStyle w:val="NoSpacing"/>
        <w:ind w:left="0"/>
        <w:rPr>
          <w:rFonts w:ascii="Arial" w:hAnsi="Arial" w:cs="Arial"/>
          <w:b/>
          <w:sz w:val="24"/>
          <w:szCs w:val="24"/>
        </w:rPr>
      </w:pPr>
      <w:r w:rsidRPr="00875F7B">
        <w:rPr>
          <w:rFonts w:ascii="Arial" w:hAnsi="Arial" w:cs="Arial"/>
          <w:b/>
          <w:sz w:val="24"/>
          <w:szCs w:val="24"/>
        </w:rPr>
        <w:t xml:space="preserve"> </w:t>
      </w:r>
    </w:p>
    <w:p w:rsidR="001C7092" w:rsidRPr="00875F7B" w:rsidRDefault="005322AD" w:rsidP="00F225B7">
      <w:pPr>
        <w:pStyle w:val="NoSpacing"/>
        <w:ind w:left="0"/>
        <w:rPr>
          <w:rFonts w:ascii="Arial" w:hAnsi="Arial" w:cs="Arial"/>
          <w:sz w:val="24"/>
          <w:szCs w:val="24"/>
        </w:rPr>
      </w:pPr>
      <w:r w:rsidRPr="00875F7B">
        <w:rPr>
          <w:rFonts w:ascii="Arial" w:hAnsi="Arial" w:cs="Arial"/>
          <w:sz w:val="24"/>
          <w:szCs w:val="24"/>
        </w:rPr>
        <w:t xml:space="preserve">Nr. total controale </w:t>
      </w:r>
      <w:r w:rsidR="003F017F" w:rsidRPr="00875F7B">
        <w:rPr>
          <w:rFonts w:ascii="Arial" w:hAnsi="Arial" w:cs="Arial"/>
          <w:sz w:val="24"/>
          <w:szCs w:val="24"/>
        </w:rPr>
        <w:t>ef</w:t>
      </w:r>
      <w:r w:rsidR="003B01CE" w:rsidRPr="00875F7B">
        <w:rPr>
          <w:rFonts w:ascii="Arial" w:hAnsi="Arial" w:cs="Arial"/>
          <w:sz w:val="24"/>
          <w:szCs w:val="24"/>
        </w:rPr>
        <w:t xml:space="preserve">ectuate </w:t>
      </w:r>
      <w:r w:rsidR="001C7092" w:rsidRPr="00875F7B">
        <w:rPr>
          <w:rFonts w:ascii="Arial" w:hAnsi="Arial" w:cs="Arial"/>
          <w:sz w:val="24"/>
          <w:szCs w:val="24"/>
        </w:rPr>
        <w:t>–</w:t>
      </w:r>
      <w:r w:rsidR="003B01CE" w:rsidRPr="00875F7B">
        <w:rPr>
          <w:rFonts w:ascii="Arial" w:hAnsi="Arial" w:cs="Arial"/>
          <w:sz w:val="24"/>
          <w:szCs w:val="24"/>
        </w:rPr>
        <w:t xml:space="preserve"> </w:t>
      </w:r>
      <w:r w:rsidR="003C6DF4" w:rsidRPr="00875F7B">
        <w:rPr>
          <w:rFonts w:ascii="Arial" w:hAnsi="Arial" w:cs="Arial"/>
          <w:sz w:val="24"/>
          <w:szCs w:val="24"/>
        </w:rPr>
        <w:t>285</w:t>
      </w:r>
    </w:p>
    <w:p w:rsidR="001C7092" w:rsidRPr="00875F7B" w:rsidRDefault="001C7092" w:rsidP="00F225B7">
      <w:pPr>
        <w:pStyle w:val="NoSpacing"/>
        <w:ind w:left="0"/>
        <w:rPr>
          <w:rFonts w:ascii="Arial" w:hAnsi="Arial" w:cs="Arial"/>
          <w:sz w:val="24"/>
          <w:szCs w:val="24"/>
        </w:rPr>
      </w:pPr>
      <w:r w:rsidRPr="00875F7B">
        <w:rPr>
          <w:rFonts w:ascii="Arial" w:hAnsi="Arial" w:cs="Arial"/>
          <w:sz w:val="24"/>
          <w:szCs w:val="24"/>
        </w:rPr>
        <w:t xml:space="preserve">Nr. total sancțiuni </w:t>
      </w:r>
      <w:r w:rsidR="00442CE2" w:rsidRPr="00875F7B">
        <w:rPr>
          <w:rFonts w:ascii="Arial" w:hAnsi="Arial" w:cs="Arial"/>
          <w:sz w:val="24"/>
          <w:szCs w:val="24"/>
        </w:rPr>
        <w:t>–</w:t>
      </w:r>
      <w:r w:rsidRPr="00875F7B">
        <w:rPr>
          <w:rFonts w:ascii="Arial" w:hAnsi="Arial" w:cs="Arial"/>
          <w:sz w:val="24"/>
          <w:szCs w:val="24"/>
        </w:rPr>
        <w:t xml:space="preserve"> </w:t>
      </w:r>
      <w:r w:rsidR="003C6DF4" w:rsidRPr="00875F7B">
        <w:rPr>
          <w:rFonts w:ascii="Arial" w:hAnsi="Arial" w:cs="Arial"/>
          <w:sz w:val="24"/>
          <w:szCs w:val="24"/>
        </w:rPr>
        <w:t>80</w:t>
      </w:r>
      <w:r w:rsidR="00442CE2" w:rsidRPr="00875F7B">
        <w:rPr>
          <w:rFonts w:ascii="Arial" w:hAnsi="Arial" w:cs="Arial"/>
          <w:sz w:val="24"/>
          <w:szCs w:val="24"/>
        </w:rPr>
        <w:t xml:space="preserve"> </w:t>
      </w:r>
      <w:r w:rsidRPr="00875F7B">
        <w:rPr>
          <w:rFonts w:ascii="Arial" w:hAnsi="Arial" w:cs="Arial"/>
          <w:sz w:val="24"/>
          <w:szCs w:val="24"/>
        </w:rPr>
        <w:t>, din care:</w:t>
      </w:r>
    </w:p>
    <w:p w:rsidR="001C7092" w:rsidRPr="00875F7B" w:rsidRDefault="001C7092"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3C6DF4" w:rsidRPr="00875F7B">
        <w:rPr>
          <w:rFonts w:ascii="Arial" w:hAnsi="Arial" w:cs="Arial"/>
          <w:sz w:val="24"/>
          <w:szCs w:val="24"/>
        </w:rPr>
        <w:t>41</w:t>
      </w:r>
    </w:p>
    <w:p w:rsidR="001C7092" w:rsidRPr="00875F7B" w:rsidRDefault="007857A2" w:rsidP="00F225B7">
      <w:pPr>
        <w:pStyle w:val="NoSpacing"/>
        <w:ind w:left="0"/>
        <w:rPr>
          <w:rFonts w:ascii="Arial" w:hAnsi="Arial" w:cs="Arial"/>
          <w:sz w:val="24"/>
          <w:szCs w:val="24"/>
        </w:rPr>
      </w:pPr>
      <w:r w:rsidRPr="00875F7B">
        <w:rPr>
          <w:rFonts w:ascii="Arial" w:hAnsi="Arial" w:cs="Arial"/>
          <w:sz w:val="24"/>
          <w:szCs w:val="24"/>
        </w:rPr>
        <w:t xml:space="preserve">- nr. amenzi – </w:t>
      </w:r>
      <w:r w:rsidR="003C6DF4" w:rsidRPr="00875F7B">
        <w:rPr>
          <w:rFonts w:ascii="Arial" w:hAnsi="Arial" w:cs="Arial"/>
          <w:sz w:val="24"/>
          <w:szCs w:val="24"/>
        </w:rPr>
        <w:t>37</w:t>
      </w:r>
    </w:p>
    <w:p w:rsidR="001C7092" w:rsidRPr="00875F7B" w:rsidRDefault="001C7092"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3C6DF4" w:rsidRPr="00875F7B">
        <w:rPr>
          <w:rFonts w:ascii="Arial" w:hAnsi="Arial" w:cs="Arial"/>
          <w:b/>
          <w:sz w:val="24"/>
          <w:szCs w:val="24"/>
        </w:rPr>
        <w:t>190</w:t>
      </w:r>
      <w:r w:rsidR="007857A2" w:rsidRPr="00875F7B">
        <w:rPr>
          <w:rFonts w:ascii="Arial" w:hAnsi="Arial" w:cs="Arial"/>
          <w:b/>
          <w:sz w:val="24"/>
          <w:szCs w:val="24"/>
        </w:rPr>
        <w:t>.</w:t>
      </w:r>
      <w:r w:rsidR="003C6DF4" w:rsidRPr="00875F7B">
        <w:rPr>
          <w:rFonts w:ascii="Arial" w:hAnsi="Arial" w:cs="Arial"/>
          <w:b/>
          <w:sz w:val="24"/>
          <w:szCs w:val="24"/>
        </w:rPr>
        <w:t>2</w:t>
      </w:r>
      <w:r w:rsidR="007857A2" w:rsidRPr="00875F7B">
        <w:rPr>
          <w:rFonts w:ascii="Arial" w:hAnsi="Arial" w:cs="Arial"/>
          <w:b/>
          <w:sz w:val="24"/>
          <w:szCs w:val="24"/>
        </w:rPr>
        <w:t>00</w:t>
      </w:r>
      <w:r w:rsidRPr="00875F7B">
        <w:rPr>
          <w:rFonts w:ascii="Arial" w:hAnsi="Arial" w:cs="Arial"/>
          <w:b/>
          <w:sz w:val="24"/>
          <w:szCs w:val="24"/>
        </w:rPr>
        <w:t xml:space="preserve"> lei</w:t>
      </w:r>
    </w:p>
    <w:p w:rsidR="002C6819" w:rsidRPr="00875F7B" w:rsidRDefault="00112C4D" w:rsidP="00F225B7">
      <w:pPr>
        <w:pStyle w:val="NoSpacing"/>
        <w:ind w:left="0"/>
        <w:rPr>
          <w:rFonts w:ascii="Arial" w:hAnsi="Arial" w:cs="Arial"/>
          <w:b/>
          <w:sz w:val="24"/>
          <w:szCs w:val="24"/>
        </w:rPr>
      </w:pPr>
      <w:r w:rsidRPr="00875F7B">
        <w:rPr>
          <w:rFonts w:ascii="Arial" w:hAnsi="Arial" w:cs="Arial"/>
          <w:sz w:val="24"/>
          <w:szCs w:val="24"/>
        </w:rPr>
        <w:t>Decizii de suspendare activitate:</w:t>
      </w:r>
      <w:r w:rsidRPr="00875F7B">
        <w:rPr>
          <w:rFonts w:ascii="Arial" w:hAnsi="Arial" w:cs="Arial"/>
          <w:b/>
          <w:sz w:val="24"/>
          <w:szCs w:val="24"/>
        </w:rPr>
        <w:t xml:space="preserve"> </w:t>
      </w:r>
      <w:r w:rsidR="003C6DF4" w:rsidRPr="00875F7B">
        <w:rPr>
          <w:rFonts w:ascii="Arial" w:hAnsi="Arial" w:cs="Arial"/>
          <w:b/>
          <w:sz w:val="24"/>
          <w:szCs w:val="24"/>
        </w:rPr>
        <w:t>2</w:t>
      </w:r>
      <w:r w:rsidRPr="00875F7B">
        <w:rPr>
          <w:rFonts w:ascii="Arial" w:hAnsi="Arial" w:cs="Arial"/>
          <w:b/>
          <w:sz w:val="24"/>
          <w:szCs w:val="24"/>
        </w:rPr>
        <w:t xml:space="preserve"> (</w:t>
      </w:r>
      <w:r w:rsidR="007268CB" w:rsidRPr="00875F7B">
        <w:rPr>
          <w:rFonts w:ascii="Arial" w:hAnsi="Arial" w:cs="Arial"/>
          <w:b/>
          <w:sz w:val="24"/>
          <w:szCs w:val="24"/>
        </w:rPr>
        <w:t>2</w:t>
      </w:r>
      <w:r w:rsidR="006F70B6" w:rsidRPr="00875F7B">
        <w:rPr>
          <w:rFonts w:ascii="Arial" w:hAnsi="Arial" w:cs="Arial"/>
          <w:b/>
          <w:sz w:val="24"/>
          <w:szCs w:val="24"/>
        </w:rPr>
        <w:t xml:space="preserve"> </w:t>
      </w:r>
      <w:r w:rsidR="00600BCB" w:rsidRPr="00875F7B">
        <w:rPr>
          <w:rFonts w:ascii="Arial" w:hAnsi="Arial" w:cs="Arial"/>
          <w:b/>
          <w:sz w:val="24"/>
          <w:szCs w:val="24"/>
        </w:rPr>
        <w:t xml:space="preserve">DSP </w:t>
      </w:r>
      <w:r w:rsidR="00EC2227" w:rsidRPr="00875F7B">
        <w:rPr>
          <w:rFonts w:ascii="Arial" w:hAnsi="Arial" w:cs="Arial"/>
          <w:b/>
          <w:sz w:val="24"/>
          <w:szCs w:val="24"/>
        </w:rPr>
        <w:t>Bucure</w:t>
      </w:r>
      <w:r w:rsidR="00EC2227" w:rsidRPr="00875F7B">
        <w:rPr>
          <w:rFonts w:ascii="Arial" w:hAnsi="Arial" w:cs="Arial"/>
          <w:b/>
          <w:sz w:val="24"/>
          <w:szCs w:val="24"/>
          <w:lang w:val="ro-RO"/>
        </w:rPr>
        <w:t>ș</w:t>
      </w:r>
      <w:r w:rsidR="007268CB" w:rsidRPr="00875F7B">
        <w:rPr>
          <w:rFonts w:ascii="Arial" w:hAnsi="Arial" w:cs="Arial"/>
          <w:b/>
          <w:sz w:val="24"/>
          <w:szCs w:val="24"/>
          <w:lang w:val="ro-RO"/>
        </w:rPr>
        <w:t>ti</w:t>
      </w:r>
      <w:r w:rsidR="002C6819" w:rsidRPr="00875F7B">
        <w:rPr>
          <w:rFonts w:ascii="Arial" w:hAnsi="Arial" w:cs="Arial"/>
          <w:b/>
          <w:sz w:val="24"/>
          <w:szCs w:val="24"/>
        </w:rPr>
        <w:t>)</w:t>
      </w:r>
    </w:p>
    <w:p w:rsidR="005803D8" w:rsidRPr="00875F7B" w:rsidRDefault="007857A2" w:rsidP="00F225B7">
      <w:pPr>
        <w:pStyle w:val="NoSpacing"/>
        <w:ind w:left="0"/>
        <w:rPr>
          <w:rFonts w:ascii="Arial" w:hAnsi="Arial" w:cs="Arial"/>
          <w:sz w:val="24"/>
          <w:szCs w:val="24"/>
        </w:rPr>
      </w:pPr>
      <w:r w:rsidRPr="00875F7B">
        <w:rPr>
          <w:rFonts w:ascii="Arial" w:hAnsi="Arial" w:cs="Arial"/>
          <w:sz w:val="24"/>
          <w:szCs w:val="24"/>
        </w:rPr>
        <w:t xml:space="preserve">Nr. recontroale: </w:t>
      </w:r>
      <w:r w:rsidR="003C6DF4" w:rsidRPr="00875F7B">
        <w:rPr>
          <w:rFonts w:ascii="Arial" w:hAnsi="Arial" w:cs="Arial"/>
          <w:sz w:val="24"/>
          <w:szCs w:val="24"/>
        </w:rPr>
        <w:t>23</w:t>
      </w:r>
    </w:p>
    <w:p w:rsidR="005322AD" w:rsidRPr="00875F7B" w:rsidRDefault="00527915" w:rsidP="00F225B7">
      <w:pPr>
        <w:pStyle w:val="NoSpacing"/>
        <w:ind w:left="0"/>
        <w:rPr>
          <w:rFonts w:ascii="Arial" w:hAnsi="Arial" w:cs="Arial"/>
          <w:sz w:val="24"/>
          <w:szCs w:val="24"/>
        </w:rPr>
      </w:pPr>
      <w:r w:rsidRPr="00875F7B">
        <w:rPr>
          <w:rFonts w:ascii="Arial" w:hAnsi="Arial" w:cs="Arial"/>
          <w:sz w:val="24"/>
          <w:szCs w:val="24"/>
        </w:rPr>
        <w:t>D</w:t>
      </w:r>
      <w:r w:rsidR="005322AD" w:rsidRPr="00875F7B">
        <w:rPr>
          <w:rFonts w:ascii="Arial" w:hAnsi="Arial" w:cs="Arial"/>
          <w:sz w:val="24"/>
          <w:szCs w:val="24"/>
        </w:rPr>
        <w:t>in care:</w:t>
      </w:r>
    </w:p>
    <w:p w:rsidR="00A67A84" w:rsidRPr="00875F7B" w:rsidRDefault="00A67A84" w:rsidP="00F225B7">
      <w:pPr>
        <w:pStyle w:val="NoSpacing"/>
        <w:ind w:left="0"/>
        <w:rPr>
          <w:rFonts w:ascii="Arial" w:hAnsi="Arial" w:cs="Arial"/>
          <w:sz w:val="24"/>
          <w:szCs w:val="24"/>
        </w:rPr>
      </w:pPr>
    </w:p>
    <w:p w:rsidR="00235B2C" w:rsidRPr="00875F7B" w:rsidRDefault="005322AD" w:rsidP="00F225B7">
      <w:pPr>
        <w:pStyle w:val="NoSpacing"/>
        <w:ind w:left="0"/>
        <w:rPr>
          <w:rFonts w:ascii="Arial" w:hAnsi="Arial" w:cs="Arial"/>
          <w:b/>
          <w:sz w:val="24"/>
          <w:szCs w:val="24"/>
        </w:rPr>
      </w:pPr>
      <w:r w:rsidRPr="00875F7B">
        <w:rPr>
          <w:rFonts w:ascii="Arial" w:hAnsi="Arial" w:cs="Arial"/>
          <w:b/>
          <w:sz w:val="24"/>
          <w:szCs w:val="24"/>
          <w:u w:val="single"/>
        </w:rPr>
        <w:t>a)</w:t>
      </w:r>
      <w:r w:rsidR="004F6FBC" w:rsidRPr="00875F7B">
        <w:rPr>
          <w:rFonts w:ascii="Arial" w:hAnsi="Arial" w:cs="Arial"/>
          <w:b/>
          <w:sz w:val="24"/>
          <w:szCs w:val="24"/>
          <w:u w:val="single"/>
        </w:rPr>
        <w:t xml:space="preserve"> </w:t>
      </w:r>
      <w:r w:rsidRPr="00875F7B">
        <w:rPr>
          <w:rFonts w:ascii="Arial" w:hAnsi="Arial" w:cs="Arial"/>
          <w:b/>
          <w:sz w:val="24"/>
          <w:szCs w:val="24"/>
          <w:u w:val="single"/>
        </w:rPr>
        <w:t>Nr. unităț</w:t>
      </w:r>
      <w:r w:rsidR="003B01CE" w:rsidRPr="00875F7B">
        <w:rPr>
          <w:rFonts w:ascii="Arial" w:hAnsi="Arial" w:cs="Arial"/>
          <w:b/>
          <w:sz w:val="24"/>
          <w:szCs w:val="24"/>
          <w:u w:val="single"/>
        </w:rPr>
        <w:t>i de asistență medicală primară</w:t>
      </w:r>
      <w:r w:rsidR="00227CF0" w:rsidRPr="00875F7B">
        <w:rPr>
          <w:rFonts w:ascii="Arial" w:hAnsi="Arial" w:cs="Arial"/>
          <w:b/>
          <w:sz w:val="24"/>
          <w:szCs w:val="24"/>
        </w:rPr>
        <w:t xml:space="preserve"> </w:t>
      </w:r>
    </w:p>
    <w:p w:rsidR="005322AD" w:rsidRPr="00875F7B" w:rsidRDefault="00235B2C" w:rsidP="00F225B7">
      <w:pPr>
        <w:pStyle w:val="NoSpacing"/>
        <w:ind w:left="0"/>
        <w:rPr>
          <w:rFonts w:ascii="Arial" w:hAnsi="Arial" w:cs="Arial"/>
          <w:sz w:val="24"/>
          <w:szCs w:val="24"/>
        </w:rPr>
      </w:pPr>
      <w:r w:rsidRPr="00875F7B">
        <w:rPr>
          <w:rFonts w:ascii="Arial" w:hAnsi="Arial" w:cs="Arial"/>
          <w:sz w:val="24"/>
          <w:szCs w:val="24"/>
        </w:rPr>
        <w:t>Nr. total controale -</w:t>
      </w:r>
      <w:r w:rsidR="005A7FE2" w:rsidRPr="00875F7B">
        <w:rPr>
          <w:rFonts w:ascii="Arial" w:hAnsi="Arial" w:cs="Arial"/>
          <w:sz w:val="24"/>
          <w:szCs w:val="24"/>
        </w:rPr>
        <w:t xml:space="preserve"> </w:t>
      </w:r>
      <w:r w:rsidR="00A24995" w:rsidRPr="00875F7B">
        <w:rPr>
          <w:rFonts w:ascii="Arial" w:hAnsi="Arial" w:cs="Arial"/>
          <w:sz w:val="24"/>
          <w:szCs w:val="24"/>
        </w:rPr>
        <w:t>8</w:t>
      </w:r>
      <w:r w:rsidR="002A50A8" w:rsidRPr="00875F7B">
        <w:rPr>
          <w:rFonts w:ascii="Arial" w:hAnsi="Arial" w:cs="Arial"/>
          <w:sz w:val="24"/>
          <w:szCs w:val="24"/>
        </w:rPr>
        <w:t>2</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Nr. total sancțiuni</w:t>
      </w:r>
      <w:r w:rsidR="00E14E60" w:rsidRPr="00875F7B">
        <w:rPr>
          <w:rFonts w:ascii="Arial" w:hAnsi="Arial" w:cs="Arial"/>
          <w:sz w:val="24"/>
          <w:szCs w:val="24"/>
        </w:rPr>
        <w:t xml:space="preserve"> - </w:t>
      </w:r>
      <w:r w:rsidR="002A50A8" w:rsidRPr="00875F7B">
        <w:rPr>
          <w:rFonts w:ascii="Arial" w:hAnsi="Arial" w:cs="Arial"/>
          <w:sz w:val="24"/>
          <w:szCs w:val="24"/>
        </w:rPr>
        <w:t>22</w:t>
      </w:r>
      <w:r w:rsidRPr="00875F7B">
        <w:rPr>
          <w:rFonts w:ascii="Arial" w:hAnsi="Arial" w:cs="Arial"/>
          <w:sz w:val="24"/>
          <w:szCs w:val="24"/>
        </w:rPr>
        <w:t>, din care:</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 nr. avertismente</w:t>
      </w:r>
      <w:r w:rsidR="00E24955" w:rsidRPr="00875F7B">
        <w:rPr>
          <w:rFonts w:ascii="Arial" w:hAnsi="Arial" w:cs="Arial"/>
          <w:sz w:val="24"/>
          <w:szCs w:val="24"/>
        </w:rPr>
        <w:t xml:space="preserve"> - </w:t>
      </w:r>
      <w:r w:rsidR="00A24995" w:rsidRPr="00875F7B">
        <w:rPr>
          <w:rFonts w:ascii="Arial" w:hAnsi="Arial" w:cs="Arial"/>
          <w:sz w:val="24"/>
          <w:szCs w:val="24"/>
        </w:rPr>
        <w:t>1</w:t>
      </w:r>
      <w:r w:rsidR="002A50A8" w:rsidRPr="00875F7B">
        <w:rPr>
          <w:rFonts w:ascii="Arial" w:hAnsi="Arial" w:cs="Arial"/>
          <w:sz w:val="24"/>
          <w:szCs w:val="24"/>
        </w:rPr>
        <w:t>2</w:t>
      </w:r>
    </w:p>
    <w:p w:rsidR="003B01CE" w:rsidRPr="00875F7B" w:rsidRDefault="005322AD" w:rsidP="00F225B7">
      <w:pPr>
        <w:pStyle w:val="NoSpacing"/>
        <w:ind w:left="0"/>
        <w:rPr>
          <w:rFonts w:ascii="Arial" w:hAnsi="Arial" w:cs="Arial"/>
          <w:sz w:val="24"/>
          <w:szCs w:val="24"/>
        </w:rPr>
      </w:pPr>
      <w:r w:rsidRPr="00875F7B">
        <w:rPr>
          <w:rFonts w:ascii="Arial" w:hAnsi="Arial" w:cs="Arial"/>
          <w:sz w:val="24"/>
          <w:szCs w:val="24"/>
        </w:rPr>
        <w:t xml:space="preserve">- nr. amenzi </w:t>
      </w:r>
      <w:r w:rsidR="00273141" w:rsidRPr="00875F7B">
        <w:rPr>
          <w:rFonts w:ascii="Arial" w:hAnsi="Arial" w:cs="Arial"/>
          <w:sz w:val="24"/>
          <w:szCs w:val="24"/>
        </w:rPr>
        <w:t xml:space="preserve">– </w:t>
      </w:r>
      <w:r w:rsidR="002A50A8" w:rsidRPr="00875F7B">
        <w:rPr>
          <w:rFonts w:ascii="Arial" w:hAnsi="Arial" w:cs="Arial"/>
          <w:sz w:val="24"/>
          <w:szCs w:val="24"/>
        </w:rPr>
        <w:t>10</w:t>
      </w:r>
    </w:p>
    <w:p w:rsidR="005322AD" w:rsidRPr="00875F7B" w:rsidRDefault="005322AD" w:rsidP="00F225B7">
      <w:pPr>
        <w:pStyle w:val="NoSpacing"/>
        <w:ind w:left="0"/>
        <w:rPr>
          <w:rFonts w:ascii="Arial" w:hAnsi="Arial" w:cs="Arial"/>
          <w:b/>
          <w:sz w:val="24"/>
          <w:szCs w:val="24"/>
        </w:rPr>
      </w:pPr>
      <w:r w:rsidRPr="00875F7B">
        <w:rPr>
          <w:rFonts w:ascii="Arial" w:hAnsi="Arial" w:cs="Arial"/>
          <w:sz w:val="24"/>
          <w:szCs w:val="24"/>
        </w:rPr>
        <w:t>- total valoare amenzi</w:t>
      </w:r>
      <w:r w:rsidR="003B01CE" w:rsidRPr="00875F7B">
        <w:rPr>
          <w:rFonts w:ascii="Arial" w:hAnsi="Arial" w:cs="Arial"/>
          <w:sz w:val="24"/>
          <w:szCs w:val="24"/>
        </w:rPr>
        <w:t xml:space="preserve"> – </w:t>
      </w:r>
      <w:r w:rsidR="002A50A8" w:rsidRPr="00875F7B">
        <w:rPr>
          <w:rFonts w:ascii="Arial" w:hAnsi="Arial" w:cs="Arial"/>
          <w:b/>
          <w:sz w:val="24"/>
          <w:szCs w:val="24"/>
        </w:rPr>
        <w:t>41</w:t>
      </w:r>
      <w:r w:rsidR="0035712D" w:rsidRPr="00875F7B">
        <w:rPr>
          <w:rFonts w:ascii="Arial" w:hAnsi="Arial" w:cs="Arial"/>
          <w:b/>
          <w:sz w:val="24"/>
          <w:szCs w:val="24"/>
        </w:rPr>
        <w:t>.</w:t>
      </w:r>
      <w:r w:rsidR="002A50A8" w:rsidRPr="00875F7B">
        <w:rPr>
          <w:rFonts w:ascii="Arial" w:hAnsi="Arial" w:cs="Arial"/>
          <w:b/>
          <w:sz w:val="24"/>
          <w:szCs w:val="24"/>
        </w:rPr>
        <w:t>0</w:t>
      </w:r>
      <w:r w:rsidR="0035712D" w:rsidRPr="00875F7B">
        <w:rPr>
          <w:rFonts w:ascii="Arial" w:hAnsi="Arial" w:cs="Arial"/>
          <w:b/>
          <w:sz w:val="24"/>
          <w:szCs w:val="24"/>
        </w:rPr>
        <w:t>00</w:t>
      </w:r>
      <w:r w:rsidR="003B01CE" w:rsidRPr="00875F7B">
        <w:rPr>
          <w:rFonts w:ascii="Arial" w:hAnsi="Arial" w:cs="Arial"/>
          <w:b/>
          <w:sz w:val="24"/>
          <w:szCs w:val="24"/>
        </w:rPr>
        <w:t xml:space="preserve"> lei</w:t>
      </w:r>
    </w:p>
    <w:p w:rsidR="00527915"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B77086" w:rsidRPr="00875F7B">
        <w:rPr>
          <w:rFonts w:ascii="Arial" w:hAnsi="Arial" w:cs="Arial"/>
          <w:b/>
          <w:sz w:val="24"/>
          <w:szCs w:val="24"/>
        </w:rPr>
        <w:t>:</w:t>
      </w:r>
    </w:p>
    <w:p w:rsidR="00FC1DE3" w:rsidRPr="00875F7B" w:rsidRDefault="00FC1DE3" w:rsidP="00FA7A3F">
      <w:pPr>
        <w:pStyle w:val="ListParagraph"/>
        <w:numPr>
          <w:ilvl w:val="0"/>
          <w:numId w:val="43"/>
        </w:numPr>
        <w:spacing w:after="0" w:line="240" w:lineRule="auto"/>
        <w:ind w:left="0" w:firstLine="0"/>
        <w:rPr>
          <w:rFonts w:ascii="Arial" w:hAnsi="Arial" w:cs="Arial"/>
          <w:bCs/>
          <w:sz w:val="24"/>
          <w:szCs w:val="24"/>
          <w:lang w:val="ro-RO"/>
        </w:rPr>
      </w:pPr>
      <w:r w:rsidRPr="00875F7B">
        <w:rPr>
          <w:rFonts w:ascii="Arial" w:hAnsi="Arial" w:cs="Arial"/>
          <w:bCs/>
          <w:sz w:val="24"/>
          <w:szCs w:val="24"/>
          <w:lang w:val="ro-RO"/>
        </w:rPr>
        <w:t>nerespectarea procedurii de raportare a vaccinărilor în RENV;</w:t>
      </w:r>
    </w:p>
    <w:p w:rsidR="00FA7A3F" w:rsidRPr="00875F7B" w:rsidRDefault="00FA7A3F" w:rsidP="00FA7A3F">
      <w:pPr>
        <w:pStyle w:val="ListParagraph"/>
        <w:numPr>
          <w:ilvl w:val="0"/>
          <w:numId w:val="43"/>
        </w:numPr>
        <w:spacing w:after="0" w:line="240" w:lineRule="auto"/>
        <w:ind w:left="0" w:firstLine="0"/>
        <w:rPr>
          <w:rFonts w:ascii="Arial" w:eastAsia="SimSun" w:hAnsi="Arial" w:cs="Arial"/>
          <w:sz w:val="24"/>
          <w:szCs w:val="24"/>
          <w:lang w:val="ro-RO" w:eastAsia="ro-RO"/>
        </w:rPr>
      </w:pPr>
      <w:r w:rsidRPr="00875F7B">
        <w:rPr>
          <w:rFonts w:ascii="Arial" w:hAnsi="Arial" w:cs="Arial"/>
          <w:sz w:val="24"/>
          <w:szCs w:val="24"/>
        </w:rPr>
        <w:t>neraportarea către autoritatea de sănătate publică teritorială a infecțiilor respiratorii acute (ARI) și a afecțiunilor clinic compatibile de gripă (ILI);</w:t>
      </w:r>
    </w:p>
    <w:p w:rsidR="00F23658" w:rsidRPr="00875F7B" w:rsidRDefault="00F23658" w:rsidP="00F225B7">
      <w:pPr>
        <w:pStyle w:val="ListParagraph"/>
        <w:numPr>
          <w:ilvl w:val="0"/>
          <w:numId w:val="43"/>
        </w:numPr>
        <w:spacing w:after="0" w:line="240" w:lineRule="auto"/>
        <w:ind w:left="0" w:firstLine="0"/>
        <w:rPr>
          <w:rFonts w:ascii="Arial" w:eastAsia="Times New Roman" w:hAnsi="Arial" w:cs="Arial"/>
          <w:sz w:val="24"/>
          <w:szCs w:val="24"/>
        </w:rPr>
      </w:pPr>
      <w:r w:rsidRPr="00875F7B">
        <w:rPr>
          <w:rFonts w:ascii="Arial" w:eastAsia="Times New Roman" w:hAnsi="Arial" w:cs="Arial"/>
          <w:sz w:val="24"/>
          <w:szCs w:val="24"/>
        </w:rPr>
        <w:t>inscripționare necorespunzătoare a recipienților pentru deșeuri rezultate din activitatea medical</w:t>
      </w:r>
    </w:p>
    <w:p w:rsidR="00CC3F88" w:rsidRPr="00875F7B" w:rsidRDefault="00CC3F88" w:rsidP="00F225B7">
      <w:pPr>
        <w:pStyle w:val="ListParagraph"/>
        <w:numPr>
          <w:ilvl w:val="0"/>
          <w:numId w:val="43"/>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w:t>
      </w:r>
      <w:r w:rsidR="00190623" w:rsidRPr="00875F7B">
        <w:rPr>
          <w:rFonts w:ascii="Arial" w:hAnsi="Arial" w:cs="Arial"/>
          <w:sz w:val="24"/>
          <w:szCs w:val="24"/>
          <w:shd w:val="clear" w:color="auto" w:fill="FFFFFF"/>
        </w:rPr>
        <w:t xml:space="preserve"> în cadrul cabinetelor medicale</w:t>
      </w:r>
      <w:r w:rsidRPr="00875F7B">
        <w:rPr>
          <w:rFonts w:ascii="Arial" w:hAnsi="Arial" w:cs="Arial"/>
          <w:sz w:val="24"/>
          <w:szCs w:val="24"/>
          <w:shd w:val="clear" w:color="auto" w:fill="FFFFFF"/>
        </w:rPr>
        <w:t>;</w:t>
      </w:r>
    </w:p>
    <w:p w:rsidR="00CC3F88" w:rsidRPr="00875F7B" w:rsidRDefault="00CC3F88" w:rsidP="00F225B7">
      <w:pPr>
        <w:pStyle w:val="ListParagraph"/>
        <w:numPr>
          <w:ilvl w:val="0"/>
          <w:numId w:val="43"/>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gestionarea necorespunzătoare a deşeurilor rezultate în urma activităţilor medicale;</w:t>
      </w:r>
    </w:p>
    <w:p w:rsidR="00CC3F88" w:rsidRPr="00875F7B" w:rsidRDefault="00CC3F88" w:rsidP="00F225B7">
      <w:pPr>
        <w:pStyle w:val="ListParagraph"/>
        <w:numPr>
          <w:ilvl w:val="0"/>
          <w:numId w:val="43"/>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 xml:space="preserve">neasigurarea instruirii permanente a personalului medico-sanitar privind precauţiile </w:t>
      </w:r>
      <w:r w:rsidR="004850B1">
        <w:rPr>
          <w:rFonts w:ascii="Arial" w:hAnsi="Arial" w:cs="Arial"/>
          <w:sz w:val="24"/>
          <w:szCs w:val="24"/>
          <w:shd w:val="clear" w:color="auto" w:fill="FFFFFF"/>
        </w:rPr>
        <w:t>standard</w:t>
      </w:r>
      <w:r w:rsidRPr="00875F7B">
        <w:rPr>
          <w:rFonts w:ascii="Arial" w:hAnsi="Arial" w:cs="Arial"/>
          <w:sz w:val="24"/>
          <w:szCs w:val="24"/>
          <w:shd w:val="clear" w:color="auto" w:fill="FFFFFF"/>
        </w:rPr>
        <w:t>;</w:t>
      </w:r>
    </w:p>
    <w:p w:rsidR="00FA7A3F" w:rsidRPr="00875F7B" w:rsidRDefault="00FA7A3F" w:rsidP="00FA7A3F">
      <w:pPr>
        <w:pStyle w:val="NoSpacing"/>
        <w:numPr>
          <w:ilvl w:val="0"/>
          <w:numId w:val="43"/>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lipsa sau asigurarea în cantităţi insuficiente din/în dotarea unităţilor a produselor biocide;</w:t>
      </w:r>
    </w:p>
    <w:p w:rsidR="00CC3F88" w:rsidRPr="00875F7B" w:rsidRDefault="00CC3F88" w:rsidP="00F225B7">
      <w:pPr>
        <w:pStyle w:val="ListParagraph"/>
        <w:numPr>
          <w:ilvl w:val="0"/>
          <w:numId w:val="43"/>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neasigurarea lanţului de frig</w:t>
      </w:r>
      <w:r w:rsidR="00190623" w:rsidRPr="00875F7B">
        <w:rPr>
          <w:rFonts w:ascii="Arial" w:hAnsi="Arial" w:cs="Arial"/>
          <w:sz w:val="24"/>
          <w:szCs w:val="24"/>
          <w:shd w:val="clear" w:color="auto" w:fill="FFFFFF"/>
        </w:rPr>
        <w:t xml:space="preserve"> în cadrul cabinetelor medicale</w:t>
      </w:r>
      <w:r w:rsidRPr="00875F7B">
        <w:rPr>
          <w:rFonts w:ascii="Arial" w:hAnsi="Arial" w:cs="Arial"/>
          <w:sz w:val="24"/>
          <w:szCs w:val="24"/>
          <w:shd w:val="clear" w:color="auto" w:fill="FFFFFF"/>
        </w:rPr>
        <w:t>;</w:t>
      </w:r>
    </w:p>
    <w:p w:rsidR="00CC3F88" w:rsidRPr="00875F7B" w:rsidRDefault="00CC3F88" w:rsidP="00F225B7">
      <w:pPr>
        <w:pStyle w:val="ListParagraph"/>
        <w:numPr>
          <w:ilvl w:val="0"/>
          <w:numId w:val="43"/>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 xml:space="preserve">nerespectarea precauţiunilor </w:t>
      </w:r>
      <w:r w:rsidR="004850B1">
        <w:rPr>
          <w:rFonts w:ascii="Arial" w:hAnsi="Arial" w:cs="Arial"/>
          <w:sz w:val="24"/>
          <w:szCs w:val="24"/>
          <w:shd w:val="clear" w:color="auto" w:fill="FFFFFF"/>
        </w:rPr>
        <w:t>standard</w:t>
      </w:r>
      <w:r w:rsidRPr="00875F7B">
        <w:rPr>
          <w:rFonts w:ascii="Arial" w:hAnsi="Arial" w:cs="Arial"/>
          <w:sz w:val="24"/>
          <w:szCs w:val="24"/>
          <w:shd w:val="clear" w:color="auto" w:fill="FFFFFF"/>
        </w:rPr>
        <w:t xml:space="preserve"> şi a protocoalelor de lucru de către personalul medical şi auxiliar.</w:t>
      </w:r>
    </w:p>
    <w:p w:rsidR="00CC3F88" w:rsidRPr="00875F7B" w:rsidRDefault="00CC3F88" w:rsidP="00F225B7">
      <w:pPr>
        <w:pStyle w:val="ListParagraph"/>
        <w:numPr>
          <w:ilvl w:val="0"/>
          <w:numId w:val="43"/>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neasigurarea condiţiilor de transport, depozitare, gestionare şi utilizare a produselor biologice şi medicamentoase de uz uman, prevăzute de instrucţiunile producătorului şi de normele în vigoare;</w:t>
      </w:r>
    </w:p>
    <w:p w:rsidR="009927B5" w:rsidRPr="00875F7B" w:rsidRDefault="00CC3F88" w:rsidP="00F225B7">
      <w:pPr>
        <w:pStyle w:val="ListParagraph"/>
        <w:numPr>
          <w:ilvl w:val="0"/>
          <w:numId w:val="44"/>
        </w:numPr>
        <w:spacing w:after="0" w:line="240" w:lineRule="auto"/>
        <w:ind w:left="0" w:firstLine="0"/>
        <w:rPr>
          <w:rFonts w:ascii="Arial" w:eastAsia="SimSun" w:hAnsi="Arial" w:cs="Arial"/>
          <w:sz w:val="24"/>
          <w:szCs w:val="24"/>
          <w:lang w:val="ro-RO" w:eastAsia="ro-RO"/>
        </w:rPr>
      </w:pPr>
      <w:r w:rsidRPr="00875F7B">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r w:rsidR="00190623" w:rsidRPr="00875F7B">
        <w:rPr>
          <w:rFonts w:ascii="Arial" w:hAnsi="Arial" w:cs="Arial"/>
          <w:sz w:val="24"/>
          <w:szCs w:val="24"/>
          <w:shd w:val="clear" w:color="auto" w:fill="FFFFFF"/>
        </w:rPr>
        <w:t>;</w:t>
      </w:r>
    </w:p>
    <w:p w:rsidR="00CE3F78" w:rsidRPr="00875F7B" w:rsidRDefault="00CE3F78" w:rsidP="00F225B7">
      <w:pPr>
        <w:spacing w:after="0" w:line="240" w:lineRule="auto"/>
        <w:ind w:left="0"/>
        <w:rPr>
          <w:rFonts w:ascii="Arial" w:hAnsi="Arial" w:cs="Arial"/>
          <w:sz w:val="24"/>
          <w:szCs w:val="24"/>
        </w:rPr>
      </w:pPr>
      <w:r w:rsidRPr="00875F7B">
        <w:rPr>
          <w:rFonts w:ascii="Arial" w:hAnsi="Arial" w:cs="Arial"/>
          <w:sz w:val="24"/>
          <w:szCs w:val="24"/>
        </w:rPr>
        <w:t xml:space="preserve">Nr. recontroale: </w:t>
      </w:r>
      <w:r w:rsidR="002A50A8" w:rsidRPr="00875F7B">
        <w:rPr>
          <w:rFonts w:ascii="Arial" w:hAnsi="Arial" w:cs="Arial"/>
          <w:sz w:val="24"/>
          <w:szCs w:val="24"/>
        </w:rPr>
        <w:t>3</w:t>
      </w:r>
    </w:p>
    <w:p w:rsidR="00FE03A4" w:rsidRPr="00875F7B" w:rsidRDefault="00FE03A4" w:rsidP="00F225B7">
      <w:pPr>
        <w:pStyle w:val="NoSpacing"/>
        <w:ind w:left="0"/>
        <w:rPr>
          <w:rFonts w:ascii="Arial" w:hAnsi="Arial" w:cs="Arial"/>
          <w:sz w:val="24"/>
          <w:szCs w:val="24"/>
        </w:rPr>
      </w:pPr>
    </w:p>
    <w:p w:rsidR="00235B2C" w:rsidRPr="00875F7B" w:rsidRDefault="005322AD" w:rsidP="00F225B7">
      <w:pPr>
        <w:pStyle w:val="NoSpacing"/>
        <w:ind w:left="0"/>
        <w:rPr>
          <w:rFonts w:ascii="Arial" w:hAnsi="Arial" w:cs="Arial"/>
          <w:b/>
          <w:sz w:val="24"/>
          <w:szCs w:val="24"/>
          <w:u w:val="single"/>
        </w:rPr>
      </w:pPr>
      <w:r w:rsidRPr="00875F7B">
        <w:rPr>
          <w:rFonts w:ascii="Arial" w:hAnsi="Arial" w:cs="Arial"/>
          <w:b/>
          <w:sz w:val="24"/>
          <w:szCs w:val="24"/>
          <w:u w:val="single"/>
        </w:rPr>
        <w:t>b) Nr. unități de asistență medicală ambulatorie</w:t>
      </w:r>
      <w:r w:rsidR="002C6788" w:rsidRPr="00875F7B">
        <w:rPr>
          <w:rFonts w:ascii="Arial" w:hAnsi="Arial" w:cs="Arial"/>
          <w:b/>
          <w:sz w:val="24"/>
          <w:szCs w:val="24"/>
          <w:u w:val="single"/>
        </w:rPr>
        <w:t xml:space="preserve"> </w:t>
      </w:r>
      <w:r w:rsidR="005148CE" w:rsidRPr="00875F7B">
        <w:rPr>
          <w:rFonts w:ascii="Arial" w:hAnsi="Arial" w:cs="Arial"/>
          <w:b/>
          <w:sz w:val="24"/>
          <w:szCs w:val="24"/>
          <w:u w:val="single"/>
        </w:rPr>
        <w:t>de specialitate</w:t>
      </w:r>
    </w:p>
    <w:p w:rsidR="005322AD" w:rsidRPr="00875F7B" w:rsidRDefault="00DA4B2D" w:rsidP="00F225B7">
      <w:pPr>
        <w:pStyle w:val="NoSpacing"/>
        <w:ind w:left="0"/>
        <w:rPr>
          <w:rFonts w:ascii="Arial" w:hAnsi="Arial" w:cs="Arial"/>
          <w:sz w:val="24"/>
          <w:szCs w:val="24"/>
        </w:rPr>
      </w:pPr>
      <w:r w:rsidRPr="00875F7B">
        <w:rPr>
          <w:rFonts w:ascii="Arial" w:hAnsi="Arial" w:cs="Arial"/>
          <w:sz w:val="24"/>
          <w:szCs w:val="24"/>
        </w:rPr>
        <w:t>Nr. total controale -</w:t>
      </w:r>
      <w:r w:rsidR="00B41E7C" w:rsidRPr="00875F7B">
        <w:rPr>
          <w:rFonts w:ascii="Arial" w:hAnsi="Arial" w:cs="Arial"/>
          <w:sz w:val="24"/>
          <w:szCs w:val="24"/>
        </w:rPr>
        <w:t xml:space="preserve"> </w:t>
      </w:r>
      <w:r w:rsidR="00A24995" w:rsidRPr="00875F7B">
        <w:rPr>
          <w:rFonts w:ascii="Arial" w:hAnsi="Arial" w:cs="Arial"/>
          <w:sz w:val="24"/>
          <w:szCs w:val="24"/>
        </w:rPr>
        <w:t>3</w:t>
      </w:r>
      <w:r w:rsidR="002A50A8" w:rsidRPr="00875F7B">
        <w:rPr>
          <w:rFonts w:ascii="Arial" w:hAnsi="Arial" w:cs="Arial"/>
          <w:sz w:val="24"/>
          <w:szCs w:val="24"/>
        </w:rPr>
        <w:t>0</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Nr. total sancțiuni</w:t>
      </w:r>
      <w:r w:rsidR="00A146B9" w:rsidRPr="00875F7B">
        <w:rPr>
          <w:rFonts w:ascii="Arial" w:hAnsi="Arial" w:cs="Arial"/>
          <w:sz w:val="24"/>
          <w:szCs w:val="24"/>
        </w:rPr>
        <w:t xml:space="preserve"> - </w:t>
      </w:r>
      <w:r w:rsidR="002A50A8" w:rsidRPr="00875F7B">
        <w:rPr>
          <w:rFonts w:ascii="Arial" w:hAnsi="Arial" w:cs="Arial"/>
          <w:sz w:val="24"/>
          <w:szCs w:val="24"/>
        </w:rPr>
        <w:t>7</w:t>
      </w:r>
      <w:r w:rsidR="00112C4D" w:rsidRPr="00875F7B">
        <w:rPr>
          <w:rFonts w:ascii="Arial" w:hAnsi="Arial" w:cs="Arial"/>
          <w:sz w:val="24"/>
          <w:szCs w:val="24"/>
        </w:rPr>
        <w:t>, din care:</w:t>
      </w:r>
    </w:p>
    <w:p w:rsidR="006747DA" w:rsidRPr="00875F7B" w:rsidRDefault="006747DA" w:rsidP="00F225B7">
      <w:pPr>
        <w:pStyle w:val="NoSpacing"/>
        <w:tabs>
          <w:tab w:val="left" w:pos="2977"/>
        </w:tabs>
        <w:ind w:left="0"/>
        <w:rPr>
          <w:rFonts w:ascii="Arial" w:hAnsi="Arial" w:cs="Arial"/>
          <w:sz w:val="24"/>
          <w:szCs w:val="24"/>
        </w:rPr>
      </w:pPr>
      <w:r w:rsidRPr="00875F7B">
        <w:rPr>
          <w:rFonts w:ascii="Arial" w:hAnsi="Arial" w:cs="Arial"/>
          <w:sz w:val="24"/>
          <w:szCs w:val="24"/>
        </w:rPr>
        <w:t xml:space="preserve">- nr. avertismente - </w:t>
      </w:r>
      <w:r w:rsidR="002A50A8" w:rsidRPr="00875F7B">
        <w:rPr>
          <w:rFonts w:ascii="Arial" w:hAnsi="Arial" w:cs="Arial"/>
          <w:sz w:val="24"/>
          <w:szCs w:val="24"/>
        </w:rPr>
        <w:t>1</w:t>
      </w:r>
    </w:p>
    <w:p w:rsidR="006F2A67" w:rsidRPr="00875F7B" w:rsidRDefault="005322AD" w:rsidP="00F225B7">
      <w:pPr>
        <w:pStyle w:val="NoSpacing"/>
        <w:ind w:left="0"/>
        <w:rPr>
          <w:rFonts w:ascii="Arial" w:hAnsi="Arial" w:cs="Arial"/>
          <w:sz w:val="24"/>
          <w:szCs w:val="24"/>
        </w:rPr>
      </w:pPr>
      <w:r w:rsidRPr="00875F7B">
        <w:rPr>
          <w:rFonts w:ascii="Arial" w:hAnsi="Arial" w:cs="Arial"/>
          <w:sz w:val="24"/>
          <w:szCs w:val="24"/>
        </w:rPr>
        <w:t xml:space="preserve">- nr. amenzi </w:t>
      </w:r>
      <w:r w:rsidR="001414EE" w:rsidRPr="00875F7B">
        <w:rPr>
          <w:rFonts w:ascii="Arial" w:hAnsi="Arial" w:cs="Arial"/>
          <w:sz w:val="24"/>
          <w:szCs w:val="24"/>
        </w:rPr>
        <w:t xml:space="preserve">– </w:t>
      </w:r>
      <w:r w:rsidR="002A50A8" w:rsidRPr="00875F7B">
        <w:rPr>
          <w:rFonts w:ascii="Arial" w:hAnsi="Arial" w:cs="Arial"/>
          <w:sz w:val="24"/>
          <w:szCs w:val="24"/>
        </w:rPr>
        <w:t>5</w:t>
      </w:r>
    </w:p>
    <w:p w:rsidR="00581B58" w:rsidRPr="00875F7B" w:rsidRDefault="005322AD" w:rsidP="00F225B7">
      <w:pPr>
        <w:pStyle w:val="NoSpacing"/>
        <w:ind w:left="0"/>
        <w:rPr>
          <w:rFonts w:ascii="Arial" w:hAnsi="Arial" w:cs="Arial"/>
          <w:b/>
          <w:sz w:val="24"/>
          <w:szCs w:val="24"/>
        </w:rPr>
      </w:pPr>
      <w:r w:rsidRPr="00875F7B">
        <w:rPr>
          <w:rFonts w:ascii="Arial" w:hAnsi="Arial" w:cs="Arial"/>
          <w:sz w:val="24"/>
          <w:szCs w:val="24"/>
        </w:rPr>
        <w:lastRenderedPageBreak/>
        <w:t>- total valoare amenzi</w:t>
      </w:r>
      <w:r w:rsidR="00235B2C" w:rsidRPr="00875F7B">
        <w:rPr>
          <w:rFonts w:ascii="Arial" w:hAnsi="Arial" w:cs="Arial"/>
          <w:sz w:val="24"/>
          <w:szCs w:val="24"/>
        </w:rPr>
        <w:t xml:space="preserve"> – </w:t>
      </w:r>
      <w:r w:rsidR="002A50A8" w:rsidRPr="00875F7B">
        <w:rPr>
          <w:rFonts w:ascii="Arial" w:hAnsi="Arial" w:cs="Arial"/>
          <w:b/>
          <w:sz w:val="24"/>
          <w:szCs w:val="24"/>
        </w:rPr>
        <w:t>28</w:t>
      </w:r>
      <w:r w:rsidR="00A146B9" w:rsidRPr="00875F7B">
        <w:rPr>
          <w:rFonts w:ascii="Arial" w:hAnsi="Arial" w:cs="Arial"/>
          <w:b/>
          <w:sz w:val="24"/>
          <w:szCs w:val="24"/>
        </w:rPr>
        <w:t>.</w:t>
      </w:r>
      <w:r w:rsidR="002A50A8" w:rsidRPr="00875F7B">
        <w:rPr>
          <w:rFonts w:ascii="Arial" w:hAnsi="Arial" w:cs="Arial"/>
          <w:b/>
          <w:sz w:val="24"/>
          <w:szCs w:val="24"/>
        </w:rPr>
        <w:t>2</w:t>
      </w:r>
      <w:r w:rsidR="00DA4B2D" w:rsidRPr="00875F7B">
        <w:rPr>
          <w:rFonts w:ascii="Arial" w:hAnsi="Arial" w:cs="Arial"/>
          <w:b/>
          <w:sz w:val="24"/>
          <w:szCs w:val="24"/>
        </w:rPr>
        <w:t>00</w:t>
      </w:r>
      <w:r w:rsidR="006F2A67" w:rsidRPr="00875F7B">
        <w:rPr>
          <w:rFonts w:ascii="Arial" w:hAnsi="Arial" w:cs="Arial"/>
          <w:b/>
          <w:sz w:val="24"/>
          <w:szCs w:val="24"/>
        </w:rPr>
        <w:t xml:space="preserve"> lei</w:t>
      </w:r>
    </w:p>
    <w:p w:rsidR="00A24995" w:rsidRPr="00875F7B" w:rsidRDefault="00A24995" w:rsidP="00F225B7">
      <w:pPr>
        <w:pStyle w:val="NoSpacing"/>
        <w:ind w:left="0"/>
        <w:rPr>
          <w:rFonts w:ascii="Arial" w:hAnsi="Arial" w:cs="Arial"/>
          <w:b/>
          <w:sz w:val="24"/>
          <w:szCs w:val="24"/>
        </w:rPr>
      </w:pPr>
      <w:r w:rsidRPr="00875F7B">
        <w:rPr>
          <w:rFonts w:ascii="Arial" w:hAnsi="Arial" w:cs="Arial"/>
          <w:b/>
          <w:sz w:val="24"/>
          <w:szCs w:val="24"/>
        </w:rPr>
        <w:t xml:space="preserve">Decizii de suspendare: 1 (1 </w:t>
      </w:r>
      <w:r w:rsidR="00A8425C" w:rsidRPr="00875F7B">
        <w:rPr>
          <w:rFonts w:ascii="Arial" w:hAnsi="Arial" w:cs="Arial"/>
          <w:b/>
          <w:sz w:val="24"/>
          <w:szCs w:val="24"/>
        </w:rPr>
        <w:t xml:space="preserve">DSP </w:t>
      </w:r>
      <w:r w:rsidR="00AE5452" w:rsidRPr="00875F7B">
        <w:rPr>
          <w:rFonts w:ascii="Arial" w:hAnsi="Arial" w:cs="Arial"/>
          <w:b/>
          <w:sz w:val="24"/>
          <w:szCs w:val="24"/>
        </w:rPr>
        <w:t>Bucureşti</w:t>
      </w:r>
      <w:r w:rsidR="00A8425C" w:rsidRPr="00875F7B">
        <w:rPr>
          <w:rFonts w:ascii="Arial" w:hAnsi="Arial" w:cs="Arial"/>
          <w:b/>
          <w:sz w:val="24"/>
          <w:szCs w:val="24"/>
        </w:rPr>
        <w:t>)</w:t>
      </w:r>
    </w:p>
    <w:p w:rsidR="006F2A67"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DD45CB" w:rsidRPr="00875F7B">
        <w:rPr>
          <w:rFonts w:ascii="Arial" w:hAnsi="Arial" w:cs="Arial"/>
          <w:b/>
          <w:sz w:val="24"/>
          <w:szCs w:val="24"/>
        </w:rPr>
        <w:t>:</w:t>
      </w:r>
    </w:p>
    <w:p w:rsidR="00FA7A3F" w:rsidRPr="00875F7B" w:rsidRDefault="00FA7A3F" w:rsidP="00FA7A3F">
      <w:pPr>
        <w:pStyle w:val="NoSpacing"/>
        <w:numPr>
          <w:ilvl w:val="0"/>
          <w:numId w:val="45"/>
        </w:numPr>
        <w:ind w:left="0" w:firstLine="0"/>
        <w:rPr>
          <w:rFonts w:ascii="Arial" w:hAnsi="Arial" w:cs="Arial"/>
          <w:iCs/>
          <w:sz w:val="24"/>
          <w:szCs w:val="24"/>
          <w:shd w:val="clear" w:color="auto" w:fill="FFFFFF"/>
        </w:rPr>
      </w:pPr>
      <w:r w:rsidRPr="00875F7B">
        <w:rPr>
          <w:rFonts w:ascii="Arial" w:hAnsi="Arial" w:cs="Arial"/>
          <w:iCs/>
          <w:sz w:val="24"/>
          <w:szCs w:val="24"/>
          <w:shd w:val="clear" w:color="auto" w:fill="FFFFFF"/>
        </w:rPr>
        <w:t>nerespectarea condiţiilor care au stat la baza obţinerii autorizaţiei sanitare de funcţionare a cabinetului medical;</w:t>
      </w:r>
    </w:p>
    <w:p w:rsidR="00CC3F88" w:rsidRPr="00875F7B" w:rsidRDefault="00CC3F88" w:rsidP="00F225B7">
      <w:pPr>
        <w:pStyle w:val="NoSpacing"/>
        <w:numPr>
          <w:ilvl w:val="0"/>
          <w:numId w:val="45"/>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condiţiilor de depozitare temporară a deşeurilor prov</w:t>
      </w:r>
      <w:r w:rsidR="00190623" w:rsidRPr="00875F7B">
        <w:rPr>
          <w:rFonts w:ascii="Arial" w:hAnsi="Arial" w:cs="Arial"/>
          <w:sz w:val="24"/>
          <w:szCs w:val="24"/>
          <w:shd w:val="clear" w:color="auto" w:fill="FFFFFF"/>
        </w:rPr>
        <w:t>enite din activităţile medicale</w:t>
      </w:r>
      <w:r w:rsidRPr="00875F7B">
        <w:rPr>
          <w:rFonts w:ascii="Arial" w:hAnsi="Arial" w:cs="Arial"/>
          <w:sz w:val="24"/>
          <w:szCs w:val="24"/>
          <w:shd w:val="clear" w:color="auto" w:fill="FFFFFF"/>
        </w:rPr>
        <w:t>;</w:t>
      </w:r>
    </w:p>
    <w:p w:rsidR="00CC3F88" w:rsidRPr="00875F7B" w:rsidRDefault="00CC3F88" w:rsidP="00F225B7">
      <w:pPr>
        <w:pStyle w:val="NoSpacing"/>
        <w:numPr>
          <w:ilvl w:val="0"/>
          <w:numId w:val="45"/>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neasigurarea circuitelor funcţionale, precum şi a gestionării corecte a deşeurilor rez</w:t>
      </w:r>
      <w:r w:rsidR="00190623" w:rsidRPr="00875F7B">
        <w:rPr>
          <w:rFonts w:ascii="Arial" w:hAnsi="Arial" w:cs="Arial"/>
          <w:sz w:val="24"/>
          <w:szCs w:val="24"/>
          <w:shd w:val="clear" w:color="auto" w:fill="FFFFFF"/>
        </w:rPr>
        <w:t>ultate din activitatea medicală</w:t>
      </w:r>
      <w:r w:rsidRPr="00875F7B">
        <w:rPr>
          <w:rFonts w:ascii="Arial" w:hAnsi="Arial" w:cs="Arial"/>
          <w:sz w:val="24"/>
          <w:szCs w:val="24"/>
          <w:shd w:val="clear" w:color="auto" w:fill="FFFFFF"/>
        </w:rPr>
        <w:t>;</w:t>
      </w:r>
    </w:p>
    <w:p w:rsidR="00CC3F88" w:rsidRPr="00875F7B" w:rsidRDefault="00CC3F88" w:rsidP="00F225B7">
      <w:pPr>
        <w:pStyle w:val="NoSpacing"/>
        <w:numPr>
          <w:ilvl w:val="0"/>
          <w:numId w:val="45"/>
        </w:numPr>
        <w:ind w:left="0" w:firstLine="0"/>
        <w:rPr>
          <w:rFonts w:ascii="Arial" w:hAnsi="Arial" w:cs="Arial"/>
          <w:b/>
          <w:sz w:val="24"/>
          <w:szCs w:val="24"/>
        </w:rPr>
      </w:pPr>
      <w:r w:rsidRPr="00875F7B">
        <w:rPr>
          <w:rFonts w:ascii="Arial" w:hAnsi="Arial" w:cs="Arial"/>
          <w:sz w:val="24"/>
          <w:szCs w:val="24"/>
          <w:shd w:val="clear" w:color="auto" w:fill="FFFFFF"/>
        </w:rPr>
        <w:t>nerespectarea protocolului complet de sterilizare în funcţie de metoda aplicată;</w:t>
      </w:r>
    </w:p>
    <w:p w:rsidR="00CC3F88" w:rsidRPr="00875F7B" w:rsidRDefault="00CC3F88" w:rsidP="00F225B7">
      <w:pPr>
        <w:pStyle w:val="NoSpacing"/>
        <w:numPr>
          <w:ilvl w:val="0"/>
          <w:numId w:val="45"/>
        </w:numPr>
        <w:ind w:left="0" w:firstLine="0"/>
        <w:rPr>
          <w:rFonts w:ascii="Arial" w:hAnsi="Arial" w:cs="Arial"/>
          <w:b/>
          <w:sz w:val="24"/>
          <w:szCs w:val="24"/>
        </w:rPr>
      </w:pPr>
      <w:r w:rsidRPr="00875F7B">
        <w:rPr>
          <w:rFonts w:ascii="Arial" w:hAnsi="Arial" w:cs="Arial"/>
          <w:sz w:val="24"/>
          <w:szCs w:val="24"/>
          <w:shd w:val="clear" w:color="auto" w:fill="FFFFFF"/>
        </w:rPr>
        <w:t>lipsa sau asigurarea în cantităţi insuficiente din/în dotarea unităţilor a produselor biocide şi a celor de curăţare;</w:t>
      </w:r>
    </w:p>
    <w:p w:rsidR="001A4466" w:rsidRPr="00875F7B" w:rsidRDefault="001A4466" w:rsidP="00F225B7">
      <w:pPr>
        <w:pStyle w:val="NoSpacing"/>
        <w:numPr>
          <w:ilvl w:val="0"/>
          <w:numId w:val="45"/>
        </w:numPr>
        <w:ind w:left="0" w:firstLine="0"/>
        <w:rPr>
          <w:rFonts w:ascii="Arial" w:hAnsi="Arial" w:cs="Arial"/>
          <w:sz w:val="24"/>
          <w:szCs w:val="24"/>
        </w:rPr>
      </w:pPr>
      <w:r w:rsidRPr="00875F7B">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w:t>
      </w:r>
      <w:r w:rsidR="0024125B" w:rsidRPr="00875F7B">
        <w:rPr>
          <w:rFonts w:ascii="Arial" w:hAnsi="Arial" w:cs="Arial"/>
          <w:sz w:val="24"/>
          <w:szCs w:val="24"/>
          <w:shd w:val="clear" w:color="auto" w:fill="FFFFFF"/>
        </w:rPr>
        <w:t xml:space="preserve"> în cadrul cabinetelor medicale</w:t>
      </w:r>
      <w:r w:rsidRPr="00875F7B">
        <w:rPr>
          <w:rFonts w:ascii="Arial" w:hAnsi="Arial" w:cs="Arial"/>
          <w:sz w:val="24"/>
          <w:szCs w:val="24"/>
          <w:shd w:val="clear" w:color="auto" w:fill="FFFFFF"/>
        </w:rPr>
        <w:t>;</w:t>
      </w:r>
    </w:p>
    <w:p w:rsidR="001A4466" w:rsidRPr="00875F7B" w:rsidRDefault="001A4466" w:rsidP="00F225B7">
      <w:pPr>
        <w:pStyle w:val="NoSpacing"/>
        <w:numPr>
          <w:ilvl w:val="0"/>
          <w:numId w:val="45"/>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gestionarea necorespunzătoare a deşeurilor rezultate în urma activităţilor medicale;</w:t>
      </w:r>
    </w:p>
    <w:p w:rsidR="001A4466" w:rsidRPr="00875F7B" w:rsidRDefault="001A4466" w:rsidP="00F225B7">
      <w:pPr>
        <w:pStyle w:val="NoSpacing"/>
        <w:numPr>
          <w:ilvl w:val="0"/>
          <w:numId w:val="45"/>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 xml:space="preserve">nerespectarea precauţiunilor </w:t>
      </w:r>
      <w:r w:rsidR="00AF6B6B" w:rsidRPr="00875F7B">
        <w:rPr>
          <w:rFonts w:ascii="Arial" w:hAnsi="Arial" w:cs="Arial"/>
          <w:sz w:val="24"/>
          <w:szCs w:val="24"/>
          <w:shd w:val="clear" w:color="auto" w:fill="FFFFFF"/>
        </w:rPr>
        <w:t xml:space="preserve">standard </w:t>
      </w:r>
      <w:r w:rsidRPr="00875F7B">
        <w:rPr>
          <w:rFonts w:ascii="Arial" w:hAnsi="Arial" w:cs="Arial"/>
          <w:sz w:val="24"/>
          <w:szCs w:val="24"/>
          <w:shd w:val="clear" w:color="auto" w:fill="FFFFFF"/>
        </w:rPr>
        <w:t>şi a protocoalelor de lucru de către personalul medical şi auxiliar</w:t>
      </w:r>
      <w:r w:rsidR="00BB7EFD" w:rsidRPr="00875F7B">
        <w:rPr>
          <w:rFonts w:ascii="Arial" w:hAnsi="Arial" w:cs="Arial"/>
          <w:sz w:val="24"/>
          <w:szCs w:val="24"/>
          <w:shd w:val="clear" w:color="auto" w:fill="FFFFFF"/>
        </w:rPr>
        <w:t>;</w:t>
      </w:r>
    </w:p>
    <w:p w:rsidR="001A4466" w:rsidRPr="00875F7B" w:rsidRDefault="001A4466" w:rsidP="00F225B7">
      <w:pPr>
        <w:pStyle w:val="NoSpacing"/>
        <w:numPr>
          <w:ilvl w:val="0"/>
          <w:numId w:val="45"/>
        </w:numPr>
        <w:ind w:left="0" w:firstLine="0"/>
        <w:rPr>
          <w:rFonts w:ascii="Arial" w:hAnsi="Arial" w:cs="Arial"/>
          <w:b/>
          <w:sz w:val="24"/>
          <w:szCs w:val="24"/>
        </w:rPr>
      </w:pPr>
      <w:r w:rsidRPr="00875F7B">
        <w:rPr>
          <w:rFonts w:ascii="Arial" w:hAnsi="Arial" w:cs="Arial"/>
          <w:sz w:val="24"/>
          <w:szCs w:val="24"/>
          <w:shd w:val="clear" w:color="auto" w:fill="FFFFFF"/>
        </w:rPr>
        <w:t>neefectuarea controlului eficienţei sterilizării şi neîntocmirea documentaţiei necesare evidenţei ste</w:t>
      </w:r>
      <w:r w:rsidR="0024125B" w:rsidRPr="00875F7B">
        <w:rPr>
          <w:rFonts w:ascii="Arial" w:hAnsi="Arial" w:cs="Arial"/>
          <w:sz w:val="24"/>
          <w:szCs w:val="24"/>
          <w:shd w:val="clear" w:color="auto" w:fill="FFFFFF"/>
        </w:rPr>
        <w:t>rilizării</w:t>
      </w:r>
      <w:r w:rsidRPr="00875F7B">
        <w:rPr>
          <w:rFonts w:ascii="Arial" w:hAnsi="Arial" w:cs="Arial"/>
          <w:sz w:val="24"/>
          <w:szCs w:val="24"/>
          <w:shd w:val="clear" w:color="auto" w:fill="FFFFFF"/>
        </w:rPr>
        <w:t>;</w:t>
      </w:r>
    </w:p>
    <w:p w:rsidR="0026648D" w:rsidRPr="00875F7B" w:rsidRDefault="00A24995" w:rsidP="00F225B7">
      <w:pPr>
        <w:spacing w:after="0" w:line="240" w:lineRule="auto"/>
        <w:ind w:left="0"/>
        <w:rPr>
          <w:rFonts w:ascii="Arial" w:hAnsi="Arial" w:cs="Arial"/>
          <w:sz w:val="24"/>
          <w:szCs w:val="24"/>
        </w:rPr>
      </w:pPr>
      <w:r w:rsidRPr="00875F7B">
        <w:rPr>
          <w:rFonts w:ascii="Arial" w:hAnsi="Arial" w:cs="Arial"/>
          <w:b/>
          <w:sz w:val="24"/>
          <w:szCs w:val="24"/>
        </w:rPr>
        <w:t>Decizii de suspendare activitate</w:t>
      </w:r>
      <w:r w:rsidRPr="00875F7B">
        <w:rPr>
          <w:rFonts w:ascii="Arial" w:hAnsi="Arial" w:cs="Arial"/>
          <w:sz w:val="24"/>
          <w:szCs w:val="24"/>
        </w:rPr>
        <w:t>: 1 (</w:t>
      </w:r>
      <w:r w:rsidRPr="00875F7B">
        <w:rPr>
          <w:rFonts w:ascii="Arial" w:hAnsi="Arial" w:cs="Arial"/>
          <w:b/>
          <w:sz w:val="24"/>
          <w:szCs w:val="24"/>
        </w:rPr>
        <w:t xml:space="preserve">DSP </w:t>
      </w:r>
      <w:r w:rsidR="00AE5452" w:rsidRPr="00875F7B">
        <w:rPr>
          <w:rFonts w:ascii="Arial" w:hAnsi="Arial" w:cs="Arial"/>
          <w:b/>
          <w:sz w:val="24"/>
          <w:szCs w:val="24"/>
        </w:rPr>
        <w:t>Bucureşti</w:t>
      </w:r>
      <w:r w:rsidRPr="00875F7B">
        <w:rPr>
          <w:rFonts w:ascii="Arial" w:hAnsi="Arial" w:cs="Arial"/>
          <w:sz w:val="24"/>
          <w:szCs w:val="24"/>
        </w:rPr>
        <w:t>)</w:t>
      </w:r>
      <w:r w:rsidR="00A8425C" w:rsidRPr="00875F7B">
        <w:rPr>
          <w:rFonts w:ascii="Arial" w:hAnsi="Arial" w:cs="Arial"/>
          <w:sz w:val="24"/>
          <w:szCs w:val="24"/>
        </w:rPr>
        <w:t xml:space="preserve"> - </w:t>
      </w:r>
      <w:r w:rsidR="00AE5452" w:rsidRPr="00875F7B">
        <w:rPr>
          <w:rFonts w:ascii="Arial" w:hAnsi="Arial" w:cs="Arial"/>
          <w:sz w:val="24"/>
          <w:szCs w:val="24"/>
        </w:rPr>
        <w:t>lipsă apă caldă curentă.</w:t>
      </w:r>
    </w:p>
    <w:p w:rsidR="00AE62D9" w:rsidRPr="00875F7B" w:rsidRDefault="00AE62D9" w:rsidP="00F225B7">
      <w:pPr>
        <w:spacing w:after="0" w:line="240" w:lineRule="auto"/>
        <w:ind w:left="0"/>
        <w:rPr>
          <w:rFonts w:ascii="Arial" w:hAnsi="Arial" w:cs="Arial"/>
          <w:sz w:val="24"/>
          <w:szCs w:val="24"/>
        </w:rPr>
      </w:pPr>
      <w:r w:rsidRPr="00875F7B">
        <w:rPr>
          <w:rFonts w:ascii="Arial" w:hAnsi="Arial" w:cs="Arial"/>
          <w:sz w:val="24"/>
          <w:szCs w:val="24"/>
        </w:rPr>
        <w:t xml:space="preserve">Nr. recontroale: </w:t>
      </w:r>
      <w:r w:rsidR="002A50A8" w:rsidRPr="00875F7B">
        <w:rPr>
          <w:rFonts w:ascii="Arial" w:hAnsi="Arial" w:cs="Arial"/>
          <w:sz w:val="24"/>
          <w:szCs w:val="24"/>
        </w:rPr>
        <w:t>4</w:t>
      </w:r>
    </w:p>
    <w:p w:rsidR="00AA3901" w:rsidRPr="00875F7B" w:rsidRDefault="00AA3901" w:rsidP="00F225B7">
      <w:pPr>
        <w:pStyle w:val="NoSpacing"/>
        <w:ind w:left="0"/>
        <w:rPr>
          <w:rFonts w:ascii="Arial" w:hAnsi="Arial" w:cs="Arial"/>
          <w:sz w:val="24"/>
          <w:szCs w:val="24"/>
          <w:u w:val="single"/>
        </w:rPr>
      </w:pPr>
    </w:p>
    <w:p w:rsidR="00807736" w:rsidRPr="00875F7B" w:rsidRDefault="005322AD" w:rsidP="00F225B7">
      <w:pPr>
        <w:pStyle w:val="NoSpacing"/>
        <w:ind w:left="0"/>
        <w:rPr>
          <w:rFonts w:ascii="Arial" w:hAnsi="Arial" w:cs="Arial"/>
          <w:b/>
          <w:sz w:val="24"/>
          <w:szCs w:val="24"/>
        </w:rPr>
      </w:pPr>
      <w:r w:rsidRPr="00875F7B">
        <w:rPr>
          <w:rFonts w:ascii="Arial" w:hAnsi="Arial" w:cs="Arial"/>
          <w:b/>
          <w:sz w:val="24"/>
          <w:szCs w:val="24"/>
          <w:u w:val="single"/>
        </w:rPr>
        <w:t>c) Nr. unități de asistență de medicină dentară</w:t>
      </w:r>
    </w:p>
    <w:p w:rsidR="005322AD" w:rsidRPr="00875F7B" w:rsidRDefault="00807736" w:rsidP="00F225B7">
      <w:pPr>
        <w:pStyle w:val="NoSpacing"/>
        <w:ind w:left="0"/>
        <w:rPr>
          <w:rFonts w:ascii="Arial" w:hAnsi="Arial" w:cs="Arial"/>
          <w:sz w:val="24"/>
          <w:szCs w:val="24"/>
        </w:rPr>
      </w:pPr>
      <w:r w:rsidRPr="00875F7B">
        <w:rPr>
          <w:rFonts w:ascii="Arial" w:hAnsi="Arial" w:cs="Arial"/>
          <w:sz w:val="24"/>
          <w:szCs w:val="24"/>
        </w:rPr>
        <w:t xml:space="preserve">Nr. total controale </w:t>
      </w:r>
      <w:r w:rsidR="00B04444" w:rsidRPr="00875F7B">
        <w:rPr>
          <w:rFonts w:ascii="Arial" w:hAnsi="Arial" w:cs="Arial"/>
          <w:sz w:val="24"/>
          <w:szCs w:val="24"/>
        </w:rPr>
        <w:t xml:space="preserve">- </w:t>
      </w:r>
      <w:r w:rsidR="002A50A8" w:rsidRPr="00875F7B">
        <w:rPr>
          <w:rFonts w:ascii="Arial" w:hAnsi="Arial" w:cs="Arial"/>
          <w:sz w:val="24"/>
          <w:szCs w:val="24"/>
        </w:rPr>
        <w:t>41</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Nr. total sancțiuni</w:t>
      </w:r>
      <w:r w:rsidR="00B04444" w:rsidRPr="00875F7B">
        <w:rPr>
          <w:rFonts w:ascii="Arial" w:hAnsi="Arial" w:cs="Arial"/>
          <w:sz w:val="24"/>
          <w:szCs w:val="24"/>
        </w:rPr>
        <w:t xml:space="preserve"> </w:t>
      </w:r>
      <w:r w:rsidR="004122E8" w:rsidRPr="00875F7B">
        <w:rPr>
          <w:rFonts w:ascii="Arial" w:hAnsi="Arial" w:cs="Arial"/>
          <w:sz w:val="24"/>
          <w:szCs w:val="24"/>
        </w:rPr>
        <w:t>–</w:t>
      </w:r>
      <w:r w:rsidR="00B04444" w:rsidRPr="00875F7B">
        <w:rPr>
          <w:rFonts w:ascii="Arial" w:hAnsi="Arial" w:cs="Arial"/>
          <w:sz w:val="24"/>
          <w:szCs w:val="24"/>
        </w:rPr>
        <w:t xml:space="preserve"> </w:t>
      </w:r>
      <w:r w:rsidR="002A50A8" w:rsidRPr="00875F7B">
        <w:rPr>
          <w:rFonts w:ascii="Arial" w:hAnsi="Arial" w:cs="Arial"/>
          <w:sz w:val="24"/>
          <w:szCs w:val="24"/>
        </w:rPr>
        <w:t>13</w:t>
      </w:r>
      <w:r w:rsidRPr="00875F7B">
        <w:rPr>
          <w:rFonts w:ascii="Arial" w:hAnsi="Arial" w:cs="Arial"/>
          <w:sz w:val="24"/>
          <w:szCs w:val="24"/>
        </w:rPr>
        <w:t>, din care</w:t>
      </w:r>
    </w:p>
    <w:p w:rsidR="00540920" w:rsidRPr="00875F7B" w:rsidRDefault="005322AD" w:rsidP="00F225B7">
      <w:pPr>
        <w:pStyle w:val="NoSpacing"/>
        <w:ind w:left="0"/>
        <w:rPr>
          <w:rFonts w:ascii="Arial" w:hAnsi="Arial" w:cs="Arial"/>
          <w:sz w:val="24"/>
          <w:szCs w:val="24"/>
        </w:rPr>
      </w:pPr>
      <w:r w:rsidRPr="00875F7B">
        <w:rPr>
          <w:rFonts w:ascii="Arial" w:hAnsi="Arial" w:cs="Arial"/>
          <w:sz w:val="24"/>
          <w:szCs w:val="24"/>
        </w:rPr>
        <w:t>- nr. avertismente</w:t>
      </w:r>
      <w:r w:rsidR="00B04444" w:rsidRPr="00875F7B">
        <w:rPr>
          <w:rFonts w:ascii="Arial" w:hAnsi="Arial" w:cs="Arial"/>
          <w:sz w:val="24"/>
          <w:szCs w:val="24"/>
        </w:rPr>
        <w:t xml:space="preserve"> </w:t>
      </w:r>
      <w:r w:rsidR="00540920" w:rsidRPr="00875F7B">
        <w:rPr>
          <w:rFonts w:ascii="Arial" w:hAnsi="Arial" w:cs="Arial"/>
          <w:sz w:val="24"/>
          <w:szCs w:val="24"/>
        </w:rPr>
        <w:t>–</w:t>
      </w:r>
      <w:r w:rsidR="00B04444" w:rsidRPr="00875F7B">
        <w:rPr>
          <w:rFonts w:ascii="Arial" w:hAnsi="Arial" w:cs="Arial"/>
          <w:sz w:val="24"/>
          <w:szCs w:val="24"/>
        </w:rPr>
        <w:t xml:space="preserve"> </w:t>
      </w:r>
      <w:r w:rsidR="00A24995" w:rsidRPr="00875F7B">
        <w:rPr>
          <w:rFonts w:ascii="Arial" w:hAnsi="Arial" w:cs="Arial"/>
          <w:sz w:val="24"/>
          <w:szCs w:val="24"/>
        </w:rPr>
        <w:t>1</w:t>
      </w:r>
      <w:r w:rsidR="002A50A8" w:rsidRPr="00875F7B">
        <w:rPr>
          <w:rFonts w:ascii="Arial" w:hAnsi="Arial" w:cs="Arial"/>
          <w:sz w:val="24"/>
          <w:szCs w:val="24"/>
        </w:rPr>
        <w:t>0</w:t>
      </w:r>
    </w:p>
    <w:p w:rsidR="00F7722D" w:rsidRPr="00875F7B" w:rsidRDefault="00F7722D" w:rsidP="00F225B7">
      <w:pPr>
        <w:pStyle w:val="NoSpacing"/>
        <w:ind w:left="0"/>
        <w:rPr>
          <w:rFonts w:ascii="Arial" w:hAnsi="Arial" w:cs="Arial"/>
          <w:sz w:val="24"/>
          <w:szCs w:val="24"/>
        </w:rPr>
      </w:pPr>
      <w:r w:rsidRPr="00875F7B">
        <w:rPr>
          <w:rFonts w:ascii="Arial" w:hAnsi="Arial" w:cs="Arial"/>
          <w:sz w:val="24"/>
          <w:szCs w:val="24"/>
        </w:rPr>
        <w:t xml:space="preserve">- nr. amenzi – </w:t>
      </w:r>
      <w:r w:rsidR="002A50A8" w:rsidRPr="00875F7B">
        <w:rPr>
          <w:rFonts w:ascii="Arial" w:hAnsi="Arial" w:cs="Arial"/>
          <w:sz w:val="24"/>
          <w:szCs w:val="24"/>
        </w:rPr>
        <w:t>3</w:t>
      </w:r>
    </w:p>
    <w:p w:rsidR="00F7722D" w:rsidRPr="00875F7B" w:rsidRDefault="00F7722D"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2A50A8" w:rsidRPr="00875F7B">
        <w:rPr>
          <w:rFonts w:ascii="Arial" w:hAnsi="Arial" w:cs="Arial"/>
          <w:b/>
          <w:sz w:val="24"/>
          <w:szCs w:val="24"/>
        </w:rPr>
        <w:t>24</w:t>
      </w:r>
      <w:r w:rsidRPr="00875F7B">
        <w:rPr>
          <w:rFonts w:ascii="Arial" w:hAnsi="Arial" w:cs="Arial"/>
          <w:b/>
          <w:sz w:val="24"/>
          <w:szCs w:val="24"/>
        </w:rPr>
        <w:t>.</w:t>
      </w:r>
      <w:r w:rsidR="00A24995" w:rsidRPr="00875F7B">
        <w:rPr>
          <w:rFonts w:ascii="Arial" w:hAnsi="Arial" w:cs="Arial"/>
          <w:b/>
          <w:sz w:val="24"/>
          <w:szCs w:val="24"/>
        </w:rPr>
        <w:t>0</w:t>
      </w:r>
      <w:r w:rsidRPr="00875F7B">
        <w:rPr>
          <w:rFonts w:ascii="Arial" w:hAnsi="Arial" w:cs="Arial"/>
          <w:b/>
          <w:sz w:val="24"/>
          <w:szCs w:val="24"/>
        </w:rPr>
        <w:t>00 lei</w:t>
      </w:r>
    </w:p>
    <w:p w:rsidR="00B04444"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DD45CB" w:rsidRPr="00875F7B">
        <w:rPr>
          <w:rFonts w:ascii="Arial" w:hAnsi="Arial" w:cs="Arial"/>
          <w:b/>
          <w:sz w:val="24"/>
          <w:szCs w:val="24"/>
        </w:rPr>
        <w:t>:</w:t>
      </w:r>
    </w:p>
    <w:p w:rsidR="00FA7A3F" w:rsidRPr="00875F7B" w:rsidRDefault="00FA7A3F" w:rsidP="00FA7A3F">
      <w:pPr>
        <w:pStyle w:val="ListParagraph"/>
        <w:numPr>
          <w:ilvl w:val="0"/>
          <w:numId w:val="46"/>
        </w:numPr>
        <w:spacing w:after="0" w:line="240" w:lineRule="auto"/>
        <w:ind w:left="0" w:firstLine="0"/>
        <w:rPr>
          <w:rFonts w:ascii="Arial" w:hAnsi="Arial" w:cs="Arial"/>
          <w:iCs/>
          <w:sz w:val="24"/>
          <w:szCs w:val="24"/>
          <w:shd w:val="clear" w:color="auto" w:fill="FFFFFF"/>
        </w:rPr>
      </w:pPr>
      <w:r w:rsidRPr="00875F7B">
        <w:rPr>
          <w:rFonts w:ascii="Arial" w:hAnsi="Arial" w:cs="Arial"/>
          <w:iCs/>
          <w:sz w:val="24"/>
          <w:szCs w:val="24"/>
          <w:shd w:val="clear" w:color="auto" w:fill="FFFFFF"/>
        </w:rPr>
        <w:t>acordarea asistenţei medicale de specialitate de către personal neautorizat sau care nu deţine cunoştinţele şi abilitările necesare, certificate prin documente emise de autorităţile statului român;</w:t>
      </w:r>
    </w:p>
    <w:p w:rsidR="000F7EDD" w:rsidRPr="00875F7B" w:rsidRDefault="000F7EDD" w:rsidP="00F225B7">
      <w:pPr>
        <w:pStyle w:val="NoSpacing"/>
        <w:numPr>
          <w:ilvl w:val="0"/>
          <w:numId w:val="46"/>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lipsa procedurilor de curăţenie şi dezinfecţie;</w:t>
      </w:r>
    </w:p>
    <w:p w:rsidR="00FC1DE3" w:rsidRPr="00875F7B" w:rsidRDefault="00FC1DE3" w:rsidP="00F225B7">
      <w:pPr>
        <w:pStyle w:val="ListParagraph"/>
        <w:numPr>
          <w:ilvl w:val="0"/>
          <w:numId w:val="46"/>
        </w:numPr>
        <w:spacing w:after="0" w:line="240" w:lineRule="auto"/>
        <w:ind w:left="0" w:firstLine="0"/>
        <w:rPr>
          <w:rFonts w:ascii="Arial" w:hAnsi="Arial" w:cs="Arial"/>
          <w:bCs/>
          <w:sz w:val="24"/>
          <w:szCs w:val="24"/>
          <w:lang w:val="ro-RO"/>
        </w:rPr>
      </w:pPr>
      <w:r w:rsidRPr="00875F7B">
        <w:rPr>
          <w:rFonts w:ascii="Arial" w:hAnsi="Arial" w:cs="Arial"/>
          <w:bCs/>
          <w:sz w:val="24"/>
          <w:szCs w:val="24"/>
          <w:lang w:val="ro-RO"/>
        </w:rPr>
        <w:t>gestionarea necorspunzătoare a deșeurilor provenite din activitățile medicale</w:t>
      </w:r>
      <w:r w:rsidR="00FA7A3F" w:rsidRPr="00875F7B">
        <w:rPr>
          <w:rFonts w:ascii="Arial" w:hAnsi="Arial" w:cs="Arial"/>
          <w:bCs/>
          <w:sz w:val="24"/>
          <w:szCs w:val="24"/>
          <w:lang w:val="ro-RO"/>
        </w:rPr>
        <w:t>;</w:t>
      </w:r>
    </w:p>
    <w:p w:rsidR="00CC3F88" w:rsidRPr="00875F7B" w:rsidRDefault="00CC3F88" w:rsidP="00F225B7">
      <w:pPr>
        <w:pStyle w:val="ListParagraph"/>
        <w:numPr>
          <w:ilvl w:val="0"/>
          <w:numId w:val="46"/>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p>
    <w:p w:rsidR="000F7EDD" w:rsidRPr="00875F7B" w:rsidRDefault="00CC3F88" w:rsidP="00F225B7">
      <w:pPr>
        <w:pStyle w:val="ListParagraph"/>
        <w:numPr>
          <w:ilvl w:val="0"/>
          <w:numId w:val="46"/>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neefectuarea controlului eficienţei sterilizării şi neîntocmirea documentaţiei necesare evidenţei sterilizării;</w:t>
      </w:r>
    </w:p>
    <w:p w:rsidR="00051950" w:rsidRPr="00875F7B" w:rsidRDefault="00051950" w:rsidP="00F225B7">
      <w:pPr>
        <w:pStyle w:val="ListParagraph"/>
        <w:numPr>
          <w:ilvl w:val="0"/>
          <w:numId w:val="46"/>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lang w:val="pt-BR"/>
        </w:rPr>
        <w:t>neatașarea etichetei dublu adezive cu codul trusei, în toate docum</w:t>
      </w:r>
      <w:r w:rsidR="00FA7A3F" w:rsidRPr="00875F7B">
        <w:rPr>
          <w:rFonts w:ascii="Arial" w:hAnsi="Arial" w:cs="Arial"/>
          <w:sz w:val="24"/>
          <w:szCs w:val="24"/>
          <w:lang w:val="pt-BR"/>
        </w:rPr>
        <w:t>entele medicale ale pacientului;</w:t>
      </w:r>
    </w:p>
    <w:p w:rsidR="008F3472" w:rsidRPr="00875F7B" w:rsidRDefault="00581B58" w:rsidP="00F225B7">
      <w:pPr>
        <w:pStyle w:val="NoSpacing"/>
        <w:ind w:left="0"/>
        <w:rPr>
          <w:rFonts w:ascii="Arial" w:hAnsi="Arial" w:cs="Arial"/>
          <w:sz w:val="24"/>
          <w:szCs w:val="24"/>
        </w:rPr>
      </w:pPr>
      <w:r w:rsidRPr="00875F7B">
        <w:rPr>
          <w:rFonts w:ascii="Arial" w:hAnsi="Arial" w:cs="Arial"/>
          <w:sz w:val="24"/>
          <w:szCs w:val="24"/>
        </w:rPr>
        <w:t xml:space="preserve">Număr </w:t>
      </w:r>
      <w:r w:rsidR="00DA4B2D" w:rsidRPr="00875F7B">
        <w:rPr>
          <w:rFonts w:ascii="Arial" w:hAnsi="Arial" w:cs="Arial"/>
          <w:sz w:val="24"/>
          <w:szCs w:val="24"/>
        </w:rPr>
        <w:t xml:space="preserve">recontroale – </w:t>
      </w:r>
      <w:r w:rsidR="002A50A8" w:rsidRPr="00875F7B">
        <w:rPr>
          <w:rFonts w:ascii="Arial" w:hAnsi="Arial" w:cs="Arial"/>
          <w:sz w:val="24"/>
          <w:szCs w:val="24"/>
        </w:rPr>
        <w:t>7</w:t>
      </w:r>
    </w:p>
    <w:p w:rsidR="00A372E0" w:rsidRPr="00875F7B" w:rsidRDefault="00A372E0" w:rsidP="00F225B7">
      <w:pPr>
        <w:pStyle w:val="NoSpacing"/>
        <w:ind w:left="0"/>
        <w:rPr>
          <w:rFonts w:ascii="Arial" w:hAnsi="Arial" w:cs="Arial"/>
          <w:sz w:val="24"/>
          <w:szCs w:val="24"/>
          <w:highlight w:val="yellow"/>
        </w:rPr>
      </w:pPr>
    </w:p>
    <w:p w:rsidR="00201F57" w:rsidRPr="00875F7B" w:rsidRDefault="005322AD" w:rsidP="00F225B7">
      <w:pPr>
        <w:pStyle w:val="NoSpacing"/>
        <w:ind w:left="0"/>
        <w:rPr>
          <w:rFonts w:ascii="Arial" w:hAnsi="Arial" w:cs="Arial"/>
          <w:sz w:val="24"/>
          <w:szCs w:val="24"/>
        </w:rPr>
      </w:pPr>
      <w:r w:rsidRPr="00875F7B">
        <w:rPr>
          <w:rFonts w:ascii="Arial" w:hAnsi="Arial" w:cs="Arial"/>
          <w:b/>
          <w:sz w:val="24"/>
          <w:szCs w:val="24"/>
          <w:u w:val="single"/>
        </w:rPr>
        <w:t>d) Nr.unități de asistență medicală de urgență prespitalicească</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din care:</w:t>
      </w:r>
    </w:p>
    <w:p w:rsidR="00560CBE" w:rsidRPr="00875F7B" w:rsidRDefault="005322AD" w:rsidP="00F225B7">
      <w:pPr>
        <w:pStyle w:val="NoSpacing"/>
        <w:ind w:left="0"/>
        <w:rPr>
          <w:rFonts w:ascii="Arial" w:hAnsi="Arial" w:cs="Arial"/>
          <w:b/>
          <w:sz w:val="24"/>
          <w:szCs w:val="24"/>
          <w:u w:val="single"/>
        </w:rPr>
      </w:pPr>
      <w:r w:rsidRPr="00875F7B">
        <w:rPr>
          <w:rFonts w:ascii="Arial" w:hAnsi="Arial" w:cs="Arial"/>
          <w:b/>
          <w:sz w:val="24"/>
          <w:szCs w:val="24"/>
          <w:u w:val="single"/>
        </w:rPr>
        <w:t>1)</w:t>
      </w:r>
      <w:r w:rsidR="008F3472" w:rsidRPr="00875F7B">
        <w:rPr>
          <w:rFonts w:ascii="Arial" w:hAnsi="Arial" w:cs="Arial"/>
          <w:b/>
          <w:sz w:val="24"/>
          <w:szCs w:val="24"/>
          <w:u w:val="single"/>
        </w:rPr>
        <w:t xml:space="preserve"> </w:t>
      </w:r>
      <w:r w:rsidRPr="00875F7B">
        <w:rPr>
          <w:rFonts w:ascii="Arial" w:hAnsi="Arial" w:cs="Arial"/>
          <w:b/>
          <w:sz w:val="24"/>
          <w:szCs w:val="24"/>
          <w:u w:val="single"/>
        </w:rPr>
        <w:t>Nr. centre de permanență</w:t>
      </w:r>
      <w:r w:rsidR="008F3472" w:rsidRPr="00875F7B">
        <w:rPr>
          <w:rFonts w:ascii="Arial" w:hAnsi="Arial" w:cs="Arial"/>
          <w:b/>
          <w:sz w:val="24"/>
          <w:szCs w:val="24"/>
          <w:u w:val="single"/>
        </w:rPr>
        <w:t xml:space="preserve"> </w:t>
      </w:r>
    </w:p>
    <w:p w:rsidR="00A052F1" w:rsidRPr="00875F7B" w:rsidRDefault="00A052F1" w:rsidP="00F225B7">
      <w:pPr>
        <w:pStyle w:val="NoSpacing"/>
        <w:ind w:left="0"/>
        <w:rPr>
          <w:rFonts w:ascii="Arial" w:hAnsi="Arial" w:cs="Arial"/>
          <w:sz w:val="24"/>
          <w:szCs w:val="24"/>
        </w:rPr>
      </w:pPr>
      <w:r w:rsidRPr="00875F7B">
        <w:rPr>
          <w:rFonts w:ascii="Arial" w:hAnsi="Arial" w:cs="Arial"/>
          <w:sz w:val="24"/>
          <w:szCs w:val="24"/>
        </w:rPr>
        <w:lastRenderedPageBreak/>
        <w:t xml:space="preserve">Nr. total controale </w:t>
      </w:r>
      <w:r w:rsidR="00375626" w:rsidRPr="00875F7B">
        <w:rPr>
          <w:rFonts w:ascii="Arial" w:hAnsi="Arial" w:cs="Arial"/>
          <w:sz w:val="24"/>
          <w:szCs w:val="24"/>
        </w:rPr>
        <w:t>–</w:t>
      </w:r>
      <w:r w:rsidRPr="00875F7B">
        <w:rPr>
          <w:rFonts w:ascii="Arial" w:hAnsi="Arial" w:cs="Arial"/>
          <w:sz w:val="24"/>
          <w:szCs w:val="24"/>
        </w:rPr>
        <w:t xml:space="preserve"> </w:t>
      </w:r>
      <w:r w:rsidR="002A50A8" w:rsidRPr="00875F7B">
        <w:rPr>
          <w:rFonts w:ascii="Arial" w:hAnsi="Arial" w:cs="Arial"/>
          <w:sz w:val="24"/>
          <w:szCs w:val="24"/>
        </w:rPr>
        <w:t>14</w:t>
      </w:r>
    </w:p>
    <w:p w:rsidR="002A50A8" w:rsidRPr="00875F7B" w:rsidRDefault="002A50A8" w:rsidP="00F225B7">
      <w:pPr>
        <w:pStyle w:val="NoSpacing"/>
        <w:ind w:left="0"/>
        <w:rPr>
          <w:rFonts w:ascii="Arial" w:hAnsi="Arial" w:cs="Arial"/>
          <w:sz w:val="24"/>
          <w:szCs w:val="24"/>
        </w:rPr>
      </w:pPr>
      <w:r w:rsidRPr="00875F7B">
        <w:rPr>
          <w:rFonts w:ascii="Arial" w:hAnsi="Arial" w:cs="Arial"/>
          <w:sz w:val="24"/>
          <w:szCs w:val="24"/>
        </w:rPr>
        <w:t>Nr. total sancțiuni – 2, din care</w:t>
      </w:r>
    </w:p>
    <w:p w:rsidR="002A50A8" w:rsidRPr="00875F7B" w:rsidRDefault="002A50A8" w:rsidP="00F225B7">
      <w:pPr>
        <w:pStyle w:val="NoSpacing"/>
        <w:ind w:left="0"/>
        <w:rPr>
          <w:rFonts w:ascii="Arial" w:hAnsi="Arial" w:cs="Arial"/>
          <w:sz w:val="24"/>
          <w:szCs w:val="24"/>
        </w:rPr>
      </w:pPr>
      <w:r w:rsidRPr="00875F7B">
        <w:rPr>
          <w:rFonts w:ascii="Arial" w:hAnsi="Arial" w:cs="Arial"/>
          <w:sz w:val="24"/>
          <w:szCs w:val="24"/>
        </w:rPr>
        <w:t>- nr. avertismente – 1</w:t>
      </w:r>
    </w:p>
    <w:p w:rsidR="002A50A8" w:rsidRPr="00875F7B" w:rsidRDefault="002A50A8" w:rsidP="00F225B7">
      <w:pPr>
        <w:pStyle w:val="NoSpacing"/>
        <w:ind w:left="0"/>
        <w:rPr>
          <w:rFonts w:ascii="Arial" w:hAnsi="Arial" w:cs="Arial"/>
          <w:sz w:val="24"/>
          <w:szCs w:val="24"/>
        </w:rPr>
      </w:pPr>
      <w:r w:rsidRPr="00875F7B">
        <w:rPr>
          <w:rFonts w:ascii="Arial" w:hAnsi="Arial" w:cs="Arial"/>
          <w:sz w:val="24"/>
          <w:szCs w:val="24"/>
        </w:rPr>
        <w:t>- nr. amenzi – 1</w:t>
      </w:r>
    </w:p>
    <w:p w:rsidR="002A50A8" w:rsidRPr="00875F7B" w:rsidRDefault="002A50A8"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Pr="00875F7B">
        <w:rPr>
          <w:rFonts w:ascii="Arial" w:hAnsi="Arial" w:cs="Arial"/>
          <w:b/>
          <w:sz w:val="24"/>
          <w:szCs w:val="24"/>
        </w:rPr>
        <w:t>2.000 lei</w:t>
      </w:r>
    </w:p>
    <w:p w:rsidR="002A50A8"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2A50A8" w:rsidRPr="00875F7B">
        <w:rPr>
          <w:rFonts w:ascii="Arial" w:hAnsi="Arial" w:cs="Arial"/>
          <w:b/>
          <w:sz w:val="24"/>
          <w:szCs w:val="24"/>
        </w:rPr>
        <w:t>:</w:t>
      </w:r>
    </w:p>
    <w:p w:rsidR="00CC3F88" w:rsidRPr="00875F7B" w:rsidRDefault="00CC3F88" w:rsidP="00F225B7">
      <w:pPr>
        <w:pStyle w:val="NoSpacing"/>
        <w:numPr>
          <w:ilvl w:val="0"/>
          <w:numId w:val="46"/>
        </w:numPr>
        <w:ind w:left="0" w:firstLine="0"/>
        <w:rPr>
          <w:rFonts w:ascii="Arial" w:hAnsi="Arial" w:cs="Arial"/>
          <w:b/>
          <w:sz w:val="24"/>
          <w:szCs w:val="24"/>
        </w:rPr>
      </w:pPr>
      <w:r w:rsidRPr="00875F7B">
        <w:rPr>
          <w:rFonts w:ascii="Arial" w:hAnsi="Arial" w:cs="Arial"/>
          <w:sz w:val="24"/>
          <w:szCs w:val="24"/>
          <w:shd w:val="clear" w:color="auto" w:fill="FFFFFF"/>
        </w:rPr>
        <w:t xml:space="preserve">nerespectarea precauţiunilor </w:t>
      </w:r>
      <w:r w:rsidR="004850B1">
        <w:rPr>
          <w:rFonts w:ascii="Arial" w:hAnsi="Arial" w:cs="Arial"/>
          <w:sz w:val="24"/>
          <w:szCs w:val="24"/>
          <w:shd w:val="clear" w:color="auto" w:fill="FFFFFF"/>
        </w:rPr>
        <w:t>standard</w:t>
      </w:r>
      <w:r w:rsidRPr="00875F7B">
        <w:rPr>
          <w:rFonts w:ascii="Arial" w:hAnsi="Arial" w:cs="Arial"/>
          <w:sz w:val="24"/>
          <w:szCs w:val="24"/>
          <w:shd w:val="clear" w:color="auto" w:fill="FFFFFF"/>
        </w:rPr>
        <w:t xml:space="preserve"> şi a protocoalelor de lucru de către personalul medical şi auxiliar</w:t>
      </w:r>
      <w:r w:rsidR="000F7EDD" w:rsidRPr="00875F7B">
        <w:rPr>
          <w:rFonts w:ascii="Arial" w:hAnsi="Arial" w:cs="Arial"/>
          <w:sz w:val="24"/>
          <w:szCs w:val="24"/>
          <w:shd w:val="clear" w:color="auto" w:fill="FFFFFF"/>
        </w:rPr>
        <w:t>;</w:t>
      </w:r>
    </w:p>
    <w:p w:rsidR="000F7EDD" w:rsidRPr="00875F7B" w:rsidRDefault="000F7EDD" w:rsidP="00F225B7">
      <w:pPr>
        <w:pStyle w:val="NoSpacing"/>
        <w:numPr>
          <w:ilvl w:val="0"/>
          <w:numId w:val="46"/>
        </w:numPr>
        <w:tabs>
          <w:tab w:val="left" w:pos="0"/>
        </w:tabs>
        <w:ind w:left="0" w:firstLine="0"/>
        <w:rPr>
          <w:rFonts w:ascii="Arial" w:hAnsi="Arial" w:cs="Arial"/>
          <w:sz w:val="24"/>
          <w:szCs w:val="24"/>
        </w:rPr>
      </w:pPr>
      <w:r w:rsidRPr="00875F7B">
        <w:rPr>
          <w:rFonts w:ascii="Arial" w:hAnsi="Arial" w:cs="Arial"/>
          <w:sz w:val="24"/>
          <w:szCs w:val="24"/>
          <w:lang w:val="ro-RO"/>
        </w:rPr>
        <w:t>neasigurarea în regim continuu a medicamentelór și dispozitivelor medicale;</w:t>
      </w:r>
    </w:p>
    <w:p w:rsidR="00DF7CAA" w:rsidRPr="00875F7B" w:rsidRDefault="00DF7CAA" w:rsidP="00F225B7">
      <w:pPr>
        <w:pStyle w:val="NoSpacing"/>
        <w:ind w:left="0"/>
        <w:rPr>
          <w:rFonts w:ascii="Arial" w:hAnsi="Arial" w:cs="Arial"/>
          <w:sz w:val="24"/>
          <w:szCs w:val="24"/>
        </w:rPr>
      </w:pPr>
    </w:p>
    <w:p w:rsidR="00560CBE" w:rsidRPr="00875F7B" w:rsidRDefault="005322AD" w:rsidP="00F225B7">
      <w:pPr>
        <w:pStyle w:val="NoSpacing"/>
        <w:ind w:left="0"/>
        <w:rPr>
          <w:rFonts w:ascii="Arial" w:hAnsi="Arial" w:cs="Arial"/>
          <w:b/>
          <w:sz w:val="24"/>
          <w:szCs w:val="24"/>
          <w:u w:val="single"/>
        </w:rPr>
      </w:pPr>
      <w:r w:rsidRPr="00875F7B">
        <w:rPr>
          <w:rFonts w:ascii="Arial" w:hAnsi="Arial" w:cs="Arial"/>
          <w:b/>
          <w:sz w:val="24"/>
          <w:szCs w:val="24"/>
        </w:rPr>
        <w:t xml:space="preserve">2) </w:t>
      </w:r>
      <w:r w:rsidRPr="00875F7B">
        <w:rPr>
          <w:rFonts w:ascii="Arial" w:hAnsi="Arial" w:cs="Arial"/>
          <w:b/>
          <w:sz w:val="24"/>
          <w:szCs w:val="24"/>
          <w:u w:val="single"/>
        </w:rPr>
        <w:t>Nr. servicii de ambulanță</w:t>
      </w:r>
    </w:p>
    <w:p w:rsidR="00A052F1" w:rsidRPr="00875F7B" w:rsidRDefault="00A052F1" w:rsidP="00F225B7">
      <w:pPr>
        <w:pStyle w:val="NoSpacing"/>
        <w:ind w:left="0"/>
        <w:rPr>
          <w:rFonts w:ascii="Arial" w:hAnsi="Arial" w:cs="Arial"/>
          <w:sz w:val="24"/>
          <w:szCs w:val="24"/>
        </w:rPr>
      </w:pPr>
      <w:r w:rsidRPr="00875F7B">
        <w:rPr>
          <w:rFonts w:ascii="Arial" w:hAnsi="Arial" w:cs="Arial"/>
          <w:sz w:val="24"/>
          <w:szCs w:val="24"/>
        </w:rPr>
        <w:t xml:space="preserve">Nr. total controale </w:t>
      </w:r>
      <w:r w:rsidR="00A24995" w:rsidRPr="00875F7B">
        <w:rPr>
          <w:rFonts w:ascii="Arial" w:hAnsi="Arial" w:cs="Arial"/>
          <w:sz w:val="24"/>
          <w:szCs w:val="24"/>
        </w:rPr>
        <w:t>–</w:t>
      </w:r>
      <w:r w:rsidRPr="00875F7B">
        <w:rPr>
          <w:rFonts w:ascii="Arial" w:hAnsi="Arial" w:cs="Arial"/>
          <w:sz w:val="24"/>
          <w:szCs w:val="24"/>
        </w:rPr>
        <w:t xml:space="preserve"> </w:t>
      </w:r>
      <w:r w:rsidR="002A50A8" w:rsidRPr="00875F7B">
        <w:rPr>
          <w:rFonts w:ascii="Arial" w:hAnsi="Arial" w:cs="Arial"/>
          <w:sz w:val="24"/>
          <w:szCs w:val="24"/>
        </w:rPr>
        <w:t>3</w:t>
      </w:r>
    </w:p>
    <w:p w:rsidR="00A24995" w:rsidRPr="00875F7B" w:rsidRDefault="00A24995"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2A50A8" w:rsidRPr="00875F7B">
        <w:rPr>
          <w:rFonts w:ascii="Arial" w:hAnsi="Arial" w:cs="Arial"/>
          <w:sz w:val="24"/>
          <w:szCs w:val="24"/>
        </w:rPr>
        <w:t>1</w:t>
      </w:r>
      <w:r w:rsidRPr="00875F7B">
        <w:rPr>
          <w:rFonts w:ascii="Arial" w:hAnsi="Arial" w:cs="Arial"/>
          <w:sz w:val="24"/>
          <w:szCs w:val="24"/>
        </w:rPr>
        <w:t>, din care</w:t>
      </w:r>
    </w:p>
    <w:p w:rsidR="00A24995" w:rsidRPr="00875F7B" w:rsidRDefault="00A24995" w:rsidP="00F225B7">
      <w:pPr>
        <w:pStyle w:val="NoSpacing"/>
        <w:ind w:left="0"/>
        <w:rPr>
          <w:rFonts w:ascii="Arial" w:hAnsi="Arial" w:cs="Arial"/>
          <w:sz w:val="24"/>
          <w:szCs w:val="24"/>
        </w:rPr>
      </w:pPr>
      <w:r w:rsidRPr="00875F7B">
        <w:rPr>
          <w:rFonts w:ascii="Arial" w:hAnsi="Arial" w:cs="Arial"/>
          <w:sz w:val="24"/>
          <w:szCs w:val="24"/>
        </w:rPr>
        <w:t>- nr. amenzi – 1</w:t>
      </w:r>
    </w:p>
    <w:p w:rsidR="00A24995" w:rsidRPr="00875F7B" w:rsidRDefault="00A24995"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2A50A8" w:rsidRPr="00875F7B">
        <w:rPr>
          <w:rFonts w:ascii="Arial" w:hAnsi="Arial" w:cs="Arial"/>
          <w:b/>
          <w:sz w:val="24"/>
          <w:szCs w:val="24"/>
        </w:rPr>
        <w:t>4</w:t>
      </w:r>
      <w:r w:rsidRPr="00875F7B">
        <w:rPr>
          <w:rFonts w:ascii="Arial" w:hAnsi="Arial" w:cs="Arial"/>
          <w:b/>
          <w:sz w:val="24"/>
          <w:szCs w:val="24"/>
        </w:rPr>
        <w:t>.000 lei</w:t>
      </w:r>
    </w:p>
    <w:p w:rsidR="00A24995"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A24995" w:rsidRPr="00875F7B">
        <w:rPr>
          <w:rFonts w:ascii="Arial" w:hAnsi="Arial" w:cs="Arial"/>
          <w:b/>
          <w:sz w:val="24"/>
          <w:szCs w:val="24"/>
        </w:rPr>
        <w:t>:</w:t>
      </w:r>
    </w:p>
    <w:p w:rsidR="00CC3F88" w:rsidRPr="00875F7B" w:rsidRDefault="00CC3F88" w:rsidP="00F225B7">
      <w:pPr>
        <w:pStyle w:val="NoSpacing"/>
        <w:numPr>
          <w:ilvl w:val="0"/>
          <w:numId w:val="12"/>
        </w:numPr>
        <w:ind w:left="0" w:firstLine="0"/>
        <w:rPr>
          <w:rFonts w:ascii="Arial" w:hAnsi="Arial" w:cs="Arial"/>
          <w:b/>
          <w:sz w:val="24"/>
          <w:szCs w:val="24"/>
        </w:rPr>
      </w:pPr>
      <w:r w:rsidRPr="00875F7B">
        <w:rPr>
          <w:rFonts w:ascii="Arial" w:hAnsi="Arial" w:cs="Arial"/>
          <w:sz w:val="24"/>
          <w:szCs w:val="24"/>
          <w:shd w:val="clear" w:color="auto" w:fill="FFFFFF"/>
        </w:rPr>
        <w:t xml:space="preserve">neîndeplinirea de către serviciile de ambulanţă private a condiţiilor de acordare a asistenţei medicale de </w:t>
      </w:r>
      <w:r w:rsidR="00190623" w:rsidRPr="00875F7B">
        <w:rPr>
          <w:rFonts w:ascii="Arial" w:hAnsi="Arial" w:cs="Arial"/>
          <w:sz w:val="24"/>
          <w:szCs w:val="24"/>
          <w:shd w:val="clear" w:color="auto" w:fill="FFFFFF"/>
        </w:rPr>
        <w:t>urgenţă la nivel prespitalicesc</w:t>
      </w:r>
      <w:r w:rsidRPr="00875F7B">
        <w:rPr>
          <w:rFonts w:ascii="Arial" w:hAnsi="Arial" w:cs="Arial"/>
          <w:sz w:val="24"/>
          <w:szCs w:val="24"/>
          <w:shd w:val="clear" w:color="auto" w:fill="FFFFFF"/>
        </w:rPr>
        <w:t>;</w:t>
      </w:r>
    </w:p>
    <w:p w:rsidR="002A50A8" w:rsidRPr="00875F7B" w:rsidRDefault="002A50A8" w:rsidP="00F225B7">
      <w:pPr>
        <w:spacing w:after="0" w:line="240" w:lineRule="auto"/>
        <w:ind w:left="0"/>
        <w:rPr>
          <w:rFonts w:ascii="Arial" w:hAnsi="Arial" w:cs="Arial"/>
          <w:sz w:val="24"/>
          <w:szCs w:val="24"/>
        </w:rPr>
      </w:pPr>
      <w:r w:rsidRPr="00875F7B">
        <w:rPr>
          <w:rFonts w:ascii="Arial" w:hAnsi="Arial" w:cs="Arial"/>
          <w:sz w:val="24"/>
          <w:szCs w:val="24"/>
        </w:rPr>
        <w:t>Număr recontroale – 2</w:t>
      </w:r>
    </w:p>
    <w:p w:rsidR="002A50A8" w:rsidRPr="00875F7B" w:rsidRDefault="002A50A8" w:rsidP="00F225B7">
      <w:pPr>
        <w:pStyle w:val="NoSpacing"/>
        <w:ind w:left="0"/>
        <w:rPr>
          <w:rFonts w:ascii="Arial" w:hAnsi="Arial" w:cs="Arial"/>
          <w:sz w:val="24"/>
          <w:szCs w:val="24"/>
        </w:rPr>
      </w:pPr>
    </w:p>
    <w:p w:rsidR="00560CBE" w:rsidRPr="00875F7B" w:rsidRDefault="005322AD" w:rsidP="00F225B7">
      <w:pPr>
        <w:pStyle w:val="NoSpacing"/>
        <w:ind w:left="0"/>
        <w:rPr>
          <w:rFonts w:ascii="Arial" w:hAnsi="Arial" w:cs="Arial"/>
          <w:b/>
          <w:sz w:val="24"/>
          <w:szCs w:val="24"/>
          <w:u w:val="single"/>
        </w:rPr>
      </w:pPr>
      <w:r w:rsidRPr="00875F7B">
        <w:rPr>
          <w:rFonts w:ascii="Arial" w:hAnsi="Arial" w:cs="Arial"/>
          <w:b/>
          <w:sz w:val="24"/>
          <w:szCs w:val="24"/>
          <w:u w:val="single"/>
        </w:rPr>
        <w:t>e) Nr. laboratoare de analize medicale</w:t>
      </w:r>
      <w:r w:rsidR="008F3472" w:rsidRPr="00875F7B">
        <w:rPr>
          <w:rFonts w:ascii="Arial" w:hAnsi="Arial" w:cs="Arial"/>
          <w:b/>
          <w:sz w:val="24"/>
          <w:szCs w:val="24"/>
          <w:u w:val="single"/>
        </w:rPr>
        <w:t xml:space="preserve"> </w:t>
      </w:r>
    </w:p>
    <w:p w:rsidR="008F3472" w:rsidRPr="00875F7B" w:rsidRDefault="00560CBE" w:rsidP="00F225B7">
      <w:pPr>
        <w:pStyle w:val="NoSpacing"/>
        <w:ind w:left="0"/>
        <w:rPr>
          <w:rFonts w:ascii="Arial" w:hAnsi="Arial" w:cs="Arial"/>
          <w:sz w:val="24"/>
          <w:szCs w:val="24"/>
        </w:rPr>
      </w:pPr>
      <w:r w:rsidRPr="00875F7B">
        <w:rPr>
          <w:rFonts w:ascii="Arial" w:hAnsi="Arial" w:cs="Arial"/>
          <w:sz w:val="24"/>
          <w:szCs w:val="24"/>
        </w:rPr>
        <w:t xml:space="preserve">Număr controale efectuate </w:t>
      </w:r>
      <w:r w:rsidR="004E32F0" w:rsidRPr="00875F7B">
        <w:rPr>
          <w:rFonts w:ascii="Arial" w:hAnsi="Arial" w:cs="Arial"/>
          <w:sz w:val="24"/>
          <w:szCs w:val="24"/>
        </w:rPr>
        <w:t>–</w:t>
      </w:r>
      <w:r w:rsidR="00C52C6F" w:rsidRPr="00875F7B">
        <w:rPr>
          <w:rFonts w:ascii="Arial" w:hAnsi="Arial" w:cs="Arial"/>
          <w:sz w:val="24"/>
          <w:szCs w:val="24"/>
        </w:rPr>
        <w:t xml:space="preserve"> </w:t>
      </w:r>
      <w:r w:rsidR="002A50A8" w:rsidRPr="00875F7B">
        <w:rPr>
          <w:rFonts w:ascii="Arial" w:hAnsi="Arial" w:cs="Arial"/>
          <w:sz w:val="24"/>
          <w:szCs w:val="24"/>
        </w:rPr>
        <w:t>3</w:t>
      </w:r>
    </w:p>
    <w:p w:rsidR="004E32F0" w:rsidRPr="00875F7B" w:rsidRDefault="004E32F0" w:rsidP="00F225B7">
      <w:pPr>
        <w:spacing w:after="0" w:line="240" w:lineRule="auto"/>
        <w:ind w:left="0"/>
        <w:rPr>
          <w:rFonts w:ascii="Arial" w:hAnsi="Arial" w:cs="Arial"/>
          <w:sz w:val="24"/>
          <w:szCs w:val="24"/>
        </w:rPr>
      </w:pPr>
      <w:r w:rsidRPr="00875F7B">
        <w:rPr>
          <w:rFonts w:ascii="Arial" w:hAnsi="Arial" w:cs="Arial"/>
          <w:sz w:val="24"/>
          <w:szCs w:val="24"/>
        </w:rPr>
        <w:t xml:space="preserve">Număr recontroale – </w:t>
      </w:r>
      <w:r w:rsidR="008049B9" w:rsidRPr="00875F7B">
        <w:rPr>
          <w:rFonts w:ascii="Arial" w:hAnsi="Arial" w:cs="Arial"/>
          <w:sz w:val="24"/>
          <w:szCs w:val="24"/>
        </w:rPr>
        <w:t>1</w:t>
      </w:r>
    </w:p>
    <w:p w:rsidR="00E22AC9" w:rsidRPr="00875F7B" w:rsidRDefault="00E22AC9" w:rsidP="00F225B7">
      <w:pPr>
        <w:spacing w:after="0" w:line="240" w:lineRule="auto"/>
        <w:ind w:left="0"/>
        <w:rPr>
          <w:rFonts w:ascii="Arial" w:hAnsi="Arial" w:cs="Arial"/>
          <w:sz w:val="24"/>
          <w:szCs w:val="24"/>
        </w:rPr>
      </w:pPr>
    </w:p>
    <w:p w:rsidR="008049B9" w:rsidRPr="00875F7B" w:rsidRDefault="008049B9" w:rsidP="00F225B7">
      <w:pPr>
        <w:spacing w:after="0" w:line="240" w:lineRule="auto"/>
        <w:ind w:left="0"/>
        <w:rPr>
          <w:rFonts w:ascii="Arial" w:hAnsi="Arial" w:cs="Arial"/>
          <w:b/>
          <w:sz w:val="24"/>
          <w:szCs w:val="24"/>
          <w:u w:val="single"/>
        </w:rPr>
      </w:pPr>
      <w:r w:rsidRPr="00875F7B">
        <w:rPr>
          <w:rFonts w:ascii="Arial" w:hAnsi="Arial" w:cs="Arial"/>
          <w:b/>
          <w:sz w:val="24"/>
          <w:szCs w:val="24"/>
        </w:rPr>
        <w:t xml:space="preserve">f) </w:t>
      </w:r>
      <w:r w:rsidRPr="00875F7B">
        <w:rPr>
          <w:rFonts w:ascii="Arial" w:hAnsi="Arial" w:cs="Arial"/>
          <w:b/>
          <w:sz w:val="24"/>
          <w:szCs w:val="24"/>
          <w:u w:val="single"/>
        </w:rPr>
        <w:t>Nr. puncte externe de recoltare probe</w:t>
      </w:r>
    </w:p>
    <w:p w:rsidR="008049B9" w:rsidRPr="00875F7B" w:rsidRDefault="008049B9"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2A50A8" w:rsidRPr="00875F7B">
        <w:rPr>
          <w:rFonts w:ascii="Arial" w:hAnsi="Arial" w:cs="Arial"/>
          <w:sz w:val="24"/>
          <w:szCs w:val="24"/>
        </w:rPr>
        <w:t>4</w:t>
      </w:r>
    </w:p>
    <w:p w:rsidR="008049B9" w:rsidRPr="00875F7B" w:rsidRDefault="008049B9"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2A50A8" w:rsidRPr="00875F7B">
        <w:rPr>
          <w:rFonts w:ascii="Arial" w:hAnsi="Arial" w:cs="Arial"/>
          <w:sz w:val="24"/>
          <w:szCs w:val="24"/>
        </w:rPr>
        <w:t>3</w:t>
      </w:r>
      <w:r w:rsidRPr="00875F7B">
        <w:rPr>
          <w:rFonts w:ascii="Arial" w:hAnsi="Arial" w:cs="Arial"/>
          <w:sz w:val="24"/>
          <w:szCs w:val="24"/>
        </w:rPr>
        <w:t>, din care</w:t>
      </w:r>
    </w:p>
    <w:p w:rsidR="008049B9" w:rsidRPr="00875F7B" w:rsidRDefault="008049B9" w:rsidP="00F225B7">
      <w:pPr>
        <w:pStyle w:val="NoSpacing"/>
        <w:ind w:left="0"/>
        <w:rPr>
          <w:rFonts w:ascii="Arial" w:hAnsi="Arial" w:cs="Arial"/>
          <w:sz w:val="24"/>
          <w:szCs w:val="24"/>
        </w:rPr>
      </w:pPr>
      <w:r w:rsidRPr="00875F7B">
        <w:rPr>
          <w:rFonts w:ascii="Arial" w:hAnsi="Arial" w:cs="Arial"/>
          <w:sz w:val="24"/>
          <w:szCs w:val="24"/>
        </w:rPr>
        <w:t xml:space="preserve">- nr. </w:t>
      </w:r>
      <w:r w:rsidR="00A24995" w:rsidRPr="00875F7B">
        <w:rPr>
          <w:rFonts w:ascii="Arial" w:hAnsi="Arial" w:cs="Arial"/>
          <w:sz w:val="24"/>
          <w:szCs w:val="24"/>
        </w:rPr>
        <w:t xml:space="preserve">avertismente </w:t>
      </w:r>
      <w:r w:rsidRPr="00875F7B">
        <w:rPr>
          <w:rFonts w:ascii="Arial" w:hAnsi="Arial" w:cs="Arial"/>
          <w:sz w:val="24"/>
          <w:szCs w:val="24"/>
        </w:rPr>
        <w:t>– 1</w:t>
      </w:r>
    </w:p>
    <w:p w:rsidR="002A50A8" w:rsidRPr="00875F7B" w:rsidRDefault="002A50A8" w:rsidP="00F225B7">
      <w:pPr>
        <w:pStyle w:val="NoSpacing"/>
        <w:ind w:left="0"/>
        <w:rPr>
          <w:rFonts w:ascii="Arial" w:hAnsi="Arial" w:cs="Arial"/>
          <w:sz w:val="24"/>
          <w:szCs w:val="24"/>
        </w:rPr>
      </w:pPr>
      <w:r w:rsidRPr="00875F7B">
        <w:rPr>
          <w:rFonts w:ascii="Arial" w:hAnsi="Arial" w:cs="Arial"/>
          <w:sz w:val="24"/>
          <w:szCs w:val="24"/>
        </w:rPr>
        <w:t>- nr. amenzi – 1</w:t>
      </w:r>
    </w:p>
    <w:p w:rsidR="002A50A8" w:rsidRPr="00875F7B" w:rsidRDefault="002A50A8"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Pr="00875F7B">
        <w:rPr>
          <w:rFonts w:ascii="Arial" w:hAnsi="Arial" w:cs="Arial"/>
          <w:b/>
          <w:sz w:val="24"/>
          <w:szCs w:val="24"/>
        </w:rPr>
        <w:t>10.000 lei</w:t>
      </w:r>
    </w:p>
    <w:p w:rsidR="002A50A8" w:rsidRPr="00875F7B" w:rsidRDefault="002A50A8" w:rsidP="00F225B7">
      <w:pPr>
        <w:pStyle w:val="NoSpacing"/>
        <w:ind w:left="0"/>
        <w:rPr>
          <w:rFonts w:ascii="Arial" w:hAnsi="Arial" w:cs="Arial"/>
          <w:b/>
          <w:sz w:val="24"/>
          <w:szCs w:val="24"/>
        </w:rPr>
      </w:pPr>
      <w:r w:rsidRPr="00875F7B">
        <w:rPr>
          <w:rFonts w:ascii="Arial" w:hAnsi="Arial" w:cs="Arial"/>
          <w:b/>
          <w:sz w:val="24"/>
          <w:szCs w:val="24"/>
        </w:rPr>
        <w:t xml:space="preserve">Decizii de suspendare: 1 (1 DSP </w:t>
      </w:r>
      <w:r w:rsidR="00AE5452" w:rsidRPr="00875F7B">
        <w:rPr>
          <w:rFonts w:ascii="Arial" w:hAnsi="Arial" w:cs="Arial"/>
          <w:b/>
          <w:sz w:val="24"/>
          <w:szCs w:val="24"/>
        </w:rPr>
        <w:t>Bucureşti</w:t>
      </w:r>
      <w:r w:rsidRPr="00875F7B">
        <w:rPr>
          <w:rFonts w:ascii="Arial" w:hAnsi="Arial" w:cs="Arial"/>
          <w:b/>
          <w:sz w:val="24"/>
          <w:szCs w:val="24"/>
        </w:rPr>
        <w:t>)</w:t>
      </w:r>
    </w:p>
    <w:p w:rsidR="008049B9"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8049B9" w:rsidRPr="00875F7B">
        <w:rPr>
          <w:rFonts w:ascii="Arial" w:hAnsi="Arial" w:cs="Arial"/>
          <w:b/>
          <w:sz w:val="24"/>
          <w:szCs w:val="24"/>
        </w:rPr>
        <w:t>:</w:t>
      </w:r>
    </w:p>
    <w:p w:rsidR="00AE5452" w:rsidRPr="00875F7B" w:rsidRDefault="00AE5452" w:rsidP="00F225B7">
      <w:pPr>
        <w:pStyle w:val="ListParagraph"/>
        <w:numPr>
          <w:ilvl w:val="0"/>
          <w:numId w:val="12"/>
        </w:numPr>
        <w:spacing w:after="0" w:line="240" w:lineRule="auto"/>
        <w:ind w:left="0" w:firstLine="0"/>
        <w:rPr>
          <w:rFonts w:ascii="Arial" w:hAnsi="Arial" w:cs="Arial"/>
          <w:b/>
          <w:sz w:val="24"/>
          <w:szCs w:val="24"/>
        </w:rPr>
      </w:pPr>
      <w:r w:rsidRPr="00875F7B">
        <w:rPr>
          <w:rFonts w:ascii="Arial" w:hAnsi="Arial" w:cs="Arial"/>
          <w:sz w:val="24"/>
          <w:szCs w:val="24"/>
        </w:rPr>
        <w:t>absenţa autorizaţiei sanitare de funcţionare pentru obiectivele ce desfăşoară activităţi cu risc pentru starea de sănătate a populaţiei, supuse procedurii de autorizare sanitară</w:t>
      </w:r>
      <w:r w:rsidR="00FA7A3F" w:rsidRPr="00875F7B">
        <w:rPr>
          <w:rFonts w:ascii="Arial" w:hAnsi="Arial" w:cs="Arial"/>
          <w:sz w:val="24"/>
          <w:szCs w:val="24"/>
        </w:rPr>
        <w:t>;</w:t>
      </w:r>
      <w:r w:rsidRPr="00875F7B">
        <w:rPr>
          <w:rFonts w:ascii="Arial" w:hAnsi="Arial" w:cs="Arial"/>
          <w:b/>
          <w:sz w:val="24"/>
          <w:szCs w:val="24"/>
        </w:rPr>
        <w:t xml:space="preserve"> </w:t>
      </w:r>
    </w:p>
    <w:p w:rsidR="00CC3F88" w:rsidRPr="00875F7B" w:rsidRDefault="00CC3F88" w:rsidP="00F225B7">
      <w:pPr>
        <w:pStyle w:val="ListParagraph"/>
        <w:numPr>
          <w:ilvl w:val="0"/>
          <w:numId w:val="12"/>
        </w:numPr>
        <w:spacing w:after="0" w:line="240" w:lineRule="auto"/>
        <w:ind w:left="0" w:firstLine="0"/>
        <w:rPr>
          <w:rFonts w:ascii="Arial" w:hAnsi="Arial" w:cs="Arial"/>
          <w:b/>
          <w:sz w:val="24"/>
          <w:szCs w:val="24"/>
        </w:rPr>
      </w:pPr>
      <w:r w:rsidRPr="00875F7B">
        <w:rPr>
          <w:rFonts w:ascii="Arial" w:hAnsi="Arial" w:cs="Arial"/>
          <w:sz w:val="24"/>
          <w:szCs w:val="24"/>
          <w:shd w:val="clear" w:color="auto" w:fill="FFFFFF"/>
        </w:rPr>
        <w:t>neanunţarea autorităţii de sănătate publică teritorială cu privire la orice modificare intervenită în obiectul de activitate sau în structura spaţial funcţională a compartimentelor şi serviciilor din unităţile sanitare faţă de condiţiile de la data eliberării autorizaţiei sanitare;</w:t>
      </w:r>
    </w:p>
    <w:p w:rsidR="002A50A8" w:rsidRPr="00875F7B" w:rsidRDefault="002A50A8" w:rsidP="00F225B7">
      <w:pPr>
        <w:spacing w:after="0" w:line="240" w:lineRule="auto"/>
        <w:ind w:left="0"/>
        <w:rPr>
          <w:rFonts w:ascii="Arial" w:hAnsi="Arial" w:cs="Arial"/>
          <w:sz w:val="24"/>
          <w:szCs w:val="24"/>
        </w:rPr>
      </w:pPr>
      <w:r w:rsidRPr="00875F7B">
        <w:rPr>
          <w:rFonts w:ascii="Arial" w:hAnsi="Arial" w:cs="Arial"/>
          <w:b/>
          <w:sz w:val="24"/>
          <w:szCs w:val="24"/>
        </w:rPr>
        <w:t>Decizii de suspendare activitate</w:t>
      </w:r>
      <w:r w:rsidRPr="00875F7B">
        <w:rPr>
          <w:rFonts w:ascii="Arial" w:hAnsi="Arial" w:cs="Arial"/>
          <w:sz w:val="24"/>
          <w:szCs w:val="24"/>
        </w:rPr>
        <w:t>: 1 (</w:t>
      </w:r>
      <w:r w:rsidRPr="00875F7B">
        <w:rPr>
          <w:rFonts w:ascii="Arial" w:hAnsi="Arial" w:cs="Arial"/>
          <w:b/>
          <w:sz w:val="24"/>
          <w:szCs w:val="24"/>
        </w:rPr>
        <w:t xml:space="preserve">DSP </w:t>
      </w:r>
      <w:r w:rsidR="00AE5452" w:rsidRPr="00875F7B">
        <w:rPr>
          <w:rFonts w:ascii="Arial" w:hAnsi="Arial" w:cs="Arial"/>
          <w:b/>
          <w:sz w:val="24"/>
          <w:szCs w:val="24"/>
        </w:rPr>
        <w:t>Bucureşti</w:t>
      </w:r>
      <w:r w:rsidRPr="00875F7B">
        <w:rPr>
          <w:rFonts w:ascii="Arial" w:hAnsi="Arial" w:cs="Arial"/>
          <w:sz w:val="24"/>
          <w:szCs w:val="24"/>
        </w:rPr>
        <w:t xml:space="preserve">) - </w:t>
      </w:r>
      <w:r w:rsidR="00AE5452" w:rsidRPr="00875F7B">
        <w:rPr>
          <w:rFonts w:ascii="Arial" w:hAnsi="Arial" w:cs="Arial"/>
          <w:sz w:val="24"/>
          <w:szCs w:val="24"/>
        </w:rPr>
        <w:t>lipsa autorizație sanitară de funcționare</w:t>
      </w:r>
      <w:r w:rsidR="00FA7A3F" w:rsidRPr="00875F7B">
        <w:rPr>
          <w:rFonts w:ascii="Arial" w:hAnsi="Arial" w:cs="Arial"/>
          <w:sz w:val="24"/>
          <w:szCs w:val="24"/>
        </w:rPr>
        <w:t>;</w:t>
      </w:r>
    </w:p>
    <w:p w:rsidR="002459EA" w:rsidRPr="00875F7B" w:rsidRDefault="002A50A8" w:rsidP="00F225B7">
      <w:pPr>
        <w:spacing w:after="0" w:line="240" w:lineRule="auto"/>
        <w:ind w:left="0"/>
        <w:rPr>
          <w:rFonts w:ascii="Arial" w:hAnsi="Arial" w:cs="Arial"/>
          <w:sz w:val="24"/>
          <w:szCs w:val="24"/>
        </w:rPr>
      </w:pPr>
      <w:r w:rsidRPr="00875F7B">
        <w:rPr>
          <w:rFonts w:ascii="Arial" w:hAnsi="Arial" w:cs="Arial"/>
          <w:sz w:val="24"/>
          <w:szCs w:val="24"/>
        </w:rPr>
        <w:tab/>
      </w:r>
    </w:p>
    <w:p w:rsidR="002A50A8" w:rsidRPr="00875F7B" w:rsidRDefault="002A50A8" w:rsidP="00F225B7">
      <w:pPr>
        <w:spacing w:after="0" w:line="240" w:lineRule="auto"/>
        <w:ind w:left="0"/>
        <w:rPr>
          <w:rFonts w:ascii="Arial" w:hAnsi="Arial" w:cs="Arial"/>
          <w:b/>
          <w:sz w:val="24"/>
          <w:szCs w:val="24"/>
          <w:u w:val="single"/>
        </w:rPr>
      </w:pPr>
      <w:r w:rsidRPr="00875F7B">
        <w:rPr>
          <w:rFonts w:ascii="Arial" w:hAnsi="Arial" w:cs="Arial"/>
          <w:b/>
          <w:sz w:val="24"/>
          <w:szCs w:val="24"/>
          <w:u w:val="single"/>
        </w:rPr>
        <w:t>g) Nr.unități de radiologie și imagistică medicală private</w:t>
      </w:r>
    </w:p>
    <w:p w:rsidR="002A50A8" w:rsidRPr="00875F7B" w:rsidRDefault="002A50A8" w:rsidP="00F225B7">
      <w:pPr>
        <w:spacing w:after="0" w:line="240" w:lineRule="auto"/>
        <w:ind w:left="0"/>
        <w:rPr>
          <w:rFonts w:ascii="Arial" w:hAnsi="Arial" w:cs="Arial"/>
          <w:sz w:val="24"/>
          <w:szCs w:val="24"/>
        </w:rPr>
      </w:pPr>
      <w:r w:rsidRPr="00875F7B">
        <w:rPr>
          <w:rFonts w:ascii="Arial" w:hAnsi="Arial" w:cs="Arial"/>
          <w:sz w:val="24"/>
          <w:szCs w:val="24"/>
        </w:rPr>
        <w:t>Număr controale efectuate – 5</w:t>
      </w:r>
    </w:p>
    <w:p w:rsidR="002A50A8" w:rsidRPr="00875F7B" w:rsidRDefault="002A50A8" w:rsidP="00F225B7">
      <w:pPr>
        <w:pStyle w:val="NoSpacing"/>
        <w:ind w:left="0"/>
        <w:rPr>
          <w:rFonts w:ascii="Arial" w:hAnsi="Arial" w:cs="Arial"/>
          <w:sz w:val="24"/>
          <w:szCs w:val="24"/>
        </w:rPr>
      </w:pPr>
      <w:r w:rsidRPr="00875F7B">
        <w:rPr>
          <w:rFonts w:ascii="Arial" w:hAnsi="Arial" w:cs="Arial"/>
          <w:sz w:val="24"/>
          <w:szCs w:val="24"/>
        </w:rPr>
        <w:t>Nr. total sancțiuni - 2, din care</w:t>
      </w:r>
    </w:p>
    <w:p w:rsidR="002A50A8" w:rsidRPr="00875F7B" w:rsidRDefault="002A50A8" w:rsidP="00F225B7">
      <w:pPr>
        <w:pStyle w:val="NoSpacing"/>
        <w:ind w:left="0"/>
        <w:rPr>
          <w:rFonts w:ascii="Arial" w:hAnsi="Arial" w:cs="Arial"/>
          <w:sz w:val="24"/>
          <w:szCs w:val="24"/>
        </w:rPr>
      </w:pPr>
      <w:r w:rsidRPr="00875F7B">
        <w:rPr>
          <w:rFonts w:ascii="Arial" w:hAnsi="Arial" w:cs="Arial"/>
          <w:sz w:val="24"/>
          <w:szCs w:val="24"/>
        </w:rPr>
        <w:t>- nr. avertismente – 2</w:t>
      </w:r>
    </w:p>
    <w:p w:rsidR="002A50A8"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2A50A8" w:rsidRPr="00875F7B">
        <w:rPr>
          <w:rFonts w:ascii="Arial" w:hAnsi="Arial" w:cs="Arial"/>
          <w:b/>
          <w:sz w:val="24"/>
          <w:szCs w:val="24"/>
        </w:rPr>
        <w:t>:</w:t>
      </w:r>
    </w:p>
    <w:p w:rsidR="00CC3F88" w:rsidRPr="00875F7B" w:rsidRDefault="00CC3F88" w:rsidP="00F225B7">
      <w:pPr>
        <w:pStyle w:val="NoSpacing"/>
        <w:numPr>
          <w:ilvl w:val="0"/>
          <w:numId w:val="5"/>
        </w:numPr>
        <w:ind w:left="0" w:firstLine="0"/>
        <w:rPr>
          <w:rFonts w:ascii="Arial" w:hAnsi="Arial" w:cs="Arial"/>
          <w:b/>
          <w:sz w:val="24"/>
          <w:szCs w:val="24"/>
        </w:rPr>
      </w:pPr>
      <w:r w:rsidRPr="00875F7B">
        <w:rPr>
          <w:rFonts w:ascii="Arial" w:hAnsi="Arial" w:cs="Arial"/>
          <w:sz w:val="24"/>
          <w:szCs w:val="24"/>
          <w:shd w:val="clear" w:color="auto" w:fill="FFFFFF"/>
        </w:rPr>
        <w:t>nerespectarea reglementărilor Ministerului Sănătăţii privind înregistrarea şi raportarea dozei de iradiere aplicate pacienţilor;</w:t>
      </w:r>
    </w:p>
    <w:p w:rsidR="002A50A8" w:rsidRPr="00875F7B" w:rsidRDefault="002A50A8" w:rsidP="00F225B7">
      <w:pPr>
        <w:spacing w:after="0" w:line="240" w:lineRule="auto"/>
        <w:ind w:left="0"/>
        <w:rPr>
          <w:rFonts w:ascii="Arial" w:hAnsi="Arial" w:cs="Arial"/>
          <w:sz w:val="24"/>
          <w:szCs w:val="24"/>
        </w:rPr>
      </w:pPr>
    </w:p>
    <w:p w:rsidR="008049B9" w:rsidRPr="00875F7B" w:rsidRDefault="00D825D9" w:rsidP="00F225B7">
      <w:pPr>
        <w:spacing w:after="0" w:line="240" w:lineRule="auto"/>
        <w:ind w:left="0"/>
        <w:rPr>
          <w:rFonts w:ascii="Arial" w:hAnsi="Arial" w:cs="Arial"/>
          <w:b/>
          <w:sz w:val="24"/>
          <w:szCs w:val="24"/>
          <w:u w:val="single"/>
        </w:rPr>
      </w:pPr>
      <w:r w:rsidRPr="00875F7B">
        <w:rPr>
          <w:rFonts w:ascii="Arial" w:hAnsi="Arial" w:cs="Arial"/>
          <w:b/>
          <w:sz w:val="24"/>
          <w:szCs w:val="24"/>
          <w:u w:val="single"/>
        </w:rPr>
        <w:lastRenderedPageBreak/>
        <w:t>h</w:t>
      </w:r>
      <w:r w:rsidR="008049B9" w:rsidRPr="00875F7B">
        <w:rPr>
          <w:rFonts w:ascii="Arial" w:hAnsi="Arial" w:cs="Arial"/>
          <w:b/>
          <w:sz w:val="24"/>
          <w:szCs w:val="24"/>
          <w:u w:val="single"/>
        </w:rPr>
        <w:t>) Nr. centre de dializă</w:t>
      </w:r>
    </w:p>
    <w:p w:rsidR="008049B9" w:rsidRPr="00875F7B" w:rsidRDefault="00A24995" w:rsidP="00F225B7">
      <w:pPr>
        <w:spacing w:after="0" w:line="240" w:lineRule="auto"/>
        <w:ind w:left="0"/>
        <w:rPr>
          <w:rFonts w:ascii="Arial" w:hAnsi="Arial" w:cs="Arial"/>
          <w:sz w:val="24"/>
          <w:szCs w:val="24"/>
        </w:rPr>
      </w:pPr>
      <w:r w:rsidRPr="00875F7B">
        <w:rPr>
          <w:rFonts w:ascii="Arial" w:hAnsi="Arial" w:cs="Arial"/>
          <w:sz w:val="24"/>
          <w:szCs w:val="24"/>
        </w:rPr>
        <w:t xml:space="preserve">Număr </w:t>
      </w:r>
      <w:r w:rsidR="008049B9" w:rsidRPr="00875F7B">
        <w:rPr>
          <w:rFonts w:ascii="Arial" w:hAnsi="Arial" w:cs="Arial"/>
          <w:sz w:val="24"/>
          <w:szCs w:val="24"/>
        </w:rPr>
        <w:t xml:space="preserve">controale </w:t>
      </w:r>
      <w:r w:rsidRPr="00875F7B">
        <w:rPr>
          <w:rFonts w:ascii="Arial" w:hAnsi="Arial" w:cs="Arial"/>
          <w:sz w:val="24"/>
          <w:szCs w:val="24"/>
        </w:rPr>
        <w:t xml:space="preserve">efectuate </w:t>
      </w:r>
      <w:r w:rsidR="008049B9" w:rsidRPr="00875F7B">
        <w:rPr>
          <w:rFonts w:ascii="Arial" w:hAnsi="Arial" w:cs="Arial"/>
          <w:sz w:val="24"/>
          <w:szCs w:val="24"/>
        </w:rPr>
        <w:t xml:space="preserve">– </w:t>
      </w:r>
      <w:r w:rsidRPr="00875F7B">
        <w:rPr>
          <w:rFonts w:ascii="Arial" w:hAnsi="Arial" w:cs="Arial"/>
          <w:sz w:val="24"/>
          <w:szCs w:val="24"/>
        </w:rPr>
        <w:t>1</w:t>
      </w:r>
    </w:p>
    <w:p w:rsidR="0029498D" w:rsidRPr="00875F7B" w:rsidRDefault="0029498D" w:rsidP="00F225B7">
      <w:pPr>
        <w:pStyle w:val="NoSpacing"/>
        <w:ind w:left="0"/>
        <w:rPr>
          <w:rFonts w:ascii="Arial" w:hAnsi="Arial" w:cs="Arial"/>
          <w:sz w:val="24"/>
          <w:szCs w:val="24"/>
        </w:rPr>
      </w:pPr>
    </w:p>
    <w:p w:rsidR="00541757" w:rsidRPr="00875F7B" w:rsidRDefault="00D825D9" w:rsidP="00F225B7">
      <w:pPr>
        <w:spacing w:after="0" w:line="240" w:lineRule="auto"/>
        <w:ind w:left="0"/>
        <w:rPr>
          <w:rFonts w:ascii="Arial" w:hAnsi="Arial" w:cs="Arial"/>
          <w:sz w:val="24"/>
          <w:szCs w:val="24"/>
          <w:u w:val="single"/>
        </w:rPr>
      </w:pPr>
      <w:r w:rsidRPr="00875F7B">
        <w:rPr>
          <w:rFonts w:ascii="Arial" w:hAnsi="Arial" w:cs="Arial"/>
          <w:b/>
          <w:sz w:val="24"/>
          <w:szCs w:val="24"/>
          <w:u w:val="single"/>
        </w:rPr>
        <w:t>i</w:t>
      </w:r>
      <w:r w:rsidR="00541757" w:rsidRPr="00875F7B">
        <w:rPr>
          <w:rFonts w:ascii="Arial" w:hAnsi="Arial" w:cs="Arial"/>
          <w:b/>
          <w:sz w:val="24"/>
          <w:szCs w:val="24"/>
          <w:u w:val="single"/>
        </w:rPr>
        <w:t>)</w:t>
      </w:r>
      <w:r w:rsidR="00541757" w:rsidRPr="00875F7B">
        <w:rPr>
          <w:rFonts w:ascii="Arial" w:hAnsi="Arial" w:cs="Arial"/>
          <w:sz w:val="24"/>
          <w:szCs w:val="24"/>
          <w:u w:val="single"/>
        </w:rPr>
        <w:t xml:space="preserve"> </w:t>
      </w:r>
      <w:r w:rsidR="00541757" w:rsidRPr="00875F7B">
        <w:rPr>
          <w:rFonts w:ascii="Arial" w:hAnsi="Arial" w:cs="Arial"/>
          <w:b/>
          <w:sz w:val="24"/>
          <w:szCs w:val="24"/>
          <w:u w:val="single"/>
        </w:rPr>
        <w:t>Nr. societăți de turism balnear și de recuperare</w:t>
      </w:r>
    </w:p>
    <w:p w:rsidR="00541757" w:rsidRPr="00875F7B" w:rsidRDefault="00541757"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2A50A8" w:rsidRPr="00875F7B">
        <w:rPr>
          <w:rFonts w:ascii="Arial" w:hAnsi="Arial" w:cs="Arial"/>
          <w:sz w:val="24"/>
          <w:szCs w:val="24"/>
        </w:rPr>
        <w:t>7</w:t>
      </w:r>
    </w:p>
    <w:p w:rsidR="002A50A8" w:rsidRPr="00875F7B" w:rsidRDefault="002A50A8" w:rsidP="00F225B7">
      <w:pPr>
        <w:pStyle w:val="NoSpacing"/>
        <w:ind w:left="0"/>
        <w:rPr>
          <w:rFonts w:ascii="Arial" w:hAnsi="Arial" w:cs="Arial"/>
          <w:sz w:val="24"/>
          <w:szCs w:val="24"/>
        </w:rPr>
      </w:pPr>
      <w:r w:rsidRPr="00875F7B">
        <w:rPr>
          <w:rFonts w:ascii="Arial" w:hAnsi="Arial" w:cs="Arial"/>
          <w:sz w:val="24"/>
          <w:szCs w:val="24"/>
        </w:rPr>
        <w:t>Nr. total sancțiuni - 2, din care:</w:t>
      </w:r>
    </w:p>
    <w:p w:rsidR="002A50A8" w:rsidRPr="00875F7B" w:rsidRDefault="002A50A8" w:rsidP="00F225B7">
      <w:pPr>
        <w:pStyle w:val="NoSpacing"/>
        <w:ind w:left="0"/>
        <w:rPr>
          <w:rFonts w:ascii="Arial" w:hAnsi="Arial" w:cs="Arial"/>
          <w:sz w:val="24"/>
          <w:szCs w:val="24"/>
        </w:rPr>
      </w:pPr>
      <w:r w:rsidRPr="00875F7B">
        <w:rPr>
          <w:rFonts w:ascii="Arial" w:hAnsi="Arial" w:cs="Arial"/>
          <w:sz w:val="24"/>
          <w:szCs w:val="24"/>
        </w:rPr>
        <w:t>- nr. avertismente - 2</w:t>
      </w:r>
    </w:p>
    <w:p w:rsidR="002A50A8"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2A50A8" w:rsidRPr="00875F7B">
        <w:rPr>
          <w:rFonts w:ascii="Arial" w:hAnsi="Arial" w:cs="Arial"/>
          <w:b/>
          <w:sz w:val="24"/>
          <w:szCs w:val="24"/>
        </w:rPr>
        <w:t>:</w:t>
      </w:r>
    </w:p>
    <w:p w:rsidR="00FC1DE3" w:rsidRPr="00875F7B" w:rsidRDefault="00FC1DE3" w:rsidP="00F225B7">
      <w:pPr>
        <w:pStyle w:val="ListParagraph"/>
        <w:numPr>
          <w:ilvl w:val="0"/>
          <w:numId w:val="47"/>
        </w:numPr>
        <w:spacing w:after="0" w:line="240" w:lineRule="auto"/>
        <w:ind w:left="0" w:firstLine="0"/>
        <w:rPr>
          <w:rFonts w:ascii="Arial" w:hAnsi="Arial" w:cs="Arial"/>
          <w:bCs/>
          <w:sz w:val="24"/>
          <w:szCs w:val="24"/>
          <w:lang w:val="ro-RO"/>
        </w:rPr>
      </w:pPr>
      <w:r w:rsidRPr="00875F7B">
        <w:rPr>
          <w:rFonts w:ascii="Arial" w:hAnsi="Arial" w:cs="Arial"/>
          <w:bCs/>
          <w:sz w:val="24"/>
          <w:szCs w:val="24"/>
          <w:lang w:val="ro-RO"/>
        </w:rPr>
        <w:t xml:space="preserve">neimplementarea </w:t>
      </w:r>
      <w:r w:rsidR="00B52AB6" w:rsidRPr="00875F7B">
        <w:rPr>
          <w:rFonts w:ascii="Arial" w:hAnsi="Arial" w:cs="Arial"/>
          <w:sz w:val="24"/>
          <w:szCs w:val="24"/>
          <w:shd w:val="clear" w:color="auto" w:fill="FFFFFF"/>
        </w:rPr>
        <w:t>procedurilor de curăţenie şi dezinfecţie;</w:t>
      </w:r>
    </w:p>
    <w:p w:rsidR="00FC1DE3" w:rsidRPr="00875F7B" w:rsidRDefault="00FC1DE3" w:rsidP="00F225B7">
      <w:pPr>
        <w:pStyle w:val="ListParagraph"/>
        <w:numPr>
          <w:ilvl w:val="0"/>
          <w:numId w:val="47"/>
        </w:numPr>
        <w:spacing w:after="0" w:line="240" w:lineRule="auto"/>
        <w:ind w:left="0" w:firstLine="0"/>
        <w:rPr>
          <w:rFonts w:ascii="Arial" w:hAnsi="Arial" w:cs="Arial"/>
          <w:bCs/>
          <w:sz w:val="24"/>
          <w:szCs w:val="24"/>
        </w:rPr>
      </w:pPr>
      <w:r w:rsidRPr="00875F7B">
        <w:rPr>
          <w:rFonts w:ascii="Arial" w:hAnsi="Arial" w:cs="Arial"/>
          <w:bCs/>
          <w:sz w:val="24"/>
          <w:szCs w:val="24"/>
          <w:lang w:val="ro-RO"/>
        </w:rPr>
        <w:t xml:space="preserve">neefectuarea </w:t>
      </w:r>
      <w:r w:rsidR="00B52AB6" w:rsidRPr="00875F7B">
        <w:rPr>
          <w:rFonts w:ascii="Arial" w:hAnsi="Arial" w:cs="Arial"/>
          <w:bCs/>
          <w:sz w:val="24"/>
          <w:szCs w:val="24"/>
          <w:lang w:val="ro-RO"/>
        </w:rPr>
        <w:t>operaţiunilor</w:t>
      </w:r>
      <w:r w:rsidRPr="00875F7B">
        <w:rPr>
          <w:rFonts w:ascii="Arial" w:hAnsi="Arial" w:cs="Arial"/>
          <w:bCs/>
          <w:sz w:val="24"/>
          <w:szCs w:val="24"/>
          <w:lang w:val="ro-RO"/>
        </w:rPr>
        <w:t xml:space="preserve"> de curățenie și dezinfecție</w:t>
      </w:r>
      <w:r w:rsidR="00B52AB6" w:rsidRPr="00875F7B">
        <w:rPr>
          <w:rFonts w:ascii="Arial" w:hAnsi="Arial" w:cs="Arial"/>
          <w:bCs/>
          <w:sz w:val="24"/>
          <w:szCs w:val="24"/>
        </w:rPr>
        <w:t>;</w:t>
      </w:r>
    </w:p>
    <w:p w:rsidR="002A50A8" w:rsidRPr="00875F7B" w:rsidRDefault="002A50A8" w:rsidP="00F225B7">
      <w:pPr>
        <w:pStyle w:val="NoSpacing"/>
        <w:ind w:left="0"/>
        <w:rPr>
          <w:rFonts w:ascii="Arial" w:hAnsi="Arial" w:cs="Arial"/>
          <w:b/>
          <w:sz w:val="24"/>
          <w:szCs w:val="24"/>
        </w:rPr>
      </w:pPr>
    </w:p>
    <w:p w:rsidR="001C69EF" w:rsidRPr="00875F7B" w:rsidRDefault="00D825D9" w:rsidP="00F225B7">
      <w:pPr>
        <w:spacing w:after="0" w:line="240" w:lineRule="auto"/>
        <w:ind w:left="0"/>
        <w:rPr>
          <w:rFonts w:ascii="Arial" w:hAnsi="Arial" w:cs="Arial"/>
          <w:b/>
          <w:sz w:val="24"/>
          <w:szCs w:val="24"/>
          <w:u w:val="single"/>
        </w:rPr>
      </w:pPr>
      <w:r w:rsidRPr="00875F7B">
        <w:rPr>
          <w:rFonts w:ascii="Arial" w:hAnsi="Arial" w:cs="Arial"/>
          <w:b/>
          <w:sz w:val="24"/>
          <w:szCs w:val="24"/>
          <w:u w:val="single"/>
        </w:rPr>
        <w:t>j</w:t>
      </w:r>
      <w:r w:rsidR="001C69EF" w:rsidRPr="00875F7B">
        <w:rPr>
          <w:rFonts w:ascii="Arial" w:hAnsi="Arial" w:cs="Arial"/>
          <w:b/>
          <w:sz w:val="24"/>
          <w:szCs w:val="24"/>
          <w:u w:val="single"/>
        </w:rPr>
        <w:t>) Nr. unități de îngrijiri la domiciliu</w:t>
      </w:r>
    </w:p>
    <w:p w:rsidR="001C69EF" w:rsidRPr="00875F7B" w:rsidRDefault="001C69EF" w:rsidP="00F225B7">
      <w:pPr>
        <w:pStyle w:val="NoSpacing"/>
        <w:ind w:left="0"/>
        <w:rPr>
          <w:rFonts w:ascii="Arial" w:hAnsi="Arial" w:cs="Arial"/>
          <w:sz w:val="24"/>
          <w:szCs w:val="24"/>
        </w:rPr>
      </w:pPr>
      <w:r w:rsidRPr="00875F7B">
        <w:rPr>
          <w:rFonts w:ascii="Arial" w:hAnsi="Arial" w:cs="Arial"/>
          <w:sz w:val="24"/>
          <w:szCs w:val="24"/>
        </w:rPr>
        <w:t>Număr controale efectuate –</w:t>
      </w:r>
      <w:r w:rsidR="00D825D9" w:rsidRPr="00875F7B">
        <w:rPr>
          <w:rFonts w:ascii="Arial" w:hAnsi="Arial" w:cs="Arial"/>
          <w:sz w:val="24"/>
          <w:szCs w:val="24"/>
        </w:rPr>
        <w:t xml:space="preserve"> 6</w:t>
      </w:r>
    </w:p>
    <w:p w:rsidR="00D825D9" w:rsidRPr="00875F7B" w:rsidRDefault="00D825D9" w:rsidP="00F225B7">
      <w:pPr>
        <w:spacing w:after="0" w:line="240" w:lineRule="auto"/>
        <w:ind w:left="0"/>
        <w:rPr>
          <w:rFonts w:ascii="Arial" w:hAnsi="Arial" w:cs="Arial"/>
          <w:sz w:val="24"/>
          <w:szCs w:val="24"/>
        </w:rPr>
      </w:pPr>
      <w:r w:rsidRPr="00875F7B">
        <w:rPr>
          <w:rFonts w:ascii="Arial" w:hAnsi="Arial" w:cs="Arial"/>
          <w:sz w:val="24"/>
          <w:szCs w:val="24"/>
        </w:rPr>
        <w:t>Număr recontroale – 1</w:t>
      </w:r>
      <w:r w:rsidRPr="00875F7B">
        <w:rPr>
          <w:rFonts w:ascii="Arial" w:hAnsi="Arial" w:cs="Arial"/>
          <w:sz w:val="24"/>
          <w:szCs w:val="24"/>
        </w:rPr>
        <w:tab/>
      </w:r>
    </w:p>
    <w:p w:rsidR="00A24995" w:rsidRPr="00875F7B" w:rsidRDefault="00A24995" w:rsidP="00F225B7">
      <w:pPr>
        <w:pStyle w:val="NoSpacing"/>
        <w:ind w:left="0"/>
        <w:rPr>
          <w:rFonts w:ascii="Arial" w:hAnsi="Arial" w:cs="Arial"/>
          <w:sz w:val="24"/>
          <w:szCs w:val="24"/>
        </w:rPr>
      </w:pPr>
    </w:p>
    <w:p w:rsidR="00C52C6F" w:rsidRPr="00875F7B" w:rsidRDefault="00D825D9" w:rsidP="00F225B7">
      <w:pPr>
        <w:pStyle w:val="NoSpacing"/>
        <w:ind w:left="0"/>
        <w:rPr>
          <w:rFonts w:ascii="Arial" w:hAnsi="Arial" w:cs="Arial"/>
          <w:b/>
          <w:sz w:val="24"/>
          <w:szCs w:val="24"/>
          <w:u w:val="single"/>
        </w:rPr>
      </w:pPr>
      <w:r w:rsidRPr="00875F7B">
        <w:rPr>
          <w:rFonts w:ascii="Arial" w:hAnsi="Arial" w:cs="Arial"/>
          <w:b/>
          <w:sz w:val="24"/>
          <w:szCs w:val="24"/>
          <w:u w:val="single"/>
        </w:rPr>
        <w:t>k</w:t>
      </w:r>
      <w:r w:rsidR="00F72B81" w:rsidRPr="00875F7B">
        <w:rPr>
          <w:rFonts w:ascii="Arial" w:hAnsi="Arial" w:cs="Arial"/>
          <w:b/>
          <w:sz w:val="24"/>
          <w:szCs w:val="24"/>
          <w:u w:val="single"/>
        </w:rPr>
        <w:t>) Nr. unități de asisten</w:t>
      </w:r>
      <w:r w:rsidR="00F72B81" w:rsidRPr="00875F7B">
        <w:rPr>
          <w:rFonts w:ascii="Arial" w:hAnsi="Arial" w:cs="Arial"/>
          <w:b/>
          <w:sz w:val="24"/>
          <w:szCs w:val="24"/>
          <w:u w:val="single"/>
          <w:lang w:val="ro-RO"/>
        </w:rPr>
        <w:t xml:space="preserve">ță </w:t>
      </w:r>
      <w:r w:rsidR="00F72B81" w:rsidRPr="00875F7B">
        <w:rPr>
          <w:rFonts w:ascii="Arial" w:hAnsi="Arial" w:cs="Arial"/>
          <w:b/>
          <w:sz w:val="24"/>
          <w:szCs w:val="24"/>
          <w:u w:val="single"/>
        </w:rPr>
        <w:t>medico-socială</w:t>
      </w:r>
    </w:p>
    <w:p w:rsidR="00F72B81" w:rsidRPr="00875F7B" w:rsidRDefault="00F72B81"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D825D9" w:rsidRPr="00875F7B">
        <w:rPr>
          <w:rFonts w:ascii="Arial" w:hAnsi="Arial" w:cs="Arial"/>
          <w:sz w:val="24"/>
          <w:szCs w:val="24"/>
        </w:rPr>
        <w:t>3</w:t>
      </w:r>
    </w:p>
    <w:p w:rsidR="00F72B81" w:rsidRPr="00875F7B" w:rsidRDefault="00F72B81" w:rsidP="00F225B7">
      <w:pPr>
        <w:pStyle w:val="NoSpacing"/>
        <w:ind w:left="0"/>
        <w:rPr>
          <w:rFonts w:ascii="Arial" w:hAnsi="Arial" w:cs="Arial"/>
          <w:sz w:val="24"/>
          <w:szCs w:val="24"/>
        </w:rPr>
      </w:pPr>
    </w:p>
    <w:p w:rsidR="00560CBE" w:rsidRPr="00875F7B" w:rsidRDefault="00D825D9" w:rsidP="00F225B7">
      <w:pPr>
        <w:pStyle w:val="NoSpacing"/>
        <w:ind w:left="0"/>
        <w:rPr>
          <w:rFonts w:ascii="Arial" w:eastAsia="Times New Roman" w:hAnsi="Arial" w:cs="Arial"/>
          <w:b/>
          <w:bCs/>
          <w:sz w:val="24"/>
          <w:szCs w:val="24"/>
          <w:u w:val="single"/>
        </w:rPr>
      </w:pPr>
      <w:r w:rsidRPr="00875F7B">
        <w:rPr>
          <w:rFonts w:ascii="Arial" w:hAnsi="Arial" w:cs="Arial"/>
          <w:b/>
          <w:sz w:val="24"/>
          <w:szCs w:val="24"/>
          <w:u w:val="single"/>
        </w:rPr>
        <w:t>l</w:t>
      </w:r>
      <w:r w:rsidR="008B3E5E" w:rsidRPr="00875F7B">
        <w:rPr>
          <w:rFonts w:ascii="Arial" w:hAnsi="Arial" w:cs="Arial"/>
          <w:b/>
          <w:sz w:val="24"/>
          <w:szCs w:val="24"/>
          <w:u w:val="single"/>
        </w:rPr>
        <w:t xml:space="preserve">) </w:t>
      </w:r>
      <w:r w:rsidR="008B3E5E" w:rsidRPr="00875F7B">
        <w:rPr>
          <w:rFonts w:ascii="Arial" w:eastAsia="Times New Roman" w:hAnsi="Arial" w:cs="Arial"/>
          <w:b/>
          <w:bCs/>
          <w:sz w:val="24"/>
          <w:szCs w:val="24"/>
          <w:u w:val="single"/>
        </w:rPr>
        <w:t>Nr. unit</w:t>
      </w:r>
      <w:r w:rsidR="0083392B" w:rsidRPr="00875F7B">
        <w:rPr>
          <w:rFonts w:ascii="Arial" w:hAnsi="Arial" w:cs="Arial"/>
          <w:b/>
          <w:sz w:val="24"/>
          <w:szCs w:val="24"/>
          <w:u w:val="single"/>
        </w:rPr>
        <w:t>ăț</w:t>
      </w:r>
      <w:r w:rsidR="008B3E5E" w:rsidRPr="00875F7B">
        <w:rPr>
          <w:rFonts w:ascii="Arial" w:eastAsia="Times New Roman" w:hAnsi="Arial" w:cs="Arial"/>
          <w:b/>
          <w:bCs/>
          <w:sz w:val="24"/>
          <w:szCs w:val="24"/>
          <w:u w:val="single"/>
        </w:rPr>
        <w:t>i socio-medicale pentru v</w:t>
      </w:r>
      <w:r w:rsidR="001249D5" w:rsidRPr="00875F7B">
        <w:rPr>
          <w:rFonts w:ascii="Arial" w:eastAsia="Times New Roman" w:hAnsi="Arial" w:cs="Arial"/>
          <w:b/>
          <w:bCs/>
          <w:sz w:val="24"/>
          <w:szCs w:val="24"/>
          <w:u w:val="single"/>
        </w:rPr>
        <w:t>â</w:t>
      </w:r>
      <w:r w:rsidR="008B3E5E" w:rsidRPr="00875F7B">
        <w:rPr>
          <w:rFonts w:ascii="Arial" w:eastAsia="Times New Roman" w:hAnsi="Arial" w:cs="Arial"/>
          <w:b/>
          <w:bCs/>
          <w:sz w:val="24"/>
          <w:szCs w:val="24"/>
          <w:u w:val="single"/>
        </w:rPr>
        <w:t>rstnici (c</w:t>
      </w:r>
      <w:r w:rsidR="0083392B" w:rsidRPr="00875F7B">
        <w:rPr>
          <w:rFonts w:ascii="Arial" w:eastAsia="Times New Roman" w:hAnsi="Arial" w:cs="Arial"/>
          <w:b/>
          <w:bCs/>
          <w:sz w:val="24"/>
          <w:szCs w:val="24"/>
          <w:u w:val="single"/>
        </w:rPr>
        <w:t>ă</w:t>
      </w:r>
      <w:r w:rsidR="008B3E5E" w:rsidRPr="00875F7B">
        <w:rPr>
          <w:rFonts w:ascii="Arial" w:eastAsia="Times New Roman" w:hAnsi="Arial" w:cs="Arial"/>
          <w:b/>
          <w:bCs/>
          <w:sz w:val="24"/>
          <w:szCs w:val="24"/>
          <w:u w:val="single"/>
        </w:rPr>
        <w:t xml:space="preserve">mine pentru </w:t>
      </w:r>
      <w:r w:rsidR="00A313F0" w:rsidRPr="00875F7B">
        <w:rPr>
          <w:rFonts w:ascii="Arial" w:eastAsia="Times New Roman" w:hAnsi="Arial" w:cs="Arial"/>
          <w:b/>
          <w:bCs/>
          <w:sz w:val="24"/>
          <w:szCs w:val="24"/>
          <w:u w:val="single"/>
        </w:rPr>
        <w:t>persoane v</w:t>
      </w:r>
      <w:r w:rsidR="00A313F0" w:rsidRPr="00875F7B">
        <w:rPr>
          <w:rFonts w:ascii="Arial" w:eastAsia="Times New Roman" w:hAnsi="Arial" w:cs="Arial"/>
          <w:b/>
          <w:bCs/>
          <w:sz w:val="24"/>
          <w:szCs w:val="24"/>
          <w:u w:val="single"/>
          <w:lang w:val="ro-RO"/>
        </w:rPr>
        <w:t>ârstnice</w:t>
      </w:r>
      <w:r w:rsidR="008B3E5E" w:rsidRPr="00875F7B">
        <w:rPr>
          <w:rFonts w:ascii="Arial" w:eastAsia="Times New Roman" w:hAnsi="Arial" w:cs="Arial"/>
          <w:b/>
          <w:bCs/>
          <w:sz w:val="24"/>
          <w:szCs w:val="24"/>
          <w:u w:val="single"/>
        </w:rPr>
        <w:t xml:space="preserve">) </w:t>
      </w:r>
    </w:p>
    <w:p w:rsidR="008B3E5E" w:rsidRPr="00875F7B" w:rsidRDefault="00560CBE" w:rsidP="00F225B7">
      <w:pPr>
        <w:pStyle w:val="NoSpacing"/>
        <w:ind w:left="0"/>
        <w:rPr>
          <w:rFonts w:ascii="Arial" w:eastAsia="Times New Roman" w:hAnsi="Arial" w:cs="Arial"/>
          <w:bCs/>
          <w:sz w:val="24"/>
          <w:szCs w:val="24"/>
          <w:u w:val="single"/>
        </w:rPr>
      </w:pPr>
      <w:r w:rsidRPr="00875F7B">
        <w:rPr>
          <w:rFonts w:ascii="Arial" w:hAnsi="Arial" w:cs="Arial"/>
          <w:sz w:val="24"/>
          <w:szCs w:val="24"/>
        </w:rPr>
        <w:t xml:space="preserve">Număr controale </w:t>
      </w:r>
      <w:r w:rsidR="000249D8" w:rsidRPr="00875F7B">
        <w:rPr>
          <w:rFonts w:ascii="Arial" w:hAnsi="Arial" w:cs="Arial"/>
          <w:sz w:val="24"/>
          <w:szCs w:val="24"/>
        </w:rPr>
        <w:t xml:space="preserve">efectuate - </w:t>
      </w:r>
      <w:r w:rsidR="00D825D9" w:rsidRPr="00875F7B">
        <w:rPr>
          <w:rFonts w:ascii="Arial" w:hAnsi="Arial" w:cs="Arial"/>
          <w:sz w:val="24"/>
          <w:szCs w:val="24"/>
        </w:rPr>
        <w:t>40</w:t>
      </w:r>
    </w:p>
    <w:p w:rsidR="00CA4C34" w:rsidRPr="00875F7B" w:rsidRDefault="000249D8"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F72B81" w:rsidRPr="00875F7B">
        <w:rPr>
          <w:rFonts w:ascii="Arial" w:hAnsi="Arial" w:cs="Arial"/>
          <w:sz w:val="24"/>
          <w:szCs w:val="24"/>
        </w:rPr>
        <w:t>2</w:t>
      </w:r>
      <w:r w:rsidR="00D825D9" w:rsidRPr="00875F7B">
        <w:rPr>
          <w:rFonts w:ascii="Arial" w:hAnsi="Arial" w:cs="Arial"/>
          <w:sz w:val="24"/>
          <w:szCs w:val="24"/>
        </w:rPr>
        <w:t>0</w:t>
      </w:r>
      <w:r w:rsidR="00CA4C34" w:rsidRPr="00875F7B">
        <w:rPr>
          <w:rFonts w:ascii="Arial" w:hAnsi="Arial" w:cs="Arial"/>
          <w:sz w:val="24"/>
          <w:szCs w:val="24"/>
        </w:rPr>
        <w:t>, din care</w:t>
      </w:r>
      <w:r w:rsidR="007F6118" w:rsidRPr="00875F7B">
        <w:rPr>
          <w:rFonts w:ascii="Arial" w:hAnsi="Arial" w:cs="Arial"/>
          <w:sz w:val="24"/>
          <w:szCs w:val="24"/>
        </w:rPr>
        <w:t>:</w:t>
      </w:r>
    </w:p>
    <w:p w:rsidR="00A313F0" w:rsidRPr="00875F7B" w:rsidRDefault="00A313F0"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F72B81" w:rsidRPr="00875F7B">
        <w:rPr>
          <w:rFonts w:ascii="Arial" w:hAnsi="Arial" w:cs="Arial"/>
          <w:sz w:val="24"/>
          <w:szCs w:val="24"/>
        </w:rPr>
        <w:t>6</w:t>
      </w:r>
    </w:p>
    <w:p w:rsidR="00CA4C34" w:rsidRPr="00875F7B" w:rsidRDefault="001C7092" w:rsidP="00F225B7">
      <w:pPr>
        <w:pStyle w:val="NoSpacing"/>
        <w:ind w:left="0"/>
        <w:rPr>
          <w:rFonts w:ascii="Arial" w:hAnsi="Arial" w:cs="Arial"/>
          <w:sz w:val="24"/>
          <w:szCs w:val="24"/>
        </w:rPr>
      </w:pPr>
      <w:r w:rsidRPr="00875F7B">
        <w:rPr>
          <w:rFonts w:ascii="Arial" w:hAnsi="Arial" w:cs="Arial"/>
          <w:sz w:val="24"/>
          <w:szCs w:val="24"/>
        </w:rPr>
        <w:t xml:space="preserve">- nr. amenzi – </w:t>
      </w:r>
      <w:r w:rsidR="00D825D9" w:rsidRPr="00875F7B">
        <w:rPr>
          <w:rFonts w:ascii="Arial" w:hAnsi="Arial" w:cs="Arial"/>
          <w:sz w:val="24"/>
          <w:szCs w:val="24"/>
        </w:rPr>
        <w:t>14</w:t>
      </w:r>
    </w:p>
    <w:p w:rsidR="00CA4C34" w:rsidRPr="00875F7B" w:rsidRDefault="000249D8"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D825D9" w:rsidRPr="00875F7B">
        <w:rPr>
          <w:rFonts w:ascii="Arial" w:hAnsi="Arial" w:cs="Arial"/>
          <w:b/>
          <w:sz w:val="24"/>
          <w:szCs w:val="24"/>
        </w:rPr>
        <w:t>75</w:t>
      </w:r>
      <w:r w:rsidRPr="00875F7B">
        <w:rPr>
          <w:rFonts w:ascii="Arial" w:hAnsi="Arial" w:cs="Arial"/>
          <w:b/>
          <w:sz w:val="24"/>
          <w:szCs w:val="24"/>
        </w:rPr>
        <w:t>.</w:t>
      </w:r>
      <w:r w:rsidR="00D825D9" w:rsidRPr="00875F7B">
        <w:rPr>
          <w:rFonts w:ascii="Arial" w:hAnsi="Arial" w:cs="Arial"/>
          <w:b/>
          <w:sz w:val="24"/>
          <w:szCs w:val="24"/>
        </w:rPr>
        <w:t>0</w:t>
      </w:r>
      <w:r w:rsidR="00CF61C9" w:rsidRPr="00875F7B">
        <w:rPr>
          <w:rFonts w:ascii="Arial" w:hAnsi="Arial" w:cs="Arial"/>
          <w:b/>
          <w:sz w:val="24"/>
          <w:szCs w:val="24"/>
        </w:rPr>
        <w:t>0</w:t>
      </w:r>
      <w:r w:rsidR="00DD45CB" w:rsidRPr="00875F7B">
        <w:rPr>
          <w:rFonts w:ascii="Arial" w:hAnsi="Arial" w:cs="Arial"/>
          <w:b/>
          <w:sz w:val="24"/>
          <w:szCs w:val="24"/>
        </w:rPr>
        <w:t>0 lei</w:t>
      </w:r>
    </w:p>
    <w:p w:rsidR="00CA4C34"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CA4C34" w:rsidRPr="00875F7B">
        <w:rPr>
          <w:rFonts w:ascii="Arial" w:hAnsi="Arial" w:cs="Arial"/>
          <w:b/>
          <w:sz w:val="24"/>
          <w:szCs w:val="24"/>
        </w:rPr>
        <w:t>:</w:t>
      </w:r>
    </w:p>
    <w:p w:rsidR="00FA7A3F" w:rsidRPr="00A75B1E" w:rsidRDefault="00FA7A3F" w:rsidP="00FA7A3F">
      <w:pPr>
        <w:pStyle w:val="NoSpacing"/>
        <w:numPr>
          <w:ilvl w:val="0"/>
          <w:numId w:val="48"/>
        </w:numPr>
        <w:ind w:left="0" w:firstLine="0"/>
        <w:rPr>
          <w:rFonts w:ascii="Arial" w:hAnsi="Arial" w:cs="Arial"/>
          <w:sz w:val="24"/>
          <w:szCs w:val="24"/>
        </w:rPr>
      </w:pPr>
      <w:r w:rsidRPr="00A75B1E">
        <w:rPr>
          <w:rFonts w:ascii="Arial" w:hAnsi="Arial" w:cs="Arial"/>
          <w:sz w:val="24"/>
          <w:szCs w:val="24"/>
        </w:rPr>
        <w:t>absenţa autorizaţiei sanitare de funcţionare pentru obiectivele ce desfăşoară activităţi cu risc pentru starea de sănătate a populaţiei, supuse procedurii de autorizare sanitară;</w:t>
      </w:r>
    </w:p>
    <w:p w:rsidR="00A75B1E" w:rsidRPr="00A75B1E" w:rsidRDefault="00A75B1E" w:rsidP="00A75B1E">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Arial" w:eastAsia="Times New Roman" w:hAnsi="Arial" w:cs="Arial"/>
          <w:sz w:val="24"/>
          <w:szCs w:val="24"/>
        </w:rPr>
      </w:pPr>
      <w:r w:rsidRPr="00A75B1E">
        <w:rPr>
          <w:rFonts w:ascii="Arial" w:hAnsi="Arial" w:cs="Arial"/>
          <w:sz w:val="24"/>
          <w:szCs w:val="24"/>
          <w:shd w:val="clear" w:color="auto" w:fill="FFFFFF"/>
        </w:rPr>
        <w:t xml:space="preserve">ustensilele de curăţenie nu sunt dedicate fiecărei zone de risc, </w:t>
      </w:r>
      <w:r w:rsidRPr="00A75B1E">
        <w:rPr>
          <w:rFonts w:ascii="Arial" w:eastAsia="Times New Roman" w:hAnsi="Arial" w:cs="Arial"/>
          <w:sz w:val="24"/>
          <w:szCs w:val="24"/>
        </w:rPr>
        <w:t>conform prevederilor Ord. M. S. nr. 1761/2021, actualizat, art. 4, alin. (4);</w:t>
      </w:r>
    </w:p>
    <w:p w:rsidR="00CC3F88" w:rsidRPr="00875F7B" w:rsidRDefault="00CC3F88" w:rsidP="00F225B7">
      <w:pPr>
        <w:pStyle w:val="NoSpacing"/>
        <w:numPr>
          <w:ilvl w:val="0"/>
          <w:numId w:val="48"/>
        </w:numPr>
        <w:ind w:left="0" w:firstLine="0"/>
        <w:rPr>
          <w:rFonts w:ascii="Arial" w:hAnsi="Arial" w:cs="Arial"/>
          <w:sz w:val="24"/>
          <w:szCs w:val="24"/>
        </w:rPr>
      </w:pPr>
      <w:r w:rsidRPr="00875F7B">
        <w:rPr>
          <w:rFonts w:ascii="Arial" w:hAnsi="Arial" w:cs="Arial"/>
          <w:sz w:val="24"/>
          <w:szCs w:val="24"/>
          <w:shd w:val="clear" w:color="auto" w:fill="FFFFFF"/>
        </w:rPr>
        <w:t>absenţa evidenţelor de gestionare a deşeurilor provenite din activităţile medicale la nivelul unităţilor medicale şi al celor care asigură transportul, tratarea şi incinerarea acestora;</w:t>
      </w:r>
    </w:p>
    <w:p w:rsidR="00CC3F88" w:rsidRPr="00875F7B" w:rsidRDefault="00CC3F88" w:rsidP="00F225B7">
      <w:pPr>
        <w:pStyle w:val="NoSpacing"/>
        <w:numPr>
          <w:ilvl w:val="0"/>
          <w:numId w:val="48"/>
        </w:numPr>
        <w:ind w:left="0" w:firstLine="0"/>
        <w:rPr>
          <w:rFonts w:ascii="Arial" w:hAnsi="Arial" w:cs="Arial"/>
          <w:sz w:val="24"/>
          <w:szCs w:val="24"/>
        </w:rPr>
      </w:pPr>
      <w:r w:rsidRPr="00875F7B">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CC3F88" w:rsidRPr="00875F7B" w:rsidRDefault="00CC3F88" w:rsidP="00F225B7">
      <w:pPr>
        <w:pStyle w:val="NoSpacing"/>
        <w:numPr>
          <w:ilvl w:val="0"/>
          <w:numId w:val="48"/>
        </w:numPr>
        <w:ind w:left="0" w:firstLine="0"/>
        <w:rPr>
          <w:rFonts w:ascii="Arial" w:hAnsi="Arial" w:cs="Arial"/>
          <w:sz w:val="24"/>
          <w:szCs w:val="24"/>
        </w:rPr>
      </w:pPr>
      <w:r w:rsidRPr="00875F7B">
        <w:rPr>
          <w:rFonts w:ascii="Arial" w:hAnsi="Arial" w:cs="Arial"/>
          <w:sz w:val="24"/>
          <w:szCs w:val="24"/>
          <w:shd w:val="clear" w:color="auto" w:fill="FFFFFF"/>
        </w:rPr>
        <w:t>nerespectarea în unităţile de alimentaţie publică şi colectivă, a obligaţiei de a păstra câte o probă din fiecare fel de mâncare servit timp de 48 de ore în spatii frigorifice, în recipiente curate, acoperite şi etichetate;</w:t>
      </w:r>
    </w:p>
    <w:p w:rsidR="00CC3F88" w:rsidRPr="00875F7B" w:rsidRDefault="00CC3F88" w:rsidP="00F225B7">
      <w:pPr>
        <w:pStyle w:val="NoSpacing"/>
        <w:numPr>
          <w:ilvl w:val="0"/>
          <w:numId w:val="48"/>
        </w:numPr>
        <w:ind w:left="0" w:firstLine="0"/>
        <w:rPr>
          <w:rFonts w:ascii="Arial" w:hAnsi="Arial" w:cs="Arial"/>
          <w:sz w:val="24"/>
          <w:szCs w:val="24"/>
        </w:rPr>
      </w:pPr>
      <w:r w:rsidRPr="00875F7B">
        <w:rPr>
          <w:rFonts w:ascii="Arial" w:hAnsi="Arial" w:cs="Arial"/>
          <w:sz w:val="24"/>
          <w:szCs w:val="24"/>
          <w:shd w:val="clear" w:color="auto" w:fill="FFFFFF"/>
        </w:rPr>
        <w:t>necunoaşterea şi neaplicarea de către personalul auxiliar sanitar a tehnicilor şi procedurilor de curăţenie şi dezinfecţie;</w:t>
      </w:r>
    </w:p>
    <w:p w:rsidR="00CC3F88" w:rsidRPr="00875F7B" w:rsidRDefault="00CC3F88" w:rsidP="00F225B7">
      <w:pPr>
        <w:pStyle w:val="NoSpacing"/>
        <w:numPr>
          <w:ilvl w:val="0"/>
          <w:numId w:val="48"/>
        </w:numPr>
        <w:ind w:left="0" w:firstLine="0"/>
        <w:rPr>
          <w:rFonts w:ascii="Arial" w:hAnsi="Arial" w:cs="Arial"/>
          <w:sz w:val="24"/>
          <w:szCs w:val="24"/>
        </w:rPr>
      </w:pPr>
      <w:r w:rsidRPr="00875F7B">
        <w:rPr>
          <w:rFonts w:ascii="Arial" w:hAnsi="Arial" w:cs="Arial"/>
          <w:sz w:val="24"/>
          <w:szCs w:val="24"/>
          <w:shd w:val="clear" w:color="auto" w:fill="FFFFFF"/>
        </w:rPr>
        <w:t>transportarea, depozitarea sau expunerea alimentelor sub formă de materii prime sau semifabricate, împreună cu produse finite, care se consumă fără prelucrare termică şi fără asigurarea condiţiilor corespunzătoare pentru fiecare categorie;</w:t>
      </w:r>
    </w:p>
    <w:p w:rsidR="00CC3F88" w:rsidRPr="00875F7B" w:rsidRDefault="00CC3F88" w:rsidP="00F225B7">
      <w:pPr>
        <w:pStyle w:val="NoSpacing"/>
        <w:numPr>
          <w:ilvl w:val="0"/>
          <w:numId w:val="48"/>
        </w:numPr>
        <w:ind w:left="0" w:firstLine="0"/>
        <w:rPr>
          <w:rFonts w:ascii="Arial" w:hAnsi="Arial" w:cs="Arial"/>
          <w:sz w:val="24"/>
          <w:szCs w:val="24"/>
        </w:rPr>
      </w:pPr>
      <w:r w:rsidRPr="00875F7B">
        <w:rPr>
          <w:rFonts w:ascii="Arial" w:hAnsi="Arial" w:cs="Arial"/>
          <w:sz w:val="24"/>
          <w:szCs w:val="24"/>
          <w:shd w:val="clear" w:color="auto" w:fill="FFFFFF"/>
        </w:rPr>
        <w:t>folosirea vaselor şi ustensilelor de bucătărie degradate;</w:t>
      </w:r>
    </w:p>
    <w:p w:rsidR="00CC3F88" w:rsidRPr="00875F7B" w:rsidRDefault="00CC3F88" w:rsidP="00F225B7">
      <w:pPr>
        <w:pStyle w:val="NoSpacing"/>
        <w:numPr>
          <w:ilvl w:val="0"/>
          <w:numId w:val="48"/>
        </w:numPr>
        <w:ind w:left="0" w:firstLine="0"/>
        <w:rPr>
          <w:rFonts w:ascii="Arial" w:hAnsi="Arial" w:cs="Arial"/>
          <w:sz w:val="24"/>
          <w:szCs w:val="24"/>
        </w:rPr>
      </w:pPr>
      <w:r w:rsidRPr="00875F7B">
        <w:rPr>
          <w:rFonts w:ascii="Arial" w:hAnsi="Arial" w:cs="Arial"/>
          <w:sz w:val="24"/>
          <w:szCs w:val="24"/>
          <w:shd w:val="clear" w:color="auto" w:fill="FFFFFF"/>
        </w:rPr>
        <w:t>nerespectarea măsurilor prevăzute de normele de igienă în vigoare privind prepararea, păstrarea, depozitarea, transportul şi servirea produselor alimentare;</w:t>
      </w:r>
    </w:p>
    <w:p w:rsidR="00CC3F88" w:rsidRPr="00875F7B" w:rsidRDefault="00CC3F88" w:rsidP="00F225B7">
      <w:pPr>
        <w:pStyle w:val="NoSpacing"/>
        <w:numPr>
          <w:ilvl w:val="0"/>
          <w:numId w:val="48"/>
        </w:numPr>
        <w:ind w:left="0" w:firstLine="0"/>
        <w:rPr>
          <w:rFonts w:ascii="Arial" w:hAnsi="Arial" w:cs="Arial"/>
          <w:sz w:val="24"/>
          <w:szCs w:val="24"/>
        </w:rPr>
      </w:pPr>
      <w:r w:rsidRPr="00875F7B">
        <w:rPr>
          <w:rFonts w:ascii="Arial" w:hAnsi="Arial" w:cs="Arial"/>
          <w:sz w:val="24"/>
          <w:szCs w:val="24"/>
          <w:shd w:val="clear" w:color="auto" w:fill="FFFFFF"/>
        </w:rPr>
        <w:t xml:space="preserve">neasigurarea în unităţile alimentare, inclusiv în cele de alimentaţie publică şi colectivă, a funcţionării corecte şi permanente a aparaturii de control şi de </w:t>
      </w:r>
      <w:r w:rsidRPr="00875F7B">
        <w:rPr>
          <w:rFonts w:ascii="Arial" w:hAnsi="Arial" w:cs="Arial"/>
          <w:sz w:val="24"/>
          <w:szCs w:val="24"/>
          <w:shd w:val="clear" w:color="auto" w:fill="FFFFFF"/>
        </w:rPr>
        <w:lastRenderedPageBreak/>
        <w:t>înregistrare a parametrilor care condiţionează salubritatea prelucrării şi păstrării materiilor prime, semifabricatelor şi produselor finite prin sterilizare, pasteurizare, refrigerare, congelare şi alte proceduri specifice;</w:t>
      </w:r>
    </w:p>
    <w:p w:rsidR="005A48F6" w:rsidRPr="00875F7B" w:rsidRDefault="005A48F6" w:rsidP="00F225B7">
      <w:pPr>
        <w:pStyle w:val="NoSpacing"/>
        <w:numPr>
          <w:ilvl w:val="0"/>
          <w:numId w:val="48"/>
        </w:numPr>
        <w:ind w:left="0" w:firstLine="0"/>
        <w:rPr>
          <w:rFonts w:ascii="Arial" w:hAnsi="Arial" w:cs="Arial"/>
          <w:sz w:val="24"/>
          <w:szCs w:val="24"/>
        </w:rPr>
      </w:pPr>
      <w:r w:rsidRPr="00875F7B">
        <w:rPr>
          <w:rFonts w:ascii="Arial" w:hAnsi="Arial" w:cs="Arial"/>
          <w:sz w:val="24"/>
          <w:szCs w:val="24"/>
        </w:rPr>
        <w:t>gestionarea necorespunzătoare a deșeurilor rezultate în urma activităților medicale</w:t>
      </w:r>
    </w:p>
    <w:p w:rsidR="004C3D28" w:rsidRPr="00875F7B" w:rsidRDefault="00B52AB6" w:rsidP="00F225B7">
      <w:pPr>
        <w:pStyle w:val="NoSpacing"/>
        <w:numPr>
          <w:ilvl w:val="0"/>
          <w:numId w:val="48"/>
        </w:numPr>
        <w:ind w:left="0" w:firstLine="0"/>
        <w:rPr>
          <w:rFonts w:ascii="Arial" w:hAnsi="Arial" w:cs="Arial"/>
          <w:sz w:val="24"/>
          <w:szCs w:val="24"/>
        </w:rPr>
      </w:pPr>
      <w:r w:rsidRPr="00875F7B">
        <w:rPr>
          <w:rFonts w:ascii="Arial" w:hAnsi="Arial" w:cs="Arial"/>
          <w:sz w:val="24"/>
          <w:szCs w:val="24"/>
        </w:rPr>
        <w:t>neasigurarea de către angajatori din orice domeniu de activitate, public și privat, a examinărilor medicale, prin medicii de medicina muncii, la angajare, la reluarea muncii, la schimbarea locului de muncă și a controlului medical periodic al lucrătorilor;</w:t>
      </w:r>
    </w:p>
    <w:p w:rsidR="00546DF7" w:rsidRPr="00875F7B" w:rsidRDefault="00546DF7" w:rsidP="00F225B7">
      <w:pPr>
        <w:spacing w:after="0" w:line="240" w:lineRule="auto"/>
        <w:ind w:left="0"/>
        <w:rPr>
          <w:rFonts w:ascii="Arial" w:hAnsi="Arial" w:cs="Arial"/>
          <w:sz w:val="24"/>
          <w:szCs w:val="24"/>
        </w:rPr>
      </w:pPr>
      <w:r w:rsidRPr="00875F7B">
        <w:rPr>
          <w:rFonts w:ascii="Arial" w:hAnsi="Arial" w:cs="Arial"/>
          <w:sz w:val="24"/>
          <w:szCs w:val="24"/>
        </w:rPr>
        <w:t xml:space="preserve">Număr recontroale – </w:t>
      </w:r>
      <w:r w:rsidR="00D825D9" w:rsidRPr="00875F7B">
        <w:rPr>
          <w:rFonts w:ascii="Arial" w:hAnsi="Arial" w:cs="Arial"/>
          <w:sz w:val="24"/>
          <w:szCs w:val="24"/>
        </w:rPr>
        <w:t>4</w:t>
      </w:r>
      <w:r w:rsidR="00A313F0" w:rsidRPr="00875F7B">
        <w:rPr>
          <w:rFonts w:ascii="Arial" w:hAnsi="Arial" w:cs="Arial"/>
          <w:sz w:val="24"/>
          <w:szCs w:val="24"/>
        </w:rPr>
        <w:tab/>
      </w:r>
    </w:p>
    <w:p w:rsidR="00A313F0" w:rsidRPr="00875F7B" w:rsidRDefault="00A313F0" w:rsidP="00F225B7">
      <w:pPr>
        <w:tabs>
          <w:tab w:val="left" w:pos="3247"/>
        </w:tabs>
        <w:spacing w:after="0" w:line="240" w:lineRule="auto"/>
        <w:ind w:left="0"/>
        <w:rPr>
          <w:rFonts w:ascii="Arial" w:hAnsi="Arial" w:cs="Arial"/>
          <w:sz w:val="24"/>
          <w:szCs w:val="24"/>
        </w:rPr>
      </w:pPr>
    </w:p>
    <w:p w:rsidR="00A313F0" w:rsidRPr="00875F7B" w:rsidRDefault="00D825D9" w:rsidP="00F225B7">
      <w:pPr>
        <w:spacing w:after="0" w:line="240" w:lineRule="auto"/>
        <w:ind w:left="0"/>
        <w:rPr>
          <w:rFonts w:ascii="Arial" w:hAnsi="Arial" w:cs="Arial"/>
          <w:b/>
          <w:sz w:val="24"/>
          <w:szCs w:val="24"/>
          <w:u w:val="single"/>
        </w:rPr>
      </w:pPr>
      <w:r w:rsidRPr="00875F7B">
        <w:rPr>
          <w:rFonts w:ascii="Arial" w:hAnsi="Arial" w:cs="Arial"/>
          <w:b/>
          <w:sz w:val="24"/>
          <w:szCs w:val="24"/>
          <w:u w:val="single"/>
        </w:rPr>
        <w:t>m</w:t>
      </w:r>
      <w:r w:rsidR="00A313F0" w:rsidRPr="00875F7B">
        <w:rPr>
          <w:rFonts w:ascii="Arial" w:hAnsi="Arial" w:cs="Arial"/>
          <w:b/>
          <w:sz w:val="24"/>
          <w:szCs w:val="24"/>
          <w:u w:val="single"/>
        </w:rPr>
        <w:t xml:space="preserve">) </w:t>
      </w:r>
      <w:r w:rsidR="00B206FF" w:rsidRPr="00875F7B">
        <w:rPr>
          <w:rFonts w:ascii="Arial" w:hAnsi="Arial" w:cs="Arial"/>
          <w:b/>
          <w:sz w:val="24"/>
          <w:szCs w:val="24"/>
          <w:u w:val="single"/>
        </w:rPr>
        <w:t>Nr. c</w:t>
      </w:r>
      <w:r w:rsidR="00A313F0" w:rsidRPr="00875F7B">
        <w:rPr>
          <w:rFonts w:ascii="Arial" w:hAnsi="Arial" w:cs="Arial"/>
          <w:b/>
          <w:sz w:val="24"/>
          <w:szCs w:val="24"/>
          <w:u w:val="single"/>
        </w:rPr>
        <w:t>entre rezidențiale pentru persoanele adulte cu dizabilități</w:t>
      </w:r>
    </w:p>
    <w:p w:rsidR="00A313F0" w:rsidRPr="00875F7B" w:rsidRDefault="00A313F0" w:rsidP="00F225B7">
      <w:pPr>
        <w:pStyle w:val="NoSpacing"/>
        <w:ind w:left="0"/>
        <w:rPr>
          <w:rFonts w:ascii="Arial" w:eastAsia="Times New Roman" w:hAnsi="Arial" w:cs="Arial"/>
          <w:bCs/>
          <w:sz w:val="24"/>
          <w:szCs w:val="24"/>
          <w:u w:val="single"/>
        </w:rPr>
      </w:pPr>
      <w:r w:rsidRPr="00875F7B">
        <w:rPr>
          <w:rFonts w:ascii="Arial" w:hAnsi="Arial" w:cs="Arial"/>
          <w:sz w:val="24"/>
          <w:szCs w:val="24"/>
        </w:rPr>
        <w:t xml:space="preserve">Număr controale efectuate - </w:t>
      </w:r>
      <w:r w:rsidR="00D825D9" w:rsidRPr="00875F7B">
        <w:rPr>
          <w:rFonts w:ascii="Arial" w:hAnsi="Arial" w:cs="Arial"/>
          <w:sz w:val="24"/>
          <w:szCs w:val="24"/>
        </w:rPr>
        <w:t>5</w:t>
      </w:r>
    </w:p>
    <w:p w:rsidR="00A313F0" w:rsidRPr="00875F7B" w:rsidRDefault="00A313F0"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D825D9" w:rsidRPr="00875F7B">
        <w:rPr>
          <w:rFonts w:ascii="Arial" w:hAnsi="Arial" w:cs="Arial"/>
          <w:sz w:val="24"/>
          <w:szCs w:val="24"/>
        </w:rPr>
        <w:t>4</w:t>
      </w:r>
      <w:r w:rsidRPr="00875F7B">
        <w:rPr>
          <w:rFonts w:ascii="Arial" w:hAnsi="Arial" w:cs="Arial"/>
          <w:sz w:val="24"/>
          <w:szCs w:val="24"/>
        </w:rPr>
        <w:t>, din care:</w:t>
      </w:r>
    </w:p>
    <w:p w:rsidR="00D825D9" w:rsidRPr="00875F7B" w:rsidRDefault="00D825D9" w:rsidP="00F225B7">
      <w:pPr>
        <w:pStyle w:val="NoSpacing"/>
        <w:ind w:left="0"/>
        <w:rPr>
          <w:rFonts w:ascii="Arial" w:hAnsi="Arial" w:cs="Arial"/>
          <w:sz w:val="24"/>
          <w:szCs w:val="24"/>
        </w:rPr>
      </w:pPr>
      <w:r w:rsidRPr="00875F7B">
        <w:rPr>
          <w:rFonts w:ascii="Arial" w:hAnsi="Arial" w:cs="Arial"/>
          <w:sz w:val="24"/>
          <w:szCs w:val="24"/>
        </w:rPr>
        <w:t>- nr. avertismente - 2</w:t>
      </w:r>
    </w:p>
    <w:p w:rsidR="00A313F0" w:rsidRPr="00875F7B" w:rsidRDefault="00A313F0" w:rsidP="00F225B7">
      <w:pPr>
        <w:pStyle w:val="NoSpacing"/>
        <w:ind w:left="0"/>
        <w:rPr>
          <w:rFonts w:ascii="Arial" w:hAnsi="Arial" w:cs="Arial"/>
          <w:sz w:val="24"/>
          <w:szCs w:val="24"/>
        </w:rPr>
      </w:pPr>
      <w:r w:rsidRPr="00875F7B">
        <w:rPr>
          <w:rFonts w:ascii="Arial" w:hAnsi="Arial" w:cs="Arial"/>
          <w:sz w:val="24"/>
          <w:szCs w:val="24"/>
        </w:rPr>
        <w:t xml:space="preserve">- nr. amenzi – </w:t>
      </w:r>
      <w:r w:rsidR="00D825D9" w:rsidRPr="00875F7B">
        <w:rPr>
          <w:rFonts w:ascii="Arial" w:hAnsi="Arial" w:cs="Arial"/>
          <w:sz w:val="24"/>
          <w:szCs w:val="24"/>
        </w:rPr>
        <w:t>2</w:t>
      </w:r>
    </w:p>
    <w:p w:rsidR="00A313F0" w:rsidRPr="00875F7B" w:rsidRDefault="00A313F0"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D825D9" w:rsidRPr="00875F7B">
        <w:rPr>
          <w:rFonts w:ascii="Arial" w:hAnsi="Arial" w:cs="Arial"/>
          <w:b/>
          <w:sz w:val="24"/>
          <w:szCs w:val="24"/>
        </w:rPr>
        <w:t>6</w:t>
      </w:r>
      <w:r w:rsidR="00F72B81" w:rsidRPr="00875F7B">
        <w:rPr>
          <w:rFonts w:ascii="Arial" w:hAnsi="Arial" w:cs="Arial"/>
          <w:b/>
          <w:sz w:val="24"/>
          <w:szCs w:val="24"/>
        </w:rPr>
        <w:t>.</w:t>
      </w:r>
      <w:r w:rsidR="00D825D9" w:rsidRPr="00875F7B">
        <w:rPr>
          <w:rFonts w:ascii="Arial" w:hAnsi="Arial" w:cs="Arial"/>
          <w:b/>
          <w:sz w:val="24"/>
          <w:szCs w:val="24"/>
        </w:rPr>
        <w:t>0</w:t>
      </w:r>
      <w:r w:rsidRPr="00875F7B">
        <w:rPr>
          <w:rFonts w:ascii="Arial" w:hAnsi="Arial" w:cs="Arial"/>
          <w:b/>
          <w:sz w:val="24"/>
          <w:szCs w:val="24"/>
        </w:rPr>
        <w:t>00 lei</w:t>
      </w:r>
    </w:p>
    <w:p w:rsidR="00A313F0"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A313F0" w:rsidRPr="00875F7B">
        <w:rPr>
          <w:rFonts w:ascii="Arial" w:hAnsi="Arial" w:cs="Arial"/>
          <w:b/>
          <w:sz w:val="24"/>
          <w:szCs w:val="24"/>
        </w:rPr>
        <w:t>:</w:t>
      </w:r>
    </w:p>
    <w:p w:rsidR="00FA7A3F" w:rsidRPr="00875F7B" w:rsidRDefault="00FA7A3F" w:rsidP="00FA7A3F">
      <w:pPr>
        <w:pStyle w:val="NoSpacing"/>
        <w:numPr>
          <w:ilvl w:val="0"/>
          <w:numId w:val="20"/>
        </w:numPr>
        <w:ind w:left="0" w:firstLine="0"/>
        <w:rPr>
          <w:rFonts w:ascii="Arial" w:eastAsia="SimSun" w:hAnsi="Arial" w:cs="Arial"/>
          <w:sz w:val="24"/>
          <w:szCs w:val="24"/>
          <w:lang w:eastAsia="ro-RO"/>
        </w:rPr>
      </w:pPr>
      <w:r w:rsidRPr="00875F7B">
        <w:rPr>
          <w:rFonts w:ascii="Arial" w:eastAsia="SimSun" w:hAnsi="Arial" w:cs="Arial"/>
          <w:sz w:val="24"/>
          <w:szCs w:val="24"/>
          <w:lang w:val="x-none" w:eastAsia="ro-RO"/>
        </w:rPr>
        <w:t xml:space="preserve">nerespectarea recomandărilor inspectorilor sanitari cu ocazia </w:t>
      </w:r>
      <w:r w:rsidRPr="00875F7B">
        <w:rPr>
          <w:rFonts w:ascii="Arial" w:eastAsia="SimSun" w:hAnsi="Arial" w:cs="Arial"/>
          <w:sz w:val="24"/>
          <w:szCs w:val="24"/>
          <w:lang w:eastAsia="ro-RO"/>
        </w:rPr>
        <w:t>inspecției sanitare</w:t>
      </w:r>
      <w:r w:rsidRPr="00875F7B">
        <w:rPr>
          <w:rFonts w:ascii="Arial" w:eastAsia="SimSun" w:hAnsi="Arial" w:cs="Arial"/>
          <w:sz w:val="24"/>
          <w:szCs w:val="24"/>
          <w:lang w:val="x-none" w:eastAsia="ro-RO"/>
        </w:rPr>
        <w:t xml:space="preserve"> anterioare</w:t>
      </w:r>
      <w:r w:rsidRPr="00875F7B">
        <w:rPr>
          <w:rFonts w:ascii="Arial" w:eastAsia="SimSun" w:hAnsi="Arial" w:cs="Arial"/>
          <w:sz w:val="24"/>
          <w:szCs w:val="24"/>
          <w:lang w:eastAsia="ro-RO"/>
        </w:rPr>
        <w:t>;</w:t>
      </w:r>
    </w:p>
    <w:p w:rsidR="00CC3F88" w:rsidRPr="00875F7B" w:rsidRDefault="00CC3F88" w:rsidP="00F225B7">
      <w:pPr>
        <w:pStyle w:val="NoSpacing"/>
        <w:numPr>
          <w:ilvl w:val="0"/>
          <w:numId w:val="48"/>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CC3F88" w:rsidRPr="00875F7B" w:rsidRDefault="00CC3F88" w:rsidP="00F225B7">
      <w:pPr>
        <w:pStyle w:val="NoSpacing"/>
        <w:numPr>
          <w:ilvl w:val="0"/>
          <w:numId w:val="48"/>
        </w:numPr>
        <w:ind w:left="0" w:firstLine="0"/>
        <w:rPr>
          <w:rFonts w:ascii="Arial" w:hAnsi="Arial" w:cs="Arial"/>
          <w:b/>
          <w:sz w:val="24"/>
          <w:szCs w:val="24"/>
        </w:rPr>
      </w:pPr>
      <w:r w:rsidRPr="00875F7B">
        <w:rPr>
          <w:rFonts w:ascii="Arial" w:hAnsi="Arial" w:cs="Arial"/>
          <w:sz w:val="24"/>
          <w:szCs w:val="24"/>
          <w:shd w:val="clear" w:color="auto" w:fill="FFFFFF"/>
        </w:rPr>
        <w:t>nerespectarea modului de colectare pe categorii, de depozitare, transport şi tratare a deşeurilor prov</w:t>
      </w:r>
      <w:r w:rsidR="00190623" w:rsidRPr="00875F7B">
        <w:rPr>
          <w:rFonts w:ascii="Arial" w:hAnsi="Arial" w:cs="Arial"/>
          <w:sz w:val="24"/>
          <w:szCs w:val="24"/>
          <w:shd w:val="clear" w:color="auto" w:fill="FFFFFF"/>
        </w:rPr>
        <w:t>enite din activităţile medicale</w:t>
      </w:r>
      <w:r w:rsidRPr="00875F7B">
        <w:rPr>
          <w:rFonts w:ascii="Arial" w:hAnsi="Arial" w:cs="Arial"/>
          <w:sz w:val="24"/>
          <w:szCs w:val="24"/>
          <w:shd w:val="clear" w:color="auto" w:fill="FFFFFF"/>
        </w:rPr>
        <w:t>;</w:t>
      </w:r>
    </w:p>
    <w:p w:rsidR="00D825D9" w:rsidRPr="00875F7B" w:rsidRDefault="00D825D9" w:rsidP="00F225B7">
      <w:pPr>
        <w:spacing w:after="0" w:line="240" w:lineRule="auto"/>
        <w:ind w:left="0"/>
        <w:rPr>
          <w:rFonts w:ascii="Arial" w:hAnsi="Arial" w:cs="Arial"/>
          <w:sz w:val="24"/>
          <w:szCs w:val="24"/>
        </w:rPr>
      </w:pPr>
      <w:r w:rsidRPr="00875F7B">
        <w:rPr>
          <w:rFonts w:ascii="Arial" w:hAnsi="Arial" w:cs="Arial"/>
          <w:sz w:val="24"/>
          <w:szCs w:val="24"/>
        </w:rPr>
        <w:t>Număr recontroale – 1</w:t>
      </w:r>
      <w:r w:rsidRPr="00875F7B">
        <w:rPr>
          <w:rFonts w:ascii="Arial" w:hAnsi="Arial" w:cs="Arial"/>
          <w:sz w:val="24"/>
          <w:szCs w:val="24"/>
        </w:rPr>
        <w:tab/>
      </w:r>
    </w:p>
    <w:p w:rsidR="00A313F0" w:rsidRPr="00875F7B" w:rsidRDefault="00A313F0" w:rsidP="00F225B7">
      <w:pPr>
        <w:tabs>
          <w:tab w:val="left" w:pos="3247"/>
        </w:tabs>
        <w:spacing w:after="0" w:line="240" w:lineRule="auto"/>
        <w:ind w:left="0"/>
        <w:rPr>
          <w:rFonts w:ascii="Arial" w:hAnsi="Arial" w:cs="Arial"/>
          <w:sz w:val="24"/>
          <w:szCs w:val="24"/>
        </w:rPr>
      </w:pPr>
    </w:p>
    <w:p w:rsidR="00A313F0" w:rsidRPr="00875F7B" w:rsidRDefault="00D825D9" w:rsidP="00F225B7">
      <w:pPr>
        <w:spacing w:after="0" w:line="240" w:lineRule="auto"/>
        <w:ind w:left="0"/>
        <w:rPr>
          <w:rFonts w:ascii="Arial" w:hAnsi="Arial" w:cs="Arial"/>
          <w:b/>
          <w:sz w:val="24"/>
          <w:szCs w:val="24"/>
          <w:u w:val="single"/>
        </w:rPr>
      </w:pPr>
      <w:r w:rsidRPr="00875F7B">
        <w:rPr>
          <w:rFonts w:ascii="Arial" w:hAnsi="Arial" w:cs="Arial"/>
          <w:b/>
          <w:sz w:val="24"/>
          <w:szCs w:val="24"/>
          <w:u w:val="single"/>
        </w:rPr>
        <w:t>n</w:t>
      </w:r>
      <w:r w:rsidR="00B206FF" w:rsidRPr="00875F7B">
        <w:rPr>
          <w:rFonts w:ascii="Arial" w:hAnsi="Arial" w:cs="Arial"/>
          <w:b/>
          <w:sz w:val="24"/>
          <w:szCs w:val="24"/>
          <w:u w:val="single"/>
        </w:rPr>
        <w:t>) Nr. centre rezidențiale pentru copii</w:t>
      </w:r>
    </w:p>
    <w:p w:rsidR="00F72B81" w:rsidRPr="00875F7B" w:rsidRDefault="00F72B81" w:rsidP="00F225B7">
      <w:pPr>
        <w:pStyle w:val="NoSpacing"/>
        <w:ind w:left="0"/>
        <w:rPr>
          <w:rFonts w:ascii="Arial" w:eastAsia="Times New Roman" w:hAnsi="Arial" w:cs="Arial"/>
          <w:bCs/>
          <w:sz w:val="24"/>
          <w:szCs w:val="24"/>
          <w:u w:val="single"/>
        </w:rPr>
      </w:pPr>
      <w:r w:rsidRPr="00875F7B">
        <w:rPr>
          <w:rFonts w:ascii="Arial" w:hAnsi="Arial" w:cs="Arial"/>
          <w:sz w:val="24"/>
          <w:szCs w:val="24"/>
        </w:rPr>
        <w:t>Număr controale efectuate - 1</w:t>
      </w:r>
      <w:r w:rsidR="00D825D9" w:rsidRPr="00875F7B">
        <w:rPr>
          <w:rFonts w:ascii="Arial" w:hAnsi="Arial" w:cs="Arial"/>
          <w:sz w:val="24"/>
          <w:szCs w:val="24"/>
        </w:rPr>
        <w:t>0</w:t>
      </w:r>
    </w:p>
    <w:p w:rsidR="00B206FF" w:rsidRPr="00875F7B" w:rsidRDefault="00B206FF"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D825D9" w:rsidRPr="00875F7B">
        <w:rPr>
          <w:rFonts w:ascii="Arial" w:hAnsi="Arial" w:cs="Arial"/>
          <w:sz w:val="24"/>
          <w:szCs w:val="24"/>
        </w:rPr>
        <w:t>2</w:t>
      </w:r>
      <w:r w:rsidRPr="00875F7B">
        <w:rPr>
          <w:rFonts w:ascii="Arial" w:hAnsi="Arial" w:cs="Arial"/>
          <w:sz w:val="24"/>
          <w:szCs w:val="24"/>
        </w:rPr>
        <w:t>, din care:</w:t>
      </w:r>
    </w:p>
    <w:p w:rsidR="00F72B81" w:rsidRPr="00875F7B" w:rsidRDefault="00F72B81"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D825D9" w:rsidRPr="00875F7B">
        <w:rPr>
          <w:rFonts w:ascii="Arial" w:hAnsi="Arial" w:cs="Arial"/>
          <w:sz w:val="24"/>
          <w:szCs w:val="24"/>
        </w:rPr>
        <w:t>2</w:t>
      </w:r>
    </w:p>
    <w:p w:rsidR="00B206FF"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B206FF" w:rsidRPr="00875F7B">
        <w:rPr>
          <w:rFonts w:ascii="Arial" w:hAnsi="Arial" w:cs="Arial"/>
          <w:b/>
          <w:sz w:val="24"/>
          <w:szCs w:val="24"/>
        </w:rPr>
        <w:t>:</w:t>
      </w:r>
    </w:p>
    <w:p w:rsidR="00057A5C" w:rsidRPr="00875F7B" w:rsidRDefault="00057A5C" w:rsidP="00F225B7">
      <w:pPr>
        <w:pStyle w:val="NoSpacing"/>
        <w:numPr>
          <w:ilvl w:val="0"/>
          <w:numId w:val="8"/>
        </w:numPr>
        <w:ind w:left="0" w:firstLine="0"/>
        <w:rPr>
          <w:rFonts w:ascii="Arial" w:hAnsi="Arial" w:cs="Arial"/>
          <w:b/>
          <w:sz w:val="24"/>
          <w:szCs w:val="24"/>
        </w:rPr>
      </w:pPr>
      <w:r w:rsidRPr="00875F7B">
        <w:rPr>
          <w:rFonts w:ascii="Arial" w:hAnsi="Arial" w:cs="Arial"/>
          <w:sz w:val="24"/>
          <w:szCs w:val="24"/>
          <w:lang w:val="ro-RO"/>
        </w:rPr>
        <w:t>neactualizarea</w:t>
      </w:r>
      <w:r w:rsidRPr="00875F7B">
        <w:rPr>
          <w:rFonts w:ascii="Arial" w:hAnsi="Arial" w:cs="Arial"/>
          <w:sz w:val="24"/>
          <w:szCs w:val="24"/>
          <w:shd w:val="clear" w:color="auto" w:fill="FFFFFF"/>
        </w:rPr>
        <w:t xml:space="preserve"> procedurilor de curăţenie şi dezinfecţie </w:t>
      </w:r>
      <w:r w:rsidRPr="00875F7B">
        <w:rPr>
          <w:rFonts w:ascii="Arial" w:hAnsi="Arial" w:cs="Arial"/>
          <w:sz w:val="24"/>
          <w:szCs w:val="24"/>
          <w:lang w:val="ro-RO"/>
        </w:rPr>
        <w:t>cu toate substanțele biocide existente în unitate</w:t>
      </w:r>
      <w:r w:rsidRPr="00875F7B">
        <w:rPr>
          <w:rFonts w:ascii="Arial" w:hAnsi="Arial" w:cs="Arial"/>
          <w:sz w:val="24"/>
          <w:szCs w:val="24"/>
          <w:shd w:val="clear" w:color="auto" w:fill="FFFFFF"/>
        </w:rPr>
        <w:t>;</w:t>
      </w:r>
    </w:p>
    <w:p w:rsidR="00057A5C" w:rsidRPr="00875F7B" w:rsidRDefault="00057A5C" w:rsidP="00F225B7">
      <w:pPr>
        <w:pStyle w:val="NoSpacing"/>
        <w:ind w:left="0"/>
        <w:rPr>
          <w:rFonts w:ascii="Arial" w:hAnsi="Arial" w:cs="Arial"/>
          <w:b/>
          <w:sz w:val="24"/>
          <w:szCs w:val="24"/>
        </w:rPr>
      </w:pPr>
    </w:p>
    <w:p w:rsidR="00B206FF" w:rsidRPr="00875F7B" w:rsidRDefault="00D825D9" w:rsidP="00F225B7">
      <w:pPr>
        <w:spacing w:after="0" w:line="240" w:lineRule="auto"/>
        <w:ind w:left="0"/>
        <w:rPr>
          <w:rFonts w:ascii="Arial" w:hAnsi="Arial" w:cs="Arial"/>
          <w:b/>
          <w:sz w:val="24"/>
          <w:szCs w:val="24"/>
          <w:u w:val="single"/>
        </w:rPr>
      </w:pPr>
      <w:r w:rsidRPr="00875F7B">
        <w:rPr>
          <w:rFonts w:ascii="Arial" w:hAnsi="Arial" w:cs="Arial"/>
          <w:b/>
          <w:sz w:val="24"/>
          <w:szCs w:val="24"/>
          <w:u w:val="single"/>
        </w:rPr>
        <w:t>o</w:t>
      </w:r>
      <w:r w:rsidR="00B206FF" w:rsidRPr="00875F7B">
        <w:rPr>
          <w:rFonts w:ascii="Arial" w:hAnsi="Arial" w:cs="Arial"/>
          <w:b/>
          <w:sz w:val="24"/>
          <w:szCs w:val="24"/>
          <w:u w:val="single"/>
        </w:rPr>
        <w:t>) Nr. cabinete medicale școlare :</w:t>
      </w:r>
    </w:p>
    <w:p w:rsidR="00B206FF" w:rsidRPr="00875F7B" w:rsidRDefault="00B206FF" w:rsidP="00F225B7">
      <w:pPr>
        <w:pStyle w:val="NoSpacing"/>
        <w:ind w:left="0"/>
        <w:rPr>
          <w:rFonts w:ascii="Arial" w:eastAsia="Times New Roman" w:hAnsi="Arial" w:cs="Arial"/>
          <w:bCs/>
          <w:sz w:val="24"/>
          <w:szCs w:val="24"/>
          <w:u w:val="single"/>
        </w:rPr>
      </w:pPr>
      <w:r w:rsidRPr="00875F7B">
        <w:rPr>
          <w:rFonts w:ascii="Arial" w:hAnsi="Arial" w:cs="Arial"/>
          <w:sz w:val="24"/>
          <w:szCs w:val="24"/>
        </w:rPr>
        <w:t xml:space="preserve">Număr controale efectuate - </w:t>
      </w:r>
      <w:r w:rsidR="00D825D9" w:rsidRPr="00875F7B">
        <w:rPr>
          <w:rFonts w:ascii="Arial" w:hAnsi="Arial" w:cs="Arial"/>
          <w:sz w:val="24"/>
          <w:szCs w:val="24"/>
        </w:rPr>
        <w:t>23</w:t>
      </w:r>
    </w:p>
    <w:p w:rsidR="00B206FF" w:rsidRPr="00875F7B" w:rsidRDefault="00B206FF"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D825D9" w:rsidRPr="00875F7B">
        <w:rPr>
          <w:rFonts w:ascii="Arial" w:hAnsi="Arial" w:cs="Arial"/>
          <w:sz w:val="24"/>
          <w:szCs w:val="24"/>
        </w:rPr>
        <w:t>1</w:t>
      </w:r>
      <w:r w:rsidRPr="00875F7B">
        <w:rPr>
          <w:rFonts w:ascii="Arial" w:hAnsi="Arial" w:cs="Arial"/>
          <w:sz w:val="24"/>
          <w:szCs w:val="24"/>
        </w:rPr>
        <w:t>, din care:</w:t>
      </w:r>
    </w:p>
    <w:p w:rsidR="00B206FF" w:rsidRPr="00875F7B" w:rsidRDefault="00B206FF"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D825D9" w:rsidRPr="00875F7B">
        <w:rPr>
          <w:rFonts w:ascii="Arial" w:hAnsi="Arial" w:cs="Arial"/>
          <w:sz w:val="24"/>
          <w:szCs w:val="24"/>
        </w:rPr>
        <w:t>1</w:t>
      </w:r>
    </w:p>
    <w:p w:rsidR="00B206FF"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B206FF" w:rsidRPr="00875F7B">
        <w:rPr>
          <w:rFonts w:ascii="Arial" w:hAnsi="Arial" w:cs="Arial"/>
          <w:b/>
          <w:sz w:val="24"/>
          <w:szCs w:val="24"/>
        </w:rPr>
        <w:t>:</w:t>
      </w:r>
    </w:p>
    <w:p w:rsidR="00057A5C" w:rsidRPr="00875F7B" w:rsidRDefault="00057A5C" w:rsidP="00F225B7">
      <w:pPr>
        <w:pStyle w:val="NoSpacing"/>
        <w:numPr>
          <w:ilvl w:val="0"/>
          <w:numId w:val="13"/>
        </w:numPr>
        <w:ind w:left="0" w:firstLine="0"/>
        <w:rPr>
          <w:rFonts w:ascii="Arial" w:hAnsi="Arial" w:cs="Arial"/>
          <w:b/>
          <w:sz w:val="24"/>
          <w:szCs w:val="24"/>
        </w:rPr>
      </w:pPr>
      <w:r w:rsidRPr="00875F7B">
        <w:rPr>
          <w:rFonts w:ascii="Arial" w:hAnsi="Arial" w:cs="Arial"/>
          <w:sz w:val="24"/>
          <w:szCs w:val="24"/>
          <w:lang w:val="ro-RO"/>
        </w:rPr>
        <w:t>neactualizarea</w:t>
      </w:r>
      <w:r w:rsidRPr="00875F7B">
        <w:rPr>
          <w:rFonts w:ascii="Arial" w:hAnsi="Arial" w:cs="Arial"/>
          <w:sz w:val="24"/>
          <w:szCs w:val="24"/>
          <w:shd w:val="clear" w:color="auto" w:fill="FFFFFF"/>
        </w:rPr>
        <w:t xml:space="preserve"> procedurilor de curăţenie şi dezinfecţie </w:t>
      </w:r>
      <w:r w:rsidRPr="00875F7B">
        <w:rPr>
          <w:rFonts w:ascii="Arial" w:hAnsi="Arial" w:cs="Arial"/>
          <w:sz w:val="24"/>
          <w:szCs w:val="24"/>
          <w:lang w:val="ro-RO"/>
        </w:rPr>
        <w:t>cu toate substanțele biocide existente în unitate</w:t>
      </w:r>
      <w:r w:rsidRPr="00875F7B">
        <w:rPr>
          <w:rFonts w:ascii="Arial" w:hAnsi="Arial" w:cs="Arial"/>
          <w:sz w:val="24"/>
          <w:szCs w:val="24"/>
          <w:shd w:val="clear" w:color="auto" w:fill="FFFFFF"/>
        </w:rPr>
        <w:t>;</w:t>
      </w:r>
    </w:p>
    <w:p w:rsidR="00B206FF" w:rsidRPr="00875F7B" w:rsidRDefault="00B206FF" w:rsidP="00F225B7">
      <w:pPr>
        <w:tabs>
          <w:tab w:val="left" w:pos="3247"/>
        </w:tabs>
        <w:spacing w:after="0" w:line="240" w:lineRule="auto"/>
        <w:ind w:left="0"/>
        <w:rPr>
          <w:rFonts w:ascii="Arial" w:hAnsi="Arial" w:cs="Arial"/>
          <w:sz w:val="24"/>
          <w:szCs w:val="24"/>
        </w:rPr>
      </w:pPr>
    </w:p>
    <w:p w:rsidR="00B206FF" w:rsidRPr="00875F7B" w:rsidRDefault="00D825D9" w:rsidP="00F225B7">
      <w:pPr>
        <w:spacing w:after="0" w:line="240" w:lineRule="auto"/>
        <w:ind w:left="0"/>
        <w:rPr>
          <w:rFonts w:ascii="Arial" w:hAnsi="Arial" w:cs="Arial"/>
          <w:b/>
          <w:sz w:val="24"/>
          <w:szCs w:val="24"/>
          <w:u w:val="single"/>
        </w:rPr>
      </w:pPr>
      <w:r w:rsidRPr="00875F7B">
        <w:rPr>
          <w:rFonts w:ascii="Arial" w:hAnsi="Arial" w:cs="Arial"/>
          <w:b/>
          <w:sz w:val="24"/>
          <w:szCs w:val="24"/>
          <w:u w:val="single"/>
        </w:rPr>
        <w:t>p</w:t>
      </w:r>
      <w:r w:rsidR="00B206FF" w:rsidRPr="00875F7B">
        <w:rPr>
          <w:rFonts w:ascii="Arial" w:hAnsi="Arial" w:cs="Arial"/>
          <w:b/>
          <w:sz w:val="24"/>
          <w:szCs w:val="24"/>
          <w:u w:val="single"/>
        </w:rPr>
        <w:t>) Nr. unități de activități conexe actului medical</w:t>
      </w:r>
    </w:p>
    <w:p w:rsidR="00B206FF" w:rsidRPr="00875F7B" w:rsidRDefault="00B206FF" w:rsidP="00F225B7">
      <w:pPr>
        <w:spacing w:after="0" w:line="240" w:lineRule="auto"/>
        <w:ind w:left="0"/>
        <w:rPr>
          <w:rFonts w:ascii="Arial" w:hAnsi="Arial" w:cs="Arial"/>
          <w:sz w:val="24"/>
          <w:szCs w:val="24"/>
        </w:rPr>
      </w:pPr>
      <w:r w:rsidRPr="00875F7B">
        <w:rPr>
          <w:rFonts w:ascii="Arial" w:hAnsi="Arial" w:cs="Arial"/>
          <w:sz w:val="24"/>
          <w:szCs w:val="24"/>
        </w:rPr>
        <w:t>din care:</w:t>
      </w:r>
    </w:p>
    <w:p w:rsidR="007F7C5B" w:rsidRPr="00875F7B" w:rsidRDefault="00B206FF" w:rsidP="00F225B7">
      <w:pPr>
        <w:spacing w:after="0" w:line="240" w:lineRule="auto"/>
        <w:ind w:left="0"/>
        <w:rPr>
          <w:rFonts w:ascii="Arial" w:hAnsi="Arial" w:cs="Arial"/>
          <w:b/>
          <w:sz w:val="24"/>
          <w:szCs w:val="24"/>
          <w:u w:val="single"/>
        </w:rPr>
      </w:pPr>
      <w:r w:rsidRPr="00875F7B">
        <w:rPr>
          <w:rFonts w:ascii="Arial" w:hAnsi="Arial" w:cs="Arial"/>
          <w:b/>
          <w:sz w:val="24"/>
          <w:szCs w:val="24"/>
          <w:u w:val="single"/>
        </w:rPr>
        <w:t>1</w:t>
      </w:r>
      <w:r w:rsidR="007F7C5B" w:rsidRPr="00875F7B">
        <w:rPr>
          <w:rFonts w:ascii="Arial" w:hAnsi="Arial" w:cs="Arial"/>
          <w:b/>
          <w:sz w:val="24"/>
          <w:szCs w:val="24"/>
          <w:u w:val="single"/>
        </w:rPr>
        <w:t xml:space="preserve">) Cabinete de tehnică dentară/laboratoare de tehnică dentară </w:t>
      </w:r>
    </w:p>
    <w:p w:rsidR="007F7C5B" w:rsidRPr="00875F7B" w:rsidRDefault="007F7C5B"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D825D9" w:rsidRPr="00875F7B">
        <w:rPr>
          <w:rFonts w:ascii="Arial" w:hAnsi="Arial" w:cs="Arial"/>
          <w:sz w:val="24"/>
          <w:szCs w:val="24"/>
        </w:rPr>
        <w:t>2</w:t>
      </w:r>
    </w:p>
    <w:p w:rsidR="00E22AC9" w:rsidRPr="00875F7B" w:rsidRDefault="00E22AC9" w:rsidP="00F225B7">
      <w:pPr>
        <w:pStyle w:val="NoSpacing"/>
        <w:ind w:left="0"/>
        <w:rPr>
          <w:rFonts w:ascii="Arial" w:hAnsi="Arial" w:cs="Arial"/>
          <w:sz w:val="24"/>
          <w:szCs w:val="24"/>
        </w:rPr>
      </w:pPr>
    </w:p>
    <w:p w:rsidR="00560CBE" w:rsidRPr="00875F7B" w:rsidRDefault="00B206FF" w:rsidP="00F225B7">
      <w:pPr>
        <w:pStyle w:val="NoSpacing"/>
        <w:ind w:left="0"/>
        <w:rPr>
          <w:rFonts w:ascii="Arial" w:hAnsi="Arial" w:cs="Arial"/>
          <w:b/>
          <w:sz w:val="24"/>
          <w:szCs w:val="24"/>
          <w:u w:val="single"/>
        </w:rPr>
      </w:pPr>
      <w:r w:rsidRPr="00875F7B">
        <w:rPr>
          <w:rFonts w:ascii="Arial" w:hAnsi="Arial" w:cs="Arial"/>
          <w:b/>
          <w:sz w:val="24"/>
          <w:szCs w:val="24"/>
          <w:u w:val="single"/>
        </w:rPr>
        <w:t>2</w:t>
      </w:r>
      <w:r w:rsidR="00F3687D" w:rsidRPr="00875F7B">
        <w:rPr>
          <w:rFonts w:ascii="Arial" w:hAnsi="Arial" w:cs="Arial"/>
          <w:b/>
          <w:sz w:val="24"/>
          <w:szCs w:val="24"/>
          <w:u w:val="single"/>
        </w:rPr>
        <w:t xml:space="preserve">) Cabinete de optică </w:t>
      </w:r>
      <w:r w:rsidR="00560CBE" w:rsidRPr="00875F7B">
        <w:rPr>
          <w:rFonts w:ascii="Arial" w:hAnsi="Arial" w:cs="Arial"/>
          <w:b/>
          <w:sz w:val="24"/>
          <w:szCs w:val="24"/>
          <w:u w:val="single"/>
        </w:rPr>
        <w:t>medical</w:t>
      </w:r>
      <w:r w:rsidR="00CF14D3" w:rsidRPr="00875F7B">
        <w:rPr>
          <w:rFonts w:ascii="Arial" w:hAnsi="Arial" w:cs="Arial"/>
          <w:b/>
          <w:sz w:val="24"/>
          <w:szCs w:val="24"/>
          <w:u w:val="single"/>
        </w:rPr>
        <w:t>ă</w:t>
      </w:r>
    </w:p>
    <w:p w:rsidR="005322AD" w:rsidRPr="00875F7B" w:rsidRDefault="00560CBE" w:rsidP="00F225B7">
      <w:pPr>
        <w:pStyle w:val="NoSpacing"/>
        <w:ind w:left="0"/>
        <w:rPr>
          <w:rFonts w:ascii="Arial" w:hAnsi="Arial" w:cs="Arial"/>
          <w:sz w:val="24"/>
          <w:szCs w:val="24"/>
        </w:rPr>
      </w:pPr>
      <w:r w:rsidRPr="00875F7B">
        <w:rPr>
          <w:rFonts w:ascii="Arial" w:hAnsi="Arial" w:cs="Arial"/>
          <w:sz w:val="24"/>
          <w:szCs w:val="24"/>
        </w:rPr>
        <w:t xml:space="preserve">Număr controale </w:t>
      </w:r>
      <w:r w:rsidR="00EE6BA8" w:rsidRPr="00875F7B">
        <w:rPr>
          <w:rFonts w:ascii="Arial" w:hAnsi="Arial" w:cs="Arial"/>
          <w:sz w:val="24"/>
          <w:szCs w:val="24"/>
        </w:rPr>
        <w:t xml:space="preserve">efectuate </w:t>
      </w:r>
      <w:r w:rsidR="00F337E7" w:rsidRPr="00875F7B">
        <w:rPr>
          <w:rFonts w:ascii="Arial" w:hAnsi="Arial" w:cs="Arial"/>
          <w:sz w:val="24"/>
          <w:szCs w:val="24"/>
        </w:rPr>
        <w:t>–</w:t>
      </w:r>
      <w:r w:rsidR="00EE6BA8" w:rsidRPr="00875F7B">
        <w:rPr>
          <w:rFonts w:ascii="Arial" w:hAnsi="Arial" w:cs="Arial"/>
          <w:sz w:val="24"/>
          <w:szCs w:val="24"/>
        </w:rPr>
        <w:t xml:space="preserve"> </w:t>
      </w:r>
      <w:r w:rsidR="00D825D9" w:rsidRPr="00875F7B">
        <w:rPr>
          <w:rFonts w:ascii="Arial" w:hAnsi="Arial" w:cs="Arial"/>
          <w:sz w:val="24"/>
          <w:szCs w:val="24"/>
        </w:rPr>
        <w:t>5</w:t>
      </w:r>
    </w:p>
    <w:p w:rsidR="006A1D27" w:rsidRPr="00875F7B" w:rsidRDefault="00B206FF"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F72B81" w:rsidRPr="00875F7B">
        <w:rPr>
          <w:rFonts w:ascii="Arial" w:hAnsi="Arial" w:cs="Arial"/>
          <w:sz w:val="24"/>
          <w:szCs w:val="24"/>
        </w:rPr>
        <w:t>1</w:t>
      </w:r>
      <w:r w:rsidR="006A1D27" w:rsidRPr="00875F7B">
        <w:rPr>
          <w:rFonts w:ascii="Arial" w:hAnsi="Arial" w:cs="Arial"/>
          <w:sz w:val="24"/>
          <w:szCs w:val="24"/>
        </w:rPr>
        <w:t>, din care:</w:t>
      </w:r>
    </w:p>
    <w:p w:rsidR="00D825D9" w:rsidRPr="00875F7B" w:rsidRDefault="00D825D9" w:rsidP="00F225B7">
      <w:pPr>
        <w:pStyle w:val="NoSpacing"/>
        <w:ind w:left="0"/>
        <w:rPr>
          <w:rFonts w:ascii="Arial" w:hAnsi="Arial" w:cs="Arial"/>
          <w:sz w:val="24"/>
          <w:szCs w:val="24"/>
        </w:rPr>
      </w:pPr>
      <w:r w:rsidRPr="00875F7B">
        <w:rPr>
          <w:rFonts w:ascii="Arial" w:hAnsi="Arial" w:cs="Arial"/>
          <w:sz w:val="24"/>
          <w:szCs w:val="24"/>
        </w:rPr>
        <w:lastRenderedPageBreak/>
        <w:t>- nr. avertismente - 1</w:t>
      </w:r>
    </w:p>
    <w:p w:rsidR="006A1D27"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6A1D27" w:rsidRPr="00875F7B">
        <w:rPr>
          <w:rFonts w:ascii="Arial" w:hAnsi="Arial" w:cs="Arial"/>
          <w:b/>
          <w:sz w:val="24"/>
          <w:szCs w:val="24"/>
        </w:rPr>
        <w:t>:</w:t>
      </w:r>
    </w:p>
    <w:p w:rsidR="00057A5C" w:rsidRPr="00875F7B" w:rsidRDefault="00057A5C" w:rsidP="00F225B7">
      <w:pPr>
        <w:pStyle w:val="ListParagraph"/>
        <w:numPr>
          <w:ilvl w:val="0"/>
          <w:numId w:val="11"/>
        </w:numPr>
        <w:spacing w:after="0" w:line="240" w:lineRule="auto"/>
        <w:ind w:left="0" w:firstLine="0"/>
        <w:rPr>
          <w:rFonts w:ascii="Arial" w:hAnsi="Arial" w:cs="Arial"/>
          <w:sz w:val="24"/>
          <w:szCs w:val="24"/>
          <w:shd w:val="clear" w:color="auto" w:fill="FFFFFF"/>
        </w:rPr>
      </w:pPr>
      <w:r w:rsidRPr="00875F7B">
        <w:rPr>
          <w:rFonts w:ascii="Arial" w:hAnsi="Arial" w:cs="Arial"/>
          <w:bCs/>
          <w:sz w:val="24"/>
          <w:szCs w:val="24"/>
          <w:lang w:val="ro-RO"/>
        </w:rPr>
        <w:t>nerespectarea ritmului de efectuare a operaţiunilor de dezinsecţie şi deratizare;</w:t>
      </w:r>
    </w:p>
    <w:p w:rsidR="009B59BF" w:rsidRPr="00875F7B" w:rsidRDefault="009B59BF" w:rsidP="00F225B7">
      <w:pPr>
        <w:pStyle w:val="NoSpacing"/>
        <w:ind w:left="0"/>
        <w:rPr>
          <w:rFonts w:ascii="Arial" w:hAnsi="Arial" w:cs="Arial"/>
          <w:b/>
          <w:sz w:val="24"/>
          <w:szCs w:val="24"/>
        </w:rPr>
      </w:pPr>
    </w:p>
    <w:p w:rsidR="00B206FF" w:rsidRPr="00875F7B" w:rsidRDefault="00B206FF" w:rsidP="00F225B7">
      <w:pPr>
        <w:pStyle w:val="NoSpacing"/>
        <w:ind w:left="0"/>
        <w:rPr>
          <w:rFonts w:ascii="Arial" w:hAnsi="Arial" w:cs="Arial"/>
          <w:b/>
          <w:sz w:val="24"/>
          <w:szCs w:val="24"/>
        </w:rPr>
      </w:pPr>
      <w:r w:rsidRPr="00875F7B">
        <w:rPr>
          <w:rFonts w:ascii="Arial" w:hAnsi="Arial" w:cs="Arial"/>
          <w:b/>
          <w:sz w:val="24"/>
          <w:szCs w:val="24"/>
          <w:u w:val="single"/>
        </w:rPr>
        <w:t>3) Alte unități de activități conexe actului medical:</w:t>
      </w:r>
    </w:p>
    <w:p w:rsidR="00B206FF" w:rsidRPr="00875F7B" w:rsidRDefault="00B206FF"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F72B81" w:rsidRPr="00875F7B">
        <w:rPr>
          <w:rFonts w:ascii="Arial" w:hAnsi="Arial" w:cs="Arial"/>
          <w:sz w:val="24"/>
          <w:szCs w:val="24"/>
        </w:rPr>
        <w:t>1</w:t>
      </w:r>
    </w:p>
    <w:p w:rsidR="00E22AC9" w:rsidRPr="00875F7B" w:rsidRDefault="00E22AC9" w:rsidP="00F225B7">
      <w:pPr>
        <w:pStyle w:val="NoSpacing"/>
        <w:ind w:left="0"/>
        <w:rPr>
          <w:rFonts w:ascii="Arial" w:hAnsi="Arial" w:cs="Arial"/>
          <w:sz w:val="24"/>
          <w:szCs w:val="24"/>
        </w:rPr>
      </w:pPr>
    </w:p>
    <w:p w:rsidR="00AB01FB" w:rsidRPr="00875F7B" w:rsidRDefault="00AB01FB" w:rsidP="00F225B7">
      <w:pPr>
        <w:pStyle w:val="NoSpacing"/>
        <w:ind w:left="0"/>
        <w:rPr>
          <w:rFonts w:ascii="Arial" w:hAnsi="Arial" w:cs="Arial"/>
          <w:sz w:val="24"/>
          <w:szCs w:val="24"/>
        </w:rPr>
      </w:pPr>
    </w:p>
    <w:p w:rsidR="00B206FF" w:rsidRPr="00875F7B" w:rsidRDefault="00B206FF" w:rsidP="00F225B7">
      <w:pPr>
        <w:pStyle w:val="NoSpacing"/>
        <w:ind w:left="0"/>
        <w:rPr>
          <w:rFonts w:ascii="Arial" w:hAnsi="Arial" w:cs="Arial"/>
          <w:b/>
          <w:sz w:val="24"/>
          <w:szCs w:val="24"/>
        </w:rPr>
      </w:pPr>
      <w:r w:rsidRPr="00875F7B">
        <w:rPr>
          <w:rFonts w:ascii="Arial" w:hAnsi="Arial" w:cs="Arial"/>
          <w:b/>
          <w:sz w:val="24"/>
          <w:szCs w:val="24"/>
        </w:rPr>
        <w:t>Capitolul I</w:t>
      </w:r>
      <w:r w:rsidR="0024181D" w:rsidRPr="00875F7B">
        <w:rPr>
          <w:rFonts w:ascii="Arial" w:hAnsi="Arial" w:cs="Arial"/>
          <w:b/>
          <w:sz w:val="24"/>
          <w:szCs w:val="24"/>
        </w:rPr>
        <w:t>II</w:t>
      </w:r>
      <w:r w:rsidRPr="00875F7B">
        <w:rPr>
          <w:rFonts w:ascii="Arial" w:hAnsi="Arial" w:cs="Arial"/>
          <w:b/>
          <w:sz w:val="24"/>
          <w:szCs w:val="24"/>
        </w:rPr>
        <w:t>) UNITĂȚI DE TRANSFUZII</w:t>
      </w:r>
    </w:p>
    <w:p w:rsidR="00072A7E" w:rsidRPr="00875F7B" w:rsidRDefault="00072A7E" w:rsidP="00F225B7">
      <w:pPr>
        <w:pStyle w:val="NoSpacing"/>
        <w:ind w:left="0"/>
        <w:rPr>
          <w:rFonts w:ascii="Arial" w:hAnsi="Arial" w:cs="Arial"/>
          <w:b/>
          <w:sz w:val="24"/>
          <w:szCs w:val="24"/>
        </w:rPr>
      </w:pPr>
    </w:p>
    <w:p w:rsidR="00B206FF" w:rsidRPr="00875F7B" w:rsidRDefault="00B206FF" w:rsidP="00F225B7">
      <w:pPr>
        <w:pStyle w:val="NoSpacing"/>
        <w:ind w:left="0"/>
        <w:rPr>
          <w:rFonts w:ascii="Arial" w:hAnsi="Arial" w:cs="Arial"/>
          <w:sz w:val="24"/>
          <w:szCs w:val="24"/>
        </w:rPr>
      </w:pPr>
      <w:r w:rsidRPr="00875F7B">
        <w:rPr>
          <w:rFonts w:ascii="Arial" w:hAnsi="Arial" w:cs="Arial"/>
          <w:sz w:val="24"/>
          <w:szCs w:val="24"/>
        </w:rPr>
        <w:t xml:space="preserve">Nr. total controale </w:t>
      </w:r>
      <w:r w:rsidR="00F72B81" w:rsidRPr="00875F7B">
        <w:rPr>
          <w:rFonts w:ascii="Arial" w:hAnsi="Arial" w:cs="Arial"/>
          <w:sz w:val="24"/>
          <w:szCs w:val="24"/>
        </w:rPr>
        <w:t>–</w:t>
      </w:r>
      <w:r w:rsidRPr="00875F7B">
        <w:rPr>
          <w:rFonts w:ascii="Arial" w:hAnsi="Arial" w:cs="Arial"/>
          <w:sz w:val="24"/>
          <w:szCs w:val="24"/>
        </w:rPr>
        <w:t xml:space="preserve"> </w:t>
      </w:r>
      <w:r w:rsidR="00AB01FB" w:rsidRPr="00875F7B">
        <w:rPr>
          <w:rFonts w:ascii="Arial" w:hAnsi="Arial" w:cs="Arial"/>
          <w:sz w:val="24"/>
          <w:szCs w:val="24"/>
        </w:rPr>
        <w:t>5</w:t>
      </w:r>
    </w:p>
    <w:p w:rsidR="00F72B81" w:rsidRPr="00875F7B" w:rsidRDefault="00F72B81"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AB01FB" w:rsidRPr="00875F7B">
        <w:rPr>
          <w:rFonts w:ascii="Arial" w:hAnsi="Arial" w:cs="Arial"/>
          <w:sz w:val="24"/>
          <w:szCs w:val="24"/>
        </w:rPr>
        <w:t>2</w:t>
      </w:r>
      <w:r w:rsidRPr="00875F7B">
        <w:rPr>
          <w:rFonts w:ascii="Arial" w:hAnsi="Arial" w:cs="Arial"/>
          <w:sz w:val="24"/>
          <w:szCs w:val="24"/>
        </w:rPr>
        <w:t>, din care:</w:t>
      </w:r>
    </w:p>
    <w:p w:rsidR="00F72B81" w:rsidRPr="00875F7B" w:rsidRDefault="00F72B81"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AB01FB" w:rsidRPr="00875F7B">
        <w:rPr>
          <w:rFonts w:ascii="Arial" w:hAnsi="Arial" w:cs="Arial"/>
          <w:sz w:val="24"/>
          <w:szCs w:val="24"/>
        </w:rPr>
        <w:t>2</w:t>
      </w:r>
    </w:p>
    <w:p w:rsidR="00B206FF" w:rsidRPr="00875F7B" w:rsidRDefault="00B206FF" w:rsidP="00F225B7">
      <w:pPr>
        <w:pStyle w:val="NoSpacing"/>
        <w:ind w:left="0"/>
        <w:rPr>
          <w:rFonts w:ascii="Arial" w:hAnsi="Arial" w:cs="Arial"/>
          <w:sz w:val="24"/>
          <w:szCs w:val="24"/>
        </w:rPr>
      </w:pPr>
      <w:r w:rsidRPr="00875F7B">
        <w:rPr>
          <w:rFonts w:ascii="Arial" w:hAnsi="Arial" w:cs="Arial"/>
          <w:sz w:val="24"/>
          <w:szCs w:val="24"/>
        </w:rPr>
        <w:t xml:space="preserve">Din care: </w:t>
      </w:r>
    </w:p>
    <w:p w:rsidR="00B206FF" w:rsidRPr="00875F7B" w:rsidRDefault="00B206FF" w:rsidP="00F225B7">
      <w:pPr>
        <w:pStyle w:val="NoSpacing"/>
        <w:ind w:left="0"/>
        <w:rPr>
          <w:rFonts w:ascii="Arial" w:hAnsi="Arial" w:cs="Arial"/>
          <w:sz w:val="24"/>
          <w:szCs w:val="24"/>
        </w:rPr>
      </w:pPr>
    </w:p>
    <w:p w:rsidR="00B206FF" w:rsidRPr="00875F7B" w:rsidRDefault="00B206FF" w:rsidP="00F225B7">
      <w:pPr>
        <w:spacing w:after="0" w:line="240" w:lineRule="auto"/>
        <w:ind w:left="0"/>
        <w:rPr>
          <w:rFonts w:ascii="Arial" w:hAnsi="Arial" w:cs="Arial"/>
          <w:b/>
          <w:sz w:val="24"/>
          <w:szCs w:val="24"/>
          <w:u w:val="single"/>
        </w:rPr>
      </w:pPr>
      <w:r w:rsidRPr="00875F7B">
        <w:rPr>
          <w:rFonts w:ascii="Arial" w:hAnsi="Arial" w:cs="Arial"/>
          <w:b/>
          <w:sz w:val="24"/>
          <w:szCs w:val="24"/>
          <w:u w:val="single"/>
        </w:rPr>
        <w:t>a) Nr.</w:t>
      </w:r>
      <w:r w:rsidR="00992F20" w:rsidRPr="00875F7B">
        <w:rPr>
          <w:rFonts w:ascii="Arial" w:hAnsi="Arial" w:cs="Arial"/>
          <w:b/>
          <w:sz w:val="24"/>
          <w:szCs w:val="24"/>
          <w:u w:val="single"/>
        </w:rPr>
        <w:t xml:space="preserve"> unități de transfuzie sanguină din spitale</w:t>
      </w:r>
    </w:p>
    <w:p w:rsidR="00B206FF" w:rsidRPr="00875F7B" w:rsidRDefault="00B206FF" w:rsidP="00F225B7">
      <w:pPr>
        <w:pStyle w:val="NoSpacing"/>
        <w:ind w:left="0"/>
        <w:rPr>
          <w:rFonts w:ascii="Arial" w:hAnsi="Arial" w:cs="Arial"/>
          <w:sz w:val="24"/>
          <w:szCs w:val="24"/>
        </w:rPr>
      </w:pPr>
      <w:r w:rsidRPr="00875F7B">
        <w:rPr>
          <w:rFonts w:ascii="Arial" w:hAnsi="Arial" w:cs="Arial"/>
          <w:sz w:val="24"/>
          <w:szCs w:val="24"/>
        </w:rPr>
        <w:t xml:space="preserve">Nr. total controale </w:t>
      </w:r>
      <w:r w:rsidR="00992F20" w:rsidRPr="00875F7B">
        <w:rPr>
          <w:rFonts w:ascii="Arial" w:hAnsi="Arial" w:cs="Arial"/>
          <w:sz w:val="24"/>
          <w:szCs w:val="24"/>
        </w:rPr>
        <w:t>–</w:t>
      </w:r>
      <w:r w:rsidRPr="00875F7B">
        <w:rPr>
          <w:rFonts w:ascii="Arial" w:hAnsi="Arial" w:cs="Arial"/>
          <w:sz w:val="24"/>
          <w:szCs w:val="24"/>
        </w:rPr>
        <w:t xml:space="preserve"> </w:t>
      </w:r>
      <w:r w:rsidR="00AB01FB" w:rsidRPr="00875F7B">
        <w:rPr>
          <w:rFonts w:ascii="Arial" w:hAnsi="Arial" w:cs="Arial"/>
          <w:sz w:val="24"/>
          <w:szCs w:val="24"/>
        </w:rPr>
        <w:t>5</w:t>
      </w:r>
    </w:p>
    <w:p w:rsidR="00992F20" w:rsidRPr="00875F7B" w:rsidRDefault="00992F20"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AB01FB" w:rsidRPr="00875F7B">
        <w:rPr>
          <w:rFonts w:ascii="Arial" w:hAnsi="Arial" w:cs="Arial"/>
          <w:sz w:val="24"/>
          <w:szCs w:val="24"/>
        </w:rPr>
        <w:t>2</w:t>
      </w:r>
      <w:r w:rsidRPr="00875F7B">
        <w:rPr>
          <w:rFonts w:ascii="Arial" w:hAnsi="Arial" w:cs="Arial"/>
          <w:sz w:val="24"/>
          <w:szCs w:val="24"/>
        </w:rPr>
        <w:t>, din care:</w:t>
      </w:r>
    </w:p>
    <w:p w:rsidR="00992F20" w:rsidRPr="00875F7B" w:rsidRDefault="00992F20"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AB01FB" w:rsidRPr="00875F7B">
        <w:rPr>
          <w:rFonts w:ascii="Arial" w:hAnsi="Arial" w:cs="Arial"/>
          <w:sz w:val="24"/>
          <w:szCs w:val="24"/>
        </w:rPr>
        <w:t>2</w:t>
      </w:r>
    </w:p>
    <w:p w:rsidR="00992F20"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992F20" w:rsidRPr="00875F7B">
        <w:rPr>
          <w:rFonts w:ascii="Arial" w:hAnsi="Arial" w:cs="Arial"/>
          <w:b/>
          <w:sz w:val="24"/>
          <w:szCs w:val="24"/>
        </w:rPr>
        <w:t>:</w:t>
      </w:r>
    </w:p>
    <w:p w:rsidR="00B46F59" w:rsidRPr="00875F7B" w:rsidRDefault="00B46F59" w:rsidP="00F225B7">
      <w:pPr>
        <w:pStyle w:val="NoSpacing"/>
        <w:numPr>
          <w:ilvl w:val="0"/>
          <w:numId w:val="11"/>
        </w:numPr>
        <w:ind w:left="0" w:firstLine="0"/>
        <w:rPr>
          <w:rFonts w:ascii="Arial" w:hAnsi="Arial" w:cs="Arial"/>
          <w:sz w:val="24"/>
          <w:szCs w:val="24"/>
        </w:rPr>
      </w:pPr>
      <w:r w:rsidRPr="00875F7B">
        <w:rPr>
          <w:rFonts w:ascii="Arial" w:hAnsi="Arial" w:cs="Arial"/>
          <w:sz w:val="24"/>
          <w:szCs w:val="24"/>
        </w:rPr>
        <w:t>neraportarea datelor</w:t>
      </w:r>
      <w:r w:rsidR="00057A5C" w:rsidRPr="00875F7B">
        <w:rPr>
          <w:rFonts w:ascii="Arial" w:hAnsi="Arial" w:cs="Arial"/>
          <w:sz w:val="24"/>
          <w:szCs w:val="24"/>
        </w:rPr>
        <w:t xml:space="preserve"> pentru activitatea transfuzional</w:t>
      </w:r>
      <w:r w:rsidR="00057A5C" w:rsidRPr="00875F7B">
        <w:rPr>
          <w:rFonts w:ascii="Arial" w:hAnsi="Arial" w:cs="Arial"/>
          <w:sz w:val="24"/>
          <w:szCs w:val="24"/>
          <w:lang w:val="ro-RO"/>
        </w:rPr>
        <w:t>ă</w:t>
      </w:r>
      <w:r w:rsidR="00057A5C" w:rsidRPr="00875F7B">
        <w:rPr>
          <w:rFonts w:ascii="Arial" w:hAnsi="Arial" w:cs="Arial"/>
          <w:sz w:val="24"/>
          <w:szCs w:val="24"/>
        </w:rPr>
        <w:t xml:space="preserve"> pe anul 2022 î</w:t>
      </w:r>
      <w:r w:rsidRPr="00875F7B">
        <w:rPr>
          <w:rFonts w:ascii="Arial" w:hAnsi="Arial" w:cs="Arial"/>
          <w:sz w:val="24"/>
          <w:szCs w:val="24"/>
        </w:rPr>
        <w:t>n termen</w:t>
      </w:r>
      <w:r w:rsidR="00057A5C" w:rsidRPr="00875F7B">
        <w:rPr>
          <w:rFonts w:ascii="Arial" w:hAnsi="Arial" w:cs="Arial"/>
          <w:sz w:val="24"/>
          <w:szCs w:val="24"/>
        </w:rPr>
        <w:t>ul stabilit;</w:t>
      </w:r>
      <w:r w:rsidRPr="00875F7B">
        <w:rPr>
          <w:rFonts w:ascii="Arial" w:hAnsi="Arial" w:cs="Arial"/>
          <w:sz w:val="24"/>
          <w:szCs w:val="24"/>
        </w:rPr>
        <w:t xml:space="preserve"> </w:t>
      </w:r>
    </w:p>
    <w:p w:rsidR="00AD7AA1" w:rsidRPr="00875F7B" w:rsidRDefault="00AD7AA1" w:rsidP="00F225B7">
      <w:pPr>
        <w:pStyle w:val="NoSpacing"/>
        <w:ind w:left="0"/>
        <w:rPr>
          <w:rFonts w:ascii="Arial" w:hAnsi="Arial" w:cs="Arial"/>
          <w:b/>
          <w:sz w:val="24"/>
          <w:szCs w:val="24"/>
        </w:rPr>
      </w:pPr>
    </w:p>
    <w:p w:rsidR="00136057" w:rsidRPr="00875F7B" w:rsidRDefault="00136057" w:rsidP="00F225B7">
      <w:pPr>
        <w:pStyle w:val="NoSpacing"/>
        <w:ind w:left="0"/>
        <w:rPr>
          <w:rFonts w:ascii="Arial" w:hAnsi="Arial" w:cs="Arial"/>
          <w:b/>
          <w:sz w:val="24"/>
          <w:szCs w:val="24"/>
        </w:rPr>
      </w:pPr>
    </w:p>
    <w:p w:rsidR="005322AD" w:rsidRPr="00875F7B" w:rsidRDefault="009C23BA" w:rsidP="00F225B7">
      <w:pPr>
        <w:pStyle w:val="NoSpacing"/>
        <w:ind w:left="0"/>
        <w:rPr>
          <w:rFonts w:ascii="Arial" w:hAnsi="Arial" w:cs="Arial"/>
          <w:b/>
          <w:sz w:val="24"/>
          <w:szCs w:val="24"/>
        </w:rPr>
      </w:pPr>
      <w:r w:rsidRPr="00875F7B">
        <w:rPr>
          <w:rFonts w:ascii="Arial" w:hAnsi="Arial" w:cs="Arial"/>
          <w:b/>
          <w:sz w:val="24"/>
          <w:szCs w:val="24"/>
        </w:rPr>
        <w:t xml:space="preserve">Capitolul </w:t>
      </w:r>
      <w:r w:rsidR="0024181D" w:rsidRPr="00875F7B">
        <w:rPr>
          <w:rFonts w:ascii="Arial" w:hAnsi="Arial" w:cs="Arial"/>
          <w:b/>
          <w:sz w:val="24"/>
          <w:szCs w:val="24"/>
        </w:rPr>
        <w:t>I</w:t>
      </w:r>
      <w:r w:rsidR="00EC2227" w:rsidRPr="00875F7B">
        <w:rPr>
          <w:rFonts w:ascii="Arial" w:hAnsi="Arial" w:cs="Arial"/>
          <w:b/>
          <w:sz w:val="24"/>
          <w:szCs w:val="24"/>
        </w:rPr>
        <w:t>V</w:t>
      </w:r>
      <w:r w:rsidR="004F5445" w:rsidRPr="00875F7B">
        <w:rPr>
          <w:rFonts w:ascii="Arial" w:hAnsi="Arial" w:cs="Arial"/>
          <w:b/>
          <w:sz w:val="24"/>
          <w:szCs w:val="24"/>
        </w:rPr>
        <w:t>)</w:t>
      </w:r>
      <w:r w:rsidRPr="00875F7B">
        <w:rPr>
          <w:rFonts w:ascii="Arial" w:hAnsi="Arial" w:cs="Arial"/>
          <w:b/>
          <w:sz w:val="24"/>
          <w:szCs w:val="24"/>
        </w:rPr>
        <w:t xml:space="preserve"> </w:t>
      </w:r>
      <w:r w:rsidR="005322AD" w:rsidRPr="00875F7B">
        <w:rPr>
          <w:rFonts w:ascii="Arial" w:hAnsi="Arial" w:cs="Arial"/>
          <w:b/>
          <w:sz w:val="24"/>
          <w:szCs w:val="24"/>
        </w:rPr>
        <w:t>UNITĂȚI DE ÎNVĂȚĂM</w:t>
      </w:r>
      <w:r w:rsidR="0083392B" w:rsidRPr="00875F7B">
        <w:rPr>
          <w:rFonts w:ascii="Arial" w:hAnsi="Arial" w:cs="Arial"/>
          <w:b/>
          <w:sz w:val="24"/>
          <w:szCs w:val="24"/>
        </w:rPr>
        <w:t>Â</w:t>
      </w:r>
      <w:r w:rsidR="005322AD" w:rsidRPr="00875F7B">
        <w:rPr>
          <w:rFonts w:ascii="Arial" w:hAnsi="Arial" w:cs="Arial"/>
          <w:b/>
          <w:sz w:val="24"/>
          <w:szCs w:val="24"/>
        </w:rPr>
        <w:t>NT</w:t>
      </w:r>
    </w:p>
    <w:p w:rsidR="00C301F2" w:rsidRPr="00875F7B" w:rsidRDefault="00C301F2" w:rsidP="00F225B7">
      <w:pPr>
        <w:pStyle w:val="NoSpacing"/>
        <w:ind w:left="0"/>
        <w:rPr>
          <w:rFonts w:ascii="Arial" w:hAnsi="Arial" w:cs="Arial"/>
          <w:b/>
          <w:sz w:val="24"/>
          <w:szCs w:val="24"/>
        </w:rPr>
      </w:pPr>
    </w:p>
    <w:p w:rsidR="009725A5" w:rsidRPr="00875F7B" w:rsidRDefault="001532F2" w:rsidP="00F225B7">
      <w:pPr>
        <w:pStyle w:val="NoSpacing"/>
        <w:ind w:left="0"/>
        <w:rPr>
          <w:rFonts w:ascii="Arial" w:hAnsi="Arial" w:cs="Arial"/>
          <w:sz w:val="24"/>
          <w:szCs w:val="24"/>
        </w:rPr>
      </w:pPr>
      <w:r w:rsidRPr="00875F7B">
        <w:rPr>
          <w:rFonts w:ascii="Arial" w:hAnsi="Arial" w:cs="Arial"/>
          <w:sz w:val="24"/>
          <w:szCs w:val="24"/>
        </w:rPr>
        <w:t>N</w:t>
      </w:r>
      <w:r w:rsidR="005803D8" w:rsidRPr="00875F7B">
        <w:rPr>
          <w:rFonts w:ascii="Arial" w:hAnsi="Arial" w:cs="Arial"/>
          <w:sz w:val="24"/>
          <w:szCs w:val="24"/>
        </w:rPr>
        <w:t>r.</w:t>
      </w:r>
      <w:r w:rsidRPr="00875F7B">
        <w:rPr>
          <w:rFonts w:ascii="Arial" w:hAnsi="Arial" w:cs="Arial"/>
          <w:sz w:val="24"/>
          <w:szCs w:val="24"/>
        </w:rPr>
        <w:t xml:space="preserve"> </w:t>
      </w:r>
      <w:r w:rsidR="00610700" w:rsidRPr="00875F7B">
        <w:rPr>
          <w:rFonts w:ascii="Arial" w:hAnsi="Arial" w:cs="Arial"/>
          <w:sz w:val="24"/>
          <w:szCs w:val="24"/>
        </w:rPr>
        <w:t xml:space="preserve">total </w:t>
      </w:r>
      <w:r w:rsidRPr="00875F7B">
        <w:rPr>
          <w:rFonts w:ascii="Arial" w:hAnsi="Arial" w:cs="Arial"/>
          <w:sz w:val="24"/>
          <w:szCs w:val="24"/>
        </w:rPr>
        <w:t>controale unități</w:t>
      </w:r>
      <w:r w:rsidR="00610700" w:rsidRPr="00875F7B">
        <w:rPr>
          <w:rFonts w:ascii="Arial" w:hAnsi="Arial" w:cs="Arial"/>
          <w:sz w:val="24"/>
          <w:szCs w:val="24"/>
        </w:rPr>
        <w:t xml:space="preserve"> învățământ</w:t>
      </w:r>
      <w:r w:rsidR="0043111B" w:rsidRPr="00875F7B">
        <w:rPr>
          <w:rFonts w:ascii="Arial" w:hAnsi="Arial" w:cs="Arial"/>
          <w:sz w:val="24"/>
          <w:szCs w:val="24"/>
        </w:rPr>
        <w:t xml:space="preserve"> - </w:t>
      </w:r>
      <w:r w:rsidR="00992F20" w:rsidRPr="00875F7B">
        <w:rPr>
          <w:rFonts w:ascii="Arial" w:hAnsi="Arial" w:cs="Arial"/>
          <w:sz w:val="24"/>
          <w:szCs w:val="24"/>
        </w:rPr>
        <w:t>5</w:t>
      </w:r>
      <w:r w:rsidR="00AB01FB" w:rsidRPr="00875F7B">
        <w:rPr>
          <w:rFonts w:ascii="Arial" w:hAnsi="Arial" w:cs="Arial"/>
          <w:sz w:val="24"/>
          <w:szCs w:val="24"/>
        </w:rPr>
        <w:t>26</w:t>
      </w:r>
    </w:p>
    <w:p w:rsidR="009725A5" w:rsidRPr="00875F7B" w:rsidRDefault="009725A5"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AB01FB" w:rsidRPr="00875F7B">
        <w:rPr>
          <w:rFonts w:ascii="Arial" w:hAnsi="Arial" w:cs="Arial"/>
          <w:sz w:val="24"/>
          <w:szCs w:val="24"/>
        </w:rPr>
        <w:t>86</w:t>
      </w:r>
      <w:r w:rsidRPr="00875F7B">
        <w:rPr>
          <w:rFonts w:ascii="Arial" w:hAnsi="Arial" w:cs="Arial"/>
          <w:sz w:val="24"/>
          <w:szCs w:val="24"/>
        </w:rPr>
        <w:t>, din care:</w:t>
      </w:r>
    </w:p>
    <w:p w:rsidR="009725A5" w:rsidRPr="00875F7B" w:rsidRDefault="009725A5" w:rsidP="00F225B7">
      <w:pPr>
        <w:pStyle w:val="NoSpacing"/>
        <w:ind w:left="0"/>
        <w:rPr>
          <w:rFonts w:ascii="Arial" w:hAnsi="Arial" w:cs="Arial"/>
          <w:sz w:val="24"/>
          <w:szCs w:val="24"/>
        </w:rPr>
      </w:pPr>
      <w:r w:rsidRPr="00875F7B">
        <w:rPr>
          <w:rFonts w:ascii="Arial" w:hAnsi="Arial" w:cs="Arial"/>
          <w:sz w:val="24"/>
          <w:szCs w:val="24"/>
        </w:rPr>
        <w:t>- nr. avertismente –</w:t>
      </w:r>
      <w:r w:rsidR="003C61AF" w:rsidRPr="00875F7B">
        <w:rPr>
          <w:rFonts w:ascii="Arial" w:hAnsi="Arial" w:cs="Arial"/>
          <w:sz w:val="24"/>
          <w:szCs w:val="24"/>
        </w:rPr>
        <w:t xml:space="preserve"> </w:t>
      </w:r>
      <w:r w:rsidR="00AB01FB" w:rsidRPr="00875F7B">
        <w:rPr>
          <w:rFonts w:ascii="Arial" w:hAnsi="Arial" w:cs="Arial"/>
          <w:sz w:val="24"/>
          <w:szCs w:val="24"/>
        </w:rPr>
        <w:t>55</w:t>
      </w:r>
    </w:p>
    <w:p w:rsidR="007604DF" w:rsidRPr="00875F7B" w:rsidRDefault="009725A5" w:rsidP="00F225B7">
      <w:pPr>
        <w:pStyle w:val="NoSpacing"/>
        <w:ind w:left="0"/>
        <w:rPr>
          <w:rFonts w:ascii="Arial" w:hAnsi="Arial" w:cs="Arial"/>
          <w:sz w:val="24"/>
          <w:szCs w:val="24"/>
        </w:rPr>
      </w:pPr>
      <w:r w:rsidRPr="00875F7B">
        <w:rPr>
          <w:rFonts w:ascii="Arial" w:hAnsi="Arial" w:cs="Arial"/>
          <w:sz w:val="24"/>
          <w:szCs w:val="24"/>
        </w:rPr>
        <w:t>-</w:t>
      </w:r>
      <w:r w:rsidR="0048594F" w:rsidRPr="00875F7B">
        <w:rPr>
          <w:rFonts w:ascii="Arial" w:hAnsi="Arial" w:cs="Arial"/>
          <w:sz w:val="24"/>
          <w:szCs w:val="24"/>
        </w:rPr>
        <w:t xml:space="preserve"> </w:t>
      </w:r>
      <w:r w:rsidRPr="00875F7B">
        <w:rPr>
          <w:rFonts w:ascii="Arial" w:hAnsi="Arial" w:cs="Arial"/>
          <w:sz w:val="24"/>
          <w:szCs w:val="24"/>
        </w:rPr>
        <w:t>nr. amenzi</w:t>
      </w:r>
      <w:r w:rsidR="00A46275" w:rsidRPr="00875F7B">
        <w:rPr>
          <w:rFonts w:ascii="Arial" w:hAnsi="Arial" w:cs="Arial"/>
          <w:sz w:val="24"/>
          <w:szCs w:val="24"/>
        </w:rPr>
        <w:t xml:space="preserve"> </w:t>
      </w:r>
      <w:r w:rsidR="007604DF" w:rsidRPr="00875F7B">
        <w:rPr>
          <w:rFonts w:ascii="Arial" w:hAnsi="Arial" w:cs="Arial"/>
          <w:sz w:val="24"/>
          <w:szCs w:val="24"/>
        </w:rPr>
        <w:t>–</w:t>
      </w:r>
      <w:r w:rsidRPr="00875F7B">
        <w:rPr>
          <w:rFonts w:ascii="Arial" w:hAnsi="Arial" w:cs="Arial"/>
          <w:sz w:val="24"/>
          <w:szCs w:val="24"/>
        </w:rPr>
        <w:t xml:space="preserve"> </w:t>
      </w:r>
      <w:r w:rsidR="00AB01FB" w:rsidRPr="00875F7B">
        <w:rPr>
          <w:rFonts w:ascii="Arial" w:hAnsi="Arial" w:cs="Arial"/>
          <w:sz w:val="24"/>
          <w:szCs w:val="24"/>
        </w:rPr>
        <w:t>29</w:t>
      </w:r>
    </w:p>
    <w:p w:rsidR="009725A5" w:rsidRPr="00875F7B" w:rsidRDefault="007604DF" w:rsidP="00F225B7">
      <w:pPr>
        <w:pStyle w:val="NoSpacing"/>
        <w:ind w:left="0"/>
        <w:rPr>
          <w:rFonts w:ascii="Arial" w:hAnsi="Arial" w:cs="Arial"/>
          <w:b/>
          <w:sz w:val="24"/>
          <w:szCs w:val="24"/>
        </w:rPr>
      </w:pPr>
      <w:r w:rsidRPr="00875F7B">
        <w:rPr>
          <w:rFonts w:ascii="Arial" w:hAnsi="Arial" w:cs="Arial"/>
          <w:sz w:val="24"/>
          <w:szCs w:val="24"/>
        </w:rPr>
        <w:t>- total</w:t>
      </w:r>
      <w:r w:rsidR="009725A5" w:rsidRPr="00875F7B">
        <w:rPr>
          <w:rFonts w:ascii="Arial" w:hAnsi="Arial" w:cs="Arial"/>
          <w:sz w:val="24"/>
          <w:szCs w:val="24"/>
        </w:rPr>
        <w:t xml:space="preserve"> valoare </w:t>
      </w:r>
      <w:r w:rsidRPr="00875F7B">
        <w:rPr>
          <w:rFonts w:ascii="Arial" w:hAnsi="Arial" w:cs="Arial"/>
          <w:sz w:val="24"/>
          <w:szCs w:val="24"/>
        </w:rPr>
        <w:t>amenzi -</w:t>
      </w:r>
      <w:r w:rsidR="009725A5" w:rsidRPr="00875F7B">
        <w:rPr>
          <w:rFonts w:ascii="Arial" w:hAnsi="Arial" w:cs="Arial"/>
          <w:sz w:val="24"/>
          <w:szCs w:val="24"/>
        </w:rPr>
        <w:t xml:space="preserve"> </w:t>
      </w:r>
      <w:r w:rsidR="00DD4CCB" w:rsidRPr="00875F7B">
        <w:rPr>
          <w:rFonts w:ascii="Arial" w:hAnsi="Arial" w:cs="Arial"/>
          <w:b/>
          <w:sz w:val="24"/>
          <w:szCs w:val="24"/>
        </w:rPr>
        <w:t>12</w:t>
      </w:r>
      <w:r w:rsidR="00AB01FB" w:rsidRPr="00875F7B">
        <w:rPr>
          <w:rFonts w:ascii="Arial" w:hAnsi="Arial" w:cs="Arial"/>
          <w:b/>
          <w:sz w:val="24"/>
          <w:szCs w:val="24"/>
        </w:rPr>
        <w:t>9</w:t>
      </w:r>
      <w:r w:rsidR="00FC7EEA" w:rsidRPr="00875F7B">
        <w:rPr>
          <w:rFonts w:ascii="Arial" w:hAnsi="Arial" w:cs="Arial"/>
          <w:b/>
          <w:sz w:val="24"/>
          <w:szCs w:val="24"/>
        </w:rPr>
        <w:t>.</w:t>
      </w:r>
      <w:r w:rsidR="00AB01FB" w:rsidRPr="00875F7B">
        <w:rPr>
          <w:rFonts w:ascii="Arial" w:hAnsi="Arial" w:cs="Arial"/>
          <w:b/>
          <w:sz w:val="24"/>
          <w:szCs w:val="24"/>
        </w:rPr>
        <w:t>1</w:t>
      </w:r>
      <w:r w:rsidR="00FC7EEA" w:rsidRPr="00875F7B">
        <w:rPr>
          <w:rFonts w:ascii="Arial" w:hAnsi="Arial" w:cs="Arial"/>
          <w:b/>
          <w:sz w:val="24"/>
          <w:szCs w:val="24"/>
        </w:rPr>
        <w:t>00</w:t>
      </w:r>
      <w:r w:rsidR="00690B12" w:rsidRPr="00875F7B">
        <w:rPr>
          <w:rFonts w:ascii="Arial" w:hAnsi="Arial" w:cs="Arial"/>
          <w:b/>
          <w:sz w:val="24"/>
          <w:szCs w:val="24"/>
        </w:rPr>
        <w:t xml:space="preserve"> </w:t>
      </w:r>
      <w:r w:rsidR="009725A5" w:rsidRPr="00875F7B">
        <w:rPr>
          <w:rFonts w:ascii="Arial" w:hAnsi="Arial" w:cs="Arial"/>
          <w:b/>
          <w:sz w:val="24"/>
          <w:szCs w:val="24"/>
        </w:rPr>
        <w:t>lei</w:t>
      </w:r>
    </w:p>
    <w:p w:rsidR="00CF61C9" w:rsidRPr="00875F7B" w:rsidRDefault="00CF61C9" w:rsidP="00F225B7">
      <w:pPr>
        <w:pStyle w:val="NoSpacing"/>
        <w:ind w:left="0"/>
        <w:rPr>
          <w:rFonts w:ascii="Arial" w:hAnsi="Arial" w:cs="Arial"/>
          <w:b/>
          <w:sz w:val="24"/>
          <w:szCs w:val="24"/>
          <w:lang w:val="ro-RO"/>
        </w:rPr>
      </w:pPr>
      <w:r w:rsidRPr="00875F7B">
        <w:rPr>
          <w:rFonts w:ascii="Arial" w:hAnsi="Arial" w:cs="Arial"/>
          <w:sz w:val="24"/>
          <w:szCs w:val="24"/>
        </w:rPr>
        <w:t>Decizii de suspendare activitate</w:t>
      </w:r>
      <w:r w:rsidRPr="00875F7B">
        <w:rPr>
          <w:rFonts w:ascii="Arial" w:hAnsi="Arial" w:cs="Arial"/>
          <w:b/>
          <w:sz w:val="24"/>
          <w:szCs w:val="24"/>
        </w:rPr>
        <w:t xml:space="preserve">: </w:t>
      </w:r>
      <w:r w:rsidR="00AB01FB" w:rsidRPr="00875F7B">
        <w:rPr>
          <w:rFonts w:ascii="Arial" w:hAnsi="Arial" w:cs="Arial"/>
          <w:b/>
          <w:sz w:val="24"/>
          <w:szCs w:val="24"/>
        </w:rPr>
        <w:t>2</w:t>
      </w:r>
      <w:r w:rsidRPr="00875F7B">
        <w:rPr>
          <w:rFonts w:ascii="Arial" w:hAnsi="Arial" w:cs="Arial"/>
          <w:b/>
          <w:sz w:val="24"/>
          <w:szCs w:val="24"/>
        </w:rPr>
        <w:t xml:space="preserve"> (</w:t>
      </w:r>
      <w:r w:rsidR="00072A7E" w:rsidRPr="00875F7B">
        <w:rPr>
          <w:rFonts w:ascii="Arial" w:hAnsi="Arial" w:cs="Arial"/>
          <w:b/>
          <w:sz w:val="24"/>
          <w:szCs w:val="24"/>
        </w:rPr>
        <w:t xml:space="preserve">1 DSP </w:t>
      </w:r>
      <w:r w:rsidR="00690095" w:rsidRPr="00875F7B">
        <w:rPr>
          <w:rFonts w:ascii="Arial" w:hAnsi="Arial" w:cs="Arial"/>
          <w:b/>
          <w:sz w:val="24"/>
          <w:szCs w:val="24"/>
        </w:rPr>
        <w:t>Arad, 1 DSP Vaslui</w:t>
      </w:r>
      <w:r w:rsidRPr="00875F7B">
        <w:rPr>
          <w:rFonts w:ascii="Arial" w:hAnsi="Arial" w:cs="Arial"/>
          <w:b/>
          <w:sz w:val="24"/>
          <w:szCs w:val="24"/>
          <w:lang w:val="ro-RO"/>
        </w:rPr>
        <w:t>)</w:t>
      </w:r>
    </w:p>
    <w:p w:rsidR="00A46275" w:rsidRPr="00875F7B" w:rsidRDefault="00A46275" w:rsidP="00F225B7">
      <w:pPr>
        <w:pStyle w:val="NoSpacing"/>
        <w:ind w:left="0"/>
        <w:rPr>
          <w:rFonts w:ascii="Arial" w:hAnsi="Arial" w:cs="Arial"/>
          <w:sz w:val="24"/>
          <w:szCs w:val="24"/>
        </w:rPr>
      </w:pPr>
      <w:r w:rsidRPr="00875F7B">
        <w:rPr>
          <w:rFonts w:ascii="Arial" w:hAnsi="Arial" w:cs="Arial"/>
          <w:sz w:val="24"/>
          <w:szCs w:val="24"/>
        </w:rPr>
        <w:t>Nr. recontroale</w:t>
      </w:r>
      <w:r w:rsidR="005803D8" w:rsidRPr="00875F7B">
        <w:rPr>
          <w:rFonts w:ascii="Arial" w:hAnsi="Arial" w:cs="Arial"/>
          <w:sz w:val="24"/>
          <w:szCs w:val="24"/>
        </w:rPr>
        <w:t xml:space="preserve"> </w:t>
      </w:r>
      <w:r w:rsidRPr="00875F7B">
        <w:rPr>
          <w:rFonts w:ascii="Arial" w:hAnsi="Arial" w:cs="Arial"/>
          <w:sz w:val="24"/>
          <w:szCs w:val="24"/>
        </w:rPr>
        <w:t xml:space="preserve">- </w:t>
      </w:r>
      <w:r w:rsidR="00AB01FB" w:rsidRPr="00875F7B">
        <w:rPr>
          <w:rFonts w:ascii="Arial" w:hAnsi="Arial" w:cs="Arial"/>
          <w:sz w:val="24"/>
          <w:szCs w:val="24"/>
        </w:rPr>
        <w:t>47</w:t>
      </w:r>
    </w:p>
    <w:p w:rsidR="00610700" w:rsidRPr="00875F7B" w:rsidRDefault="00610700" w:rsidP="00F225B7">
      <w:pPr>
        <w:pStyle w:val="NoSpacing"/>
        <w:ind w:left="0"/>
        <w:rPr>
          <w:rFonts w:ascii="Arial" w:hAnsi="Arial" w:cs="Arial"/>
          <w:sz w:val="24"/>
          <w:szCs w:val="24"/>
        </w:rPr>
      </w:pPr>
      <w:r w:rsidRPr="00875F7B">
        <w:rPr>
          <w:rFonts w:ascii="Arial" w:hAnsi="Arial" w:cs="Arial"/>
          <w:sz w:val="24"/>
          <w:szCs w:val="24"/>
        </w:rPr>
        <w:t>Din care:</w:t>
      </w:r>
    </w:p>
    <w:p w:rsidR="00AB5CCF" w:rsidRPr="00875F7B" w:rsidRDefault="001532F2" w:rsidP="00F225B7">
      <w:pPr>
        <w:pStyle w:val="NoSpacing"/>
        <w:ind w:left="0"/>
        <w:rPr>
          <w:rFonts w:ascii="Arial" w:hAnsi="Arial" w:cs="Arial"/>
          <w:sz w:val="24"/>
          <w:szCs w:val="24"/>
        </w:rPr>
      </w:pPr>
      <w:r w:rsidRPr="00875F7B">
        <w:rPr>
          <w:rFonts w:ascii="Arial" w:hAnsi="Arial" w:cs="Arial"/>
          <w:sz w:val="24"/>
          <w:szCs w:val="24"/>
        </w:rPr>
        <w:tab/>
      </w:r>
    </w:p>
    <w:p w:rsidR="00DD4CCB" w:rsidRPr="00875F7B" w:rsidRDefault="00DD4CCB" w:rsidP="00F225B7">
      <w:pPr>
        <w:pStyle w:val="NoSpacing"/>
        <w:ind w:left="0"/>
        <w:rPr>
          <w:rFonts w:ascii="Arial" w:hAnsi="Arial" w:cs="Arial"/>
          <w:b/>
          <w:sz w:val="24"/>
          <w:szCs w:val="24"/>
          <w:u w:val="single"/>
        </w:rPr>
      </w:pPr>
      <w:r w:rsidRPr="00875F7B">
        <w:rPr>
          <w:rFonts w:ascii="Arial" w:hAnsi="Arial" w:cs="Arial"/>
          <w:b/>
          <w:sz w:val="24"/>
          <w:szCs w:val="24"/>
          <w:u w:val="single"/>
        </w:rPr>
        <w:t>a) Nr. total controale pe unit</w:t>
      </w:r>
      <w:r w:rsidRPr="00875F7B">
        <w:rPr>
          <w:rFonts w:ascii="Arial" w:hAnsi="Arial" w:cs="Arial"/>
          <w:b/>
          <w:sz w:val="24"/>
          <w:szCs w:val="24"/>
          <w:u w:val="single"/>
          <w:lang w:val="ro-RO"/>
        </w:rPr>
        <w:t>ăți de învățământ, din care</w:t>
      </w:r>
      <w:r w:rsidRPr="00875F7B">
        <w:rPr>
          <w:rFonts w:ascii="Arial" w:hAnsi="Arial" w:cs="Arial"/>
          <w:b/>
          <w:sz w:val="24"/>
          <w:szCs w:val="24"/>
          <w:u w:val="single"/>
        </w:rPr>
        <w:t xml:space="preserve">: </w:t>
      </w:r>
    </w:p>
    <w:p w:rsidR="00B65E52" w:rsidRPr="00875F7B" w:rsidRDefault="00B65E52" w:rsidP="00F225B7">
      <w:pPr>
        <w:pStyle w:val="NoSpacing"/>
        <w:ind w:left="0"/>
        <w:rPr>
          <w:rFonts w:ascii="Arial" w:hAnsi="Arial" w:cs="Arial"/>
          <w:b/>
          <w:sz w:val="24"/>
          <w:szCs w:val="24"/>
          <w:u w:val="single"/>
        </w:rPr>
      </w:pPr>
    </w:p>
    <w:p w:rsidR="001532F2" w:rsidRPr="00875F7B" w:rsidRDefault="001532F2" w:rsidP="00F225B7">
      <w:pPr>
        <w:pStyle w:val="NoSpacing"/>
        <w:ind w:left="0"/>
        <w:rPr>
          <w:rFonts w:ascii="Arial" w:hAnsi="Arial" w:cs="Arial"/>
          <w:b/>
          <w:sz w:val="24"/>
          <w:szCs w:val="24"/>
          <w:u w:val="single"/>
        </w:rPr>
      </w:pPr>
      <w:r w:rsidRPr="00875F7B">
        <w:rPr>
          <w:rFonts w:ascii="Arial" w:hAnsi="Arial" w:cs="Arial"/>
          <w:b/>
          <w:sz w:val="24"/>
          <w:szCs w:val="24"/>
          <w:u w:val="single"/>
        </w:rPr>
        <w:t xml:space="preserve">1). Unități </w:t>
      </w:r>
      <w:r w:rsidRPr="00875F7B">
        <w:rPr>
          <w:rFonts w:ascii="Arial" w:hAnsi="Arial" w:cs="Arial"/>
          <w:b/>
          <w:sz w:val="24"/>
          <w:szCs w:val="24"/>
          <w:u w:val="single"/>
          <w:lang w:val="ro-RO"/>
        </w:rPr>
        <w:t>pentru antepreșcolari</w:t>
      </w:r>
      <w:r w:rsidR="0043111B" w:rsidRPr="00875F7B">
        <w:rPr>
          <w:rFonts w:ascii="Arial" w:hAnsi="Arial" w:cs="Arial"/>
          <w:b/>
          <w:sz w:val="24"/>
          <w:szCs w:val="24"/>
          <w:u w:val="single"/>
          <w:lang w:val="ro-RO"/>
        </w:rPr>
        <w:t xml:space="preserve"> </w:t>
      </w:r>
    </w:p>
    <w:p w:rsidR="001532F2" w:rsidRPr="00875F7B" w:rsidRDefault="006E5392" w:rsidP="00F225B7">
      <w:pPr>
        <w:pStyle w:val="NoSpacing"/>
        <w:ind w:left="0"/>
        <w:rPr>
          <w:rFonts w:ascii="Arial" w:hAnsi="Arial" w:cs="Arial"/>
          <w:sz w:val="24"/>
          <w:szCs w:val="24"/>
        </w:rPr>
      </w:pPr>
      <w:r w:rsidRPr="00875F7B">
        <w:rPr>
          <w:rFonts w:ascii="Arial" w:hAnsi="Arial" w:cs="Arial"/>
          <w:sz w:val="24"/>
          <w:szCs w:val="24"/>
        </w:rPr>
        <w:t>Nr. controale efectuat</w:t>
      </w:r>
      <w:r w:rsidR="003A35F9" w:rsidRPr="00875F7B">
        <w:rPr>
          <w:rFonts w:ascii="Arial" w:hAnsi="Arial" w:cs="Arial"/>
          <w:sz w:val="24"/>
          <w:szCs w:val="24"/>
        </w:rPr>
        <w:t xml:space="preserve">e </w:t>
      </w:r>
      <w:r w:rsidR="00F24B84" w:rsidRPr="00875F7B">
        <w:rPr>
          <w:rFonts w:ascii="Arial" w:hAnsi="Arial" w:cs="Arial"/>
          <w:sz w:val="24"/>
          <w:szCs w:val="24"/>
        </w:rPr>
        <w:t>–</w:t>
      </w:r>
      <w:r w:rsidR="003A35F9" w:rsidRPr="00875F7B">
        <w:rPr>
          <w:rFonts w:ascii="Arial" w:hAnsi="Arial" w:cs="Arial"/>
          <w:sz w:val="24"/>
          <w:szCs w:val="24"/>
        </w:rPr>
        <w:t xml:space="preserve"> </w:t>
      </w:r>
      <w:r w:rsidR="005D0B5E" w:rsidRPr="00875F7B">
        <w:rPr>
          <w:rFonts w:ascii="Arial" w:hAnsi="Arial" w:cs="Arial"/>
          <w:sz w:val="24"/>
          <w:szCs w:val="24"/>
        </w:rPr>
        <w:t>1</w:t>
      </w:r>
      <w:r w:rsidR="00AB01FB" w:rsidRPr="00875F7B">
        <w:rPr>
          <w:rFonts w:ascii="Arial" w:hAnsi="Arial" w:cs="Arial"/>
          <w:sz w:val="24"/>
          <w:szCs w:val="24"/>
        </w:rPr>
        <w:t>1</w:t>
      </w:r>
    </w:p>
    <w:p w:rsidR="005D0B5E" w:rsidRPr="00875F7B" w:rsidRDefault="005D0B5E"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AB01FB" w:rsidRPr="00875F7B">
        <w:rPr>
          <w:rFonts w:ascii="Arial" w:hAnsi="Arial" w:cs="Arial"/>
          <w:sz w:val="24"/>
          <w:szCs w:val="24"/>
        </w:rPr>
        <w:t>1</w:t>
      </w:r>
      <w:r w:rsidRPr="00875F7B">
        <w:rPr>
          <w:rFonts w:ascii="Arial" w:hAnsi="Arial" w:cs="Arial"/>
          <w:sz w:val="24"/>
          <w:szCs w:val="24"/>
        </w:rPr>
        <w:t>, din care:</w:t>
      </w:r>
    </w:p>
    <w:p w:rsidR="005D0B5E" w:rsidRPr="00875F7B" w:rsidRDefault="005D0B5E" w:rsidP="00F225B7">
      <w:pPr>
        <w:pStyle w:val="NoSpacing"/>
        <w:ind w:left="0"/>
        <w:rPr>
          <w:rFonts w:ascii="Arial" w:hAnsi="Arial" w:cs="Arial"/>
          <w:sz w:val="24"/>
          <w:szCs w:val="24"/>
        </w:rPr>
      </w:pPr>
      <w:r w:rsidRPr="00875F7B">
        <w:rPr>
          <w:rFonts w:ascii="Arial" w:hAnsi="Arial" w:cs="Arial"/>
          <w:sz w:val="24"/>
          <w:szCs w:val="24"/>
        </w:rPr>
        <w:t>- nr. avertismente – 1</w:t>
      </w:r>
    </w:p>
    <w:p w:rsidR="005D0B5E"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5D0B5E" w:rsidRPr="00875F7B">
        <w:rPr>
          <w:rFonts w:ascii="Arial" w:hAnsi="Arial" w:cs="Arial"/>
          <w:b/>
          <w:sz w:val="24"/>
          <w:szCs w:val="24"/>
        </w:rPr>
        <w:t>:</w:t>
      </w:r>
    </w:p>
    <w:p w:rsidR="00CC3F88" w:rsidRPr="00875F7B" w:rsidRDefault="00CC3F88" w:rsidP="00F225B7">
      <w:pPr>
        <w:pStyle w:val="NoSpacing"/>
        <w:numPr>
          <w:ilvl w:val="0"/>
          <w:numId w:val="11"/>
        </w:numPr>
        <w:ind w:left="0" w:firstLine="0"/>
        <w:rPr>
          <w:rFonts w:ascii="Arial" w:hAnsi="Arial" w:cs="Arial"/>
          <w:b/>
          <w:sz w:val="24"/>
          <w:szCs w:val="24"/>
        </w:rPr>
      </w:pPr>
      <w:r w:rsidRPr="00875F7B">
        <w:rPr>
          <w:rFonts w:ascii="Arial" w:hAnsi="Arial" w:cs="Arial"/>
          <w:sz w:val="24"/>
          <w:szCs w:val="24"/>
          <w:shd w:val="clear" w:color="auto" w:fill="FFFFFF"/>
        </w:rPr>
        <w:t>neasigurarea prezentării cadrelor didactice, preşcolarilor şi elevilor la examinările medicale periodice conform normelor în vigoare, precum şi a elevilor la triajele epidemiologice efectuate după vacanţele şcolare;</w:t>
      </w:r>
    </w:p>
    <w:p w:rsidR="00AB01FB" w:rsidRPr="00875F7B" w:rsidRDefault="00AB01FB" w:rsidP="00F225B7">
      <w:pPr>
        <w:tabs>
          <w:tab w:val="left" w:pos="945"/>
        </w:tabs>
        <w:spacing w:after="0" w:line="240" w:lineRule="auto"/>
        <w:ind w:left="0"/>
        <w:rPr>
          <w:rFonts w:ascii="Arial" w:hAnsi="Arial" w:cs="Arial"/>
          <w:sz w:val="24"/>
          <w:szCs w:val="24"/>
        </w:rPr>
      </w:pPr>
      <w:r w:rsidRPr="00875F7B">
        <w:rPr>
          <w:rFonts w:ascii="Arial" w:hAnsi="Arial" w:cs="Arial"/>
          <w:sz w:val="24"/>
          <w:szCs w:val="24"/>
        </w:rPr>
        <w:t>Număr recontroale – 3</w:t>
      </w:r>
    </w:p>
    <w:p w:rsidR="00E22AC9" w:rsidRPr="00875F7B" w:rsidRDefault="00E22AC9" w:rsidP="00F225B7">
      <w:pPr>
        <w:pStyle w:val="NoSpacing"/>
        <w:ind w:left="0"/>
        <w:rPr>
          <w:rFonts w:ascii="Arial" w:hAnsi="Arial" w:cs="Arial"/>
          <w:b/>
          <w:sz w:val="24"/>
          <w:szCs w:val="24"/>
        </w:rPr>
      </w:pPr>
    </w:p>
    <w:p w:rsidR="001532F2" w:rsidRPr="00875F7B" w:rsidRDefault="001532F2" w:rsidP="00F225B7">
      <w:pPr>
        <w:pStyle w:val="NoSpacing"/>
        <w:ind w:left="0"/>
        <w:rPr>
          <w:rFonts w:ascii="Arial" w:hAnsi="Arial" w:cs="Arial"/>
          <w:b/>
          <w:sz w:val="24"/>
          <w:szCs w:val="24"/>
          <w:u w:val="single"/>
        </w:rPr>
      </w:pPr>
      <w:r w:rsidRPr="00875F7B">
        <w:rPr>
          <w:rFonts w:ascii="Arial" w:hAnsi="Arial" w:cs="Arial"/>
          <w:b/>
          <w:sz w:val="24"/>
          <w:szCs w:val="24"/>
          <w:u w:val="single"/>
        </w:rPr>
        <w:t xml:space="preserve">2) Unități </w:t>
      </w:r>
      <w:r w:rsidRPr="00875F7B">
        <w:rPr>
          <w:rFonts w:ascii="Arial" w:hAnsi="Arial" w:cs="Arial"/>
          <w:b/>
          <w:sz w:val="24"/>
          <w:szCs w:val="24"/>
          <w:u w:val="single"/>
          <w:lang w:val="ro-RO"/>
        </w:rPr>
        <w:t>pentru preșcolari</w:t>
      </w:r>
    </w:p>
    <w:p w:rsidR="001532F2" w:rsidRPr="00875F7B" w:rsidRDefault="001532F2" w:rsidP="00F225B7">
      <w:pPr>
        <w:pStyle w:val="NoSpacing"/>
        <w:ind w:left="0"/>
        <w:rPr>
          <w:rFonts w:ascii="Arial" w:hAnsi="Arial" w:cs="Arial"/>
          <w:sz w:val="24"/>
          <w:szCs w:val="24"/>
        </w:rPr>
      </w:pPr>
      <w:r w:rsidRPr="00875F7B">
        <w:rPr>
          <w:rFonts w:ascii="Arial" w:hAnsi="Arial" w:cs="Arial"/>
          <w:sz w:val="24"/>
          <w:szCs w:val="24"/>
        </w:rPr>
        <w:t xml:space="preserve">Nr. controale </w:t>
      </w:r>
      <w:r w:rsidR="001A60B7" w:rsidRPr="00875F7B">
        <w:rPr>
          <w:rFonts w:ascii="Arial" w:hAnsi="Arial" w:cs="Arial"/>
          <w:sz w:val="24"/>
          <w:szCs w:val="24"/>
        </w:rPr>
        <w:t>ef</w:t>
      </w:r>
      <w:r w:rsidR="004738BF" w:rsidRPr="00875F7B">
        <w:rPr>
          <w:rFonts w:ascii="Arial" w:hAnsi="Arial" w:cs="Arial"/>
          <w:sz w:val="24"/>
          <w:szCs w:val="24"/>
        </w:rPr>
        <w:t xml:space="preserve">ectuate - </w:t>
      </w:r>
      <w:r w:rsidR="00AB01FB" w:rsidRPr="00875F7B">
        <w:rPr>
          <w:rFonts w:ascii="Arial" w:hAnsi="Arial" w:cs="Arial"/>
          <w:sz w:val="24"/>
          <w:szCs w:val="24"/>
        </w:rPr>
        <w:t>188</w:t>
      </w:r>
    </w:p>
    <w:p w:rsidR="008B1EAA" w:rsidRPr="00875F7B" w:rsidRDefault="008B1EAA"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AB01FB" w:rsidRPr="00875F7B">
        <w:rPr>
          <w:rFonts w:ascii="Arial" w:hAnsi="Arial" w:cs="Arial"/>
          <w:sz w:val="24"/>
          <w:szCs w:val="24"/>
        </w:rPr>
        <w:t>19</w:t>
      </w:r>
      <w:r w:rsidRPr="00875F7B">
        <w:rPr>
          <w:rFonts w:ascii="Arial" w:hAnsi="Arial" w:cs="Arial"/>
          <w:sz w:val="24"/>
          <w:szCs w:val="24"/>
        </w:rPr>
        <w:t>, din care:</w:t>
      </w:r>
    </w:p>
    <w:p w:rsidR="008B1EAA" w:rsidRPr="00875F7B" w:rsidRDefault="008B1EAA" w:rsidP="00F225B7">
      <w:pPr>
        <w:pStyle w:val="NoSpacing"/>
        <w:ind w:left="0"/>
        <w:rPr>
          <w:rFonts w:ascii="Arial" w:hAnsi="Arial" w:cs="Arial"/>
          <w:sz w:val="24"/>
          <w:szCs w:val="24"/>
        </w:rPr>
      </w:pPr>
      <w:r w:rsidRPr="00875F7B">
        <w:rPr>
          <w:rFonts w:ascii="Arial" w:hAnsi="Arial" w:cs="Arial"/>
          <w:sz w:val="24"/>
          <w:szCs w:val="24"/>
        </w:rPr>
        <w:lastRenderedPageBreak/>
        <w:t xml:space="preserve">- nr. avertismente – </w:t>
      </w:r>
      <w:r w:rsidR="00AB01FB" w:rsidRPr="00875F7B">
        <w:rPr>
          <w:rFonts w:ascii="Arial" w:hAnsi="Arial" w:cs="Arial"/>
          <w:sz w:val="24"/>
          <w:szCs w:val="24"/>
        </w:rPr>
        <w:t>11</w:t>
      </w:r>
    </w:p>
    <w:p w:rsidR="00890540" w:rsidRPr="00875F7B" w:rsidRDefault="00890540" w:rsidP="00F225B7">
      <w:pPr>
        <w:pStyle w:val="NoSpacing"/>
        <w:ind w:left="0"/>
        <w:rPr>
          <w:rFonts w:ascii="Arial" w:hAnsi="Arial" w:cs="Arial"/>
          <w:sz w:val="24"/>
          <w:szCs w:val="24"/>
        </w:rPr>
      </w:pPr>
      <w:r w:rsidRPr="00875F7B">
        <w:rPr>
          <w:rFonts w:ascii="Arial" w:hAnsi="Arial" w:cs="Arial"/>
          <w:sz w:val="24"/>
          <w:szCs w:val="24"/>
        </w:rPr>
        <w:t xml:space="preserve">- nr. amenzi – </w:t>
      </w:r>
      <w:r w:rsidR="00AB01FB" w:rsidRPr="00875F7B">
        <w:rPr>
          <w:rFonts w:ascii="Arial" w:hAnsi="Arial" w:cs="Arial"/>
          <w:sz w:val="24"/>
          <w:szCs w:val="24"/>
        </w:rPr>
        <w:t>7</w:t>
      </w:r>
    </w:p>
    <w:p w:rsidR="00890540" w:rsidRPr="00875F7B" w:rsidRDefault="00890540"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AB01FB" w:rsidRPr="00875F7B">
        <w:rPr>
          <w:rFonts w:ascii="Arial" w:hAnsi="Arial" w:cs="Arial"/>
          <w:b/>
          <w:sz w:val="24"/>
          <w:szCs w:val="24"/>
        </w:rPr>
        <w:t>61</w:t>
      </w:r>
      <w:r w:rsidRPr="00875F7B">
        <w:rPr>
          <w:rFonts w:ascii="Arial" w:hAnsi="Arial" w:cs="Arial"/>
          <w:b/>
          <w:sz w:val="24"/>
          <w:szCs w:val="24"/>
        </w:rPr>
        <w:t>.</w:t>
      </w:r>
      <w:r w:rsidR="00AB01FB" w:rsidRPr="00875F7B">
        <w:rPr>
          <w:rFonts w:ascii="Arial" w:hAnsi="Arial" w:cs="Arial"/>
          <w:b/>
          <w:sz w:val="24"/>
          <w:szCs w:val="24"/>
        </w:rPr>
        <w:t>2</w:t>
      </w:r>
      <w:r w:rsidRPr="00875F7B">
        <w:rPr>
          <w:rFonts w:ascii="Arial" w:hAnsi="Arial" w:cs="Arial"/>
          <w:b/>
          <w:sz w:val="24"/>
          <w:szCs w:val="24"/>
        </w:rPr>
        <w:t>00 lei</w:t>
      </w:r>
    </w:p>
    <w:p w:rsidR="009775C5" w:rsidRPr="00875F7B" w:rsidRDefault="009775C5" w:rsidP="00F225B7">
      <w:pPr>
        <w:pStyle w:val="NoSpacing"/>
        <w:ind w:left="0"/>
        <w:rPr>
          <w:rFonts w:ascii="Arial" w:hAnsi="Arial" w:cs="Arial"/>
          <w:b/>
          <w:sz w:val="24"/>
          <w:szCs w:val="24"/>
        </w:rPr>
      </w:pPr>
      <w:r w:rsidRPr="00875F7B">
        <w:rPr>
          <w:rFonts w:ascii="Arial" w:hAnsi="Arial" w:cs="Arial"/>
          <w:b/>
          <w:sz w:val="24"/>
          <w:szCs w:val="24"/>
        </w:rPr>
        <w:t>Decizii de suspendare</w:t>
      </w:r>
      <w:r w:rsidRPr="00875F7B">
        <w:rPr>
          <w:rFonts w:ascii="Arial" w:hAnsi="Arial" w:cs="Arial"/>
          <w:sz w:val="24"/>
          <w:szCs w:val="24"/>
        </w:rPr>
        <w:t xml:space="preserve">: </w:t>
      </w:r>
      <w:r w:rsidR="005D0B5E" w:rsidRPr="00875F7B">
        <w:rPr>
          <w:rFonts w:ascii="Arial" w:hAnsi="Arial" w:cs="Arial"/>
          <w:b/>
          <w:sz w:val="24"/>
          <w:szCs w:val="24"/>
        </w:rPr>
        <w:t>1</w:t>
      </w:r>
      <w:r w:rsidRPr="00875F7B">
        <w:rPr>
          <w:rFonts w:ascii="Arial" w:hAnsi="Arial" w:cs="Arial"/>
          <w:sz w:val="24"/>
          <w:szCs w:val="24"/>
        </w:rPr>
        <w:t xml:space="preserve"> </w:t>
      </w:r>
      <w:r w:rsidRPr="00875F7B">
        <w:rPr>
          <w:rFonts w:ascii="Arial" w:hAnsi="Arial" w:cs="Arial"/>
          <w:b/>
          <w:sz w:val="24"/>
          <w:szCs w:val="24"/>
        </w:rPr>
        <w:t>(</w:t>
      </w:r>
      <w:r w:rsidR="00D072E6" w:rsidRPr="00875F7B">
        <w:rPr>
          <w:rFonts w:ascii="Arial" w:hAnsi="Arial" w:cs="Arial"/>
          <w:b/>
          <w:sz w:val="24"/>
          <w:szCs w:val="24"/>
        </w:rPr>
        <w:t xml:space="preserve">1 </w:t>
      </w:r>
      <w:r w:rsidRPr="00875F7B">
        <w:rPr>
          <w:rFonts w:ascii="Arial" w:hAnsi="Arial" w:cs="Arial"/>
          <w:b/>
          <w:sz w:val="24"/>
          <w:szCs w:val="24"/>
        </w:rPr>
        <w:t xml:space="preserve">DSP </w:t>
      </w:r>
      <w:r w:rsidR="0052766D" w:rsidRPr="00875F7B">
        <w:rPr>
          <w:rFonts w:ascii="Arial" w:hAnsi="Arial" w:cs="Arial"/>
          <w:b/>
          <w:sz w:val="24"/>
          <w:szCs w:val="24"/>
        </w:rPr>
        <w:t>Arad</w:t>
      </w:r>
      <w:r w:rsidRPr="00875F7B">
        <w:rPr>
          <w:rFonts w:ascii="Arial" w:hAnsi="Arial" w:cs="Arial"/>
          <w:sz w:val="24"/>
          <w:szCs w:val="24"/>
        </w:rPr>
        <w:t>)</w:t>
      </w:r>
    </w:p>
    <w:p w:rsidR="008B1EAA"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8B1EAA" w:rsidRPr="00875F7B">
        <w:rPr>
          <w:rFonts w:ascii="Arial" w:hAnsi="Arial" w:cs="Arial"/>
          <w:b/>
          <w:sz w:val="24"/>
          <w:szCs w:val="24"/>
        </w:rPr>
        <w:t>:</w:t>
      </w:r>
    </w:p>
    <w:p w:rsidR="00CC3F88" w:rsidRPr="00875F7B" w:rsidRDefault="00CC3F88" w:rsidP="00F225B7">
      <w:pPr>
        <w:pStyle w:val="NoSpacing"/>
        <w:numPr>
          <w:ilvl w:val="0"/>
          <w:numId w:val="49"/>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absenţa autorizaţiei sanitare de funcţionare pentru obiectivele ce desfăşoară activităţi cu risc pentru starea de sănătate a populaţiei, supuse pr</w:t>
      </w:r>
      <w:r w:rsidR="00190623" w:rsidRPr="00875F7B">
        <w:rPr>
          <w:rFonts w:ascii="Arial" w:hAnsi="Arial" w:cs="Arial"/>
          <w:sz w:val="24"/>
          <w:szCs w:val="24"/>
          <w:shd w:val="clear" w:color="auto" w:fill="FFFFFF"/>
        </w:rPr>
        <w:t>ocedurii de autorizare sanitară</w:t>
      </w:r>
      <w:r w:rsidRPr="00875F7B">
        <w:rPr>
          <w:rFonts w:ascii="Arial" w:hAnsi="Arial" w:cs="Arial"/>
          <w:sz w:val="24"/>
          <w:szCs w:val="24"/>
          <w:shd w:val="clear" w:color="auto" w:fill="FFFFFF"/>
        </w:rPr>
        <w:t>;</w:t>
      </w:r>
    </w:p>
    <w:p w:rsidR="001B4A64" w:rsidRPr="00875F7B" w:rsidRDefault="001B4A64" w:rsidP="001B4A64">
      <w:pPr>
        <w:pStyle w:val="NoSpacing"/>
        <w:numPr>
          <w:ilvl w:val="0"/>
          <w:numId w:val="49"/>
        </w:numPr>
        <w:ind w:left="0" w:firstLine="0"/>
        <w:rPr>
          <w:rFonts w:ascii="Arial" w:hAnsi="Arial" w:cs="Arial"/>
          <w:b/>
          <w:sz w:val="24"/>
          <w:szCs w:val="24"/>
        </w:rPr>
      </w:pPr>
      <w:r w:rsidRPr="00875F7B">
        <w:rPr>
          <w:rFonts w:ascii="Arial" w:hAnsi="Arial" w:cs="Arial"/>
          <w:sz w:val="24"/>
          <w:szCs w:val="24"/>
          <w:shd w:val="clear" w:color="auto" w:fill="FFFFFF"/>
        </w:rPr>
        <w:t>neîndeplinirea măsurilor şi a termenelor stabilite de către persoanele împuternicite din cadrul autorităţii de sănătate publică teritoriale;</w:t>
      </w:r>
    </w:p>
    <w:p w:rsidR="00CC3F88" w:rsidRPr="00875F7B" w:rsidRDefault="00CC3F88" w:rsidP="00F225B7">
      <w:pPr>
        <w:pStyle w:val="NoSpacing"/>
        <w:numPr>
          <w:ilvl w:val="0"/>
          <w:numId w:val="49"/>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neasigurarea şi neutilizarea în unităţile de cazare a inventarului moale şi/sau a lenjeriei de pat necesare pentru persoanele cazate;</w:t>
      </w:r>
    </w:p>
    <w:p w:rsidR="00CC3F88" w:rsidRPr="00875F7B" w:rsidRDefault="00B96F86" w:rsidP="00F225B7">
      <w:pPr>
        <w:pStyle w:val="NoSpacing"/>
        <w:numPr>
          <w:ilvl w:val="0"/>
          <w:numId w:val="49"/>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utilizarea produselor biocide neavizate conform legislaţiei în vigoare sau cu termen de valabilitate expirat;</w:t>
      </w:r>
    </w:p>
    <w:p w:rsidR="00B96F86" w:rsidRPr="00875F7B" w:rsidRDefault="00B96F86" w:rsidP="00F225B7">
      <w:pPr>
        <w:pStyle w:val="NoSpacing"/>
        <w:numPr>
          <w:ilvl w:val="0"/>
          <w:numId w:val="49"/>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în unităţile de alimentaţie publică şi colectivă, a obligaţiei de a păstra câte o probă din fiecare fel de mâncare servit timp de 48 de ore în spatii frigorifice, în recipiente curate, acoperite şi etichetate;</w:t>
      </w:r>
    </w:p>
    <w:p w:rsidR="00B96F86" w:rsidRPr="00875F7B" w:rsidRDefault="00B96F86" w:rsidP="00F225B7">
      <w:pPr>
        <w:pStyle w:val="NoSpacing"/>
        <w:numPr>
          <w:ilvl w:val="0"/>
          <w:numId w:val="49"/>
        </w:numPr>
        <w:ind w:left="0" w:firstLine="0"/>
        <w:rPr>
          <w:rFonts w:ascii="Arial" w:hAnsi="Arial" w:cs="Arial"/>
          <w:b/>
          <w:sz w:val="24"/>
          <w:szCs w:val="24"/>
        </w:rPr>
      </w:pPr>
      <w:r w:rsidRPr="00875F7B">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057A5C" w:rsidRPr="00875F7B" w:rsidRDefault="00057A5C" w:rsidP="00F225B7">
      <w:pPr>
        <w:pStyle w:val="NoSpacing"/>
        <w:numPr>
          <w:ilvl w:val="0"/>
          <w:numId w:val="49"/>
        </w:numPr>
        <w:ind w:left="0" w:firstLine="0"/>
        <w:rPr>
          <w:rFonts w:ascii="Arial" w:hAnsi="Arial" w:cs="Arial"/>
          <w:sz w:val="24"/>
          <w:szCs w:val="24"/>
        </w:rPr>
      </w:pPr>
      <w:r w:rsidRPr="00875F7B">
        <w:rPr>
          <w:rFonts w:ascii="Arial" w:hAnsi="Arial" w:cs="Arial"/>
          <w:sz w:val="24"/>
          <w:szCs w:val="24"/>
        </w:rPr>
        <w:t>neasigurarea cu apă curentă caldă la grupurile sanitare;</w:t>
      </w:r>
    </w:p>
    <w:p w:rsidR="00057A5C" w:rsidRPr="00875F7B" w:rsidRDefault="00057A5C" w:rsidP="00F225B7">
      <w:pPr>
        <w:pStyle w:val="ListParagraph"/>
        <w:numPr>
          <w:ilvl w:val="0"/>
          <w:numId w:val="49"/>
        </w:numPr>
        <w:spacing w:after="0" w:line="240" w:lineRule="auto"/>
        <w:ind w:left="0" w:firstLine="0"/>
        <w:rPr>
          <w:rFonts w:ascii="Arial" w:hAnsi="Arial" w:cs="Arial"/>
          <w:sz w:val="24"/>
          <w:szCs w:val="24"/>
        </w:rPr>
      </w:pPr>
      <w:r w:rsidRPr="00875F7B">
        <w:rPr>
          <w:rFonts w:ascii="Arial" w:hAnsi="Arial" w:cs="Arial"/>
          <w:sz w:val="24"/>
          <w:szCs w:val="24"/>
          <w:shd w:val="clear" w:color="auto" w:fill="FFFFFF"/>
        </w:rPr>
        <w:t>neefectuarea sau neînregistrarea triajului epidemiologic, a dispensarizării şi a examenelor medicale de bilanţ al stării de sănătate în unităţile pentru protecţia, educarea şi instruirea copiilor şi tinerilor, precum şi neraportarea acestora la autorităţile de sănătate publică teritoriale, conform normelor Ministerului Sănătăţii;</w:t>
      </w:r>
    </w:p>
    <w:p w:rsidR="00057A5C" w:rsidRPr="00875F7B" w:rsidRDefault="00057A5C" w:rsidP="00F225B7">
      <w:pPr>
        <w:pStyle w:val="NoSpacing"/>
        <w:numPr>
          <w:ilvl w:val="0"/>
          <w:numId w:val="49"/>
        </w:numPr>
        <w:ind w:left="0" w:firstLine="0"/>
        <w:rPr>
          <w:rFonts w:ascii="Arial" w:hAnsi="Arial" w:cs="Arial"/>
          <w:sz w:val="24"/>
          <w:szCs w:val="24"/>
        </w:rPr>
      </w:pPr>
      <w:r w:rsidRPr="00875F7B">
        <w:rPr>
          <w:rFonts w:ascii="Arial" w:hAnsi="Arial" w:cs="Arial"/>
          <w:sz w:val="24"/>
          <w:szCs w:val="24"/>
          <w:shd w:val="clear" w:color="auto" w:fill="FFFFFF"/>
        </w:rPr>
        <w:t>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057A5C" w:rsidRPr="00875F7B" w:rsidRDefault="00057A5C" w:rsidP="00F225B7">
      <w:pPr>
        <w:pStyle w:val="NoSpacing"/>
        <w:numPr>
          <w:ilvl w:val="0"/>
          <w:numId w:val="49"/>
        </w:numPr>
        <w:tabs>
          <w:tab w:val="left" w:pos="3030"/>
        </w:tabs>
        <w:ind w:left="0" w:firstLine="0"/>
        <w:rPr>
          <w:rFonts w:ascii="Arial" w:hAnsi="Arial" w:cs="Arial"/>
          <w:b/>
          <w:sz w:val="24"/>
          <w:szCs w:val="24"/>
        </w:rPr>
      </w:pPr>
      <w:r w:rsidRPr="00875F7B">
        <w:rPr>
          <w:rFonts w:ascii="Arial" w:hAnsi="Arial" w:cs="Arial"/>
          <w:sz w:val="24"/>
          <w:szCs w:val="24"/>
        </w:rPr>
        <w:t>lipsa certificatelor de absolvire a cursurilor “Noțiuni fundamentale de igien</w:t>
      </w:r>
      <w:r w:rsidRPr="00875F7B">
        <w:rPr>
          <w:rFonts w:ascii="Arial" w:hAnsi="Arial" w:cs="Arial"/>
          <w:sz w:val="24"/>
          <w:szCs w:val="24"/>
          <w:lang w:val="ro-RO"/>
        </w:rPr>
        <w:t>ă</w:t>
      </w:r>
      <w:r w:rsidRPr="00875F7B">
        <w:rPr>
          <w:rFonts w:ascii="Arial" w:hAnsi="Arial" w:cs="Arial"/>
          <w:sz w:val="24"/>
          <w:szCs w:val="24"/>
        </w:rPr>
        <w:t>”;</w:t>
      </w:r>
    </w:p>
    <w:p w:rsidR="005B1C97" w:rsidRPr="00875F7B" w:rsidRDefault="005B1C97" w:rsidP="00F225B7">
      <w:pPr>
        <w:pStyle w:val="NoSpacing"/>
        <w:numPr>
          <w:ilvl w:val="0"/>
          <w:numId w:val="49"/>
        </w:numPr>
        <w:ind w:left="0" w:firstLine="0"/>
        <w:rPr>
          <w:rFonts w:ascii="Arial" w:hAnsi="Arial" w:cs="Arial"/>
          <w:sz w:val="24"/>
          <w:szCs w:val="24"/>
          <w:shd w:val="clear" w:color="auto" w:fill="FFFFFF"/>
        </w:rPr>
      </w:pPr>
      <w:r w:rsidRPr="00875F7B">
        <w:rPr>
          <w:rFonts w:ascii="Arial" w:hAnsi="Arial" w:cs="Arial"/>
          <w:sz w:val="24"/>
          <w:szCs w:val="24"/>
        </w:rPr>
        <w:t>neasigurarea de către angajatori din orice domeniu de activitate, public și privat, a examinărilor medicale, prin medicii de medicina muncii, la angajare, la reluarea muncii, la schimbarea locului de muncă și a controlului medical periodic al lucrătorilor;</w:t>
      </w:r>
    </w:p>
    <w:p w:rsidR="005B1C97" w:rsidRPr="00875F7B" w:rsidRDefault="00FC1DE3" w:rsidP="00F225B7">
      <w:pPr>
        <w:pStyle w:val="NoSpacing"/>
        <w:numPr>
          <w:ilvl w:val="0"/>
          <w:numId w:val="49"/>
        </w:numPr>
        <w:ind w:left="0" w:firstLine="0"/>
        <w:rPr>
          <w:rFonts w:ascii="Arial" w:hAnsi="Arial" w:cs="Arial"/>
          <w:sz w:val="24"/>
          <w:szCs w:val="24"/>
        </w:rPr>
      </w:pPr>
      <w:r w:rsidRPr="00875F7B">
        <w:rPr>
          <w:rFonts w:ascii="Arial" w:hAnsi="Arial" w:cs="Arial"/>
          <w:sz w:val="24"/>
          <w:szCs w:val="24"/>
        </w:rPr>
        <w:t>nerespectarea prevederilor privind asigurarea corespunzătoare a activității de spălătorie în unitățile pentru ocrotirea, educarea, instruirea, odihna și recreerea copiilor și tinerilor</w:t>
      </w:r>
      <w:r w:rsidR="001B4A64" w:rsidRPr="00875F7B">
        <w:rPr>
          <w:rFonts w:ascii="Arial" w:hAnsi="Arial" w:cs="Arial"/>
          <w:sz w:val="24"/>
          <w:szCs w:val="24"/>
        </w:rPr>
        <w:t>;</w:t>
      </w:r>
      <w:r w:rsidRPr="00875F7B">
        <w:rPr>
          <w:rFonts w:ascii="Arial" w:hAnsi="Arial" w:cs="Arial"/>
          <w:sz w:val="24"/>
          <w:szCs w:val="24"/>
          <w:shd w:val="clear" w:color="auto" w:fill="FFFFFF"/>
        </w:rPr>
        <w:t xml:space="preserve"> </w:t>
      </w:r>
    </w:p>
    <w:p w:rsidR="0052766D" w:rsidRPr="00875F7B" w:rsidRDefault="009775C5" w:rsidP="002459EA">
      <w:pPr>
        <w:pStyle w:val="NoSpacing"/>
        <w:ind w:left="0"/>
        <w:rPr>
          <w:rFonts w:ascii="Arial" w:hAnsi="Arial" w:cs="Arial"/>
          <w:sz w:val="24"/>
          <w:szCs w:val="24"/>
        </w:rPr>
      </w:pPr>
      <w:r w:rsidRPr="00875F7B">
        <w:rPr>
          <w:rFonts w:ascii="Arial" w:hAnsi="Arial" w:cs="Arial"/>
          <w:b/>
          <w:sz w:val="24"/>
          <w:szCs w:val="24"/>
        </w:rPr>
        <w:t>Decizii de suspendare activitate</w:t>
      </w:r>
      <w:r w:rsidRPr="00875F7B">
        <w:rPr>
          <w:rFonts w:ascii="Arial" w:hAnsi="Arial" w:cs="Arial"/>
          <w:sz w:val="24"/>
          <w:szCs w:val="24"/>
        </w:rPr>
        <w:t>: 1 (</w:t>
      </w:r>
      <w:r w:rsidRPr="00875F7B">
        <w:rPr>
          <w:rFonts w:ascii="Arial" w:hAnsi="Arial" w:cs="Arial"/>
          <w:b/>
          <w:sz w:val="24"/>
          <w:szCs w:val="24"/>
        </w:rPr>
        <w:t xml:space="preserve">DSP </w:t>
      </w:r>
      <w:r w:rsidR="0052766D" w:rsidRPr="00875F7B">
        <w:rPr>
          <w:rFonts w:ascii="Arial" w:hAnsi="Arial" w:cs="Arial"/>
          <w:b/>
          <w:sz w:val="24"/>
          <w:szCs w:val="24"/>
        </w:rPr>
        <w:t>Arad</w:t>
      </w:r>
      <w:r w:rsidRPr="00875F7B">
        <w:rPr>
          <w:rFonts w:ascii="Arial" w:hAnsi="Arial" w:cs="Arial"/>
          <w:sz w:val="24"/>
          <w:szCs w:val="24"/>
        </w:rPr>
        <w:t>)</w:t>
      </w:r>
      <w:r w:rsidR="0052766D" w:rsidRPr="00875F7B">
        <w:rPr>
          <w:rFonts w:ascii="Arial" w:hAnsi="Arial" w:cs="Arial"/>
          <w:sz w:val="24"/>
          <w:szCs w:val="24"/>
        </w:rPr>
        <w:t xml:space="preserve"> -</w:t>
      </w:r>
      <w:r w:rsidRPr="00875F7B">
        <w:rPr>
          <w:rFonts w:ascii="Arial" w:hAnsi="Arial" w:cs="Arial"/>
          <w:sz w:val="24"/>
          <w:szCs w:val="24"/>
        </w:rPr>
        <w:t xml:space="preserve"> </w:t>
      </w:r>
      <w:r w:rsidR="0052766D" w:rsidRPr="00875F7B">
        <w:rPr>
          <w:rFonts w:ascii="Arial" w:hAnsi="Arial" w:cs="Arial"/>
          <w:sz w:val="24"/>
          <w:szCs w:val="24"/>
        </w:rPr>
        <w:t>Nu se asigură cabinet medical şcolar, izolator, conform prevederilor Ord. M.S. nr. 1456/25.08.2020, norme de igienă, ar</w:t>
      </w:r>
      <w:r w:rsidR="002459EA">
        <w:rPr>
          <w:rFonts w:ascii="Arial" w:hAnsi="Arial" w:cs="Arial"/>
          <w:sz w:val="24"/>
          <w:szCs w:val="24"/>
        </w:rPr>
        <w:t>t.18, alineat (1), litera a, b;</w:t>
      </w:r>
    </w:p>
    <w:p w:rsidR="0052766D" w:rsidRPr="00875F7B" w:rsidRDefault="0052766D" w:rsidP="00F225B7">
      <w:pPr>
        <w:spacing w:after="0" w:line="240" w:lineRule="auto"/>
        <w:ind w:left="0"/>
        <w:rPr>
          <w:rFonts w:ascii="Arial" w:hAnsi="Arial" w:cs="Arial"/>
          <w:sz w:val="24"/>
          <w:szCs w:val="24"/>
        </w:rPr>
      </w:pPr>
      <w:r w:rsidRPr="00875F7B">
        <w:rPr>
          <w:rFonts w:ascii="Arial" w:hAnsi="Arial" w:cs="Arial"/>
          <w:sz w:val="24"/>
          <w:szCs w:val="24"/>
        </w:rPr>
        <w:t>- Nu se asigură întreţinerea stării permanente de curăţenie în toate spațiile unității de învîțământ, conform prevederilor</w:t>
      </w:r>
      <w:r w:rsidR="007E0143" w:rsidRPr="00875F7B">
        <w:rPr>
          <w:rFonts w:ascii="Arial" w:hAnsi="Arial" w:cs="Arial"/>
          <w:sz w:val="24"/>
          <w:szCs w:val="24"/>
        </w:rPr>
        <w:t xml:space="preserve"> </w:t>
      </w:r>
      <w:r w:rsidRPr="00875F7B">
        <w:rPr>
          <w:rFonts w:ascii="Arial" w:hAnsi="Arial" w:cs="Arial"/>
          <w:sz w:val="24"/>
          <w:szCs w:val="24"/>
        </w:rPr>
        <w:t>Ord. M.S. nr. 1456/2020, norme de igienă, art. 20, litera d;</w:t>
      </w:r>
    </w:p>
    <w:p w:rsidR="0052766D" w:rsidRPr="00875F7B" w:rsidRDefault="0052766D" w:rsidP="00F225B7">
      <w:pPr>
        <w:spacing w:after="0" w:line="240" w:lineRule="auto"/>
        <w:ind w:left="0"/>
        <w:rPr>
          <w:rFonts w:ascii="Arial" w:hAnsi="Arial" w:cs="Arial"/>
          <w:sz w:val="24"/>
          <w:szCs w:val="24"/>
        </w:rPr>
      </w:pPr>
      <w:r w:rsidRPr="00875F7B">
        <w:rPr>
          <w:rFonts w:ascii="Arial" w:hAnsi="Arial" w:cs="Arial"/>
          <w:sz w:val="24"/>
          <w:szCs w:val="24"/>
        </w:rPr>
        <w:t>- Nu se respectă destinația spațiilor de pregătire preliminară a alimentelor, conform prevederilor Ord. M.S. nr. 976/1998, art. 31 (2) ;</w:t>
      </w:r>
    </w:p>
    <w:p w:rsidR="0052766D" w:rsidRPr="00875F7B" w:rsidRDefault="0052766D" w:rsidP="00F225B7">
      <w:pPr>
        <w:spacing w:after="0" w:line="240" w:lineRule="auto"/>
        <w:ind w:left="0"/>
        <w:rPr>
          <w:rFonts w:ascii="Arial" w:hAnsi="Arial" w:cs="Arial"/>
          <w:sz w:val="24"/>
          <w:szCs w:val="24"/>
        </w:rPr>
      </w:pPr>
      <w:r w:rsidRPr="00875F7B">
        <w:rPr>
          <w:rFonts w:ascii="Arial" w:hAnsi="Arial" w:cs="Arial"/>
          <w:sz w:val="24"/>
          <w:szCs w:val="24"/>
        </w:rPr>
        <w:t>- Nu se păstrează probe alimentare din toate meniurile servite copiilor din grădiniță conform prevederilor Ord. M.S. nr. 976/1998, art. 17, lit. e;</w:t>
      </w:r>
    </w:p>
    <w:p w:rsidR="0052766D" w:rsidRPr="00875F7B" w:rsidRDefault="0052766D" w:rsidP="00F225B7">
      <w:pPr>
        <w:spacing w:after="0" w:line="240" w:lineRule="auto"/>
        <w:ind w:left="0"/>
        <w:rPr>
          <w:rFonts w:ascii="Arial" w:hAnsi="Arial" w:cs="Arial"/>
          <w:sz w:val="24"/>
          <w:szCs w:val="24"/>
        </w:rPr>
      </w:pPr>
      <w:r w:rsidRPr="00875F7B">
        <w:rPr>
          <w:rFonts w:ascii="Arial" w:hAnsi="Arial" w:cs="Arial"/>
          <w:sz w:val="24"/>
          <w:szCs w:val="24"/>
        </w:rPr>
        <w:lastRenderedPageBreak/>
        <w:t>- Meniul săptămânal nu prezintă lista de alergeni conform prevederilor Ord. M.S. nr. 1456/2020, art. 34 (4) - a;</w:t>
      </w:r>
    </w:p>
    <w:p w:rsidR="0052766D" w:rsidRPr="00875F7B" w:rsidRDefault="0052766D" w:rsidP="00F225B7">
      <w:pPr>
        <w:spacing w:after="0" w:line="240" w:lineRule="auto"/>
        <w:ind w:left="0"/>
        <w:rPr>
          <w:rFonts w:ascii="Arial" w:hAnsi="Arial" w:cs="Arial"/>
          <w:sz w:val="24"/>
          <w:szCs w:val="24"/>
        </w:rPr>
      </w:pPr>
      <w:r w:rsidRPr="00875F7B">
        <w:rPr>
          <w:rFonts w:ascii="Arial" w:hAnsi="Arial" w:cs="Arial"/>
          <w:sz w:val="24"/>
          <w:szCs w:val="24"/>
        </w:rPr>
        <w:t>- Nu au fost efectuate anchete alimentare de către personalul calificat, conform prevederilor</w:t>
      </w:r>
      <w:r w:rsidR="007E0143" w:rsidRPr="00875F7B">
        <w:rPr>
          <w:rFonts w:ascii="Arial" w:hAnsi="Arial" w:cs="Arial"/>
          <w:sz w:val="24"/>
          <w:szCs w:val="24"/>
        </w:rPr>
        <w:t xml:space="preserve"> </w:t>
      </w:r>
      <w:r w:rsidRPr="00875F7B">
        <w:rPr>
          <w:rFonts w:ascii="Arial" w:hAnsi="Arial" w:cs="Arial"/>
          <w:sz w:val="24"/>
          <w:szCs w:val="24"/>
        </w:rPr>
        <w:t>Ord. M.S. nr. 1563 din 12 septembrie 2008, Anexa 4, art. 1;</w:t>
      </w:r>
    </w:p>
    <w:p w:rsidR="0052766D" w:rsidRPr="00875F7B" w:rsidRDefault="0052766D" w:rsidP="00F225B7">
      <w:pPr>
        <w:spacing w:after="0" w:line="240" w:lineRule="auto"/>
        <w:ind w:left="0"/>
        <w:rPr>
          <w:rFonts w:ascii="Arial" w:hAnsi="Arial" w:cs="Arial"/>
          <w:sz w:val="24"/>
          <w:szCs w:val="24"/>
        </w:rPr>
      </w:pPr>
      <w:r w:rsidRPr="00875F7B">
        <w:rPr>
          <w:rFonts w:ascii="Arial" w:hAnsi="Arial" w:cs="Arial"/>
          <w:sz w:val="24"/>
          <w:szCs w:val="24"/>
        </w:rPr>
        <w:t>- Spațiile frigorifice nu prezintă termometre și grafice de monitorizare a temperaturii, conform</w:t>
      </w:r>
      <w:r w:rsidR="007E0143" w:rsidRPr="00875F7B">
        <w:rPr>
          <w:rFonts w:ascii="Arial" w:hAnsi="Arial" w:cs="Arial"/>
          <w:sz w:val="24"/>
          <w:szCs w:val="24"/>
        </w:rPr>
        <w:t xml:space="preserve"> </w:t>
      </w:r>
      <w:r w:rsidRPr="00875F7B">
        <w:rPr>
          <w:rFonts w:ascii="Arial" w:hAnsi="Arial" w:cs="Arial"/>
          <w:sz w:val="24"/>
          <w:szCs w:val="24"/>
        </w:rPr>
        <w:t>prevederilor Ord. M.S. nr. 976/1998, art. 10</w:t>
      </w:r>
      <w:r w:rsidR="007E0143" w:rsidRPr="00875F7B">
        <w:rPr>
          <w:rFonts w:ascii="Arial" w:hAnsi="Arial" w:cs="Arial"/>
          <w:sz w:val="24"/>
          <w:szCs w:val="24"/>
        </w:rPr>
        <w:t xml:space="preserve"> </w:t>
      </w:r>
      <w:r w:rsidRPr="00875F7B">
        <w:rPr>
          <w:rFonts w:ascii="Arial" w:hAnsi="Arial" w:cs="Arial"/>
          <w:sz w:val="24"/>
          <w:szCs w:val="24"/>
        </w:rPr>
        <w:t>(3);</w:t>
      </w:r>
    </w:p>
    <w:p w:rsidR="0052766D" w:rsidRPr="00875F7B" w:rsidRDefault="0052766D" w:rsidP="00F225B7">
      <w:pPr>
        <w:spacing w:after="0" w:line="240" w:lineRule="auto"/>
        <w:ind w:left="0"/>
        <w:rPr>
          <w:rFonts w:ascii="Arial" w:hAnsi="Arial" w:cs="Arial"/>
          <w:sz w:val="24"/>
          <w:szCs w:val="24"/>
        </w:rPr>
      </w:pPr>
      <w:r w:rsidRPr="00875F7B">
        <w:rPr>
          <w:rFonts w:ascii="Arial" w:hAnsi="Arial" w:cs="Arial"/>
          <w:sz w:val="24"/>
          <w:szCs w:val="24"/>
        </w:rPr>
        <w:t>- Se folosesc vase și ustensile de bucătărie degradate, nerespectând prevederile Ord. M.S. nr. 976/1998, art. 35;</w:t>
      </w:r>
    </w:p>
    <w:p w:rsidR="0052766D" w:rsidRPr="00875F7B" w:rsidRDefault="0052766D" w:rsidP="00F225B7">
      <w:pPr>
        <w:spacing w:after="0" w:line="240" w:lineRule="auto"/>
        <w:ind w:left="0"/>
        <w:rPr>
          <w:rFonts w:ascii="Arial" w:hAnsi="Arial" w:cs="Arial"/>
          <w:sz w:val="24"/>
          <w:szCs w:val="24"/>
        </w:rPr>
      </w:pPr>
      <w:r w:rsidRPr="00875F7B">
        <w:rPr>
          <w:rFonts w:ascii="Arial" w:hAnsi="Arial" w:cs="Arial"/>
          <w:sz w:val="24"/>
          <w:szCs w:val="24"/>
        </w:rPr>
        <w:t>- Ouăle folosite în bucătărie pentru a fi gătite nu se dezinfectează conform prevederilor Ord. M.S. nr. 976/1998, art. 37, lit. f;</w:t>
      </w:r>
    </w:p>
    <w:p w:rsidR="0052766D" w:rsidRPr="00875F7B" w:rsidRDefault="0052766D" w:rsidP="00F225B7">
      <w:pPr>
        <w:spacing w:after="0" w:line="240" w:lineRule="auto"/>
        <w:ind w:left="0"/>
        <w:rPr>
          <w:rFonts w:ascii="Arial" w:hAnsi="Arial" w:cs="Arial"/>
          <w:sz w:val="24"/>
          <w:szCs w:val="24"/>
        </w:rPr>
      </w:pPr>
      <w:r w:rsidRPr="00875F7B">
        <w:rPr>
          <w:rFonts w:ascii="Arial" w:hAnsi="Arial" w:cs="Arial"/>
          <w:sz w:val="24"/>
          <w:szCs w:val="24"/>
        </w:rPr>
        <w:t>- Nu se asigură dezinsecţia periodică la 3 luni, deratizarea periodică la intervale de maximum 6 luni sau ori de câte ori este nevoie, conform prevederilor Ord.M.S. nr. 1456/25.08.2020, Norme de igienă, art.15, alineat (2);</w:t>
      </w:r>
    </w:p>
    <w:p w:rsidR="0052766D" w:rsidRPr="00875F7B" w:rsidRDefault="0052766D" w:rsidP="00F225B7">
      <w:pPr>
        <w:spacing w:after="0" w:line="240" w:lineRule="auto"/>
        <w:ind w:left="0"/>
        <w:rPr>
          <w:rFonts w:ascii="Arial" w:hAnsi="Arial" w:cs="Arial"/>
          <w:sz w:val="24"/>
          <w:szCs w:val="24"/>
        </w:rPr>
      </w:pPr>
      <w:r w:rsidRPr="00875F7B">
        <w:rPr>
          <w:rFonts w:ascii="Arial" w:hAnsi="Arial" w:cs="Arial"/>
          <w:sz w:val="24"/>
          <w:szCs w:val="24"/>
        </w:rPr>
        <w:t>- Nu se asigură 4 ştergătoare/lavete de culori diferite, stabilite prin proceduri interne, privind efectuarea dezinfecţiei grupurilor sanitare, conform prevederilor Ord. M.S. nr. 1456/25.08.2020, norme de igienă, art.7, alineat (11);</w:t>
      </w:r>
    </w:p>
    <w:p w:rsidR="0052766D" w:rsidRPr="00875F7B" w:rsidRDefault="0052766D" w:rsidP="00F225B7">
      <w:pPr>
        <w:spacing w:after="0" w:line="240" w:lineRule="auto"/>
        <w:ind w:left="0"/>
        <w:rPr>
          <w:rFonts w:ascii="Arial" w:hAnsi="Arial" w:cs="Arial"/>
          <w:sz w:val="24"/>
          <w:szCs w:val="24"/>
        </w:rPr>
      </w:pPr>
      <w:r w:rsidRPr="00875F7B">
        <w:rPr>
          <w:rFonts w:ascii="Arial" w:hAnsi="Arial" w:cs="Arial"/>
          <w:sz w:val="24"/>
          <w:szCs w:val="24"/>
        </w:rPr>
        <w:t>- Nu se asigură pardoseli din materiale izoterme, nontoxice şi nonalergice, uşor lavabile şi dezinfectabile pentru a permite spălarea acestora conform programului de curăţenie, conform prevederilor Ord.M.S. nr. 1456/25.08.2020, Norme de igienă, art.9, litera g;</w:t>
      </w:r>
    </w:p>
    <w:p w:rsidR="0052766D" w:rsidRPr="00875F7B" w:rsidRDefault="0052766D" w:rsidP="00F225B7">
      <w:pPr>
        <w:spacing w:after="0" w:line="240" w:lineRule="auto"/>
        <w:ind w:left="0"/>
        <w:rPr>
          <w:rFonts w:ascii="Arial" w:hAnsi="Arial" w:cs="Arial"/>
          <w:sz w:val="24"/>
          <w:szCs w:val="24"/>
        </w:rPr>
      </w:pPr>
      <w:r w:rsidRPr="00875F7B">
        <w:rPr>
          <w:rFonts w:ascii="Arial" w:hAnsi="Arial" w:cs="Arial"/>
          <w:sz w:val="24"/>
          <w:szCs w:val="24"/>
        </w:rPr>
        <w:t>- Nu se asigură oficii de curățenie, ustensilele nu sunt inscripționate, nu se cunoaște modul de utilizare al produselor biocide, nerespectându-se prevederile Ord.M.S. nr. 1456/25.08.2020, norme de igienă, art.15, alineat (1);</w:t>
      </w:r>
    </w:p>
    <w:p w:rsidR="0052766D" w:rsidRPr="00875F7B" w:rsidRDefault="0052766D" w:rsidP="00F225B7">
      <w:pPr>
        <w:spacing w:after="0" w:line="240" w:lineRule="auto"/>
        <w:ind w:left="0"/>
        <w:rPr>
          <w:rFonts w:ascii="Arial" w:hAnsi="Arial" w:cs="Arial"/>
          <w:sz w:val="24"/>
          <w:szCs w:val="24"/>
        </w:rPr>
      </w:pPr>
      <w:r w:rsidRPr="00875F7B">
        <w:rPr>
          <w:rFonts w:ascii="Arial" w:hAnsi="Arial" w:cs="Arial"/>
          <w:sz w:val="24"/>
          <w:szCs w:val="24"/>
        </w:rPr>
        <w:t>- Spălatoria unității de învățămâ</w:t>
      </w:r>
      <w:r w:rsidR="002459EA">
        <w:rPr>
          <w:rFonts w:ascii="Arial" w:hAnsi="Arial" w:cs="Arial"/>
          <w:sz w:val="24"/>
          <w:szCs w:val="24"/>
        </w:rPr>
        <w:t>nt prezintă pereții degradați</w:t>
      </w:r>
      <w:r w:rsidRPr="00875F7B">
        <w:rPr>
          <w:rFonts w:ascii="Arial" w:hAnsi="Arial" w:cs="Arial"/>
          <w:sz w:val="24"/>
          <w:szCs w:val="24"/>
        </w:rPr>
        <w:t>, instalații defecte, nu se respectă circuitul lenjeriei curate/murdare, nu se asigură călcarea lenjeriei, nerespectând prevederile conform Ord.M.S.</w:t>
      </w:r>
      <w:r w:rsidR="007E0143" w:rsidRPr="00875F7B">
        <w:rPr>
          <w:rFonts w:ascii="Arial" w:hAnsi="Arial" w:cs="Arial"/>
          <w:sz w:val="24"/>
          <w:szCs w:val="24"/>
        </w:rPr>
        <w:t xml:space="preserve"> </w:t>
      </w:r>
      <w:r w:rsidRPr="00875F7B">
        <w:rPr>
          <w:rFonts w:ascii="Arial" w:hAnsi="Arial" w:cs="Arial"/>
          <w:sz w:val="24"/>
          <w:szCs w:val="24"/>
        </w:rPr>
        <w:t>nr. 1456/25.08.2020, norme de igienă, art.14, alineat (1,3);</w:t>
      </w:r>
    </w:p>
    <w:p w:rsidR="008B1EAA" w:rsidRPr="00875F7B" w:rsidRDefault="008B1EAA" w:rsidP="00F225B7">
      <w:pPr>
        <w:pStyle w:val="ListParagraph"/>
        <w:autoSpaceDE w:val="0"/>
        <w:autoSpaceDN w:val="0"/>
        <w:adjustRightInd w:val="0"/>
        <w:spacing w:after="0" w:line="240" w:lineRule="auto"/>
        <w:ind w:left="0"/>
        <w:rPr>
          <w:rFonts w:ascii="Arial" w:hAnsi="Arial" w:cs="Arial"/>
          <w:sz w:val="24"/>
          <w:szCs w:val="24"/>
        </w:rPr>
      </w:pPr>
      <w:r w:rsidRPr="00875F7B">
        <w:rPr>
          <w:rFonts w:ascii="Arial" w:hAnsi="Arial" w:cs="Arial"/>
          <w:sz w:val="24"/>
          <w:szCs w:val="24"/>
        </w:rPr>
        <w:t xml:space="preserve">Număr recontroale – </w:t>
      </w:r>
      <w:r w:rsidR="00AB01FB" w:rsidRPr="00875F7B">
        <w:rPr>
          <w:rFonts w:ascii="Arial" w:hAnsi="Arial" w:cs="Arial"/>
          <w:sz w:val="24"/>
          <w:szCs w:val="24"/>
        </w:rPr>
        <w:t>15</w:t>
      </w:r>
    </w:p>
    <w:p w:rsidR="00E22AC9" w:rsidRPr="00875F7B" w:rsidRDefault="00E22AC9" w:rsidP="00F225B7">
      <w:pPr>
        <w:pStyle w:val="NoSpacing"/>
        <w:ind w:left="0"/>
        <w:rPr>
          <w:rFonts w:ascii="Arial" w:hAnsi="Arial" w:cs="Arial"/>
          <w:sz w:val="24"/>
          <w:szCs w:val="24"/>
          <w:u w:val="single"/>
        </w:rPr>
      </w:pPr>
    </w:p>
    <w:p w:rsidR="001532F2" w:rsidRPr="00875F7B" w:rsidRDefault="001532F2" w:rsidP="00F225B7">
      <w:pPr>
        <w:pStyle w:val="NoSpacing"/>
        <w:ind w:left="0"/>
        <w:rPr>
          <w:rFonts w:ascii="Arial" w:hAnsi="Arial" w:cs="Arial"/>
          <w:b/>
          <w:sz w:val="24"/>
          <w:szCs w:val="24"/>
          <w:u w:val="single"/>
        </w:rPr>
      </w:pPr>
      <w:r w:rsidRPr="00875F7B">
        <w:rPr>
          <w:rFonts w:ascii="Arial" w:hAnsi="Arial" w:cs="Arial"/>
          <w:b/>
          <w:sz w:val="24"/>
          <w:szCs w:val="24"/>
          <w:u w:val="single"/>
        </w:rPr>
        <w:t xml:space="preserve">3) Unități de învățământ primar și gimnazial </w:t>
      </w:r>
    </w:p>
    <w:p w:rsidR="008648F6" w:rsidRPr="00875F7B" w:rsidRDefault="0043111B" w:rsidP="00F225B7">
      <w:pPr>
        <w:pStyle w:val="NoSpacing"/>
        <w:ind w:left="0"/>
        <w:rPr>
          <w:rFonts w:ascii="Arial" w:hAnsi="Arial" w:cs="Arial"/>
          <w:sz w:val="24"/>
          <w:szCs w:val="24"/>
        </w:rPr>
      </w:pPr>
      <w:r w:rsidRPr="00875F7B">
        <w:rPr>
          <w:rFonts w:ascii="Arial" w:hAnsi="Arial" w:cs="Arial"/>
          <w:sz w:val="24"/>
          <w:szCs w:val="24"/>
        </w:rPr>
        <w:t xml:space="preserve">Nr. controale efectuate </w:t>
      </w:r>
      <w:r w:rsidR="008648F6" w:rsidRPr="00875F7B">
        <w:rPr>
          <w:rFonts w:ascii="Arial" w:hAnsi="Arial" w:cs="Arial"/>
          <w:sz w:val="24"/>
          <w:szCs w:val="24"/>
        </w:rPr>
        <w:t>–</w:t>
      </w:r>
      <w:r w:rsidR="00624218" w:rsidRPr="00875F7B">
        <w:rPr>
          <w:rFonts w:ascii="Arial" w:hAnsi="Arial" w:cs="Arial"/>
          <w:sz w:val="24"/>
          <w:szCs w:val="24"/>
        </w:rPr>
        <w:t xml:space="preserve"> </w:t>
      </w:r>
      <w:r w:rsidR="005D0B5E" w:rsidRPr="00875F7B">
        <w:rPr>
          <w:rFonts w:ascii="Arial" w:hAnsi="Arial" w:cs="Arial"/>
          <w:sz w:val="24"/>
          <w:szCs w:val="24"/>
        </w:rPr>
        <w:t>1</w:t>
      </w:r>
      <w:r w:rsidR="00AB01FB" w:rsidRPr="00875F7B">
        <w:rPr>
          <w:rFonts w:ascii="Arial" w:hAnsi="Arial" w:cs="Arial"/>
          <w:sz w:val="24"/>
          <w:szCs w:val="24"/>
        </w:rPr>
        <w:t>65</w:t>
      </w:r>
    </w:p>
    <w:p w:rsidR="00F164F1" w:rsidRPr="00875F7B" w:rsidRDefault="00F164F1" w:rsidP="00F225B7">
      <w:pPr>
        <w:pStyle w:val="NoSpacing"/>
        <w:ind w:left="0"/>
        <w:rPr>
          <w:rFonts w:ascii="Arial" w:hAnsi="Arial" w:cs="Arial"/>
          <w:sz w:val="24"/>
          <w:szCs w:val="24"/>
        </w:rPr>
      </w:pPr>
      <w:r w:rsidRPr="00875F7B">
        <w:rPr>
          <w:rFonts w:ascii="Arial" w:hAnsi="Arial" w:cs="Arial"/>
          <w:sz w:val="24"/>
          <w:szCs w:val="24"/>
        </w:rPr>
        <w:t xml:space="preserve">Nr. total sancțiuni </w:t>
      </w:r>
      <w:r w:rsidR="00AB01FB" w:rsidRPr="00875F7B">
        <w:rPr>
          <w:rFonts w:ascii="Arial" w:hAnsi="Arial" w:cs="Arial"/>
          <w:sz w:val="24"/>
          <w:szCs w:val="24"/>
        </w:rPr>
        <w:t>–</w:t>
      </w:r>
      <w:r w:rsidRPr="00875F7B">
        <w:rPr>
          <w:rFonts w:ascii="Arial" w:hAnsi="Arial" w:cs="Arial"/>
          <w:sz w:val="24"/>
          <w:szCs w:val="24"/>
        </w:rPr>
        <w:t xml:space="preserve"> </w:t>
      </w:r>
      <w:r w:rsidR="00AB01FB" w:rsidRPr="00875F7B">
        <w:rPr>
          <w:rFonts w:ascii="Arial" w:hAnsi="Arial" w:cs="Arial"/>
          <w:sz w:val="24"/>
          <w:szCs w:val="24"/>
        </w:rPr>
        <w:t>3</w:t>
      </w:r>
      <w:r w:rsidR="007D6EEA" w:rsidRPr="00875F7B">
        <w:rPr>
          <w:rFonts w:ascii="Arial" w:hAnsi="Arial" w:cs="Arial"/>
          <w:sz w:val="24"/>
          <w:szCs w:val="24"/>
        </w:rPr>
        <w:t>2</w:t>
      </w:r>
      <w:r w:rsidR="00AB01FB" w:rsidRPr="00875F7B">
        <w:rPr>
          <w:rFonts w:ascii="Arial" w:hAnsi="Arial" w:cs="Arial"/>
          <w:sz w:val="24"/>
          <w:szCs w:val="24"/>
        </w:rPr>
        <w:t>,</w:t>
      </w:r>
      <w:r w:rsidRPr="00875F7B">
        <w:rPr>
          <w:rFonts w:ascii="Arial" w:hAnsi="Arial" w:cs="Arial"/>
          <w:sz w:val="24"/>
          <w:szCs w:val="24"/>
        </w:rPr>
        <w:t xml:space="preserve"> din care:</w:t>
      </w:r>
    </w:p>
    <w:p w:rsidR="00F164F1" w:rsidRPr="00875F7B" w:rsidRDefault="00F164F1"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9775C5" w:rsidRPr="00875F7B">
        <w:rPr>
          <w:rFonts w:ascii="Arial" w:hAnsi="Arial" w:cs="Arial"/>
          <w:sz w:val="24"/>
          <w:szCs w:val="24"/>
        </w:rPr>
        <w:t>2</w:t>
      </w:r>
      <w:r w:rsidR="005D0B5E" w:rsidRPr="00875F7B">
        <w:rPr>
          <w:rFonts w:ascii="Arial" w:hAnsi="Arial" w:cs="Arial"/>
          <w:sz w:val="24"/>
          <w:szCs w:val="24"/>
        </w:rPr>
        <w:t>2</w:t>
      </w:r>
    </w:p>
    <w:p w:rsidR="00F164F1" w:rsidRPr="00875F7B" w:rsidRDefault="00F164F1" w:rsidP="00F225B7">
      <w:pPr>
        <w:pStyle w:val="NoSpacing"/>
        <w:ind w:left="0"/>
        <w:rPr>
          <w:rFonts w:ascii="Arial" w:hAnsi="Arial" w:cs="Arial"/>
          <w:sz w:val="24"/>
          <w:szCs w:val="24"/>
        </w:rPr>
      </w:pPr>
      <w:r w:rsidRPr="00875F7B">
        <w:rPr>
          <w:rFonts w:ascii="Arial" w:hAnsi="Arial" w:cs="Arial"/>
          <w:sz w:val="24"/>
          <w:szCs w:val="24"/>
        </w:rPr>
        <w:t xml:space="preserve">- nr. amenzi – </w:t>
      </w:r>
      <w:r w:rsidR="00AB01FB" w:rsidRPr="00875F7B">
        <w:rPr>
          <w:rFonts w:ascii="Arial" w:hAnsi="Arial" w:cs="Arial"/>
          <w:sz w:val="24"/>
          <w:szCs w:val="24"/>
        </w:rPr>
        <w:t>9</w:t>
      </w:r>
    </w:p>
    <w:p w:rsidR="00F164F1" w:rsidRPr="00875F7B" w:rsidRDefault="00F164F1"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AB01FB" w:rsidRPr="00875F7B">
        <w:rPr>
          <w:rFonts w:ascii="Arial" w:hAnsi="Arial" w:cs="Arial"/>
          <w:b/>
          <w:sz w:val="24"/>
          <w:szCs w:val="24"/>
        </w:rPr>
        <w:t>23</w:t>
      </w:r>
      <w:r w:rsidRPr="00875F7B">
        <w:rPr>
          <w:rFonts w:ascii="Arial" w:hAnsi="Arial" w:cs="Arial"/>
          <w:b/>
          <w:sz w:val="24"/>
          <w:szCs w:val="24"/>
        </w:rPr>
        <w:t>.</w:t>
      </w:r>
      <w:r w:rsidR="00AB01FB" w:rsidRPr="00875F7B">
        <w:rPr>
          <w:rFonts w:ascii="Arial" w:hAnsi="Arial" w:cs="Arial"/>
          <w:b/>
          <w:sz w:val="24"/>
          <w:szCs w:val="24"/>
        </w:rPr>
        <w:t>7</w:t>
      </w:r>
      <w:r w:rsidRPr="00875F7B">
        <w:rPr>
          <w:rFonts w:ascii="Arial" w:hAnsi="Arial" w:cs="Arial"/>
          <w:b/>
          <w:sz w:val="24"/>
          <w:szCs w:val="24"/>
        </w:rPr>
        <w:t>00 lei</w:t>
      </w:r>
    </w:p>
    <w:p w:rsidR="00AB01FB" w:rsidRPr="00875F7B" w:rsidRDefault="007268CB" w:rsidP="00F225B7">
      <w:pPr>
        <w:pStyle w:val="NoSpacing"/>
        <w:ind w:left="0"/>
        <w:rPr>
          <w:rFonts w:ascii="Arial" w:hAnsi="Arial" w:cs="Arial"/>
          <w:sz w:val="24"/>
          <w:szCs w:val="24"/>
        </w:rPr>
      </w:pPr>
      <w:r w:rsidRPr="00875F7B">
        <w:rPr>
          <w:rFonts w:ascii="Arial" w:hAnsi="Arial" w:cs="Arial"/>
          <w:b/>
          <w:sz w:val="24"/>
          <w:szCs w:val="24"/>
        </w:rPr>
        <w:t>Decizii de suspendare</w:t>
      </w:r>
      <w:r w:rsidR="00AB01FB" w:rsidRPr="00875F7B">
        <w:rPr>
          <w:rFonts w:ascii="Arial" w:hAnsi="Arial" w:cs="Arial"/>
          <w:sz w:val="24"/>
          <w:szCs w:val="24"/>
        </w:rPr>
        <w:t xml:space="preserve">: </w:t>
      </w:r>
      <w:r w:rsidR="00AB01FB" w:rsidRPr="00875F7B">
        <w:rPr>
          <w:rFonts w:ascii="Arial" w:hAnsi="Arial" w:cs="Arial"/>
          <w:b/>
          <w:sz w:val="24"/>
          <w:szCs w:val="24"/>
        </w:rPr>
        <w:t>1</w:t>
      </w:r>
      <w:r w:rsidR="00AB01FB" w:rsidRPr="00875F7B">
        <w:rPr>
          <w:rFonts w:ascii="Arial" w:hAnsi="Arial" w:cs="Arial"/>
          <w:sz w:val="24"/>
          <w:szCs w:val="24"/>
        </w:rPr>
        <w:t xml:space="preserve"> </w:t>
      </w:r>
      <w:r w:rsidR="00AB01FB" w:rsidRPr="00875F7B">
        <w:rPr>
          <w:rFonts w:ascii="Arial" w:hAnsi="Arial" w:cs="Arial"/>
          <w:b/>
          <w:sz w:val="24"/>
          <w:szCs w:val="24"/>
        </w:rPr>
        <w:t>(1 DSP Vaslui</w:t>
      </w:r>
      <w:r w:rsidR="00AB01FB" w:rsidRPr="00875F7B">
        <w:rPr>
          <w:rFonts w:ascii="Arial" w:hAnsi="Arial" w:cs="Arial"/>
          <w:b/>
          <w:sz w:val="24"/>
          <w:szCs w:val="24"/>
          <w:lang w:val="ro-RO"/>
        </w:rPr>
        <w:t>)</w:t>
      </w:r>
    </w:p>
    <w:p w:rsidR="00C23AED" w:rsidRPr="00875F7B" w:rsidRDefault="008B26C1" w:rsidP="00F225B7">
      <w:pPr>
        <w:pStyle w:val="NoSpacing"/>
        <w:tabs>
          <w:tab w:val="left" w:pos="2792"/>
        </w:tabs>
        <w:ind w:left="0"/>
        <w:rPr>
          <w:rFonts w:ascii="Arial" w:hAnsi="Arial" w:cs="Arial"/>
          <w:b/>
          <w:sz w:val="24"/>
          <w:szCs w:val="24"/>
        </w:rPr>
      </w:pPr>
      <w:r>
        <w:rPr>
          <w:rFonts w:ascii="Arial" w:hAnsi="Arial" w:cs="Arial"/>
          <w:b/>
          <w:sz w:val="24"/>
          <w:szCs w:val="24"/>
        </w:rPr>
        <w:t>Neconformități identificate</w:t>
      </w:r>
      <w:r w:rsidR="00F164F1" w:rsidRPr="00875F7B">
        <w:rPr>
          <w:rFonts w:ascii="Arial" w:hAnsi="Arial" w:cs="Arial"/>
          <w:b/>
          <w:sz w:val="24"/>
          <w:szCs w:val="24"/>
        </w:rPr>
        <w:t>:</w:t>
      </w:r>
    </w:p>
    <w:p w:rsidR="00690095" w:rsidRPr="00875F7B" w:rsidRDefault="00690095" w:rsidP="00F225B7">
      <w:pPr>
        <w:pStyle w:val="ListParagraph"/>
        <w:numPr>
          <w:ilvl w:val="0"/>
          <w:numId w:val="49"/>
        </w:numPr>
        <w:spacing w:after="0" w:line="240" w:lineRule="auto"/>
        <w:ind w:left="0" w:firstLine="0"/>
        <w:rPr>
          <w:rFonts w:ascii="Arial" w:hAnsi="Arial" w:cs="Arial"/>
          <w:sz w:val="24"/>
          <w:szCs w:val="24"/>
          <w:lang w:val="it-IT"/>
        </w:rPr>
      </w:pPr>
      <w:r w:rsidRPr="00875F7B">
        <w:rPr>
          <w:rFonts w:ascii="Arial" w:hAnsi="Arial" w:cs="Arial"/>
          <w:sz w:val="24"/>
          <w:szCs w:val="24"/>
          <w:lang w:val="ro-RO"/>
        </w:rPr>
        <w:t>n</w:t>
      </w:r>
      <w:r w:rsidR="005B1C97" w:rsidRPr="00875F7B">
        <w:rPr>
          <w:rFonts w:ascii="Arial" w:hAnsi="Arial" w:cs="Arial"/>
          <w:sz w:val="24"/>
          <w:szCs w:val="24"/>
          <w:lang w:val="ro-RO"/>
        </w:rPr>
        <w:t>e</w:t>
      </w:r>
      <w:r w:rsidRPr="00875F7B">
        <w:rPr>
          <w:rFonts w:ascii="Arial" w:hAnsi="Arial" w:cs="Arial"/>
          <w:sz w:val="24"/>
          <w:szCs w:val="24"/>
          <w:lang w:val="it-IT"/>
        </w:rPr>
        <w:t>îndeplini</w:t>
      </w:r>
      <w:r w:rsidR="005B1C97" w:rsidRPr="00875F7B">
        <w:rPr>
          <w:rFonts w:ascii="Arial" w:hAnsi="Arial" w:cs="Arial"/>
          <w:sz w:val="24"/>
          <w:szCs w:val="24"/>
          <w:lang w:val="it-IT"/>
        </w:rPr>
        <w:t>r</w:t>
      </w:r>
      <w:r w:rsidRPr="00875F7B">
        <w:rPr>
          <w:rFonts w:ascii="Arial" w:hAnsi="Arial" w:cs="Arial"/>
          <w:sz w:val="24"/>
          <w:szCs w:val="24"/>
          <w:lang w:val="it-IT"/>
        </w:rPr>
        <w:t>e</w:t>
      </w:r>
      <w:r w:rsidR="005B1C97" w:rsidRPr="00875F7B">
        <w:rPr>
          <w:rFonts w:ascii="Arial" w:hAnsi="Arial" w:cs="Arial"/>
          <w:sz w:val="24"/>
          <w:szCs w:val="24"/>
          <w:lang w:val="it-IT"/>
        </w:rPr>
        <w:t>a</w:t>
      </w:r>
      <w:r w:rsidRPr="00875F7B">
        <w:rPr>
          <w:rFonts w:ascii="Arial" w:hAnsi="Arial" w:cs="Arial"/>
          <w:sz w:val="24"/>
          <w:szCs w:val="24"/>
          <w:lang w:val="it-IT"/>
        </w:rPr>
        <w:t xml:space="preserve"> măsuril</w:t>
      </w:r>
      <w:r w:rsidR="005B1C97" w:rsidRPr="00875F7B">
        <w:rPr>
          <w:rFonts w:ascii="Arial" w:hAnsi="Arial" w:cs="Arial"/>
          <w:sz w:val="24"/>
          <w:szCs w:val="24"/>
          <w:lang w:val="it-IT"/>
        </w:rPr>
        <w:t>or</w:t>
      </w:r>
      <w:r w:rsidR="009035F1">
        <w:rPr>
          <w:rFonts w:ascii="Arial" w:hAnsi="Arial" w:cs="Arial"/>
          <w:sz w:val="24"/>
          <w:szCs w:val="24"/>
          <w:lang w:val="it-IT"/>
        </w:rPr>
        <w:t xml:space="preserve"> </w:t>
      </w:r>
      <w:r w:rsidRPr="00875F7B">
        <w:rPr>
          <w:rFonts w:ascii="Arial" w:hAnsi="Arial" w:cs="Arial"/>
          <w:sz w:val="24"/>
          <w:szCs w:val="24"/>
          <w:lang w:val="it-IT"/>
        </w:rPr>
        <w:t>şi a termenel</w:t>
      </w:r>
      <w:r w:rsidR="005B1C97" w:rsidRPr="00875F7B">
        <w:rPr>
          <w:rFonts w:ascii="Arial" w:hAnsi="Arial" w:cs="Arial"/>
          <w:sz w:val="24"/>
          <w:szCs w:val="24"/>
          <w:lang w:val="it-IT"/>
        </w:rPr>
        <w:t>or</w:t>
      </w:r>
      <w:r w:rsidRPr="00875F7B">
        <w:rPr>
          <w:rFonts w:ascii="Arial" w:hAnsi="Arial" w:cs="Arial"/>
          <w:sz w:val="24"/>
          <w:szCs w:val="24"/>
          <w:lang w:val="it-IT"/>
        </w:rPr>
        <w:t xml:space="preserve"> stabilite de către persoanele împuternicite din cadrul autorităţii de sănătate publică teritoriale;</w:t>
      </w:r>
    </w:p>
    <w:p w:rsidR="001B4A64" w:rsidRPr="00875F7B" w:rsidRDefault="001B4A64" w:rsidP="001B4A64">
      <w:pPr>
        <w:pStyle w:val="NoSpacing"/>
        <w:numPr>
          <w:ilvl w:val="0"/>
          <w:numId w:val="49"/>
        </w:numPr>
        <w:tabs>
          <w:tab w:val="left" w:pos="2792"/>
        </w:tabs>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neasigurarea prezentării cadrelor didactice, preşcolarilor şi elevilor la examinările medicale periodice conform normelor în vigoare, precum şi a elevilor la triajele epidemiologice efectuate după vacanţele şcolare;</w:t>
      </w:r>
    </w:p>
    <w:p w:rsidR="0052766D" w:rsidRPr="00875F7B" w:rsidRDefault="0052766D" w:rsidP="00F225B7">
      <w:pPr>
        <w:pStyle w:val="ListParagraph"/>
        <w:numPr>
          <w:ilvl w:val="0"/>
          <w:numId w:val="49"/>
        </w:numPr>
        <w:spacing w:after="0" w:line="240" w:lineRule="auto"/>
        <w:ind w:left="0" w:firstLine="0"/>
        <w:rPr>
          <w:rFonts w:ascii="Arial" w:hAnsi="Arial" w:cs="Arial"/>
          <w:sz w:val="24"/>
          <w:szCs w:val="24"/>
          <w:lang w:val="ro-RO"/>
        </w:rPr>
      </w:pPr>
      <w:r w:rsidRPr="00875F7B">
        <w:rPr>
          <w:rFonts w:ascii="Arial" w:hAnsi="Arial" w:cs="Arial"/>
          <w:sz w:val="24"/>
          <w:szCs w:val="24"/>
          <w:lang w:val="ro-RO"/>
        </w:rPr>
        <w:t>nefinalizarea procedurilor privind curățenia și dezinfecția, la nivelul unității de învățământ, conform substanțelor dezinfectante utilizate</w:t>
      </w:r>
      <w:r w:rsidR="001B4A64" w:rsidRPr="00875F7B">
        <w:rPr>
          <w:rFonts w:ascii="Arial" w:hAnsi="Arial" w:cs="Arial"/>
          <w:sz w:val="24"/>
          <w:szCs w:val="24"/>
          <w:lang w:val="ro-RO"/>
        </w:rPr>
        <w:t>;</w:t>
      </w:r>
    </w:p>
    <w:p w:rsidR="005B1C97" w:rsidRPr="00875F7B" w:rsidRDefault="005B1C97" w:rsidP="00F225B7">
      <w:pPr>
        <w:pStyle w:val="ListParagraph"/>
        <w:numPr>
          <w:ilvl w:val="0"/>
          <w:numId w:val="51"/>
        </w:numPr>
        <w:spacing w:after="0" w:line="240" w:lineRule="auto"/>
        <w:ind w:left="0" w:firstLine="0"/>
        <w:rPr>
          <w:rFonts w:ascii="Arial" w:hAnsi="Arial" w:cs="Arial"/>
          <w:sz w:val="24"/>
          <w:szCs w:val="24"/>
        </w:rPr>
      </w:pPr>
      <w:r w:rsidRPr="00875F7B">
        <w:rPr>
          <w:rFonts w:ascii="Arial" w:hAnsi="Arial" w:cs="Arial"/>
          <w:bCs/>
          <w:sz w:val="24"/>
          <w:szCs w:val="24"/>
          <w:lang w:val="ro-RO"/>
        </w:rPr>
        <w:t xml:space="preserve">neasigurarea </w:t>
      </w:r>
      <w:r w:rsidRPr="00875F7B">
        <w:rPr>
          <w:rFonts w:ascii="Arial" w:hAnsi="Arial" w:cs="Arial"/>
          <w:sz w:val="24"/>
          <w:szCs w:val="24"/>
          <w:lang w:val="es-ES_tradnl"/>
        </w:rPr>
        <w:t>condițiilor corespunzătoare desfășurării activității;</w:t>
      </w:r>
      <w:r w:rsidRPr="00875F7B">
        <w:rPr>
          <w:rFonts w:ascii="Arial" w:hAnsi="Arial" w:cs="Arial"/>
          <w:bCs/>
          <w:sz w:val="24"/>
          <w:szCs w:val="24"/>
          <w:lang w:val="ro-RO"/>
        </w:rPr>
        <w:t xml:space="preserve"> vestiarelor și a gardului împrejmuitor pentru </w:t>
      </w:r>
      <w:r w:rsidRPr="00875F7B">
        <w:rPr>
          <w:rFonts w:ascii="Arial" w:hAnsi="Arial" w:cs="Arial"/>
          <w:sz w:val="24"/>
          <w:szCs w:val="24"/>
        </w:rPr>
        <w:t>curtea unității</w:t>
      </w:r>
      <w:r w:rsidRPr="00875F7B">
        <w:rPr>
          <w:rFonts w:ascii="Arial" w:hAnsi="Arial" w:cs="Arial"/>
          <w:bCs/>
          <w:sz w:val="24"/>
          <w:szCs w:val="24"/>
          <w:lang w:val="ro-RO"/>
        </w:rPr>
        <w:t>;</w:t>
      </w:r>
    </w:p>
    <w:p w:rsidR="005B1C97" w:rsidRPr="00875F7B" w:rsidRDefault="005B1C97" w:rsidP="00F225B7">
      <w:pPr>
        <w:pStyle w:val="ListParagraph"/>
        <w:numPr>
          <w:ilvl w:val="0"/>
          <w:numId w:val="51"/>
        </w:numPr>
        <w:spacing w:after="0" w:line="240" w:lineRule="auto"/>
        <w:ind w:left="0" w:firstLine="0"/>
        <w:rPr>
          <w:rFonts w:ascii="Arial" w:hAnsi="Arial" w:cs="Arial"/>
          <w:sz w:val="24"/>
          <w:szCs w:val="24"/>
          <w:shd w:val="clear" w:color="auto" w:fill="FFFFFF"/>
        </w:rPr>
      </w:pPr>
      <w:r w:rsidRPr="00875F7B">
        <w:rPr>
          <w:rFonts w:ascii="Arial" w:hAnsi="Arial" w:cs="Arial"/>
          <w:bCs/>
          <w:sz w:val="24"/>
          <w:szCs w:val="24"/>
          <w:lang w:val="ro-RO"/>
        </w:rPr>
        <w:t>neefectuarea operaţiunilor de dezinsecţie şi deratizare;</w:t>
      </w:r>
    </w:p>
    <w:p w:rsidR="00B96F86" w:rsidRPr="00875F7B" w:rsidRDefault="00B96F86" w:rsidP="00F225B7">
      <w:pPr>
        <w:pStyle w:val="ListParagraph"/>
        <w:numPr>
          <w:ilvl w:val="0"/>
          <w:numId w:val="50"/>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 xml:space="preserve">nedotarea grupurilor sanitare publice sau din unităţile de folosinţă publică cu materiale şi mijloace adecvate pentru igiena individuală a utilizatorilor, precum şi </w:t>
      </w:r>
      <w:r w:rsidRPr="00875F7B">
        <w:rPr>
          <w:rFonts w:ascii="Arial" w:hAnsi="Arial" w:cs="Arial"/>
          <w:sz w:val="24"/>
          <w:szCs w:val="24"/>
          <w:shd w:val="clear" w:color="auto" w:fill="FFFFFF"/>
        </w:rPr>
        <w:lastRenderedPageBreak/>
        <w:t>neîntreţinerea acestora în permanentă stare de curăţenie de către proprietar sau administrator</w:t>
      </w:r>
      <w:r w:rsidR="001B4A64" w:rsidRPr="00875F7B">
        <w:rPr>
          <w:rFonts w:ascii="Arial" w:hAnsi="Arial" w:cs="Arial"/>
          <w:sz w:val="24"/>
          <w:szCs w:val="24"/>
          <w:shd w:val="clear" w:color="auto" w:fill="FFFFFF"/>
        </w:rPr>
        <w:t>;</w:t>
      </w:r>
    </w:p>
    <w:p w:rsidR="00B96F86" w:rsidRPr="00875F7B" w:rsidRDefault="00B96F86" w:rsidP="00F225B7">
      <w:pPr>
        <w:pStyle w:val="ListParagraph"/>
        <w:numPr>
          <w:ilvl w:val="0"/>
          <w:numId w:val="50"/>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B96F86" w:rsidRPr="00875F7B" w:rsidRDefault="00B96F86" w:rsidP="00F225B7">
      <w:pPr>
        <w:pStyle w:val="ListParagraph"/>
        <w:numPr>
          <w:ilvl w:val="0"/>
          <w:numId w:val="50"/>
        </w:numPr>
        <w:spacing w:after="0" w:line="240" w:lineRule="auto"/>
        <w:ind w:left="0" w:firstLine="0"/>
        <w:rPr>
          <w:rFonts w:ascii="Arial" w:hAnsi="Arial" w:cs="Arial"/>
          <w:sz w:val="24"/>
          <w:szCs w:val="24"/>
        </w:rPr>
      </w:pPr>
      <w:r w:rsidRPr="00875F7B">
        <w:rPr>
          <w:rFonts w:ascii="Arial" w:hAnsi="Arial" w:cs="Arial"/>
          <w:sz w:val="24"/>
          <w:szCs w:val="24"/>
          <w:shd w:val="clear" w:color="auto" w:fill="FFFFFF"/>
        </w:rPr>
        <w:t>depozitarea necorespunzătoare a produselor alimentare şi a ambalajelor în alte spaţii decât cele prevăzute în acest sens;</w:t>
      </w:r>
    </w:p>
    <w:p w:rsidR="00B96F86" w:rsidRPr="00875F7B" w:rsidRDefault="00B96F86" w:rsidP="00F225B7">
      <w:pPr>
        <w:pStyle w:val="NoSpacing"/>
        <w:numPr>
          <w:ilvl w:val="0"/>
          <w:numId w:val="50"/>
        </w:numPr>
        <w:tabs>
          <w:tab w:val="left" w:pos="2792"/>
        </w:tabs>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principiilor care stau la baza unei alimentaţii s</w:t>
      </w:r>
      <w:r w:rsidR="00190623" w:rsidRPr="00875F7B">
        <w:rPr>
          <w:rFonts w:ascii="Arial" w:hAnsi="Arial" w:cs="Arial"/>
          <w:sz w:val="24"/>
          <w:szCs w:val="24"/>
          <w:shd w:val="clear" w:color="auto" w:fill="FFFFFF"/>
        </w:rPr>
        <w:t>ănătoase pentru copii şi tineri</w:t>
      </w:r>
      <w:r w:rsidRPr="00875F7B">
        <w:rPr>
          <w:rFonts w:ascii="Arial" w:hAnsi="Arial" w:cs="Arial"/>
          <w:sz w:val="24"/>
          <w:szCs w:val="24"/>
          <w:shd w:val="clear" w:color="auto" w:fill="FFFFFF"/>
        </w:rPr>
        <w:t>;</w:t>
      </w:r>
    </w:p>
    <w:p w:rsidR="00B96F86" w:rsidRPr="00875F7B" w:rsidRDefault="00B96F86" w:rsidP="00F225B7">
      <w:pPr>
        <w:pStyle w:val="NoSpacing"/>
        <w:numPr>
          <w:ilvl w:val="0"/>
          <w:numId w:val="50"/>
        </w:numPr>
        <w:tabs>
          <w:tab w:val="left" w:pos="2792"/>
        </w:tabs>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condiţiilor pentru transportul, distribuţia şi depozitarea produselor lactate şi de panificaţie distribuite elevilor şi preşcolarilor;</w:t>
      </w:r>
    </w:p>
    <w:p w:rsidR="00B96F86" w:rsidRPr="00875F7B" w:rsidRDefault="00B96F86" w:rsidP="00F225B7">
      <w:pPr>
        <w:pStyle w:val="ListParagraph"/>
        <w:numPr>
          <w:ilvl w:val="0"/>
          <w:numId w:val="50"/>
        </w:numPr>
        <w:shd w:val="clear" w:color="auto" w:fill="FFFFFF"/>
        <w:spacing w:after="0" w:line="240" w:lineRule="auto"/>
        <w:ind w:left="0" w:firstLine="0"/>
        <w:jc w:val="left"/>
        <w:rPr>
          <w:rFonts w:ascii="Arial" w:eastAsia="Times New Roman" w:hAnsi="Arial" w:cs="Arial"/>
          <w:sz w:val="24"/>
          <w:szCs w:val="24"/>
          <w:lang w:val="ro-RO" w:eastAsia="ro-RO"/>
        </w:rPr>
      </w:pPr>
      <w:r w:rsidRPr="00875F7B">
        <w:rPr>
          <w:rFonts w:ascii="Arial" w:eastAsia="Times New Roman" w:hAnsi="Arial" w:cs="Arial"/>
          <w:sz w:val="24"/>
          <w:szCs w:val="24"/>
          <w:bdr w:val="none" w:sz="0" w:space="0" w:color="auto" w:frame="1"/>
          <w:lang w:val="ro-RO" w:eastAsia="ro-RO"/>
        </w:rPr>
        <w:t>neefectuarea, periodică sau după necesitate, a lucrărilor de igienizare şi revizuire a instalaţiilor, precum şi a lucrărilor de recondiţionare a clădirilor unităţilor de învăţământ, taberelor, centrelor de vacanţă, unităţilor ce asigură servicii similare şi a unităţilor destinate găzduirii elevilor după terminarea programului şcolar, destinate copiilor şi tinerilor;</w:t>
      </w:r>
    </w:p>
    <w:p w:rsidR="00B96F86" w:rsidRPr="00875F7B" w:rsidRDefault="00B96F86" w:rsidP="00F225B7">
      <w:pPr>
        <w:pStyle w:val="ListParagraph"/>
        <w:numPr>
          <w:ilvl w:val="0"/>
          <w:numId w:val="50"/>
        </w:numPr>
        <w:shd w:val="clear" w:color="auto" w:fill="FFFFFF"/>
        <w:spacing w:after="0" w:line="240" w:lineRule="auto"/>
        <w:ind w:left="0" w:firstLine="0"/>
        <w:jc w:val="left"/>
        <w:rPr>
          <w:rFonts w:ascii="Arial" w:eastAsia="Times New Roman" w:hAnsi="Arial" w:cs="Arial"/>
          <w:sz w:val="24"/>
          <w:szCs w:val="24"/>
          <w:lang w:val="ro-RO" w:eastAsia="ro-RO"/>
        </w:rPr>
      </w:pPr>
      <w:r w:rsidRPr="00875F7B">
        <w:rPr>
          <w:rFonts w:ascii="Arial" w:eastAsia="Times New Roman" w:hAnsi="Arial" w:cs="Arial"/>
          <w:sz w:val="24"/>
          <w:szCs w:val="24"/>
          <w:bdr w:val="none" w:sz="0" w:space="0" w:color="auto" w:frame="1"/>
          <w:lang w:val="ro-RO" w:eastAsia="ro-RO"/>
        </w:rPr>
        <w:t>neasigurarea spaţiului pentru depozitarea produselor destinate copiilor şi tinerilor, precum laptele şi cornul şi altele asemenea, precum şi nedotarea corespunzătoare a acestuia</w:t>
      </w:r>
      <w:r w:rsidR="001B4A64" w:rsidRPr="00875F7B">
        <w:rPr>
          <w:rFonts w:ascii="Arial" w:eastAsia="Times New Roman" w:hAnsi="Arial" w:cs="Arial"/>
          <w:sz w:val="24"/>
          <w:szCs w:val="24"/>
          <w:bdr w:val="none" w:sz="0" w:space="0" w:color="auto" w:frame="1"/>
          <w:lang w:val="ro-RO" w:eastAsia="ro-RO"/>
        </w:rPr>
        <w:t>;</w:t>
      </w:r>
    </w:p>
    <w:p w:rsidR="00B96F86" w:rsidRPr="00875F7B" w:rsidRDefault="00B96F86" w:rsidP="00F225B7">
      <w:pPr>
        <w:pStyle w:val="NoSpacing"/>
        <w:numPr>
          <w:ilvl w:val="0"/>
          <w:numId w:val="50"/>
        </w:numPr>
        <w:tabs>
          <w:tab w:val="left" w:pos="2792"/>
        </w:tabs>
        <w:ind w:left="0" w:firstLine="0"/>
        <w:rPr>
          <w:rFonts w:ascii="Arial" w:hAnsi="Arial" w:cs="Arial"/>
          <w:sz w:val="24"/>
          <w:szCs w:val="24"/>
          <w:lang w:val="ro-RO"/>
        </w:rPr>
      </w:pPr>
      <w:r w:rsidRPr="00875F7B">
        <w:rPr>
          <w:rFonts w:ascii="Arial" w:hAnsi="Arial" w:cs="Arial"/>
          <w:sz w:val="24"/>
          <w:szCs w:val="24"/>
          <w:shd w:val="clear" w:color="auto" w:fill="FFFFFF"/>
        </w:rPr>
        <w:t>nerespectarea de către conducătorii unităţilor pentru protecţia, educarea şi instruirea copiilor şi tinerilor, de către conducătorii autorităţilor publice locale, precum şi de către administraţiile taberelor pentru copii şi tineri a normelor de igienă în vigoare specifice fiecărui obiectiv şi a condiţiilor referitoare la circuite funcţionale, cubajul minim de aer, microclimat, iluminat, mobilier, obiecte şi anexe sanitare, întreţinerea curăţeniei şi a altor asemenea cerinţe;</w:t>
      </w:r>
    </w:p>
    <w:p w:rsidR="006C1E94" w:rsidRPr="00875F7B" w:rsidRDefault="006C1E94" w:rsidP="00F225B7">
      <w:pPr>
        <w:pStyle w:val="NoSpacing"/>
        <w:numPr>
          <w:ilvl w:val="0"/>
          <w:numId w:val="50"/>
        </w:numPr>
        <w:ind w:left="0" w:firstLine="0"/>
        <w:rPr>
          <w:rFonts w:ascii="Arial" w:hAnsi="Arial" w:cs="Arial"/>
          <w:b/>
          <w:sz w:val="24"/>
          <w:szCs w:val="24"/>
        </w:rPr>
      </w:pPr>
      <w:r w:rsidRPr="00875F7B">
        <w:rPr>
          <w:rFonts w:ascii="Arial" w:hAnsi="Arial" w:cs="Arial"/>
          <w:sz w:val="24"/>
          <w:szCs w:val="24"/>
          <w:shd w:val="clear" w:color="auto" w:fill="FFFFFF"/>
        </w:rPr>
        <w:t>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473E8F" w:rsidRPr="00875F7B" w:rsidRDefault="00473E8F" w:rsidP="00F225B7">
      <w:pPr>
        <w:pStyle w:val="NoSpacing"/>
        <w:numPr>
          <w:ilvl w:val="0"/>
          <w:numId w:val="26"/>
        </w:numPr>
        <w:tabs>
          <w:tab w:val="left" w:pos="2792"/>
        </w:tabs>
        <w:ind w:left="0" w:firstLine="0"/>
        <w:rPr>
          <w:rFonts w:ascii="Arial" w:eastAsia="Arial" w:hAnsi="Arial" w:cs="Arial"/>
          <w:sz w:val="24"/>
          <w:szCs w:val="24"/>
        </w:rPr>
      </w:pPr>
      <w:r w:rsidRPr="00875F7B">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 conform reglementărilor legale privind supravegherea stării de sănătate şi a expunerii profesionale a tuturor lucrătorilor prin servicii de medicina muncii;</w:t>
      </w:r>
    </w:p>
    <w:p w:rsidR="006964AC" w:rsidRPr="00875F7B" w:rsidRDefault="006964AC" w:rsidP="00F225B7">
      <w:pPr>
        <w:pStyle w:val="NoSpacing"/>
        <w:numPr>
          <w:ilvl w:val="0"/>
          <w:numId w:val="26"/>
        </w:numPr>
        <w:ind w:left="0" w:firstLine="0"/>
        <w:rPr>
          <w:rFonts w:ascii="Arial" w:hAnsi="Arial" w:cs="Arial"/>
          <w:sz w:val="24"/>
          <w:szCs w:val="24"/>
        </w:rPr>
      </w:pPr>
      <w:r w:rsidRPr="00875F7B">
        <w:rPr>
          <w:rFonts w:ascii="Arial" w:hAnsi="Arial" w:cs="Arial"/>
          <w:sz w:val="24"/>
          <w:szCs w:val="24"/>
        </w:rPr>
        <w:t>lipsa certificatelor de absolvire a cursurilor “Noțiuni fundamentale de igienă”;</w:t>
      </w:r>
    </w:p>
    <w:p w:rsidR="008B26C1" w:rsidRPr="00CD3AD1" w:rsidRDefault="007268CB" w:rsidP="00CD3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Arial" w:eastAsia="Times New Roman" w:hAnsi="Arial" w:cs="Arial"/>
          <w:sz w:val="24"/>
          <w:szCs w:val="24"/>
        </w:rPr>
      </w:pPr>
      <w:r w:rsidRPr="00CD3AD1">
        <w:rPr>
          <w:rFonts w:ascii="Arial" w:hAnsi="Arial" w:cs="Arial"/>
          <w:b/>
          <w:sz w:val="24"/>
          <w:szCs w:val="24"/>
        </w:rPr>
        <w:t>Decizii de suspendare activitate</w:t>
      </w:r>
      <w:r w:rsidR="00AB01FB" w:rsidRPr="00CD3AD1">
        <w:rPr>
          <w:rFonts w:ascii="Arial" w:hAnsi="Arial" w:cs="Arial"/>
          <w:sz w:val="24"/>
          <w:szCs w:val="24"/>
        </w:rPr>
        <w:t xml:space="preserve">: </w:t>
      </w:r>
      <w:r w:rsidR="00AB01FB" w:rsidRPr="00CD3AD1">
        <w:rPr>
          <w:rFonts w:ascii="Arial" w:hAnsi="Arial" w:cs="Arial"/>
          <w:b/>
          <w:sz w:val="24"/>
          <w:szCs w:val="24"/>
        </w:rPr>
        <w:t>1</w:t>
      </w:r>
      <w:r w:rsidR="00AB01FB" w:rsidRPr="00CD3AD1">
        <w:rPr>
          <w:rFonts w:ascii="Arial" w:hAnsi="Arial" w:cs="Arial"/>
          <w:sz w:val="24"/>
          <w:szCs w:val="24"/>
        </w:rPr>
        <w:t xml:space="preserve"> </w:t>
      </w:r>
      <w:r w:rsidR="00AB01FB" w:rsidRPr="00CD3AD1">
        <w:rPr>
          <w:rFonts w:ascii="Arial" w:hAnsi="Arial" w:cs="Arial"/>
          <w:b/>
          <w:sz w:val="24"/>
          <w:szCs w:val="24"/>
        </w:rPr>
        <w:t>(DSP Vaslui</w:t>
      </w:r>
      <w:r w:rsidR="00AB01FB" w:rsidRPr="00CD3AD1">
        <w:rPr>
          <w:rFonts w:ascii="Arial" w:hAnsi="Arial" w:cs="Arial"/>
          <w:b/>
          <w:sz w:val="24"/>
          <w:szCs w:val="24"/>
          <w:lang w:val="ro-RO"/>
        </w:rPr>
        <w:t xml:space="preserve">) </w:t>
      </w:r>
      <w:r w:rsidR="008B26C1" w:rsidRPr="00CD3AD1">
        <w:rPr>
          <w:rFonts w:ascii="Arial" w:hAnsi="Arial" w:cs="Arial"/>
          <w:b/>
          <w:sz w:val="24"/>
          <w:szCs w:val="24"/>
          <w:lang w:val="ro-RO"/>
        </w:rPr>
        <w:t>–</w:t>
      </w:r>
      <w:r w:rsidR="00AB01FB" w:rsidRPr="00CD3AD1">
        <w:rPr>
          <w:rFonts w:ascii="Arial" w:hAnsi="Arial" w:cs="Arial"/>
          <w:b/>
          <w:sz w:val="24"/>
          <w:szCs w:val="24"/>
          <w:lang w:val="ro-RO"/>
        </w:rPr>
        <w:t xml:space="preserve"> </w:t>
      </w:r>
      <w:r w:rsidR="008B26C1" w:rsidRPr="00CD3AD1">
        <w:rPr>
          <w:rFonts w:ascii="Arial" w:eastAsia="Times New Roman" w:hAnsi="Arial" w:cs="Arial"/>
          <w:sz w:val="24"/>
          <w:szCs w:val="24"/>
        </w:rPr>
        <w:t>Cauzele care au determinat emiterea deciziei de suspendare a activității:</w:t>
      </w:r>
    </w:p>
    <w:p w:rsidR="008B26C1" w:rsidRPr="00CD3AD1" w:rsidRDefault="008B26C1" w:rsidP="00CD3AD1">
      <w:pPr>
        <w:pStyle w:val="ListParagraph"/>
        <w:numPr>
          <w:ilvl w:val="0"/>
          <w:numId w:val="26"/>
        </w:numPr>
        <w:spacing w:after="0" w:line="240" w:lineRule="auto"/>
        <w:ind w:left="0" w:firstLine="0"/>
        <w:rPr>
          <w:rFonts w:ascii="Arial" w:hAnsi="Arial" w:cs="Arial"/>
          <w:color w:val="FF0000"/>
          <w:sz w:val="24"/>
          <w:szCs w:val="24"/>
        </w:rPr>
      </w:pPr>
      <w:r w:rsidRPr="00CD3AD1">
        <w:rPr>
          <w:rFonts w:ascii="Arial" w:hAnsi="Arial" w:cs="Arial"/>
          <w:sz w:val="24"/>
          <w:szCs w:val="24"/>
          <w:lang w:val="ro-RO"/>
        </w:rPr>
        <w:t>ne</w:t>
      </w:r>
      <w:r w:rsidRPr="00CD3AD1">
        <w:rPr>
          <w:rFonts w:ascii="Arial" w:hAnsi="Arial" w:cs="Arial"/>
          <w:sz w:val="24"/>
          <w:szCs w:val="24"/>
          <w:lang w:val="it-IT"/>
        </w:rPr>
        <w:t>îndeplinirea măsurilor, a recomandărilor şi a termenelor stabilite de către persoanele împuternicite din cadrul autorităţii de sănătate publică teritoriale, cu ocazia controlului anterior, și anume</w:t>
      </w:r>
      <w:r w:rsidRPr="00CD3AD1">
        <w:rPr>
          <w:rFonts w:ascii="Arial" w:hAnsi="Arial" w:cs="Arial"/>
          <w:sz w:val="24"/>
          <w:szCs w:val="24"/>
        </w:rPr>
        <w:t>:</w:t>
      </w:r>
    </w:p>
    <w:p w:rsidR="008B26C1" w:rsidRPr="00CD3AD1" w:rsidRDefault="008B26C1" w:rsidP="00CD3AD1">
      <w:pPr>
        <w:pStyle w:val="ListParagraph"/>
        <w:numPr>
          <w:ilvl w:val="0"/>
          <w:numId w:val="26"/>
        </w:numPr>
        <w:spacing w:after="0" w:line="240" w:lineRule="auto"/>
        <w:ind w:left="0" w:firstLine="0"/>
        <w:rPr>
          <w:rFonts w:ascii="Arial" w:hAnsi="Arial" w:cs="Arial"/>
          <w:sz w:val="24"/>
          <w:szCs w:val="24"/>
          <w:lang w:val="ro-RO"/>
        </w:rPr>
      </w:pPr>
      <w:r w:rsidRPr="00CD3AD1">
        <w:rPr>
          <w:rFonts w:ascii="Arial" w:hAnsi="Arial" w:cs="Arial"/>
          <w:sz w:val="24"/>
          <w:szCs w:val="24"/>
          <w:lang w:val="ro-RO"/>
        </w:rPr>
        <w:t>neamenajarea oficiilor de curățenie și inscripționarea ustensilelor de curățenie conform prevederilor Ord. M.S.1456/2020 art. 15 alin. (1);</w:t>
      </w:r>
    </w:p>
    <w:p w:rsidR="008B26C1" w:rsidRPr="00CD3AD1" w:rsidRDefault="008B26C1" w:rsidP="00CD3AD1">
      <w:pPr>
        <w:pStyle w:val="ListParagraph"/>
        <w:numPr>
          <w:ilvl w:val="0"/>
          <w:numId w:val="26"/>
        </w:numPr>
        <w:spacing w:after="0" w:line="240" w:lineRule="auto"/>
        <w:ind w:left="0" w:firstLine="0"/>
        <w:rPr>
          <w:rFonts w:ascii="Arial" w:hAnsi="Arial" w:cs="Arial"/>
          <w:sz w:val="24"/>
          <w:szCs w:val="24"/>
          <w:lang w:val="ro-RO"/>
        </w:rPr>
      </w:pPr>
      <w:r w:rsidRPr="00CD3AD1">
        <w:rPr>
          <w:rFonts w:ascii="Arial" w:hAnsi="Arial" w:cs="Arial"/>
          <w:sz w:val="24"/>
          <w:szCs w:val="24"/>
          <w:lang w:val="it-IT"/>
        </w:rPr>
        <w:t xml:space="preserve">neracordarea la rețeaua de canalizare conform </w:t>
      </w:r>
      <w:r w:rsidRPr="00CD3AD1">
        <w:rPr>
          <w:rFonts w:ascii="Arial" w:hAnsi="Arial" w:cs="Arial"/>
          <w:sz w:val="24"/>
          <w:szCs w:val="24"/>
          <w:lang w:val="ro-RO"/>
        </w:rPr>
        <w:t>Ord. M.S. 1456/2020, art.7;</w:t>
      </w:r>
    </w:p>
    <w:p w:rsidR="008B26C1" w:rsidRPr="00CD3AD1" w:rsidRDefault="008B26C1" w:rsidP="00CD3AD1">
      <w:pPr>
        <w:pStyle w:val="ListParagraph"/>
        <w:numPr>
          <w:ilvl w:val="0"/>
          <w:numId w:val="26"/>
        </w:numPr>
        <w:spacing w:after="0" w:line="240" w:lineRule="auto"/>
        <w:ind w:left="0" w:firstLine="0"/>
        <w:rPr>
          <w:rFonts w:ascii="Arial" w:hAnsi="Arial" w:cs="Arial"/>
          <w:sz w:val="24"/>
          <w:szCs w:val="24"/>
          <w:lang w:val="ro-RO"/>
        </w:rPr>
      </w:pPr>
      <w:r w:rsidRPr="00CD3AD1">
        <w:rPr>
          <w:rFonts w:ascii="Arial" w:hAnsi="Arial" w:cs="Arial"/>
          <w:sz w:val="24"/>
          <w:szCs w:val="24"/>
          <w:lang w:val="ro-RO"/>
        </w:rPr>
        <w:t>neasigurarea cubajului minim de aer și nici iluminatul natural și artificial conform prevederilor Ord. M.S. 1456/2020, art. 23 lit, a și c și art. 11 alin. (1);</w:t>
      </w:r>
    </w:p>
    <w:p w:rsidR="00F164F1" w:rsidRPr="00CD3AD1" w:rsidRDefault="00F164F1" w:rsidP="00CD3AD1">
      <w:pPr>
        <w:tabs>
          <w:tab w:val="left" w:pos="945"/>
        </w:tabs>
        <w:spacing w:after="0" w:line="240" w:lineRule="auto"/>
        <w:ind w:left="0"/>
        <w:rPr>
          <w:rFonts w:ascii="Arial" w:hAnsi="Arial" w:cs="Arial"/>
          <w:sz w:val="24"/>
          <w:szCs w:val="24"/>
        </w:rPr>
      </w:pPr>
      <w:r w:rsidRPr="00CD3AD1">
        <w:rPr>
          <w:rFonts w:ascii="Arial" w:hAnsi="Arial" w:cs="Arial"/>
          <w:sz w:val="24"/>
          <w:szCs w:val="24"/>
        </w:rPr>
        <w:t xml:space="preserve">Număr recontroale – </w:t>
      </w:r>
      <w:r w:rsidR="00AB01FB" w:rsidRPr="00CD3AD1">
        <w:rPr>
          <w:rFonts w:ascii="Arial" w:hAnsi="Arial" w:cs="Arial"/>
          <w:sz w:val="24"/>
          <w:szCs w:val="24"/>
        </w:rPr>
        <w:t>14</w:t>
      </w:r>
    </w:p>
    <w:p w:rsidR="008D5DC5" w:rsidRPr="00875F7B" w:rsidRDefault="008D5DC5" w:rsidP="00F225B7">
      <w:pPr>
        <w:pStyle w:val="NoSpacing"/>
        <w:ind w:left="0"/>
        <w:rPr>
          <w:rFonts w:ascii="Arial" w:hAnsi="Arial" w:cs="Arial"/>
          <w:sz w:val="24"/>
          <w:szCs w:val="24"/>
          <w:lang w:val="ro-RO"/>
        </w:rPr>
      </w:pPr>
    </w:p>
    <w:p w:rsidR="001532F2" w:rsidRPr="00875F7B" w:rsidRDefault="001532F2" w:rsidP="00F225B7">
      <w:pPr>
        <w:pStyle w:val="NoSpacing"/>
        <w:ind w:left="0"/>
        <w:rPr>
          <w:rFonts w:ascii="Arial" w:hAnsi="Arial" w:cs="Arial"/>
          <w:b/>
          <w:sz w:val="24"/>
          <w:szCs w:val="24"/>
          <w:u w:val="single"/>
        </w:rPr>
      </w:pPr>
      <w:r w:rsidRPr="00875F7B">
        <w:rPr>
          <w:rFonts w:ascii="Arial" w:hAnsi="Arial" w:cs="Arial"/>
          <w:b/>
          <w:sz w:val="24"/>
          <w:szCs w:val="24"/>
          <w:u w:val="single"/>
        </w:rPr>
        <w:t>4) Unități de învățământ liceal</w:t>
      </w:r>
    </w:p>
    <w:p w:rsidR="001532F2" w:rsidRPr="00875F7B" w:rsidRDefault="0043111B" w:rsidP="00F225B7">
      <w:pPr>
        <w:pStyle w:val="NoSpacing"/>
        <w:ind w:left="0"/>
        <w:rPr>
          <w:rFonts w:ascii="Arial" w:hAnsi="Arial" w:cs="Arial"/>
          <w:sz w:val="24"/>
          <w:szCs w:val="24"/>
        </w:rPr>
      </w:pPr>
      <w:r w:rsidRPr="00875F7B">
        <w:rPr>
          <w:rFonts w:ascii="Arial" w:hAnsi="Arial" w:cs="Arial"/>
          <w:sz w:val="24"/>
          <w:szCs w:val="24"/>
        </w:rPr>
        <w:t xml:space="preserve">Nr. </w:t>
      </w:r>
      <w:r w:rsidR="00624218" w:rsidRPr="00875F7B">
        <w:rPr>
          <w:rFonts w:ascii="Arial" w:hAnsi="Arial" w:cs="Arial"/>
          <w:sz w:val="24"/>
          <w:szCs w:val="24"/>
        </w:rPr>
        <w:t xml:space="preserve">controale efectuate – </w:t>
      </w:r>
      <w:r w:rsidR="00AB01FB" w:rsidRPr="00875F7B">
        <w:rPr>
          <w:rFonts w:ascii="Arial" w:hAnsi="Arial" w:cs="Arial"/>
          <w:sz w:val="24"/>
          <w:szCs w:val="24"/>
        </w:rPr>
        <w:t>34</w:t>
      </w:r>
    </w:p>
    <w:p w:rsidR="00F164F1" w:rsidRPr="00875F7B" w:rsidRDefault="00F164F1"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AB01FB" w:rsidRPr="00875F7B">
        <w:rPr>
          <w:rFonts w:ascii="Arial" w:hAnsi="Arial" w:cs="Arial"/>
          <w:sz w:val="24"/>
          <w:szCs w:val="24"/>
        </w:rPr>
        <w:t>7</w:t>
      </w:r>
      <w:r w:rsidRPr="00875F7B">
        <w:rPr>
          <w:rFonts w:ascii="Arial" w:hAnsi="Arial" w:cs="Arial"/>
          <w:sz w:val="24"/>
          <w:szCs w:val="24"/>
        </w:rPr>
        <w:t>, din care:</w:t>
      </w:r>
    </w:p>
    <w:p w:rsidR="00F164F1" w:rsidRPr="00875F7B" w:rsidRDefault="00F164F1" w:rsidP="00F225B7">
      <w:pPr>
        <w:pStyle w:val="NoSpacing"/>
        <w:ind w:left="0"/>
        <w:rPr>
          <w:rFonts w:ascii="Arial" w:hAnsi="Arial" w:cs="Arial"/>
          <w:sz w:val="24"/>
          <w:szCs w:val="24"/>
        </w:rPr>
      </w:pPr>
      <w:r w:rsidRPr="00875F7B">
        <w:rPr>
          <w:rFonts w:ascii="Arial" w:hAnsi="Arial" w:cs="Arial"/>
          <w:sz w:val="24"/>
          <w:szCs w:val="24"/>
        </w:rPr>
        <w:lastRenderedPageBreak/>
        <w:t>- nr. avertismente –</w:t>
      </w:r>
      <w:r w:rsidR="00F14E33" w:rsidRPr="00875F7B">
        <w:rPr>
          <w:rFonts w:ascii="Arial" w:hAnsi="Arial" w:cs="Arial"/>
          <w:sz w:val="24"/>
          <w:szCs w:val="24"/>
        </w:rPr>
        <w:t xml:space="preserve"> </w:t>
      </w:r>
      <w:r w:rsidR="00AB01FB" w:rsidRPr="00875F7B">
        <w:rPr>
          <w:rFonts w:ascii="Arial" w:hAnsi="Arial" w:cs="Arial"/>
          <w:sz w:val="24"/>
          <w:szCs w:val="24"/>
        </w:rPr>
        <w:t>6</w:t>
      </w:r>
    </w:p>
    <w:p w:rsidR="005D0B5E" w:rsidRPr="00875F7B" w:rsidRDefault="005D0B5E" w:rsidP="00F225B7">
      <w:pPr>
        <w:pStyle w:val="NoSpacing"/>
        <w:ind w:left="0"/>
        <w:rPr>
          <w:rFonts w:ascii="Arial" w:hAnsi="Arial" w:cs="Arial"/>
          <w:sz w:val="24"/>
          <w:szCs w:val="24"/>
        </w:rPr>
      </w:pPr>
      <w:r w:rsidRPr="00875F7B">
        <w:rPr>
          <w:rFonts w:ascii="Arial" w:hAnsi="Arial" w:cs="Arial"/>
          <w:sz w:val="24"/>
          <w:szCs w:val="24"/>
        </w:rPr>
        <w:t>- nr. amenzi – 1</w:t>
      </w:r>
    </w:p>
    <w:p w:rsidR="005D0B5E" w:rsidRPr="00875F7B" w:rsidRDefault="005D0B5E"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AB01FB" w:rsidRPr="00875F7B">
        <w:rPr>
          <w:rFonts w:ascii="Arial" w:hAnsi="Arial" w:cs="Arial"/>
          <w:b/>
          <w:sz w:val="24"/>
          <w:szCs w:val="24"/>
        </w:rPr>
        <w:t>1</w:t>
      </w:r>
      <w:r w:rsidRPr="00875F7B">
        <w:rPr>
          <w:rFonts w:ascii="Arial" w:hAnsi="Arial" w:cs="Arial"/>
          <w:b/>
          <w:sz w:val="24"/>
          <w:szCs w:val="24"/>
        </w:rPr>
        <w:t>.</w:t>
      </w:r>
      <w:r w:rsidR="00AB01FB" w:rsidRPr="00875F7B">
        <w:rPr>
          <w:rFonts w:ascii="Arial" w:hAnsi="Arial" w:cs="Arial"/>
          <w:b/>
          <w:sz w:val="24"/>
          <w:szCs w:val="24"/>
        </w:rPr>
        <w:t>6</w:t>
      </w:r>
      <w:r w:rsidRPr="00875F7B">
        <w:rPr>
          <w:rFonts w:ascii="Arial" w:hAnsi="Arial" w:cs="Arial"/>
          <w:b/>
          <w:sz w:val="24"/>
          <w:szCs w:val="24"/>
        </w:rPr>
        <w:t>00 lei</w:t>
      </w:r>
    </w:p>
    <w:p w:rsidR="00865151" w:rsidRPr="00875F7B" w:rsidRDefault="008B26C1" w:rsidP="00F225B7">
      <w:pPr>
        <w:pStyle w:val="NoSpacing"/>
        <w:tabs>
          <w:tab w:val="left" w:pos="2680"/>
        </w:tabs>
        <w:ind w:left="0"/>
        <w:rPr>
          <w:rFonts w:ascii="Arial" w:hAnsi="Arial" w:cs="Arial"/>
          <w:b/>
          <w:sz w:val="24"/>
          <w:szCs w:val="24"/>
        </w:rPr>
      </w:pPr>
      <w:r>
        <w:rPr>
          <w:rFonts w:ascii="Arial" w:hAnsi="Arial" w:cs="Arial"/>
          <w:b/>
          <w:sz w:val="24"/>
          <w:szCs w:val="24"/>
        </w:rPr>
        <w:t>Neconformități identificate</w:t>
      </w:r>
      <w:r w:rsidR="00F164F1" w:rsidRPr="00875F7B">
        <w:rPr>
          <w:rFonts w:ascii="Arial" w:hAnsi="Arial" w:cs="Arial"/>
          <w:b/>
          <w:sz w:val="24"/>
          <w:szCs w:val="24"/>
        </w:rPr>
        <w:t>:</w:t>
      </w:r>
      <w:r w:rsidR="00C23AED" w:rsidRPr="00875F7B">
        <w:rPr>
          <w:rFonts w:ascii="Arial" w:hAnsi="Arial" w:cs="Arial"/>
          <w:b/>
          <w:sz w:val="24"/>
          <w:szCs w:val="24"/>
        </w:rPr>
        <w:tab/>
      </w:r>
    </w:p>
    <w:p w:rsidR="006C1E94" w:rsidRPr="00875F7B" w:rsidRDefault="006C1E94" w:rsidP="00F225B7">
      <w:pPr>
        <w:pStyle w:val="NoSpacing"/>
        <w:numPr>
          <w:ilvl w:val="0"/>
          <w:numId w:val="9"/>
        </w:numPr>
        <w:ind w:left="0" w:firstLine="0"/>
        <w:rPr>
          <w:rFonts w:ascii="Arial" w:hAnsi="Arial" w:cs="Arial"/>
          <w:sz w:val="24"/>
          <w:szCs w:val="24"/>
        </w:rPr>
      </w:pPr>
      <w:r w:rsidRPr="00875F7B">
        <w:rPr>
          <w:rFonts w:ascii="Arial" w:hAnsi="Arial" w:cs="Arial"/>
          <w:sz w:val="24"/>
          <w:szCs w:val="24"/>
        </w:rPr>
        <w:t>prepararea, comercializarea şi distribuirea produselor alimentare care nu respectă limitele de la care acestea devin nerecomandate preşcolarilor şi şcolarilor;</w:t>
      </w:r>
    </w:p>
    <w:p w:rsidR="00B96F86" w:rsidRPr="00875F7B" w:rsidRDefault="00B96F86" w:rsidP="00F225B7">
      <w:pPr>
        <w:pStyle w:val="ListParagraph"/>
        <w:numPr>
          <w:ilvl w:val="0"/>
          <w:numId w:val="13"/>
        </w:numPr>
        <w:spacing w:after="0" w:line="240" w:lineRule="auto"/>
        <w:ind w:left="0" w:firstLine="0"/>
        <w:rPr>
          <w:rFonts w:ascii="Arial" w:hAnsi="Arial" w:cs="Arial"/>
          <w:sz w:val="24"/>
          <w:szCs w:val="24"/>
          <w:lang w:val="pt-BR"/>
        </w:rPr>
      </w:pPr>
      <w:r w:rsidRPr="00875F7B">
        <w:rPr>
          <w:rFonts w:ascii="Arial" w:hAnsi="Arial" w:cs="Arial"/>
          <w:sz w:val="24"/>
          <w:szCs w:val="24"/>
          <w:shd w:val="clear" w:color="auto" w:fill="FFFFFF"/>
        </w:rPr>
        <w:t>utilizarea produselor biocide neavizate conform legislaţiei în vigoare sau cu termen de valabilitate expirat;</w:t>
      </w:r>
    </w:p>
    <w:p w:rsidR="00890540" w:rsidRPr="00875F7B" w:rsidRDefault="00890540" w:rsidP="00F225B7">
      <w:pPr>
        <w:spacing w:after="0" w:line="240" w:lineRule="auto"/>
        <w:ind w:left="0"/>
        <w:rPr>
          <w:rFonts w:ascii="Arial" w:hAnsi="Arial" w:cs="Arial"/>
          <w:sz w:val="24"/>
          <w:szCs w:val="24"/>
        </w:rPr>
      </w:pPr>
      <w:r w:rsidRPr="00875F7B">
        <w:rPr>
          <w:rFonts w:ascii="Arial" w:hAnsi="Arial" w:cs="Arial"/>
          <w:sz w:val="24"/>
          <w:szCs w:val="24"/>
        </w:rPr>
        <w:t xml:space="preserve">Număr recontroale – </w:t>
      </w:r>
      <w:r w:rsidR="00AB01FB" w:rsidRPr="00875F7B">
        <w:rPr>
          <w:rFonts w:ascii="Arial" w:hAnsi="Arial" w:cs="Arial"/>
          <w:sz w:val="24"/>
          <w:szCs w:val="24"/>
        </w:rPr>
        <w:t>8</w:t>
      </w:r>
    </w:p>
    <w:p w:rsidR="008B1EAA" w:rsidRPr="00875F7B" w:rsidRDefault="008B1EAA" w:rsidP="00F225B7">
      <w:pPr>
        <w:pStyle w:val="NoSpacing"/>
        <w:ind w:left="0"/>
        <w:rPr>
          <w:rFonts w:ascii="Arial" w:hAnsi="Arial" w:cs="Arial"/>
          <w:sz w:val="24"/>
          <w:szCs w:val="24"/>
        </w:rPr>
      </w:pPr>
    </w:p>
    <w:p w:rsidR="008B1EAA" w:rsidRPr="00875F7B" w:rsidRDefault="008B1EAA" w:rsidP="00F225B7">
      <w:pPr>
        <w:pStyle w:val="NoSpacing"/>
        <w:ind w:left="0"/>
        <w:rPr>
          <w:rFonts w:ascii="Arial" w:hAnsi="Arial" w:cs="Arial"/>
          <w:b/>
          <w:sz w:val="24"/>
          <w:szCs w:val="24"/>
          <w:u w:val="single"/>
        </w:rPr>
      </w:pPr>
      <w:r w:rsidRPr="00875F7B">
        <w:rPr>
          <w:rFonts w:ascii="Arial" w:hAnsi="Arial" w:cs="Arial"/>
          <w:b/>
          <w:sz w:val="24"/>
          <w:szCs w:val="24"/>
          <w:u w:val="single"/>
        </w:rPr>
        <w:t>5) Unități de învățământ postliceal</w:t>
      </w:r>
    </w:p>
    <w:p w:rsidR="008B1EAA" w:rsidRPr="00875F7B" w:rsidRDefault="008B1EAA" w:rsidP="00F225B7">
      <w:pPr>
        <w:pStyle w:val="NoSpacing"/>
        <w:ind w:left="0"/>
        <w:rPr>
          <w:rFonts w:ascii="Arial" w:hAnsi="Arial" w:cs="Arial"/>
          <w:sz w:val="24"/>
          <w:szCs w:val="24"/>
        </w:rPr>
      </w:pPr>
      <w:r w:rsidRPr="00875F7B">
        <w:rPr>
          <w:rFonts w:ascii="Arial" w:hAnsi="Arial" w:cs="Arial"/>
          <w:sz w:val="24"/>
          <w:szCs w:val="24"/>
        </w:rPr>
        <w:t xml:space="preserve">Nr. controale efectuate – </w:t>
      </w:r>
      <w:r w:rsidR="007D6EEA" w:rsidRPr="00875F7B">
        <w:rPr>
          <w:rFonts w:ascii="Arial" w:hAnsi="Arial" w:cs="Arial"/>
          <w:sz w:val="24"/>
          <w:szCs w:val="24"/>
        </w:rPr>
        <w:t>1</w:t>
      </w:r>
    </w:p>
    <w:p w:rsidR="00D20B81" w:rsidRPr="00875F7B" w:rsidRDefault="00D20B81" w:rsidP="00F225B7">
      <w:pPr>
        <w:pStyle w:val="NoSpacing"/>
        <w:ind w:left="0"/>
        <w:rPr>
          <w:rFonts w:ascii="Arial" w:hAnsi="Arial" w:cs="Arial"/>
          <w:sz w:val="24"/>
          <w:szCs w:val="24"/>
        </w:rPr>
      </w:pPr>
    </w:p>
    <w:p w:rsidR="005322AD" w:rsidRPr="00875F7B" w:rsidRDefault="0024181D" w:rsidP="00F225B7">
      <w:pPr>
        <w:pStyle w:val="NoSpacing"/>
        <w:ind w:left="0"/>
        <w:rPr>
          <w:rFonts w:ascii="Arial" w:hAnsi="Arial" w:cs="Arial"/>
          <w:b/>
          <w:sz w:val="24"/>
          <w:szCs w:val="24"/>
          <w:u w:val="single"/>
        </w:rPr>
      </w:pPr>
      <w:r w:rsidRPr="00875F7B">
        <w:rPr>
          <w:rFonts w:ascii="Arial" w:hAnsi="Arial" w:cs="Arial"/>
          <w:b/>
          <w:sz w:val="24"/>
          <w:szCs w:val="24"/>
          <w:u w:val="single"/>
        </w:rPr>
        <w:t>6</w:t>
      </w:r>
      <w:r w:rsidR="003364CC" w:rsidRPr="00875F7B">
        <w:rPr>
          <w:rFonts w:ascii="Arial" w:hAnsi="Arial" w:cs="Arial"/>
          <w:b/>
          <w:sz w:val="24"/>
          <w:szCs w:val="24"/>
          <w:u w:val="single"/>
        </w:rPr>
        <w:t xml:space="preserve">) </w:t>
      </w:r>
      <w:r w:rsidR="006F71B9" w:rsidRPr="00875F7B">
        <w:rPr>
          <w:rFonts w:ascii="Arial" w:hAnsi="Arial" w:cs="Arial"/>
          <w:b/>
          <w:sz w:val="24"/>
          <w:szCs w:val="24"/>
          <w:u w:val="single"/>
        </w:rPr>
        <w:t>Unități de învățământ special</w:t>
      </w:r>
    </w:p>
    <w:p w:rsidR="008F7F9F" w:rsidRPr="00875F7B" w:rsidRDefault="008F7F9F" w:rsidP="00F225B7">
      <w:pPr>
        <w:pStyle w:val="NoSpacing"/>
        <w:ind w:left="0"/>
        <w:rPr>
          <w:rFonts w:ascii="Arial" w:hAnsi="Arial" w:cs="Arial"/>
          <w:sz w:val="24"/>
          <w:szCs w:val="24"/>
        </w:rPr>
      </w:pPr>
      <w:r w:rsidRPr="00875F7B">
        <w:rPr>
          <w:rFonts w:ascii="Arial" w:hAnsi="Arial" w:cs="Arial"/>
          <w:sz w:val="24"/>
          <w:szCs w:val="24"/>
        </w:rPr>
        <w:t>Nr. controale efectuate –</w:t>
      </w:r>
      <w:r w:rsidR="00D20B81" w:rsidRPr="00875F7B">
        <w:rPr>
          <w:rFonts w:ascii="Arial" w:hAnsi="Arial" w:cs="Arial"/>
          <w:sz w:val="24"/>
          <w:szCs w:val="24"/>
        </w:rPr>
        <w:t xml:space="preserve"> </w:t>
      </w:r>
      <w:r w:rsidR="007D6EEA" w:rsidRPr="00875F7B">
        <w:rPr>
          <w:rFonts w:ascii="Arial" w:hAnsi="Arial" w:cs="Arial"/>
          <w:sz w:val="24"/>
          <w:szCs w:val="24"/>
        </w:rPr>
        <w:t>3</w:t>
      </w:r>
    </w:p>
    <w:p w:rsidR="0098458E" w:rsidRPr="00875F7B" w:rsidRDefault="0098458E" w:rsidP="00F225B7">
      <w:pPr>
        <w:pStyle w:val="NoSpacing"/>
        <w:tabs>
          <w:tab w:val="left" w:pos="2680"/>
        </w:tabs>
        <w:ind w:left="0"/>
        <w:rPr>
          <w:rFonts w:ascii="Arial" w:hAnsi="Arial" w:cs="Arial"/>
          <w:sz w:val="24"/>
          <w:szCs w:val="24"/>
        </w:rPr>
      </w:pPr>
    </w:p>
    <w:p w:rsidR="006F71B9" w:rsidRPr="00875F7B" w:rsidRDefault="0024181D" w:rsidP="00F225B7">
      <w:pPr>
        <w:pStyle w:val="NoSpacing"/>
        <w:ind w:left="0"/>
        <w:rPr>
          <w:rFonts w:ascii="Arial" w:hAnsi="Arial" w:cs="Arial"/>
          <w:b/>
          <w:sz w:val="24"/>
          <w:szCs w:val="24"/>
          <w:u w:val="single"/>
        </w:rPr>
      </w:pPr>
      <w:r w:rsidRPr="00875F7B">
        <w:rPr>
          <w:rFonts w:ascii="Arial" w:hAnsi="Arial" w:cs="Arial"/>
          <w:b/>
          <w:sz w:val="24"/>
          <w:szCs w:val="24"/>
          <w:u w:val="single"/>
        </w:rPr>
        <w:t>7</w:t>
      </w:r>
      <w:r w:rsidR="006F71B9" w:rsidRPr="00875F7B">
        <w:rPr>
          <w:rFonts w:ascii="Arial" w:hAnsi="Arial" w:cs="Arial"/>
          <w:b/>
          <w:sz w:val="24"/>
          <w:szCs w:val="24"/>
          <w:u w:val="single"/>
        </w:rPr>
        <w:t>) After school, before school</w:t>
      </w:r>
    </w:p>
    <w:p w:rsidR="006F71B9" w:rsidRPr="00875F7B" w:rsidRDefault="006F71B9" w:rsidP="00F225B7">
      <w:pPr>
        <w:pStyle w:val="NoSpacing"/>
        <w:ind w:left="0"/>
        <w:rPr>
          <w:rFonts w:ascii="Arial" w:hAnsi="Arial" w:cs="Arial"/>
          <w:sz w:val="24"/>
          <w:szCs w:val="24"/>
        </w:rPr>
      </w:pPr>
      <w:r w:rsidRPr="00875F7B">
        <w:rPr>
          <w:rFonts w:ascii="Arial" w:hAnsi="Arial" w:cs="Arial"/>
          <w:sz w:val="24"/>
          <w:szCs w:val="24"/>
        </w:rPr>
        <w:t xml:space="preserve">Nr. controale </w:t>
      </w:r>
      <w:r w:rsidR="00ED1222" w:rsidRPr="00875F7B">
        <w:rPr>
          <w:rFonts w:ascii="Arial" w:hAnsi="Arial" w:cs="Arial"/>
          <w:sz w:val="24"/>
          <w:szCs w:val="24"/>
        </w:rPr>
        <w:t>ef</w:t>
      </w:r>
      <w:r w:rsidR="00450A52" w:rsidRPr="00875F7B">
        <w:rPr>
          <w:rFonts w:ascii="Arial" w:hAnsi="Arial" w:cs="Arial"/>
          <w:sz w:val="24"/>
          <w:szCs w:val="24"/>
        </w:rPr>
        <w:t>ectuate –</w:t>
      </w:r>
      <w:r w:rsidR="00890540" w:rsidRPr="00875F7B">
        <w:rPr>
          <w:rFonts w:ascii="Arial" w:hAnsi="Arial" w:cs="Arial"/>
          <w:sz w:val="24"/>
          <w:szCs w:val="24"/>
        </w:rPr>
        <w:t xml:space="preserve"> </w:t>
      </w:r>
      <w:r w:rsidR="007D6EEA" w:rsidRPr="00875F7B">
        <w:rPr>
          <w:rFonts w:ascii="Arial" w:hAnsi="Arial" w:cs="Arial"/>
          <w:sz w:val="24"/>
          <w:szCs w:val="24"/>
        </w:rPr>
        <w:t>9</w:t>
      </w:r>
    </w:p>
    <w:p w:rsidR="00F164F1" w:rsidRPr="00875F7B" w:rsidRDefault="00F164F1"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7D6EEA" w:rsidRPr="00875F7B">
        <w:rPr>
          <w:rFonts w:ascii="Arial" w:hAnsi="Arial" w:cs="Arial"/>
          <w:sz w:val="24"/>
          <w:szCs w:val="24"/>
        </w:rPr>
        <w:t>1</w:t>
      </w:r>
      <w:r w:rsidRPr="00875F7B">
        <w:rPr>
          <w:rFonts w:ascii="Arial" w:hAnsi="Arial" w:cs="Arial"/>
          <w:sz w:val="24"/>
          <w:szCs w:val="24"/>
        </w:rPr>
        <w:t>, din care:</w:t>
      </w:r>
    </w:p>
    <w:p w:rsidR="00F14E33" w:rsidRPr="00875F7B" w:rsidRDefault="00F14E33" w:rsidP="00F225B7">
      <w:pPr>
        <w:pStyle w:val="NoSpacing"/>
        <w:ind w:left="0"/>
        <w:rPr>
          <w:rFonts w:ascii="Arial" w:hAnsi="Arial" w:cs="Arial"/>
          <w:sz w:val="24"/>
          <w:szCs w:val="24"/>
        </w:rPr>
      </w:pPr>
      <w:r w:rsidRPr="00875F7B">
        <w:rPr>
          <w:rFonts w:ascii="Arial" w:hAnsi="Arial" w:cs="Arial"/>
          <w:sz w:val="24"/>
          <w:szCs w:val="24"/>
        </w:rPr>
        <w:t xml:space="preserve">- nr. amenzi – </w:t>
      </w:r>
      <w:r w:rsidR="007D6EEA" w:rsidRPr="00875F7B">
        <w:rPr>
          <w:rFonts w:ascii="Arial" w:hAnsi="Arial" w:cs="Arial"/>
          <w:sz w:val="24"/>
          <w:szCs w:val="24"/>
        </w:rPr>
        <w:t>1</w:t>
      </w:r>
    </w:p>
    <w:p w:rsidR="00F14E33" w:rsidRPr="00875F7B" w:rsidRDefault="00F14E33"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9525B2" w:rsidRPr="00875F7B">
        <w:rPr>
          <w:rFonts w:ascii="Arial" w:hAnsi="Arial" w:cs="Arial"/>
          <w:b/>
          <w:sz w:val="24"/>
          <w:szCs w:val="24"/>
        </w:rPr>
        <w:t>1</w:t>
      </w:r>
      <w:r w:rsidRPr="00875F7B">
        <w:rPr>
          <w:rFonts w:ascii="Arial" w:hAnsi="Arial" w:cs="Arial"/>
          <w:b/>
          <w:sz w:val="24"/>
          <w:szCs w:val="24"/>
        </w:rPr>
        <w:t>.</w:t>
      </w:r>
      <w:r w:rsidR="009525B2" w:rsidRPr="00875F7B">
        <w:rPr>
          <w:rFonts w:ascii="Arial" w:hAnsi="Arial" w:cs="Arial"/>
          <w:b/>
          <w:sz w:val="24"/>
          <w:szCs w:val="24"/>
        </w:rPr>
        <w:t>0</w:t>
      </w:r>
      <w:r w:rsidRPr="00875F7B">
        <w:rPr>
          <w:rFonts w:ascii="Arial" w:hAnsi="Arial" w:cs="Arial"/>
          <w:b/>
          <w:sz w:val="24"/>
          <w:szCs w:val="24"/>
        </w:rPr>
        <w:t>00 lei</w:t>
      </w:r>
    </w:p>
    <w:p w:rsidR="00F164F1"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F164F1" w:rsidRPr="00875F7B">
        <w:rPr>
          <w:rFonts w:ascii="Arial" w:hAnsi="Arial" w:cs="Arial"/>
          <w:b/>
          <w:sz w:val="24"/>
          <w:szCs w:val="24"/>
        </w:rPr>
        <w:t>:</w:t>
      </w:r>
    </w:p>
    <w:p w:rsidR="00B96F86" w:rsidRPr="00875F7B" w:rsidRDefault="00B96F86" w:rsidP="00F225B7">
      <w:pPr>
        <w:pStyle w:val="NoSpacing"/>
        <w:numPr>
          <w:ilvl w:val="0"/>
          <w:numId w:val="15"/>
        </w:numPr>
        <w:ind w:left="0" w:firstLine="0"/>
        <w:rPr>
          <w:rFonts w:ascii="Arial" w:hAnsi="Arial" w:cs="Arial"/>
          <w:sz w:val="24"/>
          <w:szCs w:val="24"/>
        </w:rPr>
      </w:pPr>
      <w:r w:rsidRPr="00875F7B">
        <w:rPr>
          <w:rFonts w:ascii="Arial" w:hAnsi="Arial" w:cs="Arial"/>
          <w:sz w:val="24"/>
          <w:szCs w:val="24"/>
        </w:rPr>
        <w:t>lipsa certificatelor de absolvire a cursurilor “Noțiuni fundamentale de igienă”;</w:t>
      </w:r>
    </w:p>
    <w:p w:rsidR="00F14E33" w:rsidRPr="00875F7B" w:rsidRDefault="00F14E33" w:rsidP="00F225B7">
      <w:pPr>
        <w:spacing w:after="0" w:line="240" w:lineRule="auto"/>
        <w:ind w:left="0"/>
        <w:rPr>
          <w:rFonts w:ascii="Arial" w:hAnsi="Arial" w:cs="Arial"/>
          <w:sz w:val="24"/>
          <w:szCs w:val="24"/>
        </w:rPr>
      </w:pPr>
      <w:r w:rsidRPr="00875F7B">
        <w:rPr>
          <w:rFonts w:ascii="Arial" w:hAnsi="Arial" w:cs="Arial"/>
          <w:sz w:val="24"/>
          <w:szCs w:val="24"/>
        </w:rPr>
        <w:t xml:space="preserve">Număr recontroale – </w:t>
      </w:r>
      <w:r w:rsidR="007D6EEA" w:rsidRPr="00875F7B">
        <w:rPr>
          <w:rFonts w:ascii="Arial" w:hAnsi="Arial" w:cs="Arial"/>
          <w:sz w:val="24"/>
          <w:szCs w:val="24"/>
        </w:rPr>
        <w:t>1</w:t>
      </w:r>
    </w:p>
    <w:p w:rsidR="00F14E33" w:rsidRPr="00875F7B" w:rsidRDefault="00F14E33" w:rsidP="00F225B7">
      <w:pPr>
        <w:pStyle w:val="NoSpacing"/>
        <w:ind w:left="0"/>
        <w:rPr>
          <w:rFonts w:ascii="Arial" w:hAnsi="Arial" w:cs="Arial"/>
          <w:sz w:val="24"/>
          <w:szCs w:val="24"/>
        </w:rPr>
      </w:pPr>
    </w:p>
    <w:p w:rsidR="005322AD" w:rsidRPr="00875F7B" w:rsidRDefault="0024181D" w:rsidP="00F225B7">
      <w:pPr>
        <w:pStyle w:val="NoSpacing"/>
        <w:ind w:left="0"/>
        <w:rPr>
          <w:rFonts w:ascii="Arial" w:hAnsi="Arial" w:cs="Arial"/>
          <w:b/>
          <w:sz w:val="24"/>
          <w:szCs w:val="24"/>
          <w:u w:val="single"/>
        </w:rPr>
      </w:pPr>
      <w:r w:rsidRPr="00875F7B">
        <w:rPr>
          <w:rFonts w:ascii="Arial" w:hAnsi="Arial" w:cs="Arial"/>
          <w:b/>
          <w:sz w:val="24"/>
          <w:szCs w:val="24"/>
          <w:u w:val="single"/>
        </w:rPr>
        <w:t>8</w:t>
      </w:r>
      <w:r w:rsidR="005322AD" w:rsidRPr="00875F7B">
        <w:rPr>
          <w:rFonts w:ascii="Arial" w:hAnsi="Arial" w:cs="Arial"/>
          <w:b/>
          <w:sz w:val="24"/>
          <w:szCs w:val="24"/>
          <w:u w:val="single"/>
        </w:rPr>
        <w:t xml:space="preserve">) Unități de cazare (internate </w:t>
      </w:r>
      <w:r w:rsidR="00177CB9" w:rsidRPr="00875F7B">
        <w:rPr>
          <w:rFonts w:ascii="Arial" w:hAnsi="Arial" w:cs="Arial"/>
          <w:b/>
          <w:sz w:val="24"/>
          <w:szCs w:val="24"/>
          <w:u w:val="single"/>
        </w:rPr>
        <w:t>ș</w:t>
      </w:r>
      <w:r w:rsidR="005322AD" w:rsidRPr="00875F7B">
        <w:rPr>
          <w:rFonts w:ascii="Arial" w:hAnsi="Arial" w:cs="Arial"/>
          <w:b/>
          <w:sz w:val="24"/>
          <w:szCs w:val="24"/>
          <w:u w:val="single"/>
        </w:rPr>
        <w:t>colare, camine studentești)</w:t>
      </w:r>
    </w:p>
    <w:p w:rsidR="0043111B" w:rsidRPr="00875F7B" w:rsidRDefault="005322AD" w:rsidP="00F225B7">
      <w:pPr>
        <w:pStyle w:val="NoSpacing"/>
        <w:ind w:left="0"/>
        <w:rPr>
          <w:rFonts w:ascii="Arial" w:hAnsi="Arial" w:cs="Arial"/>
          <w:sz w:val="24"/>
          <w:szCs w:val="24"/>
        </w:rPr>
      </w:pPr>
      <w:r w:rsidRPr="00875F7B">
        <w:rPr>
          <w:rFonts w:ascii="Arial" w:hAnsi="Arial" w:cs="Arial"/>
          <w:sz w:val="24"/>
          <w:szCs w:val="24"/>
        </w:rPr>
        <w:t xml:space="preserve">Nr. controale </w:t>
      </w:r>
      <w:r w:rsidR="00507AFF" w:rsidRPr="00875F7B">
        <w:rPr>
          <w:rFonts w:ascii="Arial" w:hAnsi="Arial" w:cs="Arial"/>
          <w:sz w:val="24"/>
          <w:szCs w:val="24"/>
        </w:rPr>
        <w:t>ef</w:t>
      </w:r>
      <w:r w:rsidR="00175349" w:rsidRPr="00875F7B">
        <w:rPr>
          <w:rFonts w:ascii="Arial" w:hAnsi="Arial" w:cs="Arial"/>
          <w:sz w:val="24"/>
          <w:szCs w:val="24"/>
        </w:rPr>
        <w:t xml:space="preserve">ectuate – </w:t>
      </w:r>
      <w:r w:rsidR="007D6EEA" w:rsidRPr="00875F7B">
        <w:rPr>
          <w:rFonts w:ascii="Arial" w:hAnsi="Arial" w:cs="Arial"/>
          <w:sz w:val="24"/>
          <w:szCs w:val="24"/>
        </w:rPr>
        <w:t>7</w:t>
      </w:r>
    </w:p>
    <w:p w:rsidR="009775C5" w:rsidRPr="00875F7B" w:rsidRDefault="009775C5" w:rsidP="00F225B7">
      <w:pPr>
        <w:pStyle w:val="NoSpacing"/>
        <w:ind w:left="0"/>
        <w:rPr>
          <w:rFonts w:ascii="Arial" w:hAnsi="Arial" w:cs="Arial"/>
          <w:sz w:val="24"/>
          <w:szCs w:val="24"/>
        </w:rPr>
      </w:pPr>
    </w:p>
    <w:p w:rsidR="005322AD" w:rsidRPr="00875F7B" w:rsidRDefault="0024181D" w:rsidP="00F225B7">
      <w:pPr>
        <w:pStyle w:val="NoSpacing"/>
        <w:ind w:left="0"/>
        <w:rPr>
          <w:rFonts w:ascii="Arial" w:hAnsi="Arial" w:cs="Arial"/>
          <w:b/>
          <w:sz w:val="24"/>
          <w:szCs w:val="24"/>
          <w:u w:val="single"/>
        </w:rPr>
      </w:pPr>
      <w:r w:rsidRPr="00875F7B">
        <w:rPr>
          <w:rFonts w:ascii="Arial" w:hAnsi="Arial" w:cs="Arial"/>
          <w:b/>
          <w:sz w:val="24"/>
          <w:szCs w:val="24"/>
          <w:u w:val="single"/>
        </w:rPr>
        <w:t>9</w:t>
      </w:r>
      <w:r w:rsidR="005322AD" w:rsidRPr="00875F7B">
        <w:rPr>
          <w:rFonts w:ascii="Arial" w:hAnsi="Arial" w:cs="Arial"/>
          <w:b/>
          <w:sz w:val="24"/>
          <w:szCs w:val="24"/>
          <w:u w:val="single"/>
        </w:rPr>
        <w:t>) Blocuri alimentare din unitățile de învățâmânt</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 xml:space="preserve">Nr. controale </w:t>
      </w:r>
      <w:r w:rsidR="00175349" w:rsidRPr="00875F7B">
        <w:rPr>
          <w:rFonts w:ascii="Arial" w:hAnsi="Arial" w:cs="Arial"/>
          <w:sz w:val="24"/>
          <w:szCs w:val="24"/>
        </w:rPr>
        <w:t xml:space="preserve">efectuate </w:t>
      </w:r>
      <w:r w:rsidR="00FF21C4" w:rsidRPr="00875F7B">
        <w:rPr>
          <w:rFonts w:ascii="Arial" w:hAnsi="Arial" w:cs="Arial"/>
          <w:sz w:val="24"/>
          <w:szCs w:val="24"/>
        </w:rPr>
        <w:t>–</w:t>
      </w:r>
      <w:r w:rsidR="00175349" w:rsidRPr="00875F7B">
        <w:rPr>
          <w:rFonts w:ascii="Arial" w:hAnsi="Arial" w:cs="Arial"/>
          <w:sz w:val="24"/>
          <w:szCs w:val="24"/>
        </w:rPr>
        <w:t xml:space="preserve"> </w:t>
      </w:r>
      <w:r w:rsidR="007D6EEA" w:rsidRPr="00875F7B">
        <w:rPr>
          <w:rFonts w:ascii="Arial" w:hAnsi="Arial" w:cs="Arial"/>
          <w:sz w:val="24"/>
          <w:szCs w:val="24"/>
        </w:rPr>
        <w:t>39</w:t>
      </w:r>
    </w:p>
    <w:p w:rsidR="00F14E33" w:rsidRPr="00875F7B" w:rsidRDefault="00F14E33"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7D6EEA" w:rsidRPr="00875F7B">
        <w:rPr>
          <w:rFonts w:ascii="Arial" w:hAnsi="Arial" w:cs="Arial"/>
          <w:sz w:val="24"/>
          <w:szCs w:val="24"/>
        </w:rPr>
        <w:t>5</w:t>
      </w:r>
      <w:r w:rsidRPr="00875F7B">
        <w:rPr>
          <w:rFonts w:ascii="Arial" w:hAnsi="Arial" w:cs="Arial"/>
          <w:sz w:val="24"/>
          <w:szCs w:val="24"/>
        </w:rPr>
        <w:t>, din care:</w:t>
      </w:r>
    </w:p>
    <w:p w:rsidR="00F14E33" w:rsidRPr="00875F7B" w:rsidRDefault="00F14E33"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7D6EEA" w:rsidRPr="00875F7B">
        <w:rPr>
          <w:rFonts w:ascii="Arial" w:hAnsi="Arial" w:cs="Arial"/>
          <w:sz w:val="24"/>
          <w:szCs w:val="24"/>
        </w:rPr>
        <w:t>4</w:t>
      </w:r>
    </w:p>
    <w:p w:rsidR="00F14E33" w:rsidRPr="00875F7B" w:rsidRDefault="00F14E33" w:rsidP="00F225B7">
      <w:pPr>
        <w:pStyle w:val="NoSpacing"/>
        <w:ind w:left="0"/>
        <w:rPr>
          <w:rFonts w:ascii="Arial" w:hAnsi="Arial" w:cs="Arial"/>
          <w:sz w:val="24"/>
          <w:szCs w:val="24"/>
        </w:rPr>
      </w:pPr>
      <w:r w:rsidRPr="00875F7B">
        <w:rPr>
          <w:rFonts w:ascii="Arial" w:hAnsi="Arial" w:cs="Arial"/>
          <w:sz w:val="24"/>
          <w:szCs w:val="24"/>
        </w:rPr>
        <w:t xml:space="preserve">- nr. amenzi – </w:t>
      </w:r>
      <w:r w:rsidR="007D6EEA" w:rsidRPr="00875F7B">
        <w:rPr>
          <w:rFonts w:ascii="Arial" w:hAnsi="Arial" w:cs="Arial"/>
          <w:sz w:val="24"/>
          <w:szCs w:val="24"/>
        </w:rPr>
        <w:t>1</w:t>
      </w:r>
    </w:p>
    <w:p w:rsidR="00F14E33" w:rsidRPr="00875F7B" w:rsidRDefault="00F14E33"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7D6EEA" w:rsidRPr="00875F7B">
        <w:rPr>
          <w:rFonts w:ascii="Arial" w:hAnsi="Arial" w:cs="Arial"/>
          <w:b/>
          <w:sz w:val="24"/>
          <w:szCs w:val="24"/>
        </w:rPr>
        <w:t>1</w:t>
      </w:r>
      <w:r w:rsidRPr="00875F7B">
        <w:rPr>
          <w:rFonts w:ascii="Arial" w:hAnsi="Arial" w:cs="Arial"/>
          <w:b/>
          <w:sz w:val="24"/>
          <w:szCs w:val="24"/>
        </w:rPr>
        <w:t>.</w:t>
      </w:r>
      <w:r w:rsidR="007D6EEA" w:rsidRPr="00875F7B">
        <w:rPr>
          <w:rFonts w:ascii="Arial" w:hAnsi="Arial" w:cs="Arial"/>
          <w:b/>
          <w:sz w:val="24"/>
          <w:szCs w:val="24"/>
        </w:rPr>
        <w:t>6</w:t>
      </w:r>
      <w:r w:rsidRPr="00875F7B">
        <w:rPr>
          <w:rFonts w:ascii="Arial" w:hAnsi="Arial" w:cs="Arial"/>
          <w:b/>
          <w:sz w:val="24"/>
          <w:szCs w:val="24"/>
        </w:rPr>
        <w:t>00 lei</w:t>
      </w:r>
    </w:p>
    <w:p w:rsidR="00F14E33"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F14E33" w:rsidRPr="00875F7B">
        <w:rPr>
          <w:rFonts w:ascii="Arial" w:hAnsi="Arial" w:cs="Arial"/>
          <w:b/>
          <w:sz w:val="24"/>
          <w:szCs w:val="24"/>
        </w:rPr>
        <w:t>:</w:t>
      </w:r>
    </w:p>
    <w:p w:rsidR="0052766D" w:rsidRPr="00875F7B" w:rsidRDefault="006C1E94" w:rsidP="00F225B7">
      <w:pPr>
        <w:pStyle w:val="NoSpacing"/>
        <w:numPr>
          <w:ilvl w:val="0"/>
          <w:numId w:val="4"/>
        </w:numPr>
        <w:ind w:left="0" w:firstLine="0"/>
        <w:rPr>
          <w:rFonts w:ascii="Arial" w:hAnsi="Arial" w:cs="Arial"/>
          <w:sz w:val="24"/>
          <w:szCs w:val="24"/>
          <w:lang w:val="ro-RO"/>
        </w:rPr>
      </w:pPr>
      <w:r w:rsidRPr="00875F7B">
        <w:rPr>
          <w:rFonts w:ascii="Arial" w:hAnsi="Arial" w:cs="Arial"/>
          <w:sz w:val="24"/>
          <w:szCs w:val="24"/>
          <w:shd w:val="clear" w:color="auto" w:fill="FFFFFF"/>
        </w:rPr>
        <w:t>neasigurarea controlului şi înregistrării temperaturii</w:t>
      </w:r>
      <w:r w:rsidR="0052766D" w:rsidRPr="00875F7B">
        <w:rPr>
          <w:rFonts w:ascii="Arial" w:hAnsi="Arial" w:cs="Arial"/>
          <w:sz w:val="24"/>
          <w:szCs w:val="24"/>
          <w:lang w:val="ro-RO"/>
        </w:rPr>
        <w:t xml:space="preserve"> la spațiul frig pentru păstrarea probelor alimentare din programul pilot de acordare a unui suport alimentar</w:t>
      </w:r>
      <w:r w:rsidR="001B4A64" w:rsidRPr="00875F7B">
        <w:rPr>
          <w:rFonts w:ascii="Arial" w:hAnsi="Arial" w:cs="Arial"/>
          <w:sz w:val="24"/>
          <w:szCs w:val="24"/>
          <w:lang w:val="ro-RO"/>
        </w:rPr>
        <w:t>;</w:t>
      </w:r>
    </w:p>
    <w:p w:rsidR="00B96F86" w:rsidRPr="00875F7B" w:rsidRDefault="00B96F86" w:rsidP="00F225B7">
      <w:pPr>
        <w:pStyle w:val="ListParagraph"/>
        <w:numPr>
          <w:ilvl w:val="0"/>
          <w:numId w:val="4"/>
        </w:numPr>
        <w:spacing w:after="0" w:line="240" w:lineRule="auto"/>
        <w:ind w:left="0" w:firstLine="0"/>
        <w:rPr>
          <w:rFonts w:ascii="Arial" w:hAnsi="Arial" w:cs="Arial"/>
          <w:sz w:val="24"/>
          <w:szCs w:val="24"/>
          <w:lang w:val="ro-RO"/>
        </w:rPr>
      </w:pPr>
      <w:r w:rsidRPr="00875F7B">
        <w:rPr>
          <w:rFonts w:ascii="Arial" w:hAnsi="Arial" w:cs="Arial"/>
          <w:sz w:val="24"/>
          <w:szCs w:val="24"/>
          <w:shd w:val="clear" w:color="auto" w:fill="FFFFFF"/>
        </w:rPr>
        <w:t>depozitarea necorespunzătoare a produselor alimentare şi a ambalajelor în alte spaţii decât cele prevăzute în acest sens;</w:t>
      </w:r>
    </w:p>
    <w:p w:rsidR="008B1EAA" w:rsidRPr="00875F7B" w:rsidRDefault="008B1EAA" w:rsidP="00F225B7">
      <w:pPr>
        <w:tabs>
          <w:tab w:val="left" w:pos="567"/>
        </w:tabs>
        <w:spacing w:after="0" w:line="240" w:lineRule="auto"/>
        <w:ind w:left="0"/>
        <w:rPr>
          <w:rFonts w:ascii="Arial" w:hAnsi="Arial" w:cs="Arial"/>
          <w:sz w:val="24"/>
          <w:szCs w:val="24"/>
          <w:lang w:val="it-IT"/>
        </w:rPr>
      </w:pPr>
    </w:p>
    <w:p w:rsidR="008B1EAA" w:rsidRPr="00875F7B" w:rsidRDefault="008E6A17" w:rsidP="00F225B7">
      <w:pPr>
        <w:pStyle w:val="NoSpacing"/>
        <w:ind w:left="0"/>
        <w:rPr>
          <w:rFonts w:ascii="Arial" w:hAnsi="Arial" w:cs="Arial"/>
          <w:b/>
          <w:sz w:val="24"/>
          <w:szCs w:val="24"/>
          <w:u w:val="single"/>
          <w:lang w:val="ro-RO"/>
        </w:rPr>
      </w:pPr>
      <w:r w:rsidRPr="00875F7B">
        <w:rPr>
          <w:rFonts w:ascii="Arial" w:hAnsi="Arial" w:cs="Arial"/>
          <w:b/>
          <w:sz w:val="24"/>
          <w:szCs w:val="24"/>
          <w:u w:val="single"/>
        </w:rPr>
        <w:t>1</w:t>
      </w:r>
      <w:r w:rsidR="0024181D" w:rsidRPr="00875F7B">
        <w:rPr>
          <w:rFonts w:ascii="Arial" w:hAnsi="Arial" w:cs="Arial"/>
          <w:b/>
          <w:sz w:val="24"/>
          <w:szCs w:val="24"/>
          <w:u w:val="single"/>
        </w:rPr>
        <w:t>0</w:t>
      </w:r>
      <w:r w:rsidR="008B1EAA" w:rsidRPr="00875F7B">
        <w:rPr>
          <w:rFonts w:ascii="Arial" w:hAnsi="Arial" w:cs="Arial"/>
          <w:b/>
          <w:sz w:val="24"/>
          <w:szCs w:val="24"/>
          <w:u w:val="single"/>
        </w:rPr>
        <w:t>) Unit</w:t>
      </w:r>
      <w:r w:rsidR="008B1EAA" w:rsidRPr="00875F7B">
        <w:rPr>
          <w:rFonts w:ascii="Arial" w:hAnsi="Arial" w:cs="Arial"/>
          <w:b/>
          <w:sz w:val="24"/>
          <w:szCs w:val="24"/>
          <w:u w:val="single"/>
          <w:lang w:val="ro-RO"/>
        </w:rPr>
        <w:t>ăți de catering</w:t>
      </w:r>
    </w:p>
    <w:p w:rsidR="008B1EAA" w:rsidRPr="00875F7B" w:rsidRDefault="008B1EAA" w:rsidP="00F225B7">
      <w:pPr>
        <w:pStyle w:val="NoSpacing"/>
        <w:ind w:left="0"/>
        <w:rPr>
          <w:rFonts w:ascii="Arial" w:hAnsi="Arial" w:cs="Arial"/>
          <w:sz w:val="24"/>
          <w:szCs w:val="24"/>
        </w:rPr>
      </w:pPr>
      <w:r w:rsidRPr="00875F7B">
        <w:rPr>
          <w:rFonts w:ascii="Arial" w:hAnsi="Arial" w:cs="Arial"/>
          <w:sz w:val="24"/>
          <w:szCs w:val="24"/>
        </w:rPr>
        <w:t xml:space="preserve">Nr. controale efectuate – </w:t>
      </w:r>
      <w:r w:rsidR="007D6EEA" w:rsidRPr="00875F7B">
        <w:rPr>
          <w:rFonts w:ascii="Arial" w:hAnsi="Arial" w:cs="Arial"/>
          <w:sz w:val="24"/>
          <w:szCs w:val="24"/>
        </w:rPr>
        <w:t>32</w:t>
      </w:r>
    </w:p>
    <w:p w:rsidR="00CB319A" w:rsidRPr="00875F7B" w:rsidRDefault="00CB319A"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7D6EEA" w:rsidRPr="00875F7B">
        <w:rPr>
          <w:rFonts w:ascii="Arial" w:hAnsi="Arial" w:cs="Arial"/>
          <w:sz w:val="24"/>
          <w:szCs w:val="24"/>
        </w:rPr>
        <w:t>9</w:t>
      </w:r>
      <w:r w:rsidRPr="00875F7B">
        <w:rPr>
          <w:rFonts w:ascii="Arial" w:hAnsi="Arial" w:cs="Arial"/>
          <w:sz w:val="24"/>
          <w:szCs w:val="24"/>
        </w:rPr>
        <w:t>, din care:</w:t>
      </w:r>
    </w:p>
    <w:p w:rsidR="00CB319A" w:rsidRPr="00875F7B" w:rsidRDefault="00CB319A"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7D6EEA" w:rsidRPr="00875F7B">
        <w:rPr>
          <w:rFonts w:ascii="Arial" w:hAnsi="Arial" w:cs="Arial"/>
          <w:sz w:val="24"/>
          <w:szCs w:val="24"/>
        </w:rPr>
        <w:t>4</w:t>
      </w:r>
    </w:p>
    <w:p w:rsidR="00CB319A" w:rsidRPr="00875F7B" w:rsidRDefault="00CB319A" w:rsidP="00F225B7">
      <w:pPr>
        <w:pStyle w:val="NoSpacing"/>
        <w:ind w:left="0"/>
        <w:rPr>
          <w:rFonts w:ascii="Arial" w:hAnsi="Arial" w:cs="Arial"/>
          <w:sz w:val="24"/>
          <w:szCs w:val="24"/>
        </w:rPr>
      </w:pPr>
      <w:r w:rsidRPr="00875F7B">
        <w:rPr>
          <w:rFonts w:ascii="Arial" w:hAnsi="Arial" w:cs="Arial"/>
          <w:sz w:val="24"/>
          <w:szCs w:val="24"/>
        </w:rPr>
        <w:t xml:space="preserve">- nr. amenzi – </w:t>
      </w:r>
      <w:r w:rsidR="007D6EEA" w:rsidRPr="00875F7B">
        <w:rPr>
          <w:rFonts w:ascii="Arial" w:hAnsi="Arial" w:cs="Arial"/>
          <w:sz w:val="24"/>
          <w:szCs w:val="24"/>
        </w:rPr>
        <w:t>5</w:t>
      </w:r>
    </w:p>
    <w:p w:rsidR="00CB319A" w:rsidRPr="00875F7B" w:rsidRDefault="00CB319A"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7D6EEA" w:rsidRPr="00875F7B">
        <w:rPr>
          <w:rFonts w:ascii="Arial" w:hAnsi="Arial" w:cs="Arial"/>
          <w:b/>
          <w:sz w:val="24"/>
          <w:szCs w:val="24"/>
        </w:rPr>
        <w:t>31</w:t>
      </w:r>
      <w:r w:rsidRPr="00875F7B">
        <w:rPr>
          <w:rFonts w:ascii="Arial" w:hAnsi="Arial" w:cs="Arial"/>
          <w:b/>
          <w:sz w:val="24"/>
          <w:szCs w:val="24"/>
        </w:rPr>
        <w:t>.</w:t>
      </w:r>
      <w:r w:rsidR="009525B2" w:rsidRPr="00875F7B">
        <w:rPr>
          <w:rFonts w:ascii="Arial" w:hAnsi="Arial" w:cs="Arial"/>
          <w:b/>
          <w:sz w:val="24"/>
          <w:szCs w:val="24"/>
        </w:rPr>
        <w:t>0</w:t>
      </w:r>
      <w:r w:rsidRPr="00875F7B">
        <w:rPr>
          <w:rFonts w:ascii="Arial" w:hAnsi="Arial" w:cs="Arial"/>
          <w:b/>
          <w:sz w:val="24"/>
          <w:szCs w:val="24"/>
        </w:rPr>
        <w:t>00 lei</w:t>
      </w:r>
    </w:p>
    <w:p w:rsidR="00836637" w:rsidRPr="00875F7B" w:rsidRDefault="008B26C1" w:rsidP="00F225B7">
      <w:pPr>
        <w:pStyle w:val="NoSpacing"/>
        <w:ind w:left="0"/>
        <w:rPr>
          <w:rFonts w:ascii="Arial" w:hAnsi="Arial" w:cs="Arial"/>
          <w:sz w:val="24"/>
          <w:szCs w:val="24"/>
        </w:rPr>
      </w:pPr>
      <w:r>
        <w:rPr>
          <w:rFonts w:ascii="Arial" w:hAnsi="Arial" w:cs="Arial"/>
          <w:b/>
          <w:sz w:val="24"/>
          <w:szCs w:val="24"/>
        </w:rPr>
        <w:t>Neconformități identificate</w:t>
      </w:r>
      <w:r w:rsidR="00702D66" w:rsidRPr="00875F7B">
        <w:rPr>
          <w:rFonts w:ascii="Arial" w:hAnsi="Arial" w:cs="Arial"/>
          <w:b/>
          <w:sz w:val="24"/>
          <w:szCs w:val="24"/>
        </w:rPr>
        <w:t>:</w:t>
      </w:r>
      <w:r w:rsidR="00836637" w:rsidRPr="00875F7B">
        <w:rPr>
          <w:rFonts w:ascii="Arial" w:hAnsi="Arial" w:cs="Arial"/>
          <w:sz w:val="24"/>
          <w:szCs w:val="24"/>
        </w:rPr>
        <w:t xml:space="preserve"> </w:t>
      </w:r>
    </w:p>
    <w:p w:rsidR="00B96F86" w:rsidRPr="00875F7B" w:rsidRDefault="00B96F86" w:rsidP="00F225B7">
      <w:pPr>
        <w:pStyle w:val="NoSpacing"/>
        <w:numPr>
          <w:ilvl w:val="0"/>
          <w:numId w:val="52"/>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în unităţile de ali</w:t>
      </w:r>
      <w:r w:rsidR="004850B1">
        <w:rPr>
          <w:rFonts w:ascii="Arial" w:hAnsi="Arial" w:cs="Arial"/>
          <w:sz w:val="24"/>
          <w:szCs w:val="24"/>
          <w:shd w:val="clear" w:color="auto" w:fill="FFFFFF"/>
        </w:rPr>
        <w:t xml:space="preserve">mentaţie publică şi colectivă, </w:t>
      </w:r>
      <w:r w:rsidRPr="00875F7B">
        <w:rPr>
          <w:rFonts w:ascii="Arial" w:hAnsi="Arial" w:cs="Arial"/>
          <w:sz w:val="24"/>
          <w:szCs w:val="24"/>
          <w:shd w:val="clear" w:color="auto" w:fill="FFFFFF"/>
        </w:rPr>
        <w:t>a obligaţiei de a păstra câte o probă din fiecare fel de mâncare servit timp de 48 de ore în spatii frigorifice, în recipiente curate, acoperite şi etichetate;</w:t>
      </w:r>
    </w:p>
    <w:p w:rsidR="00B96F86" w:rsidRPr="00875F7B" w:rsidRDefault="00B96F86" w:rsidP="00F225B7">
      <w:pPr>
        <w:pStyle w:val="NoSpacing"/>
        <w:numPr>
          <w:ilvl w:val="0"/>
          <w:numId w:val="52"/>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lastRenderedPageBreak/>
        <w:t>neasigurarea de către angajatori din orice domeniu de activitate, public şi privat, a examinărilor medicale, prin medicii de medicina muncii, la angajare, la reluarea muncii, la schimbarea locului de muncă şi a controlului m</w:t>
      </w:r>
      <w:r w:rsidR="00190623" w:rsidRPr="00875F7B">
        <w:rPr>
          <w:rFonts w:ascii="Arial" w:hAnsi="Arial" w:cs="Arial"/>
          <w:sz w:val="24"/>
          <w:szCs w:val="24"/>
          <w:shd w:val="clear" w:color="auto" w:fill="FFFFFF"/>
        </w:rPr>
        <w:t>edical periodic al lucrătorilor</w:t>
      </w:r>
      <w:r w:rsidRPr="00875F7B">
        <w:rPr>
          <w:rFonts w:ascii="Arial" w:hAnsi="Arial" w:cs="Arial"/>
          <w:sz w:val="24"/>
          <w:szCs w:val="24"/>
          <w:shd w:val="clear" w:color="auto" w:fill="FFFFFF"/>
        </w:rPr>
        <w:t>;</w:t>
      </w:r>
    </w:p>
    <w:p w:rsidR="00B96F86" w:rsidRPr="00875F7B" w:rsidRDefault="00B96F86" w:rsidP="00F225B7">
      <w:pPr>
        <w:pStyle w:val="NoSpacing"/>
        <w:numPr>
          <w:ilvl w:val="0"/>
          <w:numId w:val="52"/>
        </w:numPr>
        <w:ind w:left="0" w:firstLine="0"/>
        <w:rPr>
          <w:rFonts w:ascii="Arial" w:hAnsi="Arial" w:cs="Arial"/>
          <w:sz w:val="24"/>
          <w:szCs w:val="24"/>
        </w:rPr>
      </w:pPr>
      <w:r w:rsidRPr="00875F7B">
        <w:rPr>
          <w:rFonts w:ascii="Arial" w:hAnsi="Arial" w:cs="Arial"/>
          <w:sz w:val="24"/>
          <w:szCs w:val="24"/>
          <w:shd w:val="clear" w:color="auto" w:fill="FFFFFF"/>
        </w:rPr>
        <w:t>neefectuarea şi nerespectarea de către medicul de medicina muncii a normelor în vigoare privind examinările medicale necesare în vederea angajării, controalele medicale periodice şi investigaţiile suplimentare faţă de examenul clinic general pentru persoanele expuse la factori nocivi profesionali;</w:t>
      </w:r>
    </w:p>
    <w:p w:rsidR="00EB3229" w:rsidRPr="00875F7B" w:rsidRDefault="00B96F86" w:rsidP="00F225B7">
      <w:pPr>
        <w:pStyle w:val="NoSpacing"/>
        <w:numPr>
          <w:ilvl w:val="0"/>
          <w:numId w:val="52"/>
        </w:numPr>
        <w:ind w:left="0" w:firstLine="0"/>
        <w:rPr>
          <w:rFonts w:ascii="Arial" w:hAnsi="Arial" w:cs="Arial"/>
          <w:sz w:val="24"/>
          <w:szCs w:val="24"/>
          <w:lang w:val="ro-RO"/>
        </w:rPr>
      </w:pPr>
      <w:r w:rsidRPr="00875F7B">
        <w:rPr>
          <w:rFonts w:ascii="Arial" w:hAnsi="Arial" w:cs="Arial"/>
          <w:sz w:val="24"/>
          <w:szCs w:val="24"/>
          <w:shd w:val="clear" w:color="auto" w:fill="FFFFFF"/>
        </w:rPr>
        <w:t>neasigurarea şi neacordarea de către persoanele juridice şi fizice a echipamentului individual de protecţie pentru personalul expus riscurilor de accidentare şi de îmbolnăvire profesională;</w:t>
      </w:r>
    </w:p>
    <w:p w:rsidR="00B96F86" w:rsidRPr="00875F7B" w:rsidRDefault="006C1E94" w:rsidP="00F225B7">
      <w:pPr>
        <w:pStyle w:val="NoSpacing"/>
        <w:numPr>
          <w:ilvl w:val="0"/>
          <w:numId w:val="52"/>
        </w:numPr>
        <w:ind w:left="0" w:firstLine="0"/>
        <w:rPr>
          <w:rFonts w:ascii="Arial" w:hAnsi="Arial" w:cs="Arial"/>
          <w:sz w:val="24"/>
          <w:szCs w:val="24"/>
        </w:rPr>
      </w:pPr>
      <w:r w:rsidRPr="00875F7B">
        <w:rPr>
          <w:rFonts w:ascii="Arial" w:hAnsi="Arial" w:cs="Arial"/>
          <w:sz w:val="24"/>
          <w:szCs w:val="24"/>
          <w:shd w:val="clear" w:color="auto" w:fill="FFFFFF"/>
        </w:rPr>
        <w:t>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3C3F0E" w:rsidRPr="00875F7B" w:rsidRDefault="003C3F0E" w:rsidP="00F225B7">
      <w:pPr>
        <w:pStyle w:val="NoSpacing"/>
        <w:numPr>
          <w:ilvl w:val="0"/>
          <w:numId w:val="52"/>
        </w:numPr>
        <w:ind w:left="0" w:firstLine="0"/>
        <w:rPr>
          <w:rFonts w:ascii="Arial" w:hAnsi="Arial" w:cs="Arial"/>
          <w:sz w:val="24"/>
          <w:szCs w:val="24"/>
        </w:rPr>
      </w:pPr>
      <w:r w:rsidRPr="00875F7B">
        <w:rPr>
          <w:rFonts w:ascii="Arial" w:hAnsi="Arial" w:cs="Arial"/>
          <w:sz w:val="24"/>
          <w:szCs w:val="24"/>
        </w:rPr>
        <w:t>lipsa certificatelor de absolvire a cursurilor “Noțiuni fundamentale de igienă”;</w:t>
      </w:r>
    </w:p>
    <w:p w:rsidR="00CB319A" w:rsidRPr="00875F7B" w:rsidRDefault="00CB319A" w:rsidP="00F225B7">
      <w:pPr>
        <w:spacing w:after="0" w:line="240" w:lineRule="auto"/>
        <w:ind w:left="0"/>
        <w:rPr>
          <w:rFonts w:ascii="Arial" w:hAnsi="Arial" w:cs="Arial"/>
          <w:sz w:val="24"/>
          <w:szCs w:val="24"/>
        </w:rPr>
      </w:pPr>
      <w:r w:rsidRPr="00875F7B">
        <w:rPr>
          <w:rFonts w:ascii="Arial" w:hAnsi="Arial" w:cs="Arial"/>
          <w:sz w:val="24"/>
          <w:szCs w:val="24"/>
        </w:rPr>
        <w:t xml:space="preserve">Număr recontroale – </w:t>
      </w:r>
      <w:r w:rsidR="007D6EEA" w:rsidRPr="00875F7B">
        <w:rPr>
          <w:rFonts w:ascii="Arial" w:hAnsi="Arial" w:cs="Arial"/>
          <w:sz w:val="24"/>
          <w:szCs w:val="24"/>
        </w:rPr>
        <w:t>5</w:t>
      </w:r>
    </w:p>
    <w:p w:rsidR="00481517" w:rsidRPr="00875F7B" w:rsidRDefault="00481517" w:rsidP="00F225B7">
      <w:pPr>
        <w:spacing w:after="0" w:line="240" w:lineRule="auto"/>
        <w:ind w:left="0"/>
        <w:rPr>
          <w:rFonts w:ascii="Arial" w:hAnsi="Arial" w:cs="Arial"/>
          <w:sz w:val="24"/>
          <w:szCs w:val="24"/>
        </w:rPr>
      </w:pPr>
    </w:p>
    <w:p w:rsidR="00C3312E" w:rsidRPr="00875F7B" w:rsidRDefault="00F14E33" w:rsidP="00F225B7">
      <w:pPr>
        <w:pStyle w:val="NoSpacing"/>
        <w:ind w:left="0"/>
        <w:rPr>
          <w:rFonts w:ascii="Arial" w:hAnsi="Arial" w:cs="Arial"/>
          <w:b/>
          <w:sz w:val="24"/>
          <w:szCs w:val="24"/>
          <w:u w:val="single"/>
        </w:rPr>
      </w:pPr>
      <w:r w:rsidRPr="00875F7B">
        <w:rPr>
          <w:rFonts w:ascii="Arial" w:hAnsi="Arial" w:cs="Arial"/>
          <w:b/>
          <w:sz w:val="24"/>
          <w:szCs w:val="24"/>
          <w:u w:val="single"/>
        </w:rPr>
        <w:t>1</w:t>
      </w:r>
      <w:r w:rsidR="0024181D" w:rsidRPr="00875F7B">
        <w:rPr>
          <w:rFonts w:ascii="Arial" w:hAnsi="Arial" w:cs="Arial"/>
          <w:b/>
          <w:sz w:val="24"/>
          <w:szCs w:val="24"/>
          <w:u w:val="single"/>
        </w:rPr>
        <w:t>1</w:t>
      </w:r>
      <w:r w:rsidRPr="00875F7B">
        <w:rPr>
          <w:rFonts w:ascii="Arial" w:hAnsi="Arial" w:cs="Arial"/>
          <w:b/>
          <w:sz w:val="24"/>
          <w:szCs w:val="24"/>
          <w:u w:val="single"/>
        </w:rPr>
        <w:t>) Centre de plasament</w:t>
      </w:r>
    </w:p>
    <w:p w:rsidR="00F14E33" w:rsidRPr="00875F7B" w:rsidRDefault="00F14E33" w:rsidP="00F225B7">
      <w:pPr>
        <w:pStyle w:val="NoSpacing"/>
        <w:ind w:left="0"/>
        <w:rPr>
          <w:rFonts w:ascii="Arial" w:hAnsi="Arial" w:cs="Arial"/>
          <w:sz w:val="24"/>
          <w:szCs w:val="24"/>
        </w:rPr>
      </w:pPr>
      <w:r w:rsidRPr="00875F7B">
        <w:rPr>
          <w:rFonts w:ascii="Arial" w:hAnsi="Arial" w:cs="Arial"/>
          <w:sz w:val="24"/>
          <w:szCs w:val="24"/>
        </w:rPr>
        <w:t xml:space="preserve">Nr. controale efectuate – </w:t>
      </w:r>
      <w:r w:rsidR="007D6EEA" w:rsidRPr="00875F7B">
        <w:rPr>
          <w:rFonts w:ascii="Arial" w:hAnsi="Arial" w:cs="Arial"/>
          <w:sz w:val="24"/>
          <w:szCs w:val="24"/>
        </w:rPr>
        <w:t>2</w:t>
      </w:r>
    </w:p>
    <w:p w:rsidR="009525B2" w:rsidRPr="00875F7B" w:rsidRDefault="009525B2" w:rsidP="00F225B7">
      <w:pPr>
        <w:pStyle w:val="NoSpacing"/>
        <w:ind w:left="0"/>
        <w:rPr>
          <w:rFonts w:ascii="Arial" w:hAnsi="Arial" w:cs="Arial"/>
          <w:sz w:val="24"/>
          <w:szCs w:val="24"/>
        </w:rPr>
      </w:pPr>
    </w:p>
    <w:p w:rsidR="00F14E33" w:rsidRPr="00875F7B" w:rsidRDefault="00F14E33" w:rsidP="00F225B7">
      <w:pPr>
        <w:pStyle w:val="NoSpacing"/>
        <w:ind w:left="0"/>
        <w:rPr>
          <w:rFonts w:ascii="Arial" w:hAnsi="Arial" w:cs="Arial"/>
          <w:b/>
          <w:sz w:val="24"/>
          <w:szCs w:val="24"/>
          <w:u w:val="single"/>
        </w:rPr>
      </w:pPr>
      <w:r w:rsidRPr="00875F7B">
        <w:rPr>
          <w:rFonts w:ascii="Arial" w:hAnsi="Arial" w:cs="Arial"/>
          <w:b/>
          <w:sz w:val="24"/>
          <w:szCs w:val="24"/>
          <w:u w:val="single"/>
        </w:rPr>
        <w:t>b</w:t>
      </w:r>
      <w:r w:rsidR="00CB319A" w:rsidRPr="00875F7B">
        <w:rPr>
          <w:rFonts w:ascii="Arial" w:hAnsi="Arial" w:cs="Arial"/>
          <w:b/>
          <w:sz w:val="24"/>
          <w:szCs w:val="24"/>
          <w:u w:val="single"/>
        </w:rPr>
        <w:t>) Nr. controale pe produs</w:t>
      </w:r>
      <w:r w:rsidR="00177CB9" w:rsidRPr="00875F7B">
        <w:rPr>
          <w:rFonts w:ascii="Arial" w:hAnsi="Arial" w:cs="Arial"/>
          <w:b/>
          <w:sz w:val="24"/>
          <w:szCs w:val="24"/>
          <w:u w:val="single"/>
        </w:rPr>
        <w:t xml:space="preserve"> și </w:t>
      </w:r>
      <w:r w:rsidR="00CB319A" w:rsidRPr="00875F7B">
        <w:rPr>
          <w:rFonts w:ascii="Arial" w:hAnsi="Arial" w:cs="Arial"/>
          <w:b/>
          <w:sz w:val="24"/>
          <w:szCs w:val="24"/>
          <w:u w:val="single"/>
        </w:rPr>
        <w:t>meniu, conform Legii 123</w:t>
      </w:r>
      <w:r w:rsidRPr="00875F7B">
        <w:rPr>
          <w:rFonts w:ascii="Arial" w:hAnsi="Arial" w:cs="Arial"/>
          <w:b/>
          <w:sz w:val="24"/>
          <w:szCs w:val="24"/>
          <w:u w:val="single"/>
        </w:rPr>
        <w:t>, din care:</w:t>
      </w:r>
    </w:p>
    <w:p w:rsidR="00B65E52" w:rsidRPr="00875F7B" w:rsidRDefault="00B65E52" w:rsidP="00F225B7">
      <w:pPr>
        <w:pStyle w:val="NoSpacing"/>
        <w:ind w:left="0"/>
        <w:rPr>
          <w:rFonts w:ascii="Arial" w:hAnsi="Arial" w:cs="Arial"/>
          <w:b/>
          <w:sz w:val="24"/>
          <w:szCs w:val="24"/>
          <w:u w:val="single"/>
        </w:rPr>
      </w:pPr>
    </w:p>
    <w:p w:rsidR="00CB319A" w:rsidRPr="00875F7B" w:rsidRDefault="00F14E33" w:rsidP="00F225B7">
      <w:pPr>
        <w:pStyle w:val="NoSpacing"/>
        <w:ind w:left="0"/>
        <w:rPr>
          <w:rFonts w:ascii="Arial" w:hAnsi="Arial" w:cs="Arial"/>
          <w:b/>
          <w:sz w:val="24"/>
          <w:szCs w:val="24"/>
          <w:u w:val="single"/>
        </w:rPr>
      </w:pPr>
      <w:r w:rsidRPr="00875F7B">
        <w:rPr>
          <w:rFonts w:ascii="Arial" w:hAnsi="Arial" w:cs="Arial"/>
          <w:b/>
          <w:sz w:val="24"/>
          <w:szCs w:val="24"/>
          <w:u w:val="single"/>
        </w:rPr>
        <w:t>1) Blocuri alimentare din unit</w:t>
      </w:r>
      <w:r w:rsidRPr="00875F7B">
        <w:rPr>
          <w:rFonts w:ascii="Arial" w:hAnsi="Arial" w:cs="Arial"/>
          <w:b/>
          <w:sz w:val="24"/>
          <w:szCs w:val="24"/>
          <w:u w:val="single"/>
          <w:lang w:val="ro-RO"/>
        </w:rPr>
        <w:t>ățile de învățământ</w:t>
      </w:r>
      <w:r w:rsidRPr="00875F7B">
        <w:rPr>
          <w:rFonts w:ascii="Arial" w:hAnsi="Arial" w:cs="Arial"/>
          <w:b/>
          <w:sz w:val="24"/>
          <w:szCs w:val="24"/>
          <w:u w:val="single"/>
        </w:rPr>
        <w:t>:</w:t>
      </w:r>
      <w:r w:rsidR="00CB319A" w:rsidRPr="00875F7B">
        <w:rPr>
          <w:rFonts w:ascii="Arial" w:hAnsi="Arial" w:cs="Arial"/>
          <w:b/>
          <w:sz w:val="24"/>
          <w:szCs w:val="24"/>
          <w:u w:val="single"/>
        </w:rPr>
        <w:t xml:space="preserve"> </w:t>
      </w:r>
    </w:p>
    <w:p w:rsidR="00CB319A" w:rsidRPr="00875F7B" w:rsidRDefault="00CB319A" w:rsidP="00F225B7">
      <w:pPr>
        <w:pStyle w:val="NoSpacing"/>
        <w:ind w:left="0"/>
        <w:rPr>
          <w:rFonts w:ascii="Arial" w:hAnsi="Arial" w:cs="Arial"/>
          <w:sz w:val="24"/>
          <w:szCs w:val="24"/>
        </w:rPr>
      </w:pPr>
      <w:r w:rsidRPr="00875F7B">
        <w:rPr>
          <w:rFonts w:ascii="Arial" w:hAnsi="Arial" w:cs="Arial"/>
          <w:sz w:val="24"/>
          <w:szCs w:val="24"/>
        </w:rPr>
        <w:t>Nr. controale efectuate –</w:t>
      </w:r>
      <w:r w:rsidR="00647103" w:rsidRPr="00875F7B">
        <w:rPr>
          <w:rFonts w:ascii="Arial" w:hAnsi="Arial" w:cs="Arial"/>
          <w:sz w:val="24"/>
          <w:szCs w:val="24"/>
        </w:rPr>
        <w:t xml:space="preserve"> </w:t>
      </w:r>
      <w:r w:rsidR="007D6EEA" w:rsidRPr="00875F7B">
        <w:rPr>
          <w:rFonts w:ascii="Arial" w:hAnsi="Arial" w:cs="Arial"/>
          <w:sz w:val="24"/>
          <w:szCs w:val="24"/>
        </w:rPr>
        <w:t>21</w:t>
      </w:r>
    </w:p>
    <w:p w:rsidR="00F14E33" w:rsidRPr="00875F7B" w:rsidRDefault="00F14E33" w:rsidP="00F225B7">
      <w:pPr>
        <w:pStyle w:val="NoSpacing"/>
        <w:ind w:left="0"/>
        <w:rPr>
          <w:rFonts w:ascii="Arial" w:hAnsi="Arial" w:cs="Arial"/>
          <w:sz w:val="24"/>
          <w:szCs w:val="24"/>
        </w:rPr>
      </w:pPr>
    </w:p>
    <w:p w:rsidR="00F14E33" w:rsidRPr="00875F7B" w:rsidRDefault="00F14E33" w:rsidP="00F225B7">
      <w:pPr>
        <w:pStyle w:val="NoSpacing"/>
        <w:ind w:left="0"/>
        <w:rPr>
          <w:rFonts w:ascii="Arial" w:hAnsi="Arial" w:cs="Arial"/>
          <w:b/>
          <w:sz w:val="24"/>
          <w:szCs w:val="24"/>
          <w:u w:val="single"/>
        </w:rPr>
      </w:pPr>
      <w:r w:rsidRPr="00875F7B">
        <w:rPr>
          <w:rFonts w:ascii="Arial" w:hAnsi="Arial" w:cs="Arial"/>
          <w:b/>
          <w:sz w:val="24"/>
          <w:szCs w:val="24"/>
          <w:u w:val="single"/>
        </w:rPr>
        <w:t>2) Societ</w:t>
      </w:r>
      <w:r w:rsidRPr="00875F7B">
        <w:rPr>
          <w:rFonts w:ascii="Arial" w:hAnsi="Arial" w:cs="Arial"/>
          <w:b/>
          <w:sz w:val="24"/>
          <w:szCs w:val="24"/>
          <w:u w:val="single"/>
          <w:lang w:val="ro-RO"/>
        </w:rPr>
        <w:t>ăți comerciale</w:t>
      </w:r>
      <w:r w:rsidR="00800EE3" w:rsidRPr="00875F7B">
        <w:rPr>
          <w:rFonts w:ascii="Arial" w:hAnsi="Arial" w:cs="Arial"/>
          <w:b/>
          <w:sz w:val="24"/>
          <w:szCs w:val="24"/>
          <w:u w:val="single"/>
          <w:lang w:val="ro-RO"/>
        </w:rPr>
        <w:t xml:space="preserve"> (</w:t>
      </w:r>
      <w:r w:rsidR="00800EE3" w:rsidRPr="00875F7B">
        <w:rPr>
          <w:rFonts w:ascii="Arial" w:hAnsi="Arial" w:cs="Arial"/>
          <w:b/>
          <w:sz w:val="24"/>
          <w:szCs w:val="24"/>
          <w:u w:val="single"/>
        </w:rPr>
        <w:t>chioșcuri din incinta unităților de învățământ):</w:t>
      </w:r>
    </w:p>
    <w:p w:rsidR="00F14E33" w:rsidRPr="00875F7B" w:rsidRDefault="00F14E33" w:rsidP="00F225B7">
      <w:pPr>
        <w:pStyle w:val="NoSpacing"/>
        <w:ind w:left="0"/>
        <w:rPr>
          <w:rFonts w:ascii="Arial" w:hAnsi="Arial" w:cs="Arial"/>
          <w:sz w:val="24"/>
          <w:szCs w:val="24"/>
        </w:rPr>
      </w:pPr>
      <w:r w:rsidRPr="00875F7B">
        <w:rPr>
          <w:rFonts w:ascii="Arial" w:hAnsi="Arial" w:cs="Arial"/>
          <w:sz w:val="24"/>
          <w:szCs w:val="24"/>
        </w:rPr>
        <w:t xml:space="preserve">Nr. controale efectuate – </w:t>
      </w:r>
      <w:r w:rsidR="007D6EEA" w:rsidRPr="00875F7B">
        <w:rPr>
          <w:rFonts w:ascii="Arial" w:hAnsi="Arial" w:cs="Arial"/>
          <w:sz w:val="24"/>
          <w:szCs w:val="24"/>
        </w:rPr>
        <w:t>14</w:t>
      </w:r>
    </w:p>
    <w:p w:rsidR="00F14E33" w:rsidRPr="00875F7B" w:rsidRDefault="00F14E33"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7D6EEA" w:rsidRPr="00875F7B">
        <w:rPr>
          <w:rFonts w:ascii="Arial" w:hAnsi="Arial" w:cs="Arial"/>
          <w:sz w:val="24"/>
          <w:szCs w:val="24"/>
        </w:rPr>
        <w:t>12</w:t>
      </w:r>
      <w:r w:rsidRPr="00875F7B">
        <w:rPr>
          <w:rFonts w:ascii="Arial" w:hAnsi="Arial" w:cs="Arial"/>
          <w:sz w:val="24"/>
          <w:szCs w:val="24"/>
        </w:rPr>
        <w:t>, din care:</w:t>
      </w:r>
    </w:p>
    <w:p w:rsidR="00F14E33" w:rsidRPr="00875F7B" w:rsidRDefault="00F14E33"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7D6EEA" w:rsidRPr="00875F7B">
        <w:rPr>
          <w:rFonts w:ascii="Arial" w:hAnsi="Arial" w:cs="Arial"/>
          <w:sz w:val="24"/>
          <w:szCs w:val="24"/>
        </w:rPr>
        <w:t>7</w:t>
      </w:r>
    </w:p>
    <w:p w:rsidR="00F14E33" w:rsidRPr="00875F7B" w:rsidRDefault="00F14E33" w:rsidP="00F225B7">
      <w:pPr>
        <w:pStyle w:val="NoSpacing"/>
        <w:ind w:left="0"/>
        <w:rPr>
          <w:rFonts w:ascii="Arial" w:hAnsi="Arial" w:cs="Arial"/>
          <w:sz w:val="24"/>
          <w:szCs w:val="24"/>
        </w:rPr>
      </w:pPr>
      <w:r w:rsidRPr="00875F7B">
        <w:rPr>
          <w:rFonts w:ascii="Arial" w:hAnsi="Arial" w:cs="Arial"/>
          <w:sz w:val="24"/>
          <w:szCs w:val="24"/>
        </w:rPr>
        <w:t xml:space="preserve">- nr. amenzi – </w:t>
      </w:r>
      <w:r w:rsidR="007D6EEA" w:rsidRPr="00875F7B">
        <w:rPr>
          <w:rFonts w:ascii="Arial" w:hAnsi="Arial" w:cs="Arial"/>
          <w:sz w:val="24"/>
          <w:szCs w:val="24"/>
        </w:rPr>
        <w:t>5</w:t>
      </w:r>
    </w:p>
    <w:p w:rsidR="00F14E33" w:rsidRPr="00875F7B" w:rsidRDefault="00F14E33"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7D6EEA" w:rsidRPr="00875F7B">
        <w:rPr>
          <w:rFonts w:ascii="Arial" w:hAnsi="Arial" w:cs="Arial"/>
          <w:b/>
          <w:sz w:val="24"/>
          <w:szCs w:val="24"/>
        </w:rPr>
        <w:t>9</w:t>
      </w:r>
      <w:r w:rsidRPr="00875F7B">
        <w:rPr>
          <w:rFonts w:ascii="Arial" w:hAnsi="Arial" w:cs="Arial"/>
          <w:b/>
          <w:sz w:val="24"/>
          <w:szCs w:val="24"/>
        </w:rPr>
        <w:t>.000 lei</w:t>
      </w:r>
    </w:p>
    <w:p w:rsidR="00EF62A2" w:rsidRPr="00875F7B" w:rsidRDefault="00EF62A2" w:rsidP="00F225B7">
      <w:pPr>
        <w:pStyle w:val="NoSpacing"/>
        <w:ind w:left="0"/>
        <w:rPr>
          <w:rFonts w:ascii="Arial" w:hAnsi="Arial" w:cs="Arial"/>
          <w:sz w:val="24"/>
          <w:szCs w:val="24"/>
          <w:lang w:val="ro-RO"/>
        </w:rPr>
      </w:pPr>
      <w:r w:rsidRPr="00875F7B">
        <w:rPr>
          <w:rFonts w:ascii="Arial" w:hAnsi="Arial" w:cs="Arial"/>
          <w:sz w:val="24"/>
          <w:szCs w:val="24"/>
        </w:rPr>
        <w:t xml:space="preserve">Retragere produse alimentare: </w:t>
      </w:r>
      <w:r w:rsidR="0009573D" w:rsidRPr="00875F7B">
        <w:rPr>
          <w:rFonts w:ascii="Arial" w:hAnsi="Arial" w:cs="Arial"/>
          <w:sz w:val="24"/>
          <w:szCs w:val="24"/>
        </w:rPr>
        <w:t>13</w:t>
      </w:r>
      <w:r w:rsidRPr="00875F7B">
        <w:rPr>
          <w:rFonts w:ascii="Arial" w:hAnsi="Arial" w:cs="Arial"/>
          <w:sz w:val="24"/>
          <w:szCs w:val="24"/>
        </w:rPr>
        <w:t>,</w:t>
      </w:r>
      <w:r w:rsidR="0009573D" w:rsidRPr="00875F7B">
        <w:rPr>
          <w:rFonts w:ascii="Arial" w:hAnsi="Arial" w:cs="Arial"/>
          <w:sz w:val="24"/>
          <w:szCs w:val="24"/>
        </w:rPr>
        <w:t>22 Kg</w:t>
      </w:r>
    </w:p>
    <w:p w:rsidR="00F14E33"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F14E33" w:rsidRPr="00875F7B">
        <w:rPr>
          <w:rFonts w:ascii="Arial" w:hAnsi="Arial" w:cs="Arial"/>
          <w:b/>
          <w:sz w:val="24"/>
          <w:szCs w:val="24"/>
        </w:rPr>
        <w:t>:</w:t>
      </w:r>
    </w:p>
    <w:p w:rsidR="00B96F86" w:rsidRPr="00875F7B" w:rsidRDefault="00B96F86" w:rsidP="00F225B7">
      <w:pPr>
        <w:pStyle w:val="NoSpacing"/>
        <w:numPr>
          <w:ilvl w:val="0"/>
          <w:numId w:val="53"/>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prepararea, comercializarea şi distribuirea produselor alimentare care nu respectă limitele de la care acestea devin nerecomandate preşcolarilor şi şcolarilor, conform listei stabilite de Ministerul Sănătăţii;</w:t>
      </w:r>
    </w:p>
    <w:p w:rsidR="00B96F86" w:rsidRPr="00875F7B" w:rsidRDefault="00B96F86" w:rsidP="00F225B7">
      <w:pPr>
        <w:pStyle w:val="NoSpacing"/>
        <w:numPr>
          <w:ilvl w:val="0"/>
          <w:numId w:val="53"/>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neavizarea şi neaprobarea meniului elaborat pentru copiii şi tinerii din unităţile de învăţământ preuniversitar de stat şi particulare, inclusiv taberele, centrele de vacanţă, unităţile ce asigură servicii similare şi unităţile destinate găzduirii elevilor după terminarea programului şcolar, de către un cadrul medical şi conducătorul unităţii;</w:t>
      </w:r>
    </w:p>
    <w:p w:rsidR="00B96F86" w:rsidRPr="00875F7B" w:rsidRDefault="00B96F86" w:rsidP="00F225B7">
      <w:pPr>
        <w:pStyle w:val="NoSpacing"/>
        <w:numPr>
          <w:ilvl w:val="0"/>
          <w:numId w:val="53"/>
        </w:numPr>
        <w:ind w:left="0" w:firstLine="0"/>
        <w:rPr>
          <w:rFonts w:ascii="Arial" w:hAnsi="Arial" w:cs="Arial"/>
          <w:b/>
          <w:sz w:val="24"/>
          <w:szCs w:val="24"/>
        </w:rPr>
      </w:pPr>
      <w:r w:rsidRPr="00875F7B">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r w:rsidR="00190623" w:rsidRPr="00875F7B">
        <w:rPr>
          <w:rFonts w:ascii="Arial" w:hAnsi="Arial" w:cs="Arial"/>
          <w:sz w:val="24"/>
          <w:szCs w:val="24"/>
          <w:shd w:val="clear" w:color="auto" w:fill="FFFFFF"/>
        </w:rPr>
        <w:t>;</w:t>
      </w:r>
    </w:p>
    <w:p w:rsidR="007D6EEA" w:rsidRPr="00875F7B" w:rsidRDefault="007D6EEA" w:rsidP="00F225B7">
      <w:pPr>
        <w:spacing w:after="0" w:line="240" w:lineRule="auto"/>
        <w:ind w:left="0"/>
        <w:rPr>
          <w:rFonts w:ascii="Arial" w:hAnsi="Arial" w:cs="Arial"/>
          <w:sz w:val="24"/>
          <w:szCs w:val="24"/>
        </w:rPr>
      </w:pPr>
      <w:r w:rsidRPr="00875F7B">
        <w:rPr>
          <w:rFonts w:ascii="Arial" w:hAnsi="Arial" w:cs="Arial"/>
          <w:sz w:val="24"/>
          <w:szCs w:val="24"/>
        </w:rPr>
        <w:t>Număr recontroale – 1</w:t>
      </w:r>
    </w:p>
    <w:p w:rsidR="001F1F2F" w:rsidRDefault="001F1F2F" w:rsidP="00F225B7">
      <w:pPr>
        <w:pStyle w:val="NoSpacing"/>
        <w:ind w:left="0"/>
        <w:rPr>
          <w:rFonts w:ascii="Arial" w:hAnsi="Arial" w:cs="Arial"/>
          <w:b/>
          <w:sz w:val="24"/>
          <w:szCs w:val="24"/>
        </w:rPr>
      </w:pPr>
    </w:p>
    <w:p w:rsidR="00A372E0" w:rsidRDefault="00A372E0" w:rsidP="00F225B7">
      <w:pPr>
        <w:pStyle w:val="NoSpacing"/>
        <w:ind w:left="0"/>
        <w:rPr>
          <w:rFonts w:ascii="Arial" w:hAnsi="Arial" w:cs="Arial"/>
          <w:b/>
          <w:sz w:val="24"/>
          <w:szCs w:val="24"/>
        </w:rPr>
      </w:pPr>
    </w:p>
    <w:p w:rsidR="00A372E0" w:rsidRPr="00875F7B" w:rsidRDefault="00A372E0" w:rsidP="00F225B7">
      <w:pPr>
        <w:pStyle w:val="NoSpacing"/>
        <w:ind w:left="0"/>
        <w:rPr>
          <w:rFonts w:ascii="Arial" w:hAnsi="Arial" w:cs="Arial"/>
          <w:b/>
          <w:sz w:val="24"/>
          <w:szCs w:val="24"/>
        </w:rPr>
      </w:pPr>
    </w:p>
    <w:p w:rsidR="00875F7B" w:rsidRPr="00875F7B" w:rsidRDefault="00875F7B" w:rsidP="00F225B7">
      <w:pPr>
        <w:pStyle w:val="NoSpacing"/>
        <w:ind w:left="0"/>
        <w:rPr>
          <w:rFonts w:ascii="Arial" w:hAnsi="Arial" w:cs="Arial"/>
          <w:b/>
          <w:sz w:val="24"/>
          <w:szCs w:val="24"/>
        </w:rPr>
      </w:pPr>
    </w:p>
    <w:p w:rsidR="005322AD" w:rsidRPr="00875F7B" w:rsidRDefault="00560CBE" w:rsidP="00F225B7">
      <w:pPr>
        <w:pStyle w:val="NoSpacing"/>
        <w:ind w:left="0"/>
        <w:rPr>
          <w:rFonts w:ascii="Arial" w:hAnsi="Arial" w:cs="Arial"/>
          <w:b/>
          <w:sz w:val="24"/>
          <w:szCs w:val="24"/>
        </w:rPr>
      </w:pPr>
      <w:r w:rsidRPr="00875F7B">
        <w:rPr>
          <w:rFonts w:ascii="Arial" w:hAnsi="Arial" w:cs="Arial"/>
          <w:b/>
          <w:sz w:val="24"/>
          <w:szCs w:val="24"/>
        </w:rPr>
        <w:lastRenderedPageBreak/>
        <w:t>Capitolul V</w:t>
      </w:r>
      <w:r w:rsidR="008965C1" w:rsidRPr="00875F7B">
        <w:rPr>
          <w:rFonts w:ascii="Arial" w:hAnsi="Arial" w:cs="Arial"/>
          <w:b/>
          <w:sz w:val="24"/>
          <w:szCs w:val="24"/>
        </w:rPr>
        <w:t>. APĂ POTABILĂ</w:t>
      </w:r>
    </w:p>
    <w:p w:rsidR="00C301F2" w:rsidRPr="00875F7B" w:rsidRDefault="00C301F2" w:rsidP="00F225B7">
      <w:pPr>
        <w:pStyle w:val="NoSpacing"/>
        <w:ind w:left="0"/>
        <w:rPr>
          <w:rFonts w:ascii="Arial" w:hAnsi="Arial" w:cs="Arial"/>
          <w:b/>
          <w:sz w:val="24"/>
          <w:szCs w:val="24"/>
        </w:rPr>
      </w:pPr>
    </w:p>
    <w:p w:rsidR="00C44B3D" w:rsidRPr="00875F7B" w:rsidRDefault="00C0669E" w:rsidP="00F225B7">
      <w:pPr>
        <w:pStyle w:val="NoSpacing"/>
        <w:ind w:left="0"/>
        <w:rPr>
          <w:rFonts w:ascii="Arial" w:hAnsi="Arial" w:cs="Arial"/>
          <w:sz w:val="24"/>
          <w:szCs w:val="24"/>
        </w:rPr>
      </w:pPr>
      <w:r w:rsidRPr="00875F7B">
        <w:rPr>
          <w:rFonts w:ascii="Arial" w:hAnsi="Arial" w:cs="Arial"/>
          <w:sz w:val="24"/>
          <w:szCs w:val="24"/>
        </w:rPr>
        <w:t>N</w:t>
      </w:r>
      <w:r w:rsidR="006F0CFB" w:rsidRPr="00875F7B">
        <w:rPr>
          <w:rFonts w:ascii="Arial" w:hAnsi="Arial" w:cs="Arial"/>
          <w:sz w:val="24"/>
          <w:szCs w:val="24"/>
        </w:rPr>
        <w:t>r.</w:t>
      </w:r>
      <w:r w:rsidRPr="00875F7B">
        <w:rPr>
          <w:rFonts w:ascii="Arial" w:hAnsi="Arial" w:cs="Arial"/>
          <w:sz w:val="24"/>
          <w:szCs w:val="24"/>
        </w:rPr>
        <w:t xml:space="preserve"> </w:t>
      </w:r>
      <w:r w:rsidR="004E501A" w:rsidRPr="00875F7B">
        <w:rPr>
          <w:rFonts w:ascii="Arial" w:hAnsi="Arial" w:cs="Arial"/>
          <w:sz w:val="24"/>
          <w:szCs w:val="24"/>
        </w:rPr>
        <w:t>total controale în domeniul apă pota</w:t>
      </w:r>
      <w:r w:rsidR="005C6EA2" w:rsidRPr="00875F7B">
        <w:rPr>
          <w:rFonts w:ascii="Arial" w:hAnsi="Arial" w:cs="Arial"/>
          <w:sz w:val="24"/>
          <w:szCs w:val="24"/>
        </w:rPr>
        <w:t>bilă:</w:t>
      </w:r>
      <w:r w:rsidR="00343316" w:rsidRPr="00875F7B">
        <w:rPr>
          <w:rFonts w:ascii="Arial" w:hAnsi="Arial" w:cs="Arial"/>
          <w:sz w:val="24"/>
          <w:szCs w:val="24"/>
        </w:rPr>
        <w:t xml:space="preserve"> </w:t>
      </w:r>
      <w:r w:rsidR="009A6587" w:rsidRPr="00875F7B">
        <w:rPr>
          <w:rFonts w:ascii="Arial" w:hAnsi="Arial" w:cs="Arial"/>
          <w:sz w:val="24"/>
          <w:szCs w:val="24"/>
        </w:rPr>
        <w:t>62</w:t>
      </w:r>
    </w:p>
    <w:p w:rsidR="004E501A" w:rsidRPr="00875F7B" w:rsidRDefault="004E501A"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9A6587" w:rsidRPr="00875F7B">
        <w:rPr>
          <w:rFonts w:ascii="Arial" w:hAnsi="Arial" w:cs="Arial"/>
          <w:sz w:val="24"/>
          <w:szCs w:val="24"/>
        </w:rPr>
        <w:t>35</w:t>
      </w:r>
      <w:r w:rsidRPr="00875F7B">
        <w:rPr>
          <w:rFonts w:ascii="Arial" w:hAnsi="Arial" w:cs="Arial"/>
          <w:sz w:val="24"/>
          <w:szCs w:val="24"/>
        </w:rPr>
        <w:t>, din care:</w:t>
      </w:r>
    </w:p>
    <w:p w:rsidR="004C129D" w:rsidRPr="00875F7B" w:rsidRDefault="004C129D" w:rsidP="00F225B7">
      <w:pPr>
        <w:pStyle w:val="NoSpacing"/>
        <w:ind w:left="0"/>
        <w:rPr>
          <w:rFonts w:ascii="Arial" w:hAnsi="Arial" w:cs="Arial"/>
          <w:sz w:val="24"/>
          <w:szCs w:val="24"/>
        </w:rPr>
      </w:pPr>
      <w:r w:rsidRPr="00875F7B">
        <w:rPr>
          <w:rFonts w:ascii="Arial" w:hAnsi="Arial" w:cs="Arial"/>
          <w:sz w:val="24"/>
          <w:szCs w:val="24"/>
        </w:rPr>
        <w:t>- nr. avertismente –</w:t>
      </w:r>
      <w:r w:rsidR="00647103" w:rsidRPr="00875F7B">
        <w:rPr>
          <w:rFonts w:ascii="Arial" w:hAnsi="Arial" w:cs="Arial"/>
          <w:sz w:val="24"/>
          <w:szCs w:val="24"/>
        </w:rPr>
        <w:t xml:space="preserve"> </w:t>
      </w:r>
      <w:r w:rsidR="009A6587" w:rsidRPr="00875F7B">
        <w:rPr>
          <w:rFonts w:ascii="Arial" w:hAnsi="Arial" w:cs="Arial"/>
          <w:sz w:val="24"/>
          <w:szCs w:val="24"/>
        </w:rPr>
        <w:t>23</w:t>
      </w:r>
    </w:p>
    <w:p w:rsidR="004E501A" w:rsidRPr="00875F7B" w:rsidRDefault="004E501A" w:rsidP="00F225B7">
      <w:pPr>
        <w:pStyle w:val="NoSpacing"/>
        <w:ind w:left="0"/>
        <w:rPr>
          <w:rFonts w:ascii="Arial" w:hAnsi="Arial" w:cs="Arial"/>
          <w:sz w:val="24"/>
          <w:szCs w:val="24"/>
        </w:rPr>
      </w:pPr>
      <w:r w:rsidRPr="00875F7B">
        <w:rPr>
          <w:rFonts w:ascii="Arial" w:hAnsi="Arial" w:cs="Arial"/>
          <w:sz w:val="24"/>
          <w:szCs w:val="24"/>
        </w:rPr>
        <w:t xml:space="preserve">- nr. amenzi – </w:t>
      </w:r>
      <w:r w:rsidR="009A6587" w:rsidRPr="00875F7B">
        <w:rPr>
          <w:rFonts w:ascii="Arial" w:hAnsi="Arial" w:cs="Arial"/>
          <w:sz w:val="24"/>
          <w:szCs w:val="24"/>
        </w:rPr>
        <w:t>7</w:t>
      </w:r>
    </w:p>
    <w:p w:rsidR="004E501A" w:rsidRPr="00875F7B" w:rsidRDefault="00A75278"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9A6587" w:rsidRPr="00875F7B">
        <w:rPr>
          <w:rFonts w:ascii="Arial" w:hAnsi="Arial" w:cs="Arial"/>
          <w:b/>
          <w:sz w:val="24"/>
          <w:szCs w:val="24"/>
        </w:rPr>
        <w:t>38</w:t>
      </w:r>
      <w:r w:rsidR="00CB49E0" w:rsidRPr="00875F7B">
        <w:rPr>
          <w:rFonts w:ascii="Arial" w:hAnsi="Arial" w:cs="Arial"/>
          <w:b/>
          <w:sz w:val="24"/>
          <w:szCs w:val="24"/>
        </w:rPr>
        <w:t>.</w:t>
      </w:r>
      <w:r w:rsidR="009A6587" w:rsidRPr="00875F7B">
        <w:rPr>
          <w:rFonts w:ascii="Arial" w:hAnsi="Arial" w:cs="Arial"/>
          <w:b/>
          <w:sz w:val="24"/>
          <w:szCs w:val="24"/>
        </w:rPr>
        <w:t>6</w:t>
      </w:r>
      <w:r w:rsidR="00CB49E0" w:rsidRPr="00875F7B">
        <w:rPr>
          <w:rFonts w:ascii="Arial" w:hAnsi="Arial" w:cs="Arial"/>
          <w:b/>
          <w:sz w:val="24"/>
          <w:szCs w:val="24"/>
        </w:rPr>
        <w:t>00 lei</w:t>
      </w:r>
    </w:p>
    <w:p w:rsidR="009A6587" w:rsidRPr="00875F7B" w:rsidRDefault="009A6587" w:rsidP="00F225B7">
      <w:pPr>
        <w:pStyle w:val="NoSpacing"/>
        <w:ind w:left="0"/>
        <w:rPr>
          <w:rFonts w:ascii="Arial" w:hAnsi="Arial" w:cs="Arial"/>
          <w:b/>
          <w:sz w:val="24"/>
          <w:szCs w:val="24"/>
          <w:lang w:val="ro-RO"/>
        </w:rPr>
      </w:pPr>
      <w:r w:rsidRPr="00875F7B">
        <w:rPr>
          <w:rFonts w:ascii="Arial" w:hAnsi="Arial" w:cs="Arial"/>
          <w:sz w:val="24"/>
          <w:szCs w:val="24"/>
        </w:rPr>
        <w:t>Decizii de suspendare activitate</w:t>
      </w:r>
      <w:r w:rsidRPr="00875F7B">
        <w:rPr>
          <w:rFonts w:ascii="Arial" w:hAnsi="Arial" w:cs="Arial"/>
          <w:b/>
          <w:sz w:val="24"/>
          <w:szCs w:val="24"/>
        </w:rPr>
        <w:t>: 5 (</w:t>
      </w:r>
      <w:r w:rsidR="00051950" w:rsidRPr="00875F7B">
        <w:rPr>
          <w:rFonts w:ascii="Arial" w:hAnsi="Arial" w:cs="Arial"/>
          <w:b/>
          <w:sz w:val="24"/>
          <w:szCs w:val="24"/>
        </w:rPr>
        <w:t>4 DSP Bihor</w:t>
      </w:r>
      <w:r w:rsidR="00303849" w:rsidRPr="00875F7B">
        <w:rPr>
          <w:rFonts w:ascii="Arial" w:hAnsi="Arial" w:cs="Arial"/>
          <w:b/>
          <w:sz w:val="24"/>
          <w:szCs w:val="24"/>
        </w:rPr>
        <w:t>, 1 DSP Maramureş</w:t>
      </w:r>
      <w:r w:rsidRPr="00875F7B">
        <w:rPr>
          <w:rFonts w:ascii="Arial" w:hAnsi="Arial" w:cs="Arial"/>
          <w:b/>
          <w:sz w:val="24"/>
          <w:szCs w:val="24"/>
          <w:lang w:val="ro-RO"/>
        </w:rPr>
        <w:t>)</w:t>
      </w:r>
    </w:p>
    <w:p w:rsidR="004C129D" w:rsidRPr="00875F7B" w:rsidRDefault="004C129D" w:rsidP="00F225B7">
      <w:pPr>
        <w:pStyle w:val="NoSpacing"/>
        <w:ind w:left="0"/>
        <w:rPr>
          <w:rFonts w:ascii="Arial" w:hAnsi="Arial" w:cs="Arial"/>
          <w:sz w:val="24"/>
          <w:szCs w:val="24"/>
        </w:rPr>
      </w:pPr>
      <w:r w:rsidRPr="00875F7B">
        <w:rPr>
          <w:rFonts w:ascii="Arial" w:hAnsi="Arial" w:cs="Arial"/>
          <w:sz w:val="24"/>
          <w:szCs w:val="24"/>
        </w:rPr>
        <w:t xml:space="preserve">Nr recontroale: </w:t>
      </w:r>
      <w:r w:rsidR="009A6587" w:rsidRPr="00875F7B">
        <w:rPr>
          <w:rFonts w:ascii="Arial" w:hAnsi="Arial" w:cs="Arial"/>
          <w:sz w:val="24"/>
          <w:szCs w:val="24"/>
        </w:rPr>
        <w:t>3</w:t>
      </w:r>
    </w:p>
    <w:p w:rsidR="00611255" w:rsidRPr="00875F7B" w:rsidRDefault="00434045" w:rsidP="00F225B7">
      <w:pPr>
        <w:pStyle w:val="NoSpacing"/>
        <w:ind w:left="0"/>
        <w:rPr>
          <w:rFonts w:ascii="Arial" w:hAnsi="Arial" w:cs="Arial"/>
          <w:sz w:val="24"/>
          <w:szCs w:val="24"/>
        </w:rPr>
      </w:pPr>
      <w:r w:rsidRPr="00875F7B">
        <w:rPr>
          <w:rFonts w:ascii="Arial" w:hAnsi="Arial" w:cs="Arial"/>
          <w:sz w:val="24"/>
          <w:szCs w:val="24"/>
        </w:rPr>
        <w:t>D</w:t>
      </w:r>
      <w:r w:rsidR="003F61C3" w:rsidRPr="00875F7B">
        <w:rPr>
          <w:rFonts w:ascii="Arial" w:hAnsi="Arial" w:cs="Arial"/>
          <w:sz w:val="24"/>
          <w:szCs w:val="24"/>
        </w:rPr>
        <w:t>in care:</w:t>
      </w:r>
    </w:p>
    <w:p w:rsidR="001F1F2F" w:rsidRPr="00875F7B" w:rsidRDefault="001F1F2F" w:rsidP="00F225B7">
      <w:pPr>
        <w:pStyle w:val="NoSpacing"/>
        <w:ind w:left="0"/>
        <w:rPr>
          <w:rFonts w:ascii="Arial" w:hAnsi="Arial" w:cs="Arial"/>
          <w:sz w:val="24"/>
          <w:szCs w:val="24"/>
        </w:rPr>
      </w:pPr>
    </w:p>
    <w:p w:rsidR="00EB3697" w:rsidRPr="00875F7B" w:rsidRDefault="00611255" w:rsidP="00F225B7">
      <w:pPr>
        <w:pStyle w:val="NoSpacing"/>
        <w:ind w:left="0"/>
        <w:rPr>
          <w:rFonts w:ascii="Arial" w:hAnsi="Arial" w:cs="Arial"/>
          <w:b/>
          <w:sz w:val="24"/>
          <w:szCs w:val="24"/>
          <w:u w:val="single"/>
        </w:rPr>
      </w:pPr>
      <w:r w:rsidRPr="00875F7B">
        <w:rPr>
          <w:rFonts w:ascii="Arial" w:hAnsi="Arial" w:cs="Arial"/>
          <w:b/>
          <w:sz w:val="24"/>
          <w:szCs w:val="24"/>
          <w:u w:val="single"/>
        </w:rPr>
        <w:t>a) Instalații centrale</w:t>
      </w:r>
      <w:r w:rsidR="00D8638E" w:rsidRPr="00875F7B">
        <w:rPr>
          <w:rFonts w:ascii="Arial" w:hAnsi="Arial" w:cs="Arial"/>
          <w:b/>
          <w:sz w:val="24"/>
          <w:szCs w:val="24"/>
          <w:u w:val="single"/>
        </w:rPr>
        <w:t xml:space="preserve"> </w:t>
      </w:r>
      <w:r w:rsidR="0024181D" w:rsidRPr="00875F7B">
        <w:rPr>
          <w:rFonts w:ascii="Arial" w:hAnsi="Arial" w:cs="Arial"/>
          <w:b/>
          <w:sz w:val="24"/>
          <w:szCs w:val="24"/>
          <w:u w:val="single"/>
        </w:rPr>
        <w:t>–</w:t>
      </w:r>
      <w:r w:rsidR="00D8638E" w:rsidRPr="00875F7B">
        <w:rPr>
          <w:rFonts w:ascii="Arial" w:hAnsi="Arial" w:cs="Arial"/>
          <w:b/>
          <w:sz w:val="24"/>
          <w:szCs w:val="24"/>
          <w:u w:val="single"/>
        </w:rPr>
        <w:t xml:space="preserve"> </w:t>
      </w:r>
      <w:r w:rsidR="009A6587" w:rsidRPr="00875F7B">
        <w:rPr>
          <w:rFonts w:ascii="Arial" w:hAnsi="Arial" w:cs="Arial"/>
          <w:b/>
          <w:sz w:val="24"/>
          <w:szCs w:val="24"/>
          <w:u w:val="single"/>
        </w:rPr>
        <w:t>54</w:t>
      </w:r>
    </w:p>
    <w:p w:rsidR="0024181D" w:rsidRPr="00875F7B" w:rsidRDefault="0024181D" w:rsidP="00F225B7">
      <w:pPr>
        <w:pStyle w:val="NoSpacing"/>
        <w:ind w:left="0"/>
        <w:rPr>
          <w:rFonts w:ascii="Arial" w:hAnsi="Arial" w:cs="Arial"/>
          <w:b/>
          <w:sz w:val="24"/>
          <w:szCs w:val="24"/>
          <w:u w:val="single"/>
        </w:rPr>
      </w:pPr>
    </w:p>
    <w:p w:rsidR="00041604" w:rsidRPr="00875F7B" w:rsidRDefault="005322AD" w:rsidP="00F225B7">
      <w:pPr>
        <w:pStyle w:val="NoSpacing"/>
        <w:ind w:left="0"/>
        <w:rPr>
          <w:rFonts w:ascii="Arial" w:hAnsi="Arial" w:cs="Arial"/>
          <w:b/>
          <w:sz w:val="24"/>
          <w:szCs w:val="24"/>
        </w:rPr>
      </w:pPr>
      <w:r w:rsidRPr="00875F7B">
        <w:rPr>
          <w:rFonts w:ascii="Arial" w:hAnsi="Arial" w:cs="Arial"/>
          <w:b/>
          <w:sz w:val="24"/>
          <w:szCs w:val="24"/>
          <w:u w:val="single"/>
        </w:rPr>
        <w:t>1.</w:t>
      </w:r>
      <w:r w:rsidR="00BA07D9" w:rsidRPr="00875F7B">
        <w:rPr>
          <w:rFonts w:ascii="Arial" w:hAnsi="Arial" w:cs="Arial"/>
          <w:b/>
          <w:sz w:val="24"/>
          <w:szCs w:val="24"/>
          <w:u w:val="single"/>
        </w:rPr>
        <w:t xml:space="preserve"> </w:t>
      </w:r>
      <w:r w:rsidRPr="00875F7B">
        <w:rPr>
          <w:rFonts w:ascii="Arial" w:hAnsi="Arial" w:cs="Arial"/>
          <w:b/>
          <w:sz w:val="24"/>
          <w:szCs w:val="24"/>
          <w:u w:val="single"/>
        </w:rPr>
        <w:t>Nr. controale efectuate la producătorii și distribuitorii de apă</w:t>
      </w:r>
      <w:r w:rsidR="00B707D2" w:rsidRPr="00875F7B">
        <w:rPr>
          <w:rFonts w:ascii="Arial" w:hAnsi="Arial" w:cs="Arial"/>
          <w:b/>
          <w:sz w:val="24"/>
          <w:szCs w:val="24"/>
        </w:rPr>
        <w:t xml:space="preserve"> </w:t>
      </w:r>
    </w:p>
    <w:p w:rsidR="00EB3697" w:rsidRPr="00875F7B" w:rsidRDefault="00041604" w:rsidP="00F225B7">
      <w:pPr>
        <w:pStyle w:val="NoSpacing"/>
        <w:ind w:left="0"/>
        <w:rPr>
          <w:rFonts w:ascii="Arial" w:hAnsi="Arial" w:cs="Arial"/>
          <w:sz w:val="24"/>
          <w:szCs w:val="24"/>
          <w:u w:val="single"/>
        </w:rPr>
      </w:pPr>
      <w:r w:rsidRPr="00875F7B">
        <w:rPr>
          <w:rFonts w:ascii="Arial" w:hAnsi="Arial" w:cs="Arial"/>
          <w:sz w:val="24"/>
          <w:szCs w:val="24"/>
        </w:rPr>
        <w:t xml:space="preserve">Nr. controale efectuate </w:t>
      </w:r>
      <w:r w:rsidR="00B707D2" w:rsidRPr="00875F7B">
        <w:rPr>
          <w:rFonts w:ascii="Arial" w:hAnsi="Arial" w:cs="Arial"/>
          <w:sz w:val="24"/>
          <w:szCs w:val="24"/>
        </w:rPr>
        <w:t xml:space="preserve">- </w:t>
      </w:r>
      <w:r w:rsidR="009A6587" w:rsidRPr="00875F7B">
        <w:rPr>
          <w:rFonts w:ascii="Arial" w:hAnsi="Arial" w:cs="Arial"/>
          <w:sz w:val="24"/>
          <w:szCs w:val="24"/>
        </w:rPr>
        <w:t>44</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Nr. total sancțiuni</w:t>
      </w:r>
      <w:r w:rsidR="00433AE9" w:rsidRPr="00875F7B">
        <w:rPr>
          <w:rFonts w:ascii="Arial" w:hAnsi="Arial" w:cs="Arial"/>
          <w:sz w:val="24"/>
          <w:szCs w:val="24"/>
        </w:rPr>
        <w:t xml:space="preserve"> - </w:t>
      </w:r>
      <w:r w:rsidR="009A6587" w:rsidRPr="00875F7B">
        <w:rPr>
          <w:rFonts w:ascii="Arial" w:hAnsi="Arial" w:cs="Arial"/>
          <w:sz w:val="24"/>
          <w:szCs w:val="24"/>
        </w:rPr>
        <w:t>33</w:t>
      </w:r>
      <w:r w:rsidRPr="00875F7B">
        <w:rPr>
          <w:rFonts w:ascii="Arial" w:hAnsi="Arial" w:cs="Arial"/>
          <w:sz w:val="24"/>
          <w:szCs w:val="24"/>
        </w:rPr>
        <w:t>, din care:</w:t>
      </w:r>
    </w:p>
    <w:p w:rsidR="00956D64" w:rsidRPr="00875F7B" w:rsidRDefault="00956D64" w:rsidP="00F225B7">
      <w:pPr>
        <w:pStyle w:val="NoSpacing"/>
        <w:ind w:left="0"/>
        <w:rPr>
          <w:rFonts w:ascii="Arial" w:hAnsi="Arial" w:cs="Arial"/>
          <w:sz w:val="24"/>
          <w:szCs w:val="24"/>
        </w:rPr>
      </w:pPr>
      <w:r w:rsidRPr="00875F7B">
        <w:rPr>
          <w:rFonts w:ascii="Arial" w:hAnsi="Arial" w:cs="Arial"/>
          <w:sz w:val="24"/>
          <w:szCs w:val="24"/>
        </w:rPr>
        <w:t>- nr. avertismente –</w:t>
      </w:r>
      <w:r w:rsidR="00A87412" w:rsidRPr="00875F7B">
        <w:rPr>
          <w:rFonts w:ascii="Arial" w:hAnsi="Arial" w:cs="Arial"/>
          <w:sz w:val="24"/>
          <w:szCs w:val="24"/>
        </w:rPr>
        <w:t xml:space="preserve"> </w:t>
      </w:r>
      <w:r w:rsidR="009A6587" w:rsidRPr="00875F7B">
        <w:rPr>
          <w:rFonts w:ascii="Arial" w:hAnsi="Arial" w:cs="Arial"/>
          <w:sz w:val="24"/>
          <w:szCs w:val="24"/>
        </w:rPr>
        <w:t>21</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 xml:space="preserve">- nr. amenzi </w:t>
      </w:r>
      <w:r w:rsidR="00BA07D9" w:rsidRPr="00875F7B">
        <w:rPr>
          <w:rFonts w:ascii="Arial" w:hAnsi="Arial" w:cs="Arial"/>
          <w:sz w:val="24"/>
          <w:szCs w:val="24"/>
        </w:rPr>
        <w:t xml:space="preserve">– </w:t>
      </w:r>
      <w:r w:rsidR="009A6587" w:rsidRPr="00875F7B">
        <w:rPr>
          <w:rFonts w:ascii="Arial" w:hAnsi="Arial" w:cs="Arial"/>
          <w:sz w:val="24"/>
          <w:szCs w:val="24"/>
        </w:rPr>
        <w:t>7</w:t>
      </w:r>
    </w:p>
    <w:p w:rsidR="005322AD" w:rsidRPr="00875F7B" w:rsidRDefault="005322AD" w:rsidP="00F225B7">
      <w:pPr>
        <w:pStyle w:val="NoSpacing"/>
        <w:ind w:left="0"/>
        <w:rPr>
          <w:rFonts w:ascii="Arial" w:hAnsi="Arial" w:cs="Arial"/>
          <w:b/>
          <w:sz w:val="24"/>
          <w:szCs w:val="24"/>
        </w:rPr>
      </w:pPr>
      <w:r w:rsidRPr="00875F7B">
        <w:rPr>
          <w:rFonts w:ascii="Arial" w:hAnsi="Arial" w:cs="Arial"/>
          <w:sz w:val="24"/>
          <w:szCs w:val="24"/>
        </w:rPr>
        <w:t>- total valoare amenzi</w:t>
      </w:r>
      <w:r w:rsidR="00433AE9" w:rsidRPr="00875F7B">
        <w:rPr>
          <w:rFonts w:ascii="Arial" w:hAnsi="Arial" w:cs="Arial"/>
          <w:sz w:val="24"/>
          <w:szCs w:val="24"/>
        </w:rPr>
        <w:t xml:space="preserve"> –</w:t>
      </w:r>
      <w:r w:rsidR="00F62F59" w:rsidRPr="00875F7B">
        <w:rPr>
          <w:rFonts w:ascii="Arial" w:hAnsi="Arial" w:cs="Arial"/>
          <w:sz w:val="24"/>
          <w:szCs w:val="24"/>
        </w:rPr>
        <w:t xml:space="preserve"> </w:t>
      </w:r>
      <w:r w:rsidR="009A6587" w:rsidRPr="00875F7B">
        <w:rPr>
          <w:rFonts w:ascii="Arial" w:hAnsi="Arial" w:cs="Arial"/>
          <w:b/>
          <w:sz w:val="24"/>
          <w:szCs w:val="24"/>
        </w:rPr>
        <w:t>38</w:t>
      </w:r>
      <w:r w:rsidR="00F62F59" w:rsidRPr="00875F7B">
        <w:rPr>
          <w:rFonts w:ascii="Arial" w:hAnsi="Arial" w:cs="Arial"/>
          <w:b/>
          <w:sz w:val="24"/>
          <w:szCs w:val="24"/>
        </w:rPr>
        <w:t>.</w:t>
      </w:r>
      <w:r w:rsidR="009A6587" w:rsidRPr="00875F7B">
        <w:rPr>
          <w:rFonts w:ascii="Arial" w:hAnsi="Arial" w:cs="Arial"/>
          <w:b/>
          <w:sz w:val="24"/>
          <w:szCs w:val="24"/>
        </w:rPr>
        <w:t>6</w:t>
      </w:r>
      <w:r w:rsidR="00BA07D9" w:rsidRPr="00875F7B">
        <w:rPr>
          <w:rFonts w:ascii="Arial" w:hAnsi="Arial" w:cs="Arial"/>
          <w:b/>
          <w:sz w:val="24"/>
          <w:szCs w:val="24"/>
        </w:rPr>
        <w:t>00 lei</w:t>
      </w:r>
    </w:p>
    <w:p w:rsidR="00EF62A2" w:rsidRPr="00875F7B" w:rsidRDefault="00EF62A2"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 xml:space="preserve">Probe recoltate – </w:t>
      </w:r>
      <w:r w:rsidR="009A6587" w:rsidRPr="00875F7B">
        <w:rPr>
          <w:rFonts w:ascii="Arial" w:eastAsia="Times New Roman" w:hAnsi="Arial" w:cs="Arial"/>
          <w:sz w:val="24"/>
          <w:szCs w:val="24"/>
          <w:lang w:val="ro-RO" w:eastAsia="ro-RO"/>
        </w:rPr>
        <w:t>14</w:t>
      </w:r>
      <w:r w:rsidRPr="00875F7B">
        <w:rPr>
          <w:rFonts w:ascii="Arial" w:eastAsia="Times New Roman" w:hAnsi="Arial" w:cs="Arial"/>
          <w:sz w:val="24"/>
          <w:szCs w:val="24"/>
          <w:lang w:val="ro-RO" w:eastAsia="ro-RO"/>
        </w:rPr>
        <w:t xml:space="preserve"> probe</w:t>
      </w:r>
    </w:p>
    <w:p w:rsidR="00EF62A2" w:rsidRPr="00875F7B" w:rsidRDefault="00EF62A2"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Pr="00875F7B">
        <w:rPr>
          <w:rFonts w:ascii="Arial" w:eastAsia="Times New Roman" w:hAnsi="Arial" w:cs="Arial"/>
          <w:sz w:val="24"/>
          <w:szCs w:val="24"/>
          <w:lang w:eastAsia="ro-RO"/>
        </w:rPr>
        <w:t xml:space="preserve">– </w:t>
      </w:r>
      <w:r w:rsidR="009A6587" w:rsidRPr="00875F7B">
        <w:rPr>
          <w:rFonts w:ascii="Arial" w:eastAsia="Times New Roman" w:hAnsi="Arial" w:cs="Arial"/>
          <w:sz w:val="24"/>
          <w:szCs w:val="24"/>
          <w:lang w:eastAsia="ro-RO"/>
        </w:rPr>
        <w:t>8</w:t>
      </w:r>
    </w:p>
    <w:p w:rsidR="00EF62A2" w:rsidRPr="00875F7B" w:rsidRDefault="00EF62A2"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eastAsia="ro-RO"/>
        </w:rPr>
        <w:t>Probe necorespunzătoare fizico-chimic – 5</w:t>
      </w:r>
    </w:p>
    <w:p w:rsidR="00EF62A2" w:rsidRPr="00875F7B" w:rsidRDefault="00EF62A2"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eastAsia="ro-RO"/>
        </w:rPr>
        <w:t xml:space="preserve">Probe necorespunzătoare bacteriologic </w:t>
      </w:r>
      <w:r w:rsidR="009A6587" w:rsidRPr="00875F7B">
        <w:rPr>
          <w:rFonts w:ascii="Arial" w:eastAsia="Times New Roman" w:hAnsi="Arial" w:cs="Arial"/>
          <w:sz w:val="24"/>
          <w:szCs w:val="24"/>
          <w:lang w:eastAsia="ro-RO"/>
        </w:rPr>
        <w:t>–</w:t>
      </w:r>
      <w:r w:rsidRPr="00875F7B">
        <w:rPr>
          <w:rFonts w:ascii="Arial" w:eastAsia="Times New Roman" w:hAnsi="Arial" w:cs="Arial"/>
          <w:sz w:val="24"/>
          <w:szCs w:val="24"/>
          <w:lang w:eastAsia="ro-RO"/>
        </w:rPr>
        <w:t xml:space="preserve"> </w:t>
      </w:r>
      <w:r w:rsidR="009A6587" w:rsidRPr="00875F7B">
        <w:rPr>
          <w:rFonts w:ascii="Arial" w:eastAsia="Times New Roman" w:hAnsi="Arial" w:cs="Arial"/>
          <w:sz w:val="24"/>
          <w:szCs w:val="24"/>
          <w:lang w:eastAsia="ro-RO"/>
        </w:rPr>
        <w:t>3</w:t>
      </w:r>
    </w:p>
    <w:p w:rsidR="009A6587" w:rsidRPr="00875F7B" w:rsidRDefault="009A6587"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eastAsia="ro-RO"/>
        </w:rPr>
        <w:t>Probe în lucru - 1</w:t>
      </w:r>
    </w:p>
    <w:p w:rsidR="009A6587" w:rsidRPr="00875F7B" w:rsidRDefault="009A6587" w:rsidP="00F225B7">
      <w:pPr>
        <w:pStyle w:val="NoSpacing"/>
        <w:ind w:left="0"/>
        <w:rPr>
          <w:rFonts w:ascii="Arial" w:hAnsi="Arial" w:cs="Arial"/>
          <w:b/>
          <w:sz w:val="24"/>
          <w:szCs w:val="24"/>
          <w:lang w:val="ro-RO"/>
        </w:rPr>
      </w:pPr>
      <w:r w:rsidRPr="00875F7B">
        <w:rPr>
          <w:rFonts w:ascii="Arial" w:hAnsi="Arial" w:cs="Arial"/>
          <w:sz w:val="24"/>
          <w:szCs w:val="24"/>
        </w:rPr>
        <w:t>Decizii de suspendare activitate</w:t>
      </w:r>
      <w:r w:rsidRPr="00875F7B">
        <w:rPr>
          <w:rFonts w:ascii="Arial" w:hAnsi="Arial" w:cs="Arial"/>
          <w:b/>
          <w:sz w:val="24"/>
          <w:szCs w:val="24"/>
        </w:rPr>
        <w:t>: 5 (</w:t>
      </w:r>
      <w:r w:rsidR="00051950" w:rsidRPr="00875F7B">
        <w:rPr>
          <w:rFonts w:ascii="Arial" w:hAnsi="Arial" w:cs="Arial"/>
          <w:b/>
          <w:sz w:val="24"/>
          <w:szCs w:val="24"/>
        </w:rPr>
        <w:t>4</w:t>
      </w:r>
      <w:r w:rsidRPr="00875F7B">
        <w:rPr>
          <w:rFonts w:ascii="Arial" w:hAnsi="Arial" w:cs="Arial"/>
          <w:b/>
          <w:sz w:val="24"/>
          <w:szCs w:val="24"/>
        </w:rPr>
        <w:t xml:space="preserve"> </w:t>
      </w:r>
      <w:r w:rsidR="00051950" w:rsidRPr="00875F7B">
        <w:rPr>
          <w:rFonts w:ascii="Arial" w:hAnsi="Arial" w:cs="Arial"/>
          <w:b/>
          <w:sz w:val="24"/>
          <w:szCs w:val="24"/>
        </w:rPr>
        <w:t>DSP BIHOR</w:t>
      </w:r>
      <w:r w:rsidR="00303849" w:rsidRPr="00875F7B">
        <w:rPr>
          <w:rFonts w:ascii="Arial" w:hAnsi="Arial" w:cs="Arial"/>
          <w:b/>
          <w:sz w:val="24"/>
          <w:szCs w:val="24"/>
        </w:rPr>
        <w:t>, 1 DSP Maramureş</w:t>
      </w:r>
      <w:r w:rsidRPr="00875F7B">
        <w:rPr>
          <w:rFonts w:ascii="Arial" w:hAnsi="Arial" w:cs="Arial"/>
          <w:b/>
          <w:sz w:val="24"/>
          <w:szCs w:val="24"/>
          <w:lang w:val="ro-RO"/>
        </w:rPr>
        <w:t>)</w:t>
      </w:r>
    </w:p>
    <w:p w:rsidR="00D46745"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D46745" w:rsidRPr="00875F7B">
        <w:rPr>
          <w:rFonts w:ascii="Arial" w:hAnsi="Arial" w:cs="Arial"/>
          <w:b/>
          <w:sz w:val="24"/>
          <w:szCs w:val="24"/>
        </w:rPr>
        <w:t>:</w:t>
      </w:r>
    </w:p>
    <w:p w:rsidR="001B4A64" w:rsidRPr="00875F7B" w:rsidRDefault="001B4A64" w:rsidP="001B4A64">
      <w:pPr>
        <w:pStyle w:val="NoSpacing"/>
        <w:numPr>
          <w:ilvl w:val="0"/>
          <w:numId w:val="54"/>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absenţa autorizaţiei sanitare de funcţionare pentru obiectivele ce desfăşoară activităţi cu risc pentru starea de sănătate a populaţiei, supuse pr</w:t>
      </w:r>
      <w:r w:rsidR="00190623" w:rsidRPr="00875F7B">
        <w:rPr>
          <w:rFonts w:ascii="Arial" w:hAnsi="Arial" w:cs="Arial"/>
          <w:sz w:val="24"/>
          <w:szCs w:val="24"/>
          <w:shd w:val="clear" w:color="auto" w:fill="FFFFFF"/>
        </w:rPr>
        <w:t>ocedurii de autorizare sanitară</w:t>
      </w:r>
      <w:r w:rsidRPr="00875F7B">
        <w:rPr>
          <w:rFonts w:ascii="Arial" w:hAnsi="Arial" w:cs="Arial"/>
          <w:sz w:val="24"/>
          <w:szCs w:val="24"/>
          <w:shd w:val="clear" w:color="auto" w:fill="FFFFFF"/>
        </w:rPr>
        <w:t>;</w:t>
      </w:r>
    </w:p>
    <w:p w:rsidR="001B4A64" w:rsidRPr="00875F7B" w:rsidRDefault="001B4A64" w:rsidP="001B4A64">
      <w:pPr>
        <w:pStyle w:val="ListParagraph"/>
        <w:numPr>
          <w:ilvl w:val="0"/>
          <w:numId w:val="54"/>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darea în consum public ca apă pentru consum uman a apei care nu corespunde condiţiilor de potabilitate prevăzute în reglementările legale în vigoare;</w:t>
      </w:r>
    </w:p>
    <w:p w:rsidR="00FF3927" w:rsidRPr="00875F7B" w:rsidRDefault="002161A4" w:rsidP="00F225B7">
      <w:pPr>
        <w:pStyle w:val="NoSpacing"/>
        <w:numPr>
          <w:ilvl w:val="0"/>
          <w:numId w:val="15"/>
        </w:numPr>
        <w:ind w:left="0" w:firstLine="0"/>
        <w:rPr>
          <w:rFonts w:ascii="Arial" w:hAnsi="Arial" w:cs="Arial"/>
          <w:b/>
          <w:sz w:val="24"/>
          <w:szCs w:val="24"/>
        </w:rPr>
      </w:pPr>
      <w:r w:rsidRPr="00875F7B">
        <w:rPr>
          <w:rFonts w:ascii="Arial" w:hAnsi="Arial" w:cs="Arial"/>
          <w:sz w:val="24"/>
          <w:szCs w:val="24"/>
          <w:lang w:val="it-IT"/>
        </w:rPr>
        <w:t>neefectuarea monitorizării de control a apei potabile de către un laborator înregistrat la MS</w:t>
      </w:r>
      <w:r w:rsidR="001B4A64" w:rsidRPr="00875F7B">
        <w:rPr>
          <w:rFonts w:ascii="Arial" w:hAnsi="Arial" w:cs="Arial"/>
          <w:sz w:val="24"/>
          <w:szCs w:val="24"/>
          <w:lang w:val="it-IT"/>
        </w:rPr>
        <w:t>;</w:t>
      </w:r>
    </w:p>
    <w:p w:rsidR="00B96F86" w:rsidRPr="00875F7B" w:rsidRDefault="00B96F86" w:rsidP="00F225B7">
      <w:pPr>
        <w:pStyle w:val="NoSpacing"/>
        <w:numPr>
          <w:ilvl w:val="0"/>
          <w:numId w:val="54"/>
        </w:numPr>
        <w:ind w:left="0" w:firstLine="0"/>
        <w:rPr>
          <w:rFonts w:ascii="Arial" w:hAnsi="Arial" w:cs="Arial"/>
          <w:sz w:val="24"/>
          <w:szCs w:val="24"/>
        </w:rPr>
      </w:pPr>
      <w:r w:rsidRPr="00875F7B">
        <w:rPr>
          <w:rFonts w:ascii="Arial" w:hAnsi="Arial" w:cs="Arial"/>
          <w:sz w:val="24"/>
          <w:szCs w:val="24"/>
          <w:shd w:val="clear" w:color="auto" w:fill="FFFFFF"/>
        </w:rPr>
        <w:t>neasigurarea dezinfecţiei eficiente a apei produse şi/sau distribuite popul</w:t>
      </w:r>
      <w:r w:rsidR="00190623" w:rsidRPr="00875F7B">
        <w:rPr>
          <w:rFonts w:ascii="Arial" w:hAnsi="Arial" w:cs="Arial"/>
          <w:sz w:val="24"/>
          <w:szCs w:val="24"/>
          <w:shd w:val="clear" w:color="auto" w:fill="FFFFFF"/>
        </w:rPr>
        <w:t>aţiei ca apă pentru consum uman</w:t>
      </w:r>
      <w:r w:rsidRPr="00875F7B">
        <w:rPr>
          <w:rFonts w:ascii="Arial" w:hAnsi="Arial" w:cs="Arial"/>
          <w:sz w:val="24"/>
          <w:szCs w:val="24"/>
          <w:shd w:val="clear" w:color="auto" w:fill="FFFFFF"/>
        </w:rPr>
        <w:t>;</w:t>
      </w:r>
    </w:p>
    <w:p w:rsidR="00B96F86" w:rsidRPr="00875F7B" w:rsidRDefault="00B96F86" w:rsidP="00F225B7">
      <w:pPr>
        <w:pStyle w:val="NoSpacing"/>
        <w:numPr>
          <w:ilvl w:val="0"/>
          <w:numId w:val="54"/>
        </w:numPr>
        <w:ind w:left="0" w:firstLine="0"/>
        <w:rPr>
          <w:rFonts w:ascii="Arial" w:eastAsia="Times New Roman" w:hAnsi="Arial" w:cs="Arial"/>
          <w:iCs/>
          <w:sz w:val="24"/>
          <w:szCs w:val="24"/>
          <w:lang w:val="ro-RO"/>
        </w:rPr>
      </w:pPr>
      <w:r w:rsidRPr="00875F7B">
        <w:rPr>
          <w:rFonts w:ascii="Arial" w:hAnsi="Arial" w:cs="Arial"/>
          <w:sz w:val="24"/>
          <w:szCs w:val="24"/>
          <w:shd w:val="clear" w:color="auto" w:fill="FFFFFF"/>
        </w:rPr>
        <w:t>neremedierea deficienţelor tehnice şi neîntreţinerea salubrităţii rezervoarelor de înmagazinare, a hidranţilor, staţiilor de pompare, clorinare şi a reţelelor de distribuţie din unităţile de producere sau de distribuţie a apei pentru consum uman, inclusiv din interioarele clădirilor de interes public;</w:t>
      </w:r>
    </w:p>
    <w:p w:rsidR="00B96F86" w:rsidRPr="00875F7B" w:rsidRDefault="00B96F86" w:rsidP="00F225B7">
      <w:pPr>
        <w:pStyle w:val="ListParagraph"/>
        <w:numPr>
          <w:ilvl w:val="0"/>
          <w:numId w:val="54"/>
        </w:numPr>
        <w:spacing w:after="0" w:line="240" w:lineRule="auto"/>
        <w:ind w:left="0" w:firstLine="0"/>
        <w:rPr>
          <w:rFonts w:ascii="Arial" w:hAnsi="Arial" w:cs="Arial"/>
          <w:sz w:val="24"/>
          <w:szCs w:val="24"/>
          <w:shd w:val="clear" w:color="auto" w:fill="FFFFFF"/>
        </w:rPr>
      </w:pPr>
      <w:r w:rsidRPr="00875F7B">
        <w:rPr>
          <w:rFonts w:ascii="Arial" w:hAnsi="Arial" w:cs="Arial"/>
          <w:sz w:val="24"/>
          <w:szCs w:val="24"/>
          <w:shd w:val="clear" w:color="auto" w:fill="FFFFFF"/>
        </w:rPr>
        <w:t>utilizarea produselor biocide neavizate conform legislaţiei în vigoare sau cu termen de valabilitate expirat;</w:t>
      </w:r>
    </w:p>
    <w:p w:rsidR="00B96F86" w:rsidRPr="00875F7B" w:rsidRDefault="00B96F86" w:rsidP="00F225B7">
      <w:pPr>
        <w:pStyle w:val="ListParagraph"/>
        <w:numPr>
          <w:ilvl w:val="0"/>
          <w:numId w:val="54"/>
        </w:numPr>
        <w:spacing w:after="0" w:line="240" w:lineRule="auto"/>
        <w:ind w:left="0" w:firstLine="0"/>
        <w:rPr>
          <w:rFonts w:ascii="Arial" w:hAnsi="Arial" w:cs="Arial"/>
          <w:sz w:val="24"/>
          <w:szCs w:val="24"/>
        </w:rPr>
      </w:pPr>
      <w:r w:rsidRPr="00875F7B">
        <w:rPr>
          <w:rFonts w:ascii="Arial" w:hAnsi="Arial" w:cs="Arial"/>
          <w:sz w:val="24"/>
          <w:szCs w:val="24"/>
          <w:shd w:val="clear" w:color="auto" w:fill="FFFFFF"/>
        </w:rPr>
        <w:t>neefectuarea în unităţile alimentare a operaţiunilor de curăţenie şi dezinfecţie, precum şi neasigurarea dotării şi aprovizionării unităţii alimentare cu utilaje, ustensile şi materiale specifice pentru curăţenie şi dezinfecţie;</w:t>
      </w:r>
    </w:p>
    <w:p w:rsidR="006C1E94" w:rsidRPr="00875F7B" w:rsidRDefault="006C1E94" w:rsidP="00F225B7">
      <w:pPr>
        <w:pStyle w:val="NoSpacing"/>
        <w:numPr>
          <w:ilvl w:val="0"/>
          <w:numId w:val="54"/>
        </w:numPr>
        <w:ind w:left="0" w:firstLine="0"/>
        <w:rPr>
          <w:rFonts w:ascii="Arial" w:hAnsi="Arial" w:cs="Arial"/>
          <w:sz w:val="24"/>
          <w:szCs w:val="24"/>
          <w:shd w:val="clear" w:color="auto" w:fill="FFFFFF"/>
        </w:rPr>
      </w:pPr>
      <w:r w:rsidRPr="00875F7B">
        <w:rPr>
          <w:rFonts w:ascii="Arial" w:hAnsi="Arial" w:cs="Arial"/>
          <w:sz w:val="24"/>
          <w:szCs w:val="24"/>
        </w:rPr>
        <w:t>neasigurarea de către angajatori din orice domeniu de activitate, public și privat, a examinărilor medicale, prin medicii de medicina muncii, la angajare, la reluarea muncii, la schimbarea locului de muncă și a controlului medical periodic al lucrătorilor;</w:t>
      </w:r>
    </w:p>
    <w:p w:rsidR="00051950" w:rsidRPr="00875F7B" w:rsidRDefault="009A6587" w:rsidP="00F225B7">
      <w:pPr>
        <w:spacing w:after="0" w:line="240" w:lineRule="auto"/>
        <w:ind w:left="0"/>
        <w:rPr>
          <w:rFonts w:ascii="Arial" w:hAnsi="Arial" w:cs="Arial"/>
          <w:sz w:val="24"/>
          <w:szCs w:val="24"/>
        </w:rPr>
      </w:pPr>
      <w:r w:rsidRPr="00875F7B">
        <w:rPr>
          <w:rFonts w:ascii="Arial" w:hAnsi="Arial" w:cs="Arial"/>
          <w:sz w:val="24"/>
          <w:szCs w:val="24"/>
          <w:lang w:val="ro-RO"/>
        </w:rPr>
        <w:t xml:space="preserve">Decizie de </w:t>
      </w:r>
      <w:r w:rsidR="00DE39F4" w:rsidRPr="00875F7B">
        <w:rPr>
          <w:rFonts w:ascii="Arial" w:hAnsi="Arial" w:cs="Arial"/>
          <w:sz w:val="24"/>
          <w:szCs w:val="24"/>
          <w:lang w:val="ro-RO"/>
        </w:rPr>
        <w:t>suspendare</w:t>
      </w:r>
      <w:r w:rsidRPr="00875F7B">
        <w:rPr>
          <w:rFonts w:ascii="Arial" w:hAnsi="Arial" w:cs="Arial"/>
          <w:sz w:val="24"/>
          <w:szCs w:val="24"/>
        </w:rPr>
        <w:t xml:space="preserve">: </w:t>
      </w:r>
      <w:r w:rsidRPr="00875F7B">
        <w:rPr>
          <w:rFonts w:ascii="Arial" w:hAnsi="Arial" w:cs="Arial"/>
          <w:b/>
          <w:sz w:val="24"/>
          <w:szCs w:val="24"/>
        </w:rPr>
        <w:t>1</w:t>
      </w:r>
      <w:r w:rsidRPr="00875F7B">
        <w:rPr>
          <w:rFonts w:ascii="Arial" w:hAnsi="Arial" w:cs="Arial"/>
          <w:sz w:val="24"/>
          <w:szCs w:val="24"/>
        </w:rPr>
        <w:t xml:space="preserve"> </w:t>
      </w:r>
      <w:r w:rsidRPr="00875F7B">
        <w:rPr>
          <w:rFonts w:ascii="Arial" w:hAnsi="Arial" w:cs="Arial"/>
          <w:b/>
          <w:sz w:val="24"/>
          <w:szCs w:val="24"/>
        </w:rPr>
        <w:t xml:space="preserve">(DSP </w:t>
      </w:r>
      <w:r w:rsidR="00051950" w:rsidRPr="00875F7B">
        <w:rPr>
          <w:rFonts w:ascii="Arial" w:hAnsi="Arial" w:cs="Arial"/>
          <w:b/>
          <w:sz w:val="24"/>
          <w:szCs w:val="24"/>
        </w:rPr>
        <w:t>Bihor</w:t>
      </w:r>
      <w:r w:rsidRPr="00875F7B">
        <w:rPr>
          <w:rFonts w:ascii="Arial" w:hAnsi="Arial" w:cs="Arial"/>
          <w:b/>
          <w:sz w:val="24"/>
          <w:szCs w:val="24"/>
          <w:lang w:val="ro-RO"/>
        </w:rPr>
        <w:t xml:space="preserve">) - </w:t>
      </w:r>
      <w:r w:rsidR="00051950" w:rsidRPr="00875F7B">
        <w:rPr>
          <w:rFonts w:ascii="Arial" w:hAnsi="Arial" w:cs="Arial"/>
          <w:sz w:val="24"/>
          <w:szCs w:val="24"/>
        </w:rPr>
        <w:t xml:space="preserve">darea </w:t>
      </w:r>
      <w:r w:rsidR="00875F7B">
        <w:rPr>
          <w:rFonts w:ascii="Arial" w:hAnsi="Arial" w:cs="Arial"/>
          <w:sz w:val="24"/>
          <w:szCs w:val="24"/>
        </w:rPr>
        <w:t>î</w:t>
      </w:r>
      <w:r w:rsidR="00051950" w:rsidRPr="00875F7B">
        <w:rPr>
          <w:rFonts w:ascii="Arial" w:hAnsi="Arial" w:cs="Arial"/>
          <w:sz w:val="24"/>
          <w:szCs w:val="24"/>
        </w:rPr>
        <w:t>n consum a apei cu parametrii neconformi</w:t>
      </w:r>
      <w:r w:rsidR="001B4A64" w:rsidRPr="00875F7B">
        <w:rPr>
          <w:rFonts w:ascii="Arial" w:hAnsi="Arial" w:cs="Arial"/>
          <w:sz w:val="24"/>
          <w:szCs w:val="24"/>
        </w:rPr>
        <w:t>;</w:t>
      </w:r>
    </w:p>
    <w:p w:rsidR="00051950" w:rsidRPr="00875F7B" w:rsidRDefault="00051950" w:rsidP="00F225B7">
      <w:pPr>
        <w:spacing w:after="0" w:line="240" w:lineRule="auto"/>
        <w:ind w:left="0"/>
        <w:rPr>
          <w:rFonts w:ascii="Arial" w:hAnsi="Arial" w:cs="Arial"/>
          <w:sz w:val="24"/>
          <w:szCs w:val="24"/>
        </w:rPr>
      </w:pPr>
      <w:r w:rsidRPr="00875F7B">
        <w:rPr>
          <w:rFonts w:ascii="Arial" w:hAnsi="Arial" w:cs="Arial"/>
          <w:b/>
          <w:sz w:val="24"/>
          <w:szCs w:val="24"/>
        </w:rPr>
        <w:lastRenderedPageBreak/>
        <w:t>1</w:t>
      </w:r>
      <w:r w:rsidRPr="00875F7B">
        <w:rPr>
          <w:rFonts w:ascii="Arial" w:hAnsi="Arial" w:cs="Arial"/>
          <w:sz w:val="24"/>
          <w:szCs w:val="24"/>
        </w:rPr>
        <w:t xml:space="preserve"> </w:t>
      </w:r>
      <w:r w:rsidRPr="00875F7B">
        <w:rPr>
          <w:rFonts w:ascii="Arial" w:hAnsi="Arial" w:cs="Arial"/>
          <w:b/>
          <w:sz w:val="24"/>
          <w:szCs w:val="24"/>
        </w:rPr>
        <w:t>(DSP Bihor</w:t>
      </w:r>
      <w:r w:rsidRPr="00875F7B">
        <w:rPr>
          <w:rFonts w:ascii="Arial" w:hAnsi="Arial" w:cs="Arial"/>
          <w:b/>
          <w:sz w:val="24"/>
          <w:szCs w:val="24"/>
          <w:lang w:val="ro-RO"/>
        </w:rPr>
        <w:t xml:space="preserve">) - </w:t>
      </w:r>
      <w:r w:rsidRPr="00875F7B">
        <w:rPr>
          <w:rFonts w:ascii="Arial" w:hAnsi="Arial" w:cs="Arial"/>
          <w:sz w:val="24"/>
          <w:szCs w:val="24"/>
        </w:rPr>
        <w:t xml:space="preserve">darea </w:t>
      </w:r>
      <w:r w:rsidR="00875F7B">
        <w:rPr>
          <w:rFonts w:ascii="Arial" w:hAnsi="Arial" w:cs="Arial"/>
          <w:sz w:val="24"/>
          <w:szCs w:val="24"/>
        </w:rPr>
        <w:t>î</w:t>
      </w:r>
      <w:r w:rsidRPr="00875F7B">
        <w:rPr>
          <w:rFonts w:ascii="Arial" w:hAnsi="Arial" w:cs="Arial"/>
          <w:sz w:val="24"/>
          <w:szCs w:val="24"/>
        </w:rPr>
        <w:t>n consum a apei cu parametrii neconformi</w:t>
      </w:r>
      <w:r w:rsidR="001B4A64" w:rsidRPr="00875F7B">
        <w:rPr>
          <w:rFonts w:ascii="Arial" w:hAnsi="Arial" w:cs="Arial"/>
          <w:sz w:val="24"/>
          <w:szCs w:val="24"/>
        </w:rPr>
        <w:t>;</w:t>
      </w:r>
    </w:p>
    <w:p w:rsidR="00051950" w:rsidRPr="00875F7B" w:rsidRDefault="00051950" w:rsidP="00F225B7">
      <w:pPr>
        <w:spacing w:after="0" w:line="240" w:lineRule="auto"/>
        <w:ind w:left="0"/>
        <w:rPr>
          <w:rFonts w:ascii="Arial" w:hAnsi="Arial" w:cs="Arial"/>
          <w:sz w:val="24"/>
          <w:szCs w:val="24"/>
        </w:rPr>
      </w:pPr>
      <w:r w:rsidRPr="00875F7B">
        <w:rPr>
          <w:rFonts w:ascii="Arial" w:hAnsi="Arial" w:cs="Arial"/>
          <w:b/>
          <w:sz w:val="24"/>
          <w:szCs w:val="24"/>
        </w:rPr>
        <w:t>1</w:t>
      </w:r>
      <w:r w:rsidRPr="00875F7B">
        <w:rPr>
          <w:rFonts w:ascii="Arial" w:hAnsi="Arial" w:cs="Arial"/>
          <w:sz w:val="24"/>
          <w:szCs w:val="24"/>
        </w:rPr>
        <w:t xml:space="preserve"> </w:t>
      </w:r>
      <w:r w:rsidRPr="00875F7B">
        <w:rPr>
          <w:rFonts w:ascii="Arial" w:hAnsi="Arial" w:cs="Arial"/>
          <w:b/>
          <w:sz w:val="24"/>
          <w:szCs w:val="24"/>
        </w:rPr>
        <w:t>(DSP Bihor</w:t>
      </w:r>
      <w:r w:rsidRPr="00875F7B">
        <w:rPr>
          <w:rFonts w:ascii="Arial" w:hAnsi="Arial" w:cs="Arial"/>
          <w:b/>
          <w:sz w:val="24"/>
          <w:szCs w:val="24"/>
          <w:lang w:val="ro-RO"/>
        </w:rPr>
        <w:t xml:space="preserve">) - </w:t>
      </w:r>
      <w:r w:rsidRPr="00875F7B">
        <w:rPr>
          <w:rFonts w:ascii="Arial" w:hAnsi="Arial" w:cs="Arial"/>
          <w:sz w:val="24"/>
          <w:szCs w:val="24"/>
        </w:rPr>
        <w:t xml:space="preserve">darea </w:t>
      </w:r>
      <w:r w:rsidR="00875F7B">
        <w:rPr>
          <w:rFonts w:ascii="Arial" w:hAnsi="Arial" w:cs="Arial"/>
          <w:sz w:val="24"/>
          <w:szCs w:val="24"/>
        </w:rPr>
        <w:t>î</w:t>
      </w:r>
      <w:r w:rsidRPr="00875F7B">
        <w:rPr>
          <w:rFonts w:ascii="Arial" w:hAnsi="Arial" w:cs="Arial"/>
          <w:sz w:val="24"/>
          <w:szCs w:val="24"/>
        </w:rPr>
        <w:t>n consum a apei cu parametrii neconformi</w:t>
      </w:r>
      <w:r w:rsidR="001B4A64" w:rsidRPr="00875F7B">
        <w:rPr>
          <w:rFonts w:ascii="Arial" w:hAnsi="Arial" w:cs="Arial"/>
          <w:sz w:val="24"/>
          <w:szCs w:val="24"/>
        </w:rPr>
        <w:t>;</w:t>
      </w:r>
    </w:p>
    <w:p w:rsidR="00051950" w:rsidRPr="00875F7B" w:rsidRDefault="00051950" w:rsidP="00F225B7">
      <w:pPr>
        <w:spacing w:after="0" w:line="240" w:lineRule="auto"/>
        <w:ind w:left="0"/>
        <w:rPr>
          <w:rFonts w:ascii="Arial" w:hAnsi="Arial" w:cs="Arial"/>
          <w:sz w:val="24"/>
          <w:szCs w:val="24"/>
        </w:rPr>
      </w:pPr>
      <w:r w:rsidRPr="00875F7B">
        <w:rPr>
          <w:rFonts w:ascii="Arial" w:hAnsi="Arial" w:cs="Arial"/>
          <w:b/>
          <w:sz w:val="24"/>
          <w:szCs w:val="24"/>
        </w:rPr>
        <w:t>1</w:t>
      </w:r>
      <w:r w:rsidRPr="00875F7B">
        <w:rPr>
          <w:rFonts w:ascii="Arial" w:hAnsi="Arial" w:cs="Arial"/>
          <w:sz w:val="24"/>
          <w:szCs w:val="24"/>
        </w:rPr>
        <w:t xml:space="preserve"> </w:t>
      </w:r>
      <w:r w:rsidRPr="00875F7B">
        <w:rPr>
          <w:rFonts w:ascii="Arial" w:hAnsi="Arial" w:cs="Arial"/>
          <w:b/>
          <w:sz w:val="24"/>
          <w:szCs w:val="24"/>
        </w:rPr>
        <w:t>(DSP Bihor</w:t>
      </w:r>
      <w:r w:rsidRPr="00875F7B">
        <w:rPr>
          <w:rFonts w:ascii="Arial" w:hAnsi="Arial" w:cs="Arial"/>
          <w:b/>
          <w:sz w:val="24"/>
          <w:szCs w:val="24"/>
          <w:lang w:val="ro-RO"/>
        </w:rPr>
        <w:t xml:space="preserve">) - </w:t>
      </w:r>
      <w:r w:rsidRPr="00875F7B">
        <w:rPr>
          <w:rFonts w:ascii="Arial" w:hAnsi="Arial" w:cs="Arial"/>
          <w:sz w:val="24"/>
          <w:szCs w:val="24"/>
        </w:rPr>
        <w:t xml:space="preserve">darea </w:t>
      </w:r>
      <w:r w:rsidR="00875F7B">
        <w:rPr>
          <w:rFonts w:ascii="Arial" w:hAnsi="Arial" w:cs="Arial"/>
          <w:sz w:val="24"/>
          <w:szCs w:val="24"/>
        </w:rPr>
        <w:t>î</w:t>
      </w:r>
      <w:r w:rsidRPr="00875F7B">
        <w:rPr>
          <w:rFonts w:ascii="Arial" w:hAnsi="Arial" w:cs="Arial"/>
          <w:sz w:val="24"/>
          <w:szCs w:val="24"/>
        </w:rPr>
        <w:t>n consum a apei cu parametrii neconformi</w:t>
      </w:r>
      <w:r w:rsidR="001B4A64" w:rsidRPr="00875F7B">
        <w:rPr>
          <w:rFonts w:ascii="Arial" w:hAnsi="Arial" w:cs="Arial"/>
          <w:sz w:val="24"/>
          <w:szCs w:val="24"/>
        </w:rPr>
        <w:t>;</w:t>
      </w:r>
    </w:p>
    <w:p w:rsidR="00303849" w:rsidRPr="00875F7B" w:rsidRDefault="00303849" w:rsidP="00F225B7">
      <w:pPr>
        <w:spacing w:after="0" w:line="240" w:lineRule="auto"/>
        <w:ind w:left="0"/>
        <w:rPr>
          <w:rFonts w:ascii="Arial" w:hAnsi="Arial" w:cs="Arial"/>
          <w:sz w:val="24"/>
          <w:szCs w:val="24"/>
        </w:rPr>
      </w:pPr>
      <w:r w:rsidRPr="00875F7B">
        <w:rPr>
          <w:rFonts w:ascii="Arial" w:hAnsi="Arial" w:cs="Arial"/>
          <w:b/>
          <w:sz w:val="24"/>
          <w:szCs w:val="24"/>
        </w:rPr>
        <w:t>1</w:t>
      </w:r>
      <w:r w:rsidR="007E0143" w:rsidRPr="00875F7B">
        <w:rPr>
          <w:rFonts w:ascii="Arial" w:hAnsi="Arial" w:cs="Arial"/>
          <w:sz w:val="24"/>
          <w:szCs w:val="24"/>
        </w:rPr>
        <w:t xml:space="preserve"> </w:t>
      </w:r>
      <w:r w:rsidRPr="00875F7B">
        <w:rPr>
          <w:rFonts w:ascii="Arial" w:hAnsi="Arial" w:cs="Arial"/>
          <w:b/>
          <w:sz w:val="24"/>
          <w:szCs w:val="24"/>
        </w:rPr>
        <w:t>(DSP Maramureş</w:t>
      </w:r>
      <w:r w:rsidRPr="00875F7B">
        <w:rPr>
          <w:rFonts w:ascii="Arial" w:hAnsi="Arial" w:cs="Arial"/>
          <w:b/>
          <w:sz w:val="24"/>
          <w:szCs w:val="24"/>
          <w:lang w:val="ro-RO"/>
        </w:rPr>
        <w:t xml:space="preserve">) - </w:t>
      </w:r>
      <w:r w:rsidRPr="00875F7B">
        <w:rPr>
          <w:rFonts w:ascii="Arial" w:hAnsi="Arial" w:cs="Arial"/>
          <w:sz w:val="24"/>
          <w:szCs w:val="24"/>
        </w:rPr>
        <w:t>lips</w:t>
      </w:r>
      <w:r w:rsidR="00875F7B">
        <w:rPr>
          <w:rFonts w:ascii="Arial" w:hAnsi="Arial" w:cs="Arial"/>
          <w:sz w:val="24"/>
          <w:szCs w:val="24"/>
        </w:rPr>
        <w:t>ă</w:t>
      </w:r>
      <w:r w:rsidRPr="00875F7B">
        <w:rPr>
          <w:rFonts w:ascii="Arial" w:hAnsi="Arial" w:cs="Arial"/>
          <w:sz w:val="24"/>
          <w:szCs w:val="24"/>
        </w:rPr>
        <w:t xml:space="preserve"> autoriza</w:t>
      </w:r>
      <w:r w:rsidR="00875F7B">
        <w:rPr>
          <w:rFonts w:ascii="Arial" w:hAnsi="Arial" w:cs="Arial"/>
          <w:sz w:val="24"/>
          <w:szCs w:val="24"/>
        </w:rPr>
        <w:t>ț</w:t>
      </w:r>
      <w:r w:rsidRPr="00875F7B">
        <w:rPr>
          <w:rFonts w:ascii="Arial" w:hAnsi="Arial" w:cs="Arial"/>
          <w:sz w:val="24"/>
          <w:szCs w:val="24"/>
        </w:rPr>
        <w:t>ie sanitar</w:t>
      </w:r>
      <w:r w:rsidR="00875F7B">
        <w:rPr>
          <w:rFonts w:ascii="Arial" w:hAnsi="Arial" w:cs="Arial"/>
          <w:sz w:val="24"/>
          <w:szCs w:val="24"/>
        </w:rPr>
        <w:t>ă</w:t>
      </w:r>
      <w:r w:rsidRPr="00875F7B">
        <w:rPr>
          <w:rFonts w:ascii="Arial" w:hAnsi="Arial" w:cs="Arial"/>
          <w:sz w:val="24"/>
          <w:szCs w:val="24"/>
        </w:rPr>
        <w:t xml:space="preserve"> de func</w:t>
      </w:r>
      <w:r w:rsidR="00875F7B">
        <w:rPr>
          <w:rFonts w:ascii="Arial" w:hAnsi="Arial" w:cs="Arial"/>
          <w:sz w:val="24"/>
          <w:szCs w:val="24"/>
        </w:rPr>
        <w:t>ț</w:t>
      </w:r>
      <w:r w:rsidRPr="00875F7B">
        <w:rPr>
          <w:rFonts w:ascii="Arial" w:hAnsi="Arial" w:cs="Arial"/>
          <w:sz w:val="24"/>
          <w:szCs w:val="24"/>
        </w:rPr>
        <w:t>ionare, neefectuarea dezinfec</w:t>
      </w:r>
      <w:r w:rsidR="00875F7B">
        <w:rPr>
          <w:rFonts w:ascii="Arial" w:hAnsi="Arial" w:cs="Arial"/>
          <w:sz w:val="24"/>
          <w:szCs w:val="24"/>
        </w:rPr>
        <w:t>ț</w:t>
      </w:r>
      <w:r w:rsidRPr="00875F7B">
        <w:rPr>
          <w:rFonts w:ascii="Arial" w:hAnsi="Arial" w:cs="Arial"/>
          <w:sz w:val="24"/>
          <w:szCs w:val="24"/>
        </w:rPr>
        <w:t xml:space="preserve">iei apei conform normelor sanitare, nu sunt </w:t>
      </w:r>
      <w:r w:rsidR="00875F7B">
        <w:rPr>
          <w:rFonts w:ascii="Arial" w:hAnsi="Arial" w:cs="Arial"/>
          <w:sz w:val="24"/>
          <w:szCs w:val="24"/>
        </w:rPr>
        <w:t>î</w:t>
      </w:r>
      <w:r w:rsidRPr="00875F7B">
        <w:rPr>
          <w:rFonts w:ascii="Arial" w:hAnsi="Arial" w:cs="Arial"/>
          <w:sz w:val="24"/>
          <w:szCs w:val="24"/>
        </w:rPr>
        <w:t>nd</w:t>
      </w:r>
      <w:r w:rsidR="001B4A64" w:rsidRPr="00875F7B">
        <w:rPr>
          <w:rFonts w:ascii="Arial" w:hAnsi="Arial" w:cs="Arial"/>
          <w:sz w:val="24"/>
          <w:szCs w:val="24"/>
        </w:rPr>
        <w:t>eplinite condi</w:t>
      </w:r>
      <w:r w:rsidR="00875F7B">
        <w:rPr>
          <w:rFonts w:ascii="Arial" w:hAnsi="Arial" w:cs="Arial"/>
          <w:sz w:val="24"/>
          <w:szCs w:val="24"/>
        </w:rPr>
        <w:t>ț</w:t>
      </w:r>
      <w:r w:rsidR="001B4A64" w:rsidRPr="00875F7B">
        <w:rPr>
          <w:rFonts w:ascii="Arial" w:hAnsi="Arial" w:cs="Arial"/>
          <w:sz w:val="24"/>
          <w:szCs w:val="24"/>
        </w:rPr>
        <w:t xml:space="preserve">iile </w:t>
      </w:r>
      <w:r w:rsidR="00875F7B">
        <w:rPr>
          <w:rFonts w:ascii="Arial" w:hAnsi="Arial" w:cs="Arial"/>
          <w:sz w:val="24"/>
          <w:szCs w:val="24"/>
        </w:rPr>
        <w:t>d</w:t>
      </w:r>
      <w:r w:rsidR="001B4A64" w:rsidRPr="00875F7B">
        <w:rPr>
          <w:rFonts w:ascii="Arial" w:hAnsi="Arial" w:cs="Arial"/>
          <w:sz w:val="24"/>
          <w:szCs w:val="24"/>
        </w:rPr>
        <w:t>e calitate;</w:t>
      </w:r>
    </w:p>
    <w:p w:rsidR="00AC67E9" w:rsidRPr="00875F7B" w:rsidRDefault="00AC67E9" w:rsidP="00F225B7">
      <w:pPr>
        <w:spacing w:after="0" w:line="240" w:lineRule="auto"/>
        <w:ind w:left="0"/>
        <w:contextualSpacing/>
        <w:rPr>
          <w:rFonts w:ascii="Arial" w:hAnsi="Arial" w:cs="Arial"/>
          <w:sz w:val="24"/>
          <w:szCs w:val="24"/>
        </w:rPr>
      </w:pPr>
      <w:r w:rsidRPr="00875F7B">
        <w:rPr>
          <w:rFonts w:ascii="Arial" w:hAnsi="Arial" w:cs="Arial"/>
          <w:sz w:val="24"/>
          <w:szCs w:val="24"/>
        </w:rPr>
        <w:t xml:space="preserve">Nr recontroale: </w:t>
      </w:r>
      <w:r w:rsidR="009A6587" w:rsidRPr="00875F7B">
        <w:rPr>
          <w:rFonts w:ascii="Arial" w:hAnsi="Arial" w:cs="Arial"/>
          <w:sz w:val="24"/>
          <w:szCs w:val="24"/>
        </w:rPr>
        <w:t>3</w:t>
      </w:r>
    </w:p>
    <w:p w:rsidR="00800EE3" w:rsidRPr="00875F7B" w:rsidRDefault="00800EE3" w:rsidP="00F225B7">
      <w:pPr>
        <w:spacing w:after="0" w:line="240" w:lineRule="auto"/>
        <w:ind w:left="0"/>
        <w:contextualSpacing/>
        <w:rPr>
          <w:rFonts w:ascii="Arial" w:hAnsi="Arial" w:cs="Arial"/>
          <w:sz w:val="24"/>
          <w:szCs w:val="24"/>
        </w:rPr>
      </w:pPr>
    </w:p>
    <w:p w:rsidR="00800EE3" w:rsidRPr="00875F7B" w:rsidRDefault="00800EE3" w:rsidP="00F225B7">
      <w:pPr>
        <w:spacing w:after="0" w:line="240" w:lineRule="auto"/>
        <w:ind w:left="0"/>
        <w:contextualSpacing/>
        <w:rPr>
          <w:rFonts w:ascii="Arial" w:hAnsi="Arial" w:cs="Arial"/>
          <w:b/>
          <w:sz w:val="24"/>
          <w:szCs w:val="24"/>
          <w:u w:val="single"/>
        </w:rPr>
      </w:pPr>
      <w:r w:rsidRPr="00875F7B">
        <w:rPr>
          <w:rFonts w:ascii="Arial" w:hAnsi="Arial" w:cs="Arial"/>
          <w:b/>
          <w:sz w:val="24"/>
          <w:szCs w:val="24"/>
          <w:u w:val="single"/>
        </w:rPr>
        <w:t>2. Nr. controale la distribuitori</w:t>
      </w:r>
    </w:p>
    <w:p w:rsidR="00800EE3" w:rsidRPr="00875F7B" w:rsidRDefault="00800EE3"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9A6587" w:rsidRPr="00875F7B">
        <w:rPr>
          <w:rFonts w:ascii="Arial" w:hAnsi="Arial" w:cs="Arial"/>
          <w:sz w:val="24"/>
          <w:szCs w:val="24"/>
        </w:rPr>
        <w:t>1</w:t>
      </w:r>
    </w:p>
    <w:p w:rsidR="00647103" w:rsidRPr="00875F7B" w:rsidRDefault="00647103" w:rsidP="00F225B7">
      <w:pPr>
        <w:pStyle w:val="NoSpacing"/>
        <w:ind w:left="0"/>
        <w:rPr>
          <w:rFonts w:ascii="Arial" w:hAnsi="Arial" w:cs="Arial"/>
          <w:sz w:val="24"/>
          <w:szCs w:val="24"/>
        </w:rPr>
      </w:pPr>
      <w:r w:rsidRPr="00875F7B">
        <w:rPr>
          <w:rFonts w:ascii="Arial" w:hAnsi="Arial" w:cs="Arial"/>
          <w:sz w:val="24"/>
          <w:szCs w:val="24"/>
        </w:rPr>
        <w:t>Nr. total sancțiuni - 1, din care:</w:t>
      </w:r>
    </w:p>
    <w:p w:rsidR="009A6587" w:rsidRPr="00875F7B" w:rsidRDefault="009A6587" w:rsidP="00F225B7">
      <w:pPr>
        <w:pStyle w:val="NoSpacing"/>
        <w:ind w:left="0"/>
        <w:rPr>
          <w:rFonts w:ascii="Arial" w:hAnsi="Arial" w:cs="Arial"/>
          <w:sz w:val="24"/>
          <w:szCs w:val="24"/>
        </w:rPr>
      </w:pPr>
      <w:r w:rsidRPr="00875F7B">
        <w:rPr>
          <w:rFonts w:ascii="Arial" w:hAnsi="Arial" w:cs="Arial"/>
          <w:sz w:val="24"/>
          <w:szCs w:val="24"/>
        </w:rPr>
        <w:t>- nr. avertismente – 1</w:t>
      </w:r>
    </w:p>
    <w:p w:rsidR="00EF62A2" w:rsidRPr="00875F7B" w:rsidRDefault="00EF62A2"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 xml:space="preserve">Probe recoltate – </w:t>
      </w:r>
      <w:r w:rsidR="009A6587" w:rsidRPr="00875F7B">
        <w:rPr>
          <w:rFonts w:ascii="Arial" w:eastAsia="Times New Roman" w:hAnsi="Arial" w:cs="Arial"/>
          <w:sz w:val="24"/>
          <w:szCs w:val="24"/>
          <w:lang w:val="ro-RO" w:eastAsia="ro-RO"/>
        </w:rPr>
        <w:t>11</w:t>
      </w:r>
      <w:r w:rsidRPr="00875F7B">
        <w:rPr>
          <w:rFonts w:ascii="Arial" w:eastAsia="Times New Roman" w:hAnsi="Arial" w:cs="Arial"/>
          <w:sz w:val="24"/>
          <w:szCs w:val="24"/>
          <w:lang w:val="ro-RO" w:eastAsia="ro-RO"/>
        </w:rPr>
        <w:t xml:space="preserve"> probe</w:t>
      </w:r>
    </w:p>
    <w:p w:rsidR="00EF62A2" w:rsidRPr="00875F7B" w:rsidRDefault="00EF62A2"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Pr="00875F7B">
        <w:rPr>
          <w:rFonts w:ascii="Arial" w:eastAsia="Times New Roman" w:hAnsi="Arial" w:cs="Arial"/>
          <w:sz w:val="24"/>
          <w:szCs w:val="24"/>
          <w:lang w:eastAsia="ro-RO"/>
        </w:rPr>
        <w:t xml:space="preserve">– </w:t>
      </w:r>
      <w:r w:rsidR="009A6587" w:rsidRPr="00875F7B">
        <w:rPr>
          <w:rFonts w:ascii="Arial" w:eastAsia="Times New Roman" w:hAnsi="Arial" w:cs="Arial"/>
          <w:sz w:val="24"/>
          <w:szCs w:val="24"/>
          <w:lang w:eastAsia="ro-RO"/>
        </w:rPr>
        <w:t>10</w:t>
      </w:r>
    </w:p>
    <w:p w:rsidR="009A6587" w:rsidRPr="00875F7B" w:rsidRDefault="009A6587"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eastAsia="ro-RO"/>
        </w:rPr>
        <w:t>Probe necorespunzătoare fizico-chimic – 1</w:t>
      </w:r>
    </w:p>
    <w:p w:rsidR="00647103"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647103" w:rsidRPr="00875F7B">
        <w:rPr>
          <w:rFonts w:ascii="Arial" w:hAnsi="Arial" w:cs="Arial"/>
          <w:b/>
          <w:sz w:val="24"/>
          <w:szCs w:val="24"/>
        </w:rPr>
        <w:t>:</w:t>
      </w:r>
    </w:p>
    <w:p w:rsidR="00D11354" w:rsidRPr="00875F7B" w:rsidRDefault="00D11354" w:rsidP="00F225B7">
      <w:pPr>
        <w:pStyle w:val="ListParagraph"/>
        <w:numPr>
          <w:ilvl w:val="0"/>
          <w:numId w:val="16"/>
        </w:numPr>
        <w:spacing w:after="0" w:line="240" w:lineRule="auto"/>
        <w:ind w:left="0" w:firstLine="0"/>
        <w:rPr>
          <w:rFonts w:ascii="Arial" w:hAnsi="Arial" w:cs="Arial"/>
          <w:sz w:val="24"/>
          <w:szCs w:val="24"/>
          <w:u w:val="single"/>
          <w:lang w:val="ro-RO"/>
        </w:rPr>
      </w:pPr>
      <w:r w:rsidRPr="00875F7B">
        <w:rPr>
          <w:rFonts w:ascii="Arial" w:hAnsi="Arial" w:cs="Arial"/>
          <w:sz w:val="24"/>
          <w:szCs w:val="24"/>
          <w:lang w:val="ro-RO"/>
        </w:rPr>
        <w:t>lipsa determinărilor de clor rezidual la capăt de rețea</w:t>
      </w:r>
      <w:r w:rsidR="001B4A64" w:rsidRPr="00875F7B">
        <w:rPr>
          <w:rFonts w:ascii="Arial" w:hAnsi="Arial" w:cs="Arial"/>
          <w:sz w:val="24"/>
          <w:szCs w:val="24"/>
          <w:lang w:val="ro-RO"/>
        </w:rPr>
        <w:t>;</w:t>
      </w:r>
    </w:p>
    <w:p w:rsidR="00647103" w:rsidRPr="00875F7B" w:rsidRDefault="00647103" w:rsidP="00F225B7">
      <w:pPr>
        <w:pStyle w:val="NoSpacing"/>
        <w:ind w:left="0"/>
        <w:rPr>
          <w:rFonts w:ascii="Arial" w:hAnsi="Arial" w:cs="Arial"/>
          <w:sz w:val="24"/>
          <w:szCs w:val="24"/>
          <w:lang w:val="ro-RO"/>
        </w:rPr>
      </w:pPr>
    </w:p>
    <w:p w:rsidR="00041604" w:rsidRPr="00875F7B" w:rsidRDefault="00B20CE2" w:rsidP="00F225B7">
      <w:pPr>
        <w:pStyle w:val="NoSpacing"/>
        <w:ind w:left="0"/>
        <w:rPr>
          <w:rFonts w:ascii="Arial" w:hAnsi="Arial" w:cs="Arial"/>
          <w:b/>
          <w:sz w:val="24"/>
          <w:szCs w:val="24"/>
          <w:u w:val="single"/>
        </w:rPr>
      </w:pPr>
      <w:r w:rsidRPr="00875F7B">
        <w:rPr>
          <w:rFonts w:ascii="Arial" w:hAnsi="Arial" w:cs="Arial"/>
          <w:b/>
          <w:sz w:val="24"/>
          <w:szCs w:val="24"/>
          <w:u w:val="single"/>
        </w:rPr>
        <w:t>3</w:t>
      </w:r>
      <w:r w:rsidR="00E34CE0" w:rsidRPr="00875F7B">
        <w:rPr>
          <w:rFonts w:ascii="Arial" w:hAnsi="Arial" w:cs="Arial"/>
          <w:b/>
          <w:sz w:val="24"/>
          <w:szCs w:val="24"/>
          <w:u w:val="single"/>
        </w:rPr>
        <w:t>.</w:t>
      </w:r>
      <w:r w:rsidR="00AC67E9" w:rsidRPr="00875F7B">
        <w:rPr>
          <w:rFonts w:ascii="Arial" w:hAnsi="Arial" w:cs="Arial"/>
          <w:b/>
          <w:sz w:val="24"/>
          <w:szCs w:val="24"/>
          <w:u w:val="single"/>
        </w:rPr>
        <w:t xml:space="preserve"> </w:t>
      </w:r>
      <w:r w:rsidR="005322AD" w:rsidRPr="00875F7B">
        <w:rPr>
          <w:rFonts w:ascii="Arial" w:hAnsi="Arial" w:cs="Arial"/>
          <w:b/>
          <w:sz w:val="24"/>
          <w:szCs w:val="24"/>
          <w:u w:val="single"/>
        </w:rPr>
        <w:t>Nr.</w:t>
      </w:r>
      <w:r w:rsidR="00800EE3" w:rsidRPr="00875F7B">
        <w:rPr>
          <w:rFonts w:ascii="Arial" w:hAnsi="Arial" w:cs="Arial"/>
          <w:b/>
          <w:sz w:val="24"/>
          <w:szCs w:val="24"/>
          <w:u w:val="single"/>
        </w:rPr>
        <w:t xml:space="preserve"> </w:t>
      </w:r>
      <w:r w:rsidR="005322AD" w:rsidRPr="00875F7B">
        <w:rPr>
          <w:rFonts w:ascii="Arial" w:hAnsi="Arial" w:cs="Arial"/>
          <w:b/>
          <w:sz w:val="24"/>
          <w:szCs w:val="24"/>
          <w:u w:val="single"/>
        </w:rPr>
        <w:t>controale la utilizatori (industrie, alimentație colectivă,</w:t>
      </w:r>
      <w:r w:rsidR="00611255" w:rsidRPr="00875F7B">
        <w:rPr>
          <w:rFonts w:ascii="Arial" w:hAnsi="Arial" w:cs="Arial"/>
          <w:b/>
          <w:sz w:val="24"/>
          <w:szCs w:val="24"/>
          <w:u w:val="single"/>
        </w:rPr>
        <w:t xml:space="preserve"> </w:t>
      </w:r>
      <w:r w:rsidR="005322AD" w:rsidRPr="00875F7B">
        <w:rPr>
          <w:rFonts w:ascii="Arial" w:hAnsi="Arial" w:cs="Arial"/>
          <w:b/>
          <w:sz w:val="24"/>
          <w:szCs w:val="24"/>
          <w:u w:val="single"/>
        </w:rPr>
        <w:t>alim</w:t>
      </w:r>
      <w:r w:rsidR="00BA07D9" w:rsidRPr="00875F7B">
        <w:rPr>
          <w:rFonts w:ascii="Arial" w:hAnsi="Arial" w:cs="Arial"/>
          <w:b/>
          <w:sz w:val="24"/>
          <w:szCs w:val="24"/>
          <w:u w:val="single"/>
        </w:rPr>
        <w:t xml:space="preserve">entație </w:t>
      </w:r>
      <w:r w:rsidR="005322AD" w:rsidRPr="00875F7B">
        <w:rPr>
          <w:rFonts w:ascii="Arial" w:hAnsi="Arial" w:cs="Arial"/>
          <w:b/>
          <w:sz w:val="24"/>
          <w:szCs w:val="24"/>
          <w:u w:val="single"/>
        </w:rPr>
        <w:t>publică,</w:t>
      </w:r>
      <w:r w:rsidR="00611255" w:rsidRPr="00875F7B">
        <w:rPr>
          <w:rFonts w:ascii="Arial" w:hAnsi="Arial" w:cs="Arial"/>
          <w:b/>
          <w:sz w:val="24"/>
          <w:szCs w:val="24"/>
          <w:u w:val="single"/>
        </w:rPr>
        <w:t xml:space="preserve"> </w:t>
      </w:r>
      <w:r w:rsidR="005322AD" w:rsidRPr="00875F7B">
        <w:rPr>
          <w:rFonts w:ascii="Arial" w:hAnsi="Arial" w:cs="Arial"/>
          <w:b/>
          <w:sz w:val="24"/>
          <w:szCs w:val="24"/>
          <w:u w:val="single"/>
        </w:rPr>
        <w:t>colectivități etc</w:t>
      </w:r>
      <w:r w:rsidR="00BA07D9" w:rsidRPr="00875F7B">
        <w:rPr>
          <w:rFonts w:ascii="Arial" w:hAnsi="Arial" w:cs="Arial"/>
          <w:b/>
          <w:sz w:val="24"/>
          <w:szCs w:val="24"/>
          <w:u w:val="single"/>
        </w:rPr>
        <w:t>.)</w:t>
      </w:r>
      <w:r w:rsidR="00891ADA" w:rsidRPr="00875F7B">
        <w:rPr>
          <w:rFonts w:ascii="Arial" w:hAnsi="Arial" w:cs="Arial"/>
          <w:b/>
          <w:sz w:val="24"/>
          <w:szCs w:val="24"/>
        </w:rPr>
        <w:t xml:space="preserve"> </w:t>
      </w:r>
    </w:p>
    <w:p w:rsidR="00BA07D9" w:rsidRPr="00875F7B" w:rsidRDefault="00560CBE" w:rsidP="00F225B7">
      <w:pPr>
        <w:pStyle w:val="NoSpacing"/>
        <w:ind w:left="0"/>
        <w:rPr>
          <w:rFonts w:ascii="Arial" w:hAnsi="Arial" w:cs="Arial"/>
          <w:sz w:val="24"/>
          <w:szCs w:val="24"/>
        </w:rPr>
      </w:pPr>
      <w:r w:rsidRPr="00875F7B">
        <w:rPr>
          <w:rFonts w:ascii="Arial" w:hAnsi="Arial" w:cs="Arial"/>
          <w:sz w:val="24"/>
          <w:szCs w:val="24"/>
        </w:rPr>
        <w:t xml:space="preserve">Număr controale efectuate </w:t>
      </w:r>
      <w:r w:rsidR="00F62F59" w:rsidRPr="00875F7B">
        <w:rPr>
          <w:rFonts w:ascii="Arial" w:hAnsi="Arial" w:cs="Arial"/>
          <w:sz w:val="24"/>
          <w:szCs w:val="24"/>
        </w:rPr>
        <w:t>–</w:t>
      </w:r>
      <w:r w:rsidR="009A6587" w:rsidRPr="00875F7B">
        <w:rPr>
          <w:rFonts w:ascii="Arial" w:hAnsi="Arial" w:cs="Arial"/>
          <w:sz w:val="24"/>
          <w:szCs w:val="24"/>
        </w:rPr>
        <w:t xml:space="preserve"> 9</w:t>
      </w:r>
    </w:p>
    <w:p w:rsidR="00EF62A2" w:rsidRPr="00875F7B" w:rsidRDefault="00EF62A2"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Probe recoltate – 2 probe</w:t>
      </w:r>
    </w:p>
    <w:p w:rsidR="00EF62A2" w:rsidRPr="00875F7B" w:rsidRDefault="00EF62A2"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Pr="00875F7B">
        <w:rPr>
          <w:rFonts w:ascii="Arial" w:eastAsia="Times New Roman" w:hAnsi="Arial" w:cs="Arial"/>
          <w:sz w:val="24"/>
          <w:szCs w:val="24"/>
          <w:lang w:eastAsia="ro-RO"/>
        </w:rPr>
        <w:t xml:space="preserve">– </w:t>
      </w:r>
      <w:r w:rsidR="009A6587" w:rsidRPr="00875F7B">
        <w:rPr>
          <w:rFonts w:ascii="Arial" w:eastAsia="Times New Roman" w:hAnsi="Arial" w:cs="Arial"/>
          <w:sz w:val="24"/>
          <w:szCs w:val="24"/>
          <w:lang w:eastAsia="ro-RO"/>
        </w:rPr>
        <w:t>1</w:t>
      </w:r>
    </w:p>
    <w:p w:rsidR="00EF62A2" w:rsidRPr="00875F7B" w:rsidRDefault="00EF62A2"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eastAsia="ro-RO"/>
        </w:rPr>
        <w:t xml:space="preserve">Probe necorespunzătoare bacteriologic – </w:t>
      </w:r>
      <w:r w:rsidR="009A6587" w:rsidRPr="00875F7B">
        <w:rPr>
          <w:rFonts w:ascii="Arial" w:eastAsia="Times New Roman" w:hAnsi="Arial" w:cs="Arial"/>
          <w:sz w:val="24"/>
          <w:szCs w:val="24"/>
          <w:lang w:eastAsia="ro-RO"/>
        </w:rPr>
        <w:t>1</w:t>
      </w:r>
    </w:p>
    <w:p w:rsidR="007F0485" w:rsidRPr="00875F7B" w:rsidRDefault="007F0485" w:rsidP="00F225B7">
      <w:pPr>
        <w:pStyle w:val="NoSpacing"/>
        <w:ind w:left="0"/>
        <w:rPr>
          <w:rFonts w:ascii="Arial" w:hAnsi="Arial" w:cs="Arial"/>
          <w:sz w:val="24"/>
          <w:szCs w:val="24"/>
        </w:rPr>
      </w:pPr>
    </w:p>
    <w:p w:rsidR="006D2E5E" w:rsidRPr="00875F7B" w:rsidRDefault="006D2E5E" w:rsidP="00F225B7">
      <w:pPr>
        <w:pStyle w:val="NoSpacing"/>
        <w:ind w:left="0"/>
        <w:rPr>
          <w:rFonts w:ascii="Arial" w:hAnsi="Arial" w:cs="Arial"/>
          <w:b/>
          <w:sz w:val="24"/>
          <w:szCs w:val="24"/>
          <w:u w:val="single"/>
        </w:rPr>
      </w:pPr>
      <w:r w:rsidRPr="00875F7B">
        <w:rPr>
          <w:rFonts w:ascii="Arial" w:hAnsi="Arial" w:cs="Arial"/>
          <w:b/>
          <w:sz w:val="24"/>
          <w:szCs w:val="24"/>
          <w:u w:val="single"/>
        </w:rPr>
        <w:t>b) Cartiere reziden</w:t>
      </w:r>
      <w:r w:rsidRPr="00875F7B">
        <w:rPr>
          <w:rFonts w:ascii="Arial" w:hAnsi="Arial" w:cs="Arial"/>
          <w:b/>
          <w:sz w:val="24"/>
          <w:szCs w:val="24"/>
          <w:u w:val="single"/>
          <w:lang w:val="ro-RO"/>
        </w:rPr>
        <w:t>țiale</w:t>
      </w:r>
    </w:p>
    <w:p w:rsidR="006D2E5E" w:rsidRPr="00875F7B" w:rsidRDefault="006D2E5E" w:rsidP="00F225B7">
      <w:pPr>
        <w:pStyle w:val="NoSpacing"/>
        <w:ind w:left="0"/>
        <w:rPr>
          <w:rFonts w:ascii="Arial" w:hAnsi="Arial" w:cs="Arial"/>
          <w:sz w:val="24"/>
          <w:szCs w:val="24"/>
        </w:rPr>
      </w:pPr>
      <w:r w:rsidRPr="00875F7B">
        <w:rPr>
          <w:rFonts w:ascii="Arial" w:hAnsi="Arial" w:cs="Arial"/>
          <w:sz w:val="24"/>
          <w:szCs w:val="24"/>
        </w:rPr>
        <w:t>Nr. controale efectuate – 1</w:t>
      </w:r>
    </w:p>
    <w:p w:rsidR="006D2E5E" w:rsidRPr="00875F7B" w:rsidRDefault="006D2E5E" w:rsidP="00F225B7">
      <w:pPr>
        <w:pStyle w:val="NoSpacing"/>
        <w:ind w:left="0"/>
        <w:rPr>
          <w:rFonts w:ascii="Arial" w:hAnsi="Arial" w:cs="Arial"/>
          <w:b/>
          <w:sz w:val="24"/>
          <w:szCs w:val="24"/>
        </w:rPr>
      </w:pPr>
    </w:p>
    <w:p w:rsidR="00B17352" w:rsidRPr="00875F7B" w:rsidRDefault="006D2E5E" w:rsidP="00F225B7">
      <w:pPr>
        <w:pStyle w:val="NoSpacing"/>
        <w:ind w:left="0"/>
        <w:rPr>
          <w:rFonts w:ascii="Arial" w:hAnsi="Arial" w:cs="Arial"/>
          <w:b/>
          <w:sz w:val="24"/>
          <w:szCs w:val="24"/>
          <w:u w:val="single"/>
        </w:rPr>
      </w:pPr>
      <w:r w:rsidRPr="00875F7B">
        <w:rPr>
          <w:rFonts w:ascii="Arial" w:hAnsi="Arial" w:cs="Arial"/>
          <w:b/>
          <w:sz w:val="24"/>
          <w:szCs w:val="24"/>
          <w:u w:val="single"/>
        </w:rPr>
        <w:t>c</w:t>
      </w:r>
      <w:r w:rsidR="005322AD" w:rsidRPr="00875F7B">
        <w:rPr>
          <w:rFonts w:ascii="Arial" w:hAnsi="Arial" w:cs="Arial"/>
          <w:b/>
          <w:sz w:val="24"/>
          <w:szCs w:val="24"/>
          <w:u w:val="single"/>
        </w:rPr>
        <w:t xml:space="preserve">) </w:t>
      </w:r>
      <w:r w:rsidR="00B17352" w:rsidRPr="00875F7B">
        <w:rPr>
          <w:rFonts w:ascii="Arial" w:hAnsi="Arial" w:cs="Arial"/>
          <w:b/>
          <w:sz w:val="24"/>
          <w:szCs w:val="24"/>
          <w:u w:val="single"/>
        </w:rPr>
        <w:t>Instalații locale (fântâni publice</w:t>
      </w:r>
      <w:r w:rsidR="00041604" w:rsidRPr="00875F7B">
        <w:rPr>
          <w:rFonts w:ascii="Arial" w:hAnsi="Arial" w:cs="Arial"/>
          <w:b/>
          <w:sz w:val="24"/>
          <w:szCs w:val="24"/>
          <w:u w:val="single"/>
        </w:rPr>
        <w:t>)</w:t>
      </w:r>
    </w:p>
    <w:p w:rsidR="00FA6932" w:rsidRPr="00875F7B" w:rsidRDefault="005322AD" w:rsidP="00F225B7">
      <w:pPr>
        <w:pStyle w:val="NoSpacing"/>
        <w:ind w:left="0"/>
        <w:rPr>
          <w:rFonts w:ascii="Arial" w:hAnsi="Arial" w:cs="Arial"/>
          <w:sz w:val="24"/>
          <w:szCs w:val="24"/>
        </w:rPr>
      </w:pPr>
      <w:r w:rsidRPr="00875F7B">
        <w:rPr>
          <w:rFonts w:ascii="Arial" w:hAnsi="Arial" w:cs="Arial"/>
          <w:sz w:val="24"/>
          <w:szCs w:val="24"/>
        </w:rPr>
        <w:t xml:space="preserve">Nr. controale </w:t>
      </w:r>
      <w:r w:rsidR="002511B9" w:rsidRPr="00875F7B">
        <w:rPr>
          <w:rFonts w:ascii="Arial" w:hAnsi="Arial" w:cs="Arial"/>
          <w:sz w:val="24"/>
          <w:szCs w:val="24"/>
        </w:rPr>
        <w:t xml:space="preserve">efectuate </w:t>
      </w:r>
      <w:r w:rsidR="00FA6932" w:rsidRPr="00875F7B">
        <w:rPr>
          <w:rFonts w:ascii="Arial" w:hAnsi="Arial" w:cs="Arial"/>
          <w:sz w:val="24"/>
          <w:szCs w:val="24"/>
        </w:rPr>
        <w:t>–</w:t>
      </w:r>
      <w:r w:rsidR="002511B9" w:rsidRPr="00875F7B">
        <w:rPr>
          <w:rFonts w:ascii="Arial" w:hAnsi="Arial" w:cs="Arial"/>
          <w:sz w:val="24"/>
          <w:szCs w:val="24"/>
        </w:rPr>
        <w:t xml:space="preserve"> </w:t>
      </w:r>
      <w:r w:rsidR="00647103" w:rsidRPr="00875F7B">
        <w:rPr>
          <w:rFonts w:ascii="Arial" w:hAnsi="Arial" w:cs="Arial"/>
          <w:sz w:val="24"/>
          <w:szCs w:val="24"/>
        </w:rPr>
        <w:t>7</w:t>
      </w:r>
    </w:p>
    <w:p w:rsidR="00AC67E9" w:rsidRPr="00875F7B" w:rsidRDefault="00AC67E9"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9A6587" w:rsidRPr="00875F7B">
        <w:rPr>
          <w:rFonts w:ascii="Arial" w:hAnsi="Arial" w:cs="Arial"/>
          <w:sz w:val="24"/>
          <w:szCs w:val="24"/>
        </w:rPr>
        <w:t>1</w:t>
      </w:r>
      <w:r w:rsidRPr="00875F7B">
        <w:rPr>
          <w:rFonts w:ascii="Arial" w:hAnsi="Arial" w:cs="Arial"/>
          <w:sz w:val="24"/>
          <w:szCs w:val="24"/>
        </w:rPr>
        <w:t>, din care:</w:t>
      </w:r>
    </w:p>
    <w:p w:rsidR="00A87412" w:rsidRPr="00875F7B" w:rsidRDefault="00A87412"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9A6587" w:rsidRPr="00875F7B">
        <w:rPr>
          <w:rFonts w:ascii="Arial" w:hAnsi="Arial" w:cs="Arial"/>
          <w:sz w:val="24"/>
          <w:szCs w:val="24"/>
        </w:rPr>
        <w:t>1</w:t>
      </w:r>
    </w:p>
    <w:p w:rsidR="00AC67E9"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AC67E9" w:rsidRPr="00875F7B">
        <w:rPr>
          <w:rFonts w:ascii="Arial" w:hAnsi="Arial" w:cs="Arial"/>
          <w:b/>
          <w:sz w:val="24"/>
          <w:szCs w:val="24"/>
        </w:rPr>
        <w:t>:</w:t>
      </w:r>
    </w:p>
    <w:p w:rsidR="00080F98" w:rsidRPr="00875F7B" w:rsidRDefault="00080F98" w:rsidP="00F225B7">
      <w:pPr>
        <w:pStyle w:val="NoSpacing"/>
        <w:numPr>
          <w:ilvl w:val="0"/>
          <w:numId w:val="16"/>
        </w:numPr>
        <w:ind w:left="0" w:firstLine="0"/>
        <w:rPr>
          <w:rFonts w:ascii="Arial" w:hAnsi="Arial" w:cs="Arial"/>
          <w:b/>
          <w:sz w:val="24"/>
          <w:szCs w:val="24"/>
        </w:rPr>
      </w:pPr>
      <w:r w:rsidRPr="00875F7B">
        <w:rPr>
          <w:rFonts w:ascii="Arial" w:hAnsi="Arial" w:cs="Arial"/>
          <w:sz w:val="24"/>
          <w:szCs w:val="24"/>
          <w:lang w:val="ro-RO"/>
        </w:rPr>
        <w:t xml:space="preserve">neefectuarea </w:t>
      </w:r>
      <w:r w:rsidRPr="00875F7B">
        <w:rPr>
          <w:rFonts w:ascii="Arial" w:hAnsi="Arial" w:cs="Arial"/>
          <w:bCs/>
          <w:sz w:val="24"/>
          <w:szCs w:val="24"/>
          <w:lang w:val="ro-RO"/>
        </w:rPr>
        <w:t>monitorizării surselor care asigură apă potabilă exploatată în sistem local</w:t>
      </w:r>
      <w:r w:rsidRPr="00875F7B">
        <w:rPr>
          <w:rFonts w:ascii="Arial" w:hAnsi="Arial" w:cs="Arial"/>
          <w:bCs/>
          <w:sz w:val="24"/>
          <w:szCs w:val="24"/>
        </w:rPr>
        <w:t>;</w:t>
      </w:r>
    </w:p>
    <w:p w:rsidR="00A11D64" w:rsidRPr="00875F7B" w:rsidRDefault="00A11D64" w:rsidP="00F225B7">
      <w:pPr>
        <w:pStyle w:val="NoSpacing"/>
        <w:ind w:left="0"/>
        <w:rPr>
          <w:rFonts w:ascii="Arial" w:hAnsi="Arial" w:cs="Arial"/>
          <w:b/>
          <w:sz w:val="24"/>
          <w:szCs w:val="24"/>
        </w:rPr>
      </w:pPr>
    </w:p>
    <w:p w:rsidR="006D2E5E" w:rsidRPr="00875F7B" w:rsidRDefault="006D2E5E" w:rsidP="00F225B7">
      <w:pPr>
        <w:pStyle w:val="NoSpacing"/>
        <w:ind w:left="0"/>
        <w:rPr>
          <w:rFonts w:ascii="Arial" w:hAnsi="Arial" w:cs="Arial"/>
          <w:b/>
          <w:sz w:val="24"/>
          <w:szCs w:val="24"/>
        </w:rPr>
      </w:pPr>
    </w:p>
    <w:p w:rsidR="005322AD" w:rsidRPr="00875F7B" w:rsidRDefault="00560CBE" w:rsidP="00F225B7">
      <w:pPr>
        <w:pStyle w:val="NoSpacing"/>
        <w:ind w:left="0"/>
        <w:rPr>
          <w:rFonts w:ascii="Arial" w:hAnsi="Arial" w:cs="Arial"/>
          <w:b/>
          <w:sz w:val="24"/>
          <w:szCs w:val="24"/>
        </w:rPr>
      </w:pPr>
      <w:r w:rsidRPr="00875F7B">
        <w:rPr>
          <w:rFonts w:ascii="Arial" w:hAnsi="Arial" w:cs="Arial"/>
          <w:b/>
          <w:sz w:val="24"/>
          <w:szCs w:val="24"/>
        </w:rPr>
        <w:t xml:space="preserve">Capitolul </w:t>
      </w:r>
      <w:r w:rsidR="005322AD" w:rsidRPr="00875F7B">
        <w:rPr>
          <w:rFonts w:ascii="Arial" w:hAnsi="Arial" w:cs="Arial"/>
          <w:b/>
          <w:sz w:val="24"/>
          <w:szCs w:val="24"/>
        </w:rPr>
        <w:t>V</w:t>
      </w:r>
      <w:r w:rsidR="004A34DB" w:rsidRPr="00875F7B">
        <w:rPr>
          <w:rFonts w:ascii="Arial" w:hAnsi="Arial" w:cs="Arial"/>
          <w:b/>
          <w:sz w:val="24"/>
          <w:szCs w:val="24"/>
        </w:rPr>
        <w:t>I</w:t>
      </w:r>
      <w:r w:rsidRPr="00875F7B">
        <w:rPr>
          <w:rFonts w:ascii="Arial" w:hAnsi="Arial" w:cs="Arial"/>
          <w:b/>
          <w:sz w:val="24"/>
          <w:szCs w:val="24"/>
        </w:rPr>
        <w:t>.</w:t>
      </w:r>
      <w:r w:rsidR="005322AD" w:rsidRPr="00875F7B">
        <w:rPr>
          <w:rFonts w:ascii="Arial" w:hAnsi="Arial" w:cs="Arial"/>
          <w:b/>
          <w:sz w:val="24"/>
          <w:szCs w:val="24"/>
        </w:rPr>
        <w:t xml:space="preserve"> </w:t>
      </w:r>
      <w:r w:rsidR="002449F3" w:rsidRPr="00875F7B">
        <w:rPr>
          <w:rFonts w:ascii="Arial" w:hAnsi="Arial" w:cs="Arial"/>
          <w:b/>
          <w:sz w:val="24"/>
          <w:szCs w:val="24"/>
        </w:rPr>
        <w:t>TURISM</w:t>
      </w:r>
    </w:p>
    <w:p w:rsidR="00C301F2" w:rsidRPr="00875F7B" w:rsidRDefault="00C301F2" w:rsidP="00F225B7">
      <w:pPr>
        <w:pStyle w:val="NoSpacing"/>
        <w:ind w:left="0"/>
        <w:rPr>
          <w:rFonts w:ascii="Arial" w:hAnsi="Arial" w:cs="Arial"/>
          <w:b/>
          <w:sz w:val="24"/>
          <w:szCs w:val="24"/>
        </w:rPr>
      </w:pP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N</w:t>
      </w:r>
      <w:r w:rsidR="00D0790E" w:rsidRPr="00875F7B">
        <w:rPr>
          <w:rFonts w:ascii="Arial" w:hAnsi="Arial" w:cs="Arial"/>
          <w:sz w:val="24"/>
          <w:szCs w:val="24"/>
        </w:rPr>
        <w:t xml:space="preserve">r. </w:t>
      </w:r>
      <w:r w:rsidRPr="00875F7B">
        <w:rPr>
          <w:rFonts w:ascii="Arial" w:hAnsi="Arial" w:cs="Arial"/>
          <w:sz w:val="24"/>
          <w:szCs w:val="24"/>
        </w:rPr>
        <w:t xml:space="preserve">total unități de turism controlate: </w:t>
      </w:r>
      <w:r w:rsidR="00D80CB0" w:rsidRPr="00875F7B">
        <w:rPr>
          <w:rFonts w:ascii="Arial" w:hAnsi="Arial" w:cs="Arial"/>
          <w:sz w:val="24"/>
          <w:szCs w:val="24"/>
        </w:rPr>
        <w:t>45</w:t>
      </w:r>
    </w:p>
    <w:p w:rsidR="006234C8" w:rsidRPr="00875F7B" w:rsidRDefault="006234C8"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D80CB0" w:rsidRPr="00875F7B">
        <w:rPr>
          <w:rFonts w:ascii="Arial" w:hAnsi="Arial" w:cs="Arial"/>
          <w:sz w:val="24"/>
          <w:szCs w:val="24"/>
        </w:rPr>
        <w:t>5</w:t>
      </w:r>
      <w:r w:rsidRPr="00875F7B">
        <w:rPr>
          <w:rFonts w:ascii="Arial" w:hAnsi="Arial" w:cs="Arial"/>
          <w:sz w:val="24"/>
          <w:szCs w:val="24"/>
        </w:rPr>
        <w:t>, din care:</w:t>
      </w:r>
    </w:p>
    <w:p w:rsidR="00CB1C33" w:rsidRPr="00875F7B" w:rsidRDefault="00CB1C33" w:rsidP="00F225B7">
      <w:pPr>
        <w:pStyle w:val="NoSpacing"/>
        <w:ind w:left="0"/>
        <w:rPr>
          <w:rFonts w:ascii="Arial" w:hAnsi="Arial" w:cs="Arial"/>
          <w:sz w:val="24"/>
          <w:szCs w:val="24"/>
        </w:rPr>
      </w:pPr>
      <w:r w:rsidRPr="00875F7B">
        <w:rPr>
          <w:rFonts w:ascii="Arial" w:hAnsi="Arial" w:cs="Arial"/>
          <w:sz w:val="24"/>
          <w:szCs w:val="24"/>
        </w:rPr>
        <w:t xml:space="preserve">- nr. amenzi – </w:t>
      </w:r>
      <w:r w:rsidR="00D80CB0" w:rsidRPr="00875F7B">
        <w:rPr>
          <w:rFonts w:ascii="Arial" w:hAnsi="Arial" w:cs="Arial"/>
          <w:sz w:val="24"/>
          <w:szCs w:val="24"/>
        </w:rPr>
        <w:t>5</w:t>
      </w:r>
    </w:p>
    <w:p w:rsidR="00CB1C33" w:rsidRPr="00875F7B" w:rsidRDefault="00CB1C33"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D80CB0" w:rsidRPr="00875F7B">
        <w:rPr>
          <w:rFonts w:ascii="Arial" w:hAnsi="Arial" w:cs="Arial"/>
          <w:b/>
          <w:sz w:val="24"/>
          <w:szCs w:val="24"/>
        </w:rPr>
        <w:t>9</w:t>
      </w:r>
      <w:r w:rsidRPr="00875F7B">
        <w:rPr>
          <w:rFonts w:ascii="Arial" w:hAnsi="Arial" w:cs="Arial"/>
          <w:b/>
          <w:sz w:val="24"/>
          <w:szCs w:val="24"/>
        </w:rPr>
        <w:t>.</w:t>
      </w:r>
      <w:r w:rsidR="00D80CB0" w:rsidRPr="00875F7B">
        <w:rPr>
          <w:rFonts w:ascii="Arial" w:hAnsi="Arial" w:cs="Arial"/>
          <w:b/>
          <w:sz w:val="24"/>
          <w:szCs w:val="24"/>
        </w:rPr>
        <w:t>7</w:t>
      </w:r>
      <w:r w:rsidRPr="00875F7B">
        <w:rPr>
          <w:rFonts w:ascii="Arial" w:hAnsi="Arial" w:cs="Arial"/>
          <w:b/>
          <w:sz w:val="24"/>
          <w:szCs w:val="24"/>
        </w:rPr>
        <w:t>00 lei</w:t>
      </w:r>
    </w:p>
    <w:p w:rsidR="00BB5646" w:rsidRPr="00875F7B" w:rsidRDefault="00F62F59" w:rsidP="00F225B7">
      <w:pPr>
        <w:pStyle w:val="NoSpacing"/>
        <w:ind w:left="0"/>
        <w:rPr>
          <w:rFonts w:ascii="Arial" w:hAnsi="Arial" w:cs="Arial"/>
          <w:sz w:val="24"/>
          <w:szCs w:val="24"/>
        </w:rPr>
      </w:pPr>
      <w:r w:rsidRPr="00875F7B">
        <w:rPr>
          <w:rFonts w:ascii="Arial" w:hAnsi="Arial" w:cs="Arial"/>
          <w:sz w:val="24"/>
          <w:szCs w:val="24"/>
        </w:rPr>
        <w:t xml:space="preserve">Nr recontroale: </w:t>
      </w:r>
      <w:r w:rsidR="00D80CB0" w:rsidRPr="00875F7B">
        <w:rPr>
          <w:rFonts w:ascii="Arial" w:hAnsi="Arial" w:cs="Arial"/>
          <w:sz w:val="24"/>
          <w:szCs w:val="24"/>
        </w:rPr>
        <w:t>5</w:t>
      </w:r>
    </w:p>
    <w:p w:rsidR="00B9063A" w:rsidRPr="00875F7B" w:rsidRDefault="00B9063A" w:rsidP="00F225B7">
      <w:pPr>
        <w:pStyle w:val="NoSpacing"/>
        <w:ind w:left="0"/>
        <w:rPr>
          <w:rFonts w:ascii="Arial" w:hAnsi="Arial" w:cs="Arial"/>
          <w:sz w:val="24"/>
          <w:szCs w:val="24"/>
        </w:rPr>
      </w:pPr>
      <w:r w:rsidRPr="00875F7B">
        <w:rPr>
          <w:rFonts w:ascii="Arial" w:hAnsi="Arial" w:cs="Arial"/>
          <w:sz w:val="24"/>
          <w:szCs w:val="24"/>
        </w:rPr>
        <w:t>Din care:</w:t>
      </w:r>
    </w:p>
    <w:p w:rsidR="00B7727B" w:rsidRPr="00875F7B" w:rsidRDefault="00B7727B" w:rsidP="00F225B7">
      <w:pPr>
        <w:pStyle w:val="NoSpacing"/>
        <w:ind w:left="0"/>
        <w:rPr>
          <w:rFonts w:ascii="Arial" w:hAnsi="Arial" w:cs="Arial"/>
          <w:sz w:val="24"/>
          <w:szCs w:val="24"/>
          <w:u w:val="single"/>
        </w:rPr>
      </w:pPr>
    </w:p>
    <w:p w:rsidR="005322AD" w:rsidRPr="00875F7B" w:rsidRDefault="005322AD" w:rsidP="00F225B7">
      <w:pPr>
        <w:pStyle w:val="NoSpacing"/>
        <w:ind w:left="0"/>
        <w:rPr>
          <w:rFonts w:ascii="Arial" w:hAnsi="Arial" w:cs="Arial"/>
          <w:b/>
          <w:sz w:val="24"/>
          <w:szCs w:val="24"/>
          <w:u w:val="single"/>
        </w:rPr>
      </w:pPr>
      <w:r w:rsidRPr="00875F7B">
        <w:rPr>
          <w:rFonts w:ascii="Arial" w:hAnsi="Arial" w:cs="Arial"/>
          <w:b/>
          <w:sz w:val="24"/>
          <w:szCs w:val="24"/>
          <w:u w:val="single"/>
        </w:rPr>
        <w:t>1)</w:t>
      </w:r>
      <w:r w:rsidR="002449F3" w:rsidRPr="00875F7B">
        <w:rPr>
          <w:rFonts w:ascii="Arial" w:hAnsi="Arial" w:cs="Arial"/>
          <w:b/>
          <w:sz w:val="24"/>
          <w:szCs w:val="24"/>
          <w:u w:val="single"/>
        </w:rPr>
        <w:t xml:space="preserve"> </w:t>
      </w:r>
      <w:r w:rsidRPr="00875F7B">
        <w:rPr>
          <w:rFonts w:ascii="Arial" w:hAnsi="Arial" w:cs="Arial"/>
          <w:b/>
          <w:sz w:val="24"/>
          <w:szCs w:val="24"/>
          <w:u w:val="single"/>
        </w:rPr>
        <w:t>Unități de cazare hotelieră</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 xml:space="preserve">Nr. controale </w:t>
      </w:r>
      <w:r w:rsidR="00FA6932" w:rsidRPr="00875F7B">
        <w:rPr>
          <w:rFonts w:ascii="Arial" w:hAnsi="Arial" w:cs="Arial"/>
          <w:sz w:val="24"/>
          <w:szCs w:val="24"/>
        </w:rPr>
        <w:t xml:space="preserve">efectuate </w:t>
      </w:r>
      <w:r w:rsidR="00CB1C33" w:rsidRPr="00875F7B">
        <w:rPr>
          <w:rFonts w:ascii="Arial" w:hAnsi="Arial" w:cs="Arial"/>
          <w:sz w:val="24"/>
          <w:szCs w:val="24"/>
        </w:rPr>
        <w:t>–</w:t>
      </w:r>
      <w:r w:rsidR="00811588" w:rsidRPr="00875F7B">
        <w:rPr>
          <w:rFonts w:ascii="Arial" w:hAnsi="Arial" w:cs="Arial"/>
          <w:sz w:val="24"/>
          <w:szCs w:val="24"/>
        </w:rPr>
        <w:t xml:space="preserve"> </w:t>
      </w:r>
      <w:r w:rsidR="00D80CB0" w:rsidRPr="00875F7B">
        <w:rPr>
          <w:rFonts w:ascii="Arial" w:hAnsi="Arial" w:cs="Arial"/>
          <w:sz w:val="24"/>
          <w:szCs w:val="24"/>
        </w:rPr>
        <w:t>19</w:t>
      </w:r>
    </w:p>
    <w:p w:rsidR="00CB1C33" w:rsidRPr="00875F7B" w:rsidRDefault="00CB1C33"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D80CB0" w:rsidRPr="00875F7B">
        <w:rPr>
          <w:rFonts w:ascii="Arial" w:hAnsi="Arial" w:cs="Arial"/>
          <w:sz w:val="24"/>
          <w:szCs w:val="24"/>
        </w:rPr>
        <w:t>3</w:t>
      </w:r>
      <w:r w:rsidRPr="00875F7B">
        <w:rPr>
          <w:rFonts w:ascii="Arial" w:hAnsi="Arial" w:cs="Arial"/>
          <w:sz w:val="24"/>
          <w:szCs w:val="24"/>
        </w:rPr>
        <w:t>, din care:</w:t>
      </w:r>
    </w:p>
    <w:p w:rsidR="00CB1C33" w:rsidRPr="00875F7B" w:rsidRDefault="00CB1C33" w:rsidP="00F225B7">
      <w:pPr>
        <w:pStyle w:val="NoSpacing"/>
        <w:ind w:left="0"/>
        <w:rPr>
          <w:rFonts w:ascii="Arial" w:hAnsi="Arial" w:cs="Arial"/>
          <w:sz w:val="24"/>
          <w:szCs w:val="24"/>
        </w:rPr>
      </w:pPr>
      <w:r w:rsidRPr="00875F7B">
        <w:rPr>
          <w:rFonts w:ascii="Arial" w:hAnsi="Arial" w:cs="Arial"/>
          <w:sz w:val="24"/>
          <w:szCs w:val="24"/>
        </w:rPr>
        <w:t xml:space="preserve">- nr. amenzi – </w:t>
      </w:r>
      <w:r w:rsidR="00D80CB0" w:rsidRPr="00875F7B">
        <w:rPr>
          <w:rFonts w:ascii="Arial" w:hAnsi="Arial" w:cs="Arial"/>
          <w:sz w:val="24"/>
          <w:szCs w:val="24"/>
        </w:rPr>
        <w:t>3</w:t>
      </w:r>
    </w:p>
    <w:p w:rsidR="00CB1C33" w:rsidRPr="00875F7B" w:rsidRDefault="00CB1C33"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D80CB0" w:rsidRPr="00875F7B">
        <w:rPr>
          <w:rFonts w:ascii="Arial" w:hAnsi="Arial" w:cs="Arial"/>
          <w:b/>
          <w:sz w:val="24"/>
          <w:szCs w:val="24"/>
        </w:rPr>
        <w:t>7</w:t>
      </w:r>
      <w:r w:rsidR="00460380" w:rsidRPr="00875F7B">
        <w:rPr>
          <w:rFonts w:ascii="Arial" w:hAnsi="Arial" w:cs="Arial"/>
          <w:b/>
          <w:sz w:val="24"/>
          <w:szCs w:val="24"/>
        </w:rPr>
        <w:t>.</w:t>
      </w:r>
      <w:r w:rsidR="006D2E5E" w:rsidRPr="00875F7B">
        <w:rPr>
          <w:rFonts w:ascii="Arial" w:hAnsi="Arial" w:cs="Arial"/>
          <w:b/>
          <w:sz w:val="24"/>
          <w:szCs w:val="24"/>
        </w:rPr>
        <w:t>6</w:t>
      </w:r>
      <w:r w:rsidR="00460380" w:rsidRPr="00875F7B">
        <w:rPr>
          <w:rFonts w:ascii="Arial" w:hAnsi="Arial" w:cs="Arial"/>
          <w:b/>
          <w:sz w:val="24"/>
          <w:szCs w:val="24"/>
        </w:rPr>
        <w:t>00</w:t>
      </w:r>
      <w:r w:rsidRPr="00875F7B">
        <w:rPr>
          <w:rFonts w:ascii="Arial" w:hAnsi="Arial" w:cs="Arial"/>
          <w:b/>
          <w:sz w:val="24"/>
          <w:szCs w:val="24"/>
        </w:rPr>
        <w:t xml:space="preserve"> lei</w:t>
      </w:r>
    </w:p>
    <w:p w:rsidR="005C2028" w:rsidRPr="00875F7B" w:rsidRDefault="008B26C1" w:rsidP="00F225B7">
      <w:pPr>
        <w:pStyle w:val="NoSpacing"/>
        <w:ind w:left="0"/>
        <w:rPr>
          <w:rFonts w:ascii="Arial" w:hAnsi="Arial" w:cs="Arial"/>
          <w:b/>
          <w:sz w:val="24"/>
          <w:szCs w:val="24"/>
        </w:rPr>
      </w:pPr>
      <w:r>
        <w:rPr>
          <w:rFonts w:ascii="Arial" w:hAnsi="Arial" w:cs="Arial"/>
          <w:b/>
          <w:sz w:val="24"/>
          <w:szCs w:val="24"/>
        </w:rPr>
        <w:lastRenderedPageBreak/>
        <w:t>Neconformități identificate</w:t>
      </w:r>
      <w:r w:rsidR="00CB1C33" w:rsidRPr="00875F7B">
        <w:rPr>
          <w:rFonts w:ascii="Arial" w:hAnsi="Arial" w:cs="Arial"/>
          <w:b/>
          <w:sz w:val="24"/>
          <w:szCs w:val="24"/>
        </w:rPr>
        <w:t>:</w:t>
      </w:r>
    </w:p>
    <w:p w:rsidR="00B96F86" w:rsidRPr="00875F7B" w:rsidRDefault="00B96F86" w:rsidP="00F225B7">
      <w:pPr>
        <w:pStyle w:val="NoSpacing"/>
        <w:numPr>
          <w:ilvl w:val="0"/>
          <w:numId w:val="55"/>
        </w:numPr>
        <w:ind w:left="0" w:firstLine="0"/>
        <w:rPr>
          <w:rFonts w:ascii="Arial" w:hAnsi="Arial" w:cs="Arial"/>
          <w:b/>
          <w:sz w:val="24"/>
          <w:szCs w:val="24"/>
        </w:rPr>
      </w:pPr>
      <w:r w:rsidRPr="00875F7B">
        <w:rPr>
          <w:rFonts w:ascii="Arial" w:hAnsi="Arial" w:cs="Arial"/>
          <w:sz w:val="24"/>
          <w:szCs w:val="24"/>
          <w:shd w:val="clear" w:color="auto" w:fill="FFFFFF"/>
        </w:rPr>
        <w:t>neefectuarea reparaţiilor necesare bunei funcţionări a unităţilor de folosinţă publică;</w:t>
      </w:r>
    </w:p>
    <w:p w:rsidR="00FF3927" w:rsidRPr="00875F7B" w:rsidRDefault="00FF3927" w:rsidP="00F225B7">
      <w:pPr>
        <w:pStyle w:val="NoSpacing"/>
        <w:numPr>
          <w:ilvl w:val="0"/>
          <w:numId w:val="55"/>
        </w:numPr>
        <w:ind w:left="0" w:firstLine="0"/>
        <w:rPr>
          <w:rFonts w:ascii="Arial" w:hAnsi="Arial" w:cs="Arial"/>
          <w:b/>
          <w:sz w:val="24"/>
          <w:szCs w:val="24"/>
        </w:rPr>
      </w:pPr>
      <w:r w:rsidRPr="00875F7B">
        <w:rPr>
          <w:rFonts w:ascii="Arial" w:hAnsi="Arial" w:cs="Arial"/>
          <w:sz w:val="24"/>
          <w:szCs w:val="24"/>
          <w:lang w:val="pt-BR"/>
        </w:rPr>
        <w:t>neefectuarea, respectiv neasigurarea reparațiilor și condițiilor de igienă necesare pentru buna funcționare a unitătii</w:t>
      </w:r>
      <w:r w:rsidR="001B4A64" w:rsidRPr="00875F7B">
        <w:rPr>
          <w:rFonts w:ascii="Arial" w:hAnsi="Arial" w:cs="Arial"/>
          <w:sz w:val="24"/>
          <w:szCs w:val="24"/>
          <w:lang w:val="pt-BR"/>
        </w:rPr>
        <w:t>;</w:t>
      </w:r>
    </w:p>
    <w:p w:rsidR="00811588" w:rsidRPr="00875F7B" w:rsidRDefault="00811588" w:rsidP="00F225B7">
      <w:pPr>
        <w:pStyle w:val="NoSpacing"/>
        <w:ind w:left="0"/>
        <w:rPr>
          <w:rFonts w:ascii="Arial" w:hAnsi="Arial" w:cs="Arial"/>
          <w:sz w:val="24"/>
          <w:szCs w:val="24"/>
        </w:rPr>
      </w:pPr>
    </w:p>
    <w:p w:rsidR="0075240B" w:rsidRPr="00875F7B" w:rsidRDefault="005322AD" w:rsidP="00F225B7">
      <w:pPr>
        <w:pStyle w:val="NoSpacing"/>
        <w:ind w:left="0"/>
        <w:rPr>
          <w:rFonts w:ascii="Arial" w:hAnsi="Arial" w:cs="Arial"/>
          <w:b/>
          <w:sz w:val="24"/>
          <w:szCs w:val="24"/>
          <w:u w:val="single"/>
        </w:rPr>
      </w:pPr>
      <w:r w:rsidRPr="00875F7B">
        <w:rPr>
          <w:rFonts w:ascii="Arial" w:hAnsi="Arial" w:cs="Arial"/>
          <w:b/>
          <w:sz w:val="24"/>
          <w:szCs w:val="24"/>
          <w:u w:val="single"/>
        </w:rPr>
        <w:t>2)</w:t>
      </w:r>
      <w:r w:rsidR="002449F3" w:rsidRPr="00875F7B">
        <w:rPr>
          <w:rFonts w:ascii="Arial" w:hAnsi="Arial" w:cs="Arial"/>
          <w:b/>
          <w:sz w:val="24"/>
          <w:szCs w:val="24"/>
          <w:u w:val="single"/>
        </w:rPr>
        <w:t xml:space="preserve"> </w:t>
      </w:r>
      <w:r w:rsidR="00560CBE" w:rsidRPr="00875F7B">
        <w:rPr>
          <w:rFonts w:ascii="Arial" w:hAnsi="Arial" w:cs="Arial"/>
          <w:b/>
          <w:sz w:val="24"/>
          <w:szCs w:val="24"/>
          <w:u w:val="single"/>
        </w:rPr>
        <w:t>Pensiuni turistice</w:t>
      </w:r>
    </w:p>
    <w:p w:rsidR="005322AD" w:rsidRPr="00875F7B" w:rsidRDefault="00753E45" w:rsidP="00F225B7">
      <w:pPr>
        <w:pStyle w:val="NoSpacing"/>
        <w:ind w:left="0"/>
        <w:rPr>
          <w:rFonts w:ascii="Arial" w:hAnsi="Arial" w:cs="Arial"/>
          <w:sz w:val="24"/>
          <w:szCs w:val="24"/>
        </w:rPr>
      </w:pPr>
      <w:r w:rsidRPr="00875F7B">
        <w:rPr>
          <w:rFonts w:ascii="Arial" w:hAnsi="Arial" w:cs="Arial"/>
          <w:sz w:val="24"/>
          <w:szCs w:val="24"/>
        </w:rPr>
        <w:t xml:space="preserve">Nr. controale efectuate - </w:t>
      </w:r>
      <w:r w:rsidR="00D80CB0" w:rsidRPr="00875F7B">
        <w:rPr>
          <w:rFonts w:ascii="Arial" w:hAnsi="Arial" w:cs="Arial"/>
          <w:sz w:val="24"/>
          <w:szCs w:val="24"/>
        </w:rPr>
        <w:t>2</w:t>
      </w:r>
      <w:r w:rsidR="00811588" w:rsidRPr="00875F7B">
        <w:rPr>
          <w:rFonts w:ascii="Arial" w:hAnsi="Arial" w:cs="Arial"/>
          <w:sz w:val="24"/>
          <w:szCs w:val="24"/>
        </w:rPr>
        <w:t>6</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Nr. total sancțiuni</w:t>
      </w:r>
      <w:r w:rsidR="00753E45" w:rsidRPr="00875F7B">
        <w:rPr>
          <w:rFonts w:ascii="Arial" w:hAnsi="Arial" w:cs="Arial"/>
          <w:sz w:val="24"/>
          <w:szCs w:val="24"/>
        </w:rPr>
        <w:t xml:space="preserve"> – </w:t>
      </w:r>
      <w:r w:rsidR="00D80CB0" w:rsidRPr="00875F7B">
        <w:rPr>
          <w:rFonts w:ascii="Arial" w:hAnsi="Arial" w:cs="Arial"/>
          <w:sz w:val="24"/>
          <w:szCs w:val="24"/>
        </w:rPr>
        <w:t>2</w:t>
      </w:r>
      <w:r w:rsidRPr="00875F7B">
        <w:rPr>
          <w:rFonts w:ascii="Arial" w:hAnsi="Arial" w:cs="Arial"/>
          <w:sz w:val="24"/>
          <w:szCs w:val="24"/>
        </w:rPr>
        <w:t>, din care:</w:t>
      </w:r>
    </w:p>
    <w:p w:rsidR="006D2E5E" w:rsidRPr="00875F7B" w:rsidRDefault="006D2E5E" w:rsidP="00F225B7">
      <w:pPr>
        <w:pStyle w:val="NoSpacing"/>
        <w:ind w:left="0"/>
        <w:rPr>
          <w:rFonts w:ascii="Arial" w:hAnsi="Arial" w:cs="Arial"/>
          <w:sz w:val="24"/>
          <w:szCs w:val="24"/>
        </w:rPr>
      </w:pPr>
      <w:r w:rsidRPr="00875F7B">
        <w:rPr>
          <w:rFonts w:ascii="Arial" w:hAnsi="Arial" w:cs="Arial"/>
          <w:sz w:val="24"/>
          <w:szCs w:val="24"/>
        </w:rPr>
        <w:t xml:space="preserve">- nr. amenzi – </w:t>
      </w:r>
      <w:r w:rsidR="00D80CB0" w:rsidRPr="00875F7B">
        <w:rPr>
          <w:rFonts w:ascii="Arial" w:hAnsi="Arial" w:cs="Arial"/>
          <w:sz w:val="24"/>
          <w:szCs w:val="24"/>
        </w:rPr>
        <w:t>2</w:t>
      </w:r>
    </w:p>
    <w:p w:rsidR="006D2E5E" w:rsidRPr="00875F7B" w:rsidRDefault="006D2E5E"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D80CB0" w:rsidRPr="00875F7B">
        <w:rPr>
          <w:rFonts w:ascii="Arial" w:hAnsi="Arial" w:cs="Arial"/>
          <w:b/>
          <w:sz w:val="24"/>
          <w:szCs w:val="24"/>
        </w:rPr>
        <w:t>2</w:t>
      </w:r>
      <w:r w:rsidRPr="00875F7B">
        <w:rPr>
          <w:rFonts w:ascii="Arial" w:hAnsi="Arial" w:cs="Arial"/>
          <w:b/>
          <w:sz w:val="24"/>
          <w:szCs w:val="24"/>
        </w:rPr>
        <w:t>.</w:t>
      </w:r>
      <w:r w:rsidR="00D80CB0" w:rsidRPr="00875F7B">
        <w:rPr>
          <w:rFonts w:ascii="Arial" w:hAnsi="Arial" w:cs="Arial"/>
          <w:b/>
          <w:sz w:val="24"/>
          <w:szCs w:val="24"/>
        </w:rPr>
        <w:t>1</w:t>
      </w:r>
      <w:r w:rsidRPr="00875F7B">
        <w:rPr>
          <w:rFonts w:ascii="Arial" w:hAnsi="Arial" w:cs="Arial"/>
          <w:b/>
          <w:sz w:val="24"/>
          <w:szCs w:val="24"/>
        </w:rPr>
        <w:t>00 lei</w:t>
      </w:r>
    </w:p>
    <w:p w:rsidR="001E1267"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B544E6" w:rsidRPr="00875F7B">
        <w:rPr>
          <w:rFonts w:ascii="Arial" w:hAnsi="Arial" w:cs="Arial"/>
          <w:b/>
          <w:sz w:val="24"/>
          <w:szCs w:val="24"/>
        </w:rPr>
        <w:t>:</w:t>
      </w:r>
      <w:r w:rsidR="00E97CD2" w:rsidRPr="00875F7B">
        <w:rPr>
          <w:rFonts w:ascii="Arial" w:hAnsi="Arial" w:cs="Arial"/>
          <w:b/>
          <w:sz w:val="24"/>
          <w:szCs w:val="24"/>
        </w:rPr>
        <w:t xml:space="preserve"> </w:t>
      </w:r>
    </w:p>
    <w:p w:rsidR="005A48F6" w:rsidRPr="00875F7B" w:rsidRDefault="00B96F86" w:rsidP="00F225B7">
      <w:pPr>
        <w:pStyle w:val="NoSpacing"/>
        <w:numPr>
          <w:ilvl w:val="0"/>
          <w:numId w:val="56"/>
        </w:numPr>
        <w:ind w:left="0" w:firstLine="0"/>
        <w:rPr>
          <w:rFonts w:ascii="Arial" w:hAnsi="Arial" w:cs="Arial"/>
          <w:b/>
          <w:sz w:val="24"/>
          <w:szCs w:val="24"/>
        </w:rPr>
      </w:pPr>
      <w:r w:rsidRPr="00875F7B">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F62F59" w:rsidRPr="00875F7B" w:rsidRDefault="00F62F59" w:rsidP="00F225B7">
      <w:pPr>
        <w:pStyle w:val="NoSpacing"/>
        <w:ind w:left="0"/>
        <w:rPr>
          <w:rFonts w:ascii="Arial" w:hAnsi="Arial" w:cs="Arial"/>
          <w:sz w:val="24"/>
          <w:szCs w:val="24"/>
        </w:rPr>
      </w:pPr>
      <w:r w:rsidRPr="00875F7B">
        <w:rPr>
          <w:rFonts w:ascii="Arial" w:hAnsi="Arial" w:cs="Arial"/>
          <w:sz w:val="24"/>
          <w:szCs w:val="24"/>
        </w:rPr>
        <w:t>Nr recontroale:</w:t>
      </w:r>
      <w:r w:rsidR="0093751F" w:rsidRPr="00875F7B">
        <w:rPr>
          <w:rFonts w:ascii="Arial" w:hAnsi="Arial" w:cs="Arial"/>
          <w:sz w:val="24"/>
          <w:szCs w:val="24"/>
        </w:rPr>
        <w:t xml:space="preserve"> </w:t>
      </w:r>
      <w:r w:rsidR="00811588" w:rsidRPr="00875F7B">
        <w:rPr>
          <w:rFonts w:ascii="Arial" w:hAnsi="Arial" w:cs="Arial"/>
          <w:sz w:val="24"/>
          <w:szCs w:val="24"/>
        </w:rPr>
        <w:t>5</w:t>
      </w:r>
    </w:p>
    <w:p w:rsidR="008D5DC5" w:rsidRPr="00875F7B" w:rsidRDefault="008D5DC5" w:rsidP="00F225B7">
      <w:pPr>
        <w:pStyle w:val="NoSpacing"/>
        <w:ind w:left="0"/>
        <w:rPr>
          <w:rFonts w:ascii="Arial" w:hAnsi="Arial" w:cs="Arial"/>
          <w:sz w:val="24"/>
          <w:szCs w:val="24"/>
        </w:rPr>
      </w:pPr>
    </w:p>
    <w:p w:rsidR="00072A7E" w:rsidRPr="00875F7B" w:rsidRDefault="00072A7E" w:rsidP="00F225B7">
      <w:pPr>
        <w:pStyle w:val="NoSpacing"/>
        <w:ind w:left="0"/>
        <w:rPr>
          <w:rFonts w:ascii="Arial" w:hAnsi="Arial" w:cs="Arial"/>
          <w:sz w:val="24"/>
          <w:szCs w:val="24"/>
        </w:rPr>
      </w:pPr>
    </w:p>
    <w:p w:rsidR="007238EF" w:rsidRPr="00875F7B" w:rsidRDefault="006D2E5E" w:rsidP="00F225B7">
      <w:pPr>
        <w:pStyle w:val="NoSpacing"/>
        <w:ind w:left="0"/>
        <w:rPr>
          <w:rFonts w:ascii="Arial" w:hAnsi="Arial" w:cs="Arial"/>
          <w:b/>
          <w:sz w:val="24"/>
          <w:szCs w:val="24"/>
        </w:rPr>
      </w:pPr>
      <w:r w:rsidRPr="00875F7B">
        <w:rPr>
          <w:rFonts w:ascii="Arial" w:hAnsi="Arial" w:cs="Arial"/>
          <w:b/>
          <w:sz w:val="24"/>
          <w:szCs w:val="24"/>
        </w:rPr>
        <w:t>Capitolul V</w:t>
      </w:r>
      <w:r w:rsidR="00EC2227" w:rsidRPr="00875F7B">
        <w:rPr>
          <w:rFonts w:ascii="Arial" w:hAnsi="Arial" w:cs="Arial"/>
          <w:b/>
          <w:sz w:val="24"/>
          <w:szCs w:val="24"/>
        </w:rPr>
        <w:t>I</w:t>
      </w:r>
      <w:r w:rsidR="004A34DB" w:rsidRPr="00875F7B">
        <w:rPr>
          <w:rFonts w:ascii="Arial" w:hAnsi="Arial" w:cs="Arial"/>
          <w:b/>
          <w:sz w:val="24"/>
          <w:szCs w:val="24"/>
        </w:rPr>
        <w:t>I</w:t>
      </w:r>
      <w:r w:rsidRPr="00875F7B">
        <w:rPr>
          <w:rFonts w:ascii="Arial" w:hAnsi="Arial" w:cs="Arial"/>
          <w:b/>
          <w:sz w:val="24"/>
          <w:szCs w:val="24"/>
        </w:rPr>
        <w:t>. TUTUN</w:t>
      </w:r>
    </w:p>
    <w:p w:rsidR="00083C9E" w:rsidRPr="00875F7B" w:rsidRDefault="00083C9E" w:rsidP="00F225B7">
      <w:pPr>
        <w:pStyle w:val="NoSpacing"/>
        <w:ind w:left="0"/>
        <w:rPr>
          <w:rFonts w:ascii="Arial" w:hAnsi="Arial" w:cs="Arial"/>
          <w:b/>
          <w:sz w:val="24"/>
          <w:szCs w:val="24"/>
        </w:rPr>
      </w:pPr>
    </w:p>
    <w:p w:rsidR="006D2E5E" w:rsidRPr="00875F7B" w:rsidRDefault="006D2E5E" w:rsidP="00F225B7">
      <w:pPr>
        <w:pStyle w:val="ListParagraph"/>
        <w:spacing w:after="0" w:line="240" w:lineRule="auto"/>
        <w:ind w:left="0"/>
        <w:rPr>
          <w:rFonts w:ascii="Arial" w:hAnsi="Arial" w:cs="Arial"/>
          <w:sz w:val="24"/>
          <w:szCs w:val="24"/>
        </w:rPr>
      </w:pPr>
      <w:r w:rsidRPr="00875F7B">
        <w:rPr>
          <w:rFonts w:ascii="Arial" w:hAnsi="Arial" w:cs="Arial"/>
          <w:sz w:val="24"/>
          <w:szCs w:val="24"/>
        </w:rPr>
        <w:t>Nr. controale efectuate la distribuitorii de produse din tutun</w:t>
      </w:r>
      <w:r w:rsidR="00083C9E" w:rsidRPr="00875F7B">
        <w:rPr>
          <w:rFonts w:ascii="Arial" w:hAnsi="Arial" w:cs="Arial"/>
          <w:sz w:val="24"/>
          <w:szCs w:val="24"/>
        </w:rPr>
        <w:t xml:space="preserve"> –</w:t>
      </w:r>
      <w:r w:rsidR="00D80CB0" w:rsidRPr="00875F7B">
        <w:rPr>
          <w:rFonts w:ascii="Arial" w:hAnsi="Arial" w:cs="Arial"/>
          <w:sz w:val="24"/>
          <w:szCs w:val="24"/>
        </w:rPr>
        <w:t xml:space="preserve"> 2</w:t>
      </w:r>
    </w:p>
    <w:p w:rsidR="00083C9E" w:rsidRPr="00875F7B" w:rsidRDefault="00083C9E" w:rsidP="00F225B7">
      <w:pPr>
        <w:pStyle w:val="ListParagraph"/>
        <w:spacing w:after="0" w:line="240" w:lineRule="auto"/>
        <w:ind w:left="0"/>
        <w:rPr>
          <w:rFonts w:ascii="Arial" w:hAnsi="Arial" w:cs="Arial"/>
          <w:sz w:val="24"/>
          <w:szCs w:val="24"/>
        </w:rPr>
      </w:pPr>
      <w:r w:rsidRPr="00875F7B">
        <w:rPr>
          <w:rFonts w:ascii="Arial" w:hAnsi="Arial" w:cs="Arial"/>
          <w:sz w:val="24"/>
          <w:szCs w:val="24"/>
        </w:rPr>
        <w:t xml:space="preserve">Nr. produse de tutun controlate - </w:t>
      </w:r>
      <w:r w:rsidR="00D80CB0" w:rsidRPr="00875F7B">
        <w:rPr>
          <w:rFonts w:ascii="Arial" w:hAnsi="Arial" w:cs="Arial"/>
          <w:sz w:val="24"/>
          <w:szCs w:val="24"/>
        </w:rPr>
        <w:t>8</w:t>
      </w:r>
    </w:p>
    <w:p w:rsidR="006D2E5E" w:rsidRPr="00875F7B" w:rsidRDefault="006D2E5E" w:rsidP="00F225B7">
      <w:pPr>
        <w:pStyle w:val="NoSpacing"/>
        <w:ind w:left="0"/>
        <w:rPr>
          <w:rFonts w:ascii="Arial" w:hAnsi="Arial" w:cs="Arial"/>
          <w:b/>
          <w:sz w:val="24"/>
          <w:szCs w:val="24"/>
        </w:rPr>
      </w:pPr>
    </w:p>
    <w:p w:rsidR="006D2E5E" w:rsidRPr="00875F7B" w:rsidRDefault="006D2E5E" w:rsidP="00F225B7">
      <w:pPr>
        <w:pStyle w:val="NoSpacing"/>
        <w:ind w:left="0"/>
        <w:rPr>
          <w:rFonts w:ascii="Arial" w:hAnsi="Arial" w:cs="Arial"/>
          <w:b/>
          <w:sz w:val="24"/>
          <w:szCs w:val="24"/>
        </w:rPr>
      </w:pPr>
    </w:p>
    <w:p w:rsidR="005322AD" w:rsidRPr="00875F7B" w:rsidRDefault="00C44B3D" w:rsidP="00F225B7">
      <w:pPr>
        <w:pStyle w:val="NoSpacing"/>
        <w:ind w:left="0"/>
        <w:rPr>
          <w:rFonts w:ascii="Arial" w:hAnsi="Arial" w:cs="Arial"/>
          <w:b/>
          <w:sz w:val="24"/>
          <w:szCs w:val="24"/>
        </w:rPr>
      </w:pPr>
      <w:r w:rsidRPr="00875F7B">
        <w:rPr>
          <w:rFonts w:ascii="Arial" w:hAnsi="Arial" w:cs="Arial"/>
          <w:b/>
          <w:sz w:val="24"/>
          <w:szCs w:val="24"/>
        </w:rPr>
        <w:t xml:space="preserve">Capitolul </w:t>
      </w:r>
      <w:r w:rsidR="0024181D" w:rsidRPr="00875F7B">
        <w:rPr>
          <w:rFonts w:ascii="Arial" w:hAnsi="Arial" w:cs="Arial"/>
          <w:b/>
          <w:sz w:val="24"/>
          <w:szCs w:val="24"/>
        </w:rPr>
        <w:t>VIII</w:t>
      </w:r>
      <w:r w:rsidR="001841F4" w:rsidRPr="00875F7B">
        <w:rPr>
          <w:rFonts w:ascii="Arial" w:hAnsi="Arial" w:cs="Arial"/>
          <w:b/>
          <w:sz w:val="24"/>
          <w:szCs w:val="24"/>
        </w:rPr>
        <w:t>.</w:t>
      </w:r>
      <w:r w:rsidR="005322AD" w:rsidRPr="00875F7B">
        <w:rPr>
          <w:rFonts w:ascii="Arial" w:hAnsi="Arial" w:cs="Arial"/>
          <w:b/>
          <w:sz w:val="24"/>
          <w:szCs w:val="24"/>
        </w:rPr>
        <w:t xml:space="preserve"> </w:t>
      </w:r>
      <w:r w:rsidR="001841F4" w:rsidRPr="00875F7B">
        <w:rPr>
          <w:rFonts w:ascii="Arial" w:hAnsi="Arial" w:cs="Arial"/>
          <w:b/>
          <w:sz w:val="24"/>
          <w:szCs w:val="24"/>
        </w:rPr>
        <w:t>COSMETICE</w:t>
      </w:r>
    </w:p>
    <w:p w:rsidR="00C301F2" w:rsidRPr="00875F7B" w:rsidRDefault="00C301F2" w:rsidP="00F225B7">
      <w:pPr>
        <w:pStyle w:val="NoSpacing"/>
        <w:ind w:left="0"/>
        <w:rPr>
          <w:rFonts w:ascii="Arial" w:hAnsi="Arial" w:cs="Arial"/>
          <w:b/>
          <w:sz w:val="24"/>
          <w:szCs w:val="24"/>
        </w:rPr>
      </w:pPr>
    </w:p>
    <w:p w:rsidR="00041604" w:rsidRPr="00875F7B" w:rsidRDefault="005322AD" w:rsidP="00F225B7">
      <w:pPr>
        <w:pStyle w:val="NoSpacing"/>
        <w:ind w:left="0"/>
        <w:rPr>
          <w:rFonts w:ascii="Arial" w:hAnsi="Arial" w:cs="Arial"/>
          <w:sz w:val="24"/>
          <w:szCs w:val="24"/>
        </w:rPr>
      </w:pPr>
      <w:r w:rsidRPr="00875F7B">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875F7B">
        <w:rPr>
          <w:rFonts w:ascii="Arial" w:hAnsi="Arial" w:cs="Arial"/>
          <w:sz w:val="24"/>
          <w:szCs w:val="24"/>
        </w:rPr>
        <w:t xml:space="preserve"> care folosesc produse cosmetic</w:t>
      </w:r>
      <w:r w:rsidR="002B6A1B" w:rsidRPr="00875F7B">
        <w:rPr>
          <w:rFonts w:ascii="Arial" w:hAnsi="Arial" w:cs="Arial"/>
          <w:sz w:val="24"/>
          <w:szCs w:val="24"/>
        </w:rPr>
        <w:t>e</w:t>
      </w:r>
      <w:r w:rsidR="00C04043" w:rsidRPr="00875F7B">
        <w:rPr>
          <w:rFonts w:ascii="Arial" w:hAnsi="Arial" w:cs="Arial"/>
          <w:sz w:val="24"/>
          <w:szCs w:val="24"/>
        </w:rPr>
        <w:t xml:space="preserve"> </w:t>
      </w:r>
    </w:p>
    <w:p w:rsidR="005322AD" w:rsidRPr="00875F7B" w:rsidRDefault="00041604" w:rsidP="00F225B7">
      <w:pPr>
        <w:pStyle w:val="NoSpacing"/>
        <w:ind w:left="0"/>
        <w:rPr>
          <w:rFonts w:ascii="Arial" w:hAnsi="Arial" w:cs="Arial"/>
          <w:sz w:val="24"/>
          <w:szCs w:val="24"/>
        </w:rPr>
      </w:pPr>
      <w:r w:rsidRPr="00875F7B">
        <w:rPr>
          <w:rFonts w:ascii="Arial" w:hAnsi="Arial" w:cs="Arial"/>
          <w:sz w:val="24"/>
          <w:szCs w:val="24"/>
        </w:rPr>
        <w:t xml:space="preserve">Nr. controale efectuate </w:t>
      </w:r>
      <w:r w:rsidR="00C04043" w:rsidRPr="00875F7B">
        <w:rPr>
          <w:rFonts w:ascii="Arial" w:hAnsi="Arial" w:cs="Arial"/>
          <w:sz w:val="24"/>
          <w:szCs w:val="24"/>
        </w:rPr>
        <w:t xml:space="preserve">- </w:t>
      </w:r>
      <w:r w:rsidR="008773CA" w:rsidRPr="00875F7B">
        <w:rPr>
          <w:rFonts w:ascii="Arial" w:hAnsi="Arial" w:cs="Arial"/>
          <w:sz w:val="24"/>
          <w:szCs w:val="24"/>
        </w:rPr>
        <w:t>106</w:t>
      </w:r>
    </w:p>
    <w:p w:rsidR="00374619" w:rsidRPr="00875F7B" w:rsidRDefault="00374619"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811588" w:rsidRPr="00875F7B">
        <w:rPr>
          <w:rFonts w:ascii="Arial" w:hAnsi="Arial" w:cs="Arial"/>
          <w:sz w:val="24"/>
          <w:szCs w:val="24"/>
        </w:rPr>
        <w:t>1</w:t>
      </w:r>
      <w:r w:rsidR="008773CA" w:rsidRPr="00875F7B">
        <w:rPr>
          <w:rFonts w:ascii="Arial" w:hAnsi="Arial" w:cs="Arial"/>
          <w:sz w:val="24"/>
          <w:szCs w:val="24"/>
        </w:rPr>
        <w:t>3</w:t>
      </w:r>
      <w:r w:rsidRPr="00875F7B">
        <w:rPr>
          <w:rFonts w:ascii="Arial" w:hAnsi="Arial" w:cs="Arial"/>
          <w:sz w:val="24"/>
          <w:szCs w:val="24"/>
        </w:rPr>
        <w:t>, din care:</w:t>
      </w:r>
    </w:p>
    <w:p w:rsidR="00C620CB" w:rsidRPr="00875F7B" w:rsidRDefault="00C620CB"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811588" w:rsidRPr="00875F7B">
        <w:rPr>
          <w:rFonts w:ascii="Arial" w:hAnsi="Arial" w:cs="Arial"/>
          <w:sz w:val="24"/>
          <w:szCs w:val="24"/>
        </w:rPr>
        <w:t>1</w:t>
      </w:r>
      <w:r w:rsidR="008773CA" w:rsidRPr="00875F7B">
        <w:rPr>
          <w:rFonts w:ascii="Arial" w:hAnsi="Arial" w:cs="Arial"/>
          <w:sz w:val="24"/>
          <w:szCs w:val="24"/>
        </w:rPr>
        <w:t>1</w:t>
      </w:r>
    </w:p>
    <w:p w:rsidR="00C620CB" w:rsidRPr="00875F7B" w:rsidRDefault="00C620CB" w:rsidP="00F225B7">
      <w:pPr>
        <w:pStyle w:val="NoSpacing"/>
        <w:ind w:left="0"/>
        <w:rPr>
          <w:rFonts w:ascii="Arial" w:hAnsi="Arial" w:cs="Arial"/>
          <w:sz w:val="24"/>
          <w:szCs w:val="24"/>
        </w:rPr>
      </w:pPr>
      <w:r w:rsidRPr="00875F7B">
        <w:rPr>
          <w:rFonts w:ascii="Arial" w:hAnsi="Arial" w:cs="Arial"/>
          <w:sz w:val="24"/>
          <w:szCs w:val="24"/>
        </w:rPr>
        <w:t xml:space="preserve">- nr. amenzi – </w:t>
      </w:r>
      <w:r w:rsidR="008773CA" w:rsidRPr="00875F7B">
        <w:rPr>
          <w:rFonts w:ascii="Arial" w:hAnsi="Arial" w:cs="Arial"/>
          <w:sz w:val="24"/>
          <w:szCs w:val="24"/>
        </w:rPr>
        <w:t>2</w:t>
      </w:r>
    </w:p>
    <w:p w:rsidR="00374619" w:rsidRPr="00875F7B" w:rsidRDefault="00374619"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8773CA" w:rsidRPr="00875F7B">
        <w:rPr>
          <w:rFonts w:ascii="Arial" w:hAnsi="Arial" w:cs="Arial"/>
          <w:b/>
          <w:sz w:val="24"/>
          <w:szCs w:val="24"/>
        </w:rPr>
        <w:t>3</w:t>
      </w:r>
      <w:r w:rsidRPr="00875F7B">
        <w:rPr>
          <w:rFonts w:ascii="Arial" w:hAnsi="Arial" w:cs="Arial"/>
          <w:b/>
          <w:sz w:val="24"/>
          <w:szCs w:val="24"/>
        </w:rPr>
        <w:t>.</w:t>
      </w:r>
      <w:r w:rsidR="008773CA" w:rsidRPr="00875F7B">
        <w:rPr>
          <w:rFonts w:ascii="Arial" w:hAnsi="Arial" w:cs="Arial"/>
          <w:b/>
          <w:sz w:val="24"/>
          <w:szCs w:val="24"/>
        </w:rPr>
        <w:t>0</w:t>
      </w:r>
      <w:r w:rsidR="00CB49E0" w:rsidRPr="00875F7B">
        <w:rPr>
          <w:rFonts w:ascii="Arial" w:hAnsi="Arial" w:cs="Arial"/>
          <w:b/>
          <w:sz w:val="24"/>
          <w:szCs w:val="24"/>
        </w:rPr>
        <w:t>00 lei</w:t>
      </w:r>
    </w:p>
    <w:p w:rsidR="00182DB9" w:rsidRPr="00875F7B" w:rsidRDefault="00182DB9" w:rsidP="00F225B7">
      <w:pPr>
        <w:pStyle w:val="NoSpacing"/>
        <w:ind w:left="0"/>
        <w:rPr>
          <w:rFonts w:ascii="Arial" w:hAnsi="Arial" w:cs="Arial"/>
          <w:sz w:val="24"/>
          <w:szCs w:val="24"/>
        </w:rPr>
      </w:pPr>
      <w:r w:rsidRPr="00875F7B">
        <w:rPr>
          <w:rFonts w:ascii="Arial" w:hAnsi="Arial" w:cs="Arial"/>
          <w:sz w:val="24"/>
          <w:szCs w:val="24"/>
        </w:rPr>
        <w:t>Nr recontroale:</w:t>
      </w:r>
      <w:r w:rsidR="00460380" w:rsidRPr="00875F7B">
        <w:rPr>
          <w:rFonts w:ascii="Arial" w:hAnsi="Arial" w:cs="Arial"/>
          <w:sz w:val="24"/>
          <w:szCs w:val="24"/>
        </w:rPr>
        <w:t xml:space="preserve"> </w:t>
      </w:r>
      <w:r w:rsidR="008773CA" w:rsidRPr="00875F7B">
        <w:rPr>
          <w:rFonts w:ascii="Arial" w:hAnsi="Arial" w:cs="Arial"/>
          <w:sz w:val="24"/>
          <w:szCs w:val="24"/>
        </w:rPr>
        <w:t>5</w:t>
      </w:r>
    </w:p>
    <w:p w:rsidR="00080998" w:rsidRPr="00875F7B" w:rsidRDefault="00080998" w:rsidP="00F225B7">
      <w:pPr>
        <w:pStyle w:val="NoSpacing"/>
        <w:ind w:left="0"/>
        <w:rPr>
          <w:rFonts w:ascii="Arial" w:hAnsi="Arial" w:cs="Arial"/>
          <w:sz w:val="24"/>
          <w:szCs w:val="24"/>
        </w:rPr>
      </w:pPr>
      <w:r w:rsidRPr="00875F7B">
        <w:rPr>
          <w:rFonts w:ascii="Arial" w:hAnsi="Arial" w:cs="Arial"/>
          <w:sz w:val="24"/>
          <w:szCs w:val="24"/>
        </w:rPr>
        <w:t>Din care:</w:t>
      </w:r>
    </w:p>
    <w:p w:rsidR="0029415E" w:rsidRPr="00875F7B" w:rsidRDefault="0029415E" w:rsidP="00F225B7">
      <w:pPr>
        <w:pStyle w:val="NoSpacing"/>
        <w:ind w:left="0"/>
        <w:rPr>
          <w:rFonts w:ascii="Arial" w:hAnsi="Arial" w:cs="Arial"/>
          <w:sz w:val="24"/>
          <w:szCs w:val="24"/>
          <w:u w:val="single"/>
        </w:rPr>
      </w:pPr>
    </w:p>
    <w:p w:rsidR="008773CA" w:rsidRPr="00875F7B" w:rsidRDefault="008773CA" w:rsidP="00F225B7">
      <w:pPr>
        <w:pStyle w:val="NoSpacing"/>
        <w:ind w:left="0"/>
        <w:rPr>
          <w:rFonts w:ascii="Arial" w:hAnsi="Arial" w:cs="Arial"/>
          <w:b/>
          <w:sz w:val="24"/>
          <w:szCs w:val="24"/>
        </w:rPr>
      </w:pPr>
      <w:r w:rsidRPr="00875F7B">
        <w:rPr>
          <w:rFonts w:ascii="Arial" w:hAnsi="Arial" w:cs="Arial"/>
          <w:b/>
          <w:sz w:val="24"/>
          <w:szCs w:val="24"/>
          <w:u w:val="single"/>
        </w:rPr>
        <w:t>1) Nr. controale efectuate la produc</w:t>
      </w:r>
      <w:r w:rsidRPr="00875F7B">
        <w:rPr>
          <w:rFonts w:ascii="Arial" w:hAnsi="Arial" w:cs="Arial"/>
          <w:b/>
          <w:sz w:val="24"/>
          <w:szCs w:val="24"/>
          <w:u w:val="single"/>
          <w:lang w:val="ro-RO"/>
        </w:rPr>
        <w:t>ătorii</w:t>
      </w:r>
      <w:r w:rsidRPr="00875F7B">
        <w:rPr>
          <w:rFonts w:ascii="Arial" w:hAnsi="Arial" w:cs="Arial"/>
          <w:b/>
          <w:sz w:val="24"/>
          <w:szCs w:val="24"/>
          <w:u w:val="single"/>
        </w:rPr>
        <w:t xml:space="preserve"> de produse cosmetice</w:t>
      </w:r>
    </w:p>
    <w:p w:rsidR="008773CA" w:rsidRPr="00875F7B" w:rsidRDefault="008773CA" w:rsidP="00F225B7">
      <w:pPr>
        <w:pStyle w:val="NoSpacing"/>
        <w:ind w:left="0"/>
        <w:rPr>
          <w:rFonts w:ascii="Arial" w:hAnsi="Arial" w:cs="Arial"/>
          <w:sz w:val="24"/>
          <w:szCs w:val="24"/>
        </w:rPr>
      </w:pPr>
      <w:r w:rsidRPr="00875F7B">
        <w:rPr>
          <w:rFonts w:ascii="Arial" w:hAnsi="Arial" w:cs="Arial"/>
          <w:sz w:val="24"/>
          <w:szCs w:val="24"/>
        </w:rPr>
        <w:t>Nr. controale efectuate – 1</w:t>
      </w:r>
    </w:p>
    <w:p w:rsidR="008773CA" w:rsidRPr="00875F7B" w:rsidRDefault="008773CA" w:rsidP="00F225B7">
      <w:pPr>
        <w:pStyle w:val="NoSpacing"/>
        <w:ind w:left="0"/>
        <w:rPr>
          <w:rFonts w:ascii="Arial" w:hAnsi="Arial" w:cs="Arial"/>
          <w:sz w:val="24"/>
          <w:szCs w:val="24"/>
          <w:u w:val="single"/>
        </w:rPr>
      </w:pPr>
    </w:p>
    <w:p w:rsidR="005322AD" w:rsidRPr="00875F7B" w:rsidRDefault="008773CA" w:rsidP="00F225B7">
      <w:pPr>
        <w:pStyle w:val="NoSpacing"/>
        <w:ind w:left="0"/>
        <w:rPr>
          <w:rFonts w:ascii="Arial" w:hAnsi="Arial" w:cs="Arial"/>
          <w:b/>
          <w:sz w:val="24"/>
          <w:szCs w:val="24"/>
        </w:rPr>
      </w:pPr>
      <w:r w:rsidRPr="00875F7B">
        <w:rPr>
          <w:rFonts w:ascii="Arial" w:hAnsi="Arial" w:cs="Arial"/>
          <w:b/>
          <w:sz w:val="24"/>
          <w:szCs w:val="24"/>
          <w:u w:val="single"/>
        </w:rPr>
        <w:t>2</w:t>
      </w:r>
      <w:r w:rsidR="005322AD" w:rsidRPr="00875F7B">
        <w:rPr>
          <w:rFonts w:ascii="Arial" w:hAnsi="Arial" w:cs="Arial"/>
          <w:b/>
          <w:sz w:val="24"/>
          <w:szCs w:val="24"/>
          <w:u w:val="single"/>
        </w:rPr>
        <w:t>)</w:t>
      </w:r>
      <w:r w:rsidR="001841F4" w:rsidRPr="00875F7B">
        <w:rPr>
          <w:rFonts w:ascii="Arial" w:hAnsi="Arial" w:cs="Arial"/>
          <w:b/>
          <w:sz w:val="24"/>
          <w:szCs w:val="24"/>
          <w:u w:val="single"/>
        </w:rPr>
        <w:t xml:space="preserve"> </w:t>
      </w:r>
      <w:r w:rsidR="00C0339F" w:rsidRPr="00875F7B">
        <w:rPr>
          <w:rFonts w:ascii="Arial" w:hAnsi="Arial" w:cs="Arial"/>
          <w:b/>
          <w:sz w:val="24"/>
          <w:szCs w:val="24"/>
          <w:u w:val="single"/>
        </w:rPr>
        <w:t xml:space="preserve">Nr. controale efectuate la </w:t>
      </w:r>
      <w:r w:rsidR="00811588" w:rsidRPr="00875F7B">
        <w:rPr>
          <w:rFonts w:ascii="Arial" w:hAnsi="Arial" w:cs="Arial"/>
          <w:b/>
          <w:sz w:val="24"/>
          <w:szCs w:val="24"/>
          <w:u w:val="single"/>
        </w:rPr>
        <w:t>importatorii de produse cosmetice</w:t>
      </w:r>
    </w:p>
    <w:p w:rsidR="003B10C5" w:rsidRPr="00875F7B" w:rsidRDefault="003B10C5" w:rsidP="00F225B7">
      <w:pPr>
        <w:pStyle w:val="NoSpacing"/>
        <w:ind w:left="0"/>
        <w:rPr>
          <w:rFonts w:ascii="Arial" w:hAnsi="Arial" w:cs="Arial"/>
          <w:sz w:val="24"/>
          <w:szCs w:val="24"/>
        </w:rPr>
      </w:pPr>
      <w:r w:rsidRPr="00875F7B">
        <w:rPr>
          <w:rFonts w:ascii="Arial" w:hAnsi="Arial" w:cs="Arial"/>
          <w:sz w:val="24"/>
          <w:szCs w:val="24"/>
        </w:rPr>
        <w:t xml:space="preserve">Nr. controale efectuate </w:t>
      </w:r>
      <w:r w:rsidR="00C0339F" w:rsidRPr="00875F7B">
        <w:rPr>
          <w:rFonts w:ascii="Arial" w:hAnsi="Arial" w:cs="Arial"/>
          <w:sz w:val="24"/>
          <w:szCs w:val="24"/>
        </w:rPr>
        <w:t>–</w:t>
      </w:r>
      <w:r w:rsidR="00901355" w:rsidRPr="00875F7B">
        <w:rPr>
          <w:rFonts w:ascii="Arial" w:hAnsi="Arial" w:cs="Arial"/>
          <w:sz w:val="24"/>
          <w:szCs w:val="24"/>
        </w:rPr>
        <w:t xml:space="preserve"> </w:t>
      </w:r>
      <w:r w:rsidR="008773CA" w:rsidRPr="00875F7B">
        <w:rPr>
          <w:rFonts w:ascii="Arial" w:hAnsi="Arial" w:cs="Arial"/>
          <w:sz w:val="24"/>
          <w:szCs w:val="24"/>
        </w:rPr>
        <w:t>1</w:t>
      </w:r>
    </w:p>
    <w:p w:rsidR="0093751F" w:rsidRPr="00875F7B" w:rsidRDefault="0093751F" w:rsidP="00F225B7">
      <w:pPr>
        <w:pStyle w:val="NoSpacing"/>
        <w:ind w:left="0"/>
        <w:rPr>
          <w:rFonts w:ascii="Arial" w:hAnsi="Arial" w:cs="Arial"/>
          <w:sz w:val="24"/>
          <w:szCs w:val="24"/>
        </w:rPr>
      </w:pPr>
    </w:p>
    <w:p w:rsidR="003B10C5" w:rsidRPr="00875F7B" w:rsidRDefault="008773CA" w:rsidP="00F225B7">
      <w:pPr>
        <w:pStyle w:val="ListParagraph"/>
        <w:spacing w:after="0" w:line="240" w:lineRule="auto"/>
        <w:ind w:left="0"/>
        <w:rPr>
          <w:rFonts w:ascii="Arial" w:hAnsi="Arial" w:cs="Arial"/>
          <w:b/>
          <w:sz w:val="24"/>
          <w:szCs w:val="24"/>
        </w:rPr>
      </w:pPr>
      <w:r w:rsidRPr="00875F7B">
        <w:rPr>
          <w:rFonts w:ascii="Arial" w:hAnsi="Arial" w:cs="Arial"/>
          <w:b/>
          <w:sz w:val="24"/>
          <w:szCs w:val="24"/>
          <w:u w:val="single"/>
        </w:rPr>
        <w:t>3</w:t>
      </w:r>
      <w:r w:rsidR="003B10C5" w:rsidRPr="00875F7B">
        <w:rPr>
          <w:rFonts w:ascii="Arial" w:hAnsi="Arial" w:cs="Arial"/>
          <w:b/>
          <w:sz w:val="24"/>
          <w:szCs w:val="24"/>
          <w:u w:val="single"/>
        </w:rPr>
        <w:t xml:space="preserve">) Nr. controale efectuate la </w:t>
      </w:r>
      <w:r w:rsidR="00C0339F" w:rsidRPr="00875F7B">
        <w:rPr>
          <w:rFonts w:ascii="Arial" w:hAnsi="Arial" w:cs="Arial"/>
          <w:b/>
          <w:sz w:val="24"/>
          <w:szCs w:val="24"/>
          <w:u w:val="single"/>
        </w:rPr>
        <w:t>distribuitorii</w:t>
      </w:r>
      <w:r w:rsidR="003B10C5" w:rsidRPr="00875F7B">
        <w:rPr>
          <w:rFonts w:ascii="Arial" w:hAnsi="Arial" w:cs="Arial"/>
          <w:b/>
          <w:sz w:val="24"/>
          <w:szCs w:val="24"/>
          <w:u w:val="single"/>
        </w:rPr>
        <w:t xml:space="preserve"> de produse cosmetice </w:t>
      </w:r>
    </w:p>
    <w:p w:rsidR="003B10C5" w:rsidRPr="00875F7B" w:rsidRDefault="003B10C5" w:rsidP="00F225B7">
      <w:pPr>
        <w:pStyle w:val="NoSpacing"/>
        <w:ind w:left="0"/>
        <w:rPr>
          <w:rFonts w:ascii="Arial" w:hAnsi="Arial" w:cs="Arial"/>
          <w:sz w:val="24"/>
          <w:szCs w:val="24"/>
        </w:rPr>
      </w:pPr>
      <w:r w:rsidRPr="00875F7B">
        <w:rPr>
          <w:rFonts w:ascii="Arial" w:hAnsi="Arial" w:cs="Arial"/>
          <w:sz w:val="24"/>
          <w:szCs w:val="24"/>
        </w:rPr>
        <w:t xml:space="preserve">Nr. controale efectuate </w:t>
      </w:r>
      <w:r w:rsidR="00901355" w:rsidRPr="00875F7B">
        <w:rPr>
          <w:rFonts w:ascii="Arial" w:hAnsi="Arial" w:cs="Arial"/>
          <w:sz w:val="24"/>
          <w:szCs w:val="24"/>
        </w:rPr>
        <w:t>–</w:t>
      </w:r>
      <w:r w:rsidRPr="00875F7B">
        <w:rPr>
          <w:rFonts w:ascii="Arial" w:hAnsi="Arial" w:cs="Arial"/>
          <w:sz w:val="24"/>
          <w:szCs w:val="24"/>
        </w:rPr>
        <w:t xml:space="preserve"> </w:t>
      </w:r>
      <w:r w:rsidR="008773CA" w:rsidRPr="00875F7B">
        <w:rPr>
          <w:rFonts w:ascii="Arial" w:hAnsi="Arial" w:cs="Arial"/>
          <w:sz w:val="24"/>
          <w:szCs w:val="24"/>
        </w:rPr>
        <w:t>15</w:t>
      </w:r>
    </w:p>
    <w:p w:rsidR="00901355" w:rsidRPr="00875F7B" w:rsidRDefault="00901355"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811588" w:rsidRPr="00875F7B">
        <w:rPr>
          <w:rFonts w:ascii="Arial" w:hAnsi="Arial" w:cs="Arial"/>
          <w:sz w:val="24"/>
          <w:szCs w:val="24"/>
        </w:rPr>
        <w:t>3</w:t>
      </w:r>
      <w:r w:rsidRPr="00875F7B">
        <w:rPr>
          <w:rFonts w:ascii="Arial" w:hAnsi="Arial" w:cs="Arial"/>
          <w:sz w:val="24"/>
          <w:szCs w:val="24"/>
        </w:rPr>
        <w:t>, din care:</w:t>
      </w:r>
    </w:p>
    <w:p w:rsidR="00811588" w:rsidRPr="00875F7B" w:rsidRDefault="00811588" w:rsidP="00F225B7">
      <w:pPr>
        <w:pStyle w:val="NoSpacing"/>
        <w:ind w:left="0"/>
        <w:rPr>
          <w:rFonts w:ascii="Arial" w:hAnsi="Arial" w:cs="Arial"/>
          <w:sz w:val="24"/>
          <w:szCs w:val="24"/>
        </w:rPr>
      </w:pPr>
      <w:r w:rsidRPr="00875F7B">
        <w:rPr>
          <w:rFonts w:ascii="Arial" w:hAnsi="Arial" w:cs="Arial"/>
          <w:sz w:val="24"/>
          <w:szCs w:val="24"/>
        </w:rPr>
        <w:t xml:space="preserve">- nr. avertismente </w:t>
      </w:r>
      <w:r w:rsidR="008773CA" w:rsidRPr="00875F7B">
        <w:rPr>
          <w:rFonts w:ascii="Arial" w:hAnsi="Arial" w:cs="Arial"/>
          <w:sz w:val="24"/>
          <w:szCs w:val="24"/>
        </w:rPr>
        <w:t>–</w:t>
      </w:r>
      <w:r w:rsidRPr="00875F7B">
        <w:rPr>
          <w:rFonts w:ascii="Arial" w:hAnsi="Arial" w:cs="Arial"/>
          <w:sz w:val="24"/>
          <w:szCs w:val="24"/>
        </w:rPr>
        <w:t xml:space="preserve"> </w:t>
      </w:r>
      <w:r w:rsidR="008773CA" w:rsidRPr="00875F7B">
        <w:rPr>
          <w:rFonts w:ascii="Arial" w:hAnsi="Arial" w:cs="Arial"/>
          <w:sz w:val="24"/>
          <w:szCs w:val="24"/>
        </w:rPr>
        <w:t>2</w:t>
      </w:r>
    </w:p>
    <w:p w:rsidR="008773CA" w:rsidRPr="00875F7B" w:rsidRDefault="008773CA" w:rsidP="00F225B7">
      <w:pPr>
        <w:pStyle w:val="NoSpacing"/>
        <w:ind w:left="0"/>
        <w:rPr>
          <w:rFonts w:ascii="Arial" w:hAnsi="Arial" w:cs="Arial"/>
          <w:sz w:val="24"/>
          <w:szCs w:val="24"/>
        </w:rPr>
      </w:pPr>
      <w:r w:rsidRPr="00875F7B">
        <w:rPr>
          <w:rFonts w:ascii="Arial" w:hAnsi="Arial" w:cs="Arial"/>
          <w:sz w:val="24"/>
          <w:szCs w:val="24"/>
        </w:rPr>
        <w:t>- nr. amenzi – 1</w:t>
      </w:r>
    </w:p>
    <w:p w:rsidR="008773CA" w:rsidRPr="00875F7B" w:rsidRDefault="008773CA"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Pr="00875F7B">
        <w:rPr>
          <w:rFonts w:ascii="Arial" w:hAnsi="Arial" w:cs="Arial"/>
          <w:b/>
          <w:sz w:val="24"/>
          <w:szCs w:val="24"/>
        </w:rPr>
        <w:t>2.000 lei</w:t>
      </w:r>
    </w:p>
    <w:p w:rsidR="00901355"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901355" w:rsidRPr="00875F7B">
        <w:rPr>
          <w:rFonts w:ascii="Arial" w:hAnsi="Arial" w:cs="Arial"/>
          <w:b/>
          <w:sz w:val="24"/>
          <w:szCs w:val="24"/>
        </w:rPr>
        <w:t>:</w:t>
      </w:r>
    </w:p>
    <w:p w:rsidR="00B96F86" w:rsidRPr="00875F7B" w:rsidRDefault="00B96F86" w:rsidP="00F225B7">
      <w:pPr>
        <w:pStyle w:val="NoSpacing"/>
        <w:numPr>
          <w:ilvl w:val="0"/>
          <w:numId w:val="2"/>
        </w:numPr>
        <w:ind w:left="0" w:firstLine="0"/>
        <w:rPr>
          <w:rFonts w:ascii="Arial" w:hAnsi="Arial" w:cs="Arial"/>
          <w:b/>
          <w:sz w:val="24"/>
          <w:szCs w:val="24"/>
        </w:rPr>
      </w:pPr>
      <w:r w:rsidRPr="00875F7B">
        <w:rPr>
          <w:rFonts w:ascii="Arial" w:hAnsi="Arial" w:cs="Arial"/>
          <w:sz w:val="24"/>
          <w:szCs w:val="24"/>
          <w:shd w:val="clear" w:color="auto" w:fill="FFFFFF"/>
        </w:rPr>
        <w:lastRenderedPageBreak/>
        <w:t>plasarea pe piaţă şi comercializarea unui produs cosmetic sub altă denumire şi altă încadrare decât cele date de legislaţia în vigoare căreia i se supune;</w:t>
      </w:r>
    </w:p>
    <w:p w:rsidR="007F0485" w:rsidRPr="00875F7B" w:rsidRDefault="007F0485" w:rsidP="00F225B7">
      <w:pPr>
        <w:pStyle w:val="NoSpacing"/>
        <w:ind w:left="0"/>
        <w:rPr>
          <w:rFonts w:ascii="Arial" w:hAnsi="Arial" w:cs="Arial"/>
          <w:b/>
          <w:sz w:val="24"/>
          <w:szCs w:val="24"/>
        </w:rPr>
      </w:pPr>
    </w:p>
    <w:p w:rsidR="00760002" w:rsidRPr="00875F7B" w:rsidRDefault="008773CA" w:rsidP="00F225B7">
      <w:pPr>
        <w:pStyle w:val="NoSpacing"/>
        <w:ind w:left="0"/>
        <w:rPr>
          <w:rFonts w:ascii="Arial" w:hAnsi="Arial" w:cs="Arial"/>
          <w:b/>
          <w:sz w:val="24"/>
          <w:szCs w:val="24"/>
          <w:u w:val="single"/>
          <w:lang w:val="ro-RO"/>
        </w:rPr>
      </w:pPr>
      <w:r w:rsidRPr="00875F7B">
        <w:rPr>
          <w:rFonts w:ascii="Arial" w:hAnsi="Arial" w:cs="Arial"/>
          <w:b/>
          <w:sz w:val="24"/>
          <w:szCs w:val="24"/>
          <w:u w:val="single"/>
        </w:rPr>
        <w:t>4</w:t>
      </w:r>
      <w:r w:rsidR="00760002" w:rsidRPr="00875F7B">
        <w:rPr>
          <w:rFonts w:ascii="Arial" w:hAnsi="Arial" w:cs="Arial"/>
          <w:b/>
          <w:sz w:val="24"/>
          <w:szCs w:val="24"/>
          <w:u w:val="single"/>
        </w:rPr>
        <w:t>) Nr. controale efectuate la unit</w:t>
      </w:r>
      <w:r w:rsidR="00760002" w:rsidRPr="00875F7B">
        <w:rPr>
          <w:rFonts w:ascii="Arial" w:hAnsi="Arial" w:cs="Arial"/>
          <w:b/>
          <w:sz w:val="24"/>
          <w:szCs w:val="24"/>
          <w:u w:val="single"/>
          <w:lang w:val="ro-RO"/>
        </w:rPr>
        <w:t>ăți de desfacere</w:t>
      </w:r>
    </w:p>
    <w:p w:rsidR="00760002" w:rsidRPr="00875F7B" w:rsidRDefault="00760002" w:rsidP="00F225B7">
      <w:pPr>
        <w:pStyle w:val="NoSpacing"/>
        <w:ind w:left="0"/>
        <w:rPr>
          <w:rFonts w:ascii="Arial" w:hAnsi="Arial" w:cs="Arial"/>
          <w:sz w:val="24"/>
          <w:szCs w:val="24"/>
        </w:rPr>
      </w:pPr>
      <w:r w:rsidRPr="00875F7B">
        <w:rPr>
          <w:rFonts w:ascii="Arial" w:hAnsi="Arial" w:cs="Arial"/>
          <w:sz w:val="24"/>
          <w:szCs w:val="24"/>
        </w:rPr>
        <w:t xml:space="preserve">Nr. controale efectuate – </w:t>
      </w:r>
      <w:r w:rsidR="00811588" w:rsidRPr="00875F7B">
        <w:rPr>
          <w:rFonts w:ascii="Arial" w:hAnsi="Arial" w:cs="Arial"/>
          <w:sz w:val="24"/>
          <w:szCs w:val="24"/>
        </w:rPr>
        <w:t>3</w:t>
      </w:r>
      <w:r w:rsidR="008773CA" w:rsidRPr="00875F7B">
        <w:rPr>
          <w:rFonts w:ascii="Arial" w:hAnsi="Arial" w:cs="Arial"/>
          <w:sz w:val="24"/>
          <w:szCs w:val="24"/>
        </w:rPr>
        <w:t>8</w:t>
      </w:r>
    </w:p>
    <w:p w:rsidR="00760002" w:rsidRPr="00875F7B" w:rsidRDefault="00760002"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8773CA" w:rsidRPr="00875F7B">
        <w:rPr>
          <w:rFonts w:ascii="Arial" w:hAnsi="Arial" w:cs="Arial"/>
          <w:sz w:val="24"/>
          <w:szCs w:val="24"/>
        </w:rPr>
        <w:t>1</w:t>
      </w:r>
      <w:r w:rsidRPr="00875F7B">
        <w:rPr>
          <w:rFonts w:ascii="Arial" w:hAnsi="Arial" w:cs="Arial"/>
          <w:sz w:val="24"/>
          <w:szCs w:val="24"/>
        </w:rPr>
        <w:t>, din care:</w:t>
      </w:r>
    </w:p>
    <w:p w:rsidR="00760002" w:rsidRPr="00875F7B" w:rsidRDefault="00760002" w:rsidP="00F225B7">
      <w:pPr>
        <w:pStyle w:val="NoSpacing"/>
        <w:ind w:left="0"/>
        <w:rPr>
          <w:rFonts w:ascii="Arial" w:hAnsi="Arial" w:cs="Arial"/>
          <w:b/>
          <w:sz w:val="24"/>
          <w:szCs w:val="24"/>
        </w:rPr>
      </w:pPr>
      <w:r w:rsidRPr="00875F7B">
        <w:rPr>
          <w:rFonts w:ascii="Arial" w:hAnsi="Arial" w:cs="Arial"/>
          <w:sz w:val="24"/>
          <w:szCs w:val="24"/>
        </w:rPr>
        <w:t xml:space="preserve">- nr. avertismente - </w:t>
      </w:r>
      <w:r w:rsidR="008773CA" w:rsidRPr="00875F7B">
        <w:rPr>
          <w:rFonts w:ascii="Arial" w:hAnsi="Arial" w:cs="Arial"/>
          <w:sz w:val="24"/>
          <w:szCs w:val="24"/>
        </w:rPr>
        <w:t>1</w:t>
      </w:r>
    </w:p>
    <w:p w:rsidR="00760002"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760002" w:rsidRPr="00875F7B">
        <w:rPr>
          <w:rFonts w:ascii="Arial" w:hAnsi="Arial" w:cs="Arial"/>
          <w:b/>
          <w:sz w:val="24"/>
          <w:szCs w:val="24"/>
        </w:rPr>
        <w:t>:</w:t>
      </w:r>
    </w:p>
    <w:p w:rsidR="00D11354" w:rsidRPr="00875F7B" w:rsidRDefault="00D11354" w:rsidP="00F225B7">
      <w:pPr>
        <w:pStyle w:val="ListParagraph"/>
        <w:numPr>
          <w:ilvl w:val="0"/>
          <w:numId w:val="9"/>
        </w:numPr>
        <w:spacing w:after="0" w:line="240" w:lineRule="auto"/>
        <w:ind w:left="0" w:firstLine="0"/>
        <w:rPr>
          <w:rFonts w:ascii="Arial" w:hAnsi="Arial" w:cs="Arial"/>
          <w:sz w:val="24"/>
          <w:szCs w:val="24"/>
        </w:rPr>
      </w:pPr>
      <w:r w:rsidRPr="00875F7B">
        <w:rPr>
          <w:rFonts w:ascii="Arial" w:hAnsi="Arial" w:cs="Arial"/>
          <w:sz w:val="24"/>
          <w:szCs w:val="24"/>
          <w:lang w:val="ro-RO"/>
        </w:rPr>
        <w:t>neverificarea integrității produselor cosmetice expuse la comercializare</w:t>
      </w:r>
      <w:r w:rsidR="00B34A14" w:rsidRPr="00875F7B">
        <w:rPr>
          <w:rFonts w:ascii="Arial" w:hAnsi="Arial" w:cs="Arial"/>
          <w:sz w:val="24"/>
          <w:szCs w:val="24"/>
        </w:rPr>
        <w:t>;</w:t>
      </w:r>
    </w:p>
    <w:p w:rsidR="008773CA" w:rsidRPr="00875F7B" w:rsidRDefault="008773CA" w:rsidP="00F225B7">
      <w:pPr>
        <w:pStyle w:val="NoSpacing"/>
        <w:ind w:left="0"/>
        <w:rPr>
          <w:rFonts w:ascii="Arial" w:hAnsi="Arial" w:cs="Arial"/>
          <w:sz w:val="24"/>
          <w:szCs w:val="24"/>
        </w:rPr>
      </w:pPr>
      <w:r w:rsidRPr="00875F7B">
        <w:rPr>
          <w:rFonts w:ascii="Arial" w:hAnsi="Arial" w:cs="Arial"/>
          <w:sz w:val="24"/>
          <w:szCs w:val="24"/>
        </w:rPr>
        <w:t>Nr recontroale: 1</w:t>
      </w:r>
    </w:p>
    <w:p w:rsidR="00760002" w:rsidRPr="00875F7B" w:rsidRDefault="00760002" w:rsidP="00F225B7">
      <w:pPr>
        <w:pStyle w:val="NoSpacing"/>
        <w:ind w:left="0"/>
        <w:rPr>
          <w:rFonts w:ascii="Arial" w:hAnsi="Arial" w:cs="Arial"/>
          <w:b/>
          <w:sz w:val="24"/>
          <w:szCs w:val="24"/>
          <w:lang w:val="ro-RO"/>
        </w:rPr>
      </w:pPr>
    </w:p>
    <w:p w:rsidR="00760002" w:rsidRPr="00875F7B" w:rsidRDefault="008773CA" w:rsidP="00F225B7">
      <w:pPr>
        <w:pStyle w:val="NoSpacing"/>
        <w:ind w:left="0"/>
        <w:rPr>
          <w:rFonts w:ascii="Arial" w:hAnsi="Arial" w:cs="Arial"/>
          <w:b/>
          <w:sz w:val="24"/>
          <w:szCs w:val="24"/>
          <w:u w:val="single"/>
        </w:rPr>
      </w:pPr>
      <w:r w:rsidRPr="00875F7B">
        <w:rPr>
          <w:rFonts w:ascii="Arial" w:hAnsi="Arial" w:cs="Arial"/>
          <w:b/>
          <w:sz w:val="24"/>
          <w:szCs w:val="24"/>
          <w:u w:val="single"/>
          <w:lang w:val="ro-RO"/>
        </w:rPr>
        <w:t>5</w:t>
      </w:r>
      <w:r w:rsidR="00760002" w:rsidRPr="00875F7B">
        <w:rPr>
          <w:rFonts w:ascii="Arial" w:hAnsi="Arial" w:cs="Arial"/>
          <w:b/>
          <w:sz w:val="24"/>
          <w:szCs w:val="24"/>
          <w:u w:val="single"/>
          <w:lang w:val="ro-RO"/>
        </w:rPr>
        <w:t xml:space="preserve">) </w:t>
      </w:r>
      <w:r w:rsidR="00760002" w:rsidRPr="00875F7B">
        <w:rPr>
          <w:rFonts w:ascii="Arial" w:hAnsi="Arial" w:cs="Arial"/>
          <w:b/>
          <w:sz w:val="24"/>
          <w:szCs w:val="24"/>
          <w:u w:val="single"/>
        </w:rPr>
        <w:t>Nr. controale efectuate la unități care utilizează produse cosmetice,</w:t>
      </w:r>
    </w:p>
    <w:p w:rsidR="00760002" w:rsidRPr="00875F7B" w:rsidRDefault="00760002" w:rsidP="00F225B7">
      <w:pPr>
        <w:pStyle w:val="NoSpacing"/>
        <w:ind w:left="0"/>
        <w:rPr>
          <w:rFonts w:ascii="Arial" w:hAnsi="Arial" w:cs="Arial"/>
          <w:sz w:val="24"/>
          <w:szCs w:val="24"/>
        </w:rPr>
      </w:pPr>
      <w:r w:rsidRPr="00875F7B">
        <w:rPr>
          <w:rFonts w:ascii="Arial" w:hAnsi="Arial" w:cs="Arial"/>
          <w:sz w:val="24"/>
          <w:szCs w:val="24"/>
        </w:rPr>
        <w:t>din care:</w:t>
      </w:r>
    </w:p>
    <w:p w:rsidR="00760002" w:rsidRPr="00875F7B" w:rsidRDefault="00760002" w:rsidP="00F225B7">
      <w:pPr>
        <w:pStyle w:val="NoSpacing"/>
        <w:ind w:left="0"/>
        <w:rPr>
          <w:rFonts w:ascii="Arial" w:hAnsi="Arial" w:cs="Arial"/>
          <w:b/>
          <w:sz w:val="24"/>
          <w:szCs w:val="24"/>
        </w:rPr>
      </w:pPr>
    </w:p>
    <w:p w:rsidR="002A1028" w:rsidRPr="00875F7B" w:rsidRDefault="00760002" w:rsidP="00F225B7">
      <w:pPr>
        <w:pStyle w:val="NoSpacing"/>
        <w:ind w:left="0"/>
        <w:rPr>
          <w:rFonts w:ascii="Arial" w:hAnsi="Arial" w:cs="Arial"/>
          <w:b/>
          <w:sz w:val="24"/>
          <w:szCs w:val="24"/>
          <w:lang w:val="ro-RO"/>
        </w:rPr>
      </w:pPr>
      <w:r w:rsidRPr="00875F7B">
        <w:rPr>
          <w:rFonts w:ascii="Arial" w:hAnsi="Arial" w:cs="Arial"/>
          <w:b/>
          <w:sz w:val="24"/>
          <w:szCs w:val="24"/>
          <w:u w:val="single"/>
        </w:rPr>
        <w:t>a</w:t>
      </w:r>
      <w:r w:rsidR="003E2363" w:rsidRPr="00875F7B">
        <w:rPr>
          <w:rFonts w:ascii="Arial" w:hAnsi="Arial" w:cs="Arial"/>
          <w:b/>
          <w:sz w:val="24"/>
          <w:szCs w:val="24"/>
          <w:u w:val="single"/>
        </w:rPr>
        <w:t xml:space="preserve">) </w:t>
      </w:r>
      <w:r w:rsidRPr="00875F7B">
        <w:rPr>
          <w:rFonts w:ascii="Arial" w:hAnsi="Arial" w:cs="Arial"/>
          <w:b/>
          <w:sz w:val="24"/>
          <w:szCs w:val="24"/>
          <w:u w:val="single"/>
        </w:rPr>
        <w:t>U</w:t>
      </w:r>
      <w:r w:rsidR="005322AD" w:rsidRPr="00875F7B">
        <w:rPr>
          <w:rFonts w:ascii="Arial" w:hAnsi="Arial" w:cs="Arial"/>
          <w:b/>
          <w:sz w:val="24"/>
          <w:szCs w:val="24"/>
          <w:u w:val="single"/>
        </w:rPr>
        <w:t>nități de frizerie, coafură, manechiură, pedichiură, cosmetic</w:t>
      </w:r>
      <w:r w:rsidRPr="00875F7B">
        <w:rPr>
          <w:rFonts w:ascii="Arial" w:hAnsi="Arial" w:cs="Arial"/>
          <w:b/>
          <w:sz w:val="24"/>
          <w:szCs w:val="24"/>
          <w:u w:val="single"/>
          <w:lang w:val="ro-RO"/>
        </w:rPr>
        <w:t>ă</w:t>
      </w:r>
    </w:p>
    <w:p w:rsidR="005322AD" w:rsidRPr="00875F7B" w:rsidRDefault="002A1028"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8773CA" w:rsidRPr="00875F7B">
        <w:rPr>
          <w:rFonts w:ascii="Arial" w:hAnsi="Arial" w:cs="Arial"/>
          <w:sz w:val="24"/>
          <w:szCs w:val="24"/>
        </w:rPr>
        <w:t>41</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Nr. total sancțiuni</w:t>
      </w:r>
      <w:r w:rsidR="00F51E99" w:rsidRPr="00875F7B">
        <w:rPr>
          <w:rFonts w:ascii="Arial" w:hAnsi="Arial" w:cs="Arial"/>
          <w:sz w:val="24"/>
          <w:szCs w:val="24"/>
        </w:rPr>
        <w:t xml:space="preserve"> - </w:t>
      </w:r>
      <w:r w:rsidR="008773CA" w:rsidRPr="00875F7B">
        <w:rPr>
          <w:rFonts w:ascii="Arial" w:hAnsi="Arial" w:cs="Arial"/>
          <w:sz w:val="24"/>
          <w:szCs w:val="24"/>
        </w:rPr>
        <w:t>5</w:t>
      </w:r>
      <w:r w:rsidRPr="00875F7B">
        <w:rPr>
          <w:rFonts w:ascii="Arial" w:hAnsi="Arial" w:cs="Arial"/>
          <w:sz w:val="24"/>
          <w:szCs w:val="24"/>
        </w:rPr>
        <w:t>, din care:</w:t>
      </w:r>
    </w:p>
    <w:p w:rsidR="00811588" w:rsidRPr="00875F7B" w:rsidRDefault="00811588" w:rsidP="00F225B7">
      <w:pPr>
        <w:pStyle w:val="NoSpacing"/>
        <w:ind w:left="0"/>
        <w:rPr>
          <w:rFonts w:ascii="Arial" w:hAnsi="Arial" w:cs="Arial"/>
          <w:b/>
          <w:sz w:val="24"/>
          <w:szCs w:val="24"/>
        </w:rPr>
      </w:pPr>
      <w:r w:rsidRPr="00875F7B">
        <w:rPr>
          <w:rFonts w:ascii="Arial" w:hAnsi="Arial" w:cs="Arial"/>
          <w:sz w:val="24"/>
          <w:szCs w:val="24"/>
        </w:rPr>
        <w:t xml:space="preserve">- nr. avertismente - </w:t>
      </w:r>
      <w:r w:rsidR="008773CA" w:rsidRPr="00875F7B">
        <w:rPr>
          <w:rFonts w:ascii="Arial" w:hAnsi="Arial" w:cs="Arial"/>
          <w:sz w:val="24"/>
          <w:szCs w:val="24"/>
        </w:rPr>
        <w:t>5</w:t>
      </w:r>
    </w:p>
    <w:p w:rsidR="00076D30"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076D30" w:rsidRPr="00875F7B">
        <w:rPr>
          <w:rFonts w:ascii="Arial" w:hAnsi="Arial" w:cs="Arial"/>
          <w:b/>
          <w:sz w:val="24"/>
          <w:szCs w:val="24"/>
        </w:rPr>
        <w:t>:</w:t>
      </w:r>
    </w:p>
    <w:p w:rsidR="004551C3" w:rsidRPr="00875F7B" w:rsidRDefault="004551C3" w:rsidP="00F225B7">
      <w:pPr>
        <w:pStyle w:val="NoSpacing"/>
        <w:numPr>
          <w:ilvl w:val="0"/>
          <w:numId w:val="13"/>
        </w:numPr>
        <w:ind w:left="0" w:firstLine="0"/>
        <w:rPr>
          <w:rFonts w:ascii="Arial" w:hAnsi="Arial" w:cs="Arial"/>
          <w:b/>
          <w:sz w:val="24"/>
          <w:szCs w:val="24"/>
        </w:rPr>
      </w:pPr>
      <w:r w:rsidRPr="00875F7B">
        <w:rPr>
          <w:rFonts w:ascii="Arial" w:hAnsi="Arial" w:cs="Arial"/>
          <w:sz w:val="24"/>
          <w:szCs w:val="24"/>
        </w:rPr>
        <w:t>nerespectarea instruc</w:t>
      </w:r>
      <w:r w:rsidR="00B34A14" w:rsidRPr="00875F7B">
        <w:rPr>
          <w:rFonts w:ascii="Arial" w:hAnsi="Arial" w:cs="Arial"/>
          <w:sz w:val="24"/>
          <w:szCs w:val="24"/>
          <w:lang w:val="ro-RO"/>
        </w:rPr>
        <w:t>ţ</w:t>
      </w:r>
      <w:r w:rsidRPr="00875F7B">
        <w:rPr>
          <w:rFonts w:ascii="Arial" w:hAnsi="Arial" w:cs="Arial"/>
          <w:sz w:val="24"/>
          <w:szCs w:val="24"/>
        </w:rPr>
        <w:t>iunilor producătorului la utilizarea produselor cosmetice</w:t>
      </w:r>
      <w:r w:rsidR="00B34A14" w:rsidRPr="00875F7B">
        <w:rPr>
          <w:rFonts w:ascii="Arial" w:hAnsi="Arial" w:cs="Arial"/>
          <w:sz w:val="24"/>
          <w:szCs w:val="24"/>
        </w:rPr>
        <w:t>;</w:t>
      </w:r>
    </w:p>
    <w:p w:rsidR="00011391" w:rsidRPr="00875F7B" w:rsidRDefault="00011391" w:rsidP="00F225B7">
      <w:pPr>
        <w:pStyle w:val="NoSpacing"/>
        <w:ind w:left="0"/>
        <w:rPr>
          <w:rFonts w:ascii="Arial" w:hAnsi="Arial" w:cs="Arial"/>
          <w:sz w:val="24"/>
          <w:szCs w:val="24"/>
        </w:rPr>
      </w:pPr>
      <w:r w:rsidRPr="00875F7B">
        <w:rPr>
          <w:rFonts w:ascii="Arial" w:hAnsi="Arial" w:cs="Arial"/>
          <w:sz w:val="24"/>
          <w:szCs w:val="24"/>
        </w:rPr>
        <w:t xml:space="preserve">Nr recontroale: </w:t>
      </w:r>
      <w:r w:rsidR="008773CA" w:rsidRPr="00875F7B">
        <w:rPr>
          <w:rFonts w:ascii="Arial" w:hAnsi="Arial" w:cs="Arial"/>
          <w:sz w:val="24"/>
          <w:szCs w:val="24"/>
        </w:rPr>
        <w:t>4</w:t>
      </w:r>
    </w:p>
    <w:p w:rsidR="00B80192" w:rsidRPr="00875F7B" w:rsidRDefault="00B80192" w:rsidP="00F225B7">
      <w:pPr>
        <w:pStyle w:val="NoSpacing"/>
        <w:ind w:left="0"/>
        <w:rPr>
          <w:rFonts w:ascii="Arial" w:hAnsi="Arial" w:cs="Arial"/>
          <w:b/>
          <w:sz w:val="24"/>
          <w:szCs w:val="24"/>
        </w:rPr>
      </w:pPr>
    </w:p>
    <w:p w:rsidR="008773CA" w:rsidRPr="00875F7B" w:rsidRDefault="008773CA" w:rsidP="00F225B7">
      <w:pPr>
        <w:pStyle w:val="NoSpacing"/>
        <w:ind w:left="0"/>
        <w:rPr>
          <w:rFonts w:ascii="Arial" w:hAnsi="Arial" w:cs="Arial"/>
          <w:b/>
          <w:sz w:val="24"/>
          <w:szCs w:val="24"/>
        </w:rPr>
      </w:pPr>
      <w:r w:rsidRPr="00875F7B">
        <w:rPr>
          <w:rFonts w:ascii="Arial" w:hAnsi="Arial" w:cs="Arial"/>
          <w:b/>
          <w:sz w:val="24"/>
          <w:szCs w:val="24"/>
          <w:u w:val="single"/>
        </w:rPr>
        <w:t>b) Unități de piercing și tatuaj</w:t>
      </w:r>
    </w:p>
    <w:p w:rsidR="008773CA" w:rsidRPr="00875F7B" w:rsidRDefault="008773CA" w:rsidP="00F225B7">
      <w:pPr>
        <w:pStyle w:val="NoSpacing"/>
        <w:ind w:left="0"/>
        <w:rPr>
          <w:rFonts w:ascii="Arial" w:hAnsi="Arial" w:cs="Arial"/>
          <w:sz w:val="24"/>
          <w:szCs w:val="24"/>
        </w:rPr>
      </w:pPr>
      <w:r w:rsidRPr="00875F7B">
        <w:rPr>
          <w:rFonts w:ascii="Arial" w:hAnsi="Arial" w:cs="Arial"/>
          <w:sz w:val="24"/>
          <w:szCs w:val="24"/>
        </w:rPr>
        <w:t>Număr total controale – 1</w:t>
      </w:r>
    </w:p>
    <w:p w:rsidR="008773CA" w:rsidRPr="00875F7B" w:rsidRDefault="008773CA" w:rsidP="00F225B7">
      <w:pPr>
        <w:pStyle w:val="NoSpacing"/>
        <w:ind w:left="0"/>
        <w:rPr>
          <w:rFonts w:ascii="Arial" w:hAnsi="Arial" w:cs="Arial"/>
          <w:b/>
          <w:sz w:val="24"/>
          <w:szCs w:val="24"/>
          <w:u w:val="single"/>
        </w:rPr>
      </w:pPr>
    </w:p>
    <w:p w:rsidR="005322AD" w:rsidRPr="00875F7B" w:rsidRDefault="008773CA" w:rsidP="00F225B7">
      <w:pPr>
        <w:pStyle w:val="NoSpacing"/>
        <w:ind w:left="0"/>
        <w:rPr>
          <w:rFonts w:ascii="Arial" w:hAnsi="Arial" w:cs="Arial"/>
          <w:b/>
          <w:sz w:val="24"/>
          <w:szCs w:val="24"/>
        </w:rPr>
      </w:pPr>
      <w:r w:rsidRPr="00875F7B">
        <w:rPr>
          <w:rFonts w:ascii="Arial" w:hAnsi="Arial" w:cs="Arial"/>
          <w:b/>
          <w:sz w:val="24"/>
          <w:szCs w:val="24"/>
          <w:u w:val="single"/>
        </w:rPr>
        <w:t>c</w:t>
      </w:r>
      <w:r w:rsidR="005322AD" w:rsidRPr="00875F7B">
        <w:rPr>
          <w:rFonts w:ascii="Arial" w:hAnsi="Arial" w:cs="Arial"/>
          <w:b/>
          <w:sz w:val="24"/>
          <w:szCs w:val="24"/>
          <w:u w:val="single"/>
        </w:rPr>
        <w:t xml:space="preserve">) </w:t>
      </w:r>
      <w:r w:rsidR="00F86F3B" w:rsidRPr="00875F7B">
        <w:rPr>
          <w:rFonts w:ascii="Arial" w:hAnsi="Arial" w:cs="Arial"/>
          <w:b/>
          <w:sz w:val="24"/>
          <w:szCs w:val="24"/>
          <w:u w:val="single"/>
        </w:rPr>
        <w:t>U</w:t>
      </w:r>
      <w:r w:rsidR="005322AD" w:rsidRPr="00875F7B">
        <w:rPr>
          <w:rFonts w:ascii="Arial" w:hAnsi="Arial" w:cs="Arial"/>
          <w:b/>
          <w:sz w:val="24"/>
          <w:szCs w:val="24"/>
          <w:u w:val="single"/>
        </w:rPr>
        <w:t>nități de întreținere corporală</w:t>
      </w:r>
      <w:r w:rsidR="005D7692" w:rsidRPr="00875F7B">
        <w:rPr>
          <w:rFonts w:ascii="Arial" w:hAnsi="Arial" w:cs="Arial"/>
          <w:b/>
          <w:sz w:val="24"/>
          <w:szCs w:val="24"/>
          <w:u w:val="single"/>
        </w:rPr>
        <w:t xml:space="preserve"> </w:t>
      </w:r>
    </w:p>
    <w:p w:rsidR="005D7692" w:rsidRPr="00875F7B" w:rsidRDefault="00041604" w:rsidP="00F225B7">
      <w:pPr>
        <w:pStyle w:val="NoSpacing"/>
        <w:ind w:left="0"/>
        <w:rPr>
          <w:rFonts w:ascii="Arial" w:hAnsi="Arial" w:cs="Arial"/>
          <w:sz w:val="24"/>
          <w:szCs w:val="24"/>
        </w:rPr>
      </w:pPr>
      <w:r w:rsidRPr="00875F7B">
        <w:rPr>
          <w:rFonts w:ascii="Arial" w:hAnsi="Arial" w:cs="Arial"/>
          <w:sz w:val="24"/>
          <w:szCs w:val="24"/>
        </w:rPr>
        <w:t xml:space="preserve">Număr </w:t>
      </w:r>
      <w:r w:rsidR="00F51E99" w:rsidRPr="00875F7B">
        <w:rPr>
          <w:rFonts w:ascii="Arial" w:hAnsi="Arial" w:cs="Arial"/>
          <w:sz w:val="24"/>
          <w:szCs w:val="24"/>
        </w:rPr>
        <w:t xml:space="preserve">total controale </w:t>
      </w:r>
      <w:r w:rsidR="004F55C7" w:rsidRPr="00875F7B">
        <w:rPr>
          <w:rFonts w:ascii="Arial" w:hAnsi="Arial" w:cs="Arial"/>
          <w:sz w:val="24"/>
          <w:szCs w:val="24"/>
        </w:rPr>
        <w:t>–</w:t>
      </w:r>
      <w:r w:rsidR="00F51E99" w:rsidRPr="00875F7B">
        <w:rPr>
          <w:rFonts w:ascii="Arial" w:hAnsi="Arial" w:cs="Arial"/>
          <w:sz w:val="24"/>
          <w:szCs w:val="24"/>
        </w:rPr>
        <w:t xml:space="preserve"> </w:t>
      </w:r>
      <w:r w:rsidR="008773CA" w:rsidRPr="00875F7B">
        <w:rPr>
          <w:rFonts w:ascii="Arial" w:hAnsi="Arial" w:cs="Arial"/>
          <w:sz w:val="24"/>
          <w:szCs w:val="24"/>
        </w:rPr>
        <w:t>8</w:t>
      </w:r>
    </w:p>
    <w:p w:rsidR="00811588" w:rsidRPr="00875F7B" w:rsidRDefault="00811588"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8773CA" w:rsidRPr="00875F7B">
        <w:rPr>
          <w:rFonts w:ascii="Arial" w:hAnsi="Arial" w:cs="Arial"/>
          <w:sz w:val="24"/>
          <w:szCs w:val="24"/>
        </w:rPr>
        <w:t>4</w:t>
      </w:r>
      <w:r w:rsidRPr="00875F7B">
        <w:rPr>
          <w:rFonts w:ascii="Arial" w:hAnsi="Arial" w:cs="Arial"/>
          <w:sz w:val="24"/>
          <w:szCs w:val="24"/>
        </w:rPr>
        <w:t>, din care:</w:t>
      </w:r>
    </w:p>
    <w:p w:rsidR="00811588" w:rsidRPr="00875F7B" w:rsidRDefault="00811588" w:rsidP="00F225B7">
      <w:pPr>
        <w:pStyle w:val="NoSpacing"/>
        <w:ind w:left="0"/>
        <w:rPr>
          <w:rFonts w:ascii="Arial" w:hAnsi="Arial" w:cs="Arial"/>
          <w:sz w:val="24"/>
          <w:szCs w:val="24"/>
        </w:rPr>
      </w:pPr>
      <w:r w:rsidRPr="00875F7B">
        <w:rPr>
          <w:rFonts w:ascii="Arial" w:hAnsi="Arial" w:cs="Arial"/>
          <w:sz w:val="24"/>
          <w:szCs w:val="24"/>
        </w:rPr>
        <w:t xml:space="preserve">- nr. avertismente </w:t>
      </w:r>
      <w:r w:rsidR="008773CA" w:rsidRPr="00875F7B">
        <w:rPr>
          <w:rFonts w:ascii="Arial" w:hAnsi="Arial" w:cs="Arial"/>
          <w:sz w:val="24"/>
          <w:szCs w:val="24"/>
        </w:rPr>
        <w:t>–</w:t>
      </w:r>
      <w:r w:rsidRPr="00875F7B">
        <w:rPr>
          <w:rFonts w:ascii="Arial" w:hAnsi="Arial" w:cs="Arial"/>
          <w:sz w:val="24"/>
          <w:szCs w:val="24"/>
        </w:rPr>
        <w:t xml:space="preserve"> </w:t>
      </w:r>
      <w:r w:rsidR="008773CA" w:rsidRPr="00875F7B">
        <w:rPr>
          <w:rFonts w:ascii="Arial" w:hAnsi="Arial" w:cs="Arial"/>
          <w:sz w:val="24"/>
          <w:szCs w:val="24"/>
        </w:rPr>
        <w:t>3</w:t>
      </w:r>
    </w:p>
    <w:p w:rsidR="008773CA" w:rsidRPr="00875F7B" w:rsidRDefault="008773CA" w:rsidP="00F225B7">
      <w:pPr>
        <w:pStyle w:val="NoSpacing"/>
        <w:ind w:left="0"/>
        <w:rPr>
          <w:rFonts w:ascii="Arial" w:hAnsi="Arial" w:cs="Arial"/>
          <w:sz w:val="24"/>
          <w:szCs w:val="24"/>
        </w:rPr>
      </w:pPr>
      <w:r w:rsidRPr="00875F7B">
        <w:rPr>
          <w:rFonts w:ascii="Arial" w:hAnsi="Arial" w:cs="Arial"/>
          <w:sz w:val="24"/>
          <w:szCs w:val="24"/>
        </w:rPr>
        <w:t>- nr. amenzi – 1</w:t>
      </w:r>
    </w:p>
    <w:p w:rsidR="008773CA" w:rsidRPr="00875F7B" w:rsidRDefault="008773CA"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Pr="00875F7B">
        <w:rPr>
          <w:rFonts w:ascii="Arial" w:hAnsi="Arial" w:cs="Arial"/>
          <w:b/>
          <w:sz w:val="24"/>
          <w:szCs w:val="24"/>
        </w:rPr>
        <w:t>1.000 lei</w:t>
      </w:r>
    </w:p>
    <w:p w:rsidR="008773CA"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8773CA" w:rsidRPr="00875F7B">
        <w:rPr>
          <w:rFonts w:ascii="Arial" w:hAnsi="Arial" w:cs="Arial"/>
          <w:b/>
          <w:sz w:val="24"/>
          <w:szCs w:val="24"/>
        </w:rPr>
        <w:t>:</w:t>
      </w:r>
    </w:p>
    <w:p w:rsidR="00B96F86" w:rsidRPr="00875F7B" w:rsidRDefault="00B96F86" w:rsidP="00F225B7">
      <w:pPr>
        <w:pStyle w:val="NoSpacing"/>
        <w:numPr>
          <w:ilvl w:val="0"/>
          <w:numId w:val="7"/>
        </w:numPr>
        <w:ind w:left="0" w:firstLine="0"/>
        <w:rPr>
          <w:rFonts w:ascii="Arial" w:hAnsi="Arial" w:cs="Arial"/>
          <w:sz w:val="24"/>
          <w:szCs w:val="24"/>
        </w:rPr>
      </w:pPr>
      <w:r w:rsidRPr="00875F7B">
        <w:rPr>
          <w:rFonts w:ascii="Arial" w:hAnsi="Arial" w:cs="Arial"/>
          <w:sz w:val="24"/>
          <w:szCs w:val="24"/>
        </w:rPr>
        <w:t>lipsa certificatelor de absolvire a cursurilor “Noțiuni fundamentale de igien</w:t>
      </w:r>
      <w:r w:rsidRPr="00875F7B">
        <w:rPr>
          <w:rFonts w:ascii="Arial" w:hAnsi="Arial" w:cs="Arial"/>
          <w:sz w:val="24"/>
          <w:szCs w:val="24"/>
          <w:lang w:val="ro-RO"/>
        </w:rPr>
        <w:t>ă</w:t>
      </w:r>
      <w:r w:rsidRPr="00875F7B">
        <w:rPr>
          <w:rFonts w:ascii="Arial" w:hAnsi="Arial" w:cs="Arial"/>
          <w:sz w:val="24"/>
          <w:szCs w:val="24"/>
        </w:rPr>
        <w:t>”;</w:t>
      </w:r>
    </w:p>
    <w:p w:rsidR="008773CA" w:rsidRPr="00875F7B" w:rsidRDefault="008773CA" w:rsidP="00F225B7">
      <w:pPr>
        <w:spacing w:after="0" w:line="240" w:lineRule="auto"/>
        <w:ind w:left="0"/>
        <w:rPr>
          <w:rFonts w:ascii="Arial" w:hAnsi="Arial" w:cs="Arial"/>
          <w:sz w:val="24"/>
          <w:szCs w:val="24"/>
          <w:shd w:val="clear" w:color="auto" w:fill="FFFFFF"/>
        </w:rPr>
      </w:pPr>
    </w:p>
    <w:p w:rsidR="008773CA" w:rsidRPr="00875F7B" w:rsidRDefault="008773CA" w:rsidP="00F225B7">
      <w:pPr>
        <w:spacing w:after="0" w:line="240" w:lineRule="auto"/>
        <w:ind w:left="0"/>
        <w:rPr>
          <w:rFonts w:ascii="Arial" w:hAnsi="Arial" w:cs="Arial"/>
          <w:b/>
          <w:sz w:val="24"/>
          <w:szCs w:val="24"/>
          <w:shd w:val="clear" w:color="auto" w:fill="FFFFFF"/>
        </w:rPr>
      </w:pPr>
      <w:r w:rsidRPr="00875F7B">
        <w:rPr>
          <w:rFonts w:ascii="Arial" w:hAnsi="Arial" w:cs="Arial"/>
          <w:b/>
          <w:sz w:val="24"/>
          <w:szCs w:val="24"/>
          <w:u w:val="single"/>
        </w:rPr>
        <w:t>d) Alte unități din sectorul prestări servicii care folosesc produse cosmetice</w:t>
      </w:r>
    </w:p>
    <w:p w:rsidR="008773CA" w:rsidRPr="00875F7B" w:rsidRDefault="008773CA" w:rsidP="00F225B7">
      <w:pPr>
        <w:pStyle w:val="NoSpacing"/>
        <w:ind w:left="0"/>
        <w:rPr>
          <w:rFonts w:ascii="Arial" w:hAnsi="Arial" w:cs="Arial"/>
          <w:sz w:val="24"/>
          <w:szCs w:val="24"/>
        </w:rPr>
      </w:pPr>
      <w:r w:rsidRPr="00875F7B">
        <w:rPr>
          <w:rFonts w:ascii="Arial" w:hAnsi="Arial" w:cs="Arial"/>
          <w:sz w:val="24"/>
          <w:szCs w:val="24"/>
        </w:rPr>
        <w:t>Număr total controale – 1</w:t>
      </w:r>
    </w:p>
    <w:p w:rsidR="008773CA" w:rsidRPr="00875F7B" w:rsidRDefault="008773CA" w:rsidP="00F225B7">
      <w:pPr>
        <w:pStyle w:val="NoSpacing"/>
        <w:ind w:left="0"/>
        <w:rPr>
          <w:rFonts w:ascii="Arial" w:hAnsi="Arial" w:cs="Arial"/>
          <w:sz w:val="24"/>
          <w:szCs w:val="24"/>
        </w:rPr>
      </w:pPr>
    </w:p>
    <w:p w:rsidR="00F920BE" w:rsidRPr="00875F7B" w:rsidRDefault="005322AD" w:rsidP="00F225B7">
      <w:pPr>
        <w:pStyle w:val="NoSpacing"/>
        <w:ind w:left="0"/>
        <w:rPr>
          <w:rFonts w:ascii="Arial" w:hAnsi="Arial" w:cs="Arial"/>
          <w:b/>
          <w:sz w:val="24"/>
          <w:szCs w:val="24"/>
          <w:u w:val="single"/>
        </w:rPr>
      </w:pPr>
      <w:r w:rsidRPr="00875F7B">
        <w:rPr>
          <w:rFonts w:ascii="Arial" w:hAnsi="Arial" w:cs="Arial"/>
          <w:b/>
          <w:sz w:val="24"/>
          <w:szCs w:val="24"/>
          <w:u w:val="single"/>
        </w:rPr>
        <w:t xml:space="preserve">II. Nr. </w:t>
      </w:r>
      <w:r w:rsidR="004C6833" w:rsidRPr="00875F7B">
        <w:rPr>
          <w:rFonts w:ascii="Arial" w:hAnsi="Arial" w:cs="Arial"/>
          <w:b/>
          <w:sz w:val="24"/>
          <w:szCs w:val="24"/>
          <w:u w:val="single"/>
        </w:rPr>
        <w:t>controale pe produse cosmetice:</w:t>
      </w:r>
    </w:p>
    <w:p w:rsidR="005D7692" w:rsidRPr="00875F7B" w:rsidRDefault="00F920BE" w:rsidP="00F225B7">
      <w:pPr>
        <w:pStyle w:val="NoSpacing"/>
        <w:ind w:left="0"/>
        <w:rPr>
          <w:rFonts w:ascii="Arial" w:hAnsi="Arial" w:cs="Arial"/>
          <w:sz w:val="24"/>
          <w:szCs w:val="24"/>
        </w:rPr>
      </w:pPr>
      <w:r w:rsidRPr="00875F7B">
        <w:rPr>
          <w:rFonts w:ascii="Arial" w:hAnsi="Arial" w:cs="Arial"/>
          <w:sz w:val="24"/>
          <w:szCs w:val="24"/>
        </w:rPr>
        <w:t xml:space="preserve">Nr. total </w:t>
      </w:r>
      <w:r w:rsidR="0091558C" w:rsidRPr="00875F7B">
        <w:rPr>
          <w:rFonts w:ascii="Arial" w:hAnsi="Arial" w:cs="Arial"/>
          <w:sz w:val="24"/>
          <w:szCs w:val="24"/>
        </w:rPr>
        <w:t xml:space="preserve">produse </w:t>
      </w:r>
      <w:r w:rsidRPr="00875F7B">
        <w:rPr>
          <w:rFonts w:ascii="Arial" w:hAnsi="Arial" w:cs="Arial"/>
          <w:sz w:val="24"/>
          <w:szCs w:val="24"/>
        </w:rPr>
        <w:t>control</w:t>
      </w:r>
      <w:r w:rsidR="0091558C" w:rsidRPr="00875F7B">
        <w:rPr>
          <w:rFonts w:ascii="Arial" w:hAnsi="Arial" w:cs="Arial"/>
          <w:sz w:val="24"/>
          <w:szCs w:val="24"/>
        </w:rPr>
        <w:t>ate</w:t>
      </w:r>
      <w:r w:rsidRPr="00875F7B">
        <w:rPr>
          <w:rFonts w:ascii="Arial" w:hAnsi="Arial" w:cs="Arial"/>
          <w:sz w:val="24"/>
          <w:szCs w:val="24"/>
        </w:rPr>
        <w:t xml:space="preserve"> –</w:t>
      </w:r>
      <w:r w:rsidR="0073521F" w:rsidRPr="00875F7B">
        <w:rPr>
          <w:rFonts w:ascii="Arial" w:hAnsi="Arial" w:cs="Arial"/>
          <w:sz w:val="24"/>
          <w:szCs w:val="24"/>
        </w:rPr>
        <w:t xml:space="preserve"> </w:t>
      </w:r>
      <w:r w:rsidR="008773CA" w:rsidRPr="00875F7B">
        <w:rPr>
          <w:rFonts w:ascii="Arial" w:hAnsi="Arial" w:cs="Arial"/>
          <w:sz w:val="24"/>
          <w:szCs w:val="24"/>
        </w:rPr>
        <w:t>312</w:t>
      </w:r>
    </w:p>
    <w:p w:rsidR="00811588" w:rsidRPr="00875F7B" w:rsidRDefault="00811588" w:rsidP="00F225B7">
      <w:pPr>
        <w:pStyle w:val="NoSpacing"/>
        <w:ind w:left="0"/>
        <w:rPr>
          <w:rFonts w:ascii="Arial" w:hAnsi="Arial" w:cs="Arial"/>
          <w:sz w:val="24"/>
          <w:szCs w:val="24"/>
        </w:rPr>
      </w:pPr>
      <w:r w:rsidRPr="00875F7B">
        <w:rPr>
          <w:rFonts w:ascii="Arial" w:hAnsi="Arial" w:cs="Arial"/>
          <w:sz w:val="24"/>
          <w:szCs w:val="24"/>
        </w:rPr>
        <w:t xml:space="preserve">Nr. produse conforme - </w:t>
      </w:r>
      <w:r w:rsidR="008773CA" w:rsidRPr="00875F7B">
        <w:rPr>
          <w:rFonts w:ascii="Arial" w:hAnsi="Arial" w:cs="Arial"/>
          <w:sz w:val="24"/>
          <w:szCs w:val="24"/>
        </w:rPr>
        <w:t>234</w:t>
      </w:r>
    </w:p>
    <w:p w:rsidR="00F86F3B" w:rsidRPr="00875F7B" w:rsidRDefault="00F86F3B" w:rsidP="00F225B7">
      <w:pPr>
        <w:pStyle w:val="NoSpacing"/>
        <w:ind w:left="0"/>
        <w:rPr>
          <w:rFonts w:ascii="Arial" w:hAnsi="Arial" w:cs="Arial"/>
          <w:sz w:val="24"/>
          <w:szCs w:val="24"/>
        </w:rPr>
      </w:pPr>
      <w:r w:rsidRPr="00875F7B">
        <w:rPr>
          <w:rFonts w:ascii="Arial" w:hAnsi="Arial" w:cs="Arial"/>
          <w:sz w:val="24"/>
          <w:szCs w:val="24"/>
        </w:rPr>
        <w:t xml:space="preserve">Nr. produse neconforme - </w:t>
      </w:r>
      <w:r w:rsidR="008773CA" w:rsidRPr="00875F7B">
        <w:rPr>
          <w:rFonts w:ascii="Arial" w:hAnsi="Arial" w:cs="Arial"/>
          <w:sz w:val="24"/>
          <w:szCs w:val="24"/>
        </w:rPr>
        <w:t>78</w:t>
      </w:r>
    </w:p>
    <w:p w:rsidR="0091558C" w:rsidRPr="00875F7B" w:rsidRDefault="0091558C"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1222D9" w:rsidRPr="00875F7B">
        <w:rPr>
          <w:rFonts w:ascii="Arial" w:hAnsi="Arial" w:cs="Arial"/>
          <w:sz w:val="24"/>
          <w:szCs w:val="24"/>
        </w:rPr>
        <w:t>3</w:t>
      </w:r>
      <w:r w:rsidRPr="00875F7B">
        <w:rPr>
          <w:rFonts w:ascii="Arial" w:hAnsi="Arial" w:cs="Arial"/>
          <w:sz w:val="24"/>
          <w:szCs w:val="24"/>
        </w:rPr>
        <w:t>, din care:</w:t>
      </w:r>
    </w:p>
    <w:p w:rsidR="0020344F" w:rsidRPr="00875F7B" w:rsidRDefault="0020344F"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8773CA" w:rsidRPr="00875F7B">
        <w:rPr>
          <w:rFonts w:ascii="Arial" w:hAnsi="Arial" w:cs="Arial"/>
          <w:sz w:val="24"/>
          <w:szCs w:val="24"/>
        </w:rPr>
        <w:t>2</w:t>
      </w:r>
    </w:p>
    <w:p w:rsidR="0091558C" w:rsidRPr="00875F7B" w:rsidRDefault="0091558C" w:rsidP="00F225B7">
      <w:pPr>
        <w:pStyle w:val="NoSpacing"/>
        <w:ind w:left="0"/>
        <w:rPr>
          <w:rFonts w:ascii="Arial" w:hAnsi="Arial" w:cs="Arial"/>
          <w:sz w:val="24"/>
          <w:szCs w:val="24"/>
        </w:rPr>
      </w:pPr>
      <w:r w:rsidRPr="00875F7B">
        <w:rPr>
          <w:rFonts w:ascii="Arial" w:hAnsi="Arial" w:cs="Arial"/>
          <w:sz w:val="24"/>
          <w:szCs w:val="24"/>
        </w:rPr>
        <w:t xml:space="preserve">- nr. amenzi – </w:t>
      </w:r>
      <w:r w:rsidR="008773CA" w:rsidRPr="00875F7B">
        <w:rPr>
          <w:rFonts w:ascii="Arial" w:hAnsi="Arial" w:cs="Arial"/>
          <w:sz w:val="24"/>
          <w:szCs w:val="24"/>
        </w:rPr>
        <w:t>1</w:t>
      </w:r>
    </w:p>
    <w:p w:rsidR="0091558C" w:rsidRPr="00875F7B" w:rsidRDefault="0091558C"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8773CA" w:rsidRPr="00875F7B">
        <w:rPr>
          <w:rFonts w:ascii="Arial" w:hAnsi="Arial" w:cs="Arial"/>
          <w:b/>
          <w:sz w:val="24"/>
          <w:szCs w:val="24"/>
        </w:rPr>
        <w:t>1</w:t>
      </w:r>
      <w:r w:rsidRPr="00875F7B">
        <w:rPr>
          <w:rFonts w:ascii="Arial" w:hAnsi="Arial" w:cs="Arial"/>
          <w:b/>
          <w:sz w:val="24"/>
          <w:szCs w:val="24"/>
        </w:rPr>
        <w:t>.</w:t>
      </w:r>
      <w:r w:rsidR="008773CA" w:rsidRPr="00875F7B">
        <w:rPr>
          <w:rFonts w:ascii="Arial" w:hAnsi="Arial" w:cs="Arial"/>
          <w:b/>
          <w:sz w:val="24"/>
          <w:szCs w:val="24"/>
        </w:rPr>
        <w:t>6</w:t>
      </w:r>
      <w:r w:rsidRPr="00875F7B">
        <w:rPr>
          <w:rFonts w:ascii="Arial" w:hAnsi="Arial" w:cs="Arial"/>
          <w:b/>
          <w:sz w:val="24"/>
          <w:szCs w:val="24"/>
        </w:rPr>
        <w:t>00 lei</w:t>
      </w:r>
    </w:p>
    <w:p w:rsidR="00725745" w:rsidRPr="00875F7B" w:rsidRDefault="00C57BEF"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R</w:t>
      </w:r>
      <w:r w:rsidR="005322AD" w:rsidRPr="00875F7B">
        <w:rPr>
          <w:rFonts w:ascii="Arial" w:eastAsia="Times New Roman" w:hAnsi="Arial" w:cs="Arial"/>
          <w:sz w:val="24"/>
          <w:szCs w:val="24"/>
          <w:lang w:val="ro-RO" w:eastAsia="ro-RO"/>
        </w:rPr>
        <w:t xml:space="preserve">etragere de la </w:t>
      </w:r>
      <w:r w:rsidR="001222D9" w:rsidRPr="00875F7B">
        <w:rPr>
          <w:rFonts w:ascii="Arial" w:eastAsia="Times New Roman" w:hAnsi="Arial" w:cs="Arial"/>
          <w:sz w:val="24"/>
          <w:szCs w:val="24"/>
          <w:lang w:val="ro-RO" w:eastAsia="ro-RO"/>
        </w:rPr>
        <w:t>utilizare</w:t>
      </w:r>
      <w:r w:rsidR="005322AD" w:rsidRPr="00875F7B">
        <w:rPr>
          <w:rFonts w:ascii="Arial" w:eastAsia="Times New Roman" w:hAnsi="Arial" w:cs="Arial"/>
          <w:sz w:val="24"/>
          <w:szCs w:val="24"/>
          <w:lang w:val="ro-RO" w:eastAsia="ro-RO"/>
        </w:rPr>
        <w:t xml:space="preserve"> </w:t>
      </w:r>
      <w:r w:rsidR="003F41D2" w:rsidRPr="00875F7B">
        <w:rPr>
          <w:rFonts w:ascii="Arial" w:eastAsia="Times New Roman" w:hAnsi="Arial" w:cs="Arial"/>
          <w:sz w:val="24"/>
          <w:szCs w:val="24"/>
          <w:lang w:val="ro-RO" w:eastAsia="ro-RO"/>
        </w:rPr>
        <w:t>–</w:t>
      </w:r>
      <w:r w:rsidR="001658F4" w:rsidRPr="00875F7B">
        <w:rPr>
          <w:rFonts w:ascii="Arial" w:eastAsia="Times New Roman" w:hAnsi="Arial" w:cs="Arial"/>
          <w:sz w:val="24"/>
          <w:szCs w:val="24"/>
          <w:lang w:val="ro-RO" w:eastAsia="ro-RO"/>
        </w:rPr>
        <w:t xml:space="preserve"> </w:t>
      </w:r>
      <w:r w:rsidR="00EF62A2" w:rsidRPr="00875F7B">
        <w:rPr>
          <w:rFonts w:ascii="Arial" w:eastAsia="Times New Roman" w:hAnsi="Arial" w:cs="Arial"/>
          <w:sz w:val="24"/>
          <w:szCs w:val="24"/>
          <w:lang w:val="ro-RO" w:eastAsia="ro-RO"/>
        </w:rPr>
        <w:t>7</w:t>
      </w:r>
      <w:r w:rsidR="00C64A6D" w:rsidRPr="00875F7B">
        <w:rPr>
          <w:rFonts w:ascii="Arial" w:eastAsia="Times New Roman" w:hAnsi="Arial" w:cs="Arial"/>
          <w:sz w:val="24"/>
          <w:szCs w:val="24"/>
          <w:lang w:val="ro-RO" w:eastAsia="ro-RO"/>
        </w:rPr>
        <w:t xml:space="preserve"> </w:t>
      </w:r>
      <w:r w:rsidR="0020344F" w:rsidRPr="00875F7B">
        <w:rPr>
          <w:rFonts w:ascii="Arial" w:eastAsia="Times New Roman" w:hAnsi="Arial" w:cs="Arial"/>
          <w:sz w:val="24"/>
          <w:szCs w:val="24"/>
          <w:lang w:val="ro-RO" w:eastAsia="ro-RO"/>
        </w:rPr>
        <w:t>produs</w:t>
      </w:r>
      <w:r w:rsidR="00011391" w:rsidRPr="00875F7B">
        <w:rPr>
          <w:rFonts w:ascii="Arial" w:eastAsia="Times New Roman" w:hAnsi="Arial" w:cs="Arial"/>
          <w:sz w:val="24"/>
          <w:szCs w:val="24"/>
          <w:lang w:val="ro-RO" w:eastAsia="ro-RO"/>
        </w:rPr>
        <w:t>e</w:t>
      </w:r>
    </w:p>
    <w:p w:rsidR="001222D9" w:rsidRPr="00875F7B" w:rsidRDefault="001222D9"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Retragere de la comercializare – 54 produse</w:t>
      </w:r>
    </w:p>
    <w:p w:rsidR="0024560C" w:rsidRPr="00875F7B" w:rsidRDefault="008B26C1" w:rsidP="00F225B7">
      <w:pPr>
        <w:pStyle w:val="NoSpacing"/>
        <w:tabs>
          <w:tab w:val="left" w:pos="2785"/>
        </w:tabs>
        <w:ind w:left="0"/>
        <w:rPr>
          <w:rFonts w:ascii="Arial" w:hAnsi="Arial" w:cs="Arial"/>
          <w:b/>
          <w:sz w:val="24"/>
          <w:szCs w:val="24"/>
        </w:rPr>
      </w:pPr>
      <w:r>
        <w:rPr>
          <w:rFonts w:ascii="Arial" w:hAnsi="Arial" w:cs="Arial"/>
          <w:b/>
          <w:sz w:val="24"/>
          <w:szCs w:val="24"/>
        </w:rPr>
        <w:t>Neconformități identificate</w:t>
      </w:r>
      <w:r w:rsidR="0024560C" w:rsidRPr="00875F7B">
        <w:rPr>
          <w:rFonts w:ascii="Arial" w:hAnsi="Arial" w:cs="Arial"/>
          <w:b/>
          <w:sz w:val="24"/>
          <w:szCs w:val="24"/>
        </w:rPr>
        <w:t>:</w:t>
      </w:r>
      <w:r w:rsidR="0092440F" w:rsidRPr="00875F7B">
        <w:rPr>
          <w:rFonts w:ascii="Arial" w:hAnsi="Arial" w:cs="Arial"/>
          <w:b/>
          <w:sz w:val="24"/>
          <w:szCs w:val="24"/>
        </w:rPr>
        <w:tab/>
      </w:r>
    </w:p>
    <w:p w:rsidR="00B96F86" w:rsidRPr="00875F7B" w:rsidRDefault="00B96F86" w:rsidP="00F225B7">
      <w:pPr>
        <w:pStyle w:val="NoSpacing"/>
        <w:numPr>
          <w:ilvl w:val="0"/>
          <w:numId w:val="14"/>
        </w:numPr>
        <w:tabs>
          <w:tab w:val="left" w:pos="2785"/>
        </w:tabs>
        <w:ind w:left="0" w:firstLine="0"/>
        <w:rPr>
          <w:rFonts w:ascii="Arial" w:hAnsi="Arial" w:cs="Arial"/>
          <w:b/>
          <w:sz w:val="24"/>
          <w:szCs w:val="24"/>
        </w:rPr>
      </w:pPr>
      <w:r w:rsidRPr="00875F7B">
        <w:rPr>
          <w:rFonts w:ascii="Arial" w:hAnsi="Arial" w:cs="Arial"/>
          <w:sz w:val="24"/>
          <w:szCs w:val="24"/>
          <w:shd w:val="clear" w:color="auto" w:fill="FFFFFF"/>
        </w:rPr>
        <w:t>comercializarea sau utilizarea produselor cosmetice cu termen de valabilitate expirat;</w:t>
      </w:r>
    </w:p>
    <w:p w:rsidR="0020344F" w:rsidRPr="00875F7B" w:rsidRDefault="0020344F" w:rsidP="00F225B7">
      <w:pPr>
        <w:pStyle w:val="NoSpacing"/>
        <w:ind w:left="0"/>
        <w:rPr>
          <w:rFonts w:ascii="Arial" w:hAnsi="Arial" w:cs="Arial"/>
          <w:sz w:val="24"/>
          <w:szCs w:val="24"/>
        </w:rPr>
      </w:pPr>
    </w:p>
    <w:p w:rsidR="001222D9" w:rsidRPr="00875F7B" w:rsidRDefault="001222D9" w:rsidP="00F225B7">
      <w:pPr>
        <w:pStyle w:val="NoSpacing"/>
        <w:ind w:left="0"/>
        <w:rPr>
          <w:rFonts w:ascii="Arial" w:hAnsi="Arial" w:cs="Arial"/>
          <w:sz w:val="24"/>
          <w:szCs w:val="24"/>
        </w:rPr>
      </w:pPr>
    </w:p>
    <w:p w:rsidR="005322AD" w:rsidRPr="00875F7B" w:rsidRDefault="005322AD" w:rsidP="00F225B7">
      <w:pPr>
        <w:pStyle w:val="NoSpacing"/>
        <w:ind w:left="0"/>
        <w:rPr>
          <w:rFonts w:ascii="Arial" w:hAnsi="Arial" w:cs="Arial"/>
          <w:b/>
          <w:sz w:val="24"/>
          <w:szCs w:val="24"/>
        </w:rPr>
      </w:pPr>
      <w:r w:rsidRPr="00875F7B">
        <w:rPr>
          <w:rFonts w:ascii="Arial" w:hAnsi="Arial" w:cs="Arial"/>
          <w:b/>
          <w:sz w:val="24"/>
          <w:szCs w:val="24"/>
        </w:rPr>
        <w:t xml:space="preserve">Capitolul </w:t>
      </w:r>
      <w:r w:rsidR="0024181D" w:rsidRPr="00875F7B">
        <w:rPr>
          <w:rFonts w:ascii="Arial" w:hAnsi="Arial" w:cs="Arial"/>
          <w:b/>
          <w:sz w:val="24"/>
          <w:szCs w:val="24"/>
        </w:rPr>
        <w:t>I</w:t>
      </w:r>
      <w:r w:rsidR="00EC2227" w:rsidRPr="00875F7B">
        <w:rPr>
          <w:rFonts w:ascii="Arial" w:hAnsi="Arial" w:cs="Arial"/>
          <w:b/>
          <w:sz w:val="24"/>
          <w:szCs w:val="24"/>
        </w:rPr>
        <w:t>X</w:t>
      </w:r>
      <w:r w:rsidR="003E2363" w:rsidRPr="00875F7B">
        <w:rPr>
          <w:rFonts w:ascii="Arial" w:hAnsi="Arial" w:cs="Arial"/>
          <w:b/>
          <w:sz w:val="24"/>
          <w:szCs w:val="24"/>
        </w:rPr>
        <w:t>.</w:t>
      </w:r>
      <w:r w:rsidRPr="00875F7B">
        <w:rPr>
          <w:rFonts w:ascii="Arial" w:hAnsi="Arial" w:cs="Arial"/>
          <w:b/>
          <w:sz w:val="24"/>
          <w:szCs w:val="24"/>
        </w:rPr>
        <w:t xml:space="preserve"> </w:t>
      </w:r>
      <w:r w:rsidR="003E2363" w:rsidRPr="00875F7B">
        <w:rPr>
          <w:rFonts w:ascii="Arial" w:hAnsi="Arial" w:cs="Arial"/>
          <w:b/>
          <w:sz w:val="24"/>
          <w:szCs w:val="24"/>
        </w:rPr>
        <w:t>BIOCIDE</w:t>
      </w:r>
      <w:r w:rsidRPr="00875F7B">
        <w:rPr>
          <w:rFonts w:ascii="Arial" w:hAnsi="Arial" w:cs="Arial"/>
          <w:b/>
          <w:sz w:val="24"/>
          <w:szCs w:val="24"/>
        </w:rPr>
        <w:t xml:space="preserve"> </w:t>
      </w:r>
    </w:p>
    <w:p w:rsidR="00065CC3" w:rsidRPr="00875F7B" w:rsidRDefault="00065CC3" w:rsidP="00F225B7">
      <w:pPr>
        <w:pStyle w:val="NoSpacing"/>
        <w:ind w:left="0"/>
        <w:rPr>
          <w:rFonts w:ascii="Arial" w:hAnsi="Arial" w:cs="Arial"/>
          <w:b/>
          <w:sz w:val="24"/>
          <w:szCs w:val="24"/>
        </w:rPr>
      </w:pPr>
    </w:p>
    <w:p w:rsidR="005322AD" w:rsidRPr="00875F7B" w:rsidRDefault="005322AD" w:rsidP="00F225B7">
      <w:pPr>
        <w:pStyle w:val="NoSpacing"/>
        <w:ind w:left="0"/>
        <w:rPr>
          <w:rFonts w:ascii="Arial" w:eastAsia="Times New Roman" w:hAnsi="Arial" w:cs="Arial"/>
          <w:sz w:val="24"/>
          <w:szCs w:val="24"/>
          <w:lang w:val="ro-RO" w:eastAsia="ro-RO"/>
        </w:rPr>
      </w:pPr>
      <w:r w:rsidRPr="00875F7B">
        <w:rPr>
          <w:rFonts w:ascii="Arial" w:hAnsi="Arial" w:cs="Arial"/>
          <w:sz w:val="24"/>
          <w:szCs w:val="24"/>
        </w:rPr>
        <w:t xml:space="preserve">Nr. controale efectuate la producători, importatori, distribuitori, </w:t>
      </w:r>
      <w:r w:rsidRPr="00875F7B">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875F7B">
        <w:rPr>
          <w:rFonts w:ascii="Arial" w:eastAsia="Times New Roman" w:hAnsi="Arial" w:cs="Arial"/>
          <w:sz w:val="24"/>
          <w:szCs w:val="24"/>
          <w:lang w:val="ro-RO" w:eastAsia="ro-RO"/>
        </w:rPr>
        <w:t xml:space="preserve"> </w:t>
      </w:r>
      <w:r w:rsidR="00681E5C" w:rsidRPr="00875F7B">
        <w:rPr>
          <w:rFonts w:ascii="Arial" w:eastAsia="Times New Roman" w:hAnsi="Arial" w:cs="Arial"/>
          <w:sz w:val="24"/>
          <w:szCs w:val="24"/>
          <w:lang w:val="ro-RO" w:eastAsia="ro-RO"/>
        </w:rPr>
        <w:t>–</w:t>
      </w:r>
      <w:r w:rsidR="00787217" w:rsidRPr="00875F7B">
        <w:rPr>
          <w:rFonts w:ascii="Arial" w:eastAsia="Times New Roman" w:hAnsi="Arial" w:cs="Arial"/>
          <w:sz w:val="24"/>
          <w:szCs w:val="24"/>
          <w:lang w:val="ro-RO" w:eastAsia="ro-RO"/>
        </w:rPr>
        <w:t xml:space="preserve"> </w:t>
      </w:r>
      <w:r w:rsidR="001222D9" w:rsidRPr="00875F7B">
        <w:rPr>
          <w:rFonts w:ascii="Arial" w:eastAsia="Times New Roman" w:hAnsi="Arial" w:cs="Arial"/>
          <w:sz w:val="24"/>
          <w:szCs w:val="24"/>
          <w:lang w:val="ro-RO" w:eastAsia="ro-RO"/>
        </w:rPr>
        <w:t>1173</w:t>
      </w:r>
      <w:r w:rsidR="007209CA" w:rsidRPr="00875F7B">
        <w:rPr>
          <w:rFonts w:ascii="Arial" w:eastAsia="Times New Roman" w:hAnsi="Arial" w:cs="Arial"/>
          <w:sz w:val="24"/>
          <w:szCs w:val="24"/>
          <w:lang w:val="ro-RO" w:eastAsia="ro-RO"/>
        </w:rPr>
        <w:t xml:space="preserve"> controale, din care:</w:t>
      </w:r>
    </w:p>
    <w:p w:rsidR="00CA4E7D" w:rsidRPr="00875F7B" w:rsidRDefault="00CA4E7D"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1222D9" w:rsidRPr="00875F7B">
        <w:rPr>
          <w:rFonts w:ascii="Arial" w:hAnsi="Arial" w:cs="Arial"/>
          <w:sz w:val="24"/>
          <w:szCs w:val="24"/>
        </w:rPr>
        <w:t>65</w:t>
      </w:r>
      <w:r w:rsidRPr="00875F7B">
        <w:rPr>
          <w:rFonts w:ascii="Arial" w:hAnsi="Arial" w:cs="Arial"/>
          <w:sz w:val="24"/>
          <w:szCs w:val="24"/>
        </w:rPr>
        <w:t>, din care:</w:t>
      </w:r>
    </w:p>
    <w:p w:rsidR="00CA4E7D" w:rsidRPr="00875F7B" w:rsidRDefault="00CA4E7D"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1222D9" w:rsidRPr="00875F7B">
        <w:rPr>
          <w:rFonts w:ascii="Arial" w:hAnsi="Arial" w:cs="Arial"/>
          <w:sz w:val="24"/>
          <w:szCs w:val="24"/>
        </w:rPr>
        <w:t>35</w:t>
      </w:r>
    </w:p>
    <w:p w:rsidR="00CA4E7D" w:rsidRPr="00875F7B" w:rsidRDefault="00CA4E7D" w:rsidP="00F225B7">
      <w:pPr>
        <w:pStyle w:val="NoSpacing"/>
        <w:ind w:left="0"/>
        <w:rPr>
          <w:rFonts w:ascii="Arial" w:hAnsi="Arial" w:cs="Arial"/>
          <w:sz w:val="24"/>
          <w:szCs w:val="24"/>
        </w:rPr>
      </w:pPr>
      <w:r w:rsidRPr="00875F7B">
        <w:rPr>
          <w:rFonts w:ascii="Arial" w:hAnsi="Arial" w:cs="Arial"/>
          <w:sz w:val="24"/>
          <w:szCs w:val="24"/>
        </w:rPr>
        <w:t xml:space="preserve">- nr. amenzi – </w:t>
      </w:r>
      <w:r w:rsidR="001222D9" w:rsidRPr="00875F7B">
        <w:rPr>
          <w:rFonts w:ascii="Arial" w:hAnsi="Arial" w:cs="Arial"/>
          <w:sz w:val="24"/>
          <w:szCs w:val="24"/>
        </w:rPr>
        <w:t>30</w:t>
      </w:r>
    </w:p>
    <w:p w:rsidR="00CA4E7D" w:rsidRPr="00875F7B" w:rsidRDefault="00CA4E7D"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1222D9" w:rsidRPr="00875F7B">
        <w:rPr>
          <w:rFonts w:ascii="Arial" w:hAnsi="Arial" w:cs="Arial"/>
          <w:b/>
          <w:sz w:val="24"/>
          <w:szCs w:val="24"/>
        </w:rPr>
        <w:t>106</w:t>
      </w:r>
      <w:r w:rsidRPr="00875F7B">
        <w:rPr>
          <w:rFonts w:ascii="Arial" w:hAnsi="Arial" w:cs="Arial"/>
          <w:b/>
          <w:sz w:val="24"/>
          <w:szCs w:val="24"/>
        </w:rPr>
        <w:t>.</w:t>
      </w:r>
      <w:r w:rsidR="001222D9" w:rsidRPr="00875F7B">
        <w:rPr>
          <w:rFonts w:ascii="Arial" w:hAnsi="Arial" w:cs="Arial"/>
          <w:b/>
          <w:sz w:val="24"/>
          <w:szCs w:val="24"/>
        </w:rPr>
        <w:t>2</w:t>
      </w:r>
      <w:r w:rsidR="00F86F3B" w:rsidRPr="00875F7B">
        <w:rPr>
          <w:rFonts w:ascii="Arial" w:hAnsi="Arial" w:cs="Arial"/>
          <w:b/>
          <w:sz w:val="24"/>
          <w:szCs w:val="24"/>
        </w:rPr>
        <w:t>00 lei</w:t>
      </w:r>
    </w:p>
    <w:p w:rsidR="001222D9" w:rsidRPr="00875F7B" w:rsidRDefault="001222D9" w:rsidP="00F225B7">
      <w:pPr>
        <w:pStyle w:val="NoSpacing"/>
        <w:ind w:left="0"/>
        <w:rPr>
          <w:rFonts w:ascii="Arial" w:hAnsi="Arial" w:cs="Arial"/>
          <w:sz w:val="24"/>
          <w:szCs w:val="24"/>
        </w:rPr>
      </w:pPr>
      <w:r w:rsidRPr="00875F7B">
        <w:rPr>
          <w:rFonts w:ascii="Arial" w:hAnsi="Arial" w:cs="Arial"/>
          <w:sz w:val="24"/>
          <w:szCs w:val="24"/>
        </w:rPr>
        <w:t>Nr recontroale: 8</w:t>
      </w:r>
    </w:p>
    <w:p w:rsidR="00421AE3" w:rsidRPr="00875F7B" w:rsidRDefault="00421AE3" w:rsidP="00F225B7">
      <w:pPr>
        <w:pStyle w:val="NoSpacing"/>
        <w:ind w:left="0"/>
        <w:rPr>
          <w:rFonts w:ascii="Arial" w:hAnsi="Arial" w:cs="Arial"/>
          <w:b/>
          <w:sz w:val="24"/>
          <w:szCs w:val="24"/>
        </w:rPr>
      </w:pPr>
    </w:p>
    <w:p w:rsidR="00421AE3" w:rsidRPr="00875F7B" w:rsidRDefault="00421AE3" w:rsidP="00F225B7">
      <w:pPr>
        <w:pStyle w:val="NoSpacing"/>
        <w:ind w:left="0"/>
        <w:rPr>
          <w:rFonts w:ascii="Arial" w:hAnsi="Arial" w:cs="Arial"/>
          <w:b/>
          <w:sz w:val="24"/>
          <w:szCs w:val="24"/>
          <w:u w:val="single"/>
          <w:lang w:val="ro-RO"/>
        </w:rPr>
      </w:pPr>
      <w:r w:rsidRPr="00875F7B">
        <w:rPr>
          <w:rFonts w:ascii="Arial" w:hAnsi="Arial" w:cs="Arial"/>
          <w:b/>
          <w:sz w:val="24"/>
          <w:szCs w:val="24"/>
          <w:u w:val="single"/>
        </w:rPr>
        <w:t>a) Nr. controale efectuate la produc</w:t>
      </w:r>
      <w:r w:rsidRPr="00875F7B">
        <w:rPr>
          <w:rFonts w:ascii="Arial" w:hAnsi="Arial" w:cs="Arial"/>
          <w:b/>
          <w:sz w:val="24"/>
          <w:szCs w:val="24"/>
          <w:u w:val="single"/>
          <w:lang w:val="ro-RO"/>
        </w:rPr>
        <w:t>ători</w:t>
      </w:r>
    </w:p>
    <w:p w:rsidR="00421AE3" w:rsidRPr="00875F7B" w:rsidRDefault="00421AE3"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1658F4" w:rsidRPr="00875F7B">
        <w:rPr>
          <w:rFonts w:ascii="Arial" w:hAnsi="Arial" w:cs="Arial"/>
          <w:sz w:val="24"/>
          <w:szCs w:val="24"/>
        </w:rPr>
        <w:t>45</w:t>
      </w:r>
    </w:p>
    <w:p w:rsidR="001658F4" w:rsidRPr="00875F7B" w:rsidRDefault="001658F4" w:rsidP="00F225B7">
      <w:pPr>
        <w:pStyle w:val="NoSpacing"/>
        <w:ind w:left="0"/>
        <w:rPr>
          <w:rFonts w:ascii="Arial" w:hAnsi="Arial" w:cs="Arial"/>
          <w:sz w:val="24"/>
          <w:szCs w:val="24"/>
        </w:rPr>
      </w:pPr>
      <w:r w:rsidRPr="00875F7B">
        <w:rPr>
          <w:rFonts w:ascii="Arial" w:hAnsi="Arial" w:cs="Arial"/>
          <w:sz w:val="24"/>
          <w:szCs w:val="24"/>
        </w:rPr>
        <w:t>Nr. total sancțiuni - 5, din care:</w:t>
      </w:r>
    </w:p>
    <w:p w:rsidR="001658F4" w:rsidRPr="00875F7B" w:rsidRDefault="001658F4" w:rsidP="00F225B7">
      <w:pPr>
        <w:pStyle w:val="NoSpacing"/>
        <w:ind w:left="0"/>
        <w:rPr>
          <w:rFonts w:ascii="Arial" w:hAnsi="Arial" w:cs="Arial"/>
          <w:sz w:val="24"/>
          <w:szCs w:val="24"/>
        </w:rPr>
      </w:pPr>
      <w:r w:rsidRPr="00875F7B">
        <w:rPr>
          <w:rFonts w:ascii="Arial" w:hAnsi="Arial" w:cs="Arial"/>
          <w:sz w:val="24"/>
          <w:szCs w:val="24"/>
        </w:rPr>
        <w:t>- nr. avertismente – 5</w:t>
      </w:r>
    </w:p>
    <w:p w:rsidR="001658F4" w:rsidRPr="00875F7B" w:rsidRDefault="008B26C1" w:rsidP="00F225B7">
      <w:pPr>
        <w:pStyle w:val="NoSpacing"/>
        <w:tabs>
          <w:tab w:val="left" w:pos="2746"/>
        </w:tabs>
        <w:ind w:left="0"/>
        <w:rPr>
          <w:rFonts w:ascii="Arial" w:hAnsi="Arial" w:cs="Arial"/>
          <w:b/>
          <w:sz w:val="24"/>
          <w:szCs w:val="24"/>
        </w:rPr>
      </w:pPr>
      <w:r>
        <w:rPr>
          <w:rFonts w:ascii="Arial" w:hAnsi="Arial" w:cs="Arial"/>
          <w:b/>
          <w:sz w:val="24"/>
          <w:szCs w:val="24"/>
        </w:rPr>
        <w:t>Neconformități identificate</w:t>
      </w:r>
      <w:r w:rsidR="001658F4" w:rsidRPr="00875F7B">
        <w:rPr>
          <w:rFonts w:ascii="Arial" w:hAnsi="Arial" w:cs="Arial"/>
          <w:b/>
          <w:sz w:val="24"/>
          <w:szCs w:val="24"/>
        </w:rPr>
        <w:t>:</w:t>
      </w:r>
      <w:r w:rsidR="00FA6726" w:rsidRPr="00875F7B">
        <w:rPr>
          <w:rFonts w:ascii="Arial" w:hAnsi="Arial" w:cs="Arial"/>
          <w:b/>
          <w:sz w:val="24"/>
          <w:szCs w:val="24"/>
        </w:rPr>
        <w:tab/>
      </w:r>
    </w:p>
    <w:p w:rsidR="00FA6726" w:rsidRPr="00875F7B" w:rsidRDefault="00FA6726" w:rsidP="00F225B7">
      <w:pPr>
        <w:pStyle w:val="NoSpacing"/>
        <w:numPr>
          <w:ilvl w:val="0"/>
          <w:numId w:val="14"/>
        </w:numPr>
        <w:tabs>
          <w:tab w:val="left" w:pos="2746"/>
        </w:tabs>
        <w:ind w:left="0" w:firstLine="0"/>
        <w:rPr>
          <w:rFonts w:ascii="Arial" w:hAnsi="Arial" w:cs="Arial"/>
          <w:b/>
          <w:sz w:val="24"/>
          <w:szCs w:val="24"/>
        </w:rPr>
      </w:pPr>
      <w:r w:rsidRPr="00875F7B">
        <w:rPr>
          <w:rFonts w:ascii="Arial" w:hAnsi="Arial" w:cs="Arial"/>
          <w:sz w:val="24"/>
          <w:szCs w:val="24"/>
          <w:shd w:val="clear" w:color="auto" w:fill="FFFFFF"/>
        </w:rPr>
        <w:t>neîndeplinirea măsurilor</w:t>
      </w:r>
      <w:r w:rsidR="009035F1">
        <w:rPr>
          <w:rFonts w:ascii="Arial" w:hAnsi="Arial" w:cs="Arial"/>
          <w:sz w:val="24"/>
          <w:szCs w:val="24"/>
          <w:shd w:val="clear" w:color="auto" w:fill="FFFFFF"/>
        </w:rPr>
        <w:t xml:space="preserve"> </w:t>
      </w:r>
      <w:r w:rsidRPr="00875F7B">
        <w:rPr>
          <w:rFonts w:ascii="Arial" w:hAnsi="Arial" w:cs="Arial"/>
          <w:sz w:val="24"/>
          <w:szCs w:val="24"/>
          <w:shd w:val="clear" w:color="auto" w:fill="FFFFFF"/>
        </w:rPr>
        <w:t>şi a termenelor stabilite de către persoanele împuternicite din cadrul autorităţii de sănătate publică teritoriale;</w:t>
      </w:r>
    </w:p>
    <w:p w:rsidR="0051688A" w:rsidRPr="00875F7B" w:rsidRDefault="0051688A" w:rsidP="00F225B7">
      <w:pPr>
        <w:pStyle w:val="NoSpacing"/>
        <w:numPr>
          <w:ilvl w:val="0"/>
          <w:numId w:val="14"/>
        </w:numPr>
        <w:tabs>
          <w:tab w:val="left" w:pos="2746"/>
        </w:tabs>
        <w:ind w:left="0" w:firstLine="0"/>
        <w:rPr>
          <w:rFonts w:ascii="Arial" w:hAnsi="Arial" w:cs="Arial"/>
          <w:b/>
          <w:sz w:val="24"/>
          <w:szCs w:val="24"/>
        </w:rPr>
      </w:pPr>
      <w:r w:rsidRPr="00875F7B">
        <w:rPr>
          <w:rFonts w:ascii="Arial" w:hAnsi="Arial" w:cs="Arial"/>
          <w:sz w:val="24"/>
          <w:szCs w:val="24"/>
          <w:shd w:val="clear" w:color="auto" w:fill="FFFFFF"/>
        </w:rPr>
        <w:t>nerespectarea de către titularii de autorizaţii a prevederilor cu privire la clasificarea, ambalarea şi etichetarea produselor biocide</w:t>
      </w:r>
      <w:r w:rsidR="001B4A64" w:rsidRPr="00875F7B">
        <w:rPr>
          <w:rFonts w:ascii="Arial" w:hAnsi="Arial" w:cs="Arial"/>
          <w:sz w:val="24"/>
          <w:szCs w:val="24"/>
          <w:shd w:val="clear" w:color="auto" w:fill="FFFFFF"/>
        </w:rPr>
        <w:t>;</w:t>
      </w:r>
    </w:p>
    <w:p w:rsidR="001658F4" w:rsidRPr="00875F7B" w:rsidRDefault="001658F4" w:rsidP="00F225B7">
      <w:pPr>
        <w:pStyle w:val="NoSpacing"/>
        <w:ind w:left="0"/>
        <w:rPr>
          <w:rFonts w:ascii="Arial" w:hAnsi="Arial" w:cs="Arial"/>
          <w:sz w:val="24"/>
          <w:szCs w:val="24"/>
        </w:rPr>
      </w:pPr>
      <w:r w:rsidRPr="00875F7B">
        <w:rPr>
          <w:rFonts w:ascii="Arial" w:hAnsi="Arial" w:cs="Arial"/>
          <w:sz w:val="24"/>
          <w:szCs w:val="24"/>
        </w:rPr>
        <w:t>Nr recontroale: 1</w:t>
      </w:r>
    </w:p>
    <w:p w:rsidR="001658F4" w:rsidRPr="00875F7B" w:rsidRDefault="001658F4" w:rsidP="00F225B7">
      <w:pPr>
        <w:pStyle w:val="NoSpacing"/>
        <w:ind w:left="0"/>
        <w:rPr>
          <w:rFonts w:ascii="Arial" w:hAnsi="Arial" w:cs="Arial"/>
          <w:sz w:val="24"/>
          <w:szCs w:val="24"/>
        </w:rPr>
      </w:pPr>
    </w:p>
    <w:p w:rsidR="005921EE" w:rsidRPr="00875F7B" w:rsidRDefault="005921EE" w:rsidP="00F225B7">
      <w:pPr>
        <w:pStyle w:val="NoSpacing"/>
        <w:ind w:left="0"/>
        <w:rPr>
          <w:rFonts w:ascii="Arial" w:hAnsi="Arial" w:cs="Arial"/>
          <w:b/>
          <w:sz w:val="24"/>
          <w:szCs w:val="24"/>
          <w:u w:val="single"/>
        </w:rPr>
      </w:pPr>
      <w:r w:rsidRPr="00875F7B">
        <w:rPr>
          <w:rFonts w:ascii="Arial" w:hAnsi="Arial" w:cs="Arial"/>
          <w:b/>
          <w:sz w:val="24"/>
          <w:szCs w:val="24"/>
          <w:u w:val="single"/>
        </w:rPr>
        <w:t>b) Nr. controale efectuate la importatori</w:t>
      </w:r>
    </w:p>
    <w:p w:rsidR="005921EE" w:rsidRPr="00875F7B" w:rsidRDefault="005921EE" w:rsidP="00F225B7">
      <w:pPr>
        <w:pStyle w:val="NoSpacing"/>
        <w:ind w:left="0"/>
        <w:rPr>
          <w:rFonts w:ascii="Arial" w:hAnsi="Arial" w:cs="Arial"/>
          <w:sz w:val="24"/>
          <w:szCs w:val="24"/>
        </w:rPr>
      </w:pPr>
      <w:r w:rsidRPr="00875F7B">
        <w:rPr>
          <w:rFonts w:ascii="Arial" w:hAnsi="Arial" w:cs="Arial"/>
          <w:sz w:val="24"/>
          <w:szCs w:val="24"/>
        </w:rPr>
        <w:t>Număr controale efectuate – 15</w:t>
      </w:r>
    </w:p>
    <w:p w:rsidR="00421AE3" w:rsidRPr="00875F7B" w:rsidRDefault="00421AE3" w:rsidP="00F225B7">
      <w:pPr>
        <w:pStyle w:val="NoSpacing"/>
        <w:ind w:left="0"/>
        <w:rPr>
          <w:rFonts w:ascii="Arial" w:hAnsi="Arial" w:cs="Arial"/>
          <w:b/>
          <w:sz w:val="24"/>
          <w:szCs w:val="24"/>
          <w:lang w:val="ro-RO"/>
        </w:rPr>
      </w:pPr>
    </w:p>
    <w:p w:rsidR="00770835" w:rsidRPr="00875F7B" w:rsidRDefault="005921EE" w:rsidP="00F225B7">
      <w:pPr>
        <w:pStyle w:val="NoSpacing"/>
        <w:ind w:left="0"/>
        <w:rPr>
          <w:rFonts w:ascii="Arial" w:hAnsi="Arial" w:cs="Arial"/>
          <w:b/>
          <w:sz w:val="24"/>
          <w:szCs w:val="24"/>
          <w:u w:val="single"/>
        </w:rPr>
      </w:pPr>
      <w:r w:rsidRPr="00875F7B">
        <w:rPr>
          <w:rFonts w:ascii="Arial" w:hAnsi="Arial" w:cs="Arial"/>
          <w:b/>
          <w:sz w:val="24"/>
          <w:szCs w:val="24"/>
          <w:u w:val="single"/>
        </w:rPr>
        <w:t>c</w:t>
      </w:r>
      <w:r w:rsidR="00791614" w:rsidRPr="00875F7B">
        <w:rPr>
          <w:rFonts w:ascii="Arial" w:hAnsi="Arial" w:cs="Arial"/>
          <w:b/>
          <w:sz w:val="24"/>
          <w:szCs w:val="24"/>
          <w:u w:val="single"/>
        </w:rPr>
        <w:t xml:space="preserve">) </w:t>
      </w:r>
      <w:r w:rsidR="005322AD" w:rsidRPr="00875F7B">
        <w:rPr>
          <w:rFonts w:ascii="Arial" w:hAnsi="Arial" w:cs="Arial"/>
          <w:b/>
          <w:sz w:val="24"/>
          <w:szCs w:val="24"/>
          <w:u w:val="single"/>
        </w:rPr>
        <w:t xml:space="preserve">Nr. controale efectuate la </w:t>
      </w:r>
      <w:r w:rsidR="00E74CFE" w:rsidRPr="00875F7B">
        <w:rPr>
          <w:rFonts w:ascii="Arial" w:hAnsi="Arial" w:cs="Arial"/>
          <w:b/>
          <w:sz w:val="24"/>
          <w:szCs w:val="24"/>
          <w:u w:val="single"/>
        </w:rPr>
        <w:t>distribuitori</w:t>
      </w:r>
    </w:p>
    <w:p w:rsidR="005322AD" w:rsidRPr="00875F7B" w:rsidRDefault="00770835" w:rsidP="00F225B7">
      <w:pPr>
        <w:pStyle w:val="NoSpacing"/>
        <w:ind w:left="0"/>
        <w:rPr>
          <w:rFonts w:ascii="Arial" w:hAnsi="Arial" w:cs="Arial"/>
          <w:sz w:val="24"/>
          <w:szCs w:val="24"/>
        </w:rPr>
      </w:pPr>
      <w:r w:rsidRPr="00875F7B">
        <w:rPr>
          <w:rFonts w:ascii="Arial" w:hAnsi="Arial" w:cs="Arial"/>
          <w:sz w:val="24"/>
          <w:szCs w:val="24"/>
        </w:rPr>
        <w:t xml:space="preserve">Număr controale efectuate </w:t>
      </w:r>
      <w:r w:rsidR="00CA4E7D" w:rsidRPr="00875F7B">
        <w:rPr>
          <w:rFonts w:ascii="Arial" w:hAnsi="Arial" w:cs="Arial"/>
          <w:sz w:val="24"/>
          <w:szCs w:val="24"/>
        </w:rPr>
        <w:t>–</w:t>
      </w:r>
      <w:r w:rsidRPr="00875F7B">
        <w:rPr>
          <w:rFonts w:ascii="Arial" w:hAnsi="Arial" w:cs="Arial"/>
          <w:sz w:val="24"/>
          <w:szCs w:val="24"/>
        </w:rPr>
        <w:t xml:space="preserve"> </w:t>
      </w:r>
      <w:r w:rsidR="00C25416" w:rsidRPr="00875F7B">
        <w:rPr>
          <w:rFonts w:ascii="Arial" w:hAnsi="Arial" w:cs="Arial"/>
          <w:sz w:val="24"/>
          <w:szCs w:val="24"/>
        </w:rPr>
        <w:t>1</w:t>
      </w:r>
      <w:r w:rsidR="005921EE" w:rsidRPr="00875F7B">
        <w:rPr>
          <w:rFonts w:ascii="Arial" w:hAnsi="Arial" w:cs="Arial"/>
          <w:sz w:val="24"/>
          <w:szCs w:val="24"/>
        </w:rPr>
        <w:t>52</w:t>
      </w:r>
    </w:p>
    <w:p w:rsidR="00CA4E7D" w:rsidRPr="00875F7B" w:rsidRDefault="00CA4E7D"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5921EE" w:rsidRPr="00875F7B">
        <w:rPr>
          <w:rFonts w:ascii="Arial" w:hAnsi="Arial" w:cs="Arial"/>
          <w:sz w:val="24"/>
          <w:szCs w:val="24"/>
        </w:rPr>
        <w:t>14</w:t>
      </w:r>
      <w:r w:rsidRPr="00875F7B">
        <w:rPr>
          <w:rFonts w:ascii="Arial" w:hAnsi="Arial" w:cs="Arial"/>
          <w:sz w:val="24"/>
          <w:szCs w:val="24"/>
        </w:rPr>
        <w:t>, din care:</w:t>
      </w:r>
    </w:p>
    <w:p w:rsidR="0073521F" w:rsidRPr="00875F7B" w:rsidRDefault="0073521F" w:rsidP="00F225B7">
      <w:pPr>
        <w:pStyle w:val="NoSpacing"/>
        <w:ind w:left="0"/>
        <w:rPr>
          <w:rFonts w:ascii="Arial" w:hAnsi="Arial" w:cs="Arial"/>
          <w:sz w:val="24"/>
          <w:szCs w:val="24"/>
        </w:rPr>
      </w:pPr>
      <w:r w:rsidRPr="00875F7B">
        <w:rPr>
          <w:rFonts w:ascii="Arial" w:hAnsi="Arial" w:cs="Arial"/>
          <w:sz w:val="24"/>
          <w:szCs w:val="24"/>
        </w:rPr>
        <w:t>- nr. avertismente –</w:t>
      </w:r>
      <w:r w:rsidR="001419D2" w:rsidRPr="00875F7B">
        <w:rPr>
          <w:rFonts w:ascii="Arial" w:hAnsi="Arial" w:cs="Arial"/>
          <w:sz w:val="24"/>
          <w:szCs w:val="24"/>
        </w:rPr>
        <w:t xml:space="preserve"> </w:t>
      </w:r>
      <w:r w:rsidR="005921EE" w:rsidRPr="00875F7B">
        <w:rPr>
          <w:rFonts w:ascii="Arial" w:hAnsi="Arial" w:cs="Arial"/>
          <w:sz w:val="24"/>
          <w:szCs w:val="24"/>
        </w:rPr>
        <w:t>9</w:t>
      </w:r>
    </w:p>
    <w:p w:rsidR="0091558C" w:rsidRPr="00875F7B" w:rsidRDefault="0091558C" w:rsidP="00F225B7">
      <w:pPr>
        <w:pStyle w:val="NoSpacing"/>
        <w:ind w:left="0"/>
        <w:rPr>
          <w:rFonts w:ascii="Arial" w:hAnsi="Arial" w:cs="Arial"/>
          <w:sz w:val="24"/>
          <w:szCs w:val="24"/>
        </w:rPr>
      </w:pPr>
      <w:r w:rsidRPr="00875F7B">
        <w:rPr>
          <w:rFonts w:ascii="Arial" w:hAnsi="Arial" w:cs="Arial"/>
          <w:sz w:val="24"/>
          <w:szCs w:val="24"/>
        </w:rPr>
        <w:t xml:space="preserve">- nr. amenzi – </w:t>
      </w:r>
      <w:r w:rsidR="005921EE" w:rsidRPr="00875F7B">
        <w:rPr>
          <w:rFonts w:ascii="Arial" w:hAnsi="Arial" w:cs="Arial"/>
          <w:sz w:val="24"/>
          <w:szCs w:val="24"/>
        </w:rPr>
        <w:t>5</w:t>
      </w:r>
    </w:p>
    <w:p w:rsidR="0091558C" w:rsidRPr="00875F7B" w:rsidRDefault="0091558C" w:rsidP="00F225B7">
      <w:pPr>
        <w:pStyle w:val="NoSpacing"/>
        <w:ind w:left="0"/>
        <w:rPr>
          <w:rFonts w:ascii="Arial" w:hAnsi="Arial" w:cs="Arial"/>
          <w:sz w:val="24"/>
          <w:szCs w:val="24"/>
        </w:rPr>
      </w:pPr>
      <w:r w:rsidRPr="00875F7B">
        <w:rPr>
          <w:rFonts w:ascii="Arial" w:hAnsi="Arial" w:cs="Arial"/>
          <w:sz w:val="24"/>
          <w:szCs w:val="24"/>
        </w:rPr>
        <w:t xml:space="preserve">- total valoare amenzi – </w:t>
      </w:r>
      <w:r w:rsidR="005921EE" w:rsidRPr="00875F7B">
        <w:rPr>
          <w:rFonts w:ascii="Arial" w:hAnsi="Arial" w:cs="Arial"/>
          <w:b/>
          <w:sz w:val="24"/>
          <w:szCs w:val="24"/>
        </w:rPr>
        <w:t>2</w:t>
      </w:r>
      <w:r w:rsidR="00F86F3B" w:rsidRPr="00875F7B">
        <w:rPr>
          <w:rFonts w:ascii="Arial" w:hAnsi="Arial" w:cs="Arial"/>
          <w:b/>
          <w:sz w:val="24"/>
          <w:szCs w:val="24"/>
        </w:rPr>
        <w:t>4</w:t>
      </w:r>
      <w:r w:rsidRPr="00875F7B">
        <w:rPr>
          <w:rFonts w:ascii="Arial" w:hAnsi="Arial" w:cs="Arial"/>
          <w:b/>
          <w:sz w:val="24"/>
          <w:szCs w:val="24"/>
        </w:rPr>
        <w:t>.000 lei</w:t>
      </w:r>
    </w:p>
    <w:p w:rsidR="00E5585A"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E5585A" w:rsidRPr="00875F7B">
        <w:rPr>
          <w:rFonts w:ascii="Arial" w:hAnsi="Arial" w:cs="Arial"/>
          <w:b/>
          <w:sz w:val="24"/>
          <w:szCs w:val="24"/>
        </w:rPr>
        <w:t>:</w:t>
      </w:r>
    </w:p>
    <w:p w:rsidR="008214AB" w:rsidRPr="00875F7B" w:rsidRDefault="008214AB" w:rsidP="00F225B7">
      <w:pPr>
        <w:pStyle w:val="NoSpacing"/>
        <w:numPr>
          <w:ilvl w:val="0"/>
          <w:numId w:val="61"/>
        </w:numPr>
        <w:ind w:left="0" w:firstLine="0"/>
        <w:rPr>
          <w:rFonts w:ascii="Arial" w:hAnsi="Arial" w:cs="Arial"/>
          <w:sz w:val="24"/>
          <w:szCs w:val="24"/>
        </w:rPr>
      </w:pPr>
      <w:r w:rsidRPr="00875F7B">
        <w:rPr>
          <w:rFonts w:ascii="Arial" w:hAnsi="Arial" w:cs="Arial"/>
          <w:sz w:val="24"/>
          <w:szCs w:val="24"/>
        </w:rPr>
        <w:t>punere</w:t>
      </w:r>
      <w:r w:rsidR="00993057" w:rsidRPr="00875F7B">
        <w:rPr>
          <w:rFonts w:ascii="Arial" w:hAnsi="Arial" w:cs="Arial"/>
          <w:sz w:val="24"/>
          <w:szCs w:val="24"/>
        </w:rPr>
        <w:t>a</w:t>
      </w:r>
      <w:r w:rsidRPr="00875F7B">
        <w:rPr>
          <w:rFonts w:ascii="Arial" w:hAnsi="Arial" w:cs="Arial"/>
          <w:sz w:val="24"/>
          <w:szCs w:val="24"/>
        </w:rPr>
        <w:t xml:space="preserve"> pe piață a produselor biocide fără a deține aviz sanitar</w:t>
      </w:r>
      <w:r w:rsidR="00993057" w:rsidRPr="00875F7B">
        <w:rPr>
          <w:rFonts w:ascii="Arial" w:hAnsi="Arial" w:cs="Arial"/>
          <w:sz w:val="24"/>
          <w:szCs w:val="24"/>
        </w:rPr>
        <w:t>;</w:t>
      </w:r>
    </w:p>
    <w:p w:rsidR="00FA6726" w:rsidRPr="00875F7B" w:rsidRDefault="00FA6726" w:rsidP="00F225B7">
      <w:pPr>
        <w:pStyle w:val="NoSpacing"/>
        <w:numPr>
          <w:ilvl w:val="0"/>
          <w:numId w:val="61"/>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ritmicităţii acţiunilor de combatere a insectelor şi rozătoarelor vectoare şi producătoare de disconfort</w:t>
      </w:r>
      <w:r w:rsidR="00993057" w:rsidRPr="00875F7B">
        <w:rPr>
          <w:rFonts w:ascii="Arial" w:hAnsi="Arial" w:cs="Arial"/>
          <w:sz w:val="24"/>
          <w:szCs w:val="24"/>
          <w:shd w:val="clear" w:color="auto" w:fill="FFFFFF"/>
        </w:rPr>
        <w:t>;</w:t>
      </w:r>
    </w:p>
    <w:p w:rsidR="00FA6726" w:rsidRPr="00875F7B" w:rsidRDefault="00FA6726" w:rsidP="00F225B7">
      <w:pPr>
        <w:pStyle w:val="NoSpacing"/>
        <w:numPr>
          <w:ilvl w:val="0"/>
          <w:numId w:val="61"/>
        </w:numPr>
        <w:ind w:left="0" w:firstLine="0"/>
        <w:rPr>
          <w:rFonts w:ascii="Arial" w:hAnsi="Arial" w:cs="Arial"/>
          <w:b/>
          <w:sz w:val="24"/>
          <w:szCs w:val="24"/>
        </w:rPr>
      </w:pPr>
      <w:r w:rsidRPr="00875F7B">
        <w:rPr>
          <w:rFonts w:ascii="Arial" w:hAnsi="Arial" w:cs="Arial"/>
          <w:sz w:val="24"/>
          <w:szCs w:val="24"/>
          <w:shd w:val="clear" w:color="auto" w:fill="FFFFFF"/>
        </w:rPr>
        <w:t>nerespectarea regimului produselor biocide;</w:t>
      </w:r>
    </w:p>
    <w:p w:rsidR="0051688A" w:rsidRPr="00875F7B" w:rsidRDefault="0051688A" w:rsidP="00F225B7">
      <w:pPr>
        <w:pStyle w:val="NoSpacing"/>
        <w:numPr>
          <w:ilvl w:val="0"/>
          <w:numId w:val="61"/>
        </w:numPr>
        <w:ind w:left="0" w:firstLine="0"/>
        <w:rPr>
          <w:rFonts w:ascii="Arial" w:hAnsi="Arial" w:cs="Arial"/>
          <w:sz w:val="24"/>
          <w:szCs w:val="24"/>
        </w:rPr>
      </w:pPr>
      <w:r w:rsidRPr="00875F7B">
        <w:rPr>
          <w:rStyle w:val="rvts3"/>
          <w:rFonts w:ascii="Arial" w:hAnsi="Arial" w:cs="Arial"/>
          <w:sz w:val="24"/>
          <w:szCs w:val="24"/>
        </w:rPr>
        <w:t xml:space="preserve">nerespectarea prevederilor privind </w:t>
      </w:r>
      <w:r w:rsidRPr="00875F7B">
        <w:rPr>
          <w:rFonts w:ascii="Arial" w:hAnsi="Arial" w:cs="Arial"/>
          <w:sz w:val="24"/>
          <w:szCs w:val="24"/>
        </w:rPr>
        <w:t xml:space="preserve">etichetarea produselor biocide; </w:t>
      </w:r>
    </w:p>
    <w:p w:rsidR="00690095" w:rsidRPr="00875F7B" w:rsidRDefault="0051688A" w:rsidP="00F225B7">
      <w:pPr>
        <w:pStyle w:val="NoSpacing"/>
        <w:numPr>
          <w:ilvl w:val="0"/>
          <w:numId w:val="61"/>
        </w:numPr>
        <w:ind w:left="0" w:firstLine="0"/>
        <w:rPr>
          <w:rFonts w:ascii="Arial" w:hAnsi="Arial" w:cs="Arial"/>
          <w:b/>
          <w:sz w:val="24"/>
          <w:szCs w:val="24"/>
        </w:rPr>
      </w:pPr>
      <w:r w:rsidRPr="00875F7B">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5921EE" w:rsidRPr="00875F7B" w:rsidRDefault="005921EE" w:rsidP="00F225B7">
      <w:pPr>
        <w:pStyle w:val="NoSpacing"/>
        <w:ind w:left="0"/>
        <w:rPr>
          <w:rFonts w:ascii="Arial" w:hAnsi="Arial" w:cs="Arial"/>
          <w:sz w:val="24"/>
          <w:szCs w:val="24"/>
        </w:rPr>
      </w:pPr>
      <w:r w:rsidRPr="00875F7B">
        <w:rPr>
          <w:rFonts w:ascii="Arial" w:hAnsi="Arial" w:cs="Arial"/>
          <w:sz w:val="24"/>
          <w:szCs w:val="24"/>
        </w:rPr>
        <w:t>Nr recontroale: 6</w:t>
      </w:r>
    </w:p>
    <w:p w:rsidR="005921EE" w:rsidRPr="00875F7B" w:rsidRDefault="005921EE" w:rsidP="00F225B7">
      <w:pPr>
        <w:pStyle w:val="NoSpacing"/>
        <w:ind w:left="0"/>
        <w:rPr>
          <w:rFonts w:ascii="Arial" w:hAnsi="Arial" w:cs="Arial"/>
          <w:sz w:val="24"/>
          <w:szCs w:val="24"/>
        </w:rPr>
      </w:pPr>
    </w:p>
    <w:p w:rsidR="00F86F3B" w:rsidRPr="00875F7B" w:rsidRDefault="005921EE" w:rsidP="00F225B7">
      <w:pPr>
        <w:pStyle w:val="NoSpacing"/>
        <w:ind w:left="0"/>
        <w:rPr>
          <w:rFonts w:ascii="Arial" w:eastAsia="Times New Roman" w:hAnsi="Arial" w:cs="Arial"/>
          <w:b/>
          <w:sz w:val="24"/>
          <w:szCs w:val="24"/>
          <w:u w:val="single"/>
          <w:lang w:val="ro-RO" w:eastAsia="ro-RO"/>
        </w:rPr>
      </w:pPr>
      <w:r w:rsidRPr="00875F7B">
        <w:rPr>
          <w:rFonts w:ascii="Arial" w:eastAsia="Times New Roman" w:hAnsi="Arial" w:cs="Arial"/>
          <w:b/>
          <w:sz w:val="24"/>
          <w:szCs w:val="24"/>
          <w:u w:val="single"/>
          <w:lang w:val="ro-RO" w:eastAsia="ro-RO"/>
        </w:rPr>
        <w:t>d</w:t>
      </w:r>
      <w:r w:rsidR="005322AD" w:rsidRPr="00875F7B">
        <w:rPr>
          <w:rFonts w:ascii="Arial" w:eastAsia="Times New Roman" w:hAnsi="Arial" w:cs="Arial"/>
          <w:b/>
          <w:sz w:val="24"/>
          <w:szCs w:val="24"/>
          <w:u w:val="single"/>
          <w:lang w:val="ro-RO" w:eastAsia="ro-RO"/>
        </w:rPr>
        <w:t>)</w:t>
      </w:r>
      <w:r w:rsidR="005322AD" w:rsidRPr="00875F7B">
        <w:rPr>
          <w:rFonts w:ascii="Arial" w:hAnsi="Arial" w:cs="Arial"/>
          <w:b/>
          <w:sz w:val="24"/>
          <w:szCs w:val="24"/>
          <w:u w:val="single"/>
        </w:rPr>
        <w:t xml:space="preserve"> Nr. total controale efectuate la</w:t>
      </w:r>
      <w:r w:rsidR="005322AD" w:rsidRPr="00875F7B">
        <w:rPr>
          <w:rFonts w:ascii="Arial" w:eastAsia="Times New Roman" w:hAnsi="Arial" w:cs="Arial"/>
          <w:b/>
          <w:sz w:val="24"/>
          <w:szCs w:val="24"/>
          <w:u w:val="single"/>
          <w:lang w:val="ro-RO" w:eastAsia="ro-RO"/>
        </w:rPr>
        <w:t xml:space="preserve"> utilizatori profesionali</w:t>
      </w:r>
      <w:r w:rsidR="00F86F3B" w:rsidRPr="00875F7B">
        <w:rPr>
          <w:rFonts w:ascii="Arial" w:eastAsia="Times New Roman" w:hAnsi="Arial" w:cs="Arial"/>
          <w:b/>
          <w:sz w:val="24"/>
          <w:szCs w:val="24"/>
          <w:u w:val="single"/>
          <w:lang w:val="ro-RO" w:eastAsia="ro-RO"/>
        </w:rPr>
        <w:t>,</w:t>
      </w:r>
    </w:p>
    <w:p w:rsidR="00041604" w:rsidRPr="00875F7B" w:rsidRDefault="00F86F3B"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din care:</w:t>
      </w:r>
      <w:r w:rsidR="00E74CFE" w:rsidRPr="00875F7B">
        <w:rPr>
          <w:rFonts w:ascii="Arial" w:eastAsia="Times New Roman" w:hAnsi="Arial" w:cs="Arial"/>
          <w:sz w:val="24"/>
          <w:szCs w:val="24"/>
          <w:lang w:val="ro-RO" w:eastAsia="ro-RO"/>
        </w:rPr>
        <w:t xml:space="preserve"> </w:t>
      </w:r>
    </w:p>
    <w:p w:rsidR="00A11D64" w:rsidRPr="00875F7B" w:rsidRDefault="00A11D64" w:rsidP="00F225B7">
      <w:pPr>
        <w:pStyle w:val="NoSpacing"/>
        <w:ind w:left="0"/>
        <w:rPr>
          <w:rFonts w:ascii="Arial" w:hAnsi="Arial" w:cs="Arial"/>
          <w:sz w:val="24"/>
          <w:szCs w:val="24"/>
        </w:rPr>
      </w:pPr>
    </w:p>
    <w:p w:rsidR="00041604" w:rsidRPr="00875F7B" w:rsidRDefault="00791614" w:rsidP="00F225B7">
      <w:pPr>
        <w:pStyle w:val="NoSpacing"/>
        <w:ind w:left="0"/>
        <w:rPr>
          <w:rFonts w:ascii="Arial" w:eastAsia="Times New Roman" w:hAnsi="Arial" w:cs="Arial"/>
          <w:b/>
          <w:sz w:val="24"/>
          <w:szCs w:val="24"/>
          <w:lang w:val="ro-RO" w:eastAsia="ro-RO"/>
        </w:rPr>
      </w:pPr>
      <w:r w:rsidRPr="00875F7B">
        <w:rPr>
          <w:rFonts w:ascii="Arial" w:hAnsi="Arial" w:cs="Arial"/>
          <w:b/>
          <w:sz w:val="24"/>
          <w:szCs w:val="24"/>
          <w:u w:val="single"/>
        </w:rPr>
        <w:t>1</w:t>
      </w:r>
      <w:r w:rsidR="005322AD" w:rsidRPr="00875F7B">
        <w:rPr>
          <w:rFonts w:ascii="Arial" w:hAnsi="Arial" w:cs="Arial"/>
          <w:b/>
          <w:sz w:val="24"/>
          <w:szCs w:val="24"/>
          <w:u w:val="single"/>
        </w:rPr>
        <w:t>)</w:t>
      </w:r>
      <w:r w:rsidRPr="00875F7B">
        <w:rPr>
          <w:rFonts w:ascii="Arial" w:hAnsi="Arial" w:cs="Arial"/>
          <w:b/>
          <w:sz w:val="24"/>
          <w:szCs w:val="24"/>
          <w:u w:val="single"/>
        </w:rPr>
        <w:t xml:space="preserve"> </w:t>
      </w:r>
      <w:r w:rsidR="005322AD" w:rsidRPr="00875F7B">
        <w:rPr>
          <w:rFonts w:ascii="Arial" w:hAnsi="Arial" w:cs="Arial"/>
          <w:b/>
          <w:sz w:val="24"/>
          <w:szCs w:val="24"/>
          <w:u w:val="single"/>
        </w:rPr>
        <w:t>Nr. controale efectuate la</w:t>
      </w:r>
      <w:r w:rsidR="005322AD" w:rsidRPr="00875F7B">
        <w:rPr>
          <w:rFonts w:ascii="Arial" w:eastAsia="Times New Roman" w:hAnsi="Arial" w:cs="Arial"/>
          <w:b/>
          <w:sz w:val="24"/>
          <w:szCs w:val="24"/>
          <w:u w:val="single"/>
          <w:lang w:val="ro-RO" w:eastAsia="ro-RO"/>
        </w:rPr>
        <w:t xml:space="preserve"> utilizatori profesionali unități sanitare</w:t>
      </w:r>
      <w:r w:rsidR="006930DB" w:rsidRPr="00875F7B">
        <w:rPr>
          <w:rFonts w:ascii="Arial" w:eastAsia="Times New Roman" w:hAnsi="Arial" w:cs="Arial"/>
          <w:b/>
          <w:sz w:val="24"/>
          <w:szCs w:val="24"/>
          <w:lang w:val="ro-RO" w:eastAsia="ro-RO"/>
        </w:rPr>
        <w:t xml:space="preserve"> </w:t>
      </w:r>
    </w:p>
    <w:p w:rsidR="005322AD" w:rsidRPr="00875F7B" w:rsidRDefault="00041604"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 xml:space="preserve">Număr controale efectuate </w:t>
      </w:r>
      <w:r w:rsidR="004426EA" w:rsidRPr="00875F7B">
        <w:rPr>
          <w:rFonts w:ascii="Arial" w:eastAsia="Times New Roman" w:hAnsi="Arial" w:cs="Arial"/>
          <w:sz w:val="24"/>
          <w:szCs w:val="24"/>
          <w:lang w:val="ro-RO" w:eastAsia="ro-RO"/>
        </w:rPr>
        <w:t>–</w:t>
      </w:r>
      <w:r w:rsidR="00594450" w:rsidRPr="00875F7B">
        <w:rPr>
          <w:rFonts w:ascii="Arial" w:eastAsia="Times New Roman" w:hAnsi="Arial" w:cs="Arial"/>
          <w:sz w:val="24"/>
          <w:szCs w:val="24"/>
          <w:lang w:val="ro-RO" w:eastAsia="ro-RO"/>
        </w:rPr>
        <w:t xml:space="preserve"> </w:t>
      </w:r>
      <w:r w:rsidR="005921EE" w:rsidRPr="00875F7B">
        <w:rPr>
          <w:rFonts w:ascii="Arial" w:eastAsia="Times New Roman" w:hAnsi="Arial" w:cs="Arial"/>
          <w:sz w:val="24"/>
          <w:szCs w:val="24"/>
          <w:lang w:val="ro-RO" w:eastAsia="ro-RO"/>
        </w:rPr>
        <w:t>383</w:t>
      </w:r>
    </w:p>
    <w:p w:rsidR="005921EE" w:rsidRPr="00875F7B" w:rsidRDefault="005921EE" w:rsidP="00F225B7">
      <w:pPr>
        <w:pStyle w:val="NoSpacing"/>
        <w:ind w:left="0"/>
        <w:rPr>
          <w:rFonts w:ascii="Arial" w:hAnsi="Arial" w:cs="Arial"/>
          <w:sz w:val="24"/>
          <w:szCs w:val="24"/>
        </w:rPr>
      </w:pPr>
      <w:r w:rsidRPr="00875F7B">
        <w:rPr>
          <w:rFonts w:ascii="Arial" w:hAnsi="Arial" w:cs="Arial"/>
          <w:sz w:val="24"/>
          <w:szCs w:val="24"/>
        </w:rPr>
        <w:t>Nr. total sancțiuni - 11, din care:</w:t>
      </w:r>
    </w:p>
    <w:p w:rsidR="005921EE" w:rsidRPr="00875F7B" w:rsidRDefault="005921EE" w:rsidP="00F225B7">
      <w:pPr>
        <w:pStyle w:val="NoSpacing"/>
        <w:ind w:left="0"/>
        <w:rPr>
          <w:rFonts w:ascii="Arial" w:hAnsi="Arial" w:cs="Arial"/>
          <w:sz w:val="24"/>
          <w:szCs w:val="24"/>
        </w:rPr>
      </w:pPr>
      <w:r w:rsidRPr="00875F7B">
        <w:rPr>
          <w:rFonts w:ascii="Arial" w:hAnsi="Arial" w:cs="Arial"/>
          <w:sz w:val="24"/>
          <w:szCs w:val="24"/>
        </w:rPr>
        <w:lastRenderedPageBreak/>
        <w:t>- nr. avertismente</w:t>
      </w:r>
      <w:r w:rsidR="007E0143" w:rsidRPr="00875F7B">
        <w:rPr>
          <w:rFonts w:ascii="Arial" w:hAnsi="Arial" w:cs="Arial"/>
          <w:sz w:val="24"/>
          <w:szCs w:val="24"/>
        </w:rPr>
        <w:t xml:space="preserve"> </w:t>
      </w:r>
      <w:r w:rsidRPr="00875F7B">
        <w:rPr>
          <w:rFonts w:ascii="Arial" w:hAnsi="Arial" w:cs="Arial"/>
          <w:sz w:val="24"/>
          <w:szCs w:val="24"/>
        </w:rPr>
        <w:t>- 8</w:t>
      </w:r>
    </w:p>
    <w:p w:rsidR="005921EE" w:rsidRPr="00875F7B" w:rsidRDefault="005921EE" w:rsidP="00F225B7">
      <w:pPr>
        <w:pStyle w:val="NoSpacing"/>
        <w:ind w:left="0"/>
        <w:rPr>
          <w:rFonts w:ascii="Arial" w:hAnsi="Arial" w:cs="Arial"/>
          <w:sz w:val="24"/>
          <w:szCs w:val="24"/>
        </w:rPr>
      </w:pPr>
      <w:r w:rsidRPr="00875F7B">
        <w:rPr>
          <w:rFonts w:ascii="Arial" w:hAnsi="Arial" w:cs="Arial"/>
          <w:sz w:val="24"/>
          <w:szCs w:val="24"/>
        </w:rPr>
        <w:t>- nr. amenzi – 3</w:t>
      </w:r>
    </w:p>
    <w:p w:rsidR="005921EE" w:rsidRPr="00875F7B" w:rsidRDefault="005921EE" w:rsidP="00F225B7">
      <w:pPr>
        <w:pStyle w:val="NoSpacing"/>
        <w:ind w:left="0"/>
        <w:rPr>
          <w:rFonts w:ascii="Arial" w:hAnsi="Arial" w:cs="Arial"/>
          <w:sz w:val="24"/>
          <w:szCs w:val="24"/>
        </w:rPr>
      </w:pPr>
      <w:r w:rsidRPr="00875F7B">
        <w:rPr>
          <w:rFonts w:ascii="Arial" w:hAnsi="Arial" w:cs="Arial"/>
          <w:sz w:val="24"/>
          <w:szCs w:val="24"/>
        </w:rPr>
        <w:t xml:space="preserve">- total valoare amenzi – </w:t>
      </w:r>
      <w:r w:rsidRPr="00875F7B">
        <w:rPr>
          <w:rFonts w:ascii="Arial" w:hAnsi="Arial" w:cs="Arial"/>
          <w:b/>
          <w:sz w:val="24"/>
          <w:szCs w:val="24"/>
        </w:rPr>
        <w:t>22.000 lei</w:t>
      </w:r>
    </w:p>
    <w:p w:rsidR="005921EE"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5921EE" w:rsidRPr="00875F7B">
        <w:rPr>
          <w:rFonts w:ascii="Arial" w:hAnsi="Arial" w:cs="Arial"/>
          <w:b/>
          <w:sz w:val="24"/>
          <w:szCs w:val="24"/>
        </w:rPr>
        <w:t>:</w:t>
      </w:r>
    </w:p>
    <w:p w:rsidR="00FA6726" w:rsidRPr="00875F7B" w:rsidRDefault="00FA6726" w:rsidP="00F225B7">
      <w:pPr>
        <w:pStyle w:val="NoSpacing"/>
        <w:numPr>
          <w:ilvl w:val="0"/>
          <w:numId w:val="57"/>
        </w:numPr>
        <w:ind w:left="0" w:firstLine="0"/>
        <w:rPr>
          <w:rFonts w:ascii="Arial" w:hAnsi="Arial" w:cs="Arial"/>
          <w:sz w:val="24"/>
          <w:szCs w:val="24"/>
        </w:rPr>
      </w:pPr>
      <w:r w:rsidRPr="00875F7B">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E356C2" w:rsidRPr="00875F7B" w:rsidRDefault="00E356C2" w:rsidP="00F225B7">
      <w:pPr>
        <w:pStyle w:val="NoSpacing"/>
        <w:numPr>
          <w:ilvl w:val="0"/>
          <w:numId w:val="57"/>
        </w:numPr>
        <w:ind w:left="0" w:firstLine="0"/>
        <w:rPr>
          <w:rFonts w:ascii="Arial" w:hAnsi="Arial" w:cs="Arial"/>
          <w:sz w:val="24"/>
          <w:szCs w:val="24"/>
        </w:rPr>
      </w:pPr>
      <w:r w:rsidRPr="00875F7B">
        <w:rPr>
          <w:rFonts w:ascii="Arial" w:eastAsia="SimSun" w:hAnsi="Arial" w:cs="Arial"/>
          <w:sz w:val="24"/>
          <w:szCs w:val="24"/>
          <w:lang w:val="zh-CN"/>
        </w:rPr>
        <w:t>nerespectarea regimului produselor biocide</w:t>
      </w:r>
      <w:r w:rsidR="001B4A64" w:rsidRPr="00875F7B">
        <w:rPr>
          <w:rFonts w:ascii="Arial" w:eastAsia="SimSun" w:hAnsi="Arial" w:cs="Arial"/>
          <w:sz w:val="24"/>
          <w:szCs w:val="24"/>
        </w:rPr>
        <w:t>;</w:t>
      </w:r>
    </w:p>
    <w:p w:rsidR="00FF3927" w:rsidRPr="00875F7B" w:rsidRDefault="00993057" w:rsidP="00F225B7">
      <w:pPr>
        <w:pStyle w:val="NoSpacing"/>
        <w:numPr>
          <w:ilvl w:val="0"/>
          <w:numId w:val="57"/>
        </w:numPr>
        <w:ind w:left="0" w:firstLine="0"/>
        <w:rPr>
          <w:rFonts w:ascii="Arial" w:eastAsiaTheme="minorEastAsia" w:hAnsi="Arial" w:cs="Arial"/>
          <w:sz w:val="24"/>
          <w:szCs w:val="24"/>
          <w:lang w:val="pt-BR" w:eastAsia="en-GB"/>
        </w:rPr>
      </w:pPr>
      <w:r w:rsidRPr="00875F7B">
        <w:rPr>
          <w:rFonts w:ascii="Arial" w:hAnsi="Arial" w:cs="Arial"/>
          <w:sz w:val="24"/>
          <w:szCs w:val="24"/>
        </w:rPr>
        <w:t>p</w:t>
      </w:r>
      <w:r w:rsidR="00FF3927" w:rsidRPr="00875F7B">
        <w:rPr>
          <w:rFonts w:ascii="Arial" w:hAnsi="Arial" w:cs="Arial"/>
          <w:sz w:val="24"/>
          <w:szCs w:val="24"/>
        </w:rPr>
        <w:t>rodus</w:t>
      </w:r>
      <w:r w:rsidR="002459EA">
        <w:rPr>
          <w:rFonts w:ascii="Arial" w:hAnsi="Arial" w:cs="Arial"/>
          <w:sz w:val="24"/>
          <w:szCs w:val="24"/>
        </w:rPr>
        <w:t xml:space="preserve"> biocid </w:t>
      </w:r>
      <w:r w:rsidR="00FF3927" w:rsidRPr="00875F7B">
        <w:rPr>
          <w:rFonts w:ascii="Arial" w:hAnsi="Arial" w:cs="Arial"/>
          <w:sz w:val="24"/>
          <w:szCs w:val="24"/>
          <w:lang w:val="pt-BR"/>
        </w:rPr>
        <w:t>cu</w:t>
      </w:r>
      <w:r w:rsidR="007E0143" w:rsidRPr="00875F7B">
        <w:rPr>
          <w:rFonts w:ascii="Arial" w:hAnsi="Arial" w:cs="Arial"/>
          <w:sz w:val="24"/>
          <w:szCs w:val="24"/>
          <w:lang w:val="pt-BR"/>
        </w:rPr>
        <w:t xml:space="preserve"> </w:t>
      </w:r>
      <w:r w:rsidR="00FF3927" w:rsidRPr="00875F7B">
        <w:rPr>
          <w:rFonts w:ascii="Arial" w:eastAsiaTheme="minorEastAsia" w:hAnsi="Arial" w:cs="Arial"/>
          <w:sz w:val="24"/>
          <w:szCs w:val="24"/>
          <w:lang w:val="pt-BR" w:eastAsia="en-GB"/>
        </w:rPr>
        <w:t>indicația pentru unități sanitare expirat</w:t>
      </w:r>
      <w:r w:rsidRPr="00875F7B">
        <w:rPr>
          <w:rFonts w:ascii="Arial" w:eastAsiaTheme="minorEastAsia" w:hAnsi="Arial" w:cs="Arial"/>
          <w:sz w:val="24"/>
          <w:szCs w:val="24"/>
          <w:lang w:val="pt-BR" w:eastAsia="en-GB"/>
        </w:rPr>
        <w:t>ă</w:t>
      </w:r>
      <w:r w:rsidR="001B4A64" w:rsidRPr="00875F7B">
        <w:rPr>
          <w:rFonts w:ascii="Arial" w:eastAsiaTheme="minorEastAsia" w:hAnsi="Arial" w:cs="Arial"/>
          <w:sz w:val="24"/>
          <w:szCs w:val="24"/>
          <w:lang w:val="pt-BR" w:eastAsia="en-GB"/>
        </w:rPr>
        <w:t>;</w:t>
      </w:r>
    </w:p>
    <w:p w:rsidR="00FA6726" w:rsidRPr="00875F7B" w:rsidRDefault="00FA6726" w:rsidP="00F225B7">
      <w:pPr>
        <w:pStyle w:val="NoSpacing"/>
        <w:numPr>
          <w:ilvl w:val="0"/>
          <w:numId w:val="57"/>
        </w:numPr>
        <w:ind w:left="0" w:firstLine="0"/>
        <w:rPr>
          <w:rFonts w:ascii="Arial" w:eastAsiaTheme="minorEastAsia" w:hAnsi="Arial" w:cs="Arial"/>
          <w:sz w:val="24"/>
          <w:szCs w:val="24"/>
          <w:lang w:val="pt-BR" w:eastAsia="en-GB"/>
        </w:rPr>
      </w:pPr>
      <w:r w:rsidRPr="00875F7B">
        <w:rPr>
          <w:rFonts w:ascii="Arial" w:hAnsi="Arial" w:cs="Arial"/>
          <w:sz w:val="24"/>
          <w:szCs w:val="24"/>
          <w:shd w:val="clear" w:color="auto" w:fill="FFFFFF"/>
        </w:rPr>
        <w:t>neefectuarea periodică sau după necesitate a lucrărilor de igienizare şi revizuire a instalaţiilor şi echipamentelor, precum şi a lucrărilor de recondiţionare şi reparare a clădirilor unităţilor sanitare;</w:t>
      </w:r>
    </w:p>
    <w:p w:rsidR="004C3D28" w:rsidRPr="00875F7B" w:rsidRDefault="004C3D28" w:rsidP="00F225B7">
      <w:pPr>
        <w:pStyle w:val="NoSpacing"/>
        <w:numPr>
          <w:ilvl w:val="0"/>
          <w:numId w:val="57"/>
        </w:numPr>
        <w:ind w:left="0" w:firstLine="0"/>
        <w:rPr>
          <w:rFonts w:ascii="Arial" w:hAnsi="Arial" w:cs="Arial"/>
          <w:sz w:val="24"/>
          <w:szCs w:val="24"/>
        </w:rPr>
      </w:pPr>
      <w:r w:rsidRPr="00875F7B">
        <w:rPr>
          <w:rFonts w:ascii="Arial" w:hAnsi="Arial" w:cs="Arial"/>
          <w:sz w:val="24"/>
          <w:szCs w:val="24"/>
        </w:rPr>
        <w:t>lipsa procedurilor specifice pentru utilizarea produselor biocide</w:t>
      </w:r>
      <w:r w:rsidR="001B4A64" w:rsidRPr="00875F7B">
        <w:rPr>
          <w:rFonts w:ascii="Arial" w:hAnsi="Arial" w:cs="Arial"/>
          <w:sz w:val="24"/>
          <w:szCs w:val="24"/>
        </w:rPr>
        <w:t>;</w:t>
      </w:r>
    </w:p>
    <w:p w:rsidR="005921EE" w:rsidRPr="00875F7B" w:rsidRDefault="005921EE" w:rsidP="00F225B7">
      <w:pPr>
        <w:pStyle w:val="NoSpacing"/>
        <w:numPr>
          <w:ilvl w:val="0"/>
          <w:numId w:val="57"/>
        </w:numPr>
        <w:ind w:left="0" w:firstLine="0"/>
        <w:rPr>
          <w:rFonts w:ascii="Arial" w:eastAsia="Times New Roman" w:hAnsi="Arial" w:cs="Arial"/>
          <w:sz w:val="24"/>
          <w:szCs w:val="24"/>
          <w:lang w:val="ro-RO" w:eastAsia="ro-RO"/>
        </w:rPr>
      </w:pPr>
      <w:r w:rsidRPr="00875F7B">
        <w:rPr>
          <w:rFonts w:ascii="Arial" w:hAnsi="Arial" w:cs="Arial"/>
          <w:sz w:val="24"/>
          <w:szCs w:val="24"/>
          <w:shd w:val="clear" w:color="auto" w:fill="FFFFFF"/>
        </w:rPr>
        <w:t>neutilizarea corectă sau conform instrucţiunilor prod</w:t>
      </w:r>
      <w:r w:rsidR="00993057" w:rsidRPr="00875F7B">
        <w:rPr>
          <w:rFonts w:ascii="Arial" w:hAnsi="Arial" w:cs="Arial"/>
          <w:sz w:val="24"/>
          <w:szCs w:val="24"/>
          <w:shd w:val="clear" w:color="auto" w:fill="FFFFFF"/>
        </w:rPr>
        <w:t>ucătorului a produselor biocide;</w:t>
      </w:r>
    </w:p>
    <w:p w:rsidR="00F86F3B" w:rsidRPr="00875F7B" w:rsidRDefault="00F86F3B" w:rsidP="00F225B7">
      <w:pPr>
        <w:pStyle w:val="NoSpacing"/>
        <w:ind w:left="0"/>
        <w:rPr>
          <w:rFonts w:ascii="Arial" w:eastAsia="Times New Roman" w:hAnsi="Arial" w:cs="Arial"/>
          <w:sz w:val="24"/>
          <w:szCs w:val="24"/>
          <w:lang w:val="ro-RO" w:eastAsia="ro-RO"/>
        </w:rPr>
      </w:pPr>
    </w:p>
    <w:p w:rsidR="00041604" w:rsidRPr="00875F7B" w:rsidRDefault="00791614" w:rsidP="00F225B7">
      <w:pPr>
        <w:pStyle w:val="NoSpacing"/>
        <w:ind w:left="0"/>
        <w:rPr>
          <w:rFonts w:ascii="Arial" w:eastAsia="Times New Roman" w:hAnsi="Arial" w:cs="Arial"/>
          <w:b/>
          <w:sz w:val="24"/>
          <w:szCs w:val="24"/>
          <w:lang w:val="ro-RO" w:eastAsia="ro-RO"/>
        </w:rPr>
      </w:pPr>
      <w:r w:rsidRPr="00875F7B">
        <w:rPr>
          <w:rFonts w:ascii="Arial" w:hAnsi="Arial" w:cs="Arial"/>
          <w:b/>
          <w:sz w:val="24"/>
          <w:szCs w:val="24"/>
          <w:u w:val="single"/>
        </w:rPr>
        <w:t>2</w:t>
      </w:r>
      <w:r w:rsidR="005322AD" w:rsidRPr="00875F7B">
        <w:rPr>
          <w:rFonts w:ascii="Arial" w:hAnsi="Arial" w:cs="Arial"/>
          <w:b/>
          <w:sz w:val="24"/>
          <w:szCs w:val="24"/>
          <w:u w:val="single"/>
        </w:rPr>
        <w:t>)</w:t>
      </w:r>
      <w:r w:rsidRPr="00875F7B">
        <w:rPr>
          <w:rFonts w:ascii="Arial" w:hAnsi="Arial" w:cs="Arial"/>
          <w:b/>
          <w:sz w:val="24"/>
          <w:szCs w:val="24"/>
          <w:u w:val="single"/>
        </w:rPr>
        <w:t xml:space="preserve"> </w:t>
      </w:r>
      <w:r w:rsidR="005322AD" w:rsidRPr="00875F7B">
        <w:rPr>
          <w:rFonts w:ascii="Arial" w:hAnsi="Arial" w:cs="Arial"/>
          <w:b/>
          <w:sz w:val="24"/>
          <w:szCs w:val="24"/>
          <w:u w:val="single"/>
        </w:rPr>
        <w:t>Nr. controale efectuate la</w:t>
      </w:r>
      <w:r w:rsidR="005322AD" w:rsidRPr="00875F7B">
        <w:rPr>
          <w:rFonts w:ascii="Arial" w:eastAsia="Times New Roman" w:hAnsi="Arial" w:cs="Arial"/>
          <w:b/>
          <w:sz w:val="24"/>
          <w:szCs w:val="24"/>
          <w:u w:val="single"/>
          <w:lang w:val="ro-RO" w:eastAsia="ro-RO"/>
        </w:rPr>
        <w:t xml:space="preserve"> utilizatori profesionali unități de învățământ</w:t>
      </w:r>
      <w:r w:rsidR="00E74CFE" w:rsidRPr="00875F7B">
        <w:rPr>
          <w:rFonts w:ascii="Arial" w:eastAsia="Times New Roman" w:hAnsi="Arial" w:cs="Arial"/>
          <w:b/>
          <w:sz w:val="24"/>
          <w:szCs w:val="24"/>
          <w:lang w:val="ro-RO" w:eastAsia="ro-RO"/>
        </w:rPr>
        <w:t xml:space="preserve"> </w:t>
      </w:r>
    </w:p>
    <w:p w:rsidR="005322AD" w:rsidRPr="00875F7B" w:rsidRDefault="00041604"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 xml:space="preserve">Număr controale efectuate </w:t>
      </w:r>
      <w:r w:rsidR="00D7196D" w:rsidRPr="00875F7B">
        <w:rPr>
          <w:rFonts w:ascii="Arial" w:eastAsia="Times New Roman" w:hAnsi="Arial" w:cs="Arial"/>
          <w:sz w:val="24"/>
          <w:szCs w:val="24"/>
          <w:lang w:val="ro-RO" w:eastAsia="ro-RO"/>
        </w:rPr>
        <w:t>–</w:t>
      </w:r>
      <w:r w:rsidR="00342EEF" w:rsidRPr="00875F7B">
        <w:rPr>
          <w:rFonts w:ascii="Arial" w:eastAsia="Times New Roman" w:hAnsi="Arial" w:cs="Arial"/>
          <w:sz w:val="24"/>
          <w:szCs w:val="24"/>
          <w:lang w:val="ro-RO" w:eastAsia="ro-RO"/>
        </w:rPr>
        <w:t xml:space="preserve"> </w:t>
      </w:r>
      <w:r w:rsidR="005921EE" w:rsidRPr="00875F7B">
        <w:rPr>
          <w:rFonts w:ascii="Arial" w:eastAsia="Times New Roman" w:hAnsi="Arial" w:cs="Arial"/>
          <w:sz w:val="24"/>
          <w:szCs w:val="24"/>
          <w:lang w:val="ro-RO" w:eastAsia="ro-RO"/>
        </w:rPr>
        <w:t>107</w:t>
      </w:r>
    </w:p>
    <w:p w:rsidR="000574DE" w:rsidRPr="00875F7B" w:rsidRDefault="000574DE"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5921EE" w:rsidRPr="00875F7B">
        <w:rPr>
          <w:rFonts w:ascii="Arial" w:hAnsi="Arial" w:cs="Arial"/>
          <w:sz w:val="24"/>
          <w:szCs w:val="24"/>
        </w:rPr>
        <w:t>3</w:t>
      </w:r>
      <w:r w:rsidRPr="00875F7B">
        <w:rPr>
          <w:rFonts w:ascii="Arial" w:hAnsi="Arial" w:cs="Arial"/>
          <w:sz w:val="24"/>
          <w:szCs w:val="24"/>
        </w:rPr>
        <w:t>, din care:</w:t>
      </w:r>
    </w:p>
    <w:p w:rsidR="005921EE" w:rsidRPr="00875F7B" w:rsidRDefault="005921EE" w:rsidP="00F225B7">
      <w:pPr>
        <w:pStyle w:val="NoSpacing"/>
        <w:ind w:left="0"/>
        <w:rPr>
          <w:rFonts w:ascii="Arial" w:hAnsi="Arial" w:cs="Arial"/>
          <w:sz w:val="24"/>
          <w:szCs w:val="24"/>
        </w:rPr>
      </w:pPr>
      <w:r w:rsidRPr="00875F7B">
        <w:rPr>
          <w:rFonts w:ascii="Arial" w:hAnsi="Arial" w:cs="Arial"/>
          <w:sz w:val="24"/>
          <w:szCs w:val="24"/>
        </w:rPr>
        <w:t>- nr. avertismente - 1</w:t>
      </w:r>
    </w:p>
    <w:p w:rsidR="000574DE" w:rsidRPr="00875F7B" w:rsidRDefault="000574DE" w:rsidP="00F225B7">
      <w:pPr>
        <w:pStyle w:val="NoSpacing"/>
        <w:ind w:left="0"/>
        <w:rPr>
          <w:rFonts w:ascii="Arial" w:hAnsi="Arial" w:cs="Arial"/>
          <w:sz w:val="24"/>
          <w:szCs w:val="24"/>
        </w:rPr>
      </w:pPr>
      <w:r w:rsidRPr="00875F7B">
        <w:rPr>
          <w:rFonts w:ascii="Arial" w:hAnsi="Arial" w:cs="Arial"/>
          <w:sz w:val="24"/>
          <w:szCs w:val="24"/>
        </w:rPr>
        <w:t xml:space="preserve">- nr. amenzi – </w:t>
      </w:r>
      <w:r w:rsidR="005921EE" w:rsidRPr="00875F7B">
        <w:rPr>
          <w:rFonts w:ascii="Arial" w:hAnsi="Arial" w:cs="Arial"/>
          <w:sz w:val="24"/>
          <w:szCs w:val="24"/>
        </w:rPr>
        <w:t>2</w:t>
      </w:r>
    </w:p>
    <w:p w:rsidR="000574DE" w:rsidRPr="00875F7B" w:rsidRDefault="000574DE" w:rsidP="00F225B7">
      <w:pPr>
        <w:pStyle w:val="NoSpacing"/>
        <w:ind w:left="0"/>
        <w:rPr>
          <w:rFonts w:ascii="Arial" w:hAnsi="Arial" w:cs="Arial"/>
          <w:sz w:val="24"/>
          <w:szCs w:val="24"/>
        </w:rPr>
      </w:pPr>
      <w:r w:rsidRPr="00875F7B">
        <w:rPr>
          <w:rFonts w:ascii="Arial" w:hAnsi="Arial" w:cs="Arial"/>
          <w:sz w:val="24"/>
          <w:szCs w:val="24"/>
        </w:rPr>
        <w:t xml:space="preserve">- total valoare amenzi – </w:t>
      </w:r>
      <w:r w:rsidR="005921EE" w:rsidRPr="00875F7B">
        <w:rPr>
          <w:rFonts w:ascii="Arial" w:hAnsi="Arial" w:cs="Arial"/>
          <w:b/>
          <w:sz w:val="24"/>
          <w:szCs w:val="24"/>
        </w:rPr>
        <w:t>2</w:t>
      </w:r>
      <w:r w:rsidRPr="00875F7B">
        <w:rPr>
          <w:rFonts w:ascii="Arial" w:hAnsi="Arial" w:cs="Arial"/>
          <w:b/>
          <w:sz w:val="24"/>
          <w:szCs w:val="24"/>
        </w:rPr>
        <w:t>.</w:t>
      </w:r>
      <w:r w:rsidR="005921EE" w:rsidRPr="00875F7B">
        <w:rPr>
          <w:rFonts w:ascii="Arial" w:hAnsi="Arial" w:cs="Arial"/>
          <w:b/>
          <w:sz w:val="24"/>
          <w:szCs w:val="24"/>
        </w:rPr>
        <w:t>8</w:t>
      </w:r>
      <w:r w:rsidRPr="00875F7B">
        <w:rPr>
          <w:rFonts w:ascii="Arial" w:hAnsi="Arial" w:cs="Arial"/>
          <w:b/>
          <w:sz w:val="24"/>
          <w:szCs w:val="24"/>
        </w:rPr>
        <w:t>00 lei</w:t>
      </w:r>
    </w:p>
    <w:p w:rsidR="000574DE"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0574DE" w:rsidRPr="00875F7B">
        <w:rPr>
          <w:rFonts w:ascii="Arial" w:hAnsi="Arial" w:cs="Arial"/>
          <w:b/>
          <w:sz w:val="24"/>
          <w:szCs w:val="24"/>
        </w:rPr>
        <w:t>:</w:t>
      </w:r>
    </w:p>
    <w:p w:rsidR="00FA6726" w:rsidRPr="00875F7B" w:rsidRDefault="00FA6726" w:rsidP="00F225B7">
      <w:pPr>
        <w:pStyle w:val="NoSpacing"/>
        <w:numPr>
          <w:ilvl w:val="0"/>
          <w:numId w:val="10"/>
        </w:numPr>
        <w:ind w:left="0" w:firstLine="0"/>
        <w:rPr>
          <w:rFonts w:ascii="Arial" w:hAnsi="Arial" w:cs="Arial"/>
          <w:b/>
          <w:sz w:val="24"/>
          <w:szCs w:val="24"/>
        </w:rPr>
      </w:pPr>
      <w:r w:rsidRPr="00875F7B">
        <w:rPr>
          <w:rFonts w:ascii="Arial" w:hAnsi="Arial" w:cs="Arial"/>
          <w:sz w:val="24"/>
          <w:szCs w:val="24"/>
          <w:shd w:val="clear" w:color="auto" w:fill="FFFFFF"/>
        </w:rPr>
        <w:t>utilizarea produselor biocide neavizate conform legislaţiei în vigoare sau cu termen de valabilitate expirat;</w:t>
      </w:r>
    </w:p>
    <w:p w:rsidR="00940F53" w:rsidRPr="00875F7B" w:rsidRDefault="00940F53" w:rsidP="00F225B7">
      <w:pPr>
        <w:pStyle w:val="NoSpacing"/>
        <w:ind w:left="0"/>
        <w:rPr>
          <w:rFonts w:ascii="Arial" w:hAnsi="Arial" w:cs="Arial"/>
          <w:sz w:val="24"/>
          <w:szCs w:val="24"/>
        </w:rPr>
      </w:pPr>
    </w:p>
    <w:p w:rsidR="00041604" w:rsidRPr="00875F7B" w:rsidRDefault="00791614" w:rsidP="00F225B7">
      <w:pPr>
        <w:pStyle w:val="NoSpacing"/>
        <w:ind w:left="0"/>
        <w:rPr>
          <w:rFonts w:ascii="Arial" w:eastAsia="Times New Roman" w:hAnsi="Arial" w:cs="Arial"/>
          <w:b/>
          <w:sz w:val="24"/>
          <w:szCs w:val="24"/>
          <w:lang w:val="ro-RO" w:eastAsia="ro-RO"/>
        </w:rPr>
      </w:pPr>
      <w:r w:rsidRPr="00875F7B">
        <w:rPr>
          <w:rFonts w:ascii="Arial" w:hAnsi="Arial" w:cs="Arial"/>
          <w:b/>
          <w:sz w:val="24"/>
          <w:szCs w:val="24"/>
          <w:u w:val="single"/>
        </w:rPr>
        <w:t>3</w:t>
      </w:r>
      <w:r w:rsidR="005322AD" w:rsidRPr="00875F7B">
        <w:rPr>
          <w:rFonts w:ascii="Arial" w:hAnsi="Arial" w:cs="Arial"/>
          <w:b/>
          <w:sz w:val="24"/>
          <w:szCs w:val="24"/>
          <w:u w:val="single"/>
        </w:rPr>
        <w:t>)</w:t>
      </w:r>
      <w:r w:rsidRPr="00875F7B">
        <w:rPr>
          <w:rFonts w:ascii="Arial" w:hAnsi="Arial" w:cs="Arial"/>
          <w:b/>
          <w:sz w:val="24"/>
          <w:szCs w:val="24"/>
          <w:u w:val="single"/>
        </w:rPr>
        <w:t xml:space="preserve"> </w:t>
      </w:r>
      <w:r w:rsidR="005322AD" w:rsidRPr="00875F7B">
        <w:rPr>
          <w:rFonts w:ascii="Arial" w:hAnsi="Arial" w:cs="Arial"/>
          <w:b/>
          <w:sz w:val="24"/>
          <w:szCs w:val="24"/>
          <w:u w:val="single"/>
        </w:rPr>
        <w:t>Nr. controale efectuate la</w:t>
      </w:r>
      <w:r w:rsidR="005322AD" w:rsidRPr="00875F7B">
        <w:rPr>
          <w:rFonts w:ascii="Arial" w:eastAsia="Times New Roman" w:hAnsi="Arial" w:cs="Arial"/>
          <w:b/>
          <w:sz w:val="24"/>
          <w:szCs w:val="24"/>
          <w:u w:val="single"/>
          <w:lang w:val="ro-RO" w:eastAsia="ro-RO"/>
        </w:rPr>
        <w:t xml:space="preserve"> utilizatori profesionali unități de turism</w:t>
      </w:r>
      <w:r w:rsidR="00E74CFE" w:rsidRPr="00875F7B">
        <w:rPr>
          <w:rFonts w:ascii="Arial" w:eastAsia="Times New Roman" w:hAnsi="Arial" w:cs="Arial"/>
          <w:b/>
          <w:sz w:val="24"/>
          <w:szCs w:val="24"/>
          <w:lang w:val="ro-RO" w:eastAsia="ro-RO"/>
        </w:rPr>
        <w:t xml:space="preserve"> </w:t>
      </w:r>
    </w:p>
    <w:p w:rsidR="0065113D" w:rsidRPr="00875F7B" w:rsidRDefault="00041604"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 xml:space="preserve">Număr controale efectuate </w:t>
      </w:r>
      <w:r w:rsidR="00594450" w:rsidRPr="00875F7B">
        <w:rPr>
          <w:rFonts w:ascii="Arial" w:eastAsia="Times New Roman" w:hAnsi="Arial" w:cs="Arial"/>
          <w:sz w:val="24"/>
          <w:szCs w:val="24"/>
          <w:lang w:val="ro-RO" w:eastAsia="ro-RO"/>
        </w:rPr>
        <w:t>–</w:t>
      </w:r>
      <w:r w:rsidR="00C25416" w:rsidRPr="00875F7B">
        <w:rPr>
          <w:rFonts w:ascii="Arial" w:eastAsia="Times New Roman" w:hAnsi="Arial" w:cs="Arial"/>
          <w:sz w:val="24"/>
          <w:szCs w:val="24"/>
          <w:lang w:val="ro-RO" w:eastAsia="ro-RO"/>
        </w:rPr>
        <w:t xml:space="preserve"> </w:t>
      </w:r>
      <w:r w:rsidR="005921EE" w:rsidRPr="00875F7B">
        <w:rPr>
          <w:rFonts w:ascii="Arial" w:eastAsia="Times New Roman" w:hAnsi="Arial" w:cs="Arial"/>
          <w:sz w:val="24"/>
          <w:szCs w:val="24"/>
          <w:lang w:val="ro-RO" w:eastAsia="ro-RO"/>
        </w:rPr>
        <w:t>20</w:t>
      </w:r>
    </w:p>
    <w:p w:rsidR="00446794" w:rsidRPr="00875F7B" w:rsidRDefault="00446794" w:rsidP="00F225B7">
      <w:pPr>
        <w:pStyle w:val="NoSpacing"/>
        <w:ind w:left="0"/>
        <w:rPr>
          <w:rFonts w:ascii="Arial" w:eastAsia="Times New Roman" w:hAnsi="Arial" w:cs="Arial"/>
          <w:sz w:val="24"/>
          <w:szCs w:val="24"/>
          <w:lang w:val="ro-RO" w:eastAsia="ro-RO"/>
        </w:rPr>
      </w:pPr>
    </w:p>
    <w:p w:rsidR="00041604" w:rsidRPr="00875F7B" w:rsidRDefault="00791614" w:rsidP="00F225B7">
      <w:pPr>
        <w:pStyle w:val="NoSpacing"/>
        <w:ind w:left="0"/>
        <w:rPr>
          <w:rFonts w:ascii="Arial" w:eastAsia="Times New Roman" w:hAnsi="Arial" w:cs="Arial"/>
          <w:b/>
          <w:sz w:val="24"/>
          <w:szCs w:val="24"/>
          <w:u w:val="single"/>
          <w:lang w:val="ro-RO" w:eastAsia="ro-RO"/>
        </w:rPr>
      </w:pPr>
      <w:r w:rsidRPr="00875F7B">
        <w:rPr>
          <w:rFonts w:ascii="Arial" w:hAnsi="Arial" w:cs="Arial"/>
          <w:b/>
          <w:sz w:val="24"/>
          <w:szCs w:val="24"/>
          <w:u w:val="single"/>
        </w:rPr>
        <w:t>4</w:t>
      </w:r>
      <w:r w:rsidR="005322AD" w:rsidRPr="00875F7B">
        <w:rPr>
          <w:rFonts w:ascii="Arial" w:hAnsi="Arial" w:cs="Arial"/>
          <w:b/>
          <w:sz w:val="24"/>
          <w:szCs w:val="24"/>
          <w:u w:val="single"/>
        </w:rPr>
        <w:t>)</w:t>
      </w:r>
      <w:r w:rsidR="00E74CFE" w:rsidRPr="00875F7B">
        <w:rPr>
          <w:rFonts w:ascii="Arial" w:hAnsi="Arial" w:cs="Arial"/>
          <w:b/>
          <w:sz w:val="24"/>
          <w:szCs w:val="24"/>
          <w:u w:val="single"/>
        </w:rPr>
        <w:t xml:space="preserve"> </w:t>
      </w:r>
      <w:r w:rsidR="005322AD" w:rsidRPr="00875F7B">
        <w:rPr>
          <w:rFonts w:ascii="Arial" w:hAnsi="Arial" w:cs="Arial"/>
          <w:b/>
          <w:sz w:val="24"/>
          <w:szCs w:val="24"/>
          <w:u w:val="single"/>
        </w:rPr>
        <w:t>Nr. controale efectuate la</w:t>
      </w:r>
      <w:r w:rsidR="005322AD" w:rsidRPr="00875F7B">
        <w:rPr>
          <w:rFonts w:ascii="Arial" w:eastAsia="Times New Roman" w:hAnsi="Arial" w:cs="Arial"/>
          <w:b/>
          <w:sz w:val="24"/>
          <w:szCs w:val="24"/>
          <w:u w:val="single"/>
          <w:lang w:val="ro-RO" w:eastAsia="ro-RO"/>
        </w:rPr>
        <w:t xml:space="preserve"> utilizatori profesionali cabinete de înfrumusețare</w:t>
      </w:r>
      <w:r w:rsidR="00C77D85" w:rsidRPr="00875F7B">
        <w:rPr>
          <w:rFonts w:ascii="Arial" w:eastAsia="Times New Roman" w:hAnsi="Arial" w:cs="Arial"/>
          <w:b/>
          <w:sz w:val="24"/>
          <w:szCs w:val="24"/>
          <w:u w:val="single"/>
          <w:lang w:val="ro-RO" w:eastAsia="ro-RO"/>
        </w:rPr>
        <w:t xml:space="preserve"> </w:t>
      </w:r>
    </w:p>
    <w:p w:rsidR="005322AD" w:rsidRPr="00875F7B" w:rsidRDefault="00041604"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 xml:space="preserve">Număr controale efectuate </w:t>
      </w:r>
      <w:r w:rsidR="003D0DCB" w:rsidRPr="00875F7B">
        <w:rPr>
          <w:rFonts w:ascii="Arial" w:eastAsia="Times New Roman" w:hAnsi="Arial" w:cs="Arial"/>
          <w:sz w:val="24"/>
          <w:szCs w:val="24"/>
          <w:lang w:val="ro-RO" w:eastAsia="ro-RO"/>
        </w:rPr>
        <w:t>–</w:t>
      </w:r>
      <w:r w:rsidR="00DA5BFE" w:rsidRPr="00875F7B">
        <w:rPr>
          <w:rFonts w:ascii="Arial" w:eastAsia="Times New Roman" w:hAnsi="Arial" w:cs="Arial"/>
          <w:sz w:val="24"/>
          <w:szCs w:val="24"/>
          <w:lang w:val="ro-RO" w:eastAsia="ro-RO"/>
        </w:rPr>
        <w:t xml:space="preserve"> </w:t>
      </w:r>
      <w:r w:rsidR="00421AE3" w:rsidRPr="00875F7B">
        <w:rPr>
          <w:rFonts w:ascii="Arial" w:eastAsia="Times New Roman" w:hAnsi="Arial" w:cs="Arial"/>
          <w:sz w:val="24"/>
          <w:szCs w:val="24"/>
          <w:lang w:val="ro-RO" w:eastAsia="ro-RO"/>
        </w:rPr>
        <w:t>1</w:t>
      </w:r>
      <w:r w:rsidR="005921EE" w:rsidRPr="00875F7B">
        <w:rPr>
          <w:rFonts w:ascii="Arial" w:eastAsia="Times New Roman" w:hAnsi="Arial" w:cs="Arial"/>
          <w:sz w:val="24"/>
          <w:szCs w:val="24"/>
          <w:lang w:val="ro-RO" w:eastAsia="ro-RO"/>
        </w:rPr>
        <w:t>28</w:t>
      </w:r>
    </w:p>
    <w:p w:rsidR="005921EE" w:rsidRPr="00875F7B" w:rsidRDefault="005921EE" w:rsidP="00F225B7">
      <w:pPr>
        <w:pStyle w:val="NoSpacing"/>
        <w:ind w:left="0"/>
        <w:rPr>
          <w:rFonts w:ascii="Arial" w:hAnsi="Arial" w:cs="Arial"/>
          <w:sz w:val="24"/>
          <w:szCs w:val="24"/>
        </w:rPr>
      </w:pPr>
      <w:r w:rsidRPr="00875F7B">
        <w:rPr>
          <w:rFonts w:ascii="Arial" w:hAnsi="Arial" w:cs="Arial"/>
          <w:sz w:val="24"/>
          <w:szCs w:val="24"/>
        </w:rPr>
        <w:t>Nr. total sancțiuni - 24, din care:</w:t>
      </w:r>
    </w:p>
    <w:p w:rsidR="005921EE" w:rsidRPr="00875F7B" w:rsidRDefault="005921EE" w:rsidP="00F225B7">
      <w:pPr>
        <w:pStyle w:val="NoSpacing"/>
        <w:ind w:left="0"/>
        <w:rPr>
          <w:rFonts w:ascii="Arial" w:hAnsi="Arial" w:cs="Arial"/>
          <w:sz w:val="24"/>
          <w:szCs w:val="24"/>
        </w:rPr>
      </w:pPr>
      <w:r w:rsidRPr="00875F7B">
        <w:rPr>
          <w:rFonts w:ascii="Arial" w:hAnsi="Arial" w:cs="Arial"/>
          <w:sz w:val="24"/>
          <w:szCs w:val="24"/>
        </w:rPr>
        <w:t>- nr. avertismente - 11</w:t>
      </w:r>
    </w:p>
    <w:p w:rsidR="005921EE" w:rsidRPr="00875F7B" w:rsidRDefault="005921EE" w:rsidP="00F225B7">
      <w:pPr>
        <w:pStyle w:val="NoSpacing"/>
        <w:ind w:left="0"/>
        <w:rPr>
          <w:rFonts w:ascii="Arial" w:hAnsi="Arial" w:cs="Arial"/>
          <w:sz w:val="24"/>
          <w:szCs w:val="24"/>
        </w:rPr>
      </w:pPr>
      <w:r w:rsidRPr="00875F7B">
        <w:rPr>
          <w:rFonts w:ascii="Arial" w:hAnsi="Arial" w:cs="Arial"/>
          <w:sz w:val="24"/>
          <w:szCs w:val="24"/>
        </w:rPr>
        <w:t>- nr. amenzi – 13</w:t>
      </w:r>
    </w:p>
    <w:p w:rsidR="005921EE" w:rsidRPr="00875F7B" w:rsidRDefault="005921EE" w:rsidP="00F225B7">
      <w:pPr>
        <w:pStyle w:val="NoSpacing"/>
        <w:ind w:left="0"/>
        <w:rPr>
          <w:rFonts w:ascii="Arial" w:hAnsi="Arial" w:cs="Arial"/>
          <w:sz w:val="24"/>
          <w:szCs w:val="24"/>
        </w:rPr>
      </w:pPr>
      <w:r w:rsidRPr="00875F7B">
        <w:rPr>
          <w:rFonts w:ascii="Arial" w:hAnsi="Arial" w:cs="Arial"/>
          <w:sz w:val="24"/>
          <w:szCs w:val="24"/>
        </w:rPr>
        <w:t xml:space="preserve">- total valoare amenzi – </w:t>
      </w:r>
      <w:r w:rsidRPr="00875F7B">
        <w:rPr>
          <w:rFonts w:ascii="Arial" w:hAnsi="Arial" w:cs="Arial"/>
          <w:b/>
          <w:sz w:val="24"/>
          <w:szCs w:val="24"/>
        </w:rPr>
        <w:t>39.000 lei</w:t>
      </w:r>
    </w:p>
    <w:p w:rsidR="00806002" w:rsidRPr="00875F7B" w:rsidRDefault="008B26C1" w:rsidP="00F225B7">
      <w:pPr>
        <w:pStyle w:val="NoSpacing"/>
        <w:tabs>
          <w:tab w:val="left" w:pos="3181"/>
        </w:tabs>
        <w:ind w:left="0"/>
        <w:rPr>
          <w:rFonts w:ascii="Arial" w:hAnsi="Arial" w:cs="Arial"/>
          <w:b/>
          <w:sz w:val="24"/>
          <w:szCs w:val="24"/>
        </w:rPr>
      </w:pPr>
      <w:r>
        <w:rPr>
          <w:rFonts w:ascii="Arial" w:hAnsi="Arial" w:cs="Arial"/>
          <w:b/>
          <w:sz w:val="24"/>
          <w:szCs w:val="24"/>
        </w:rPr>
        <w:t>Neconformități identificate</w:t>
      </w:r>
      <w:r w:rsidR="005921EE" w:rsidRPr="00875F7B">
        <w:rPr>
          <w:rFonts w:ascii="Arial" w:hAnsi="Arial" w:cs="Arial"/>
          <w:b/>
          <w:sz w:val="24"/>
          <w:szCs w:val="24"/>
        </w:rPr>
        <w:t>:</w:t>
      </w:r>
    </w:p>
    <w:p w:rsidR="00FA6726" w:rsidRPr="00875F7B" w:rsidRDefault="00FA6726" w:rsidP="00F225B7">
      <w:pPr>
        <w:pStyle w:val="NoSpacing"/>
        <w:numPr>
          <w:ilvl w:val="0"/>
          <w:numId w:val="58"/>
        </w:numPr>
        <w:tabs>
          <w:tab w:val="left" w:pos="3181"/>
        </w:tabs>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neefectuarea sau nepăstrarea înregistrărilor obligatorii în cadrul cabinetelor de înfrumuseţare corporală;</w:t>
      </w:r>
    </w:p>
    <w:p w:rsidR="00FA6726" w:rsidRPr="00875F7B" w:rsidRDefault="00FA6726" w:rsidP="00F225B7">
      <w:pPr>
        <w:pStyle w:val="ListParagraph"/>
        <w:numPr>
          <w:ilvl w:val="0"/>
          <w:numId w:val="58"/>
        </w:numPr>
        <w:shd w:val="clear" w:color="auto" w:fill="FFFFFF"/>
        <w:spacing w:after="0" w:line="240" w:lineRule="auto"/>
        <w:ind w:left="0" w:firstLine="0"/>
        <w:jc w:val="left"/>
        <w:rPr>
          <w:rFonts w:ascii="Arial" w:eastAsia="Times New Roman" w:hAnsi="Arial" w:cs="Arial"/>
          <w:sz w:val="24"/>
          <w:szCs w:val="24"/>
          <w:lang w:val="ro-RO" w:eastAsia="ro-RO"/>
        </w:rPr>
      </w:pPr>
      <w:r w:rsidRPr="00875F7B">
        <w:rPr>
          <w:rFonts w:ascii="Arial" w:eastAsia="Times New Roman" w:hAnsi="Arial" w:cs="Arial"/>
          <w:sz w:val="24"/>
          <w:szCs w:val="24"/>
          <w:bdr w:val="none" w:sz="0" w:space="0" w:color="auto" w:frame="1"/>
          <w:lang w:val="ro-RO" w:eastAsia="ro-RO"/>
        </w:rPr>
        <w:t>lipsa din dotarea cabinetelor de înfrumuseţare corporală a substanţelor dezinfectante şi a echipamentelor de sterilizare pentru instrumentarul utilizat;</w:t>
      </w:r>
    </w:p>
    <w:p w:rsidR="00FA6726" w:rsidRPr="00875F7B" w:rsidRDefault="00FA6726" w:rsidP="00F225B7">
      <w:pPr>
        <w:pStyle w:val="ListParagraph"/>
        <w:numPr>
          <w:ilvl w:val="0"/>
          <w:numId w:val="58"/>
        </w:numPr>
        <w:shd w:val="clear" w:color="auto" w:fill="FFFFFF"/>
        <w:spacing w:after="0" w:line="240" w:lineRule="auto"/>
        <w:ind w:left="0" w:firstLine="0"/>
        <w:jc w:val="left"/>
        <w:rPr>
          <w:rFonts w:ascii="Arial" w:eastAsia="Times New Roman" w:hAnsi="Arial" w:cs="Arial"/>
          <w:sz w:val="24"/>
          <w:szCs w:val="24"/>
          <w:lang w:val="ro-RO" w:eastAsia="ro-RO"/>
        </w:rPr>
      </w:pPr>
      <w:r w:rsidRPr="00875F7B">
        <w:rPr>
          <w:rFonts w:ascii="Arial" w:eastAsia="Times New Roman" w:hAnsi="Arial" w:cs="Arial"/>
          <w:sz w:val="24"/>
          <w:szCs w:val="24"/>
          <w:bdr w:val="none" w:sz="0" w:space="0" w:color="auto" w:frame="1"/>
          <w:lang w:val="ro-RO" w:eastAsia="ro-RO"/>
        </w:rPr>
        <w:t>neefectuarea curăţării şi dezinfecţiei după fiecare client a instrumentarului utilizat în cabinetele de înfrumuseţare corporală sau refolosirea instrumentarului de unică folosinţă;</w:t>
      </w:r>
    </w:p>
    <w:p w:rsidR="00993057" w:rsidRPr="00875F7B" w:rsidRDefault="00993057" w:rsidP="001B4A64">
      <w:pPr>
        <w:pStyle w:val="ListParagraph"/>
        <w:numPr>
          <w:ilvl w:val="0"/>
          <w:numId w:val="58"/>
        </w:numPr>
        <w:spacing w:after="0" w:line="240" w:lineRule="auto"/>
        <w:ind w:left="0" w:firstLine="0"/>
        <w:rPr>
          <w:rFonts w:ascii="Arial" w:hAnsi="Arial" w:cs="Arial"/>
          <w:sz w:val="24"/>
          <w:szCs w:val="24"/>
          <w:shd w:val="clear" w:color="auto" w:fill="FFFFFF"/>
        </w:rPr>
      </w:pPr>
      <w:r w:rsidRPr="00875F7B">
        <w:rPr>
          <w:rFonts w:ascii="Arial" w:hAnsi="Arial" w:cs="Arial"/>
          <w:bCs/>
          <w:sz w:val="24"/>
          <w:szCs w:val="24"/>
          <w:lang w:val="ro-RO"/>
        </w:rPr>
        <w:t>neefectuarea operaţiunilor de dezinsecţie şi deratizare;</w:t>
      </w:r>
    </w:p>
    <w:p w:rsidR="00FA6726" w:rsidRPr="00875F7B" w:rsidRDefault="00993057" w:rsidP="00F225B7">
      <w:pPr>
        <w:pStyle w:val="NoSpacing"/>
        <w:numPr>
          <w:ilvl w:val="0"/>
          <w:numId w:val="58"/>
        </w:numPr>
        <w:tabs>
          <w:tab w:val="left" w:pos="2565"/>
        </w:tabs>
        <w:ind w:left="0" w:firstLine="0"/>
        <w:rPr>
          <w:rFonts w:ascii="Arial" w:hAnsi="Arial" w:cs="Arial"/>
          <w:sz w:val="24"/>
          <w:szCs w:val="24"/>
        </w:rPr>
      </w:pPr>
      <w:r w:rsidRPr="00875F7B">
        <w:rPr>
          <w:rFonts w:ascii="Arial" w:hAnsi="Arial" w:cs="Arial"/>
          <w:sz w:val="24"/>
          <w:szCs w:val="24"/>
          <w:shd w:val="clear" w:color="auto" w:fill="FFFFFF"/>
        </w:rPr>
        <w:t>lipsa sau asigurarea în cantităţi insuficiente din/în dotarea unităţilor a produselor biocide</w:t>
      </w:r>
    </w:p>
    <w:p w:rsidR="00806002" w:rsidRPr="00875F7B" w:rsidRDefault="00993057" w:rsidP="00F225B7">
      <w:pPr>
        <w:pStyle w:val="NoSpacing"/>
        <w:numPr>
          <w:ilvl w:val="0"/>
          <w:numId w:val="58"/>
        </w:numPr>
        <w:ind w:left="0" w:firstLine="0"/>
        <w:rPr>
          <w:rFonts w:ascii="Arial" w:hAnsi="Arial" w:cs="Arial"/>
          <w:sz w:val="24"/>
          <w:szCs w:val="24"/>
        </w:rPr>
      </w:pPr>
      <w:r w:rsidRPr="00875F7B">
        <w:rPr>
          <w:rFonts w:ascii="Arial" w:hAnsi="Arial" w:cs="Arial"/>
          <w:sz w:val="24"/>
          <w:szCs w:val="24"/>
        </w:rPr>
        <w:t xml:space="preserve">necompletarea </w:t>
      </w:r>
      <w:r w:rsidR="00806002" w:rsidRPr="00875F7B">
        <w:rPr>
          <w:rFonts w:ascii="Arial" w:hAnsi="Arial" w:cs="Arial"/>
          <w:sz w:val="24"/>
          <w:szCs w:val="24"/>
        </w:rPr>
        <w:t>înregistrăril</w:t>
      </w:r>
      <w:r w:rsidRPr="00875F7B">
        <w:rPr>
          <w:rFonts w:ascii="Arial" w:hAnsi="Arial" w:cs="Arial"/>
          <w:sz w:val="24"/>
          <w:szCs w:val="24"/>
        </w:rPr>
        <w:t>or</w:t>
      </w:r>
      <w:r w:rsidR="00806002" w:rsidRPr="00875F7B">
        <w:rPr>
          <w:rFonts w:ascii="Arial" w:hAnsi="Arial" w:cs="Arial"/>
          <w:sz w:val="24"/>
          <w:szCs w:val="24"/>
        </w:rPr>
        <w:t xml:space="preserve"> obligatorii ale procedurilor zilnic</w:t>
      </w:r>
      <w:r w:rsidRPr="00875F7B">
        <w:rPr>
          <w:rFonts w:ascii="Arial" w:hAnsi="Arial" w:cs="Arial"/>
          <w:sz w:val="24"/>
          <w:szCs w:val="24"/>
        </w:rPr>
        <w:t>e de dezinfecție și sterilizare;</w:t>
      </w:r>
    </w:p>
    <w:p w:rsidR="005921EE" w:rsidRPr="00875F7B" w:rsidRDefault="005921EE" w:rsidP="00F225B7">
      <w:pPr>
        <w:pStyle w:val="NoSpacing"/>
        <w:ind w:left="0"/>
        <w:rPr>
          <w:rFonts w:ascii="Arial" w:eastAsia="Times New Roman" w:hAnsi="Arial" w:cs="Arial"/>
          <w:sz w:val="24"/>
          <w:szCs w:val="24"/>
          <w:lang w:val="ro-RO" w:eastAsia="ro-RO"/>
        </w:rPr>
      </w:pPr>
      <w:r w:rsidRPr="00875F7B">
        <w:rPr>
          <w:rFonts w:ascii="Arial" w:hAnsi="Arial" w:cs="Arial"/>
          <w:sz w:val="24"/>
          <w:szCs w:val="24"/>
        </w:rPr>
        <w:t>Nr recontroale: 1</w:t>
      </w:r>
    </w:p>
    <w:p w:rsidR="00D7196D" w:rsidRDefault="00D7196D" w:rsidP="00F225B7">
      <w:pPr>
        <w:pStyle w:val="NoSpacing"/>
        <w:ind w:left="0"/>
        <w:rPr>
          <w:rFonts w:ascii="Arial" w:eastAsia="Times New Roman" w:hAnsi="Arial" w:cs="Arial"/>
          <w:sz w:val="24"/>
          <w:szCs w:val="24"/>
          <w:lang w:val="ro-RO" w:eastAsia="ro-RO"/>
        </w:rPr>
      </w:pPr>
    </w:p>
    <w:p w:rsidR="00A372E0" w:rsidRPr="00875F7B" w:rsidRDefault="00A372E0" w:rsidP="00F225B7">
      <w:pPr>
        <w:pStyle w:val="NoSpacing"/>
        <w:ind w:left="0"/>
        <w:rPr>
          <w:rFonts w:ascii="Arial" w:eastAsia="Times New Roman" w:hAnsi="Arial" w:cs="Arial"/>
          <w:sz w:val="24"/>
          <w:szCs w:val="24"/>
          <w:lang w:val="ro-RO" w:eastAsia="ro-RO"/>
        </w:rPr>
      </w:pPr>
    </w:p>
    <w:p w:rsidR="00041604" w:rsidRPr="00875F7B" w:rsidRDefault="00791614" w:rsidP="00F225B7">
      <w:pPr>
        <w:pStyle w:val="NoSpacing"/>
        <w:ind w:left="0"/>
        <w:rPr>
          <w:rFonts w:ascii="Arial" w:eastAsia="Times New Roman" w:hAnsi="Arial" w:cs="Arial"/>
          <w:b/>
          <w:sz w:val="24"/>
          <w:szCs w:val="24"/>
          <w:u w:val="single"/>
          <w:lang w:val="ro-RO" w:eastAsia="ro-RO"/>
        </w:rPr>
      </w:pPr>
      <w:r w:rsidRPr="00875F7B">
        <w:rPr>
          <w:rFonts w:ascii="Arial" w:hAnsi="Arial" w:cs="Arial"/>
          <w:b/>
          <w:sz w:val="24"/>
          <w:szCs w:val="24"/>
          <w:u w:val="single"/>
        </w:rPr>
        <w:lastRenderedPageBreak/>
        <w:t>5</w:t>
      </w:r>
      <w:r w:rsidR="005322AD" w:rsidRPr="00875F7B">
        <w:rPr>
          <w:rFonts w:ascii="Arial" w:hAnsi="Arial" w:cs="Arial"/>
          <w:b/>
          <w:sz w:val="24"/>
          <w:szCs w:val="24"/>
          <w:u w:val="single"/>
        </w:rPr>
        <w:t>)</w:t>
      </w:r>
      <w:r w:rsidR="00C77D85" w:rsidRPr="00875F7B">
        <w:rPr>
          <w:rFonts w:ascii="Arial" w:hAnsi="Arial" w:cs="Arial"/>
          <w:b/>
          <w:sz w:val="24"/>
          <w:szCs w:val="24"/>
          <w:u w:val="single"/>
        </w:rPr>
        <w:t xml:space="preserve"> </w:t>
      </w:r>
      <w:r w:rsidR="005322AD" w:rsidRPr="00875F7B">
        <w:rPr>
          <w:rFonts w:ascii="Arial" w:hAnsi="Arial" w:cs="Arial"/>
          <w:b/>
          <w:sz w:val="24"/>
          <w:szCs w:val="24"/>
          <w:u w:val="single"/>
        </w:rPr>
        <w:t xml:space="preserve">Nr.controale efectuate la alți </w:t>
      </w:r>
      <w:r w:rsidR="005322AD" w:rsidRPr="00875F7B">
        <w:rPr>
          <w:rFonts w:ascii="Arial" w:eastAsia="Times New Roman" w:hAnsi="Arial" w:cs="Arial"/>
          <w:b/>
          <w:sz w:val="24"/>
          <w:szCs w:val="24"/>
          <w:u w:val="single"/>
          <w:lang w:val="ro-RO" w:eastAsia="ro-RO"/>
        </w:rPr>
        <w:t>utilizatori profesionali</w:t>
      </w:r>
      <w:r w:rsidR="00C77D85" w:rsidRPr="00875F7B">
        <w:rPr>
          <w:rFonts w:ascii="Arial" w:eastAsia="Times New Roman" w:hAnsi="Arial" w:cs="Arial"/>
          <w:b/>
          <w:sz w:val="24"/>
          <w:szCs w:val="24"/>
          <w:u w:val="single"/>
          <w:lang w:val="ro-RO" w:eastAsia="ro-RO"/>
        </w:rPr>
        <w:t xml:space="preserve"> </w:t>
      </w:r>
    </w:p>
    <w:p w:rsidR="001423A0" w:rsidRPr="00875F7B" w:rsidRDefault="00041604" w:rsidP="00F225B7">
      <w:pPr>
        <w:pStyle w:val="NoSpacing"/>
        <w:ind w:left="0"/>
        <w:rPr>
          <w:rFonts w:ascii="Arial" w:hAnsi="Arial" w:cs="Arial"/>
          <w:sz w:val="24"/>
          <w:szCs w:val="24"/>
        </w:rPr>
      </w:pPr>
      <w:r w:rsidRPr="00875F7B">
        <w:rPr>
          <w:rFonts w:ascii="Arial" w:eastAsia="Times New Roman" w:hAnsi="Arial" w:cs="Arial"/>
          <w:sz w:val="24"/>
          <w:szCs w:val="24"/>
          <w:lang w:val="ro-RO" w:eastAsia="ro-RO"/>
        </w:rPr>
        <w:t xml:space="preserve">Număr controale efectuate </w:t>
      </w:r>
      <w:r w:rsidR="001423A0" w:rsidRPr="00875F7B">
        <w:rPr>
          <w:rFonts w:ascii="Arial" w:eastAsia="Times New Roman" w:hAnsi="Arial" w:cs="Arial"/>
          <w:sz w:val="24"/>
          <w:szCs w:val="24"/>
          <w:lang w:val="ro-RO" w:eastAsia="ro-RO"/>
        </w:rPr>
        <w:t xml:space="preserve">– </w:t>
      </w:r>
      <w:r w:rsidR="005921EE" w:rsidRPr="00875F7B">
        <w:rPr>
          <w:rFonts w:ascii="Arial" w:eastAsia="Times New Roman" w:hAnsi="Arial" w:cs="Arial"/>
          <w:sz w:val="24"/>
          <w:szCs w:val="24"/>
          <w:lang w:val="ro-RO" w:eastAsia="ro-RO"/>
        </w:rPr>
        <w:t>323</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Nr. total sancțiuni</w:t>
      </w:r>
      <w:r w:rsidR="00594450" w:rsidRPr="00875F7B">
        <w:rPr>
          <w:rFonts w:ascii="Arial" w:hAnsi="Arial" w:cs="Arial"/>
          <w:sz w:val="24"/>
          <w:szCs w:val="24"/>
        </w:rPr>
        <w:t xml:space="preserve"> - </w:t>
      </w:r>
      <w:r w:rsidR="005921EE" w:rsidRPr="00875F7B">
        <w:rPr>
          <w:rFonts w:ascii="Arial" w:hAnsi="Arial" w:cs="Arial"/>
          <w:sz w:val="24"/>
          <w:szCs w:val="24"/>
        </w:rPr>
        <w:t>8</w:t>
      </w:r>
      <w:r w:rsidRPr="00875F7B">
        <w:rPr>
          <w:rFonts w:ascii="Arial" w:hAnsi="Arial" w:cs="Arial"/>
          <w:sz w:val="24"/>
          <w:szCs w:val="24"/>
        </w:rPr>
        <w:t>, din care:</w:t>
      </w:r>
    </w:p>
    <w:p w:rsidR="00B132FB" w:rsidRPr="00875F7B" w:rsidRDefault="00B132FB"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5921EE" w:rsidRPr="00875F7B">
        <w:rPr>
          <w:rFonts w:ascii="Arial" w:hAnsi="Arial" w:cs="Arial"/>
          <w:sz w:val="24"/>
          <w:szCs w:val="24"/>
        </w:rPr>
        <w:t>1</w:t>
      </w:r>
    </w:p>
    <w:p w:rsidR="00CA4E7D" w:rsidRPr="00875F7B" w:rsidRDefault="00CA4E7D" w:rsidP="00F225B7">
      <w:pPr>
        <w:pStyle w:val="NoSpacing"/>
        <w:ind w:left="0"/>
        <w:rPr>
          <w:rFonts w:ascii="Arial" w:hAnsi="Arial" w:cs="Arial"/>
          <w:sz w:val="24"/>
          <w:szCs w:val="24"/>
        </w:rPr>
      </w:pPr>
      <w:r w:rsidRPr="00875F7B">
        <w:rPr>
          <w:rFonts w:ascii="Arial" w:hAnsi="Arial" w:cs="Arial"/>
          <w:sz w:val="24"/>
          <w:szCs w:val="24"/>
        </w:rPr>
        <w:t xml:space="preserve">- nr. amenzi – </w:t>
      </w:r>
      <w:r w:rsidR="005921EE" w:rsidRPr="00875F7B">
        <w:rPr>
          <w:rFonts w:ascii="Arial" w:hAnsi="Arial" w:cs="Arial"/>
          <w:sz w:val="24"/>
          <w:szCs w:val="24"/>
        </w:rPr>
        <w:t>7</w:t>
      </w:r>
    </w:p>
    <w:p w:rsidR="00CA4E7D" w:rsidRPr="00875F7B" w:rsidRDefault="00CA4E7D" w:rsidP="00F225B7">
      <w:pPr>
        <w:pStyle w:val="NoSpacing"/>
        <w:ind w:left="0"/>
        <w:rPr>
          <w:rFonts w:ascii="Arial" w:hAnsi="Arial" w:cs="Arial"/>
          <w:sz w:val="24"/>
          <w:szCs w:val="24"/>
        </w:rPr>
      </w:pPr>
      <w:r w:rsidRPr="00875F7B">
        <w:rPr>
          <w:rFonts w:ascii="Arial" w:hAnsi="Arial" w:cs="Arial"/>
          <w:sz w:val="24"/>
          <w:szCs w:val="24"/>
        </w:rPr>
        <w:t xml:space="preserve">- total valoare amenzi – </w:t>
      </w:r>
      <w:r w:rsidR="005921EE" w:rsidRPr="00875F7B">
        <w:rPr>
          <w:rFonts w:ascii="Arial" w:hAnsi="Arial" w:cs="Arial"/>
          <w:b/>
          <w:sz w:val="24"/>
          <w:szCs w:val="24"/>
        </w:rPr>
        <w:t>18</w:t>
      </w:r>
      <w:r w:rsidR="00D7196D" w:rsidRPr="00875F7B">
        <w:rPr>
          <w:rFonts w:ascii="Arial" w:hAnsi="Arial" w:cs="Arial"/>
          <w:b/>
          <w:sz w:val="24"/>
          <w:szCs w:val="24"/>
        </w:rPr>
        <w:t>.</w:t>
      </w:r>
      <w:r w:rsidR="005921EE" w:rsidRPr="00875F7B">
        <w:rPr>
          <w:rFonts w:ascii="Arial" w:hAnsi="Arial" w:cs="Arial"/>
          <w:b/>
          <w:sz w:val="24"/>
          <w:szCs w:val="24"/>
        </w:rPr>
        <w:t>4</w:t>
      </w:r>
      <w:r w:rsidRPr="00875F7B">
        <w:rPr>
          <w:rFonts w:ascii="Arial" w:hAnsi="Arial" w:cs="Arial"/>
          <w:b/>
          <w:sz w:val="24"/>
          <w:szCs w:val="24"/>
        </w:rPr>
        <w:t>00 lei</w:t>
      </w:r>
    </w:p>
    <w:p w:rsidR="002064B8"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EC5A3C" w:rsidRPr="00875F7B">
        <w:rPr>
          <w:rFonts w:ascii="Arial" w:hAnsi="Arial" w:cs="Arial"/>
          <w:b/>
          <w:sz w:val="24"/>
          <w:szCs w:val="24"/>
        </w:rPr>
        <w:t>:</w:t>
      </w:r>
    </w:p>
    <w:p w:rsidR="00FA6726" w:rsidRPr="00875F7B" w:rsidRDefault="00FA6726" w:rsidP="00F225B7">
      <w:pPr>
        <w:pStyle w:val="NoSpacing"/>
        <w:numPr>
          <w:ilvl w:val="0"/>
          <w:numId w:val="59"/>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lipsa sau asigurarea în cantităţi insuficiente din/în dotarea unităţilor a produselor biocide şi a celor de curăţare;</w:t>
      </w:r>
    </w:p>
    <w:p w:rsidR="00FA6726" w:rsidRPr="00875F7B" w:rsidRDefault="00FA6726" w:rsidP="00F225B7">
      <w:pPr>
        <w:pStyle w:val="NoSpacing"/>
        <w:numPr>
          <w:ilvl w:val="0"/>
          <w:numId w:val="59"/>
        </w:numPr>
        <w:ind w:left="0" w:firstLine="0"/>
        <w:rPr>
          <w:rFonts w:ascii="Arial" w:hAnsi="Arial" w:cs="Arial"/>
          <w:b/>
          <w:sz w:val="24"/>
          <w:szCs w:val="24"/>
        </w:rPr>
      </w:pPr>
      <w:r w:rsidRPr="00875F7B">
        <w:rPr>
          <w:rFonts w:ascii="Arial" w:hAnsi="Arial" w:cs="Arial"/>
          <w:sz w:val="24"/>
          <w:szCs w:val="24"/>
          <w:shd w:val="clear" w:color="auto" w:fill="FFFFFF"/>
        </w:rPr>
        <w:t>utilizarea produselor biocide neavizate conform legislaţiei în vigoare sau cu termen de valabilitate expirat;</w:t>
      </w:r>
    </w:p>
    <w:p w:rsidR="00FA6726" w:rsidRPr="00875F7B" w:rsidRDefault="00FA6726" w:rsidP="00F225B7">
      <w:pPr>
        <w:pStyle w:val="NoSpacing"/>
        <w:numPr>
          <w:ilvl w:val="0"/>
          <w:numId w:val="59"/>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EA0F99" w:rsidRPr="00875F7B">
        <w:rPr>
          <w:rFonts w:ascii="Arial" w:hAnsi="Arial" w:cs="Arial"/>
          <w:sz w:val="24"/>
          <w:szCs w:val="24"/>
          <w:shd w:val="clear" w:color="auto" w:fill="FFFFFF"/>
        </w:rPr>
        <w:t>edical periodic al lucrătorilor</w:t>
      </w:r>
      <w:r w:rsidRPr="00875F7B">
        <w:rPr>
          <w:rFonts w:ascii="Arial" w:hAnsi="Arial" w:cs="Arial"/>
          <w:sz w:val="24"/>
          <w:szCs w:val="24"/>
          <w:shd w:val="clear" w:color="auto" w:fill="FFFFFF"/>
        </w:rPr>
        <w:t>;</w:t>
      </w:r>
    </w:p>
    <w:p w:rsidR="00FA6726" w:rsidRPr="00875F7B" w:rsidRDefault="00FA6726" w:rsidP="00F225B7">
      <w:pPr>
        <w:pStyle w:val="NoSpacing"/>
        <w:numPr>
          <w:ilvl w:val="0"/>
          <w:numId w:val="59"/>
        </w:numPr>
        <w:ind w:left="0" w:firstLine="0"/>
        <w:rPr>
          <w:rFonts w:ascii="Arial" w:hAnsi="Arial" w:cs="Arial"/>
          <w:sz w:val="24"/>
          <w:szCs w:val="24"/>
        </w:rPr>
      </w:pPr>
      <w:r w:rsidRPr="00875F7B">
        <w:rPr>
          <w:rFonts w:ascii="Arial" w:hAnsi="Arial" w:cs="Arial"/>
          <w:sz w:val="24"/>
          <w:szCs w:val="24"/>
          <w:shd w:val="clear" w:color="auto" w:fill="FFFFFF"/>
        </w:rPr>
        <w:t>nerespectarea ritmicităţii acţiunilor de combatere a insectelor şi rozătoarelor vectoare şi producătoare de disconfort</w:t>
      </w:r>
      <w:r w:rsidR="004850B1">
        <w:rPr>
          <w:rFonts w:ascii="Arial" w:hAnsi="Arial" w:cs="Arial"/>
          <w:sz w:val="24"/>
          <w:szCs w:val="24"/>
          <w:shd w:val="clear" w:color="auto" w:fill="FFFFFF"/>
        </w:rPr>
        <w:t>;</w:t>
      </w:r>
    </w:p>
    <w:p w:rsidR="00446794" w:rsidRPr="00875F7B" w:rsidRDefault="00446794" w:rsidP="00F225B7">
      <w:pPr>
        <w:pStyle w:val="NoSpacing"/>
        <w:ind w:left="0"/>
        <w:rPr>
          <w:rFonts w:ascii="Arial" w:hAnsi="Arial" w:cs="Arial"/>
          <w:sz w:val="24"/>
          <w:szCs w:val="24"/>
        </w:rPr>
      </w:pPr>
    </w:p>
    <w:p w:rsidR="00560CBE" w:rsidRPr="00875F7B" w:rsidRDefault="002457E2" w:rsidP="00F225B7">
      <w:pPr>
        <w:pStyle w:val="NoSpacing"/>
        <w:ind w:left="0"/>
        <w:rPr>
          <w:rFonts w:ascii="Arial" w:hAnsi="Arial" w:cs="Arial"/>
          <w:b/>
          <w:sz w:val="24"/>
          <w:szCs w:val="24"/>
        </w:rPr>
      </w:pPr>
      <w:r w:rsidRPr="00875F7B">
        <w:rPr>
          <w:rFonts w:ascii="Arial" w:hAnsi="Arial" w:cs="Arial"/>
          <w:b/>
          <w:sz w:val="24"/>
          <w:szCs w:val="24"/>
          <w:u w:val="single"/>
        </w:rPr>
        <w:t>Nr. produse biocide controlate</w:t>
      </w:r>
      <w:r w:rsidR="007375E1" w:rsidRPr="00875F7B">
        <w:rPr>
          <w:rFonts w:ascii="Arial" w:hAnsi="Arial" w:cs="Arial"/>
          <w:b/>
          <w:sz w:val="24"/>
          <w:szCs w:val="24"/>
          <w:u w:val="single"/>
        </w:rPr>
        <w:t xml:space="preserve"> – </w:t>
      </w:r>
      <w:r w:rsidR="005921EE" w:rsidRPr="00875F7B">
        <w:rPr>
          <w:rFonts w:ascii="Arial" w:hAnsi="Arial" w:cs="Arial"/>
          <w:b/>
          <w:sz w:val="24"/>
          <w:szCs w:val="24"/>
          <w:u w:val="single"/>
        </w:rPr>
        <w:t>3433</w:t>
      </w:r>
    </w:p>
    <w:p w:rsidR="00BC5124" w:rsidRPr="00875F7B" w:rsidRDefault="00BC5124" w:rsidP="00F225B7">
      <w:pPr>
        <w:pStyle w:val="NoSpacing"/>
        <w:ind w:left="0"/>
        <w:rPr>
          <w:rFonts w:ascii="Arial" w:hAnsi="Arial" w:cs="Arial"/>
          <w:sz w:val="24"/>
          <w:szCs w:val="24"/>
        </w:rPr>
      </w:pPr>
      <w:r w:rsidRPr="00875F7B">
        <w:rPr>
          <w:rFonts w:ascii="Arial" w:hAnsi="Arial" w:cs="Arial"/>
          <w:sz w:val="24"/>
          <w:szCs w:val="24"/>
        </w:rPr>
        <w:t>Nr. produse conforme:</w:t>
      </w:r>
      <w:r w:rsidR="0091558C" w:rsidRPr="00875F7B">
        <w:rPr>
          <w:rFonts w:ascii="Arial" w:hAnsi="Arial" w:cs="Arial"/>
          <w:sz w:val="24"/>
          <w:szCs w:val="24"/>
        </w:rPr>
        <w:t xml:space="preserve"> </w:t>
      </w:r>
      <w:r w:rsidR="005921EE" w:rsidRPr="00875F7B">
        <w:rPr>
          <w:rFonts w:ascii="Arial" w:hAnsi="Arial" w:cs="Arial"/>
          <w:sz w:val="24"/>
          <w:szCs w:val="24"/>
        </w:rPr>
        <w:t>3225</w:t>
      </w:r>
    </w:p>
    <w:p w:rsidR="00CA4E7D" w:rsidRPr="00875F7B" w:rsidRDefault="00BC5124" w:rsidP="00F225B7">
      <w:pPr>
        <w:pStyle w:val="NoSpacing"/>
        <w:ind w:left="0"/>
        <w:rPr>
          <w:rFonts w:ascii="Arial" w:hAnsi="Arial" w:cs="Arial"/>
          <w:sz w:val="24"/>
          <w:szCs w:val="24"/>
        </w:rPr>
      </w:pPr>
      <w:r w:rsidRPr="00875F7B">
        <w:rPr>
          <w:rFonts w:ascii="Arial" w:hAnsi="Arial" w:cs="Arial"/>
          <w:sz w:val="24"/>
          <w:szCs w:val="24"/>
        </w:rPr>
        <w:t xml:space="preserve">Nr. produse neconforme: </w:t>
      </w:r>
      <w:r w:rsidR="005921EE" w:rsidRPr="00875F7B">
        <w:rPr>
          <w:rFonts w:ascii="Arial" w:hAnsi="Arial" w:cs="Arial"/>
          <w:sz w:val="24"/>
          <w:szCs w:val="24"/>
        </w:rPr>
        <w:t>208</w:t>
      </w:r>
    </w:p>
    <w:p w:rsidR="00CA4E7D" w:rsidRPr="00875F7B" w:rsidRDefault="00CA4E7D"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5921EE" w:rsidRPr="00875F7B">
        <w:rPr>
          <w:rFonts w:ascii="Arial" w:hAnsi="Arial" w:cs="Arial"/>
          <w:sz w:val="24"/>
          <w:szCs w:val="24"/>
        </w:rPr>
        <w:t>31</w:t>
      </w:r>
      <w:r w:rsidRPr="00875F7B">
        <w:rPr>
          <w:rFonts w:ascii="Arial" w:hAnsi="Arial" w:cs="Arial"/>
          <w:sz w:val="24"/>
          <w:szCs w:val="24"/>
        </w:rPr>
        <w:t>, din care:</w:t>
      </w:r>
    </w:p>
    <w:p w:rsidR="00881A75" w:rsidRPr="00875F7B" w:rsidRDefault="00881A75"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5921EE" w:rsidRPr="00875F7B">
        <w:rPr>
          <w:rFonts w:ascii="Arial" w:hAnsi="Arial" w:cs="Arial"/>
          <w:sz w:val="24"/>
          <w:szCs w:val="24"/>
        </w:rPr>
        <w:t>17</w:t>
      </w:r>
    </w:p>
    <w:p w:rsidR="00E521F2" w:rsidRPr="00875F7B" w:rsidRDefault="00E521F2" w:rsidP="00F225B7">
      <w:pPr>
        <w:pStyle w:val="NoSpacing"/>
        <w:ind w:left="0"/>
        <w:rPr>
          <w:rFonts w:ascii="Arial" w:hAnsi="Arial" w:cs="Arial"/>
          <w:sz w:val="24"/>
          <w:szCs w:val="24"/>
        </w:rPr>
      </w:pPr>
      <w:r w:rsidRPr="00875F7B">
        <w:rPr>
          <w:rFonts w:ascii="Arial" w:hAnsi="Arial" w:cs="Arial"/>
          <w:sz w:val="24"/>
          <w:szCs w:val="24"/>
        </w:rPr>
        <w:t xml:space="preserve">- nr. amenzi – </w:t>
      </w:r>
      <w:r w:rsidR="005921EE" w:rsidRPr="00875F7B">
        <w:rPr>
          <w:rFonts w:ascii="Arial" w:hAnsi="Arial" w:cs="Arial"/>
          <w:sz w:val="24"/>
          <w:szCs w:val="24"/>
        </w:rPr>
        <w:t>14</w:t>
      </w:r>
    </w:p>
    <w:p w:rsidR="00E521F2" w:rsidRPr="00875F7B" w:rsidRDefault="00E521F2"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5921EE" w:rsidRPr="00875F7B">
        <w:rPr>
          <w:rFonts w:ascii="Arial" w:hAnsi="Arial" w:cs="Arial"/>
          <w:b/>
          <w:sz w:val="24"/>
          <w:szCs w:val="24"/>
        </w:rPr>
        <w:t>26</w:t>
      </w:r>
      <w:r w:rsidRPr="00875F7B">
        <w:rPr>
          <w:rFonts w:ascii="Arial" w:hAnsi="Arial" w:cs="Arial"/>
          <w:b/>
          <w:sz w:val="24"/>
          <w:szCs w:val="24"/>
        </w:rPr>
        <w:t>.</w:t>
      </w:r>
      <w:r w:rsidR="005921EE" w:rsidRPr="00875F7B">
        <w:rPr>
          <w:rFonts w:ascii="Arial" w:hAnsi="Arial" w:cs="Arial"/>
          <w:b/>
          <w:sz w:val="24"/>
          <w:szCs w:val="24"/>
        </w:rPr>
        <w:t>4</w:t>
      </w:r>
      <w:r w:rsidRPr="00875F7B">
        <w:rPr>
          <w:rFonts w:ascii="Arial" w:hAnsi="Arial" w:cs="Arial"/>
          <w:b/>
          <w:sz w:val="24"/>
          <w:szCs w:val="24"/>
        </w:rPr>
        <w:t>00 lei</w:t>
      </w:r>
    </w:p>
    <w:p w:rsidR="00EF62A2" w:rsidRPr="00875F7B" w:rsidRDefault="00EF62A2"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 xml:space="preserve">Probe recoltate – </w:t>
      </w:r>
      <w:r w:rsidR="005921EE" w:rsidRPr="00875F7B">
        <w:rPr>
          <w:rFonts w:ascii="Arial" w:eastAsia="Times New Roman" w:hAnsi="Arial" w:cs="Arial"/>
          <w:sz w:val="24"/>
          <w:szCs w:val="24"/>
          <w:lang w:val="ro-RO" w:eastAsia="ro-RO"/>
        </w:rPr>
        <w:t>29</w:t>
      </w:r>
      <w:r w:rsidRPr="00875F7B">
        <w:rPr>
          <w:rFonts w:ascii="Arial" w:eastAsia="Times New Roman" w:hAnsi="Arial" w:cs="Arial"/>
          <w:sz w:val="24"/>
          <w:szCs w:val="24"/>
          <w:lang w:val="ro-RO" w:eastAsia="ro-RO"/>
        </w:rPr>
        <w:t xml:space="preserve"> probe</w:t>
      </w:r>
    </w:p>
    <w:p w:rsidR="00EF62A2" w:rsidRPr="00875F7B" w:rsidRDefault="00EF62A2" w:rsidP="00F225B7">
      <w:pPr>
        <w:pStyle w:val="NoSpacing"/>
        <w:ind w:left="0"/>
        <w:rPr>
          <w:rFonts w:ascii="Arial" w:eastAsia="Times New Roman" w:hAnsi="Arial" w:cs="Arial"/>
          <w:sz w:val="24"/>
          <w:szCs w:val="24"/>
          <w:lang w:eastAsia="ro-RO"/>
        </w:rPr>
      </w:pPr>
      <w:r w:rsidRPr="00875F7B">
        <w:rPr>
          <w:rFonts w:ascii="Arial" w:eastAsia="Times New Roman" w:hAnsi="Arial" w:cs="Arial"/>
          <w:sz w:val="24"/>
          <w:szCs w:val="24"/>
          <w:lang w:val="ro-RO" w:eastAsia="ro-RO"/>
        </w:rPr>
        <w:t xml:space="preserve">Probe corespunzătoare </w:t>
      </w:r>
      <w:r w:rsidR="00D55B37" w:rsidRPr="00875F7B">
        <w:rPr>
          <w:rFonts w:ascii="Arial" w:eastAsia="Times New Roman" w:hAnsi="Arial" w:cs="Arial"/>
          <w:sz w:val="24"/>
          <w:szCs w:val="24"/>
          <w:lang w:eastAsia="ro-RO"/>
        </w:rPr>
        <w:t>-</w:t>
      </w:r>
      <w:r w:rsidRPr="00875F7B">
        <w:rPr>
          <w:rFonts w:ascii="Arial" w:eastAsia="Times New Roman" w:hAnsi="Arial" w:cs="Arial"/>
          <w:sz w:val="24"/>
          <w:szCs w:val="24"/>
          <w:lang w:eastAsia="ro-RO"/>
        </w:rPr>
        <w:t xml:space="preserve"> 1</w:t>
      </w:r>
    </w:p>
    <w:p w:rsidR="005921EE" w:rsidRPr="00875F7B" w:rsidRDefault="005921EE"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eastAsia="ro-RO"/>
        </w:rPr>
        <w:t xml:space="preserve">Probe </w:t>
      </w:r>
      <w:r w:rsidRPr="00875F7B">
        <w:rPr>
          <w:rFonts w:ascii="Arial" w:eastAsia="Times New Roman" w:hAnsi="Arial" w:cs="Arial"/>
          <w:sz w:val="24"/>
          <w:szCs w:val="24"/>
          <w:lang w:val="ro-RO" w:eastAsia="ro-RO"/>
        </w:rPr>
        <w:t xml:space="preserve">aflate în lucru </w:t>
      </w:r>
      <w:r w:rsidR="00D55B37" w:rsidRPr="00875F7B">
        <w:rPr>
          <w:rFonts w:ascii="Arial" w:eastAsia="Times New Roman" w:hAnsi="Arial" w:cs="Arial"/>
          <w:sz w:val="24"/>
          <w:szCs w:val="24"/>
          <w:lang w:val="ro-RO" w:eastAsia="ro-RO"/>
        </w:rPr>
        <w:t>-</w:t>
      </w:r>
      <w:r w:rsidRPr="00875F7B">
        <w:rPr>
          <w:rFonts w:ascii="Arial" w:eastAsia="Times New Roman" w:hAnsi="Arial" w:cs="Arial"/>
          <w:sz w:val="24"/>
          <w:szCs w:val="24"/>
          <w:lang w:val="ro-RO" w:eastAsia="ro-RO"/>
        </w:rPr>
        <w:t xml:space="preserve"> 28</w:t>
      </w:r>
    </w:p>
    <w:p w:rsidR="00CA4E7D" w:rsidRPr="00875F7B" w:rsidRDefault="00CA4E7D" w:rsidP="00F225B7">
      <w:pPr>
        <w:pStyle w:val="NoSpacing"/>
        <w:ind w:left="0"/>
        <w:rPr>
          <w:rFonts w:ascii="Arial" w:hAnsi="Arial" w:cs="Arial"/>
          <w:sz w:val="24"/>
          <w:szCs w:val="24"/>
        </w:rPr>
      </w:pPr>
      <w:r w:rsidRPr="00875F7B">
        <w:rPr>
          <w:rFonts w:ascii="Arial" w:hAnsi="Arial" w:cs="Arial"/>
          <w:sz w:val="24"/>
          <w:szCs w:val="24"/>
        </w:rPr>
        <w:t xml:space="preserve">Retragere de la utilizare: </w:t>
      </w:r>
      <w:r w:rsidR="005921EE" w:rsidRPr="00875F7B">
        <w:rPr>
          <w:rFonts w:ascii="Arial" w:hAnsi="Arial" w:cs="Arial"/>
          <w:sz w:val="24"/>
          <w:szCs w:val="24"/>
        </w:rPr>
        <w:t>76</w:t>
      </w:r>
      <w:r w:rsidR="00F31B74" w:rsidRPr="00875F7B">
        <w:rPr>
          <w:rFonts w:ascii="Arial" w:hAnsi="Arial" w:cs="Arial"/>
          <w:sz w:val="24"/>
          <w:szCs w:val="24"/>
        </w:rPr>
        <w:t xml:space="preserve"> </w:t>
      </w:r>
      <w:r w:rsidRPr="00875F7B">
        <w:rPr>
          <w:rFonts w:ascii="Arial" w:hAnsi="Arial" w:cs="Arial"/>
          <w:sz w:val="24"/>
          <w:szCs w:val="24"/>
        </w:rPr>
        <w:t>produse</w:t>
      </w:r>
    </w:p>
    <w:p w:rsidR="00CA4E7D" w:rsidRPr="00875F7B" w:rsidRDefault="00CA4E7D" w:rsidP="00F225B7">
      <w:pPr>
        <w:pStyle w:val="NoSpacing"/>
        <w:ind w:left="0"/>
        <w:rPr>
          <w:rFonts w:ascii="Arial" w:hAnsi="Arial" w:cs="Arial"/>
          <w:sz w:val="24"/>
          <w:szCs w:val="24"/>
          <w:lang w:val="ro-RO"/>
        </w:rPr>
      </w:pPr>
      <w:r w:rsidRPr="00875F7B">
        <w:rPr>
          <w:rFonts w:ascii="Arial" w:hAnsi="Arial" w:cs="Arial"/>
          <w:sz w:val="24"/>
          <w:szCs w:val="24"/>
        </w:rPr>
        <w:t xml:space="preserve">Cantitatea retrasă: </w:t>
      </w:r>
      <w:r w:rsidR="005921EE" w:rsidRPr="00875F7B">
        <w:rPr>
          <w:rFonts w:ascii="Arial" w:hAnsi="Arial" w:cs="Arial"/>
          <w:sz w:val="24"/>
          <w:szCs w:val="24"/>
        </w:rPr>
        <w:t>1980</w:t>
      </w:r>
      <w:r w:rsidR="00EF62A2" w:rsidRPr="00875F7B">
        <w:rPr>
          <w:rFonts w:ascii="Arial" w:hAnsi="Arial" w:cs="Arial"/>
          <w:sz w:val="24"/>
          <w:szCs w:val="24"/>
        </w:rPr>
        <w:t>,</w:t>
      </w:r>
      <w:r w:rsidR="005921EE" w:rsidRPr="00875F7B">
        <w:rPr>
          <w:rFonts w:ascii="Arial" w:hAnsi="Arial" w:cs="Arial"/>
          <w:sz w:val="24"/>
          <w:szCs w:val="24"/>
        </w:rPr>
        <w:t>30</w:t>
      </w:r>
      <w:r w:rsidR="0091558C" w:rsidRPr="00875F7B">
        <w:rPr>
          <w:rFonts w:ascii="Arial" w:hAnsi="Arial" w:cs="Arial"/>
          <w:sz w:val="24"/>
          <w:szCs w:val="24"/>
        </w:rPr>
        <w:t xml:space="preserve"> </w:t>
      </w:r>
      <w:r w:rsidR="00E521F2" w:rsidRPr="00875F7B">
        <w:rPr>
          <w:rFonts w:ascii="Arial" w:hAnsi="Arial" w:cs="Arial"/>
          <w:sz w:val="24"/>
          <w:szCs w:val="24"/>
        </w:rPr>
        <w:t>litri</w:t>
      </w:r>
      <w:r w:rsidR="00EF62A2" w:rsidRPr="00875F7B">
        <w:rPr>
          <w:rFonts w:ascii="Arial" w:hAnsi="Arial" w:cs="Arial"/>
          <w:sz w:val="24"/>
          <w:szCs w:val="24"/>
        </w:rPr>
        <w:t xml:space="preserve"> </w:t>
      </w:r>
      <w:r w:rsidR="00EF62A2" w:rsidRPr="00875F7B">
        <w:rPr>
          <w:rFonts w:ascii="Arial" w:hAnsi="Arial" w:cs="Arial"/>
          <w:sz w:val="24"/>
          <w:szCs w:val="24"/>
          <w:lang w:val="ro-RO"/>
        </w:rPr>
        <w:t xml:space="preserve">și </w:t>
      </w:r>
      <w:r w:rsidR="005921EE" w:rsidRPr="00875F7B">
        <w:rPr>
          <w:rFonts w:ascii="Arial" w:hAnsi="Arial" w:cs="Arial"/>
          <w:sz w:val="24"/>
          <w:szCs w:val="24"/>
          <w:lang w:val="ro-RO"/>
        </w:rPr>
        <w:t>3472</w:t>
      </w:r>
      <w:r w:rsidR="00EF62A2" w:rsidRPr="00875F7B">
        <w:rPr>
          <w:rFonts w:ascii="Arial" w:hAnsi="Arial" w:cs="Arial"/>
          <w:sz w:val="24"/>
          <w:szCs w:val="24"/>
          <w:lang w:val="ro-RO"/>
        </w:rPr>
        <w:t>,</w:t>
      </w:r>
      <w:r w:rsidR="005921EE" w:rsidRPr="00875F7B">
        <w:rPr>
          <w:rFonts w:ascii="Arial" w:hAnsi="Arial" w:cs="Arial"/>
          <w:sz w:val="24"/>
          <w:szCs w:val="24"/>
          <w:lang w:val="ro-RO"/>
        </w:rPr>
        <w:t>435</w:t>
      </w:r>
      <w:r w:rsidR="00EF62A2" w:rsidRPr="00875F7B">
        <w:rPr>
          <w:rFonts w:ascii="Arial" w:hAnsi="Arial" w:cs="Arial"/>
          <w:sz w:val="24"/>
          <w:szCs w:val="24"/>
          <w:lang w:val="ro-RO"/>
        </w:rPr>
        <w:t xml:space="preserve"> Kg</w:t>
      </w:r>
    </w:p>
    <w:p w:rsidR="00CA4E7D" w:rsidRPr="00875F7B" w:rsidRDefault="00CA4E7D" w:rsidP="00F225B7">
      <w:pPr>
        <w:pStyle w:val="NoSpacing"/>
        <w:ind w:left="0"/>
        <w:rPr>
          <w:rFonts w:ascii="Arial" w:hAnsi="Arial" w:cs="Arial"/>
          <w:sz w:val="24"/>
          <w:szCs w:val="24"/>
        </w:rPr>
      </w:pPr>
      <w:r w:rsidRPr="00875F7B">
        <w:rPr>
          <w:rFonts w:ascii="Arial" w:hAnsi="Arial" w:cs="Arial"/>
          <w:sz w:val="24"/>
          <w:szCs w:val="24"/>
        </w:rPr>
        <w:t xml:space="preserve">Retragere de la comercializare: </w:t>
      </w:r>
      <w:r w:rsidR="005921EE" w:rsidRPr="00875F7B">
        <w:rPr>
          <w:rFonts w:ascii="Arial" w:hAnsi="Arial" w:cs="Arial"/>
          <w:sz w:val="24"/>
          <w:szCs w:val="24"/>
        </w:rPr>
        <w:t>1695</w:t>
      </w:r>
      <w:r w:rsidR="000574DE" w:rsidRPr="00875F7B">
        <w:rPr>
          <w:rFonts w:ascii="Arial" w:hAnsi="Arial" w:cs="Arial"/>
          <w:sz w:val="24"/>
          <w:szCs w:val="24"/>
        </w:rPr>
        <w:t xml:space="preserve"> </w:t>
      </w:r>
      <w:r w:rsidRPr="00875F7B">
        <w:rPr>
          <w:rFonts w:ascii="Arial" w:hAnsi="Arial" w:cs="Arial"/>
          <w:sz w:val="24"/>
          <w:szCs w:val="24"/>
        </w:rPr>
        <w:t>produse</w:t>
      </w:r>
    </w:p>
    <w:p w:rsidR="00F31B74" w:rsidRPr="00875F7B" w:rsidRDefault="00E521F2" w:rsidP="00F225B7">
      <w:pPr>
        <w:pStyle w:val="NoSpacing"/>
        <w:ind w:left="0"/>
        <w:rPr>
          <w:rFonts w:ascii="Arial" w:hAnsi="Arial" w:cs="Arial"/>
          <w:sz w:val="24"/>
          <w:szCs w:val="24"/>
          <w:lang w:val="ro-RO"/>
        </w:rPr>
      </w:pPr>
      <w:r w:rsidRPr="00875F7B">
        <w:rPr>
          <w:rFonts w:ascii="Arial" w:hAnsi="Arial" w:cs="Arial"/>
          <w:sz w:val="24"/>
          <w:szCs w:val="24"/>
        </w:rPr>
        <w:t xml:space="preserve">Cantitatea retrasă: </w:t>
      </w:r>
      <w:r w:rsidR="005921EE" w:rsidRPr="00875F7B">
        <w:rPr>
          <w:rFonts w:ascii="Arial" w:hAnsi="Arial" w:cs="Arial"/>
          <w:sz w:val="24"/>
          <w:szCs w:val="24"/>
        </w:rPr>
        <w:t>109890,50</w:t>
      </w:r>
      <w:r w:rsidRPr="00875F7B">
        <w:rPr>
          <w:rFonts w:ascii="Arial" w:hAnsi="Arial" w:cs="Arial"/>
          <w:sz w:val="24"/>
          <w:szCs w:val="24"/>
        </w:rPr>
        <w:t xml:space="preserve"> litri</w:t>
      </w:r>
      <w:r w:rsidR="000574DE" w:rsidRPr="00875F7B">
        <w:rPr>
          <w:rFonts w:ascii="Arial" w:hAnsi="Arial" w:cs="Arial"/>
          <w:sz w:val="24"/>
          <w:szCs w:val="24"/>
        </w:rPr>
        <w:t xml:space="preserve"> </w:t>
      </w:r>
      <w:r w:rsidR="000574DE" w:rsidRPr="00875F7B">
        <w:rPr>
          <w:rFonts w:ascii="Arial" w:hAnsi="Arial" w:cs="Arial"/>
          <w:sz w:val="24"/>
          <w:szCs w:val="24"/>
          <w:lang w:val="ro-RO"/>
        </w:rPr>
        <w:t xml:space="preserve">şi </w:t>
      </w:r>
      <w:r w:rsidR="005921EE" w:rsidRPr="00875F7B">
        <w:rPr>
          <w:rFonts w:ascii="Arial" w:hAnsi="Arial" w:cs="Arial"/>
          <w:sz w:val="24"/>
          <w:szCs w:val="24"/>
          <w:lang w:val="ro-RO"/>
        </w:rPr>
        <w:t>2601,70</w:t>
      </w:r>
      <w:r w:rsidR="000574DE" w:rsidRPr="00875F7B">
        <w:rPr>
          <w:rFonts w:ascii="Arial" w:hAnsi="Arial" w:cs="Arial"/>
          <w:sz w:val="24"/>
          <w:szCs w:val="24"/>
          <w:lang w:val="ro-RO"/>
        </w:rPr>
        <w:t xml:space="preserve"> Kg</w:t>
      </w:r>
    </w:p>
    <w:p w:rsidR="00D55B37" w:rsidRPr="00875F7B" w:rsidRDefault="00D55B37" w:rsidP="00F225B7">
      <w:pPr>
        <w:pStyle w:val="NoSpacing"/>
        <w:ind w:left="0"/>
        <w:rPr>
          <w:rFonts w:ascii="Arial" w:hAnsi="Arial" w:cs="Arial"/>
          <w:sz w:val="24"/>
          <w:szCs w:val="24"/>
          <w:lang w:val="ro-RO"/>
        </w:rPr>
      </w:pPr>
      <w:r w:rsidRPr="00875F7B">
        <w:rPr>
          <w:rFonts w:ascii="Arial" w:hAnsi="Arial" w:cs="Arial"/>
          <w:sz w:val="24"/>
          <w:szCs w:val="24"/>
          <w:lang w:val="ro-RO"/>
        </w:rPr>
        <w:t>Distrugere produs: 1 produs</w:t>
      </w:r>
    </w:p>
    <w:p w:rsidR="005921EE" w:rsidRPr="00875F7B" w:rsidRDefault="005921EE" w:rsidP="00F225B7">
      <w:pPr>
        <w:pStyle w:val="NoSpacing"/>
        <w:ind w:left="0"/>
        <w:rPr>
          <w:rFonts w:ascii="Arial" w:hAnsi="Arial" w:cs="Arial"/>
          <w:sz w:val="24"/>
          <w:szCs w:val="24"/>
        </w:rPr>
      </w:pPr>
      <w:r w:rsidRPr="00875F7B">
        <w:rPr>
          <w:rFonts w:ascii="Arial" w:hAnsi="Arial" w:cs="Arial"/>
          <w:sz w:val="24"/>
          <w:szCs w:val="24"/>
          <w:lang w:val="ro-RO"/>
        </w:rPr>
        <w:t>Cantitate distrusă</w:t>
      </w:r>
      <w:r w:rsidRPr="00875F7B">
        <w:rPr>
          <w:rFonts w:ascii="Arial" w:hAnsi="Arial" w:cs="Arial"/>
          <w:sz w:val="24"/>
          <w:szCs w:val="24"/>
        </w:rPr>
        <w:t xml:space="preserve">: </w:t>
      </w:r>
      <w:r w:rsidR="00D55B37" w:rsidRPr="00875F7B">
        <w:rPr>
          <w:rFonts w:ascii="Arial" w:hAnsi="Arial" w:cs="Arial"/>
          <w:sz w:val="24"/>
          <w:szCs w:val="24"/>
        </w:rPr>
        <w:t>36,50 litri</w:t>
      </w:r>
    </w:p>
    <w:p w:rsidR="00FA6726" w:rsidRPr="00875F7B" w:rsidRDefault="008B26C1" w:rsidP="001B4A64">
      <w:pPr>
        <w:pStyle w:val="NoSpacing"/>
        <w:tabs>
          <w:tab w:val="left" w:pos="2655"/>
        </w:tabs>
        <w:ind w:left="0"/>
        <w:rPr>
          <w:rFonts w:ascii="Arial" w:hAnsi="Arial" w:cs="Arial"/>
          <w:b/>
          <w:sz w:val="24"/>
          <w:szCs w:val="24"/>
        </w:rPr>
      </w:pPr>
      <w:r>
        <w:rPr>
          <w:rFonts w:ascii="Arial" w:hAnsi="Arial" w:cs="Arial"/>
          <w:b/>
          <w:sz w:val="24"/>
          <w:szCs w:val="24"/>
        </w:rPr>
        <w:t>Neconformități identificate</w:t>
      </w:r>
      <w:r w:rsidR="00E5585A" w:rsidRPr="00875F7B">
        <w:rPr>
          <w:rFonts w:ascii="Arial" w:hAnsi="Arial" w:cs="Arial"/>
          <w:b/>
          <w:sz w:val="24"/>
          <w:szCs w:val="24"/>
        </w:rPr>
        <w:t>:</w:t>
      </w:r>
    </w:p>
    <w:p w:rsidR="00FA6726" w:rsidRPr="00875F7B" w:rsidRDefault="00FA6726" w:rsidP="00F225B7">
      <w:pPr>
        <w:pStyle w:val="NoSpacing"/>
        <w:numPr>
          <w:ilvl w:val="0"/>
          <w:numId w:val="60"/>
        </w:numPr>
        <w:tabs>
          <w:tab w:val="left" w:pos="2655"/>
        </w:tabs>
        <w:ind w:left="0" w:firstLine="0"/>
        <w:rPr>
          <w:rFonts w:ascii="Arial" w:hAnsi="Arial" w:cs="Arial"/>
          <w:sz w:val="24"/>
          <w:szCs w:val="24"/>
          <w:shd w:val="clear" w:color="auto" w:fill="FFFFFF"/>
        </w:rPr>
      </w:pPr>
      <w:r w:rsidRPr="00875F7B">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FA6726" w:rsidRPr="00875F7B" w:rsidRDefault="00FA6726" w:rsidP="00F225B7">
      <w:pPr>
        <w:pStyle w:val="NoSpacing"/>
        <w:numPr>
          <w:ilvl w:val="0"/>
          <w:numId w:val="60"/>
        </w:numPr>
        <w:tabs>
          <w:tab w:val="left" w:pos="2655"/>
        </w:tabs>
        <w:ind w:left="0" w:firstLine="0"/>
        <w:rPr>
          <w:rFonts w:ascii="Arial" w:hAnsi="Arial" w:cs="Arial"/>
          <w:b/>
          <w:sz w:val="24"/>
          <w:szCs w:val="24"/>
        </w:rPr>
      </w:pPr>
      <w:r w:rsidRPr="00875F7B">
        <w:rPr>
          <w:rFonts w:ascii="Arial" w:hAnsi="Arial" w:cs="Arial"/>
          <w:sz w:val="24"/>
          <w:szCs w:val="24"/>
          <w:shd w:val="clear" w:color="auto" w:fill="FFFFFF"/>
        </w:rPr>
        <w:t>utilizarea produselor biocide neavizate conform legislaţiei în vigoare sau cu termen de valabilitate expirat;</w:t>
      </w:r>
    </w:p>
    <w:p w:rsidR="00993057" w:rsidRPr="00875F7B" w:rsidRDefault="00993057" w:rsidP="00F225B7">
      <w:pPr>
        <w:pStyle w:val="NoSpacing"/>
        <w:numPr>
          <w:ilvl w:val="0"/>
          <w:numId w:val="60"/>
        </w:numPr>
        <w:ind w:left="0" w:firstLine="0"/>
        <w:rPr>
          <w:rFonts w:ascii="Arial" w:hAnsi="Arial" w:cs="Arial"/>
          <w:b/>
          <w:sz w:val="24"/>
          <w:szCs w:val="24"/>
        </w:rPr>
      </w:pPr>
      <w:r w:rsidRPr="00875F7B">
        <w:rPr>
          <w:rFonts w:ascii="Arial" w:hAnsi="Arial" w:cs="Arial"/>
          <w:sz w:val="24"/>
          <w:szCs w:val="24"/>
        </w:rPr>
        <w:t>plasarea pe piață a unor produse biocide făra aviz MS;</w:t>
      </w:r>
    </w:p>
    <w:p w:rsidR="001C6DB5" w:rsidRPr="00875F7B" w:rsidRDefault="001C6DB5" w:rsidP="00F225B7">
      <w:pPr>
        <w:pStyle w:val="NoSpacing"/>
        <w:numPr>
          <w:ilvl w:val="0"/>
          <w:numId w:val="60"/>
        </w:numPr>
        <w:tabs>
          <w:tab w:val="left" w:pos="2655"/>
        </w:tabs>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regimului produselor biocide;</w:t>
      </w:r>
    </w:p>
    <w:p w:rsidR="009C7EAB" w:rsidRPr="00875F7B" w:rsidRDefault="009C7EAB" w:rsidP="00F225B7">
      <w:pPr>
        <w:pStyle w:val="NoSpacing"/>
        <w:ind w:left="0"/>
        <w:rPr>
          <w:rFonts w:ascii="Arial" w:hAnsi="Arial" w:cs="Arial"/>
          <w:b/>
          <w:sz w:val="24"/>
          <w:szCs w:val="24"/>
        </w:rPr>
      </w:pPr>
    </w:p>
    <w:p w:rsidR="00072A7E" w:rsidRPr="00875F7B" w:rsidRDefault="00072A7E" w:rsidP="00F225B7">
      <w:pPr>
        <w:pStyle w:val="NoSpacing"/>
        <w:ind w:left="0"/>
        <w:rPr>
          <w:rFonts w:ascii="Arial" w:hAnsi="Arial" w:cs="Arial"/>
          <w:b/>
          <w:sz w:val="24"/>
          <w:szCs w:val="24"/>
        </w:rPr>
      </w:pPr>
    </w:p>
    <w:p w:rsidR="0090547D" w:rsidRPr="00875F7B" w:rsidRDefault="0090547D" w:rsidP="00F225B7">
      <w:pPr>
        <w:pStyle w:val="ListParagraph"/>
        <w:spacing w:after="0" w:line="240" w:lineRule="auto"/>
        <w:ind w:left="0"/>
        <w:rPr>
          <w:rFonts w:ascii="Arial" w:hAnsi="Arial" w:cs="Arial"/>
          <w:b/>
          <w:sz w:val="24"/>
          <w:szCs w:val="24"/>
        </w:rPr>
      </w:pPr>
      <w:r w:rsidRPr="00875F7B">
        <w:rPr>
          <w:rFonts w:ascii="Arial" w:hAnsi="Arial" w:cs="Arial"/>
          <w:b/>
          <w:sz w:val="24"/>
          <w:szCs w:val="24"/>
        </w:rPr>
        <w:t xml:space="preserve">Capitolul </w:t>
      </w:r>
      <w:r w:rsidR="00B20CE2" w:rsidRPr="00875F7B">
        <w:rPr>
          <w:rFonts w:ascii="Arial" w:hAnsi="Arial" w:cs="Arial"/>
          <w:b/>
          <w:sz w:val="24"/>
          <w:szCs w:val="24"/>
        </w:rPr>
        <w:t>X</w:t>
      </w:r>
      <w:r w:rsidRPr="00875F7B">
        <w:rPr>
          <w:rFonts w:ascii="Arial" w:hAnsi="Arial" w:cs="Arial"/>
          <w:b/>
          <w:sz w:val="24"/>
          <w:szCs w:val="24"/>
        </w:rPr>
        <w:t>.</w:t>
      </w:r>
      <w:r w:rsidRPr="00875F7B">
        <w:rPr>
          <w:rFonts w:ascii="Arial" w:hAnsi="Arial" w:cs="Arial"/>
          <w:sz w:val="24"/>
          <w:szCs w:val="24"/>
        </w:rPr>
        <w:t xml:space="preserve"> </w:t>
      </w:r>
      <w:r w:rsidRPr="00875F7B">
        <w:rPr>
          <w:rFonts w:ascii="Arial" w:hAnsi="Arial" w:cs="Arial"/>
          <w:b/>
          <w:sz w:val="24"/>
          <w:szCs w:val="24"/>
        </w:rPr>
        <w:t>ARTICOLE TRATATE</w:t>
      </w:r>
    </w:p>
    <w:p w:rsidR="0090547D" w:rsidRPr="00875F7B" w:rsidRDefault="0090547D" w:rsidP="00F225B7">
      <w:pPr>
        <w:pStyle w:val="ListParagraph"/>
        <w:spacing w:after="0" w:line="240" w:lineRule="auto"/>
        <w:ind w:left="0"/>
        <w:rPr>
          <w:rFonts w:ascii="Arial" w:hAnsi="Arial" w:cs="Arial"/>
          <w:b/>
          <w:sz w:val="24"/>
          <w:szCs w:val="24"/>
        </w:rPr>
      </w:pPr>
    </w:p>
    <w:p w:rsidR="0090547D" w:rsidRPr="00875F7B" w:rsidRDefault="0090547D" w:rsidP="00F225B7">
      <w:pPr>
        <w:pStyle w:val="NoSpacing"/>
        <w:ind w:left="0"/>
        <w:rPr>
          <w:rFonts w:ascii="Arial" w:hAnsi="Arial" w:cs="Arial"/>
          <w:sz w:val="24"/>
          <w:szCs w:val="24"/>
        </w:rPr>
      </w:pPr>
      <w:r w:rsidRPr="00875F7B">
        <w:rPr>
          <w:rFonts w:ascii="Arial" w:hAnsi="Arial" w:cs="Arial"/>
          <w:sz w:val="24"/>
          <w:szCs w:val="24"/>
        </w:rPr>
        <w:t xml:space="preserve">Nr. controale efectuate </w:t>
      </w:r>
      <w:r w:rsidR="00D55B37" w:rsidRPr="00875F7B">
        <w:rPr>
          <w:rFonts w:ascii="Arial" w:hAnsi="Arial" w:cs="Arial"/>
          <w:sz w:val="24"/>
          <w:szCs w:val="24"/>
        </w:rPr>
        <w:t>–</w:t>
      </w:r>
      <w:r w:rsidRPr="00875F7B">
        <w:rPr>
          <w:rFonts w:ascii="Arial" w:hAnsi="Arial" w:cs="Arial"/>
          <w:sz w:val="24"/>
          <w:szCs w:val="24"/>
        </w:rPr>
        <w:t xml:space="preserve"> </w:t>
      </w:r>
      <w:r w:rsidR="00D55B37" w:rsidRPr="00875F7B">
        <w:rPr>
          <w:rFonts w:ascii="Arial" w:hAnsi="Arial" w:cs="Arial"/>
          <w:sz w:val="24"/>
          <w:szCs w:val="24"/>
        </w:rPr>
        <w:t>3</w:t>
      </w:r>
    </w:p>
    <w:p w:rsidR="00D55B37" w:rsidRPr="00875F7B" w:rsidRDefault="00D55B37" w:rsidP="00F225B7">
      <w:pPr>
        <w:pStyle w:val="NoSpacing"/>
        <w:ind w:left="0"/>
        <w:rPr>
          <w:rFonts w:ascii="Arial" w:hAnsi="Arial" w:cs="Arial"/>
          <w:sz w:val="24"/>
          <w:szCs w:val="24"/>
        </w:rPr>
      </w:pPr>
      <w:r w:rsidRPr="00875F7B">
        <w:rPr>
          <w:rFonts w:ascii="Arial" w:hAnsi="Arial" w:cs="Arial"/>
          <w:sz w:val="24"/>
          <w:szCs w:val="24"/>
        </w:rPr>
        <w:t>Nr. recontroale – 1</w:t>
      </w:r>
    </w:p>
    <w:p w:rsidR="0090547D" w:rsidRPr="00875F7B" w:rsidRDefault="0090547D" w:rsidP="00F225B7">
      <w:pPr>
        <w:pStyle w:val="NoSpacing"/>
        <w:ind w:left="0"/>
        <w:rPr>
          <w:rFonts w:ascii="Arial" w:hAnsi="Arial" w:cs="Arial"/>
          <w:sz w:val="24"/>
          <w:szCs w:val="24"/>
        </w:rPr>
      </w:pPr>
      <w:r w:rsidRPr="00875F7B">
        <w:rPr>
          <w:rFonts w:ascii="Arial" w:hAnsi="Arial" w:cs="Arial"/>
          <w:sz w:val="24"/>
          <w:szCs w:val="24"/>
        </w:rPr>
        <w:t>Din care:</w:t>
      </w:r>
    </w:p>
    <w:p w:rsidR="0090547D" w:rsidRPr="00875F7B" w:rsidRDefault="0090547D" w:rsidP="00F225B7">
      <w:pPr>
        <w:pStyle w:val="NoSpacing"/>
        <w:ind w:left="0"/>
        <w:rPr>
          <w:rFonts w:ascii="Arial" w:hAnsi="Arial" w:cs="Arial"/>
          <w:b/>
          <w:sz w:val="24"/>
          <w:szCs w:val="24"/>
        </w:rPr>
      </w:pPr>
    </w:p>
    <w:p w:rsidR="0090547D" w:rsidRPr="00875F7B" w:rsidRDefault="0090547D" w:rsidP="00F225B7">
      <w:pPr>
        <w:pStyle w:val="ListParagraph"/>
        <w:spacing w:after="0" w:line="240" w:lineRule="auto"/>
        <w:ind w:left="0"/>
        <w:rPr>
          <w:rFonts w:ascii="Arial" w:hAnsi="Arial" w:cs="Arial"/>
          <w:b/>
          <w:sz w:val="24"/>
          <w:szCs w:val="24"/>
          <w:u w:val="single"/>
        </w:rPr>
      </w:pPr>
      <w:r w:rsidRPr="00875F7B">
        <w:rPr>
          <w:rFonts w:ascii="Arial" w:hAnsi="Arial" w:cs="Arial"/>
          <w:b/>
          <w:sz w:val="24"/>
          <w:szCs w:val="24"/>
          <w:u w:val="single"/>
        </w:rPr>
        <w:lastRenderedPageBreak/>
        <w:t>a) Nr. controale efectuate la distribuitori</w:t>
      </w:r>
    </w:p>
    <w:p w:rsidR="0090547D" w:rsidRPr="00875F7B" w:rsidRDefault="0090547D" w:rsidP="00F225B7">
      <w:pPr>
        <w:pStyle w:val="NoSpacing"/>
        <w:ind w:left="0"/>
        <w:rPr>
          <w:rFonts w:ascii="Arial" w:hAnsi="Arial" w:cs="Arial"/>
          <w:sz w:val="24"/>
          <w:szCs w:val="24"/>
        </w:rPr>
      </w:pPr>
      <w:r w:rsidRPr="00875F7B">
        <w:rPr>
          <w:rFonts w:ascii="Arial" w:hAnsi="Arial" w:cs="Arial"/>
          <w:sz w:val="24"/>
          <w:szCs w:val="24"/>
        </w:rPr>
        <w:t xml:space="preserve">Nr. controale efectuate </w:t>
      </w:r>
      <w:r w:rsidR="00D55B37" w:rsidRPr="00875F7B">
        <w:rPr>
          <w:rFonts w:ascii="Arial" w:hAnsi="Arial" w:cs="Arial"/>
          <w:sz w:val="24"/>
          <w:szCs w:val="24"/>
        </w:rPr>
        <w:t>–</w:t>
      </w:r>
      <w:r w:rsidRPr="00875F7B">
        <w:rPr>
          <w:rFonts w:ascii="Arial" w:hAnsi="Arial" w:cs="Arial"/>
          <w:sz w:val="24"/>
          <w:szCs w:val="24"/>
        </w:rPr>
        <w:t xml:space="preserve"> </w:t>
      </w:r>
      <w:r w:rsidR="00D55B37" w:rsidRPr="00875F7B">
        <w:rPr>
          <w:rFonts w:ascii="Arial" w:hAnsi="Arial" w:cs="Arial"/>
          <w:sz w:val="24"/>
          <w:szCs w:val="24"/>
        </w:rPr>
        <w:t>3</w:t>
      </w:r>
    </w:p>
    <w:p w:rsidR="00D55B37" w:rsidRPr="00875F7B" w:rsidRDefault="00D55B37" w:rsidP="00F225B7">
      <w:pPr>
        <w:pStyle w:val="NoSpacing"/>
        <w:ind w:left="0"/>
        <w:rPr>
          <w:rFonts w:ascii="Arial" w:hAnsi="Arial" w:cs="Arial"/>
          <w:sz w:val="24"/>
          <w:szCs w:val="24"/>
        </w:rPr>
      </w:pPr>
      <w:r w:rsidRPr="00875F7B">
        <w:rPr>
          <w:rFonts w:ascii="Arial" w:hAnsi="Arial" w:cs="Arial"/>
          <w:sz w:val="24"/>
          <w:szCs w:val="24"/>
        </w:rPr>
        <w:t>Nr. recontroale – 1</w:t>
      </w:r>
    </w:p>
    <w:p w:rsidR="0090547D" w:rsidRPr="00875F7B" w:rsidRDefault="0090547D" w:rsidP="00F225B7">
      <w:pPr>
        <w:pStyle w:val="NoSpacing"/>
        <w:ind w:left="0"/>
        <w:rPr>
          <w:rFonts w:ascii="Arial" w:hAnsi="Arial" w:cs="Arial"/>
          <w:b/>
          <w:sz w:val="24"/>
          <w:szCs w:val="24"/>
        </w:rPr>
      </w:pPr>
    </w:p>
    <w:p w:rsidR="0090547D" w:rsidRPr="00875F7B" w:rsidRDefault="0090547D" w:rsidP="00F225B7">
      <w:pPr>
        <w:pStyle w:val="ListParagraph"/>
        <w:spacing w:after="0" w:line="240" w:lineRule="auto"/>
        <w:ind w:left="0"/>
        <w:rPr>
          <w:rFonts w:ascii="Arial" w:hAnsi="Arial" w:cs="Arial"/>
          <w:sz w:val="24"/>
          <w:szCs w:val="24"/>
        </w:rPr>
      </w:pPr>
      <w:r w:rsidRPr="00875F7B">
        <w:rPr>
          <w:rFonts w:ascii="Arial" w:hAnsi="Arial" w:cs="Arial"/>
          <w:b/>
          <w:sz w:val="24"/>
          <w:szCs w:val="24"/>
          <w:u w:val="single"/>
        </w:rPr>
        <w:t xml:space="preserve">Nr. articole tratate controlate: </w:t>
      </w:r>
      <w:r w:rsidR="00D55B37" w:rsidRPr="00875F7B">
        <w:rPr>
          <w:rFonts w:ascii="Arial" w:hAnsi="Arial" w:cs="Arial"/>
          <w:b/>
          <w:sz w:val="24"/>
          <w:szCs w:val="24"/>
          <w:u w:val="single"/>
        </w:rPr>
        <w:t>14</w:t>
      </w:r>
    </w:p>
    <w:p w:rsidR="0090547D" w:rsidRPr="00875F7B" w:rsidRDefault="0090547D" w:rsidP="00F225B7">
      <w:pPr>
        <w:pStyle w:val="NoSpacing"/>
        <w:ind w:left="0"/>
        <w:rPr>
          <w:rFonts w:ascii="Arial" w:hAnsi="Arial" w:cs="Arial"/>
          <w:sz w:val="24"/>
          <w:szCs w:val="24"/>
        </w:rPr>
      </w:pPr>
      <w:r w:rsidRPr="00875F7B">
        <w:rPr>
          <w:rFonts w:ascii="Arial" w:hAnsi="Arial" w:cs="Arial"/>
          <w:sz w:val="24"/>
          <w:szCs w:val="24"/>
        </w:rPr>
        <w:t xml:space="preserve">Nr. produse conforme: </w:t>
      </w:r>
      <w:r w:rsidR="00D55B37" w:rsidRPr="00875F7B">
        <w:rPr>
          <w:rFonts w:ascii="Arial" w:hAnsi="Arial" w:cs="Arial"/>
          <w:sz w:val="24"/>
          <w:szCs w:val="24"/>
        </w:rPr>
        <w:t>9</w:t>
      </w:r>
    </w:p>
    <w:p w:rsidR="00D55B37" w:rsidRPr="00875F7B" w:rsidRDefault="00D55B37" w:rsidP="00F225B7">
      <w:pPr>
        <w:pStyle w:val="NoSpacing"/>
        <w:ind w:left="0"/>
        <w:rPr>
          <w:rFonts w:ascii="Arial" w:hAnsi="Arial" w:cs="Arial"/>
          <w:sz w:val="24"/>
          <w:szCs w:val="24"/>
        </w:rPr>
      </w:pPr>
      <w:r w:rsidRPr="00875F7B">
        <w:rPr>
          <w:rFonts w:ascii="Arial" w:hAnsi="Arial" w:cs="Arial"/>
          <w:sz w:val="24"/>
          <w:szCs w:val="24"/>
        </w:rPr>
        <w:t>Nr. produse neconforme: 5</w:t>
      </w:r>
    </w:p>
    <w:p w:rsidR="00D55B37" w:rsidRPr="00875F7B" w:rsidRDefault="00D55B37" w:rsidP="00F225B7">
      <w:pPr>
        <w:pStyle w:val="NoSpacing"/>
        <w:ind w:left="0"/>
        <w:rPr>
          <w:rFonts w:ascii="Arial" w:hAnsi="Arial" w:cs="Arial"/>
          <w:sz w:val="24"/>
          <w:szCs w:val="24"/>
        </w:rPr>
      </w:pPr>
      <w:r w:rsidRPr="00875F7B">
        <w:rPr>
          <w:rFonts w:ascii="Arial" w:hAnsi="Arial" w:cs="Arial"/>
          <w:sz w:val="24"/>
          <w:szCs w:val="24"/>
        </w:rPr>
        <w:t>Retragere de la comercializare: 78 produse</w:t>
      </w:r>
    </w:p>
    <w:p w:rsidR="00D55B37" w:rsidRPr="00875F7B" w:rsidRDefault="00D55B37" w:rsidP="00F225B7">
      <w:pPr>
        <w:pStyle w:val="NoSpacing"/>
        <w:ind w:left="0"/>
        <w:rPr>
          <w:rFonts w:ascii="Arial" w:hAnsi="Arial" w:cs="Arial"/>
          <w:sz w:val="24"/>
          <w:szCs w:val="24"/>
        </w:rPr>
      </w:pPr>
      <w:r w:rsidRPr="00875F7B">
        <w:rPr>
          <w:rFonts w:ascii="Arial" w:hAnsi="Arial" w:cs="Arial"/>
          <w:sz w:val="24"/>
          <w:szCs w:val="24"/>
        </w:rPr>
        <w:t>Cantitate retras</w:t>
      </w:r>
      <w:r w:rsidRPr="00875F7B">
        <w:rPr>
          <w:rFonts w:ascii="Arial" w:hAnsi="Arial" w:cs="Arial"/>
          <w:sz w:val="24"/>
          <w:szCs w:val="24"/>
          <w:lang w:val="ro-RO"/>
        </w:rPr>
        <w:t>ă</w:t>
      </w:r>
      <w:r w:rsidRPr="00875F7B">
        <w:rPr>
          <w:rFonts w:ascii="Arial" w:hAnsi="Arial" w:cs="Arial"/>
          <w:sz w:val="24"/>
          <w:szCs w:val="24"/>
        </w:rPr>
        <w:t>: 705,80 Kg</w:t>
      </w:r>
    </w:p>
    <w:p w:rsidR="00421AE3" w:rsidRPr="00875F7B" w:rsidRDefault="00421AE3" w:rsidP="00F225B7">
      <w:pPr>
        <w:pStyle w:val="NoSpacing"/>
        <w:ind w:left="0"/>
        <w:rPr>
          <w:rFonts w:ascii="Arial" w:hAnsi="Arial" w:cs="Arial"/>
          <w:sz w:val="24"/>
          <w:szCs w:val="24"/>
        </w:rPr>
      </w:pPr>
    </w:p>
    <w:p w:rsidR="00875F7B" w:rsidRPr="00875F7B" w:rsidRDefault="00875F7B" w:rsidP="00F225B7">
      <w:pPr>
        <w:pStyle w:val="NoSpacing"/>
        <w:ind w:left="0"/>
        <w:rPr>
          <w:rFonts w:ascii="Arial" w:hAnsi="Arial" w:cs="Arial"/>
          <w:sz w:val="24"/>
          <w:szCs w:val="24"/>
        </w:rPr>
      </w:pPr>
    </w:p>
    <w:p w:rsidR="005322AD" w:rsidRPr="00875F7B" w:rsidRDefault="00581B58" w:rsidP="00F225B7">
      <w:pPr>
        <w:pStyle w:val="NoSpacing"/>
        <w:ind w:left="0"/>
        <w:rPr>
          <w:rFonts w:ascii="Arial" w:hAnsi="Arial" w:cs="Arial"/>
          <w:b/>
          <w:sz w:val="24"/>
          <w:szCs w:val="24"/>
        </w:rPr>
      </w:pPr>
      <w:r w:rsidRPr="00875F7B">
        <w:rPr>
          <w:rFonts w:ascii="Arial" w:hAnsi="Arial" w:cs="Arial"/>
          <w:b/>
          <w:sz w:val="24"/>
          <w:szCs w:val="24"/>
        </w:rPr>
        <w:t>Capitolul</w:t>
      </w:r>
      <w:r w:rsidR="005322AD" w:rsidRPr="00875F7B">
        <w:rPr>
          <w:rFonts w:ascii="Arial" w:hAnsi="Arial" w:cs="Arial"/>
          <w:b/>
          <w:sz w:val="24"/>
          <w:szCs w:val="24"/>
        </w:rPr>
        <w:t xml:space="preserve"> </w:t>
      </w:r>
      <w:r w:rsidR="001F4C52" w:rsidRPr="00875F7B">
        <w:rPr>
          <w:rFonts w:ascii="Arial" w:hAnsi="Arial" w:cs="Arial"/>
          <w:b/>
          <w:sz w:val="24"/>
          <w:szCs w:val="24"/>
        </w:rPr>
        <w:t>X</w:t>
      </w:r>
      <w:r w:rsidR="004A34DB" w:rsidRPr="00875F7B">
        <w:rPr>
          <w:rFonts w:ascii="Arial" w:hAnsi="Arial" w:cs="Arial"/>
          <w:b/>
          <w:sz w:val="24"/>
          <w:szCs w:val="24"/>
        </w:rPr>
        <w:t>I</w:t>
      </w:r>
      <w:r w:rsidR="005C080C" w:rsidRPr="00875F7B">
        <w:rPr>
          <w:rFonts w:ascii="Arial" w:hAnsi="Arial" w:cs="Arial"/>
          <w:b/>
          <w:sz w:val="24"/>
          <w:szCs w:val="24"/>
        </w:rPr>
        <w:t>. DEȘEURI PERICULOASE</w:t>
      </w:r>
    </w:p>
    <w:p w:rsidR="00C301F2" w:rsidRPr="00875F7B" w:rsidRDefault="00C301F2" w:rsidP="00F225B7">
      <w:pPr>
        <w:pStyle w:val="NoSpacing"/>
        <w:ind w:left="0"/>
        <w:rPr>
          <w:rFonts w:ascii="Arial" w:hAnsi="Arial" w:cs="Arial"/>
          <w:b/>
          <w:sz w:val="24"/>
          <w:szCs w:val="24"/>
        </w:rPr>
      </w:pPr>
    </w:p>
    <w:p w:rsidR="005C080C" w:rsidRPr="00875F7B" w:rsidRDefault="00460491" w:rsidP="00F225B7">
      <w:pPr>
        <w:pStyle w:val="NoSpacing"/>
        <w:ind w:left="0"/>
        <w:rPr>
          <w:rFonts w:ascii="Arial" w:hAnsi="Arial" w:cs="Arial"/>
          <w:sz w:val="24"/>
          <w:szCs w:val="24"/>
        </w:rPr>
      </w:pPr>
      <w:r w:rsidRPr="00875F7B">
        <w:rPr>
          <w:rFonts w:ascii="Arial" w:hAnsi="Arial" w:cs="Arial"/>
          <w:sz w:val="24"/>
          <w:szCs w:val="24"/>
        </w:rPr>
        <w:t xml:space="preserve">Nr. total controale efectuate - </w:t>
      </w:r>
      <w:r w:rsidR="00D55B37" w:rsidRPr="00875F7B">
        <w:rPr>
          <w:rFonts w:ascii="Arial" w:hAnsi="Arial" w:cs="Arial"/>
          <w:sz w:val="24"/>
          <w:szCs w:val="24"/>
        </w:rPr>
        <w:t>78</w:t>
      </w:r>
    </w:p>
    <w:p w:rsidR="00460491" w:rsidRPr="00875F7B" w:rsidRDefault="00460491"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D55B37" w:rsidRPr="00875F7B">
        <w:rPr>
          <w:rFonts w:ascii="Arial" w:hAnsi="Arial" w:cs="Arial"/>
          <w:sz w:val="24"/>
          <w:szCs w:val="24"/>
        </w:rPr>
        <w:t>5</w:t>
      </w:r>
      <w:r w:rsidRPr="00875F7B">
        <w:rPr>
          <w:rFonts w:ascii="Arial" w:hAnsi="Arial" w:cs="Arial"/>
          <w:sz w:val="24"/>
          <w:szCs w:val="24"/>
        </w:rPr>
        <w:t>, din care:</w:t>
      </w:r>
      <w:r w:rsidR="00FF232C" w:rsidRPr="00875F7B">
        <w:rPr>
          <w:rFonts w:ascii="Arial" w:hAnsi="Arial" w:cs="Arial"/>
          <w:sz w:val="24"/>
          <w:szCs w:val="24"/>
        </w:rPr>
        <w:t xml:space="preserve"> </w:t>
      </w:r>
    </w:p>
    <w:p w:rsidR="00482C95" w:rsidRPr="00875F7B" w:rsidRDefault="00482C95"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D55B37" w:rsidRPr="00875F7B">
        <w:rPr>
          <w:rFonts w:ascii="Arial" w:hAnsi="Arial" w:cs="Arial"/>
          <w:sz w:val="24"/>
          <w:szCs w:val="24"/>
        </w:rPr>
        <w:t>1</w:t>
      </w:r>
    </w:p>
    <w:p w:rsidR="007375E1" w:rsidRPr="00875F7B" w:rsidRDefault="007375E1" w:rsidP="00F225B7">
      <w:pPr>
        <w:pStyle w:val="NoSpacing"/>
        <w:ind w:left="0"/>
        <w:rPr>
          <w:rFonts w:ascii="Arial" w:hAnsi="Arial" w:cs="Arial"/>
          <w:sz w:val="24"/>
          <w:szCs w:val="24"/>
        </w:rPr>
      </w:pPr>
      <w:r w:rsidRPr="00875F7B">
        <w:rPr>
          <w:rFonts w:ascii="Arial" w:hAnsi="Arial" w:cs="Arial"/>
          <w:sz w:val="24"/>
          <w:szCs w:val="24"/>
        </w:rPr>
        <w:t xml:space="preserve">- nr. amenzi </w:t>
      </w:r>
      <w:r w:rsidR="00DC36F2" w:rsidRPr="00875F7B">
        <w:rPr>
          <w:rFonts w:ascii="Arial" w:hAnsi="Arial" w:cs="Arial"/>
          <w:sz w:val="24"/>
          <w:szCs w:val="24"/>
        </w:rPr>
        <w:t>–</w:t>
      </w:r>
      <w:r w:rsidRPr="00875F7B">
        <w:rPr>
          <w:rFonts w:ascii="Arial" w:hAnsi="Arial" w:cs="Arial"/>
          <w:sz w:val="24"/>
          <w:szCs w:val="24"/>
        </w:rPr>
        <w:t xml:space="preserve"> </w:t>
      </w:r>
      <w:r w:rsidR="00D55B37" w:rsidRPr="00875F7B">
        <w:rPr>
          <w:rFonts w:ascii="Arial" w:hAnsi="Arial" w:cs="Arial"/>
          <w:sz w:val="24"/>
          <w:szCs w:val="24"/>
        </w:rPr>
        <w:t>4</w:t>
      </w:r>
    </w:p>
    <w:p w:rsidR="00720EA7" w:rsidRPr="00875F7B" w:rsidRDefault="00DC36F2" w:rsidP="00F225B7">
      <w:pPr>
        <w:pStyle w:val="NoSpacing"/>
        <w:ind w:left="0"/>
        <w:rPr>
          <w:rFonts w:ascii="Arial" w:hAnsi="Arial" w:cs="Arial"/>
          <w:b/>
          <w:sz w:val="24"/>
          <w:szCs w:val="24"/>
        </w:rPr>
      </w:pPr>
      <w:r w:rsidRPr="00875F7B">
        <w:rPr>
          <w:rFonts w:ascii="Arial" w:hAnsi="Arial" w:cs="Arial"/>
          <w:sz w:val="24"/>
          <w:szCs w:val="24"/>
        </w:rPr>
        <w:t xml:space="preserve">- </w:t>
      </w:r>
      <w:r w:rsidR="00C441AE" w:rsidRPr="00875F7B">
        <w:rPr>
          <w:rFonts w:ascii="Arial" w:hAnsi="Arial" w:cs="Arial"/>
          <w:sz w:val="24"/>
          <w:szCs w:val="24"/>
        </w:rPr>
        <w:t xml:space="preserve">total valoare amenzi </w:t>
      </w:r>
      <w:r w:rsidRPr="00875F7B">
        <w:rPr>
          <w:rFonts w:ascii="Arial" w:hAnsi="Arial" w:cs="Arial"/>
          <w:sz w:val="24"/>
          <w:szCs w:val="24"/>
        </w:rPr>
        <w:t xml:space="preserve">– </w:t>
      </w:r>
      <w:r w:rsidR="00720EA7" w:rsidRPr="00875F7B">
        <w:rPr>
          <w:rFonts w:ascii="Arial" w:hAnsi="Arial" w:cs="Arial"/>
          <w:b/>
          <w:sz w:val="24"/>
          <w:szCs w:val="24"/>
        </w:rPr>
        <w:t>8</w:t>
      </w:r>
      <w:r w:rsidR="00460380" w:rsidRPr="00875F7B">
        <w:rPr>
          <w:rFonts w:ascii="Arial" w:hAnsi="Arial" w:cs="Arial"/>
          <w:b/>
          <w:sz w:val="24"/>
          <w:szCs w:val="24"/>
        </w:rPr>
        <w:t>.</w:t>
      </w:r>
      <w:r w:rsidR="00D55B37" w:rsidRPr="00875F7B">
        <w:rPr>
          <w:rFonts w:ascii="Arial" w:hAnsi="Arial" w:cs="Arial"/>
          <w:b/>
          <w:sz w:val="24"/>
          <w:szCs w:val="24"/>
        </w:rPr>
        <w:t>8</w:t>
      </w:r>
      <w:r w:rsidR="00460380" w:rsidRPr="00875F7B">
        <w:rPr>
          <w:rFonts w:ascii="Arial" w:hAnsi="Arial" w:cs="Arial"/>
          <w:b/>
          <w:sz w:val="24"/>
          <w:szCs w:val="24"/>
        </w:rPr>
        <w:t>00</w:t>
      </w:r>
      <w:r w:rsidR="00D55B37" w:rsidRPr="00875F7B">
        <w:rPr>
          <w:rFonts w:ascii="Arial" w:hAnsi="Arial" w:cs="Arial"/>
          <w:b/>
          <w:sz w:val="24"/>
          <w:szCs w:val="24"/>
        </w:rPr>
        <w:t xml:space="preserve"> lei</w:t>
      </w:r>
    </w:p>
    <w:p w:rsidR="0098458E" w:rsidRPr="00875F7B" w:rsidRDefault="0098458E" w:rsidP="00F225B7">
      <w:pPr>
        <w:pStyle w:val="NoSpacing"/>
        <w:ind w:left="0"/>
        <w:rPr>
          <w:rFonts w:ascii="Arial" w:hAnsi="Arial" w:cs="Arial"/>
          <w:b/>
          <w:sz w:val="24"/>
          <w:szCs w:val="24"/>
        </w:rPr>
      </w:pPr>
    </w:p>
    <w:p w:rsidR="00560CBE" w:rsidRPr="00875F7B" w:rsidRDefault="0090547D" w:rsidP="00F225B7">
      <w:pPr>
        <w:pStyle w:val="NoSpacing"/>
        <w:ind w:left="0"/>
        <w:rPr>
          <w:rFonts w:ascii="Arial" w:hAnsi="Arial" w:cs="Arial"/>
          <w:b/>
          <w:sz w:val="24"/>
          <w:szCs w:val="24"/>
          <w:u w:val="single"/>
        </w:rPr>
      </w:pPr>
      <w:r w:rsidRPr="00875F7B">
        <w:rPr>
          <w:rFonts w:ascii="Arial" w:hAnsi="Arial" w:cs="Arial"/>
          <w:b/>
          <w:sz w:val="24"/>
          <w:szCs w:val="24"/>
          <w:u w:val="single"/>
        </w:rPr>
        <w:t>a) Nr.total controale la producătorii care efectuează</w:t>
      </w:r>
      <w:r w:rsidR="00072A7E" w:rsidRPr="00875F7B">
        <w:rPr>
          <w:rFonts w:ascii="Arial" w:hAnsi="Arial" w:cs="Arial"/>
          <w:b/>
          <w:sz w:val="24"/>
          <w:szCs w:val="24"/>
          <w:u w:val="single"/>
        </w:rPr>
        <w:t xml:space="preserve"> </w:t>
      </w:r>
      <w:r w:rsidRPr="00875F7B">
        <w:rPr>
          <w:rFonts w:ascii="Arial" w:hAnsi="Arial" w:cs="Arial"/>
          <w:b/>
          <w:sz w:val="24"/>
          <w:szCs w:val="24"/>
          <w:u w:val="single"/>
        </w:rPr>
        <w:t>colectare și stocare temporara de</w:t>
      </w:r>
      <w:r w:rsidR="00844783" w:rsidRPr="00875F7B">
        <w:rPr>
          <w:rFonts w:ascii="Arial" w:hAnsi="Arial" w:cs="Arial"/>
          <w:b/>
          <w:sz w:val="24"/>
          <w:szCs w:val="24"/>
          <w:u w:val="single"/>
        </w:rPr>
        <w:t>ș</w:t>
      </w:r>
      <w:r w:rsidRPr="00875F7B">
        <w:rPr>
          <w:rFonts w:ascii="Arial" w:hAnsi="Arial" w:cs="Arial"/>
          <w:b/>
          <w:sz w:val="24"/>
          <w:szCs w:val="24"/>
          <w:u w:val="single"/>
        </w:rPr>
        <w:t>euri periculoase</w:t>
      </w:r>
    </w:p>
    <w:p w:rsidR="0090547D" w:rsidRPr="00875F7B" w:rsidRDefault="0090547D"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D55B37" w:rsidRPr="00875F7B">
        <w:rPr>
          <w:rFonts w:ascii="Arial" w:hAnsi="Arial" w:cs="Arial"/>
          <w:sz w:val="24"/>
          <w:szCs w:val="24"/>
        </w:rPr>
        <w:t>76</w:t>
      </w:r>
    </w:p>
    <w:p w:rsidR="0090547D" w:rsidRPr="00875F7B" w:rsidRDefault="0090547D" w:rsidP="00F225B7">
      <w:pPr>
        <w:pStyle w:val="NoSpacing"/>
        <w:ind w:left="0"/>
        <w:rPr>
          <w:rFonts w:ascii="Arial" w:hAnsi="Arial" w:cs="Arial"/>
          <w:sz w:val="24"/>
          <w:szCs w:val="24"/>
        </w:rPr>
      </w:pPr>
      <w:r w:rsidRPr="00875F7B">
        <w:rPr>
          <w:rFonts w:ascii="Arial" w:hAnsi="Arial" w:cs="Arial"/>
          <w:sz w:val="24"/>
          <w:szCs w:val="24"/>
        </w:rPr>
        <w:t xml:space="preserve">Nr. total sancțiuni </w:t>
      </w:r>
      <w:r w:rsidR="00720EA7" w:rsidRPr="00875F7B">
        <w:rPr>
          <w:rFonts w:ascii="Arial" w:hAnsi="Arial" w:cs="Arial"/>
          <w:sz w:val="24"/>
          <w:szCs w:val="24"/>
        </w:rPr>
        <w:t>–</w:t>
      </w:r>
      <w:r w:rsidRPr="00875F7B">
        <w:rPr>
          <w:rFonts w:ascii="Arial" w:hAnsi="Arial" w:cs="Arial"/>
          <w:sz w:val="24"/>
          <w:szCs w:val="24"/>
        </w:rPr>
        <w:t xml:space="preserve"> </w:t>
      </w:r>
      <w:r w:rsidR="00D55B37" w:rsidRPr="00875F7B">
        <w:rPr>
          <w:rFonts w:ascii="Arial" w:hAnsi="Arial" w:cs="Arial"/>
          <w:sz w:val="24"/>
          <w:szCs w:val="24"/>
        </w:rPr>
        <w:t>5</w:t>
      </w:r>
      <w:r w:rsidR="00720EA7" w:rsidRPr="00875F7B">
        <w:rPr>
          <w:rFonts w:ascii="Arial" w:hAnsi="Arial" w:cs="Arial"/>
          <w:sz w:val="24"/>
          <w:szCs w:val="24"/>
        </w:rPr>
        <w:t>,</w:t>
      </w:r>
      <w:r w:rsidRPr="00875F7B">
        <w:rPr>
          <w:rFonts w:ascii="Arial" w:hAnsi="Arial" w:cs="Arial"/>
          <w:sz w:val="24"/>
          <w:szCs w:val="24"/>
        </w:rPr>
        <w:t xml:space="preserve"> din care:</w:t>
      </w:r>
    </w:p>
    <w:p w:rsidR="0090547D" w:rsidRPr="00875F7B" w:rsidRDefault="0090547D"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D55B37" w:rsidRPr="00875F7B">
        <w:rPr>
          <w:rFonts w:ascii="Arial" w:hAnsi="Arial" w:cs="Arial"/>
          <w:sz w:val="24"/>
          <w:szCs w:val="24"/>
        </w:rPr>
        <w:t>1</w:t>
      </w:r>
    </w:p>
    <w:p w:rsidR="00D55B37" w:rsidRPr="00875F7B" w:rsidRDefault="00D55B37" w:rsidP="00F225B7">
      <w:pPr>
        <w:pStyle w:val="NoSpacing"/>
        <w:ind w:left="0"/>
        <w:rPr>
          <w:rFonts w:ascii="Arial" w:hAnsi="Arial" w:cs="Arial"/>
          <w:sz w:val="24"/>
          <w:szCs w:val="24"/>
        </w:rPr>
      </w:pPr>
      <w:r w:rsidRPr="00875F7B">
        <w:rPr>
          <w:rFonts w:ascii="Arial" w:hAnsi="Arial" w:cs="Arial"/>
          <w:sz w:val="24"/>
          <w:szCs w:val="24"/>
        </w:rPr>
        <w:t>- nr. amenzi – 4</w:t>
      </w:r>
    </w:p>
    <w:p w:rsidR="00D55B37" w:rsidRPr="00875F7B" w:rsidRDefault="00D55B37"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Pr="00875F7B">
        <w:rPr>
          <w:rFonts w:ascii="Arial" w:hAnsi="Arial" w:cs="Arial"/>
          <w:b/>
          <w:sz w:val="24"/>
          <w:szCs w:val="24"/>
        </w:rPr>
        <w:t>8.800 lei</w:t>
      </w:r>
    </w:p>
    <w:p w:rsidR="0090547D"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90547D" w:rsidRPr="00875F7B">
        <w:rPr>
          <w:rFonts w:ascii="Arial" w:hAnsi="Arial" w:cs="Arial"/>
          <w:b/>
          <w:sz w:val="24"/>
          <w:szCs w:val="24"/>
        </w:rPr>
        <w:t>:</w:t>
      </w:r>
    </w:p>
    <w:p w:rsidR="00FA6726" w:rsidRPr="00875F7B" w:rsidRDefault="00FA6726" w:rsidP="00F225B7">
      <w:pPr>
        <w:pStyle w:val="ListParagraph"/>
        <w:numPr>
          <w:ilvl w:val="0"/>
          <w:numId w:val="60"/>
        </w:numPr>
        <w:shd w:val="clear" w:color="auto" w:fill="FFFFFF"/>
        <w:spacing w:after="0" w:line="240" w:lineRule="auto"/>
        <w:ind w:left="0" w:firstLine="0"/>
        <w:jc w:val="left"/>
        <w:rPr>
          <w:rFonts w:ascii="Arial" w:eastAsia="Times New Roman" w:hAnsi="Arial" w:cs="Arial"/>
          <w:sz w:val="24"/>
          <w:szCs w:val="24"/>
          <w:lang w:val="ro-RO" w:eastAsia="ro-RO"/>
        </w:rPr>
      </w:pPr>
      <w:r w:rsidRPr="00875F7B">
        <w:rPr>
          <w:rFonts w:ascii="Arial" w:eastAsia="Times New Roman" w:hAnsi="Arial" w:cs="Arial"/>
          <w:sz w:val="24"/>
          <w:szCs w:val="24"/>
          <w:bdr w:val="none" w:sz="0" w:space="0" w:color="auto" w:frame="1"/>
          <w:lang w:val="ro-RO" w:eastAsia="ro-RO"/>
        </w:rPr>
        <w:t>nerespectarea modului de colectare pe categorii, de depozitare, transport şi tratare a deşeurilor provenite din activităţile medic</w:t>
      </w:r>
      <w:r w:rsidR="00EA0F99" w:rsidRPr="00875F7B">
        <w:rPr>
          <w:rFonts w:ascii="Arial" w:eastAsia="Times New Roman" w:hAnsi="Arial" w:cs="Arial"/>
          <w:sz w:val="24"/>
          <w:szCs w:val="24"/>
          <w:bdr w:val="none" w:sz="0" w:space="0" w:color="auto" w:frame="1"/>
          <w:lang w:val="ro-RO" w:eastAsia="ro-RO"/>
        </w:rPr>
        <w:t>ale</w:t>
      </w:r>
      <w:r w:rsidRPr="00875F7B">
        <w:rPr>
          <w:rFonts w:ascii="Arial" w:eastAsia="Times New Roman" w:hAnsi="Arial" w:cs="Arial"/>
          <w:sz w:val="24"/>
          <w:szCs w:val="24"/>
          <w:bdr w:val="none" w:sz="0" w:space="0" w:color="auto" w:frame="1"/>
          <w:lang w:val="ro-RO" w:eastAsia="ro-RO"/>
        </w:rPr>
        <w:t>;</w:t>
      </w:r>
    </w:p>
    <w:p w:rsidR="00FA6726" w:rsidRPr="00875F7B" w:rsidRDefault="00FA6726" w:rsidP="00F225B7">
      <w:pPr>
        <w:pStyle w:val="ListParagraph"/>
        <w:numPr>
          <w:ilvl w:val="0"/>
          <w:numId w:val="60"/>
        </w:numPr>
        <w:shd w:val="clear" w:color="auto" w:fill="FFFFFF"/>
        <w:spacing w:after="0" w:line="240" w:lineRule="auto"/>
        <w:ind w:left="0" w:firstLine="0"/>
        <w:jc w:val="left"/>
        <w:rPr>
          <w:rFonts w:ascii="Arial" w:eastAsia="Times New Roman" w:hAnsi="Arial" w:cs="Arial"/>
          <w:sz w:val="24"/>
          <w:szCs w:val="24"/>
          <w:lang w:val="ro-RO" w:eastAsia="ro-RO"/>
        </w:rPr>
      </w:pPr>
      <w:r w:rsidRPr="00875F7B">
        <w:rPr>
          <w:rFonts w:ascii="Arial" w:eastAsia="Times New Roman" w:hAnsi="Arial" w:cs="Arial"/>
          <w:sz w:val="24"/>
          <w:szCs w:val="24"/>
          <w:bdr w:val="none" w:sz="0" w:space="0" w:color="auto" w:frame="1"/>
          <w:lang w:val="ro-RO" w:eastAsia="ro-RO"/>
        </w:rPr>
        <w:t>absenţa evidenţelor de gestionare a deşeurilor provenite din activităţile medicale la nivelul unităţilor medicale şi al celor care asigură transportul, tratarea şi incinerarea acestora;</w:t>
      </w:r>
    </w:p>
    <w:p w:rsidR="00FA6726" w:rsidRPr="00875F7B" w:rsidRDefault="00FA6726" w:rsidP="00F225B7">
      <w:pPr>
        <w:pStyle w:val="NoSpacing"/>
        <w:numPr>
          <w:ilvl w:val="0"/>
          <w:numId w:val="3"/>
        </w:numPr>
        <w:ind w:left="0" w:firstLine="0"/>
        <w:rPr>
          <w:rFonts w:ascii="Arial" w:hAnsi="Arial" w:cs="Arial"/>
          <w:b/>
          <w:sz w:val="24"/>
          <w:szCs w:val="24"/>
        </w:rPr>
      </w:pPr>
      <w:r w:rsidRPr="00875F7B">
        <w:rPr>
          <w:rFonts w:ascii="Arial" w:hAnsi="Arial" w:cs="Arial"/>
          <w:iCs/>
          <w:sz w:val="24"/>
          <w:szCs w:val="24"/>
          <w:shd w:val="clear" w:color="auto" w:fill="FFFFFF"/>
        </w:rPr>
        <w:t>nerespectarea duratei stocării temporare a deşeurilor medicale infecţioase în incintele unităţilor medicale, peste 48 de ore, cu excepţia situaţiei în care deşeurile sunt depozitate într-un amplasament prevăzut cu sistem de răcire care să asigure constant o temperatură mai mică de 4° C, situaţie în care durata depozitării poate fi de maximum 7 zile.</w:t>
      </w:r>
    </w:p>
    <w:p w:rsidR="00720EA7" w:rsidRPr="00875F7B" w:rsidRDefault="00720EA7" w:rsidP="00F225B7">
      <w:pPr>
        <w:pStyle w:val="NoSpacing"/>
        <w:ind w:left="0"/>
        <w:rPr>
          <w:rFonts w:ascii="Arial" w:hAnsi="Arial" w:cs="Arial"/>
          <w:b/>
          <w:sz w:val="24"/>
          <w:szCs w:val="24"/>
        </w:rPr>
      </w:pPr>
    </w:p>
    <w:p w:rsidR="001B3494" w:rsidRPr="00875F7B" w:rsidRDefault="0090547D" w:rsidP="00F225B7">
      <w:pPr>
        <w:pStyle w:val="NoSpacing"/>
        <w:ind w:left="0"/>
        <w:rPr>
          <w:rFonts w:ascii="Arial" w:hAnsi="Arial" w:cs="Arial"/>
          <w:b/>
          <w:sz w:val="24"/>
          <w:szCs w:val="24"/>
          <w:u w:val="single"/>
        </w:rPr>
      </w:pPr>
      <w:r w:rsidRPr="00875F7B">
        <w:rPr>
          <w:rFonts w:ascii="Arial" w:hAnsi="Arial" w:cs="Arial"/>
          <w:b/>
          <w:sz w:val="24"/>
          <w:szCs w:val="24"/>
          <w:u w:val="single"/>
        </w:rPr>
        <w:t>b)</w:t>
      </w:r>
      <w:r w:rsidR="001B3494" w:rsidRPr="00875F7B">
        <w:rPr>
          <w:rFonts w:ascii="Arial" w:hAnsi="Arial" w:cs="Arial"/>
          <w:b/>
          <w:sz w:val="24"/>
          <w:szCs w:val="24"/>
          <w:u w:val="single"/>
        </w:rPr>
        <w:t xml:space="preserve"> Nr. controale la operatori economici care efectuează transport deșeuri periculoase</w:t>
      </w:r>
    </w:p>
    <w:p w:rsidR="001B3494" w:rsidRPr="00875F7B" w:rsidRDefault="0090547D" w:rsidP="00F225B7">
      <w:pPr>
        <w:pStyle w:val="NoSpacing"/>
        <w:ind w:left="0"/>
        <w:rPr>
          <w:rFonts w:ascii="Arial" w:hAnsi="Arial" w:cs="Arial"/>
          <w:sz w:val="24"/>
          <w:szCs w:val="24"/>
        </w:rPr>
      </w:pPr>
      <w:r w:rsidRPr="00875F7B">
        <w:rPr>
          <w:rFonts w:ascii="Arial" w:hAnsi="Arial" w:cs="Arial"/>
          <w:sz w:val="24"/>
          <w:szCs w:val="24"/>
        </w:rPr>
        <w:t>Număr controale efectuate – 1</w:t>
      </w:r>
    </w:p>
    <w:p w:rsidR="0090547D" w:rsidRPr="00875F7B" w:rsidRDefault="0090547D" w:rsidP="00F225B7">
      <w:pPr>
        <w:pStyle w:val="NoSpacing"/>
        <w:ind w:left="0"/>
        <w:rPr>
          <w:rFonts w:ascii="Arial" w:hAnsi="Arial" w:cs="Arial"/>
          <w:sz w:val="24"/>
          <w:szCs w:val="24"/>
        </w:rPr>
      </w:pPr>
    </w:p>
    <w:p w:rsidR="00D55B37" w:rsidRPr="00875F7B" w:rsidRDefault="00D55B37" w:rsidP="00F225B7">
      <w:pPr>
        <w:pStyle w:val="NoSpacing"/>
        <w:ind w:left="0"/>
        <w:rPr>
          <w:rFonts w:ascii="Arial" w:hAnsi="Arial" w:cs="Arial"/>
          <w:b/>
          <w:sz w:val="24"/>
          <w:szCs w:val="24"/>
          <w:u w:val="single"/>
        </w:rPr>
      </w:pPr>
      <w:r w:rsidRPr="00875F7B">
        <w:rPr>
          <w:rFonts w:ascii="Arial" w:hAnsi="Arial" w:cs="Arial"/>
          <w:b/>
          <w:sz w:val="24"/>
          <w:szCs w:val="24"/>
          <w:u w:val="single"/>
        </w:rPr>
        <w:t xml:space="preserve">c) Nr. controale la </w:t>
      </w:r>
      <w:r w:rsidR="00C2401B" w:rsidRPr="00875F7B">
        <w:rPr>
          <w:rFonts w:ascii="Arial" w:hAnsi="Arial" w:cs="Arial"/>
          <w:b/>
          <w:sz w:val="24"/>
          <w:szCs w:val="24"/>
          <w:u w:val="single"/>
        </w:rPr>
        <w:t>unități de neutralizare deșeuri periculoase,</w:t>
      </w:r>
    </w:p>
    <w:p w:rsidR="00C2401B" w:rsidRPr="00875F7B" w:rsidRDefault="00C2401B"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 xml:space="preserve">din care: </w:t>
      </w:r>
    </w:p>
    <w:p w:rsidR="00875F7B" w:rsidRPr="00875F7B" w:rsidRDefault="00875F7B" w:rsidP="00F225B7">
      <w:pPr>
        <w:pStyle w:val="NoSpacing"/>
        <w:ind w:left="0"/>
        <w:rPr>
          <w:rFonts w:ascii="Arial" w:eastAsia="Times New Roman" w:hAnsi="Arial" w:cs="Arial"/>
          <w:sz w:val="24"/>
          <w:szCs w:val="24"/>
          <w:lang w:val="ro-RO" w:eastAsia="ro-RO"/>
        </w:rPr>
      </w:pPr>
    </w:p>
    <w:p w:rsidR="00C2401B" w:rsidRPr="00875F7B" w:rsidRDefault="00C2401B" w:rsidP="00F225B7">
      <w:pPr>
        <w:pStyle w:val="NoSpacing"/>
        <w:ind w:left="0"/>
        <w:rPr>
          <w:rFonts w:ascii="Arial" w:hAnsi="Arial" w:cs="Arial"/>
          <w:b/>
          <w:sz w:val="24"/>
          <w:szCs w:val="24"/>
          <w:u w:val="single"/>
        </w:rPr>
      </w:pPr>
      <w:r w:rsidRPr="00875F7B">
        <w:rPr>
          <w:rFonts w:ascii="Arial" w:eastAsia="Times New Roman" w:hAnsi="Arial" w:cs="Arial"/>
          <w:b/>
          <w:sz w:val="24"/>
          <w:szCs w:val="24"/>
          <w:u w:val="single"/>
          <w:lang w:val="ro-RO" w:eastAsia="ro-RO"/>
        </w:rPr>
        <w:t xml:space="preserve">1. </w:t>
      </w:r>
      <w:r w:rsidRPr="00875F7B">
        <w:rPr>
          <w:rFonts w:ascii="Arial" w:hAnsi="Arial" w:cs="Arial"/>
          <w:b/>
          <w:sz w:val="24"/>
          <w:szCs w:val="24"/>
          <w:u w:val="single"/>
        </w:rPr>
        <w:t>controale la unități de neutralizare deșeuri periculoase - societăți comerciale</w:t>
      </w:r>
    </w:p>
    <w:p w:rsidR="00C2401B" w:rsidRPr="00875F7B" w:rsidRDefault="00C2401B" w:rsidP="00F225B7">
      <w:pPr>
        <w:pStyle w:val="NoSpacing"/>
        <w:ind w:left="0"/>
        <w:rPr>
          <w:rFonts w:ascii="Arial" w:hAnsi="Arial" w:cs="Arial"/>
          <w:sz w:val="24"/>
          <w:szCs w:val="24"/>
        </w:rPr>
      </w:pPr>
      <w:r w:rsidRPr="00875F7B">
        <w:rPr>
          <w:rFonts w:ascii="Arial" w:hAnsi="Arial" w:cs="Arial"/>
          <w:sz w:val="24"/>
          <w:szCs w:val="24"/>
        </w:rPr>
        <w:t>Număr controale efectuate – 1</w:t>
      </w:r>
    </w:p>
    <w:p w:rsidR="00C2401B" w:rsidRPr="00875F7B" w:rsidRDefault="00C2401B" w:rsidP="00F225B7">
      <w:pPr>
        <w:pStyle w:val="NoSpacing"/>
        <w:ind w:left="0"/>
        <w:rPr>
          <w:rFonts w:ascii="Arial" w:eastAsia="Times New Roman" w:hAnsi="Arial" w:cs="Arial"/>
          <w:sz w:val="24"/>
          <w:szCs w:val="24"/>
          <w:lang w:val="ro-RO" w:eastAsia="ro-RO"/>
        </w:rPr>
      </w:pPr>
    </w:p>
    <w:p w:rsidR="00C2401B" w:rsidRDefault="00C2401B" w:rsidP="00F225B7">
      <w:pPr>
        <w:pStyle w:val="NoSpacing"/>
        <w:ind w:left="0"/>
        <w:rPr>
          <w:rFonts w:ascii="Arial" w:eastAsia="Times New Roman" w:hAnsi="Arial" w:cs="Arial"/>
          <w:sz w:val="24"/>
          <w:szCs w:val="24"/>
          <w:lang w:val="ro-RO" w:eastAsia="ro-RO"/>
        </w:rPr>
      </w:pPr>
    </w:p>
    <w:p w:rsidR="00A372E0" w:rsidRPr="00875F7B" w:rsidRDefault="00A372E0" w:rsidP="00F225B7">
      <w:pPr>
        <w:pStyle w:val="NoSpacing"/>
        <w:ind w:left="0"/>
        <w:rPr>
          <w:rFonts w:ascii="Arial" w:eastAsia="Times New Roman" w:hAnsi="Arial" w:cs="Arial"/>
          <w:sz w:val="24"/>
          <w:szCs w:val="24"/>
          <w:lang w:val="ro-RO" w:eastAsia="ro-RO"/>
        </w:rPr>
      </w:pPr>
    </w:p>
    <w:p w:rsidR="0088005E" w:rsidRPr="00875F7B" w:rsidRDefault="00B20CE2" w:rsidP="00F225B7">
      <w:pPr>
        <w:pStyle w:val="NoSpacing"/>
        <w:ind w:left="0"/>
        <w:rPr>
          <w:rFonts w:ascii="Arial" w:hAnsi="Arial" w:cs="Arial"/>
          <w:b/>
          <w:sz w:val="24"/>
          <w:szCs w:val="24"/>
          <w:lang w:val="ro-RO"/>
        </w:rPr>
      </w:pPr>
      <w:r w:rsidRPr="00875F7B">
        <w:rPr>
          <w:rFonts w:ascii="Arial" w:hAnsi="Arial" w:cs="Arial"/>
          <w:b/>
          <w:sz w:val="24"/>
          <w:szCs w:val="24"/>
        </w:rPr>
        <w:lastRenderedPageBreak/>
        <w:t>Capitolul X</w:t>
      </w:r>
      <w:r w:rsidR="004A34DB" w:rsidRPr="00875F7B">
        <w:rPr>
          <w:rFonts w:ascii="Arial" w:hAnsi="Arial" w:cs="Arial"/>
          <w:b/>
          <w:sz w:val="24"/>
          <w:szCs w:val="24"/>
        </w:rPr>
        <w:t>I</w:t>
      </w:r>
      <w:r w:rsidR="0088005E" w:rsidRPr="00875F7B">
        <w:rPr>
          <w:rFonts w:ascii="Arial" w:hAnsi="Arial" w:cs="Arial"/>
          <w:b/>
          <w:sz w:val="24"/>
          <w:szCs w:val="24"/>
        </w:rPr>
        <w:t>I. Proiecte finan</w:t>
      </w:r>
      <w:r w:rsidR="0088005E" w:rsidRPr="00875F7B">
        <w:rPr>
          <w:rFonts w:ascii="Arial" w:hAnsi="Arial" w:cs="Arial"/>
          <w:b/>
          <w:sz w:val="24"/>
          <w:szCs w:val="24"/>
          <w:lang w:val="ro-RO"/>
        </w:rPr>
        <w:t>țate din PNDR și POP</w:t>
      </w:r>
    </w:p>
    <w:p w:rsidR="0088005E" w:rsidRPr="00875F7B" w:rsidRDefault="0088005E" w:rsidP="00F225B7">
      <w:pPr>
        <w:pStyle w:val="NoSpacing"/>
        <w:ind w:left="0"/>
        <w:rPr>
          <w:rFonts w:ascii="Arial" w:hAnsi="Arial" w:cs="Arial"/>
          <w:b/>
          <w:sz w:val="24"/>
          <w:szCs w:val="24"/>
          <w:lang w:val="ro-RO"/>
        </w:rPr>
      </w:pPr>
    </w:p>
    <w:p w:rsidR="0088005E" w:rsidRPr="00875F7B" w:rsidRDefault="0088005E" w:rsidP="00F225B7">
      <w:pPr>
        <w:pStyle w:val="NoSpacing"/>
        <w:ind w:left="0"/>
        <w:rPr>
          <w:rFonts w:ascii="Arial" w:hAnsi="Arial" w:cs="Arial"/>
          <w:sz w:val="24"/>
          <w:szCs w:val="24"/>
          <w:lang w:val="ro-RO"/>
        </w:rPr>
      </w:pPr>
      <w:r w:rsidRPr="00875F7B">
        <w:rPr>
          <w:rFonts w:ascii="Arial" w:hAnsi="Arial" w:cs="Arial"/>
          <w:sz w:val="24"/>
          <w:szCs w:val="24"/>
          <w:lang w:val="ro-RO"/>
        </w:rPr>
        <w:t xml:space="preserve">Număr total controale la beneficiarii proiectelor finanțate din PNDR – </w:t>
      </w:r>
      <w:r w:rsidR="00B1045F" w:rsidRPr="00875F7B">
        <w:rPr>
          <w:rFonts w:ascii="Arial" w:hAnsi="Arial" w:cs="Arial"/>
          <w:sz w:val="24"/>
          <w:szCs w:val="24"/>
          <w:lang w:val="ro-RO"/>
        </w:rPr>
        <w:t>45</w:t>
      </w:r>
    </w:p>
    <w:p w:rsidR="00B1045F" w:rsidRPr="00875F7B" w:rsidRDefault="00B1045F" w:rsidP="00F225B7">
      <w:pPr>
        <w:pStyle w:val="NoSpacing"/>
        <w:ind w:left="0"/>
        <w:rPr>
          <w:rFonts w:ascii="Arial" w:hAnsi="Arial" w:cs="Arial"/>
          <w:sz w:val="24"/>
          <w:szCs w:val="24"/>
        </w:rPr>
      </w:pPr>
      <w:r w:rsidRPr="00875F7B">
        <w:rPr>
          <w:rFonts w:ascii="Arial" w:hAnsi="Arial" w:cs="Arial"/>
          <w:sz w:val="24"/>
          <w:szCs w:val="24"/>
        </w:rPr>
        <w:t>Nr. total sancțiuni - 12, din care:</w:t>
      </w:r>
    </w:p>
    <w:p w:rsidR="00B1045F" w:rsidRPr="00875F7B" w:rsidRDefault="00B1045F" w:rsidP="00F225B7">
      <w:pPr>
        <w:pStyle w:val="NoSpacing"/>
        <w:ind w:left="0"/>
        <w:rPr>
          <w:rFonts w:ascii="Arial" w:hAnsi="Arial" w:cs="Arial"/>
          <w:sz w:val="24"/>
          <w:szCs w:val="24"/>
        </w:rPr>
      </w:pPr>
      <w:r w:rsidRPr="00875F7B">
        <w:rPr>
          <w:rFonts w:ascii="Arial" w:hAnsi="Arial" w:cs="Arial"/>
          <w:sz w:val="24"/>
          <w:szCs w:val="24"/>
        </w:rPr>
        <w:t>- nr. avertismente – 11</w:t>
      </w:r>
    </w:p>
    <w:p w:rsidR="00B1045F" w:rsidRPr="00875F7B" w:rsidRDefault="00B1045F" w:rsidP="00F225B7">
      <w:pPr>
        <w:pStyle w:val="NoSpacing"/>
        <w:ind w:left="0"/>
        <w:rPr>
          <w:rFonts w:ascii="Arial" w:hAnsi="Arial" w:cs="Arial"/>
          <w:sz w:val="24"/>
          <w:szCs w:val="24"/>
        </w:rPr>
      </w:pPr>
      <w:r w:rsidRPr="00875F7B">
        <w:rPr>
          <w:rFonts w:ascii="Arial" w:hAnsi="Arial" w:cs="Arial"/>
          <w:sz w:val="24"/>
          <w:szCs w:val="24"/>
        </w:rPr>
        <w:t>- nr. amenzi – 1</w:t>
      </w:r>
    </w:p>
    <w:p w:rsidR="00B1045F" w:rsidRPr="00875F7B" w:rsidRDefault="00B1045F" w:rsidP="00F225B7">
      <w:pPr>
        <w:pStyle w:val="NoSpacing"/>
        <w:ind w:left="0"/>
        <w:rPr>
          <w:rFonts w:ascii="Arial" w:hAnsi="Arial" w:cs="Arial"/>
          <w:b/>
          <w:sz w:val="24"/>
          <w:szCs w:val="24"/>
        </w:rPr>
      </w:pPr>
      <w:r w:rsidRPr="00875F7B">
        <w:rPr>
          <w:rFonts w:ascii="Arial" w:hAnsi="Arial" w:cs="Arial"/>
          <w:sz w:val="24"/>
          <w:szCs w:val="24"/>
        </w:rPr>
        <w:t>- total valoare amenzi –</w:t>
      </w:r>
      <w:r w:rsidRPr="00875F7B">
        <w:rPr>
          <w:rFonts w:ascii="Arial" w:hAnsi="Arial" w:cs="Arial"/>
          <w:b/>
          <w:sz w:val="24"/>
          <w:szCs w:val="24"/>
        </w:rPr>
        <w:t xml:space="preserve"> 1.000 lei</w:t>
      </w:r>
    </w:p>
    <w:p w:rsidR="00A41665"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A41665" w:rsidRPr="00875F7B">
        <w:rPr>
          <w:rFonts w:ascii="Arial" w:hAnsi="Arial" w:cs="Arial"/>
          <w:b/>
          <w:sz w:val="24"/>
          <w:szCs w:val="24"/>
        </w:rPr>
        <w:t>:</w:t>
      </w:r>
    </w:p>
    <w:p w:rsidR="00FA6726" w:rsidRPr="00875F7B" w:rsidRDefault="00FA6726" w:rsidP="00F225B7">
      <w:pPr>
        <w:pStyle w:val="NoSpacing"/>
        <w:numPr>
          <w:ilvl w:val="0"/>
          <w:numId w:val="62"/>
        </w:numPr>
        <w:ind w:left="0" w:firstLine="0"/>
        <w:rPr>
          <w:rFonts w:ascii="Arial" w:hAnsi="Arial" w:cs="Arial"/>
          <w:b/>
          <w:sz w:val="24"/>
          <w:szCs w:val="24"/>
        </w:rPr>
      </w:pPr>
      <w:r w:rsidRPr="00875F7B">
        <w:rPr>
          <w:rFonts w:ascii="Arial" w:hAnsi="Arial" w:cs="Arial"/>
          <w:sz w:val="24"/>
          <w:szCs w:val="24"/>
          <w:shd w:val="clear" w:color="auto" w:fill="FFFFFF"/>
        </w:rPr>
        <w:t>neefectuarea monitorizării surselor care asigură apă potabilă în mediul rural exploatate în sistem local prin prelevare de probe de apă şi analize de laborator la intervalul decis de către autoritatea de sănătate publică judeţeană.</w:t>
      </w:r>
    </w:p>
    <w:p w:rsidR="00FA6726" w:rsidRPr="00875F7B" w:rsidRDefault="00FA6726" w:rsidP="00F225B7">
      <w:pPr>
        <w:pStyle w:val="NoSpacing"/>
        <w:numPr>
          <w:ilvl w:val="0"/>
          <w:numId w:val="62"/>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EA0F99" w:rsidRPr="00875F7B">
        <w:rPr>
          <w:rFonts w:ascii="Arial" w:hAnsi="Arial" w:cs="Arial"/>
          <w:sz w:val="24"/>
          <w:szCs w:val="24"/>
          <w:shd w:val="clear" w:color="auto" w:fill="FFFFFF"/>
        </w:rPr>
        <w:t>edical periodic al lucrătorilor</w:t>
      </w:r>
      <w:r w:rsidRPr="00875F7B">
        <w:rPr>
          <w:rFonts w:ascii="Arial" w:hAnsi="Arial" w:cs="Arial"/>
          <w:sz w:val="24"/>
          <w:szCs w:val="24"/>
          <w:shd w:val="clear" w:color="auto" w:fill="FFFFFF"/>
        </w:rPr>
        <w:t>;</w:t>
      </w:r>
    </w:p>
    <w:p w:rsidR="00FA6726" w:rsidRPr="00875F7B" w:rsidRDefault="00FA6726" w:rsidP="00F225B7">
      <w:pPr>
        <w:pStyle w:val="NoSpacing"/>
        <w:numPr>
          <w:ilvl w:val="0"/>
          <w:numId w:val="62"/>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ritmicităţii acţiunilor de combatere a insectelor şi rozătoarelor vectoare şi producătoare de disconfort</w:t>
      </w:r>
      <w:r w:rsidR="004850B1">
        <w:rPr>
          <w:rFonts w:ascii="Arial" w:hAnsi="Arial" w:cs="Arial"/>
          <w:sz w:val="24"/>
          <w:szCs w:val="24"/>
          <w:shd w:val="clear" w:color="auto" w:fill="FFFFFF"/>
        </w:rPr>
        <w:t>;</w:t>
      </w:r>
    </w:p>
    <w:p w:rsidR="00FA6726" w:rsidRPr="00875F7B" w:rsidRDefault="00FA6726" w:rsidP="00F225B7">
      <w:pPr>
        <w:pStyle w:val="NoSpacing"/>
        <w:numPr>
          <w:ilvl w:val="0"/>
          <w:numId w:val="62"/>
        </w:numPr>
        <w:ind w:left="0" w:firstLine="0"/>
        <w:rPr>
          <w:rFonts w:ascii="Arial" w:hAnsi="Arial" w:cs="Arial"/>
          <w:sz w:val="24"/>
          <w:szCs w:val="24"/>
        </w:rPr>
      </w:pPr>
      <w:r w:rsidRPr="00875F7B">
        <w:rPr>
          <w:rFonts w:ascii="Arial" w:hAnsi="Arial" w:cs="Arial"/>
          <w:sz w:val="24"/>
          <w:szCs w:val="24"/>
          <w:shd w:val="clear" w:color="auto" w:fill="FFFFFF"/>
        </w:rPr>
        <w:t>neefectuarea monitorizării de control a calităţii apei potabile folosite în industria alimentară;</w:t>
      </w:r>
    </w:p>
    <w:p w:rsidR="0088005E" w:rsidRPr="00875F7B" w:rsidRDefault="0088005E" w:rsidP="00F225B7">
      <w:pPr>
        <w:pStyle w:val="NoSpacing"/>
        <w:ind w:left="0"/>
        <w:rPr>
          <w:rFonts w:ascii="Arial" w:hAnsi="Arial" w:cs="Arial"/>
          <w:sz w:val="24"/>
          <w:szCs w:val="24"/>
          <w:lang w:val="ro-RO"/>
        </w:rPr>
      </w:pPr>
      <w:r w:rsidRPr="00875F7B">
        <w:rPr>
          <w:rFonts w:ascii="Arial" w:hAnsi="Arial" w:cs="Arial"/>
          <w:sz w:val="24"/>
          <w:szCs w:val="24"/>
          <w:lang w:val="ro-RO"/>
        </w:rPr>
        <w:t xml:space="preserve">Număr total recontroale – </w:t>
      </w:r>
      <w:r w:rsidR="00B1045F" w:rsidRPr="00875F7B">
        <w:rPr>
          <w:rFonts w:ascii="Arial" w:hAnsi="Arial" w:cs="Arial"/>
          <w:sz w:val="24"/>
          <w:szCs w:val="24"/>
          <w:lang w:val="ro-RO"/>
        </w:rPr>
        <w:t>4</w:t>
      </w:r>
    </w:p>
    <w:p w:rsidR="0088005E" w:rsidRPr="00875F7B" w:rsidRDefault="0088005E" w:rsidP="00F225B7">
      <w:pPr>
        <w:pStyle w:val="NoSpacing"/>
        <w:ind w:left="0"/>
        <w:rPr>
          <w:rFonts w:ascii="Arial" w:hAnsi="Arial" w:cs="Arial"/>
          <w:sz w:val="24"/>
          <w:szCs w:val="24"/>
        </w:rPr>
      </w:pPr>
    </w:p>
    <w:p w:rsidR="0088005E" w:rsidRPr="00875F7B" w:rsidRDefault="0088005E" w:rsidP="00F225B7">
      <w:pPr>
        <w:pStyle w:val="NoSpacing"/>
        <w:ind w:left="0"/>
        <w:rPr>
          <w:rFonts w:ascii="Arial" w:hAnsi="Arial" w:cs="Arial"/>
          <w:sz w:val="24"/>
          <w:szCs w:val="24"/>
        </w:rPr>
      </w:pPr>
    </w:p>
    <w:p w:rsidR="005322AD" w:rsidRPr="00875F7B" w:rsidRDefault="005322AD" w:rsidP="00F225B7">
      <w:pPr>
        <w:pStyle w:val="NoSpacing"/>
        <w:ind w:left="0"/>
        <w:rPr>
          <w:rFonts w:ascii="Arial" w:eastAsia="Times New Roman" w:hAnsi="Arial" w:cs="Arial"/>
          <w:b/>
          <w:bCs/>
          <w:sz w:val="24"/>
          <w:szCs w:val="24"/>
          <w:lang w:val="ro-RO" w:eastAsia="ro-RO"/>
        </w:rPr>
      </w:pPr>
      <w:r w:rsidRPr="00875F7B">
        <w:rPr>
          <w:rFonts w:ascii="Arial" w:eastAsia="Times New Roman" w:hAnsi="Arial" w:cs="Arial"/>
          <w:b/>
          <w:bCs/>
          <w:sz w:val="24"/>
          <w:szCs w:val="24"/>
          <w:lang w:val="ro-RO" w:eastAsia="ro-RO"/>
        </w:rPr>
        <w:t xml:space="preserve">Capitolul </w:t>
      </w:r>
      <w:r w:rsidR="001F3C30" w:rsidRPr="00875F7B">
        <w:rPr>
          <w:rFonts w:ascii="Arial" w:eastAsia="Times New Roman" w:hAnsi="Arial" w:cs="Arial"/>
          <w:b/>
          <w:bCs/>
          <w:sz w:val="24"/>
          <w:szCs w:val="24"/>
          <w:lang w:val="ro-RO" w:eastAsia="ro-RO"/>
        </w:rPr>
        <w:t>X</w:t>
      </w:r>
      <w:r w:rsidR="00B20CE2" w:rsidRPr="00875F7B">
        <w:rPr>
          <w:rFonts w:ascii="Arial" w:eastAsia="Times New Roman" w:hAnsi="Arial" w:cs="Arial"/>
          <w:b/>
          <w:bCs/>
          <w:sz w:val="24"/>
          <w:szCs w:val="24"/>
          <w:lang w:val="ro-RO" w:eastAsia="ro-RO"/>
        </w:rPr>
        <w:t>I</w:t>
      </w:r>
      <w:r w:rsidR="0024181D" w:rsidRPr="00875F7B">
        <w:rPr>
          <w:rFonts w:ascii="Arial" w:eastAsia="Times New Roman" w:hAnsi="Arial" w:cs="Arial"/>
          <w:b/>
          <w:bCs/>
          <w:sz w:val="24"/>
          <w:szCs w:val="24"/>
          <w:lang w:val="ro-RO" w:eastAsia="ro-RO"/>
        </w:rPr>
        <w:t>II</w:t>
      </w:r>
      <w:r w:rsidR="001F3C30" w:rsidRPr="00875F7B">
        <w:rPr>
          <w:rFonts w:ascii="Arial" w:eastAsia="Times New Roman" w:hAnsi="Arial" w:cs="Arial"/>
          <w:b/>
          <w:bCs/>
          <w:sz w:val="24"/>
          <w:szCs w:val="24"/>
          <w:lang w:val="ro-RO" w:eastAsia="ro-RO"/>
        </w:rPr>
        <w:t>.</w:t>
      </w:r>
      <w:r w:rsidR="00560CBE" w:rsidRPr="00875F7B">
        <w:rPr>
          <w:rFonts w:ascii="Arial" w:eastAsia="Times New Roman" w:hAnsi="Arial" w:cs="Arial"/>
          <w:b/>
          <w:bCs/>
          <w:sz w:val="24"/>
          <w:szCs w:val="24"/>
          <w:lang w:val="ro-RO" w:eastAsia="ro-RO"/>
        </w:rPr>
        <w:t xml:space="preserve"> </w:t>
      </w:r>
      <w:r w:rsidR="009B482C" w:rsidRPr="00875F7B">
        <w:rPr>
          <w:rFonts w:ascii="Arial" w:eastAsia="Times New Roman" w:hAnsi="Arial" w:cs="Arial"/>
          <w:b/>
          <w:bCs/>
          <w:sz w:val="24"/>
          <w:szCs w:val="24"/>
          <w:lang w:val="ro-RO" w:eastAsia="ro-RO"/>
        </w:rPr>
        <w:t>CABINETE DE INFRUMUSEȚARE ȘI SALOANE DE BRONZARE</w:t>
      </w:r>
    </w:p>
    <w:p w:rsidR="00F86A70" w:rsidRPr="00875F7B" w:rsidRDefault="00F86A70" w:rsidP="00F225B7">
      <w:pPr>
        <w:pStyle w:val="NoSpacing"/>
        <w:ind w:left="0"/>
        <w:rPr>
          <w:rFonts w:ascii="Arial" w:hAnsi="Arial" w:cs="Arial"/>
          <w:sz w:val="24"/>
          <w:szCs w:val="24"/>
        </w:rPr>
      </w:pPr>
    </w:p>
    <w:p w:rsidR="000B372F" w:rsidRPr="00875F7B" w:rsidRDefault="000B372F"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720EA7" w:rsidRPr="00875F7B">
        <w:rPr>
          <w:rFonts w:ascii="Arial" w:hAnsi="Arial" w:cs="Arial"/>
          <w:sz w:val="24"/>
          <w:szCs w:val="24"/>
        </w:rPr>
        <w:t>1</w:t>
      </w:r>
      <w:r w:rsidR="00A41665" w:rsidRPr="00875F7B">
        <w:rPr>
          <w:rFonts w:ascii="Arial" w:hAnsi="Arial" w:cs="Arial"/>
          <w:sz w:val="24"/>
          <w:szCs w:val="24"/>
        </w:rPr>
        <w:t>29</w:t>
      </w:r>
    </w:p>
    <w:p w:rsidR="000B372F" w:rsidRPr="00875F7B" w:rsidRDefault="000B372F"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A41665" w:rsidRPr="00875F7B">
        <w:rPr>
          <w:rFonts w:ascii="Arial" w:hAnsi="Arial" w:cs="Arial"/>
          <w:sz w:val="24"/>
          <w:szCs w:val="24"/>
        </w:rPr>
        <w:t>2</w:t>
      </w:r>
      <w:r w:rsidR="00DE39F4" w:rsidRPr="00875F7B">
        <w:rPr>
          <w:rFonts w:ascii="Arial" w:hAnsi="Arial" w:cs="Arial"/>
          <w:sz w:val="24"/>
          <w:szCs w:val="24"/>
        </w:rPr>
        <w:t>1</w:t>
      </w:r>
      <w:r w:rsidRPr="00875F7B">
        <w:rPr>
          <w:rFonts w:ascii="Arial" w:hAnsi="Arial" w:cs="Arial"/>
          <w:sz w:val="24"/>
          <w:szCs w:val="24"/>
        </w:rPr>
        <w:t>, din care:</w:t>
      </w:r>
    </w:p>
    <w:p w:rsidR="000B372F" w:rsidRPr="00875F7B" w:rsidRDefault="000B372F" w:rsidP="00F225B7">
      <w:pPr>
        <w:pStyle w:val="NoSpacing"/>
        <w:ind w:left="0"/>
        <w:rPr>
          <w:rFonts w:ascii="Arial" w:hAnsi="Arial" w:cs="Arial"/>
          <w:sz w:val="24"/>
          <w:szCs w:val="24"/>
        </w:rPr>
      </w:pPr>
      <w:r w:rsidRPr="00875F7B">
        <w:rPr>
          <w:rFonts w:ascii="Arial" w:hAnsi="Arial" w:cs="Arial"/>
          <w:sz w:val="24"/>
          <w:szCs w:val="24"/>
        </w:rPr>
        <w:t xml:space="preserve">- nr. avertismente </w:t>
      </w:r>
      <w:r w:rsidR="009D680E" w:rsidRPr="00875F7B">
        <w:rPr>
          <w:rFonts w:ascii="Arial" w:hAnsi="Arial" w:cs="Arial"/>
          <w:sz w:val="24"/>
          <w:szCs w:val="24"/>
        </w:rPr>
        <w:t>–</w:t>
      </w:r>
      <w:r w:rsidRPr="00875F7B">
        <w:rPr>
          <w:rFonts w:ascii="Arial" w:hAnsi="Arial" w:cs="Arial"/>
          <w:sz w:val="24"/>
          <w:szCs w:val="24"/>
        </w:rPr>
        <w:t xml:space="preserve"> </w:t>
      </w:r>
      <w:r w:rsidR="00A41665" w:rsidRPr="00875F7B">
        <w:rPr>
          <w:rFonts w:ascii="Arial" w:hAnsi="Arial" w:cs="Arial"/>
          <w:sz w:val="24"/>
          <w:szCs w:val="24"/>
        </w:rPr>
        <w:t>14</w:t>
      </w:r>
    </w:p>
    <w:p w:rsidR="00C00C4E" w:rsidRPr="00875F7B" w:rsidRDefault="00C00C4E" w:rsidP="00F225B7">
      <w:pPr>
        <w:pStyle w:val="NoSpacing"/>
        <w:ind w:left="0"/>
        <w:rPr>
          <w:rFonts w:ascii="Arial" w:hAnsi="Arial" w:cs="Arial"/>
          <w:sz w:val="24"/>
          <w:szCs w:val="24"/>
        </w:rPr>
      </w:pPr>
      <w:r w:rsidRPr="00875F7B">
        <w:rPr>
          <w:rFonts w:ascii="Arial" w:hAnsi="Arial" w:cs="Arial"/>
          <w:sz w:val="24"/>
          <w:szCs w:val="24"/>
        </w:rPr>
        <w:t xml:space="preserve">- nr. amenzi – </w:t>
      </w:r>
      <w:r w:rsidR="00720EA7" w:rsidRPr="00875F7B">
        <w:rPr>
          <w:rFonts w:ascii="Arial" w:hAnsi="Arial" w:cs="Arial"/>
          <w:sz w:val="24"/>
          <w:szCs w:val="24"/>
        </w:rPr>
        <w:t>6</w:t>
      </w:r>
    </w:p>
    <w:p w:rsidR="00C00C4E" w:rsidRPr="00875F7B" w:rsidRDefault="00C00C4E" w:rsidP="00F225B7">
      <w:pPr>
        <w:pStyle w:val="NoSpacing"/>
        <w:ind w:left="0"/>
        <w:rPr>
          <w:rFonts w:ascii="Arial" w:hAnsi="Arial" w:cs="Arial"/>
          <w:b/>
          <w:sz w:val="24"/>
          <w:szCs w:val="24"/>
        </w:rPr>
      </w:pPr>
      <w:r w:rsidRPr="00875F7B">
        <w:rPr>
          <w:rFonts w:ascii="Arial" w:hAnsi="Arial" w:cs="Arial"/>
          <w:sz w:val="24"/>
          <w:szCs w:val="24"/>
        </w:rPr>
        <w:t>- total valoare amenzi –</w:t>
      </w:r>
      <w:r w:rsidR="00F76BE1" w:rsidRPr="00875F7B">
        <w:rPr>
          <w:rFonts w:ascii="Arial" w:hAnsi="Arial" w:cs="Arial"/>
          <w:sz w:val="24"/>
          <w:szCs w:val="24"/>
        </w:rPr>
        <w:t xml:space="preserve"> </w:t>
      </w:r>
      <w:r w:rsidR="00A41665" w:rsidRPr="00875F7B">
        <w:rPr>
          <w:rFonts w:ascii="Arial" w:hAnsi="Arial" w:cs="Arial"/>
          <w:b/>
          <w:sz w:val="24"/>
          <w:szCs w:val="24"/>
        </w:rPr>
        <w:t>39</w:t>
      </w:r>
      <w:r w:rsidRPr="00875F7B">
        <w:rPr>
          <w:rFonts w:ascii="Arial" w:hAnsi="Arial" w:cs="Arial"/>
          <w:b/>
          <w:sz w:val="24"/>
          <w:szCs w:val="24"/>
        </w:rPr>
        <w:t>.</w:t>
      </w:r>
      <w:r w:rsidR="00A41665" w:rsidRPr="00875F7B">
        <w:rPr>
          <w:rFonts w:ascii="Arial" w:hAnsi="Arial" w:cs="Arial"/>
          <w:b/>
          <w:sz w:val="24"/>
          <w:szCs w:val="24"/>
        </w:rPr>
        <w:t>0</w:t>
      </w:r>
      <w:r w:rsidRPr="00875F7B">
        <w:rPr>
          <w:rFonts w:ascii="Arial" w:hAnsi="Arial" w:cs="Arial"/>
          <w:b/>
          <w:sz w:val="24"/>
          <w:szCs w:val="24"/>
        </w:rPr>
        <w:t>00 lei</w:t>
      </w:r>
    </w:p>
    <w:p w:rsidR="00DE39F4" w:rsidRPr="00875F7B" w:rsidRDefault="00DE39F4" w:rsidP="00F225B7">
      <w:pPr>
        <w:pStyle w:val="NoSpacing"/>
        <w:ind w:left="0"/>
        <w:rPr>
          <w:rFonts w:ascii="Arial" w:hAnsi="Arial" w:cs="Arial"/>
          <w:b/>
          <w:sz w:val="24"/>
          <w:szCs w:val="24"/>
          <w:lang w:val="ro-RO"/>
        </w:rPr>
      </w:pPr>
      <w:r w:rsidRPr="00875F7B">
        <w:rPr>
          <w:rFonts w:ascii="Arial" w:hAnsi="Arial" w:cs="Arial"/>
          <w:sz w:val="24"/>
          <w:szCs w:val="24"/>
        </w:rPr>
        <w:t>Decizii de suspendare activitate</w:t>
      </w:r>
      <w:r w:rsidRPr="00875F7B">
        <w:rPr>
          <w:rFonts w:ascii="Arial" w:hAnsi="Arial" w:cs="Arial"/>
          <w:b/>
          <w:sz w:val="24"/>
          <w:szCs w:val="24"/>
        </w:rPr>
        <w:t xml:space="preserve">: 1 (1 DSP </w:t>
      </w:r>
      <w:r w:rsidR="002D7A56" w:rsidRPr="00875F7B">
        <w:rPr>
          <w:rFonts w:ascii="Arial" w:hAnsi="Arial" w:cs="Arial"/>
          <w:b/>
          <w:sz w:val="24"/>
          <w:szCs w:val="24"/>
        </w:rPr>
        <w:t>D</w:t>
      </w:r>
      <w:r w:rsidR="002D7A56" w:rsidRPr="00875F7B">
        <w:rPr>
          <w:rFonts w:ascii="Arial" w:hAnsi="Arial" w:cs="Arial"/>
          <w:b/>
          <w:sz w:val="24"/>
          <w:szCs w:val="24"/>
          <w:lang w:val="ro-RO"/>
        </w:rPr>
        <w:t>âmbovița</w:t>
      </w:r>
      <w:r w:rsidRPr="00875F7B">
        <w:rPr>
          <w:rFonts w:ascii="Arial" w:hAnsi="Arial" w:cs="Arial"/>
          <w:b/>
          <w:sz w:val="24"/>
          <w:szCs w:val="24"/>
          <w:lang w:val="ro-RO"/>
        </w:rPr>
        <w:t>)</w:t>
      </w:r>
    </w:p>
    <w:p w:rsidR="000B372F" w:rsidRPr="00875F7B" w:rsidRDefault="000B372F" w:rsidP="00F225B7">
      <w:pPr>
        <w:pStyle w:val="NoSpacing"/>
        <w:ind w:left="0"/>
        <w:rPr>
          <w:rFonts w:ascii="Arial" w:hAnsi="Arial" w:cs="Arial"/>
          <w:sz w:val="24"/>
          <w:szCs w:val="24"/>
        </w:rPr>
      </w:pPr>
      <w:r w:rsidRPr="00875F7B">
        <w:rPr>
          <w:rFonts w:ascii="Arial" w:hAnsi="Arial" w:cs="Arial"/>
          <w:sz w:val="24"/>
          <w:szCs w:val="24"/>
        </w:rPr>
        <w:t xml:space="preserve">Nr. recontroale – </w:t>
      </w:r>
      <w:r w:rsidR="00A41665" w:rsidRPr="00875F7B">
        <w:rPr>
          <w:rFonts w:ascii="Arial" w:hAnsi="Arial" w:cs="Arial"/>
          <w:sz w:val="24"/>
          <w:szCs w:val="24"/>
        </w:rPr>
        <w:t>16</w:t>
      </w:r>
    </w:p>
    <w:p w:rsidR="006D09F7" w:rsidRPr="00875F7B" w:rsidRDefault="006D09F7" w:rsidP="00F225B7">
      <w:pPr>
        <w:pStyle w:val="NoSpacing"/>
        <w:ind w:left="0"/>
        <w:rPr>
          <w:rFonts w:ascii="Arial" w:hAnsi="Arial" w:cs="Arial"/>
          <w:sz w:val="24"/>
          <w:szCs w:val="24"/>
        </w:rPr>
      </w:pPr>
    </w:p>
    <w:p w:rsidR="00560CBE" w:rsidRPr="00875F7B" w:rsidRDefault="00041604" w:rsidP="00F225B7">
      <w:pPr>
        <w:pStyle w:val="NoSpacing"/>
        <w:ind w:left="0"/>
        <w:rPr>
          <w:rFonts w:ascii="Arial" w:hAnsi="Arial" w:cs="Arial"/>
          <w:b/>
          <w:sz w:val="24"/>
          <w:szCs w:val="24"/>
          <w:u w:val="single"/>
        </w:rPr>
      </w:pPr>
      <w:r w:rsidRPr="00875F7B">
        <w:rPr>
          <w:rFonts w:ascii="Arial" w:hAnsi="Arial" w:cs="Arial"/>
          <w:b/>
          <w:sz w:val="24"/>
          <w:szCs w:val="24"/>
          <w:u w:val="single"/>
        </w:rPr>
        <w:t xml:space="preserve">a) </w:t>
      </w:r>
      <w:r w:rsidR="005322AD" w:rsidRPr="00875F7B">
        <w:rPr>
          <w:rFonts w:ascii="Arial" w:hAnsi="Arial" w:cs="Arial"/>
          <w:b/>
          <w:sz w:val="24"/>
          <w:szCs w:val="24"/>
          <w:u w:val="single"/>
        </w:rPr>
        <w:t>Nr. controale la cabinete de înfrumusețare</w:t>
      </w:r>
      <w:r w:rsidR="00671769" w:rsidRPr="00875F7B">
        <w:rPr>
          <w:rFonts w:ascii="Arial" w:hAnsi="Arial" w:cs="Arial"/>
          <w:b/>
          <w:sz w:val="24"/>
          <w:szCs w:val="24"/>
          <w:u w:val="single"/>
        </w:rPr>
        <w:t xml:space="preserve"> </w:t>
      </w:r>
    </w:p>
    <w:p w:rsidR="005322AD" w:rsidRPr="00875F7B" w:rsidRDefault="00560CBE" w:rsidP="00F225B7">
      <w:pPr>
        <w:pStyle w:val="NoSpacing"/>
        <w:ind w:left="0"/>
        <w:rPr>
          <w:rFonts w:ascii="Arial" w:hAnsi="Arial" w:cs="Arial"/>
          <w:sz w:val="24"/>
          <w:szCs w:val="24"/>
        </w:rPr>
      </w:pPr>
      <w:r w:rsidRPr="00875F7B">
        <w:rPr>
          <w:rFonts w:ascii="Arial" w:hAnsi="Arial" w:cs="Arial"/>
          <w:sz w:val="24"/>
          <w:szCs w:val="24"/>
        </w:rPr>
        <w:t xml:space="preserve">Număr controale efectuate </w:t>
      </w:r>
      <w:r w:rsidR="00FE4DA7" w:rsidRPr="00875F7B">
        <w:rPr>
          <w:rFonts w:ascii="Arial" w:hAnsi="Arial" w:cs="Arial"/>
          <w:sz w:val="24"/>
          <w:szCs w:val="24"/>
        </w:rPr>
        <w:t>–</w:t>
      </w:r>
      <w:r w:rsidRPr="00875F7B">
        <w:rPr>
          <w:rFonts w:ascii="Arial" w:hAnsi="Arial" w:cs="Arial"/>
          <w:sz w:val="24"/>
          <w:szCs w:val="24"/>
        </w:rPr>
        <w:t xml:space="preserve"> </w:t>
      </w:r>
      <w:r w:rsidR="001B3494" w:rsidRPr="00875F7B">
        <w:rPr>
          <w:rFonts w:ascii="Arial" w:hAnsi="Arial" w:cs="Arial"/>
          <w:sz w:val="24"/>
          <w:szCs w:val="24"/>
        </w:rPr>
        <w:t>1</w:t>
      </w:r>
      <w:r w:rsidR="00DE39F4" w:rsidRPr="00875F7B">
        <w:rPr>
          <w:rFonts w:ascii="Arial" w:hAnsi="Arial" w:cs="Arial"/>
          <w:sz w:val="24"/>
          <w:szCs w:val="24"/>
        </w:rPr>
        <w:t>25</w:t>
      </w:r>
    </w:p>
    <w:p w:rsidR="009D680E" w:rsidRPr="00875F7B" w:rsidRDefault="009D680E"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120C6C" w:rsidRPr="00875F7B">
        <w:rPr>
          <w:rFonts w:ascii="Arial" w:hAnsi="Arial" w:cs="Arial"/>
          <w:sz w:val="24"/>
          <w:szCs w:val="24"/>
        </w:rPr>
        <w:t>1</w:t>
      </w:r>
      <w:r w:rsidR="00DE39F4" w:rsidRPr="00875F7B">
        <w:rPr>
          <w:rFonts w:ascii="Arial" w:hAnsi="Arial" w:cs="Arial"/>
          <w:sz w:val="24"/>
          <w:szCs w:val="24"/>
        </w:rPr>
        <w:t>6</w:t>
      </w:r>
      <w:r w:rsidRPr="00875F7B">
        <w:rPr>
          <w:rFonts w:ascii="Arial" w:hAnsi="Arial" w:cs="Arial"/>
          <w:sz w:val="24"/>
          <w:szCs w:val="24"/>
        </w:rPr>
        <w:t>, din care:</w:t>
      </w:r>
    </w:p>
    <w:p w:rsidR="009D680E" w:rsidRPr="00875F7B" w:rsidRDefault="009D680E"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DE39F4" w:rsidRPr="00875F7B">
        <w:rPr>
          <w:rFonts w:ascii="Arial" w:hAnsi="Arial" w:cs="Arial"/>
          <w:sz w:val="24"/>
          <w:szCs w:val="24"/>
        </w:rPr>
        <w:t>13</w:t>
      </w:r>
    </w:p>
    <w:p w:rsidR="005F4CD2" w:rsidRPr="00875F7B" w:rsidRDefault="005F4CD2" w:rsidP="00F225B7">
      <w:pPr>
        <w:pStyle w:val="NoSpacing"/>
        <w:ind w:left="0"/>
        <w:rPr>
          <w:rFonts w:ascii="Arial" w:hAnsi="Arial" w:cs="Arial"/>
          <w:sz w:val="24"/>
          <w:szCs w:val="24"/>
        </w:rPr>
      </w:pPr>
      <w:r w:rsidRPr="00875F7B">
        <w:rPr>
          <w:rFonts w:ascii="Arial" w:hAnsi="Arial" w:cs="Arial"/>
          <w:sz w:val="24"/>
          <w:szCs w:val="24"/>
        </w:rPr>
        <w:t xml:space="preserve">- nr. amenzi – </w:t>
      </w:r>
      <w:r w:rsidR="00DE39F4" w:rsidRPr="00875F7B">
        <w:rPr>
          <w:rFonts w:ascii="Arial" w:hAnsi="Arial" w:cs="Arial"/>
          <w:sz w:val="24"/>
          <w:szCs w:val="24"/>
        </w:rPr>
        <w:t>3</w:t>
      </w:r>
    </w:p>
    <w:p w:rsidR="005F4CD2" w:rsidRPr="00875F7B" w:rsidRDefault="005F4CD2" w:rsidP="00F225B7">
      <w:pPr>
        <w:pStyle w:val="NoSpacing"/>
        <w:ind w:left="0"/>
        <w:rPr>
          <w:rFonts w:ascii="Arial" w:hAnsi="Arial" w:cs="Arial"/>
          <w:b/>
          <w:sz w:val="24"/>
          <w:szCs w:val="24"/>
        </w:rPr>
      </w:pPr>
      <w:r w:rsidRPr="00875F7B">
        <w:rPr>
          <w:rFonts w:ascii="Arial" w:hAnsi="Arial" w:cs="Arial"/>
          <w:sz w:val="24"/>
          <w:szCs w:val="24"/>
        </w:rPr>
        <w:t>- total valoare amenzi –</w:t>
      </w:r>
      <w:r w:rsidR="00F76BE1" w:rsidRPr="00875F7B">
        <w:rPr>
          <w:rFonts w:ascii="Arial" w:hAnsi="Arial" w:cs="Arial"/>
          <w:b/>
          <w:sz w:val="24"/>
          <w:szCs w:val="24"/>
        </w:rPr>
        <w:t xml:space="preserve"> </w:t>
      </w:r>
      <w:r w:rsidR="00DE39F4" w:rsidRPr="00875F7B">
        <w:rPr>
          <w:rFonts w:ascii="Arial" w:hAnsi="Arial" w:cs="Arial"/>
          <w:b/>
          <w:sz w:val="24"/>
          <w:szCs w:val="24"/>
        </w:rPr>
        <w:t>21</w:t>
      </w:r>
      <w:r w:rsidRPr="00875F7B">
        <w:rPr>
          <w:rFonts w:ascii="Arial" w:hAnsi="Arial" w:cs="Arial"/>
          <w:b/>
          <w:sz w:val="24"/>
          <w:szCs w:val="24"/>
        </w:rPr>
        <w:t>.</w:t>
      </w:r>
      <w:r w:rsidR="00DE39F4" w:rsidRPr="00875F7B">
        <w:rPr>
          <w:rFonts w:ascii="Arial" w:hAnsi="Arial" w:cs="Arial"/>
          <w:b/>
          <w:sz w:val="24"/>
          <w:szCs w:val="24"/>
        </w:rPr>
        <w:t>0</w:t>
      </w:r>
      <w:r w:rsidRPr="00875F7B">
        <w:rPr>
          <w:rFonts w:ascii="Arial" w:hAnsi="Arial" w:cs="Arial"/>
          <w:b/>
          <w:sz w:val="24"/>
          <w:szCs w:val="24"/>
        </w:rPr>
        <w:t>00 lei</w:t>
      </w:r>
    </w:p>
    <w:p w:rsidR="00FF3927" w:rsidRPr="00875F7B" w:rsidRDefault="008B26C1" w:rsidP="00F225B7">
      <w:pPr>
        <w:pStyle w:val="NoSpacing"/>
        <w:tabs>
          <w:tab w:val="left" w:pos="2565"/>
        </w:tabs>
        <w:ind w:left="0"/>
        <w:rPr>
          <w:rFonts w:ascii="Arial" w:hAnsi="Arial" w:cs="Arial"/>
          <w:b/>
          <w:sz w:val="24"/>
          <w:szCs w:val="24"/>
        </w:rPr>
      </w:pPr>
      <w:r>
        <w:rPr>
          <w:rFonts w:ascii="Arial" w:hAnsi="Arial" w:cs="Arial"/>
          <w:b/>
          <w:sz w:val="24"/>
          <w:szCs w:val="24"/>
        </w:rPr>
        <w:t>Neconformități identificate</w:t>
      </w:r>
      <w:r w:rsidR="006E073C" w:rsidRPr="00875F7B">
        <w:rPr>
          <w:rFonts w:ascii="Arial" w:hAnsi="Arial" w:cs="Arial"/>
          <w:b/>
          <w:sz w:val="24"/>
          <w:szCs w:val="24"/>
        </w:rPr>
        <w:t>:</w:t>
      </w:r>
      <w:r w:rsidR="00DB614F" w:rsidRPr="00875F7B">
        <w:rPr>
          <w:rFonts w:ascii="Arial" w:hAnsi="Arial" w:cs="Arial"/>
          <w:b/>
          <w:sz w:val="24"/>
          <w:szCs w:val="24"/>
        </w:rPr>
        <w:tab/>
      </w:r>
    </w:p>
    <w:p w:rsidR="002D7A56" w:rsidRPr="00875F7B" w:rsidRDefault="002D7A56" w:rsidP="00F225B7">
      <w:pPr>
        <w:pStyle w:val="NoSpacing"/>
        <w:numPr>
          <w:ilvl w:val="0"/>
          <w:numId w:val="63"/>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w:t>
      </w:r>
    </w:p>
    <w:p w:rsidR="00B14BE7" w:rsidRPr="00875F7B" w:rsidRDefault="00B14BE7" w:rsidP="00F225B7">
      <w:pPr>
        <w:pStyle w:val="ListParagraph"/>
        <w:numPr>
          <w:ilvl w:val="0"/>
          <w:numId w:val="63"/>
        </w:numPr>
        <w:shd w:val="clear" w:color="auto" w:fill="FFFFFF"/>
        <w:spacing w:after="0" w:line="240" w:lineRule="auto"/>
        <w:ind w:left="0" w:firstLine="0"/>
        <w:jc w:val="left"/>
        <w:rPr>
          <w:rFonts w:ascii="Arial" w:eastAsia="Times New Roman" w:hAnsi="Arial" w:cs="Arial"/>
          <w:sz w:val="24"/>
          <w:szCs w:val="24"/>
          <w:lang w:val="ro-RO" w:eastAsia="ro-RO"/>
        </w:rPr>
      </w:pPr>
      <w:r w:rsidRPr="00875F7B">
        <w:rPr>
          <w:rFonts w:ascii="Arial" w:eastAsia="Times New Roman" w:hAnsi="Arial" w:cs="Arial"/>
          <w:sz w:val="24"/>
          <w:szCs w:val="24"/>
          <w:bdr w:val="none" w:sz="0" w:space="0" w:color="auto" w:frame="1"/>
          <w:lang w:val="ro-RO" w:eastAsia="ro-RO"/>
        </w:rPr>
        <w:t>folosirea în cabinetele de înfrumuseţare corporală a instrumentarului tăietor-înţepător fără sterilizare prealabilă;</w:t>
      </w:r>
    </w:p>
    <w:p w:rsidR="00B14BE7" w:rsidRPr="00875F7B" w:rsidRDefault="00B14BE7" w:rsidP="00F225B7">
      <w:pPr>
        <w:pStyle w:val="ListParagraph"/>
        <w:numPr>
          <w:ilvl w:val="0"/>
          <w:numId w:val="63"/>
        </w:numPr>
        <w:shd w:val="clear" w:color="auto" w:fill="FFFFFF"/>
        <w:spacing w:after="0" w:line="240" w:lineRule="auto"/>
        <w:ind w:left="0" w:firstLine="0"/>
        <w:jc w:val="left"/>
        <w:rPr>
          <w:rFonts w:ascii="Arial" w:eastAsia="Times New Roman" w:hAnsi="Arial" w:cs="Arial"/>
          <w:sz w:val="24"/>
          <w:szCs w:val="24"/>
          <w:lang w:val="ro-RO" w:eastAsia="ro-RO"/>
        </w:rPr>
      </w:pPr>
      <w:r w:rsidRPr="00875F7B">
        <w:rPr>
          <w:rFonts w:ascii="Arial" w:eastAsia="Times New Roman" w:hAnsi="Arial" w:cs="Arial"/>
          <w:sz w:val="24"/>
          <w:szCs w:val="24"/>
          <w:bdr w:val="none" w:sz="0" w:space="0" w:color="auto" w:frame="1"/>
          <w:lang w:val="ro-RO" w:eastAsia="ro-RO"/>
        </w:rPr>
        <w:t>lipsa evidenţei şi a controlului eficienţei sterilizării instrumentarului utilizat în cadrul cabinetelor de înfrumuseţare corporală;</w:t>
      </w:r>
    </w:p>
    <w:p w:rsidR="00B14BE7" w:rsidRPr="00875F7B" w:rsidRDefault="00B14BE7" w:rsidP="001B4A64">
      <w:pPr>
        <w:pStyle w:val="NoSpacing"/>
        <w:numPr>
          <w:ilvl w:val="0"/>
          <w:numId w:val="63"/>
        </w:numPr>
        <w:tabs>
          <w:tab w:val="left" w:pos="2565"/>
        </w:tabs>
        <w:ind w:left="0" w:firstLine="0"/>
        <w:rPr>
          <w:rFonts w:ascii="Arial" w:hAnsi="Arial" w:cs="Arial"/>
          <w:b/>
          <w:sz w:val="24"/>
          <w:szCs w:val="24"/>
        </w:rPr>
      </w:pPr>
      <w:r w:rsidRPr="00875F7B">
        <w:rPr>
          <w:rFonts w:ascii="Arial" w:hAnsi="Arial" w:cs="Arial"/>
          <w:sz w:val="24"/>
          <w:szCs w:val="24"/>
          <w:shd w:val="clear" w:color="auto" w:fill="FFFFFF"/>
        </w:rPr>
        <w:t>neefectuarea sau nepăstrarea înregistrărilor obligatorii în cadrul cabinetelor de înfrumuseţare corporală;</w:t>
      </w:r>
    </w:p>
    <w:p w:rsidR="001C6DB5" w:rsidRPr="00875F7B" w:rsidRDefault="001C6DB5" w:rsidP="001B4A64">
      <w:pPr>
        <w:pStyle w:val="NoSpacing"/>
        <w:numPr>
          <w:ilvl w:val="0"/>
          <w:numId w:val="63"/>
        </w:numPr>
        <w:tabs>
          <w:tab w:val="left" w:pos="2565"/>
        </w:tabs>
        <w:ind w:left="0" w:firstLine="0"/>
        <w:rPr>
          <w:rFonts w:ascii="Arial" w:hAnsi="Arial" w:cs="Arial"/>
          <w:sz w:val="24"/>
          <w:szCs w:val="24"/>
          <w:shd w:val="clear" w:color="auto" w:fill="FFFFFF"/>
        </w:rPr>
      </w:pPr>
      <w:r w:rsidRPr="00875F7B">
        <w:rPr>
          <w:rFonts w:ascii="Arial" w:hAnsi="Arial" w:cs="Arial"/>
          <w:sz w:val="24"/>
          <w:szCs w:val="24"/>
          <w:shd w:val="clear" w:color="auto" w:fill="FFFFFF"/>
        </w:rPr>
        <w:t xml:space="preserve">neasigurarea de către angajatori din orice domeniu de activitate, public şi privat, a examinărilor medicale, prin medicii de medicina muncii, la angajare, la reluarea </w:t>
      </w:r>
      <w:r w:rsidRPr="00875F7B">
        <w:rPr>
          <w:rFonts w:ascii="Arial" w:hAnsi="Arial" w:cs="Arial"/>
          <w:sz w:val="24"/>
          <w:szCs w:val="24"/>
          <w:shd w:val="clear" w:color="auto" w:fill="FFFFFF"/>
        </w:rPr>
        <w:lastRenderedPageBreak/>
        <w:t>muncii, la schimbarea locului de muncă şi a controlului medical periodic al lucrătorilor, conform reglementărilor legale privind supravegherea stării de sănătate şi a expunerii profesionale a tuturor lucrătorilor prin servicii de medicina muncii;</w:t>
      </w:r>
    </w:p>
    <w:p w:rsidR="001055AF" w:rsidRPr="00875F7B" w:rsidRDefault="001055AF" w:rsidP="001B4A64">
      <w:pPr>
        <w:pStyle w:val="NoSpacing"/>
        <w:numPr>
          <w:ilvl w:val="0"/>
          <w:numId w:val="63"/>
        </w:numPr>
        <w:ind w:left="0" w:firstLine="0"/>
        <w:rPr>
          <w:rFonts w:ascii="Arial" w:hAnsi="Arial" w:cs="Arial"/>
          <w:sz w:val="24"/>
          <w:szCs w:val="24"/>
        </w:rPr>
      </w:pPr>
      <w:r w:rsidRPr="00875F7B">
        <w:rPr>
          <w:rFonts w:ascii="Arial" w:hAnsi="Arial" w:cs="Arial"/>
          <w:sz w:val="24"/>
          <w:szCs w:val="24"/>
        </w:rPr>
        <w:t>lipsa certificatelor de absolvire a cursurilor “Noțiuni fundamentale de igien</w:t>
      </w:r>
      <w:r w:rsidRPr="00875F7B">
        <w:rPr>
          <w:rFonts w:ascii="Arial" w:hAnsi="Arial" w:cs="Arial"/>
          <w:sz w:val="24"/>
          <w:szCs w:val="24"/>
          <w:lang w:val="ro-RO"/>
        </w:rPr>
        <w:t>ă</w:t>
      </w:r>
      <w:r w:rsidRPr="00875F7B">
        <w:rPr>
          <w:rFonts w:ascii="Arial" w:hAnsi="Arial" w:cs="Arial"/>
          <w:sz w:val="24"/>
          <w:szCs w:val="24"/>
        </w:rPr>
        <w:t>”;</w:t>
      </w:r>
    </w:p>
    <w:p w:rsidR="001B4A64" w:rsidRPr="00875F7B" w:rsidRDefault="001B4A64" w:rsidP="001B4A64">
      <w:pPr>
        <w:pStyle w:val="NoSpacing"/>
        <w:numPr>
          <w:ilvl w:val="0"/>
          <w:numId w:val="63"/>
        </w:numPr>
        <w:tabs>
          <w:tab w:val="left" w:pos="3030"/>
        </w:tabs>
        <w:ind w:left="0" w:firstLine="0"/>
        <w:rPr>
          <w:rFonts w:ascii="Arial" w:hAnsi="Arial" w:cs="Arial"/>
          <w:sz w:val="24"/>
          <w:szCs w:val="24"/>
          <w:lang w:val="it-IT"/>
        </w:rPr>
      </w:pPr>
      <w:r w:rsidRPr="00875F7B">
        <w:rPr>
          <w:rFonts w:ascii="Arial" w:hAnsi="Arial" w:cs="Arial"/>
          <w:sz w:val="24"/>
          <w:szCs w:val="24"/>
          <w:lang w:val="it-IT"/>
        </w:rPr>
        <w:t>necompletarea fişele de aptitudine pentru personalul angajat;</w:t>
      </w:r>
    </w:p>
    <w:p w:rsidR="001B4A64" w:rsidRPr="00875F7B" w:rsidRDefault="001B4A64" w:rsidP="001B4A64">
      <w:pPr>
        <w:pStyle w:val="ListParagraph"/>
        <w:numPr>
          <w:ilvl w:val="0"/>
          <w:numId w:val="63"/>
        </w:numPr>
        <w:shd w:val="clear" w:color="auto" w:fill="FFFFFF"/>
        <w:spacing w:after="0" w:line="240" w:lineRule="auto"/>
        <w:ind w:left="0" w:firstLine="0"/>
        <w:jc w:val="left"/>
        <w:rPr>
          <w:rFonts w:ascii="Arial" w:eastAsia="Times New Roman" w:hAnsi="Arial" w:cs="Arial"/>
          <w:sz w:val="24"/>
          <w:szCs w:val="24"/>
          <w:lang w:val="ro-RO" w:eastAsia="ro-RO"/>
        </w:rPr>
      </w:pPr>
      <w:r w:rsidRPr="00875F7B">
        <w:rPr>
          <w:rFonts w:ascii="Arial" w:eastAsia="Times New Roman" w:hAnsi="Arial" w:cs="Arial"/>
          <w:sz w:val="24"/>
          <w:szCs w:val="24"/>
          <w:bdr w:val="none" w:sz="0" w:space="0" w:color="auto" w:frame="1"/>
          <w:lang w:val="ro-RO" w:eastAsia="ro-RO"/>
        </w:rPr>
        <w:t>funcţionarea cabinetelor de înfrumuseţare corporală fără a avea în dotarea acestora trusă de prim ajutor;</w:t>
      </w:r>
    </w:p>
    <w:p w:rsidR="006A54E9" w:rsidRPr="00875F7B" w:rsidRDefault="005322AD" w:rsidP="00F225B7">
      <w:pPr>
        <w:pStyle w:val="NoSpacing"/>
        <w:ind w:left="0"/>
        <w:rPr>
          <w:rFonts w:ascii="Arial" w:hAnsi="Arial" w:cs="Arial"/>
          <w:sz w:val="24"/>
          <w:szCs w:val="24"/>
        </w:rPr>
      </w:pPr>
      <w:r w:rsidRPr="00875F7B">
        <w:rPr>
          <w:rFonts w:ascii="Arial" w:hAnsi="Arial" w:cs="Arial"/>
          <w:sz w:val="24"/>
          <w:szCs w:val="24"/>
        </w:rPr>
        <w:t xml:space="preserve">Nr. recontroale </w:t>
      </w:r>
      <w:r w:rsidR="00647FC9" w:rsidRPr="00875F7B">
        <w:rPr>
          <w:rFonts w:ascii="Arial" w:hAnsi="Arial" w:cs="Arial"/>
          <w:sz w:val="24"/>
          <w:szCs w:val="24"/>
        </w:rPr>
        <w:t>–</w:t>
      </w:r>
      <w:r w:rsidR="00172A51" w:rsidRPr="00875F7B">
        <w:rPr>
          <w:rFonts w:ascii="Arial" w:hAnsi="Arial" w:cs="Arial"/>
          <w:sz w:val="24"/>
          <w:szCs w:val="24"/>
        </w:rPr>
        <w:t xml:space="preserve"> </w:t>
      </w:r>
      <w:r w:rsidR="00DE39F4" w:rsidRPr="00875F7B">
        <w:rPr>
          <w:rFonts w:ascii="Arial" w:hAnsi="Arial" w:cs="Arial"/>
          <w:sz w:val="24"/>
          <w:szCs w:val="24"/>
        </w:rPr>
        <w:t>15</w:t>
      </w:r>
    </w:p>
    <w:p w:rsidR="004F7E69" w:rsidRPr="00875F7B" w:rsidRDefault="004F7E69" w:rsidP="00F225B7">
      <w:pPr>
        <w:pStyle w:val="ListParagraph"/>
        <w:spacing w:after="0" w:line="240" w:lineRule="auto"/>
        <w:ind w:left="0"/>
        <w:rPr>
          <w:rFonts w:ascii="Arial" w:hAnsi="Arial" w:cs="Arial"/>
          <w:sz w:val="24"/>
          <w:szCs w:val="24"/>
        </w:rPr>
      </w:pPr>
    </w:p>
    <w:p w:rsidR="00120C6C" w:rsidRPr="00875F7B" w:rsidRDefault="00120C6C" w:rsidP="00F225B7">
      <w:pPr>
        <w:pStyle w:val="ListParagraph"/>
        <w:spacing w:after="0" w:line="240" w:lineRule="auto"/>
        <w:ind w:left="0"/>
        <w:rPr>
          <w:rFonts w:ascii="Arial" w:hAnsi="Arial" w:cs="Arial"/>
          <w:b/>
          <w:sz w:val="24"/>
          <w:szCs w:val="24"/>
          <w:u w:val="single"/>
        </w:rPr>
      </w:pPr>
      <w:r w:rsidRPr="00875F7B">
        <w:rPr>
          <w:rFonts w:ascii="Arial" w:hAnsi="Arial" w:cs="Arial"/>
          <w:b/>
          <w:sz w:val="24"/>
          <w:szCs w:val="24"/>
          <w:u w:val="single"/>
        </w:rPr>
        <w:t>b) Nr. controale saloane de bronzare</w:t>
      </w:r>
    </w:p>
    <w:p w:rsidR="00120C6C" w:rsidRPr="00875F7B" w:rsidRDefault="00120C6C"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DE39F4" w:rsidRPr="00875F7B">
        <w:rPr>
          <w:rFonts w:ascii="Arial" w:hAnsi="Arial" w:cs="Arial"/>
          <w:sz w:val="24"/>
          <w:szCs w:val="24"/>
        </w:rPr>
        <w:t>2</w:t>
      </w:r>
    </w:p>
    <w:p w:rsidR="00DE39F4" w:rsidRPr="00875F7B" w:rsidRDefault="00DE39F4" w:rsidP="00F225B7">
      <w:pPr>
        <w:pStyle w:val="NoSpacing"/>
        <w:ind w:left="0"/>
        <w:rPr>
          <w:rFonts w:ascii="Arial" w:hAnsi="Arial" w:cs="Arial"/>
          <w:sz w:val="24"/>
          <w:szCs w:val="24"/>
        </w:rPr>
      </w:pPr>
      <w:r w:rsidRPr="00875F7B">
        <w:rPr>
          <w:rFonts w:ascii="Arial" w:hAnsi="Arial" w:cs="Arial"/>
          <w:sz w:val="24"/>
          <w:szCs w:val="24"/>
        </w:rPr>
        <w:t>Nr. total sancțiuni - 1, din care:</w:t>
      </w:r>
    </w:p>
    <w:p w:rsidR="00DE39F4" w:rsidRPr="00875F7B" w:rsidRDefault="00DE39F4" w:rsidP="00F225B7">
      <w:pPr>
        <w:pStyle w:val="NoSpacing"/>
        <w:ind w:left="0"/>
        <w:rPr>
          <w:rFonts w:ascii="Arial" w:hAnsi="Arial" w:cs="Arial"/>
          <w:sz w:val="24"/>
          <w:szCs w:val="24"/>
        </w:rPr>
      </w:pPr>
      <w:r w:rsidRPr="00875F7B">
        <w:rPr>
          <w:rFonts w:ascii="Arial" w:hAnsi="Arial" w:cs="Arial"/>
          <w:sz w:val="24"/>
          <w:szCs w:val="24"/>
        </w:rPr>
        <w:t>- nr. amenzi – 1</w:t>
      </w:r>
    </w:p>
    <w:p w:rsidR="00DE39F4" w:rsidRPr="00875F7B" w:rsidRDefault="00DE39F4"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Pr="00875F7B">
        <w:rPr>
          <w:rFonts w:ascii="Arial" w:hAnsi="Arial" w:cs="Arial"/>
          <w:b/>
          <w:sz w:val="24"/>
          <w:szCs w:val="24"/>
        </w:rPr>
        <w:t>3.000 lei</w:t>
      </w:r>
    </w:p>
    <w:p w:rsidR="00DE39F4" w:rsidRPr="00875F7B" w:rsidRDefault="00DE39F4" w:rsidP="00F225B7">
      <w:pPr>
        <w:pStyle w:val="NoSpacing"/>
        <w:ind w:left="0"/>
        <w:rPr>
          <w:rFonts w:ascii="Arial" w:hAnsi="Arial" w:cs="Arial"/>
          <w:b/>
          <w:sz w:val="24"/>
          <w:szCs w:val="24"/>
          <w:lang w:val="ro-RO"/>
        </w:rPr>
      </w:pPr>
      <w:r w:rsidRPr="00875F7B">
        <w:rPr>
          <w:rFonts w:ascii="Arial" w:hAnsi="Arial" w:cs="Arial"/>
          <w:sz w:val="24"/>
          <w:szCs w:val="24"/>
        </w:rPr>
        <w:t>Decizii de suspendare activitate</w:t>
      </w:r>
      <w:r w:rsidRPr="00875F7B">
        <w:rPr>
          <w:rFonts w:ascii="Arial" w:hAnsi="Arial" w:cs="Arial"/>
          <w:b/>
          <w:sz w:val="24"/>
          <w:szCs w:val="24"/>
        </w:rPr>
        <w:t xml:space="preserve">: 1 (1 DSP </w:t>
      </w:r>
      <w:r w:rsidR="00EF76BD" w:rsidRPr="00875F7B">
        <w:rPr>
          <w:rFonts w:ascii="Arial" w:hAnsi="Arial" w:cs="Arial"/>
          <w:b/>
          <w:sz w:val="24"/>
          <w:szCs w:val="24"/>
        </w:rPr>
        <w:t>D</w:t>
      </w:r>
      <w:r w:rsidR="00EF76BD" w:rsidRPr="00875F7B">
        <w:rPr>
          <w:rFonts w:ascii="Arial" w:hAnsi="Arial" w:cs="Arial"/>
          <w:b/>
          <w:sz w:val="24"/>
          <w:szCs w:val="24"/>
          <w:lang w:val="ro-RO"/>
        </w:rPr>
        <w:t>âmbovița</w:t>
      </w:r>
      <w:r w:rsidRPr="00875F7B">
        <w:rPr>
          <w:rFonts w:ascii="Arial" w:hAnsi="Arial" w:cs="Arial"/>
          <w:b/>
          <w:sz w:val="24"/>
          <w:szCs w:val="24"/>
          <w:lang w:val="ro-RO"/>
        </w:rPr>
        <w:t>)</w:t>
      </w:r>
    </w:p>
    <w:p w:rsidR="00DE39F4" w:rsidRPr="00875F7B" w:rsidRDefault="008B26C1" w:rsidP="00F225B7">
      <w:pPr>
        <w:pStyle w:val="NoSpacing"/>
        <w:tabs>
          <w:tab w:val="left" w:pos="2565"/>
        </w:tabs>
        <w:ind w:left="0"/>
        <w:rPr>
          <w:rFonts w:ascii="Arial" w:hAnsi="Arial" w:cs="Arial"/>
          <w:b/>
          <w:sz w:val="24"/>
          <w:szCs w:val="24"/>
        </w:rPr>
      </w:pPr>
      <w:r>
        <w:rPr>
          <w:rFonts w:ascii="Arial" w:hAnsi="Arial" w:cs="Arial"/>
          <w:b/>
          <w:sz w:val="24"/>
          <w:szCs w:val="24"/>
        </w:rPr>
        <w:t>Neconformități identificate</w:t>
      </w:r>
      <w:r w:rsidR="00DE39F4" w:rsidRPr="00875F7B">
        <w:rPr>
          <w:rFonts w:ascii="Arial" w:hAnsi="Arial" w:cs="Arial"/>
          <w:b/>
          <w:sz w:val="24"/>
          <w:szCs w:val="24"/>
        </w:rPr>
        <w:t>:</w:t>
      </w:r>
      <w:r w:rsidR="00DE39F4" w:rsidRPr="00875F7B">
        <w:rPr>
          <w:rFonts w:ascii="Arial" w:hAnsi="Arial" w:cs="Arial"/>
          <w:b/>
          <w:sz w:val="24"/>
          <w:szCs w:val="24"/>
        </w:rPr>
        <w:tab/>
      </w:r>
    </w:p>
    <w:p w:rsidR="00B14BE7" w:rsidRPr="00875F7B" w:rsidRDefault="00B14BE7" w:rsidP="00F225B7">
      <w:pPr>
        <w:pStyle w:val="NoSpacing"/>
        <w:numPr>
          <w:ilvl w:val="0"/>
          <w:numId w:val="3"/>
        </w:numPr>
        <w:tabs>
          <w:tab w:val="left" w:pos="2565"/>
        </w:tabs>
        <w:ind w:left="0" w:firstLine="0"/>
        <w:rPr>
          <w:rFonts w:ascii="Arial" w:hAnsi="Arial" w:cs="Arial"/>
          <w:b/>
          <w:sz w:val="24"/>
          <w:szCs w:val="24"/>
        </w:rPr>
      </w:pPr>
      <w:r w:rsidRPr="00875F7B">
        <w:rPr>
          <w:rFonts w:ascii="Arial" w:hAnsi="Arial" w:cs="Arial"/>
          <w:sz w:val="24"/>
          <w:szCs w:val="24"/>
          <w:shd w:val="clear" w:color="auto" w:fill="FFFFFF"/>
        </w:rPr>
        <w:t>neefectuarea sau nepăstrarea înregistrărilor obligatorii în cadrul cabinetelor de înfrumuseţare corporală;</w:t>
      </w:r>
    </w:p>
    <w:p w:rsidR="00EF76BD" w:rsidRPr="00875F7B" w:rsidRDefault="00DE39F4" w:rsidP="001B4A64">
      <w:pPr>
        <w:spacing w:after="0" w:line="240" w:lineRule="auto"/>
        <w:ind w:left="0"/>
        <w:rPr>
          <w:rFonts w:ascii="Arial" w:hAnsi="Arial" w:cs="Arial"/>
          <w:sz w:val="24"/>
          <w:szCs w:val="24"/>
        </w:rPr>
      </w:pPr>
      <w:r w:rsidRPr="00875F7B">
        <w:rPr>
          <w:rFonts w:ascii="Arial" w:hAnsi="Arial" w:cs="Arial"/>
          <w:sz w:val="24"/>
          <w:szCs w:val="24"/>
          <w:lang w:val="ro-RO"/>
        </w:rPr>
        <w:t>Decizie de suspendare</w:t>
      </w:r>
      <w:r w:rsidRPr="00875F7B">
        <w:rPr>
          <w:rFonts w:ascii="Arial" w:hAnsi="Arial" w:cs="Arial"/>
          <w:sz w:val="24"/>
          <w:szCs w:val="24"/>
        </w:rPr>
        <w:t xml:space="preserve">: </w:t>
      </w:r>
      <w:r w:rsidRPr="00875F7B">
        <w:rPr>
          <w:rFonts w:ascii="Arial" w:hAnsi="Arial" w:cs="Arial"/>
          <w:b/>
          <w:sz w:val="24"/>
          <w:szCs w:val="24"/>
        </w:rPr>
        <w:t>1</w:t>
      </w:r>
      <w:r w:rsidRPr="00875F7B">
        <w:rPr>
          <w:rFonts w:ascii="Arial" w:hAnsi="Arial" w:cs="Arial"/>
          <w:sz w:val="24"/>
          <w:szCs w:val="24"/>
        </w:rPr>
        <w:t xml:space="preserve"> </w:t>
      </w:r>
      <w:r w:rsidRPr="00875F7B">
        <w:rPr>
          <w:rFonts w:ascii="Arial" w:hAnsi="Arial" w:cs="Arial"/>
          <w:b/>
          <w:sz w:val="24"/>
          <w:szCs w:val="24"/>
        </w:rPr>
        <w:t xml:space="preserve">(DSP </w:t>
      </w:r>
      <w:r w:rsidR="00EF76BD" w:rsidRPr="00875F7B">
        <w:rPr>
          <w:rFonts w:ascii="Arial" w:hAnsi="Arial" w:cs="Arial"/>
          <w:b/>
          <w:sz w:val="24"/>
          <w:szCs w:val="24"/>
        </w:rPr>
        <w:t>D</w:t>
      </w:r>
      <w:r w:rsidR="00EF76BD" w:rsidRPr="00875F7B">
        <w:rPr>
          <w:rFonts w:ascii="Arial" w:hAnsi="Arial" w:cs="Arial"/>
          <w:b/>
          <w:sz w:val="24"/>
          <w:szCs w:val="24"/>
          <w:lang w:val="ro-RO"/>
        </w:rPr>
        <w:t>âmbovița</w:t>
      </w:r>
      <w:r w:rsidRPr="00875F7B">
        <w:rPr>
          <w:rFonts w:ascii="Arial" w:hAnsi="Arial" w:cs="Arial"/>
          <w:b/>
          <w:sz w:val="24"/>
          <w:szCs w:val="24"/>
          <w:lang w:val="ro-RO"/>
        </w:rPr>
        <w:t xml:space="preserve">) - </w:t>
      </w:r>
      <w:r w:rsidR="001B4A64" w:rsidRPr="00875F7B">
        <w:rPr>
          <w:rFonts w:ascii="Arial" w:hAnsi="Arial" w:cs="Arial"/>
          <w:sz w:val="24"/>
          <w:szCs w:val="24"/>
        </w:rPr>
        <w:t>n</w:t>
      </w:r>
      <w:r w:rsidR="00EF76BD" w:rsidRPr="00875F7B">
        <w:rPr>
          <w:rFonts w:ascii="Arial" w:hAnsi="Arial" w:cs="Arial"/>
          <w:sz w:val="24"/>
          <w:szCs w:val="24"/>
        </w:rPr>
        <w:t>u se efectuează înregistrările obligatorii pentru fiecare client încălcînd prevederile Ordinului ministrului sănătații</w:t>
      </w:r>
      <w:r w:rsidR="007E0143" w:rsidRPr="00875F7B">
        <w:rPr>
          <w:rFonts w:ascii="Arial" w:hAnsi="Arial" w:cs="Arial"/>
          <w:sz w:val="24"/>
          <w:szCs w:val="24"/>
        </w:rPr>
        <w:t xml:space="preserve"> </w:t>
      </w:r>
      <w:r w:rsidR="00EF76BD" w:rsidRPr="00875F7B">
        <w:rPr>
          <w:rFonts w:ascii="Arial" w:eastAsia="Times New Roman" w:hAnsi="Arial" w:cs="Arial"/>
          <w:bCs/>
          <w:sz w:val="24"/>
          <w:szCs w:val="24"/>
        </w:rPr>
        <w:t>nr. 291 din 10 martie 2016,</w:t>
      </w:r>
      <w:r w:rsidR="00190623" w:rsidRPr="00875F7B">
        <w:rPr>
          <w:rFonts w:ascii="Arial" w:eastAsia="Times New Roman" w:hAnsi="Arial" w:cs="Arial"/>
          <w:bCs/>
          <w:sz w:val="24"/>
          <w:szCs w:val="24"/>
        </w:rPr>
        <w:t xml:space="preserve"> </w:t>
      </w:r>
      <w:r w:rsidR="00EF76BD" w:rsidRPr="00875F7B">
        <w:rPr>
          <w:rFonts w:ascii="Arial" w:eastAsia="Times New Roman" w:hAnsi="Arial" w:cs="Arial"/>
          <w:bCs/>
          <w:sz w:val="24"/>
          <w:szCs w:val="24"/>
        </w:rPr>
        <w:t>art.21</w:t>
      </w:r>
      <w:r w:rsidR="00190623" w:rsidRPr="00875F7B">
        <w:rPr>
          <w:rFonts w:ascii="Arial" w:eastAsia="Times New Roman" w:hAnsi="Arial" w:cs="Arial"/>
          <w:bCs/>
          <w:sz w:val="24"/>
          <w:szCs w:val="24"/>
        </w:rPr>
        <w:t>;</w:t>
      </w:r>
    </w:p>
    <w:p w:rsidR="00EF76BD" w:rsidRPr="00875F7B" w:rsidRDefault="001B4A64" w:rsidP="001B4A64">
      <w:pPr>
        <w:pStyle w:val="ListParagraph"/>
        <w:numPr>
          <w:ilvl w:val="0"/>
          <w:numId w:val="3"/>
        </w:numPr>
        <w:spacing w:after="0" w:line="240" w:lineRule="auto"/>
        <w:ind w:left="0" w:firstLine="0"/>
        <w:rPr>
          <w:rFonts w:ascii="Arial" w:hAnsi="Arial" w:cs="Arial"/>
          <w:sz w:val="24"/>
          <w:szCs w:val="24"/>
          <w:vertAlign w:val="superscript"/>
        </w:rPr>
      </w:pPr>
      <w:r w:rsidRPr="00875F7B">
        <w:rPr>
          <w:rFonts w:ascii="Arial" w:hAnsi="Arial" w:cs="Arial"/>
          <w:sz w:val="24"/>
          <w:szCs w:val="24"/>
        </w:rPr>
        <w:t>s</w:t>
      </w:r>
      <w:r w:rsidR="00EF76BD" w:rsidRPr="00875F7B">
        <w:rPr>
          <w:rFonts w:ascii="Arial" w:hAnsi="Arial" w:cs="Arial"/>
          <w:sz w:val="24"/>
          <w:szCs w:val="24"/>
        </w:rPr>
        <w:t xml:space="preserve">-a măsurat radiația emisă pentru toate cele 3 aparate de bronzare și s-au înregistrat valori mai mari decât cea prevăzută de Ordinul ministrului sănătații </w:t>
      </w:r>
      <w:r w:rsidR="00EF76BD" w:rsidRPr="00875F7B">
        <w:rPr>
          <w:rFonts w:ascii="Arial" w:eastAsia="Times New Roman" w:hAnsi="Arial" w:cs="Arial"/>
          <w:bCs/>
          <w:sz w:val="24"/>
          <w:szCs w:val="24"/>
        </w:rPr>
        <w:t>nr. 291 din 10 martie 2016, art. 4</w:t>
      </w:r>
    </w:p>
    <w:p w:rsidR="00EF76BD" w:rsidRPr="00875F7B" w:rsidRDefault="001B4A64" w:rsidP="001B4A64">
      <w:pPr>
        <w:spacing w:after="0" w:line="240" w:lineRule="auto"/>
        <w:ind w:left="0"/>
        <w:rPr>
          <w:rFonts w:ascii="Arial" w:hAnsi="Arial" w:cs="Arial"/>
          <w:sz w:val="24"/>
          <w:szCs w:val="24"/>
        </w:rPr>
      </w:pPr>
      <w:r w:rsidRPr="00875F7B">
        <w:rPr>
          <w:rFonts w:ascii="Arial" w:hAnsi="Arial" w:cs="Arial"/>
          <w:sz w:val="24"/>
          <w:szCs w:val="24"/>
        </w:rPr>
        <w:t>-</w:t>
      </w:r>
      <w:r w:rsidR="007E0143" w:rsidRPr="00875F7B">
        <w:rPr>
          <w:rFonts w:ascii="Arial" w:hAnsi="Arial" w:cs="Arial"/>
          <w:sz w:val="24"/>
          <w:szCs w:val="24"/>
        </w:rPr>
        <w:t xml:space="preserve"> </w:t>
      </w:r>
      <w:r w:rsidRPr="00875F7B">
        <w:rPr>
          <w:rFonts w:ascii="Arial" w:hAnsi="Arial" w:cs="Arial"/>
          <w:sz w:val="24"/>
          <w:szCs w:val="24"/>
        </w:rPr>
        <w:t>s</w:t>
      </w:r>
      <w:r w:rsidR="00EF76BD" w:rsidRPr="00875F7B">
        <w:rPr>
          <w:rFonts w:ascii="Arial" w:hAnsi="Arial" w:cs="Arial"/>
          <w:sz w:val="24"/>
          <w:szCs w:val="24"/>
        </w:rPr>
        <w:t>-a interzis utilizarea aparatelor de bronzare și s-a impus înlocuirea lămpilor.</w:t>
      </w:r>
    </w:p>
    <w:p w:rsidR="00DE39F4" w:rsidRPr="00875F7B" w:rsidRDefault="00DE39F4" w:rsidP="00F225B7">
      <w:pPr>
        <w:pStyle w:val="NoSpacing"/>
        <w:ind w:left="0"/>
        <w:rPr>
          <w:rFonts w:ascii="Arial" w:hAnsi="Arial" w:cs="Arial"/>
          <w:sz w:val="24"/>
          <w:szCs w:val="24"/>
        </w:rPr>
      </w:pPr>
      <w:r w:rsidRPr="00875F7B">
        <w:rPr>
          <w:rFonts w:ascii="Arial" w:hAnsi="Arial" w:cs="Arial"/>
          <w:sz w:val="24"/>
          <w:szCs w:val="24"/>
        </w:rPr>
        <w:t>Nr. recontroale – 1</w:t>
      </w:r>
    </w:p>
    <w:p w:rsidR="0088005E" w:rsidRPr="00875F7B" w:rsidRDefault="0088005E" w:rsidP="00F225B7">
      <w:pPr>
        <w:pStyle w:val="NoSpacing"/>
        <w:ind w:left="0"/>
        <w:rPr>
          <w:rFonts w:ascii="Arial" w:hAnsi="Arial" w:cs="Arial"/>
          <w:sz w:val="24"/>
          <w:szCs w:val="24"/>
        </w:rPr>
      </w:pPr>
    </w:p>
    <w:p w:rsidR="00720EA7" w:rsidRPr="00875F7B" w:rsidRDefault="00720EA7" w:rsidP="00F225B7">
      <w:pPr>
        <w:pStyle w:val="ListParagraph"/>
        <w:spacing w:after="0" w:line="240" w:lineRule="auto"/>
        <w:ind w:left="0"/>
        <w:rPr>
          <w:rFonts w:ascii="Arial" w:hAnsi="Arial" w:cs="Arial"/>
          <w:sz w:val="24"/>
          <w:szCs w:val="24"/>
        </w:rPr>
      </w:pPr>
      <w:r w:rsidRPr="00875F7B">
        <w:rPr>
          <w:rFonts w:ascii="Arial" w:hAnsi="Arial" w:cs="Arial"/>
          <w:b/>
          <w:sz w:val="24"/>
          <w:szCs w:val="24"/>
          <w:u w:val="single"/>
        </w:rPr>
        <w:t>c)</w:t>
      </w:r>
      <w:r w:rsidR="00875F7B" w:rsidRPr="00875F7B">
        <w:rPr>
          <w:rFonts w:ascii="Arial" w:hAnsi="Arial" w:cs="Arial"/>
          <w:b/>
          <w:sz w:val="24"/>
          <w:szCs w:val="24"/>
          <w:u w:val="single"/>
        </w:rPr>
        <w:t xml:space="preserve"> </w:t>
      </w:r>
      <w:r w:rsidRPr="00875F7B">
        <w:rPr>
          <w:rFonts w:ascii="Arial" w:hAnsi="Arial" w:cs="Arial"/>
          <w:b/>
          <w:sz w:val="24"/>
          <w:szCs w:val="24"/>
          <w:u w:val="single"/>
        </w:rPr>
        <w:t>Nr. controale la saloane de tatuaj și piercing</w:t>
      </w:r>
    </w:p>
    <w:p w:rsidR="00720EA7" w:rsidRPr="00875F7B" w:rsidRDefault="00720EA7" w:rsidP="00F225B7">
      <w:pPr>
        <w:pStyle w:val="NoSpacing"/>
        <w:ind w:left="0"/>
        <w:rPr>
          <w:rFonts w:ascii="Arial" w:hAnsi="Arial" w:cs="Arial"/>
          <w:sz w:val="24"/>
          <w:szCs w:val="24"/>
        </w:rPr>
      </w:pPr>
      <w:r w:rsidRPr="00875F7B">
        <w:rPr>
          <w:rFonts w:ascii="Arial" w:hAnsi="Arial" w:cs="Arial"/>
          <w:sz w:val="24"/>
          <w:szCs w:val="24"/>
        </w:rPr>
        <w:t>Număr controale efectuate – 2</w:t>
      </w:r>
    </w:p>
    <w:p w:rsidR="00DE39F4" w:rsidRPr="00875F7B" w:rsidRDefault="00DE39F4" w:rsidP="00F225B7">
      <w:pPr>
        <w:pStyle w:val="NoSpacing"/>
        <w:ind w:left="0"/>
        <w:rPr>
          <w:rFonts w:ascii="Arial" w:hAnsi="Arial" w:cs="Arial"/>
          <w:sz w:val="24"/>
          <w:szCs w:val="24"/>
        </w:rPr>
      </w:pPr>
      <w:r w:rsidRPr="00875F7B">
        <w:rPr>
          <w:rFonts w:ascii="Arial" w:hAnsi="Arial" w:cs="Arial"/>
          <w:sz w:val="24"/>
          <w:szCs w:val="24"/>
        </w:rPr>
        <w:t>Nr. total sancțiuni - 3, din care:</w:t>
      </w:r>
    </w:p>
    <w:p w:rsidR="00DE39F4" w:rsidRPr="00875F7B" w:rsidRDefault="00DE39F4" w:rsidP="00F225B7">
      <w:pPr>
        <w:pStyle w:val="NoSpacing"/>
        <w:ind w:left="0"/>
        <w:rPr>
          <w:rFonts w:ascii="Arial" w:hAnsi="Arial" w:cs="Arial"/>
          <w:sz w:val="24"/>
          <w:szCs w:val="24"/>
        </w:rPr>
      </w:pPr>
      <w:r w:rsidRPr="00875F7B">
        <w:rPr>
          <w:rFonts w:ascii="Arial" w:hAnsi="Arial" w:cs="Arial"/>
          <w:sz w:val="24"/>
          <w:szCs w:val="24"/>
        </w:rPr>
        <w:t>- nr. avertismente – 1</w:t>
      </w:r>
    </w:p>
    <w:p w:rsidR="00DE39F4" w:rsidRPr="00875F7B" w:rsidRDefault="00DE39F4" w:rsidP="00F225B7">
      <w:pPr>
        <w:pStyle w:val="NoSpacing"/>
        <w:ind w:left="0"/>
        <w:rPr>
          <w:rFonts w:ascii="Arial" w:hAnsi="Arial" w:cs="Arial"/>
          <w:sz w:val="24"/>
          <w:szCs w:val="24"/>
        </w:rPr>
      </w:pPr>
      <w:r w:rsidRPr="00875F7B">
        <w:rPr>
          <w:rFonts w:ascii="Arial" w:hAnsi="Arial" w:cs="Arial"/>
          <w:sz w:val="24"/>
          <w:szCs w:val="24"/>
        </w:rPr>
        <w:t>- nr. amenzi – 2</w:t>
      </w:r>
    </w:p>
    <w:p w:rsidR="00DE39F4" w:rsidRPr="00875F7B" w:rsidRDefault="00DE39F4" w:rsidP="00F225B7">
      <w:pPr>
        <w:pStyle w:val="NoSpacing"/>
        <w:ind w:left="0"/>
        <w:rPr>
          <w:rFonts w:ascii="Arial" w:hAnsi="Arial" w:cs="Arial"/>
          <w:b/>
          <w:sz w:val="24"/>
          <w:szCs w:val="24"/>
        </w:rPr>
      </w:pPr>
      <w:r w:rsidRPr="00875F7B">
        <w:rPr>
          <w:rFonts w:ascii="Arial" w:hAnsi="Arial" w:cs="Arial"/>
          <w:sz w:val="24"/>
          <w:szCs w:val="24"/>
        </w:rPr>
        <w:t>- total valoare amenzi –</w:t>
      </w:r>
      <w:r w:rsidRPr="00875F7B">
        <w:rPr>
          <w:rFonts w:ascii="Arial" w:hAnsi="Arial" w:cs="Arial"/>
          <w:b/>
          <w:sz w:val="24"/>
          <w:szCs w:val="24"/>
        </w:rPr>
        <w:t xml:space="preserve"> 15.000 lei</w:t>
      </w:r>
    </w:p>
    <w:p w:rsidR="00DE39F4" w:rsidRPr="00875F7B" w:rsidRDefault="008B26C1" w:rsidP="00F225B7">
      <w:pPr>
        <w:pStyle w:val="NoSpacing"/>
        <w:tabs>
          <w:tab w:val="left" w:pos="2565"/>
        </w:tabs>
        <w:ind w:left="0"/>
        <w:rPr>
          <w:rFonts w:ascii="Arial" w:hAnsi="Arial" w:cs="Arial"/>
          <w:b/>
          <w:sz w:val="24"/>
          <w:szCs w:val="24"/>
        </w:rPr>
      </w:pPr>
      <w:r>
        <w:rPr>
          <w:rFonts w:ascii="Arial" w:hAnsi="Arial" w:cs="Arial"/>
          <w:b/>
          <w:sz w:val="24"/>
          <w:szCs w:val="24"/>
        </w:rPr>
        <w:t>Neconformități identificate</w:t>
      </w:r>
      <w:r w:rsidR="00DE39F4" w:rsidRPr="00875F7B">
        <w:rPr>
          <w:rFonts w:ascii="Arial" w:hAnsi="Arial" w:cs="Arial"/>
          <w:b/>
          <w:sz w:val="24"/>
          <w:szCs w:val="24"/>
        </w:rPr>
        <w:t>:</w:t>
      </w:r>
      <w:r w:rsidR="00DE39F4" w:rsidRPr="00875F7B">
        <w:rPr>
          <w:rFonts w:ascii="Arial" w:hAnsi="Arial" w:cs="Arial"/>
          <w:b/>
          <w:sz w:val="24"/>
          <w:szCs w:val="24"/>
        </w:rPr>
        <w:tab/>
      </w:r>
    </w:p>
    <w:p w:rsidR="00B14BE7" w:rsidRPr="00875F7B" w:rsidRDefault="00B14BE7" w:rsidP="00F225B7">
      <w:pPr>
        <w:pStyle w:val="NoSpacing"/>
        <w:numPr>
          <w:ilvl w:val="0"/>
          <w:numId w:val="3"/>
        </w:numPr>
        <w:tabs>
          <w:tab w:val="left" w:pos="2565"/>
        </w:tabs>
        <w:ind w:left="0" w:firstLine="0"/>
        <w:rPr>
          <w:rFonts w:ascii="Arial" w:hAnsi="Arial" w:cs="Arial"/>
          <w:sz w:val="24"/>
          <w:szCs w:val="24"/>
          <w:shd w:val="clear" w:color="auto" w:fill="FFFFFF"/>
        </w:rPr>
      </w:pPr>
      <w:r w:rsidRPr="00875F7B">
        <w:rPr>
          <w:rFonts w:ascii="Arial" w:hAnsi="Arial" w:cs="Arial"/>
          <w:sz w:val="24"/>
          <w:szCs w:val="24"/>
          <w:shd w:val="clear" w:color="auto" w:fill="FFFFFF"/>
        </w:rPr>
        <w:t xml:space="preserve">lipsa documentelor de reglementare sanitară, precum certificatul constatator, autorizaţiile sanitare de funcţionare şi alte asemenea documente prevăzute de legislaţia în vigoare, pentru proiectele de amplasare, amenajare, construire şi pentru funcţionarea obiectivelor care desfăşoară activităţi cu risc pentru </w:t>
      </w:r>
      <w:r w:rsidR="00EA0F99" w:rsidRPr="00875F7B">
        <w:rPr>
          <w:rFonts w:ascii="Arial" w:hAnsi="Arial" w:cs="Arial"/>
          <w:sz w:val="24"/>
          <w:szCs w:val="24"/>
          <w:shd w:val="clear" w:color="auto" w:fill="FFFFFF"/>
        </w:rPr>
        <w:t>starea de sănătate a populaţiei</w:t>
      </w:r>
      <w:r w:rsidRPr="00875F7B">
        <w:rPr>
          <w:rFonts w:ascii="Arial" w:hAnsi="Arial" w:cs="Arial"/>
          <w:sz w:val="24"/>
          <w:szCs w:val="24"/>
          <w:shd w:val="clear" w:color="auto" w:fill="FFFFFF"/>
        </w:rPr>
        <w:t>;</w:t>
      </w:r>
    </w:p>
    <w:p w:rsidR="00B14BE7" w:rsidRPr="00875F7B" w:rsidRDefault="00B14BE7" w:rsidP="00F225B7">
      <w:pPr>
        <w:pStyle w:val="NoSpacing"/>
        <w:numPr>
          <w:ilvl w:val="0"/>
          <w:numId w:val="7"/>
        </w:numPr>
        <w:tabs>
          <w:tab w:val="left" w:pos="2565"/>
        </w:tabs>
        <w:ind w:left="0" w:firstLine="0"/>
        <w:rPr>
          <w:rFonts w:ascii="Arial" w:hAnsi="Arial" w:cs="Arial"/>
          <w:b/>
          <w:sz w:val="24"/>
          <w:szCs w:val="24"/>
        </w:rPr>
      </w:pPr>
      <w:r w:rsidRPr="00875F7B">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EA0F99" w:rsidRPr="00875F7B">
        <w:rPr>
          <w:rFonts w:ascii="Arial" w:hAnsi="Arial" w:cs="Arial"/>
          <w:sz w:val="24"/>
          <w:szCs w:val="24"/>
          <w:shd w:val="clear" w:color="auto" w:fill="FFFFFF"/>
        </w:rPr>
        <w:t>edical periodic al lucrătorilor</w:t>
      </w:r>
      <w:r w:rsidRPr="00875F7B">
        <w:rPr>
          <w:rFonts w:ascii="Arial" w:hAnsi="Arial" w:cs="Arial"/>
          <w:sz w:val="24"/>
          <w:szCs w:val="24"/>
          <w:shd w:val="clear" w:color="auto" w:fill="FFFFFF"/>
        </w:rPr>
        <w:t>;</w:t>
      </w:r>
    </w:p>
    <w:p w:rsidR="00BE13E2" w:rsidRPr="00875F7B" w:rsidRDefault="00BE13E2" w:rsidP="00F225B7">
      <w:pPr>
        <w:pStyle w:val="NoSpacing"/>
        <w:numPr>
          <w:ilvl w:val="0"/>
          <w:numId w:val="7"/>
        </w:numPr>
        <w:ind w:left="0" w:firstLine="0"/>
        <w:rPr>
          <w:rFonts w:ascii="Arial" w:hAnsi="Arial" w:cs="Arial"/>
          <w:sz w:val="24"/>
          <w:szCs w:val="24"/>
        </w:rPr>
      </w:pPr>
      <w:r w:rsidRPr="00875F7B">
        <w:rPr>
          <w:rFonts w:ascii="Arial" w:hAnsi="Arial" w:cs="Arial"/>
          <w:sz w:val="24"/>
          <w:szCs w:val="24"/>
        </w:rPr>
        <w:t>lipsa certificatelor de absolvire a cursurilor “Noțiuni fundamentale de igien</w:t>
      </w:r>
      <w:r w:rsidRPr="00875F7B">
        <w:rPr>
          <w:rFonts w:ascii="Arial" w:hAnsi="Arial" w:cs="Arial"/>
          <w:sz w:val="24"/>
          <w:szCs w:val="24"/>
          <w:lang w:val="ro-RO"/>
        </w:rPr>
        <w:t>ă</w:t>
      </w:r>
      <w:r w:rsidRPr="00875F7B">
        <w:rPr>
          <w:rFonts w:ascii="Arial" w:hAnsi="Arial" w:cs="Arial"/>
          <w:sz w:val="24"/>
          <w:szCs w:val="24"/>
        </w:rPr>
        <w:t>”;</w:t>
      </w:r>
    </w:p>
    <w:p w:rsidR="00BE13E2" w:rsidRPr="00875F7B" w:rsidRDefault="00BE13E2" w:rsidP="00F225B7">
      <w:pPr>
        <w:pStyle w:val="NoSpacing"/>
        <w:tabs>
          <w:tab w:val="left" w:pos="2565"/>
        </w:tabs>
        <w:ind w:left="0"/>
        <w:rPr>
          <w:rFonts w:ascii="Arial" w:hAnsi="Arial" w:cs="Arial"/>
          <w:b/>
          <w:sz w:val="24"/>
          <w:szCs w:val="24"/>
        </w:rPr>
      </w:pPr>
    </w:p>
    <w:p w:rsidR="00DE39F4" w:rsidRPr="00875F7B" w:rsidRDefault="00DE39F4" w:rsidP="00F225B7">
      <w:pPr>
        <w:pStyle w:val="NoSpacing"/>
        <w:ind w:left="0"/>
        <w:rPr>
          <w:rFonts w:ascii="Arial" w:hAnsi="Arial" w:cs="Arial"/>
          <w:sz w:val="24"/>
          <w:szCs w:val="24"/>
        </w:rPr>
      </w:pPr>
    </w:p>
    <w:p w:rsidR="00E95C47" w:rsidRPr="00875F7B" w:rsidRDefault="005322AD" w:rsidP="00F225B7">
      <w:pPr>
        <w:pStyle w:val="NoSpacing"/>
        <w:ind w:left="0"/>
        <w:rPr>
          <w:rFonts w:ascii="Arial" w:eastAsia="Times New Roman" w:hAnsi="Arial" w:cs="Arial"/>
          <w:b/>
          <w:bCs/>
          <w:sz w:val="24"/>
          <w:szCs w:val="24"/>
          <w:lang w:val="ro-RO" w:eastAsia="ro-RO"/>
        </w:rPr>
      </w:pPr>
      <w:r w:rsidRPr="00875F7B">
        <w:rPr>
          <w:rFonts w:ascii="Arial" w:eastAsia="Times New Roman" w:hAnsi="Arial" w:cs="Arial"/>
          <w:b/>
          <w:bCs/>
          <w:sz w:val="24"/>
          <w:szCs w:val="24"/>
          <w:lang w:val="ro-RO" w:eastAsia="ro-RO"/>
        </w:rPr>
        <w:t>Capitolul</w:t>
      </w:r>
      <w:r w:rsidR="001F3C30" w:rsidRPr="00875F7B">
        <w:rPr>
          <w:rFonts w:ascii="Arial" w:eastAsia="Times New Roman" w:hAnsi="Arial" w:cs="Arial"/>
          <w:b/>
          <w:bCs/>
          <w:sz w:val="24"/>
          <w:szCs w:val="24"/>
          <w:lang w:val="ro-RO" w:eastAsia="ro-RO"/>
        </w:rPr>
        <w:t xml:space="preserve"> </w:t>
      </w:r>
      <w:r w:rsidRPr="00875F7B">
        <w:rPr>
          <w:rFonts w:ascii="Arial" w:eastAsia="Times New Roman" w:hAnsi="Arial" w:cs="Arial"/>
          <w:b/>
          <w:bCs/>
          <w:sz w:val="24"/>
          <w:szCs w:val="24"/>
          <w:lang w:val="ro-RO" w:eastAsia="ro-RO"/>
        </w:rPr>
        <w:t>X</w:t>
      </w:r>
      <w:r w:rsidR="0024181D" w:rsidRPr="00875F7B">
        <w:rPr>
          <w:rFonts w:ascii="Arial" w:eastAsia="Times New Roman" w:hAnsi="Arial" w:cs="Arial"/>
          <w:b/>
          <w:bCs/>
          <w:sz w:val="24"/>
          <w:szCs w:val="24"/>
          <w:lang w:val="ro-RO" w:eastAsia="ro-RO"/>
        </w:rPr>
        <w:t>I</w:t>
      </w:r>
      <w:r w:rsidR="00EC2227" w:rsidRPr="00875F7B">
        <w:rPr>
          <w:rFonts w:ascii="Arial" w:eastAsia="Times New Roman" w:hAnsi="Arial" w:cs="Arial"/>
          <w:b/>
          <w:bCs/>
          <w:sz w:val="24"/>
          <w:szCs w:val="24"/>
          <w:lang w:val="ro-RO" w:eastAsia="ro-RO"/>
        </w:rPr>
        <w:t>V</w:t>
      </w:r>
      <w:r w:rsidR="001F3C30" w:rsidRPr="00875F7B">
        <w:rPr>
          <w:rFonts w:ascii="Arial" w:eastAsia="Times New Roman" w:hAnsi="Arial" w:cs="Arial"/>
          <w:b/>
          <w:bCs/>
          <w:sz w:val="24"/>
          <w:szCs w:val="24"/>
          <w:lang w:val="ro-RO" w:eastAsia="ro-RO"/>
        </w:rPr>
        <w:t>.</w:t>
      </w:r>
      <w:r w:rsidRPr="00875F7B">
        <w:rPr>
          <w:rFonts w:ascii="Arial" w:eastAsia="Times New Roman" w:hAnsi="Arial" w:cs="Arial"/>
          <w:b/>
          <w:bCs/>
          <w:sz w:val="24"/>
          <w:szCs w:val="24"/>
          <w:lang w:val="ro-RO" w:eastAsia="ro-RO"/>
        </w:rPr>
        <w:t xml:space="preserve"> </w:t>
      </w:r>
      <w:r w:rsidR="009B482C" w:rsidRPr="00875F7B">
        <w:rPr>
          <w:rFonts w:ascii="Arial" w:eastAsia="Times New Roman" w:hAnsi="Arial" w:cs="Arial"/>
          <w:b/>
          <w:bCs/>
          <w:sz w:val="24"/>
          <w:szCs w:val="24"/>
          <w:lang w:val="ro-RO" w:eastAsia="ro-RO"/>
        </w:rPr>
        <w:t>APA DE ÎMBĂIERE</w:t>
      </w:r>
    </w:p>
    <w:p w:rsidR="00065CC3" w:rsidRPr="00875F7B" w:rsidRDefault="00065CC3" w:rsidP="00F225B7">
      <w:pPr>
        <w:pStyle w:val="NoSpacing"/>
        <w:ind w:left="0"/>
        <w:rPr>
          <w:rFonts w:ascii="Arial" w:eastAsia="Times New Roman" w:hAnsi="Arial" w:cs="Arial"/>
          <w:b/>
          <w:bCs/>
          <w:sz w:val="24"/>
          <w:szCs w:val="24"/>
          <w:lang w:val="ro-RO" w:eastAsia="ro-RO"/>
        </w:rPr>
      </w:pPr>
    </w:p>
    <w:p w:rsidR="001A793F" w:rsidRPr="00875F7B" w:rsidRDefault="005322AD" w:rsidP="00F225B7">
      <w:pPr>
        <w:pStyle w:val="NoSpacing"/>
        <w:ind w:left="0"/>
        <w:rPr>
          <w:rFonts w:ascii="Arial" w:hAnsi="Arial" w:cs="Arial"/>
          <w:sz w:val="24"/>
          <w:szCs w:val="24"/>
        </w:rPr>
      </w:pPr>
      <w:r w:rsidRPr="00875F7B">
        <w:rPr>
          <w:rFonts w:ascii="Arial" w:hAnsi="Arial" w:cs="Arial"/>
          <w:sz w:val="24"/>
          <w:szCs w:val="24"/>
        </w:rPr>
        <w:t>Nr. total controale și recontroale în zonele de îmbăiere neamenajate, în zonele de îmbăiere amenajate, la bazinele de înot, piscine, ștranduri</w:t>
      </w:r>
      <w:r w:rsidR="00280B82" w:rsidRPr="00875F7B">
        <w:rPr>
          <w:rFonts w:ascii="Arial" w:hAnsi="Arial" w:cs="Arial"/>
          <w:sz w:val="24"/>
          <w:szCs w:val="24"/>
        </w:rPr>
        <w:t xml:space="preserve"> </w:t>
      </w:r>
      <w:r w:rsidR="001F4134" w:rsidRPr="00875F7B">
        <w:rPr>
          <w:rFonts w:ascii="Arial" w:hAnsi="Arial" w:cs="Arial"/>
          <w:sz w:val="24"/>
          <w:szCs w:val="24"/>
        </w:rPr>
        <w:t>–</w:t>
      </w:r>
      <w:r w:rsidR="00D16145" w:rsidRPr="00875F7B">
        <w:rPr>
          <w:rFonts w:ascii="Arial" w:hAnsi="Arial" w:cs="Arial"/>
          <w:sz w:val="24"/>
          <w:szCs w:val="24"/>
        </w:rPr>
        <w:t xml:space="preserve"> </w:t>
      </w:r>
      <w:r w:rsidR="00DE39F4" w:rsidRPr="00875F7B">
        <w:rPr>
          <w:rFonts w:ascii="Arial" w:hAnsi="Arial" w:cs="Arial"/>
          <w:sz w:val="24"/>
          <w:szCs w:val="24"/>
        </w:rPr>
        <w:t>17</w:t>
      </w:r>
    </w:p>
    <w:p w:rsidR="00120C6C" w:rsidRPr="00875F7B" w:rsidRDefault="00120C6C" w:rsidP="00F225B7">
      <w:pPr>
        <w:pStyle w:val="NoSpacing"/>
        <w:ind w:left="0"/>
        <w:rPr>
          <w:rFonts w:ascii="Arial" w:hAnsi="Arial" w:cs="Arial"/>
          <w:sz w:val="24"/>
          <w:szCs w:val="24"/>
        </w:rPr>
      </w:pPr>
      <w:r w:rsidRPr="00875F7B">
        <w:rPr>
          <w:rFonts w:ascii="Arial" w:hAnsi="Arial" w:cs="Arial"/>
          <w:sz w:val="24"/>
          <w:szCs w:val="24"/>
        </w:rPr>
        <w:lastRenderedPageBreak/>
        <w:t xml:space="preserve">Nr. total sancțiuni - </w:t>
      </w:r>
      <w:r w:rsidR="00DE39F4" w:rsidRPr="00875F7B">
        <w:rPr>
          <w:rFonts w:ascii="Arial" w:hAnsi="Arial" w:cs="Arial"/>
          <w:sz w:val="24"/>
          <w:szCs w:val="24"/>
        </w:rPr>
        <w:t>6</w:t>
      </w:r>
      <w:r w:rsidRPr="00875F7B">
        <w:rPr>
          <w:rFonts w:ascii="Arial" w:hAnsi="Arial" w:cs="Arial"/>
          <w:sz w:val="24"/>
          <w:szCs w:val="24"/>
        </w:rPr>
        <w:t>, din care:</w:t>
      </w:r>
    </w:p>
    <w:p w:rsidR="00DE39F4" w:rsidRPr="00875F7B" w:rsidRDefault="00DE39F4" w:rsidP="00F225B7">
      <w:pPr>
        <w:pStyle w:val="NoSpacing"/>
        <w:ind w:left="0"/>
        <w:rPr>
          <w:rFonts w:ascii="Arial" w:hAnsi="Arial" w:cs="Arial"/>
          <w:sz w:val="24"/>
          <w:szCs w:val="24"/>
        </w:rPr>
      </w:pPr>
      <w:r w:rsidRPr="00875F7B">
        <w:rPr>
          <w:rFonts w:ascii="Arial" w:hAnsi="Arial" w:cs="Arial"/>
          <w:sz w:val="24"/>
          <w:szCs w:val="24"/>
        </w:rPr>
        <w:t>- nr. avertismente - 3</w:t>
      </w:r>
    </w:p>
    <w:p w:rsidR="0088005E" w:rsidRPr="00875F7B" w:rsidRDefault="0088005E" w:rsidP="00F225B7">
      <w:pPr>
        <w:pStyle w:val="NoSpacing"/>
        <w:ind w:left="0"/>
        <w:rPr>
          <w:rFonts w:ascii="Arial" w:hAnsi="Arial" w:cs="Arial"/>
          <w:sz w:val="24"/>
          <w:szCs w:val="24"/>
        </w:rPr>
      </w:pPr>
      <w:r w:rsidRPr="00875F7B">
        <w:rPr>
          <w:rFonts w:ascii="Arial" w:hAnsi="Arial" w:cs="Arial"/>
          <w:sz w:val="24"/>
          <w:szCs w:val="24"/>
        </w:rPr>
        <w:t xml:space="preserve">- nr. amenzi – </w:t>
      </w:r>
      <w:r w:rsidR="00DE39F4" w:rsidRPr="00875F7B">
        <w:rPr>
          <w:rFonts w:ascii="Arial" w:hAnsi="Arial" w:cs="Arial"/>
          <w:sz w:val="24"/>
          <w:szCs w:val="24"/>
        </w:rPr>
        <w:t>3</w:t>
      </w:r>
    </w:p>
    <w:p w:rsidR="0088005E" w:rsidRPr="00875F7B" w:rsidRDefault="0088005E" w:rsidP="00F225B7">
      <w:pPr>
        <w:pStyle w:val="NoSpacing"/>
        <w:ind w:left="0"/>
        <w:rPr>
          <w:rFonts w:ascii="Arial" w:hAnsi="Arial" w:cs="Arial"/>
          <w:b/>
          <w:sz w:val="24"/>
          <w:szCs w:val="24"/>
        </w:rPr>
      </w:pPr>
      <w:r w:rsidRPr="00875F7B">
        <w:rPr>
          <w:rFonts w:ascii="Arial" w:hAnsi="Arial" w:cs="Arial"/>
          <w:sz w:val="24"/>
          <w:szCs w:val="24"/>
        </w:rPr>
        <w:t>- total valoare amenzi –</w:t>
      </w:r>
      <w:r w:rsidRPr="00875F7B">
        <w:rPr>
          <w:rFonts w:ascii="Arial" w:hAnsi="Arial" w:cs="Arial"/>
          <w:b/>
          <w:sz w:val="24"/>
          <w:szCs w:val="24"/>
        </w:rPr>
        <w:t xml:space="preserve"> </w:t>
      </w:r>
      <w:r w:rsidR="00DE39F4" w:rsidRPr="00875F7B">
        <w:rPr>
          <w:rFonts w:ascii="Arial" w:hAnsi="Arial" w:cs="Arial"/>
          <w:b/>
          <w:sz w:val="24"/>
          <w:szCs w:val="24"/>
        </w:rPr>
        <w:t>12</w:t>
      </w:r>
      <w:r w:rsidRPr="00875F7B">
        <w:rPr>
          <w:rFonts w:ascii="Arial" w:hAnsi="Arial" w:cs="Arial"/>
          <w:b/>
          <w:sz w:val="24"/>
          <w:szCs w:val="24"/>
        </w:rPr>
        <w:t>.</w:t>
      </w:r>
      <w:r w:rsidR="00DE39F4" w:rsidRPr="00875F7B">
        <w:rPr>
          <w:rFonts w:ascii="Arial" w:hAnsi="Arial" w:cs="Arial"/>
          <w:b/>
          <w:sz w:val="24"/>
          <w:szCs w:val="24"/>
        </w:rPr>
        <w:t>6</w:t>
      </w:r>
      <w:r w:rsidRPr="00875F7B">
        <w:rPr>
          <w:rFonts w:ascii="Arial" w:hAnsi="Arial" w:cs="Arial"/>
          <w:b/>
          <w:sz w:val="24"/>
          <w:szCs w:val="24"/>
        </w:rPr>
        <w:t>00 lei</w:t>
      </w:r>
    </w:p>
    <w:p w:rsidR="00120C6C" w:rsidRPr="00875F7B" w:rsidRDefault="00DE39F4" w:rsidP="00F225B7">
      <w:pPr>
        <w:pStyle w:val="NoSpacing"/>
        <w:ind w:left="0"/>
        <w:rPr>
          <w:rFonts w:ascii="Arial" w:hAnsi="Arial" w:cs="Arial"/>
          <w:sz w:val="24"/>
          <w:szCs w:val="24"/>
        </w:rPr>
      </w:pPr>
      <w:r w:rsidRPr="00875F7B">
        <w:rPr>
          <w:rFonts w:ascii="Arial" w:hAnsi="Arial" w:cs="Arial"/>
          <w:sz w:val="24"/>
          <w:szCs w:val="24"/>
        </w:rPr>
        <w:t>Nr. recontroale – 3</w:t>
      </w:r>
    </w:p>
    <w:p w:rsidR="00DE39F4" w:rsidRPr="00875F7B" w:rsidRDefault="00DE39F4" w:rsidP="00F225B7">
      <w:pPr>
        <w:pStyle w:val="NoSpacing"/>
        <w:ind w:left="0"/>
        <w:rPr>
          <w:rFonts w:ascii="Arial" w:hAnsi="Arial" w:cs="Arial"/>
          <w:sz w:val="24"/>
          <w:szCs w:val="24"/>
        </w:rPr>
      </w:pPr>
    </w:p>
    <w:p w:rsidR="004F7E69" w:rsidRPr="00875F7B" w:rsidRDefault="004F7E69" w:rsidP="00F225B7">
      <w:pPr>
        <w:spacing w:after="0" w:line="240" w:lineRule="auto"/>
        <w:ind w:left="0"/>
        <w:rPr>
          <w:rFonts w:ascii="Arial" w:hAnsi="Arial" w:cs="Arial"/>
          <w:b/>
          <w:sz w:val="24"/>
          <w:szCs w:val="24"/>
        </w:rPr>
      </w:pPr>
      <w:r w:rsidRPr="00875F7B">
        <w:rPr>
          <w:rFonts w:ascii="Arial" w:hAnsi="Arial" w:cs="Arial"/>
          <w:b/>
          <w:sz w:val="24"/>
          <w:szCs w:val="24"/>
          <w:u w:val="single"/>
        </w:rPr>
        <w:t>Nr. controale la bazinele de înot</w:t>
      </w:r>
    </w:p>
    <w:p w:rsidR="004F7E69" w:rsidRPr="00875F7B" w:rsidRDefault="004F7E69"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034579" w:rsidRPr="00875F7B">
        <w:rPr>
          <w:rFonts w:ascii="Arial" w:hAnsi="Arial" w:cs="Arial"/>
          <w:sz w:val="24"/>
          <w:szCs w:val="24"/>
        </w:rPr>
        <w:t>7</w:t>
      </w:r>
    </w:p>
    <w:p w:rsidR="00034579" w:rsidRPr="00875F7B" w:rsidRDefault="00034579" w:rsidP="00F225B7">
      <w:pPr>
        <w:pStyle w:val="NoSpacing"/>
        <w:ind w:left="0"/>
        <w:rPr>
          <w:rFonts w:ascii="Arial" w:hAnsi="Arial" w:cs="Arial"/>
          <w:sz w:val="24"/>
          <w:szCs w:val="24"/>
        </w:rPr>
      </w:pPr>
      <w:r w:rsidRPr="00875F7B">
        <w:rPr>
          <w:rFonts w:ascii="Arial" w:hAnsi="Arial" w:cs="Arial"/>
          <w:sz w:val="24"/>
          <w:szCs w:val="24"/>
        </w:rPr>
        <w:t>Nr. total sancțiuni - 2, din care:</w:t>
      </w:r>
    </w:p>
    <w:p w:rsidR="00034579" w:rsidRPr="00875F7B" w:rsidRDefault="00034579" w:rsidP="00F225B7">
      <w:pPr>
        <w:pStyle w:val="NoSpacing"/>
        <w:ind w:left="0"/>
        <w:rPr>
          <w:rFonts w:ascii="Arial" w:hAnsi="Arial" w:cs="Arial"/>
          <w:sz w:val="24"/>
          <w:szCs w:val="24"/>
        </w:rPr>
      </w:pPr>
      <w:r w:rsidRPr="00875F7B">
        <w:rPr>
          <w:rFonts w:ascii="Arial" w:hAnsi="Arial" w:cs="Arial"/>
          <w:sz w:val="24"/>
          <w:szCs w:val="24"/>
        </w:rPr>
        <w:t>- nr. avertismente - 2</w:t>
      </w:r>
    </w:p>
    <w:p w:rsidR="00034579" w:rsidRPr="00875F7B" w:rsidRDefault="00034579" w:rsidP="00F225B7">
      <w:pPr>
        <w:pStyle w:val="NoSpacing"/>
        <w:ind w:left="0"/>
        <w:rPr>
          <w:rFonts w:ascii="Arial" w:hAnsi="Arial" w:cs="Arial"/>
          <w:sz w:val="24"/>
          <w:szCs w:val="24"/>
          <w:lang w:val="ro-RO"/>
        </w:rPr>
      </w:pPr>
      <w:r w:rsidRPr="00875F7B">
        <w:rPr>
          <w:rFonts w:ascii="Arial" w:hAnsi="Arial" w:cs="Arial"/>
          <w:sz w:val="24"/>
          <w:szCs w:val="24"/>
        </w:rPr>
        <w:t>Probe de ap</w:t>
      </w:r>
      <w:r w:rsidRPr="00875F7B">
        <w:rPr>
          <w:rFonts w:ascii="Arial" w:hAnsi="Arial" w:cs="Arial"/>
          <w:sz w:val="24"/>
          <w:szCs w:val="24"/>
          <w:lang w:val="ro-RO"/>
        </w:rPr>
        <w:t>ă recoltate – 3</w:t>
      </w:r>
    </w:p>
    <w:p w:rsidR="00034579" w:rsidRPr="00875F7B" w:rsidRDefault="00034579" w:rsidP="00F225B7">
      <w:pPr>
        <w:pStyle w:val="NoSpacing"/>
        <w:ind w:left="0"/>
        <w:rPr>
          <w:rFonts w:ascii="Arial" w:hAnsi="Arial" w:cs="Arial"/>
          <w:sz w:val="24"/>
          <w:szCs w:val="24"/>
          <w:lang w:val="ro-RO"/>
        </w:rPr>
      </w:pPr>
      <w:r w:rsidRPr="00875F7B">
        <w:rPr>
          <w:rFonts w:ascii="Arial" w:hAnsi="Arial" w:cs="Arial"/>
          <w:sz w:val="24"/>
          <w:szCs w:val="24"/>
          <w:lang w:val="ro-RO"/>
        </w:rPr>
        <w:t>Probe de apă corespunzătoare – 3</w:t>
      </w:r>
    </w:p>
    <w:p w:rsidR="00034579" w:rsidRPr="00875F7B" w:rsidRDefault="008B26C1" w:rsidP="00F225B7">
      <w:pPr>
        <w:pStyle w:val="NoSpacing"/>
        <w:tabs>
          <w:tab w:val="left" w:pos="2565"/>
        </w:tabs>
        <w:ind w:left="0"/>
        <w:rPr>
          <w:rFonts w:ascii="Arial" w:hAnsi="Arial" w:cs="Arial"/>
          <w:b/>
          <w:sz w:val="24"/>
          <w:szCs w:val="24"/>
        </w:rPr>
      </w:pPr>
      <w:r>
        <w:rPr>
          <w:rFonts w:ascii="Arial" w:hAnsi="Arial" w:cs="Arial"/>
          <w:b/>
          <w:sz w:val="24"/>
          <w:szCs w:val="24"/>
        </w:rPr>
        <w:t>Neconformități identificate</w:t>
      </w:r>
      <w:r w:rsidR="00034579" w:rsidRPr="00875F7B">
        <w:rPr>
          <w:rFonts w:ascii="Arial" w:hAnsi="Arial" w:cs="Arial"/>
          <w:b/>
          <w:sz w:val="24"/>
          <w:szCs w:val="24"/>
        </w:rPr>
        <w:t>:</w:t>
      </w:r>
      <w:r w:rsidR="00034579" w:rsidRPr="00875F7B">
        <w:rPr>
          <w:rFonts w:ascii="Arial" w:hAnsi="Arial" w:cs="Arial"/>
          <w:b/>
          <w:sz w:val="24"/>
          <w:szCs w:val="24"/>
        </w:rPr>
        <w:tab/>
      </w:r>
    </w:p>
    <w:p w:rsidR="00636F8C" w:rsidRPr="00875F7B" w:rsidRDefault="00636F8C" w:rsidP="00F225B7">
      <w:pPr>
        <w:pStyle w:val="NoSpacing"/>
        <w:numPr>
          <w:ilvl w:val="0"/>
          <w:numId w:val="7"/>
        </w:numPr>
        <w:tabs>
          <w:tab w:val="left" w:pos="2565"/>
        </w:tabs>
        <w:ind w:left="0" w:firstLine="0"/>
        <w:rPr>
          <w:rFonts w:ascii="Arial" w:hAnsi="Arial" w:cs="Arial"/>
          <w:b/>
          <w:sz w:val="24"/>
          <w:szCs w:val="24"/>
        </w:rPr>
      </w:pPr>
      <w:r w:rsidRPr="00875F7B">
        <w:rPr>
          <w:rFonts w:ascii="Arial" w:hAnsi="Arial" w:cs="Arial"/>
          <w:sz w:val="24"/>
          <w:szCs w:val="24"/>
          <w:shd w:val="clear" w:color="auto" w:fill="FFFFFF"/>
        </w:rPr>
        <w:t>neasigurarea întreţinerii construcţiilor băilor publice şi a instalaţiilor aferente acesto</w:t>
      </w:r>
      <w:r w:rsidR="00EA0F99" w:rsidRPr="00875F7B">
        <w:rPr>
          <w:rFonts w:ascii="Arial" w:hAnsi="Arial" w:cs="Arial"/>
          <w:sz w:val="24"/>
          <w:szCs w:val="24"/>
          <w:shd w:val="clear" w:color="auto" w:fill="FFFFFF"/>
        </w:rPr>
        <w:t>ra şi/sau a stării de curăţenie</w:t>
      </w:r>
      <w:r w:rsidRPr="00875F7B">
        <w:rPr>
          <w:rFonts w:ascii="Arial" w:hAnsi="Arial" w:cs="Arial"/>
          <w:sz w:val="24"/>
          <w:szCs w:val="24"/>
          <w:shd w:val="clear" w:color="auto" w:fill="FFFFFF"/>
        </w:rPr>
        <w:t>;</w:t>
      </w:r>
    </w:p>
    <w:p w:rsidR="00BE13E2" w:rsidRPr="00875F7B" w:rsidRDefault="00E356C2" w:rsidP="00F225B7">
      <w:pPr>
        <w:pStyle w:val="NoSpacing"/>
        <w:numPr>
          <w:ilvl w:val="0"/>
          <w:numId w:val="17"/>
        </w:numPr>
        <w:tabs>
          <w:tab w:val="left" w:pos="2565"/>
        </w:tabs>
        <w:ind w:left="0" w:firstLine="0"/>
        <w:rPr>
          <w:rFonts w:ascii="Arial" w:hAnsi="Arial" w:cs="Arial"/>
          <w:b/>
          <w:sz w:val="24"/>
          <w:szCs w:val="24"/>
        </w:rPr>
      </w:pPr>
      <w:r w:rsidRPr="00875F7B">
        <w:rPr>
          <w:rFonts w:ascii="Arial" w:eastAsia="SimSun" w:hAnsi="Arial" w:cs="Arial"/>
          <w:sz w:val="24"/>
          <w:szCs w:val="24"/>
          <w:lang w:val="zh-CN"/>
        </w:rPr>
        <w:t>neefectuarea controlului medical periodic pentru personalul de îngrijire,</w:t>
      </w:r>
    </w:p>
    <w:p w:rsidR="00034579" w:rsidRPr="00875F7B" w:rsidRDefault="00034579" w:rsidP="00F225B7">
      <w:pPr>
        <w:pStyle w:val="NoSpacing"/>
        <w:ind w:left="0"/>
        <w:rPr>
          <w:rFonts w:ascii="Arial" w:hAnsi="Arial" w:cs="Arial"/>
          <w:sz w:val="24"/>
          <w:szCs w:val="24"/>
        </w:rPr>
      </w:pPr>
      <w:r w:rsidRPr="00875F7B">
        <w:rPr>
          <w:rFonts w:ascii="Arial" w:hAnsi="Arial" w:cs="Arial"/>
          <w:sz w:val="24"/>
          <w:szCs w:val="24"/>
        </w:rPr>
        <w:t>Nr. recontroale - 2</w:t>
      </w:r>
    </w:p>
    <w:p w:rsidR="00DA11F3" w:rsidRPr="00875F7B" w:rsidRDefault="00DA11F3" w:rsidP="00F225B7">
      <w:pPr>
        <w:pStyle w:val="NoSpacing"/>
        <w:ind w:left="0"/>
        <w:rPr>
          <w:rFonts w:ascii="Arial" w:hAnsi="Arial" w:cs="Arial"/>
          <w:sz w:val="24"/>
          <w:szCs w:val="24"/>
        </w:rPr>
      </w:pPr>
    </w:p>
    <w:p w:rsidR="00A35C16" w:rsidRPr="00875F7B" w:rsidRDefault="00A35C16" w:rsidP="00F225B7">
      <w:pPr>
        <w:pStyle w:val="NoSpacing"/>
        <w:ind w:left="0"/>
        <w:rPr>
          <w:rFonts w:ascii="Arial" w:hAnsi="Arial" w:cs="Arial"/>
          <w:b/>
          <w:sz w:val="24"/>
          <w:szCs w:val="24"/>
        </w:rPr>
      </w:pPr>
      <w:r w:rsidRPr="00875F7B">
        <w:rPr>
          <w:rFonts w:ascii="Arial" w:hAnsi="Arial" w:cs="Arial"/>
          <w:b/>
          <w:sz w:val="24"/>
          <w:szCs w:val="24"/>
          <w:u w:val="single"/>
        </w:rPr>
        <w:t>Nr. controale piscine</w:t>
      </w:r>
    </w:p>
    <w:p w:rsidR="00A35C16" w:rsidRPr="00875F7B" w:rsidRDefault="00A35C16" w:rsidP="00F225B7">
      <w:pPr>
        <w:pStyle w:val="NoSpacing"/>
        <w:ind w:left="0"/>
        <w:rPr>
          <w:rFonts w:ascii="Arial" w:hAnsi="Arial" w:cs="Arial"/>
          <w:sz w:val="24"/>
          <w:szCs w:val="24"/>
        </w:rPr>
      </w:pPr>
      <w:r w:rsidRPr="00875F7B">
        <w:rPr>
          <w:rFonts w:ascii="Arial" w:hAnsi="Arial" w:cs="Arial"/>
          <w:sz w:val="24"/>
          <w:szCs w:val="24"/>
        </w:rPr>
        <w:t xml:space="preserve">Număr controale efectuate </w:t>
      </w:r>
      <w:r w:rsidR="00B132FB" w:rsidRPr="00875F7B">
        <w:rPr>
          <w:rFonts w:ascii="Arial" w:hAnsi="Arial" w:cs="Arial"/>
          <w:sz w:val="24"/>
          <w:szCs w:val="24"/>
        </w:rPr>
        <w:t>–</w:t>
      </w:r>
      <w:r w:rsidRPr="00875F7B">
        <w:rPr>
          <w:rFonts w:ascii="Arial" w:hAnsi="Arial" w:cs="Arial"/>
          <w:sz w:val="24"/>
          <w:szCs w:val="24"/>
        </w:rPr>
        <w:t xml:space="preserve"> </w:t>
      </w:r>
      <w:r w:rsidR="00034579" w:rsidRPr="00875F7B">
        <w:rPr>
          <w:rFonts w:ascii="Arial" w:hAnsi="Arial" w:cs="Arial"/>
          <w:sz w:val="24"/>
          <w:szCs w:val="24"/>
        </w:rPr>
        <w:t>10</w:t>
      </w:r>
    </w:p>
    <w:p w:rsidR="00120C6C" w:rsidRPr="00875F7B" w:rsidRDefault="00120C6C"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034579" w:rsidRPr="00875F7B">
        <w:rPr>
          <w:rFonts w:ascii="Arial" w:hAnsi="Arial" w:cs="Arial"/>
          <w:sz w:val="24"/>
          <w:szCs w:val="24"/>
        </w:rPr>
        <w:t>4</w:t>
      </w:r>
      <w:r w:rsidRPr="00875F7B">
        <w:rPr>
          <w:rFonts w:ascii="Arial" w:hAnsi="Arial" w:cs="Arial"/>
          <w:sz w:val="24"/>
          <w:szCs w:val="24"/>
        </w:rPr>
        <w:t>, din care:</w:t>
      </w:r>
    </w:p>
    <w:p w:rsidR="00034579" w:rsidRPr="00875F7B" w:rsidRDefault="00034579" w:rsidP="00F225B7">
      <w:pPr>
        <w:pStyle w:val="NoSpacing"/>
        <w:ind w:left="0"/>
        <w:rPr>
          <w:rFonts w:ascii="Arial" w:hAnsi="Arial" w:cs="Arial"/>
          <w:sz w:val="24"/>
          <w:szCs w:val="24"/>
        </w:rPr>
      </w:pPr>
      <w:r w:rsidRPr="00875F7B">
        <w:rPr>
          <w:rFonts w:ascii="Arial" w:hAnsi="Arial" w:cs="Arial"/>
          <w:sz w:val="24"/>
          <w:szCs w:val="24"/>
        </w:rPr>
        <w:t>- nr. avertismente - 1</w:t>
      </w:r>
    </w:p>
    <w:p w:rsidR="00720EA7" w:rsidRPr="00875F7B" w:rsidRDefault="00720EA7" w:rsidP="00F225B7">
      <w:pPr>
        <w:pStyle w:val="NoSpacing"/>
        <w:ind w:left="0"/>
        <w:rPr>
          <w:rFonts w:ascii="Arial" w:hAnsi="Arial" w:cs="Arial"/>
          <w:sz w:val="24"/>
          <w:szCs w:val="24"/>
        </w:rPr>
      </w:pPr>
      <w:r w:rsidRPr="00875F7B">
        <w:rPr>
          <w:rFonts w:ascii="Arial" w:hAnsi="Arial" w:cs="Arial"/>
          <w:sz w:val="24"/>
          <w:szCs w:val="24"/>
        </w:rPr>
        <w:t xml:space="preserve">- nr. amenzi – </w:t>
      </w:r>
      <w:r w:rsidR="00034579" w:rsidRPr="00875F7B">
        <w:rPr>
          <w:rFonts w:ascii="Arial" w:hAnsi="Arial" w:cs="Arial"/>
          <w:sz w:val="24"/>
          <w:szCs w:val="24"/>
        </w:rPr>
        <w:t>3</w:t>
      </w:r>
    </w:p>
    <w:p w:rsidR="00EF62A2" w:rsidRPr="00875F7B" w:rsidRDefault="00720EA7" w:rsidP="00F225B7">
      <w:pPr>
        <w:pStyle w:val="NoSpacing"/>
        <w:ind w:left="0"/>
        <w:rPr>
          <w:rFonts w:ascii="Arial" w:hAnsi="Arial" w:cs="Arial"/>
          <w:b/>
          <w:sz w:val="24"/>
          <w:szCs w:val="24"/>
        </w:rPr>
      </w:pPr>
      <w:r w:rsidRPr="00875F7B">
        <w:rPr>
          <w:rFonts w:ascii="Arial" w:hAnsi="Arial" w:cs="Arial"/>
          <w:sz w:val="24"/>
          <w:szCs w:val="24"/>
        </w:rPr>
        <w:t>- total valoare amenzi –</w:t>
      </w:r>
      <w:r w:rsidRPr="00875F7B">
        <w:rPr>
          <w:rFonts w:ascii="Arial" w:hAnsi="Arial" w:cs="Arial"/>
          <w:b/>
          <w:sz w:val="24"/>
          <w:szCs w:val="24"/>
        </w:rPr>
        <w:t xml:space="preserve"> </w:t>
      </w:r>
      <w:r w:rsidR="00034579" w:rsidRPr="00875F7B">
        <w:rPr>
          <w:rFonts w:ascii="Arial" w:hAnsi="Arial" w:cs="Arial"/>
          <w:b/>
          <w:sz w:val="24"/>
          <w:szCs w:val="24"/>
        </w:rPr>
        <w:t>12</w:t>
      </w:r>
      <w:r w:rsidRPr="00875F7B">
        <w:rPr>
          <w:rFonts w:ascii="Arial" w:hAnsi="Arial" w:cs="Arial"/>
          <w:b/>
          <w:sz w:val="24"/>
          <w:szCs w:val="24"/>
        </w:rPr>
        <w:t>.</w:t>
      </w:r>
      <w:r w:rsidR="00034579" w:rsidRPr="00875F7B">
        <w:rPr>
          <w:rFonts w:ascii="Arial" w:hAnsi="Arial" w:cs="Arial"/>
          <w:b/>
          <w:sz w:val="24"/>
          <w:szCs w:val="24"/>
        </w:rPr>
        <w:t>6</w:t>
      </w:r>
      <w:r w:rsidRPr="00875F7B">
        <w:rPr>
          <w:rFonts w:ascii="Arial" w:hAnsi="Arial" w:cs="Arial"/>
          <w:b/>
          <w:sz w:val="24"/>
          <w:szCs w:val="24"/>
        </w:rPr>
        <w:t>00 lei</w:t>
      </w:r>
    </w:p>
    <w:p w:rsidR="00720EA7" w:rsidRPr="00875F7B" w:rsidRDefault="00720EA7" w:rsidP="00F225B7">
      <w:pPr>
        <w:pStyle w:val="NoSpacing"/>
        <w:ind w:left="0"/>
        <w:rPr>
          <w:rFonts w:ascii="Arial" w:hAnsi="Arial" w:cs="Arial"/>
          <w:sz w:val="24"/>
          <w:szCs w:val="24"/>
          <w:lang w:val="ro-RO"/>
        </w:rPr>
      </w:pPr>
      <w:r w:rsidRPr="00875F7B">
        <w:rPr>
          <w:rFonts w:ascii="Arial" w:hAnsi="Arial" w:cs="Arial"/>
          <w:sz w:val="24"/>
          <w:szCs w:val="24"/>
        </w:rPr>
        <w:t>Probe de ap</w:t>
      </w:r>
      <w:r w:rsidRPr="00875F7B">
        <w:rPr>
          <w:rFonts w:ascii="Arial" w:hAnsi="Arial" w:cs="Arial"/>
          <w:sz w:val="24"/>
          <w:szCs w:val="24"/>
          <w:lang w:val="ro-RO"/>
        </w:rPr>
        <w:t xml:space="preserve">ă recoltate – </w:t>
      </w:r>
      <w:r w:rsidR="00034579" w:rsidRPr="00875F7B">
        <w:rPr>
          <w:rFonts w:ascii="Arial" w:hAnsi="Arial" w:cs="Arial"/>
          <w:sz w:val="24"/>
          <w:szCs w:val="24"/>
          <w:lang w:val="ro-RO"/>
        </w:rPr>
        <w:t>4</w:t>
      </w:r>
    </w:p>
    <w:p w:rsidR="00720EA7" w:rsidRPr="00875F7B" w:rsidRDefault="00720EA7" w:rsidP="00F225B7">
      <w:pPr>
        <w:pStyle w:val="NoSpacing"/>
        <w:ind w:left="0"/>
        <w:rPr>
          <w:rFonts w:ascii="Arial" w:hAnsi="Arial" w:cs="Arial"/>
          <w:sz w:val="24"/>
          <w:szCs w:val="24"/>
          <w:lang w:val="ro-RO"/>
        </w:rPr>
      </w:pPr>
      <w:r w:rsidRPr="00875F7B">
        <w:rPr>
          <w:rFonts w:ascii="Arial" w:hAnsi="Arial" w:cs="Arial"/>
          <w:sz w:val="24"/>
          <w:szCs w:val="24"/>
          <w:lang w:val="ro-RO"/>
        </w:rPr>
        <w:t xml:space="preserve">Probe de apă corespunzătoare – </w:t>
      </w:r>
      <w:r w:rsidR="00034579" w:rsidRPr="00875F7B">
        <w:rPr>
          <w:rFonts w:ascii="Arial" w:hAnsi="Arial" w:cs="Arial"/>
          <w:sz w:val="24"/>
          <w:szCs w:val="24"/>
          <w:lang w:val="ro-RO"/>
        </w:rPr>
        <w:t>2</w:t>
      </w:r>
    </w:p>
    <w:p w:rsidR="00034579" w:rsidRPr="00875F7B" w:rsidRDefault="00034579" w:rsidP="00F225B7">
      <w:pPr>
        <w:pStyle w:val="NoSpacing"/>
        <w:ind w:left="0"/>
        <w:rPr>
          <w:rFonts w:ascii="Arial" w:hAnsi="Arial" w:cs="Arial"/>
          <w:sz w:val="24"/>
          <w:szCs w:val="24"/>
          <w:lang w:val="ro-RO"/>
        </w:rPr>
      </w:pPr>
      <w:r w:rsidRPr="00875F7B">
        <w:rPr>
          <w:rFonts w:ascii="Arial" w:hAnsi="Arial" w:cs="Arial"/>
          <w:sz w:val="24"/>
          <w:szCs w:val="24"/>
          <w:lang w:val="ro-RO"/>
        </w:rPr>
        <w:t>Probe de apă necorespunzătoare – 2</w:t>
      </w:r>
    </w:p>
    <w:p w:rsidR="00742BA5" w:rsidRPr="00875F7B" w:rsidRDefault="008B26C1" w:rsidP="00F225B7">
      <w:pPr>
        <w:pStyle w:val="NoSpacing"/>
        <w:tabs>
          <w:tab w:val="left" w:pos="2565"/>
        </w:tabs>
        <w:ind w:left="0"/>
        <w:rPr>
          <w:rFonts w:ascii="Arial" w:hAnsi="Arial" w:cs="Arial"/>
          <w:b/>
          <w:sz w:val="24"/>
          <w:szCs w:val="24"/>
        </w:rPr>
      </w:pPr>
      <w:r>
        <w:rPr>
          <w:rFonts w:ascii="Arial" w:hAnsi="Arial" w:cs="Arial"/>
          <w:b/>
          <w:sz w:val="24"/>
          <w:szCs w:val="24"/>
        </w:rPr>
        <w:t>Neconformități identificate</w:t>
      </w:r>
      <w:r w:rsidR="00720EA7" w:rsidRPr="00875F7B">
        <w:rPr>
          <w:rFonts w:ascii="Arial" w:hAnsi="Arial" w:cs="Arial"/>
          <w:b/>
          <w:sz w:val="24"/>
          <w:szCs w:val="24"/>
        </w:rPr>
        <w:t>:</w:t>
      </w:r>
      <w:r w:rsidR="00720EA7" w:rsidRPr="00875F7B">
        <w:rPr>
          <w:rFonts w:ascii="Arial" w:hAnsi="Arial" w:cs="Arial"/>
          <w:b/>
          <w:sz w:val="24"/>
          <w:szCs w:val="24"/>
        </w:rPr>
        <w:tab/>
      </w:r>
    </w:p>
    <w:p w:rsidR="00742BA5" w:rsidRPr="00875F7B" w:rsidRDefault="00742BA5" w:rsidP="00F225B7">
      <w:pPr>
        <w:pStyle w:val="NoSpacing"/>
        <w:numPr>
          <w:ilvl w:val="0"/>
          <w:numId w:val="17"/>
        </w:numPr>
        <w:tabs>
          <w:tab w:val="left" w:pos="2565"/>
        </w:tabs>
        <w:ind w:left="0" w:firstLine="0"/>
        <w:rPr>
          <w:rFonts w:ascii="Arial" w:hAnsi="Arial" w:cs="Arial"/>
          <w:b/>
          <w:sz w:val="24"/>
          <w:szCs w:val="24"/>
        </w:rPr>
      </w:pPr>
      <w:r w:rsidRPr="00875F7B">
        <w:rPr>
          <w:rFonts w:ascii="Arial" w:hAnsi="Arial" w:cs="Arial"/>
          <w:sz w:val="24"/>
          <w:szCs w:val="24"/>
          <w:shd w:val="clear" w:color="auto" w:fill="FFFFFF"/>
        </w:rPr>
        <w:t xml:space="preserve">utilizarea apei care nu corespunde </w:t>
      </w:r>
      <w:r w:rsidR="00EA0F99" w:rsidRPr="00875F7B">
        <w:rPr>
          <w:rFonts w:ascii="Arial" w:hAnsi="Arial" w:cs="Arial"/>
          <w:sz w:val="24"/>
          <w:szCs w:val="24"/>
          <w:shd w:val="clear" w:color="auto" w:fill="FFFFFF"/>
        </w:rPr>
        <w:t>normelor de calitate</w:t>
      </w:r>
      <w:r w:rsidRPr="00875F7B">
        <w:rPr>
          <w:rFonts w:ascii="Arial" w:hAnsi="Arial" w:cs="Arial"/>
          <w:sz w:val="24"/>
          <w:szCs w:val="24"/>
          <w:shd w:val="clear" w:color="auto" w:fill="FFFFFF"/>
        </w:rPr>
        <w:t>, pentru bazine de înot, ştranduri, piscine, băi publice, băi, chiuvete, spălătorii din unităţile de folosinţă publică, inclusiv din mijloacele de transport;</w:t>
      </w:r>
    </w:p>
    <w:p w:rsidR="00742BA5" w:rsidRPr="00875F7B" w:rsidRDefault="00742BA5" w:rsidP="00F225B7">
      <w:pPr>
        <w:pStyle w:val="NoSpacing"/>
        <w:numPr>
          <w:ilvl w:val="0"/>
          <w:numId w:val="17"/>
        </w:numPr>
        <w:tabs>
          <w:tab w:val="left" w:pos="2565"/>
        </w:tabs>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neefectuarea reparaţiilor necesare bunei funcţionări a unităţilor de folosinţă publică;</w:t>
      </w:r>
    </w:p>
    <w:p w:rsidR="00755B86" w:rsidRPr="00875F7B" w:rsidRDefault="00755B86" w:rsidP="00F225B7">
      <w:pPr>
        <w:pStyle w:val="NoSpacing"/>
        <w:numPr>
          <w:ilvl w:val="0"/>
          <w:numId w:val="17"/>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neefectuarea operaţiunilor de curăţenie şi/sau dezinfecţie a locurilor de muncă, utilajelor, ustensilelor, suprafeţelor de lucru şi a ambalajelor;</w:t>
      </w:r>
    </w:p>
    <w:p w:rsidR="00034579" w:rsidRPr="00875F7B" w:rsidRDefault="00034579" w:rsidP="00F225B7">
      <w:pPr>
        <w:pStyle w:val="NoSpacing"/>
        <w:ind w:left="0"/>
        <w:rPr>
          <w:rFonts w:ascii="Arial" w:hAnsi="Arial" w:cs="Arial"/>
          <w:sz w:val="24"/>
          <w:szCs w:val="24"/>
        </w:rPr>
      </w:pPr>
      <w:r w:rsidRPr="00875F7B">
        <w:rPr>
          <w:rFonts w:ascii="Arial" w:hAnsi="Arial" w:cs="Arial"/>
          <w:sz w:val="24"/>
          <w:szCs w:val="24"/>
        </w:rPr>
        <w:t>Nr. recontroale - 1</w:t>
      </w:r>
    </w:p>
    <w:p w:rsidR="00C1583D" w:rsidRPr="00875F7B" w:rsidRDefault="00C1583D" w:rsidP="00F225B7">
      <w:pPr>
        <w:pStyle w:val="NoSpacing"/>
        <w:ind w:left="0"/>
        <w:rPr>
          <w:rFonts w:ascii="Arial" w:hAnsi="Arial" w:cs="Arial"/>
          <w:sz w:val="24"/>
          <w:szCs w:val="24"/>
        </w:rPr>
      </w:pPr>
    </w:p>
    <w:p w:rsidR="00B132FB" w:rsidRPr="00875F7B" w:rsidRDefault="00B132FB" w:rsidP="00F225B7">
      <w:pPr>
        <w:spacing w:after="0" w:line="240" w:lineRule="auto"/>
        <w:ind w:left="0"/>
        <w:rPr>
          <w:rFonts w:ascii="Arial" w:hAnsi="Arial" w:cs="Arial"/>
          <w:sz w:val="24"/>
          <w:szCs w:val="24"/>
        </w:rPr>
      </w:pPr>
    </w:p>
    <w:p w:rsidR="0025387D" w:rsidRPr="00875F7B" w:rsidRDefault="005322AD" w:rsidP="00F225B7">
      <w:pPr>
        <w:pStyle w:val="NoSpacing"/>
        <w:ind w:left="0"/>
        <w:rPr>
          <w:rFonts w:ascii="Arial" w:hAnsi="Arial" w:cs="Arial"/>
          <w:b/>
          <w:sz w:val="24"/>
          <w:szCs w:val="24"/>
          <w:lang w:val="ro-RO"/>
        </w:rPr>
      </w:pPr>
      <w:r w:rsidRPr="00875F7B">
        <w:rPr>
          <w:rFonts w:ascii="Arial" w:hAnsi="Arial" w:cs="Arial"/>
          <w:b/>
          <w:sz w:val="24"/>
          <w:szCs w:val="24"/>
        </w:rPr>
        <w:t>Capitolul X</w:t>
      </w:r>
      <w:r w:rsidR="00EC2227" w:rsidRPr="00875F7B">
        <w:rPr>
          <w:rFonts w:ascii="Arial" w:hAnsi="Arial" w:cs="Arial"/>
          <w:b/>
          <w:sz w:val="24"/>
          <w:szCs w:val="24"/>
        </w:rPr>
        <w:t>V</w:t>
      </w:r>
      <w:r w:rsidR="00F22203" w:rsidRPr="00875F7B">
        <w:rPr>
          <w:rFonts w:ascii="Arial" w:hAnsi="Arial" w:cs="Arial"/>
          <w:b/>
          <w:sz w:val="24"/>
          <w:szCs w:val="24"/>
        </w:rPr>
        <w:t>.</w:t>
      </w:r>
      <w:r w:rsidRPr="00875F7B">
        <w:rPr>
          <w:rFonts w:ascii="Arial" w:hAnsi="Arial" w:cs="Arial"/>
          <w:b/>
          <w:sz w:val="24"/>
          <w:szCs w:val="24"/>
        </w:rPr>
        <w:t xml:space="preserve"> </w:t>
      </w:r>
      <w:r w:rsidR="00F22203" w:rsidRPr="00875F7B">
        <w:rPr>
          <w:rFonts w:ascii="Arial" w:hAnsi="Arial" w:cs="Arial"/>
          <w:b/>
          <w:sz w:val="24"/>
          <w:szCs w:val="24"/>
        </w:rPr>
        <w:t>MEDIUL DE VIA</w:t>
      </w:r>
      <w:r w:rsidR="00F22203" w:rsidRPr="00875F7B">
        <w:rPr>
          <w:rFonts w:ascii="Arial" w:hAnsi="Arial" w:cs="Arial"/>
          <w:b/>
          <w:sz w:val="24"/>
          <w:szCs w:val="24"/>
          <w:lang w:val="ro-RO"/>
        </w:rPr>
        <w:t>ȚĂ A POPULAȚIEI</w:t>
      </w:r>
    </w:p>
    <w:p w:rsidR="00C301F2" w:rsidRPr="00875F7B" w:rsidRDefault="00C301F2" w:rsidP="00F225B7">
      <w:pPr>
        <w:pStyle w:val="NoSpacing"/>
        <w:ind w:left="0"/>
        <w:rPr>
          <w:rFonts w:ascii="Arial" w:hAnsi="Arial" w:cs="Arial"/>
          <w:b/>
          <w:sz w:val="24"/>
          <w:szCs w:val="24"/>
          <w:lang w:val="ro-RO"/>
        </w:rPr>
      </w:pPr>
    </w:p>
    <w:p w:rsidR="007D42FC" w:rsidRPr="00875F7B" w:rsidRDefault="005322AD" w:rsidP="00F225B7">
      <w:pPr>
        <w:pStyle w:val="NoSpacing"/>
        <w:ind w:left="0"/>
        <w:rPr>
          <w:rFonts w:ascii="Arial" w:hAnsi="Arial" w:cs="Arial"/>
          <w:sz w:val="24"/>
          <w:szCs w:val="24"/>
          <w:lang w:val="ro-RO"/>
        </w:rPr>
      </w:pPr>
      <w:r w:rsidRPr="00875F7B">
        <w:rPr>
          <w:rFonts w:ascii="Arial" w:hAnsi="Arial" w:cs="Arial"/>
          <w:sz w:val="24"/>
          <w:szCs w:val="24"/>
          <w:lang w:val="ro-RO"/>
        </w:rPr>
        <w:t>Număr total controale</w:t>
      </w:r>
      <w:r w:rsidR="003D79CE" w:rsidRPr="00875F7B">
        <w:rPr>
          <w:rFonts w:ascii="Arial" w:hAnsi="Arial" w:cs="Arial"/>
          <w:sz w:val="24"/>
          <w:szCs w:val="24"/>
          <w:lang w:val="ro-RO"/>
        </w:rPr>
        <w:t xml:space="preserve"> </w:t>
      </w:r>
      <w:r w:rsidR="00120C6C" w:rsidRPr="00875F7B">
        <w:rPr>
          <w:rFonts w:ascii="Arial" w:hAnsi="Arial" w:cs="Arial"/>
          <w:sz w:val="24"/>
          <w:szCs w:val="24"/>
          <w:lang w:val="ro-RO"/>
        </w:rPr>
        <w:t xml:space="preserve">- </w:t>
      </w:r>
      <w:r w:rsidR="00034579" w:rsidRPr="00875F7B">
        <w:rPr>
          <w:rFonts w:ascii="Arial" w:hAnsi="Arial" w:cs="Arial"/>
          <w:sz w:val="24"/>
          <w:szCs w:val="24"/>
          <w:lang w:val="ro-RO"/>
        </w:rPr>
        <w:t>635</w:t>
      </w:r>
    </w:p>
    <w:p w:rsidR="007D42FC" w:rsidRPr="00875F7B" w:rsidRDefault="007D42FC" w:rsidP="00F225B7">
      <w:pPr>
        <w:pStyle w:val="NoSpacing"/>
        <w:ind w:left="0"/>
        <w:rPr>
          <w:rFonts w:ascii="Arial" w:hAnsi="Arial" w:cs="Arial"/>
          <w:sz w:val="24"/>
          <w:szCs w:val="24"/>
        </w:rPr>
      </w:pPr>
      <w:r w:rsidRPr="00875F7B">
        <w:rPr>
          <w:rFonts w:ascii="Arial" w:hAnsi="Arial" w:cs="Arial"/>
          <w:sz w:val="24"/>
          <w:szCs w:val="24"/>
        </w:rPr>
        <w:t xml:space="preserve">Nr. total sancțiuni </w:t>
      </w:r>
      <w:r w:rsidR="0021487A" w:rsidRPr="00875F7B">
        <w:rPr>
          <w:rFonts w:ascii="Arial" w:hAnsi="Arial" w:cs="Arial"/>
          <w:sz w:val="24"/>
          <w:szCs w:val="24"/>
        </w:rPr>
        <w:t>–</w:t>
      </w:r>
      <w:r w:rsidRPr="00875F7B">
        <w:rPr>
          <w:rFonts w:ascii="Arial" w:hAnsi="Arial" w:cs="Arial"/>
          <w:sz w:val="24"/>
          <w:szCs w:val="24"/>
        </w:rPr>
        <w:t xml:space="preserve"> </w:t>
      </w:r>
      <w:r w:rsidR="00034579" w:rsidRPr="00875F7B">
        <w:rPr>
          <w:rFonts w:ascii="Arial" w:hAnsi="Arial" w:cs="Arial"/>
          <w:sz w:val="24"/>
          <w:szCs w:val="24"/>
        </w:rPr>
        <w:t>7</w:t>
      </w:r>
      <w:r w:rsidR="00720EA7" w:rsidRPr="00875F7B">
        <w:rPr>
          <w:rFonts w:ascii="Arial" w:hAnsi="Arial" w:cs="Arial"/>
          <w:sz w:val="24"/>
          <w:szCs w:val="24"/>
        </w:rPr>
        <w:t>8</w:t>
      </w:r>
      <w:r w:rsidR="006F4B5D" w:rsidRPr="00875F7B">
        <w:rPr>
          <w:rFonts w:ascii="Arial" w:hAnsi="Arial" w:cs="Arial"/>
          <w:sz w:val="24"/>
          <w:szCs w:val="24"/>
        </w:rPr>
        <w:t>,</w:t>
      </w:r>
      <w:r w:rsidRPr="00875F7B">
        <w:rPr>
          <w:rFonts w:ascii="Arial" w:hAnsi="Arial" w:cs="Arial"/>
          <w:sz w:val="24"/>
          <w:szCs w:val="24"/>
        </w:rPr>
        <w:t xml:space="preserve"> din care:</w:t>
      </w:r>
    </w:p>
    <w:p w:rsidR="007D42FC" w:rsidRPr="00875F7B" w:rsidRDefault="007D42FC"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034579" w:rsidRPr="00875F7B">
        <w:rPr>
          <w:rFonts w:ascii="Arial" w:hAnsi="Arial" w:cs="Arial"/>
          <w:sz w:val="24"/>
          <w:szCs w:val="24"/>
        </w:rPr>
        <w:t>48</w:t>
      </w:r>
    </w:p>
    <w:p w:rsidR="0021487A" w:rsidRPr="00875F7B" w:rsidRDefault="0021487A" w:rsidP="00F225B7">
      <w:pPr>
        <w:pStyle w:val="NoSpacing"/>
        <w:ind w:left="0"/>
        <w:rPr>
          <w:rFonts w:ascii="Arial" w:hAnsi="Arial" w:cs="Arial"/>
          <w:sz w:val="24"/>
          <w:szCs w:val="24"/>
        </w:rPr>
      </w:pPr>
      <w:r w:rsidRPr="00875F7B">
        <w:rPr>
          <w:rFonts w:ascii="Arial" w:hAnsi="Arial" w:cs="Arial"/>
          <w:sz w:val="24"/>
          <w:szCs w:val="24"/>
        </w:rPr>
        <w:t xml:space="preserve">- nr. amenzi – </w:t>
      </w:r>
      <w:r w:rsidR="00034579" w:rsidRPr="00875F7B">
        <w:rPr>
          <w:rFonts w:ascii="Arial" w:hAnsi="Arial" w:cs="Arial"/>
          <w:sz w:val="24"/>
          <w:szCs w:val="24"/>
        </w:rPr>
        <w:t>29</w:t>
      </w:r>
    </w:p>
    <w:p w:rsidR="007D42FC" w:rsidRPr="00875F7B" w:rsidRDefault="007D42FC" w:rsidP="00F225B7">
      <w:pPr>
        <w:pStyle w:val="NoSpacing"/>
        <w:ind w:left="0"/>
        <w:rPr>
          <w:rFonts w:ascii="Arial" w:hAnsi="Arial" w:cs="Arial"/>
          <w:b/>
          <w:sz w:val="24"/>
          <w:szCs w:val="24"/>
        </w:rPr>
      </w:pPr>
      <w:r w:rsidRPr="00875F7B">
        <w:rPr>
          <w:rFonts w:ascii="Arial" w:hAnsi="Arial" w:cs="Arial"/>
          <w:sz w:val="24"/>
          <w:szCs w:val="24"/>
        </w:rPr>
        <w:t xml:space="preserve">- total valoare amenzi – </w:t>
      </w:r>
      <w:r w:rsidR="00720EA7" w:rsidRPr="00875F7B">
        <w:rPr>
          <w:rFonts w:ascii="Arial" w:hAnsi="Arial" w:cs="Arial"/>
          <w:b/>
          <w:sz w:val="24"/>
          <w:szCs w:val="24"/>
        </w:rPr>
        <w:t>1</w:t>
      </w:r>
      <w:r w:rsidR="00034579" w:rsidRPr="00875F7B">
        <w:rPr>
          <w:rFonts w:ascii="Arial" w:hAnsi="Arial" w:cs="Arial"/>
          <w:b/>
          <w:sz w:val="24"/>
          <w:szCs w:val="24"/>
        </w:rPr>
        <w:t>10</w:t>
      </w:r>
      <w:r w:rsidR="0021487A" w:rsidRPr="00875F7B">
        <w:rPr>
          <w:rFonts w:ascii="Arial" w:hAnsi="Arial" w:cs="Arial"/>
          <w:b/>
          <w:sz w:val="24"/>
          <w:szCs w:val="24"/>
        </w:rPr>
        <w:t>.</w:t>
      </w:r>
      <w:r w:rsidR="00034579" w:rsidRPr="00875F7B">
        <w:rPr>
          <w:rFonts w:ascii="Arial" w:hAnsi="Arial" w:cs="Arial"/>
          <w:b/>
          <w:sz w:val="24"/>
          <w:szCs w:val="24"/>
        </w:rPr>
        <w:t>6</w:t>
      </w:r>
      <w:r w:rsidR="0021487A" w:rsidRPr="00875F7B">
        <w:rPr>
          <w:rFonts w:ascii="Arial" w:hAnsi="Arial" w:cs="Arial"/>
          <w:b/>
          <w:sz w:val="24"/>
          <w:szCs w:val="24"/>
        </w:rPr>
        <w:t>00</w:t>
      </w:r>
      <w:r w:rsidRPr="00875F7B">
        <w:rPr>
          <w:rFonts w:ascii="Arial" w:hAnsi="Arial" w:cs="Arial"/>
          <w:b/>
          <w:sz w:val="24"/>
          <w:szCs w:val="24"/>
        </w:rPr>
        <w:t xml:space="preserve"> lei</w:t>
      </w:r>
      <w:r w:rsidR="00F2326F" w:rsidRPr="00875F7B">
        <w:rPr>
          <w:rFonts w:ascii="Arial" w:hAnsi="Arial" w:cs="Arial"/>
          <w:b/>
          <w:sz w:val="24"/>
          <w:szCs w:val="24"/>
        </w:rPr>
        <w:t xml:space="preserve"> </w:t>
      </w:r>
    </w:p>
    <w:p w:rsidR="0067563F" w:rsidRPr="00875F7B" w:rsidRDefault="0067563F" w:rsidP="00F225B7">
      <w:pPr>
        <w:pStyle w:val="NoSpacing"/>
        <w:ind w:left="0"/>
        <w:rPr>
          <w:rFonts w:ascii="Arial" w:hAnsi="Arial" w:cs="Arial"/>
          <w:b/>
          <w:sz w:val="24"/>
          <w:szCs w:val="24"/>
          <w:lang w:val="ro-RO"/>
        </w:rPr>
      </w:pPr>
      <w:r w:rsidRPr="00875F7B">
        <w:rPr>
          <w:rFonts w:ascii="Arial" w:hAnsi="Arial" w:cs="Arial"/>
          <w:sz w:val="24"/>
          <w:szCs w:val="24"/>
        </w:rPr>
        <w:t>Decizii de suspendare activitate</w:t>
      </w:r>
      <w:r w:rsidRPr="00875F7B">
        <w:rPr>
          <w:rFonts w:ascii="Arial" w:hAnsi="Arial" w:cs="Arial"/>
          <w:b/>
          <w:sz w:val="24"/>
          <w:szCs w:val="24"/>
        </w:rPr>
        <w:t xml:space="preserve">: 1 (1 DSP </w:t>
      </w:r>
      <w:r w:rsidR="007268CB" w:rsidRPr="00875F7B">
        <w:rPr>
          <w:rFonts w:ascii="Arial" w:hAnsi="Arial" w:cs="Arial"/>
          <w:b/>
          <w:sz w:val="24"/>
          <w:szCs w:val="24"/>
        </w:rPr>
        <w:t>Ilfov</w:t>
      </w:r>
      <w:r w:rsidRPr="00875F7B">
        <w:rPr>
          <w:rFonts w:ascii="Arial" w:hAnsi="Arial" w:cs="Arial"/>
          <w:b/>
          <w:sz w:val="24"/>
          <w:szCs w:val="24"/>
          <w:lang w:val="ro-RO"/>
        </w:rPr>
        <w:t>)</w:t>
      </w:r>
    </w:p>
    <w:p w:rsidR="007D42FC" w:rsidRPr="00875F7B" w:rsidRDefault="0021487A" w:rsidP="00F225B7">
      <w:pPr>
        <w:pStyle w:val="NoSpacing"/>
        <w:ind w:left="0"/>
        <w:rPr>
          <w:rFonts w:ascii="Arial" w:hAnsi="Arial" w:cs="Arial"/>
          <w:sz w:val="24"/>
          <w:szCs w:val="24"/>
          <w:lang w:val="ro-RO"/>
        </w:rPr>
      </w:pPr>
      <w:r w:rsidRPr="00875F7B">
        <w:rPr>
          <w:rFonts w:ascii="Arial" w:hAnsi="Arial" w:cs="Arial"/>
          <w:sz w:val="24"/>
          <w:szCs w:val="24"/>
          <w:lang w:val="ro-RO"/>
        </w:rPr>
        <w:t xml:space="preserve">Nr. recontroale – </w:t>
      </w:r>
      <w:r w:rsidR="00034579" w:rsidRPr="00875F7B">
        <w:rPr>
          <w:rFonts w:ascii="Arial" w:hAnsi="Arial" w:cs="Arial"/>
          <w:sz w:val="24"/>
          <w:szCs w:val="24"/>
          <w:lang w:val="ro-RO"/>
        </w:rPr>
        <w:t>27</w:t>
      </w:r>
    </w:p>
    <w:p w:rsidR="0025387D" w:rsidRPr="00875F7B" w:rsidRDefault="00D17838" w:rsidP="00F225B7">
      <w:pPr>
        <w:pStyle w:val="NoSpacing"/>
        <w:ind w:left="0"/>
        <w:rPr>
          <w:rFonts w:ascii="Arial" w:hAnsi="Arial" w:cs="Arial"/>
          <w:sz w:val="24"/>
          <w:szCs w:val="24"/>
          <w:lang w:val="ro-RO"/>
        </w:rPr>
      </w:pPr>
      <w:r w:rsidRPr="00875F7B">
        <w:rPr>
          <w:rFonts w:ascii="Arial" w:hAnsi="Arial" w:cs="Arial"/>
          <w:sz w:val="24"/>
          <w:szCs w:val="24"/>
          <w:lang w:val="ro-RO"/>
        </w:rPr>
        <w:t>D</w:t>
      </w:r>
      <w:r w:rsidR="00C35200" w:rsidRPr="00875F7B">
        <w:rPr>
          <w:rFonts w:ascii="Arial" w:hAnsi="Arial" w:cs="Arial"/>
          <w:sz w:val="24"/>
          <w:szCs w:val="24"/>
          <w:lang w:val="ro-RO"/>
        </w:rPr>
        <w:t>in care:</w:t>
      </w:r>
    </w:p>
    <w:p w:rsidR="0098458E" w:rsidRPr="00875F7B" w:rsidRDefault="0098458E" w:rsidP="00F225B7">
      <w:pPr>
        <w:pStyle w:val="NoSpacing"/>
        <w:ind w:left="0"/>
        <w:rPr>
          <w:rFonts w:ascii="Arial" w:hAnsi="Arial" w:cs="Arial"/>
          <w:sz w:val="24"/>
          <w:szCs w:val="24"/>
          <w:lang w:val="ro-RO"/>
        </w:rPr>
      </w:pPr>
    </w:p>
    <w:p w:rsidR="004B769D" w:rsidRPr="00875F7B" w:rsidRDefault="005322AD" w:rsidP="00F225B7">
      <w:pPr>
        <w:pStyle w:val="NoSpacing"/>
        <w:ind w:left="0"/>
        <w:rPr>
          <w:rFonts w:ascii="Arial" w:hAnsi="Arial" w:cs="Arial"/>
          <w:b/>
          <w:sz w:val="24"/>
          <w:szCs w:val="24"/>
          <w:u w:val="single"/>
          <w:lang w:val="ro-RO"/>
        </w:rPr>
      </w:pPr>
      <w:r w:rsidRPr="00875F7B">
        <w:rPr>
          <w:rFonts w:ascii="Arial" w:hAnsi="Arial" w:cs="Arial"/>
          <w:b/>
          <w:sz w:val="24"/>
          <w:szCs w:val="24"/>
          <w:u w:val="single"/>
          <w:lang w:val="ro-RO"/>
        </w:rPr>
        <w:t>a)</w:t>
      </w:r>
      <w:r w:rsidR="003D79CE" w:rsidRPr="00875F7B">
        <w:rPr>
          <w:rFonts w:ascii="Arial" w:hAnsi="Arial" w:cs="Arial"/>
          <w:b/>
          <w:sz w:val="24"/>
          <w:szCs w:val="24"/>
          <w:u w:val="single"/>
          <w:lang w:val="ro-RO"/>
        </w:rPr>
        <w:t xml:space="preserve"> </w:t>
      </w:r>
      <w:r w:rsidRPr="00875F7B">
        <w:rPr>
          <w:rFonts w:ascii="Arial" w:hAnsi="Arial" w:cs="Arial"/>
          <w:b/>
          <w:sz w:val="24"/>
          <w:szCs w:val="24"/>
          <w:u w:val="single"/>
          <w:lang w:val="ro-RO"/>
        </w:rPr>
        <w:t>Nr. controale zone de locuit</w:t>
      </w:r>
      <w:r w:rsidR="00D16145" w:rsidRPr="00875F7B">
        <w:rPr>
          <w:rFonts w:ascii="Arial" w:hAnsi="Arial" w:cs="Arial"/>
          <w:b/>
          <w:sz w:val="24"/>
          <w:szCs w:val="24"/>
          <w:u w:val="single"/>
          <w:lang w:val="ro-RO"/>
        </w:rPr>
        <w:t xml:space="preserve"> </w:t>
      </w:r>
    </w:p>
    <w:p w:rsidR="004B769D" w:rsidRPr="00875F7B" w:rsidRDefault="00467EC9" w:rsidP="00F225B7">
      <w:pPr>
        <w:pStyle w:val="NoSpacing"/>
        <w:ind w:left="0"/>
        <w:rPr>
          <w:rFonts w:ascii="Arial" w:hAnsi="Arial" w:cs="Arial"/>
          <w:sz w:val="24"/>
          <w:szCs w:val="24"/>
        </w:rPr>
      </w:pPr>
      <w:r w:rsidRPr="00875F7B">
        <w:rPr>
          <w:rFonts w:ascii="Arial" w:hAnsi="Arial" w:cs="Arial"/>
          <w:sz w:val="24"/>
          <w:szCs w:val="24"/>
        </w:rPr>
        <w:t xml:space="preserve">Număr controale efectuate – </w:t>
      </w:r>
      <w:r w:rsidR="00034579" w:rsidRPr="00875F7B">
        <w:rPr>
          <w:rFonts w:ascii="Arial" w:hAnsi="Arial" w:cs="Arial"/>
          <w:sz w:val="24"/>
          <w:szCs w:val="24"/>
        </w:rPr>
        <w:t>333</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lastRenderedPageBreak/>
        <w:t>Nr. total sancțiuni</w:t>
      </w:r>
      <w:r w:rsidR="008F36B5" w:rsidRPr="00875F7B">
        <w:rPr>
          <w:rFonts w:ascii="Arial" w:hAnsi="Arial" w:cs="Arial"/>
          <w:sz w:val="24"/>
          <w:szCs w:val="24"/>
        </w:rPr>
        <w:t xml:space="preserve"> -</w:t>
      </w:r>
      <w:r w:rsidR="001B3494" w:rsidRPr="00875F7B">
        <w:rPr>
          <w:rFonts w:ascii="Arial" w:hAnsi="Arial" w:cs="Arial"/>
          <w:sz w:val="24"/>
          <w:szCs w:val="24"/>
        </w:rPr>
        <w:t xml:space="preserve"> </w:t>
      </w:r>
      <w:r w:rsidR="00034579" w:rsidRPr="00875F7B">
        <w:rPr>
          <w:rFonts w:ascii="Arial" w:hAnsi="Arial" w:cs="Arial"/>
          <w:sz w:val="24"/>
          <w:szCs w:val="24"/>
        </w:rPr>
        <w:t>35</w:t>
      </w:r>
      <w:r w:rsidRPr="00875F7B">
        <w:rPr>
          <w:rFonts w:ascii="Arial" w:hAnsi="Arial" w:cs="Arial"/>
          <w:sz w:val="24"/>
          <w:szCs w:val="24"/>
        </w:rPr>
        <w:t>, din care:</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 nr. avertismente</w:t>
      </w:r>
      <w:r w:rsidR="00D16145" w:rsidRPr="00875F7B">
        <w:rPr>
          <w:rFonts w:ascii="Arial" w:hAnsi="Arial" w:cs="Arial"/>
          <w:sz w:val="24"/>
          <w:szCs w:val="24"/>
        </w:rPr>
        <w:t xml:space="preserve"> - </w:t>
      </w:r>
      <w:r w:rsidR="00034579" w:rsidRPr="00875F7B">
        <w:rPr>
          <w:rFonts w:ascii="Arial" w:hAnsi="Arial" w:cs="Arial"/>
          <w:sz w:val="24"/>
          <w:szCs w:val="24"/>
        </w:rPr>
        <w:t>24</w:t>
      </w:r>
    </w:p>
    <w:p w:rsidR="003D79CE" w:rsidRPr="00875F7B" w:rsidRDefault="005322AD" w:rsidP="00F225B7">
      <w:pPr>
        <w:pStyle w:val="NoSpacing"/>
        <w:ind w:left="0"/>
        <w:rPr>
          <w:rFonts w:ascii="Arial" w:hAnsi="Arial" w:cs="Arial"/>
          <w:sz w:val="24"/>
          <w:szCs w:val="24"/>
        </w:rPr>
      </w:pPr>
      <w:r w:rsidRPr="00875F7B">
        <w:rPr>
          <w:rFonts w:ascii="Arial" w:hAnsi="Arial" w:cs="Arial"/>
          <w:sz w:val="24"/>
          <w:szCs w:val="24"/>
        </w:rPr>
        <w:t xml:space="preserve">- nr. amenzi </w:t>
      </w:r>
      <w:r w:rsidR="003D79CE" w:rsidRPr="00875F7B">
        <w:rPr>
          <w:rFonts w:ascii="Arial" w:hAnsi="Arial" w:cs="Arial"/>
          <w:sz w:val="24"/>
          <w:szCs w:val="24"/>
        </w:rPr>
        <w:t>–</w:t>
      </w:r>
      <w:r w:rsidR="008F36B5" w:rsidRPr="00875F7B">
        <w:rPr>
          <w:rFonts w:ascii="Arial" w:hAnsi="Arial" w:cs="Arial"/>
          <w:sz w:val="24"/>
          <w:szCs w:val="24"/>
        </w:rPr>
        <w:t xml:space="preserve"> </w:t>
      </w:r>
      <w:r w:rsidR="00034579" w:rsidRPr="00875F7B">
        <w:rPr>
          <w:rFonts w:ascii="Arial" w:hAnsi="Arial" w:cs="Arial"/>
          <w:sz w:val="24"/>
          <w:szCs w:val="24"/>
        </w:rPr>
        <w:t>11</w:t>
      </w:r>
    </w:p>
    <w:p w:rsidR="004665D7" w:rsidRPr="00875F7B" w:rsidRDefault="003D79CE" w:rsidP="00F225B7">
      <w:pPr>
        <w:pStyle w:val="NoSpacing"/>
        <w:ind w:left="0"/>
        <w:rPr>
          <w:rFonts w:ascii="Arial" w:hAnsi="Arial" w:cs="Arial"/>
          <w:b/>
          <w:sz w:val="24"/>
          <w:szCs w:val="24"/>
        </w:rPr>
      </w:pPr>
      <w:r w:rsidRPr="00875F7B">
        <w:rPr>
          <w:rFonts w:ascii="Arial" w:hAnsi="Arial" w:cs="Arial"/>
          <w:sz w:val="24"/>
          <w:szCs w:val="24"/>
        </w:rPr>
        <w:t xml:space="preserve">- </w:t>
      </w:r>
      <w:r w:rsidR="005322AD" w:rsidRPr="00875F7B">
        <w:rPr>
          <w:rFonts w:ascii="Arial" w:hAnsi="Arial" w:cs="Arial"/>
          <w:sz w:val="24"/>
          <w:szCs w:val="24"/>
        </w:rPr>
        <w:t>total valoare amenzi</w:t>
      </w:r>
      <w:r w:rsidR="00D16145" w:rsidRPr="00875F7B">
        <w:rPr>
          <w:rFonts w:ascii="Arial" w:hAnsi="Arial" w:cs="Arial"/>
          <w:sz w:val="24"/>
          <w:szCs w:val="24"/>
        </w:rPr>
        <w:t xml:space="preserve"> – </w:t>
      </w:r>
      <w:r w:rsidR="00034579" w:rsidRPr="00875F7B">
        <w:rPr>
          <w:rFonts w:ascii="Arial" w:hAnsi="Arial" w:cs="Arial"/>
          <w:b/>
          <w:sz w:val="24"/>
          <w:szCs w:val="24"/>
        </w:rPr>
        <w:t>28</w:t>
      </w:r>
      <w:r w:rsidR="000C005F" w:rsidRPr="00875F7B">
        <w:rPr>
          <w:rFonts w:ascii="Arial" w:hAnsi="Arial" w:cs="Arial"/>
          <w:b/>
          <w:sz w:val="24"/>
          <w:szCs w:val="24"/>
        </w:rPr>
        <w:t>.</w:t>
      </w:r>
      <w:r w:rsidR="00034579" w:rsidRPr="00875F7B">
        <w:rPr>
          <w:rFonts w:ascii="Arial" w:hAnsi="Arial" w:cs="Arial"/>
          <w:b/>
          <w:sz w:val="24"/>
          <w:szCs w:val="24"/>
        </w:rPr>
        <w:t>0</w:t>
      </w:r>
      <w:r w:rsidRPr="00875F7B">
        <w:rPr>
          <w:rFonts w:ascii="Arial" w:hAnsi="Arial" w:cs="Arial"/>
          <w:b/>
          <w:sz w:val="24"/>
          <w:szCs w:val="24"/>
        </w:rPr>
        <w:t>0</w:t>
      </w:r>
      <w:r w:rsidR="001104F6" w:rsidRPr="00875F7B">
        <w:rPr>
          <w:rFonts w:ascii="Arial" w:hAnsi="Arial" w:cs="Arial"/>
          <w:b/>
          <w:sz w:val="24"/>
          <w:szCs w:val="24"/>
        </w:rPr>
        <w:t>0</w:t>
      </w:r>
      <w:r w:rsidRPr="00875F7B">
        <w:rPr>
          <w:rFonts w:ascii="Arial" w:hAnsi="Arial" w:cs="Arial"/>
          <w:b/>
          <w:sz w:val="24"/>
          <w:szCs w:val="24"/>
        </w:rPr>
        <w:t xml:space="preserve"> lei</w:t>
      </w:r>
    </w:p>
    <w:p w:rsidR="009D4F01"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202E26" w:rsidRPr="00875F7B">
        <w:rPr>
          <w:rFonts w:ascii="Arial" w:hAnsi="Arial" w:cs="Arial"/>
          <w:b/>
          <w:sz w:val="24"/>
          <w:szCs w:val="24"/>
        </w:rPr>
        <w:t>:</w:t>
      </w:r>
    </w:p>
    <w:p w:rsidR="008B26C1" w:rsidRPr="008B26C1" w:rsidRDefault="008B26C1" w:rsidP="008B26C1">
      <w:pPr>
        <w:pStyle w:val="NoSpacing"/>
        <w:numPr>
          <w:ilvl w:val="0"/>
          <w:numId w:val="17"/>
        </w:numPr>
        <w:ind w:left="0" w:firstLine="0"/>
        <w:rPr>
          <w:rFonts w:ascii="Arial" w:hAnsi="Arial" w:cs="Arial"/>
          <w:b/>
          <w:sz w:val="24"/>
          <w:szCs w:val="24"/>
        </w:rPr>
      </w:pPr>
      <w:r w:rsidRPr="008B26C1">
        <w:rPr>
          <w:rFonts w:ascii="Arial" w:hAnsi="Arial" w:cs="Arial"/>
          <w:color w:val="000000"/>
          <w:sz w:val="24"/>
          <w:szCs w:val="24"/>
          <w:shd w:val="clear" w:color="auto" w:fill="FFFFFF"/>
        </w:rPr>
        <w:t>neîndeplinirea măsurilor, a recomandărilor şi a termenelor stabilite de către persoanele împuternicite din cadrul autorităţii de sănătate publică teritoriale;</w:t>
      </w:r>
    </w:p>
    <w:p w:rsidR="00190623" w:rsidRPr="00875F7B" w:rsidRDefault="00190623" w:rsidP="00190623">
      <w:pPr>
        <w:pStyle w:val="NoSpacing"/>
        <w:numPr>
          <w:ilvl w:val="0"/>
          <w:numId w:val="17"/>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742BA5" w:rsidRPr="00875F7B" w:rsidRDefault="00742BA5" w:rsidP="00F225B7">
      <w:pPr>
        <w:pStyle w:val="NoSpacing"/>
        <w:numPr>
          <w:ilvl w:val="0"/>
          <w:numId w:val="17"/>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de către persoanele fizice şi juridice a normelor de igienă în vigoare care reglementează zonele de locuit sau nerespectarea condiţiilor impuse prin studiile de impact pentru diminuarea riscurilor, dacă activitatea unităţilor creează riscuri pentru sănătatea publică;</w:t>
      </w:r>
    </w:p>
    <w:p w:rsidR="00742BA5" w:rsidRPr="00875F7B" w:rsidRDefault="00742BA5" w:rsidP="00F225B7">
      <w:pPr>
        <w:pStyle w:val="NoSpacing"/>
        <w:numPr>
          <w:ilvl w:val="0"/>
          <w:numId w:val="17"/>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normelor de igienă impuse de reglementările legale în vigoare privind zonele de protecţie sanitară definite conform normelor legislaţiei sanitare;</w:t>
      </w:r>
    </w:p>
    <w:p w:rsidR="00742BA5" w:rsidRPr="00875F7B" w:rsidRDefault="00742BA5" w:rsidP="00F225B7">
      <w:pPr>
        <w:pStyle w:val="NoSpacing"/>
        <w:numPr>
          <w:ilvl w:val="0"/>
          <w:numId w:val="17"/>
        </w:numPr>
        <w:ind w:left="0" w:firstLine="0"/>
        <w:rPr>
          <w:rFonts w:ascii="Arial" w:hAnsi="Arial" w:cs="Arial"/>
          <w:b/>
          <w:sz w:val="24"/>
          <w:szCs w:val="24"/>
        </w:rPr>
      </w:pPr>
      <w:r w:rsidRPr="00875F7B">
        <w:rPr>
          <w:rFonts w:ascii="Arial" w:hAnsi="Arial" w:cs="Arial"/>
          <w:sz w:val="24"/>
          <w:szCs w:val="24"/>
          <w:shd w:val="clear" w:color="auto" w:fill="FFFFFF"/>
        </w:rPr>
        <w:t>nerespectarea distanţelor minime de protecţie sanitară stabilite prin normele de igienă în vigoare referitoare la zonele de locuit;</w:t>
      </w:r>
    </w:p>
    <w:p w:rsidR="00742BA5" w:rsidRPr="00875F7B" w:rsidRDefault="00742BA5" w:rsidP="00F225B7">
      <w:pPr>
        <w:pStyle w:val="NoSpacing"/>
        <w:numPr>
          <w:ilvl w:val="0"/>
          <w:numId w:val="17"/>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depozitarea direct pe sol a dejecţiilor animaliere de către operatorii economici, asociaţiile de locatari/proprietari sau persoanele fizice.</w:t>
      </w:r>
    </w:p>
    <w:p w:rsidR="00742BA5" w:rsidRPr="00875F7B" w:rsidRDefault="00742BA5" w:rsidP="00F225B7">
      <w:pPr>
        <w:pStyle w:val="NoSpacing"/>
        <w:numPr>
          <w:ilvl w:val="0"/>
          <w:numId w:val="17"/>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neracordarea instalaţiei de canalizare interioară a locuinţelor de către proprietarii acestora la reţeaua publică de canalizare, acolo unde există reţea, sau neasigurarea colectării apelor uzate fecaloid-menajere în instalaţii proprii;</w:t>
      </w:r>
    </w:p>
    <w:p w:rsidR="00742BA5" w:rsidRPr="00875F7B" w:rsidRDefault="00742BA5" w:rsidP="00F225B7">
      <w:pPr>
        <w:pStyle w:val="NoSpacing"/>
        <w:numPr>
          <w:ilvl w:val="0"/>
          <w:numId w:val="17"/>
        </w:numPr>
        <w:ind w:left="0" w:firstLine="0"/>
        <w:rPr>
          <w:rFonts w:ascii="Arial" w:hAnsi="Arial" w:cs="Arial"/>
          <w:sz w:val="24"/>
          <w:szCs w:val="24"/>
        </w:rPr>
      </w:pPr>
      <w:r w:rsidRPr="00875F7B">
        <w:rPr>
          <w:rFonts w:ascii="Arial" w:hAnsi="Arial" w:cs="Arial"/>
          <w:sz w:val="24"/>
          <w:szCs w:val="24"/>
          <w:shd w:val="clear" w:color="auto" w:fill="FFFFFF"/>
        </w:rPr>
        <w:t>răspândirea neorganizată, direct pe sol sau în bazinele naturale, a apelor uzate menajere şi industriale şi/sau deversarea acestor ape în zona de protecţie sanitară a surselor şi instalaţiilor centrale de alimentare cu apă;</w:t>
      </w:r>
    </w:p>
    <w:p w:rsidR="003D79CE" w:rsidRPr="00875F7B" w:rsidRDefault="005322AD" w:rsidP="00F225B7">
      <w:pPr>
        <w:pStyle w:val="NoSpacing"/>
        <w:ind w:left="0"/>
        <w:rPr>
          <w:rFonts w:ascii="Arial" w:hAnsi="Arial" w:cs="Arial"/>
          <w:sz w:val="24"/>
          <w:szCs w:val="24"/>
        </w:rPr>
      </w:pPr>
      <w:r w:rsidRPr="00875F7B">
        <w:rPr>
          <w:rFonts w:ascii="Arial" w:hAnsi="Arial" w:cs="Arial"/>
          <w:sz w:val="24"/>
          <w:szCs w:val="24"/>
        </w:rPr>
        <w:t xml:space="preserve">Nr. recontroale </w:t>
      </w:r>
      <w:r w:rsidR="003D79CE" w:rsidRPr="00875F7B">
        <w:rPr>
          <w:rFonts w:ascii="Arial" w:hAnsi="Arial" w:cs="Arial"/>
          <w:sz w:val="24"/>
          <w:szCs w:val="24"/>
        </w:rPr>
        <w:t>–</w:t>
      </w:r>
      <w:r w:rsidR="00D16145" w:rsidRPr="00875F7B">
        <w:rPr>
          <w:rFonts w:ascii="Arial" w:hAnsi="Arial" w:cs="Arial"/>
          <w:sz w:val="24"/>
          <w:szCs w:val="24"/>
        </w:rPr>
        <w:t xml:space="preserve"> </w:t>
      </w:r>
      <w:r w:rsidR="00034579" w:rsidRPr="00875F7B">
        <w:rPr>
          <w:rFonts w:ascii="Arial" w:hAnsi="Arial" w:cs="Arial"/>
          <w:sz w:val="24"/>
          <w:szCs w:val="24"/>
        </w:rPr>
        <w:t>15</w:t>
      </w:r>
    </w:p>
    <w:p w:rsidR="008D0DD5" w:rsidRPr="00875F7B" w:rsidRDefault="008D0DD5" w:rsidP="00F225B7">
      <w:pPr>
        <w:pStyle w:val="NoSpacing"/>
        <w:ind w:left="0"/>
        <w:rPr>
          <w:rFonts w:ascii="Arial" w:hAnsi="Arial" w:cs="Arial"/>
          <w:sz w:val="24"/>
          <w:szCs w:val="24"/>
          <w:lang w:val="ro-RO"/>
        </w:rPr>
      </w:pPr>
    </w:p>
    <w:p w:rsidR="00015C23" w:rsidRPr="00875F7B" w:rsidRDefault="005322AD" w:rsidP="00F225B7">
      <w:pPr>
        <w:pStyle w:val="NoSpacing"/>
        <w:ind w:left="0"/>
        <w:rPr>
          <w:rFonts w:ascii="Arial" w:hAnsi="Arial" w:cs="Arial"/>
          <w:b/>
          <w:sz w:val="24"/>
          <w:szCs w:val="24"/>
          <w:u w:val="single"/>
          <w:lang w:val="ro-RO"/>
        </w:rPr>
      </w:pPr>
      <w:r w:rsidRPr="00875F7B">
        <w:rPr>
          <w:rFonts w:ascii="Arial" w:hAnsi="Arial" w:cs="Arial"/>
          <w:b/>
          <w:sz w:val="24"/>
          <w:szCs w:val="24"/>
          <w:u w:val="single"/>
          <w:lang w:val="ro-RO"/>
        </w:rPr>
        <w:t>b) Nr. controale unități de mică industrie</w:t>
      </w:r>
    </w:p>
    <w:p w:rsidR="005322AD" w:rsidRPr="00875F7B" w:rsidRDefault="00015C23" w:rsidP="00F225B7">
      <w:pPr>
        <w:pStyle w:val="NoSpacing"/>
        <w:ind w:left="0"/>
        <w:rPr>
          <w:rFonts w:ascii="Arial" w:hAnsi="Arial" w:cs="Arial"/>
          <w:sz w:val="24"/>
          <w:szCs w:val="24"/>
        </w:rPr>
      </w:pPr>
      <w:r w:rsidRPr="00875F7B">
        <w:rPr>
          <w:rFonts w:ascii="Arial" w:hAnsi="Arial" w:cs="Arial"/>
          <w:sz w:val="24"/>
          <w:szCs w:val="24"/>
        </w:rPr>
        <w:t xml:space="preserve">Număr controale </w:t>
      </w:r>
      <w:r w:rsidR="00202E26" w:rsidRPr="00875F7B">
        <w:rPr>
          <w:rFonts w:ascii="Arial" w:hAnsi="Arial" w:cs="Arial"/>
          <w:sz w:val="24"/>
          <w:szCs w:val="24"/>
        </w:rPr>
        <w:t>efectuate –</w:t>
      </w:r>
      <w:r w:rsidR="00BC001C" w:rsidRPr="00875F7B">
        <w:rPr>
          <w:rFonts w:ascii="Arial" w:hAnsi="Arial" w:cs="Arial"/>
          <w:sz w:val="24"/>
          <w:szCs w:val="24"/>
        </w:rPr>
        <w:t xml:space="preserve"> </w:t>
      </w:r>
      <w:r w:rsidR="00034579" w:rsidRPr="00875F7B">
        <w:rPr>
          <w:rFonts w:ascii="Arial" w:hAnsi="Arial" w:cs="Arial"/>
          <w:sz w:val="24"/>
          <w:szCs w:val="24"/>
        </w:rPr>
        <w:t>27</w:t>
      </w:r>
    </w:p>
    <w:p w:rsidR="005F4CD2" w:rsidRPr="00875F7B" w:rsidRDefault="005F4CD2"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034579" w:rsidRPr="00875F7B">
        <w:rPr>
          <w:rFonts w:ascii="Arial" w:hAnsi="Arial" w:cs="Arial"/>
          <w:sz w:val="24"/>
          <w:szCs w:val="24"/>
        </w:rPr>
        <w:t>4</w:t>
      </w:r>
      <w:r w:rsidRPr="00875F7B">
        <w:rPr>
          <w:rFonts w:ascii="Arial" w:hAnsi="Arial" w:cs="Arial"/>
          <w:sz w:val="24"/>
          <w:szCs w:val="24"/>
        </w:rPr>
        <w:t>, din care:</w:t>
      </w:r>
    </w:p>
    <w:p w:rsidR="003C1CE5" w:rsidRPr="00875F7B" w:rsidRDefault="003C1CE5" w:rsidP="00F225B7">
      <w:pPr>
        <w:pStyle w:val="NoSpacing"/>
        <w:ind w:left="0"/>
        <w:rPr>
          <w:rFonts w:ascii="Arial" w:hAnsi="Arial" w:cs="Arial"/>
          <w:sz w:val="24"/>
          <w:szCs w:val="24"/>
        </w:rPr>
      </w:pPr>
      <w:r w:rsidRPr="00875F7B">
        <w:rPr>
          <w:rFonts w:ascii="Arial" w:hAnsi="Arial" w:cs="Arial"/>
          <w:sz w:val="24"/>
          <w:szCs w:val="24"/>
        </w:rPr>
        <w:t xml:space="preserve">- nr. avertismente </w:t>
      </w:r>
      <w:r w:rsidR="001B3494" w:rsidRPr="00875F7B">
        <w:rPr>
          <w:rFonts w:ascii="Arial" w:hAnsi="Arial" w:cs="Arial"/>
          <w:sz w:val="24"/>
          <w:szCs w:val="24"/>
        </w:rPr>
        <w:t>–</w:t>
      </w:r>
      <w:r w:rsidRPr="00875F7B">
        <w:rPr>
          <w:rFonts w:ascii="Arial" w:hAnsi="Arial" w:cs="Arial"/>
          <w:sz w:val="24"/>
          <w:szCs w:val="24"/>
        </w:rPr>
        <w:t xml:space="preserve"> </w:t>
      </w:r>
      <w:r w:rsidR="00034579" w:rsidRPr="00875F7B">
        <w:rPr>
          <w:rFonts w:ascii="Arial" w:hAnsi="Arial" w:cs="Arial"/>
          <w:sz w:val="24"/>
          <w:szCs w:val="24"/>
        </w:rPr>
        <w:t>4</w:t>
      </w:r>
    </w:p>
    <w:p w:rsidR="005F4CD2"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5F4CD2" w:rsidRPr="00875F7B">
        <w:rPr>
          <w:rFonts w:ascii="Arial" w:hAnsi="Arial" w:cs="Arial"/>
          <w:b/>
          <w:sz w:val="24"/>
          <w:szCs w:val="24"/>
        </w:rPr>
        <w:t>:</w:t>
      </w:r>
    </w:p>
    <w:p w:rsidR="00755B86" w:rsidRPr="00875F7B" w:rsidRDefault="00755B86" w:rsidP="00F225B7">
      <w:pPr>
        <w:pStyle w:val="ListParagraph"/>
        <w:numPr>
          <w:ilvl w:val="0"/>
          <w:numId w:val="5"/>
        </w:numPr>
        <w:tabs>
          <w:tab w:val="left" w:pos="2565"/>
        </w:tabs>
        <w:spacing w:after="0" w:line="240" w:lineRule="auto"/>
        <w:ind w:left="0" w:firstLine="0"/>
        <w:rPr>
          <w:rFonts w:ascii="Arial" w:hAnsi="Arial" w:cs="Arial"/>
          <w:sz w:val="24"/>
          <w:szCs w:val="24"/>
          <w:lang w:val="ro-RO"/>
        </w:rPr>
      </w:pPr>
      <w:r w:rsidRPr="00875F7B">
        <w:rPr>
          <w:rFonts w:ascii="Arial" w:hAnsi="Arial" w:cs="Arial"/>
          <w:sz w:val="24"/>
          <w:szCs w:val="24"/>
          <w:shd w:val="clear" w:color="auto" w:fill="FFFFFF"/>
        </w:rPr>
        <w:t>neasigurarea şi nedotarea corespunzătoare a trusei de prim ajutor;</w:t>
      </w:r>
    </w:p>
    <w:p w:rsidR="00572F4E" w:rsidRPr="00875F7B" w:rsidRDefault="00572F4E" w:rsidP="00F225B7">
      <w:pPr>
        <w:pStyle w:val="NoSpacing"/>
        <w:numPr>
          <w:ilvl w:val="0"/>
          <w:numId w:val="17"/>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lipsa buletinelor privind noxele;</w:t>
      </w:r>
    </w:p>
    <w:p w:rsidR="00967092" w:rsidRPr="00875F7B" w:rsidRDefault="00967092" w:rsidP="00F225B7">
      <w:pPr>
        <w:pStyle w:val="NoSpacing"/>
        <w:ind w:left="0"/>
        <w:rPr>
          <w:rFonts w:ascii="Arial" w:hAnsi="Arial" w:cs="Arial"/>
          <w:sz w:val="24"/>
          <w:szCs w:val="24"/>
          <w:lang w:val="ro-RO"/>
        </w:rPr>
      </w:pPr>
    </w:p>
    <w:p w:rsidR="00015C23" w:rsidRPr="00875F7B" w:rsidRDefault="005322AD" w:rsidP="00F225B7">
      <w:pPr>
        <w:pStyle w:val="NoSpacing"/>
        <w:ind w:left="0"/>
        <w:rPr>
          <w:rFonts w:ascii="Arial" w:hAnsi="Arial" w:cs="Arial"/>
          <w:b/>
          <w:sz w:val="24"/>
          <w:szCs w:val="24"/>
          <w:u w:val="single"/>
          <w:lang w:val="ro-RO"/>
        </w:rPr>
      </w:pPr>
      <w:r w:rsidRPr="00875F7B">
        <w:rPr>
          <w:rFonts w:ascii="Arial" w:hAnsi="Arial" w:cs="Arial"/>
          <w:b/>
          <w:sz w:val="24"/>
          <w:szCs w:val="24"/>
          <w:u w:val="single"/>
          <w:lang w:val="ro-RO"/>
        </w:rPr>
        <w:t>c) Nr. controale unități comerciale</w:t>
      </w:r>
      <w:r w:rsidR="00527650" w:rsidRPr="00875F7B">
        <w:rPr>
          <w:rFonts w:ascii="Arial" w:hAnsi="Arial" w:cs="Arial"/>
          <w:b/>
          <w:sz w:val="24"/>
          <w:szCs w:val="24"/>
          <w:u w:val="single"/>
          <w:lang w:val="ro-RO"/>
        </w:rPr>
        <w:t xml:space="preserve"> </w:t>
      </w:r>
    </w:p>
    <w:p w:rsidR="005322AD" w:rsidRPr="00875F7B" w:rsidRDefault="00015C23" w:rsidP="00F225B7">
      <w:pPr>
        <w:pStyle w:val="NoSpacing"/>
        <w:ind w:left="0"/>
        <w:rPr>
          <w:rFonts w:ascii="Arial" w:hAnsi="Arial" w:cs="Arial"/>
          <w:sz w:val="24"/>
          <w:szCs w:val="24"/>
          <w:lang w:val="ro-RO"/>
        </w:rPr>
      </w:pPr>
      <w:r w:rsidRPr="00875F7B">
        <w:rPr>
          <w:rFonts w:ascii="Arial" w:hAnsi="Arial" w:cs="Arial"/>
          <w:sz w:val="24"/>
          <w:szCs w:val="24"/>
        </w:rPr>
        <w:t>Număr controale efectuate -</w:t>
      </w:r>
      <w:r w:rsidR="003D2741" w:rsidRPr="00875F7B">
        <w:rPr>
          <w:rFonts w:ascii="Arial" w:hAnsi="Arial" w:cs="Arial"/>
          <w:sz w:val="24"/>
          <w:szCs w:val="24"/>
          <w:lang w:val="ro-RO"/>
        </w:rPr>
        <w:t xml:space="preserve"> </w:t>
      </w:r>
      <w:r w:rsidR="00034579" w:rsidRPr="00875F7B">
        <w:rPr>
          <w:rFonts w:ascii="Arial" w:hAnsi="Arial" w:cs="Arial"/>
          <w:sz w:val="24"/>
          <w:szCs w:val="24"/>
          <w:lang w:val="ro-RO"/>
        </w:rPr>
        <w:t>96</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Nr. total sancțiuni</w:t>
      </w:r>
      <w:r w:rsidR="004A3391" w:rsidRPr="00875F7B">
        <w:rPr>
          <w:rFonts w:ascii="Arial" w:hAnsi="Arial" w:cs="Arial"/>
          <w:sz w:val="24"/>
          <w:szCs w:val="24"/>
        </w:rPr>
        <w:t xml:space="preserve"> - </w:t>
      </w:r>
      <w:r w:rsidR="006E5CB2" w:rsidRPr="00875F7B">
        <w:rPr>
          <w:rFonts w:ascii="Arial" w:hAnsi="Arial" w:cs="Arial"/>
          <w:sz w:val="24"/>
          <w:szCs w:val="24"/>
        </w:rPr>
        <w:t>1</w:t>
      </w:r>
      <w:r w:rsidR="00034579" w:rsidRPr="00875F7B">
        <w:rPr>
          <w:rFonts w:ascii="Arial" w:hAnsi="Arial" w:cs="Arial"/>
          <w:sz w:val="24"/>
          <w:szCs w:val="24"/>
        </w:rPr>
        <w:t>3</w:t>
      </w:r>
      <w:r w:rsidRPr="00875F7B">
        <w:rPr>
          <w:rFonts w:ascii="Arial" w:hAnsi="Arial" w:cs="Arial"/>
          <w:sz w:val="24"/>
          <w:szCs w:val="24"/>
        </w:rPr>
        <w:t>, din care:</w:t>
      </w:r>
    </w:p>
    <w:p w:rsidR="009944F0" w:rsidRPr="00875F7B" w:rsidRDefault="009944F0"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6E5CB2" w:rsidRPr="00875F7B">
        <w:rPr>
          <w:rFonts w:ascii="Arial" w:hAnsi="Arial" w:cs="Arial"/>
          <w:sz w:val="24"/>
          <w:szCs w:val="24"/>
        </w:rPr>
        <w:t>8</w:t>
      </w:r>
    </w:p>
    <w:p w:rsidR="00B05C79" w:rsidRPr="00875F7B" w:rsidRDefault="005322AD" w:rsidP="00F225B7">
      <w:pPr>
        <w:pStyle w:val="NoSpacing"/>
        <w:ind w:left="0"/>
        <w:rPr>
          <w:rFonts w:ascii="Arial" w:hAnsi="Arial" w:cs="Arial"/>
          <w:sz w:val="24"/>
          <w:szCs w:val="24"/>
        </w:rPr>
      </w:pPr>
      <w:r w:rsidRPr="00875F7B">
        <w:rPr>
          <w:rFonts w:ascii="Arial" w:hAnsi="Arial" w:cs="Arial"/>
          <w:sz w:val="24"/>
          <w:szCs w:val="24"/>
        </w:rPr>
        <w:t xml:space="preserve">- nr. amenzi </w:t>
      </w:r>
      <w:r w:rsidR="004A3391" w:rsidRPr="00875F7B">
        <w:rPr>
          <w:rFonts w:ascii="Arial" w:hAnsi="Arial" w:cs="Arial"/>
          <w:sz w:val="24"/>
          <w:szCs w:val="24"/>
        </w:rPr>
        <w:t xml:space="preserve">– </w:t>
      </w:r>
      <w:r w:rsidR="00034579" w:rsidRPr="00875F7B">
        <w:rPr>
          <w:rFonts w:ascii="Arial" w:hAnsi="Arial" w:cs="Arial"/>
          <w:sz w:val="24"/>
          <w:szCs w:val="24"/>
        </w:rPr>
        <w:t>5</w:t>
      </w:r>
    </w:p>
    <w:p w:rsidR="004D29DF" w:rsidRPr="00875F7B" w:rsidRDefault="005322AD" w:rsidP="00F225B7">
      <w:pPr>
        <w:pStyle w:val="NoSpacing"/>
        <w:ind w:left="0"/>
        <w:rPr>
          <w:rFonts w:ascii="Arial" w:hAnsi="Arial" w:cs="Arial"/>
          <w:b/>
          <w:sz w:val="24"/>
          <w:szCs w:val="24"/>
        </w:rPr>
      </w:pPr>
      <w:r w:rsidRPr="00875F7B">
        <w:rPr>
          <w:rFonts w:ascii="Arial" w:hAnsi="Arial" w:cs="Arial"/>
          <w:sz w:val="24"/>
          <w:szCs w:val="24"/>
        </w:rPr>
        <w:t>- total valoare amenzi</w:t>
      </w:r>
      <w:r w:rsidR="003D2741" w:rsidRPr="00875F7B">
        <w:rPr>
          <w:rFonts w:ascii="Arial" w:hAnsi="Arial" w:cs="Arial"/>
          <w:sz w:val="24"/>
          <w:szCs w:val="24"/>
        </w:rPr>
        <w:t xml:space="preserve"> –</w:t>
      </w:r>
      <w:r w:rsidR="003D2741" w:rsidRPr="00875F7B">
        <w:rPr>
          <w:rFonts w:ascii="Arial" w:hAnsi="Arial" w:cs="Arial"/>
          <w:b/>
          <w:sz w:val="24"/>
          <w:szCs w:val="24"/>
        </w:rPr>
        <w:t xml:space="preserve"> </w:t>
      </w:r>
      <w:r w:rsidR="00034579" w:rsidRPr="00875F7B">
        <w:rPr>
          <w:rFonts w:ascii="Arial" w:hAnsi="Arial" w:cs="Arial"/>
          <w:b/>
          <w:sz w:val="24"/>
          <w:szCs w:val="24"/>
        </w:rPr>
        <w:t>17</w:t>
      </w:r>
      <w:r w:rsidR="00467EC9" w:rsidRPr="00875F7B">
        <w:rPr>
          <w:rFonts w:ascii="Arial" w:hAnsi="Arial" w:cs="Arial"/>
          <w:b/>
          <w:sz w:val="24"/>
          <w:szCs w:val="24"/>
        </w:rPr>
        <w:t>.</w:t>
      </w:r>
      <w:r w:rsidR="00034579" w:rsidRPr="00875F7B">
        <w:rPr>
          <w:rFonts w:ascii="Arial" w:hAnsi="Arial" w:cs="Arial"/>
          <w:b/>
          <w:sz w:val="24"/>
          <w:szCs w:val="24"/>
        </w:rPr>
        <w:t>6</w:t>
      </w:r>
      <w:r w:rsidR="00467EC9" w:rsidRPr="00875F7B">
        <w:rPr>
          <w:rFonts w:ascii="Arial" w:hAnsi="Arial" w:cs="Arial"/>
          <w:b/>
          <w:sz w:val="24"/>
          <w:szCs w:val="24"/>
        </w:rPr>
        <w:t>00</w:t>
      </w:r>
      <w:r w:rsidR="00B05C79" w:rsidRPr="00875F7B">
        <w:rPr>
          <w:rFonts w:ascii="Arial" w:hAnsi="Arial" w:cs="Arial"/>
          <w:b/>
          <w:sz w:val="24"/>
          <w:szCs w:val="24"/>
        </w:rPr>
        <w:t xml:space="preserve"> lei</w:t>
      </w:r>
    </w:p>
    <w:p w:rsidR="008B633B" w:rsidRPr="00875F7B" w:rsidRDefault="008B26C1" w:rsidP="00F225B7">
      <w:pPr>
        <w:pStyle w:val="NoSpacing"/>
        <w:tabs>
          <w:tab w:val="left" w:pos="3030"/>
        </w:tabs>
        <w:ind w:left="0"/>
        <w:rPr>
          <w:rFonts w:ascii="Arial" w:hAnsi="Arial" w:cs="Arial"/>
          <w:b/>
          <w:sz w:val="24"/>
          <w:szCs w:val="24"/>
        </w:rPr>
      </w:pPr>
      <w:r>
        <w:rPr>
          <w:rFonts w:ascii="Arial" w:hAnsi="Arial" w:cs="Arial"/>
          <w:b/>
          <w:sz w:val="24"/>
          <w:szCs w:val="24"/>
        </w:rPr>
        <w:t>Neconformități identificate</w:t>
      </w:r>
      <w:r w:rsidR="00A605CC" w:rsidRPr="00875F7B">
        <w:rPr>
          <w:rFonts w:ascii="Arial" w:hAnsi="Arial" w:cs="Arial"/>
          <w:b/>
          <w:sz w:val="24"/>
          <w:szCs w:val="24"/>
        </w:rPr>
        <w:t>:</w:t>
      </w:r>
    </w:p>
    <w:p w:rsidR="00742BA5" w:rsidRPr="00875F7B" w:rsidRDefault="00755B86" w:rsidP="00F225B7">
      <w:pPr>
        <w:pStyle w:val="NoSpacing"/>
        <w:tabs>
          <w:tab w:val="left" w:pos="3030"/>
        </w:tabs>
        <w:ind w:left="0"/>
        <w:rPr>
          <w:rFonts w:ascii="Arial" w:hAnsi="Arial" w:cs="Arial"/>
          <w:sz w:val="24"/>
          <w:szCs w:val="24"/>
          <w:shd w:val="clear" w:color="auto" w:fill="FFFFFF"/>
        </w:rPr>
      </w:pPr>
      <w:r w:rsidRPr="00875F7B">
        <w:rPr>
          <w:rFonts w:ascii="Arial" w:hAnsi="Arial" w:cs="Arial"/>
          <w:sz w:val="24"/>
          <w:szCs w:val="24"/>
          <w:shd w:val="clear" w:color="auto" w:fill="FFFFFF"/>
        </w:rPr>
        <w:t xml:space="preserve">- </w:t>
      </w:r>
      <w:r w:rsidR="00742BA5" w:rsidRPr="00875F7B">
        <w:rPr>
          <w:rFonts w:ascii="Arial" w:hAnsi="Arial" w:cs="Arial"/>
          <w:sz w:val="24"/>
          <w:szCs w:val="24"/>
          <w:shd w:val="clear" w:color="auto" w:fill="FFFFFF"/>
        </w:rPr>
        <w:t>depozitarea necorespunzătoare a produselor alimentare şi a ambalajelor în alte spaţii decât cele prevăzute în acest sens;</w:t>
      </w:r>
    </w:p>
    <w:p w:rsidR="00742BA5" w:rsidRPr="00875F7B" w:rsidRDefault="00755B86" w:rsidP="00F225B7">
      <w:pPr>
        <w:pStyle w:val="NoSpacing"/>
        <w:tabs>
          <w:tab w:val="left" w:pos="3030"/>
        </w:tabs>
        <w:ind w:left="0"/>
        <w:rPr>
          <w:rFonts w:ascii="Arial" w:hAnsi="Arial" w:cs="Arial"/>
          <w:sz w:val="24"/>
          <w:szCs w:val="24"/>
          <w:shd w:val="clear" w:color="auto" w:fill="FFFFFF"/>
        </w:rPr>
      </w:pPr>
      <w:r w:rsidRPr="00875F7B">
        <w:rPr>
          <w:rFonts w:ascii="Arial" w:hAnsi="Arial" w:cs="Arial"/>
          <w:sz w:val="24"/>
          <w:szCs w:val="24"/>
          <w:shd w:val="clear" w:color="auto" w:fill="FFFFFF"/>
        </w:rPr>
        <w:t xml:space="preserve">- </w:t>
      </w:r>
      <w:r w:rsidR="00742BA5" w:rsidRPr="00875F7B">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EA0F99" w:rsidRPr="00875F7B">
        <w:rPr>
          <w:rFonts w:ascii="Arial" w:hAnsi="Arial" w:cs="Arial"/>
          <w:sz w:val="24"/>
          <w:szCs w:val="24"/>
          <w:shd w:val="clear" w:color="auto" w:fill="FFFFFF"/>
        </w:rPr>
        <w:t>edical periodic al lucrătorilor</w:t>
      </w:r>
      <w:r w:rsidR="00742BA5" w:rsidRPr="00875F7B">
        <w:rPr>
          <w:rFonts w:ascii="Arial" w:hAnsi="Arial" w:cs="Arial"/>
          <w:sz w:val="24"/>
          <w:szCs w:val="24"/>
          <w:shd w:val="clear" w:color="auto" w:fill="FFFFFF"/>
        </w:rPr>
        <w:t>;</w:t>
      </w:r>
    </w:p>
    <w:p w:rsidR="00742BA5" w:rsidRPr="00875F7B" w:rsidRDefault="00755B86" w:rsidP="00F225B7">
      <w:pPr>
        <w:pStyle w:val="NoSpacing"/>
        <w:tabs>
          <w:tab w:val="left" w:pos="3030"/>
        </w:tabs>
        <w:ind w:left="0"/>
        <w:rPr>
          <w:rFonts w:ascii="Arial" w:hAnsi="Arial" w:cs="Arial"/>
          <w:b/>
          <w:sz w:val="24"/>
          <w:szCs w:val="24"/>
        </w:rPr>
      </w:pPr>
      <w:r w:rsidRPr="00875F7B">
        <w:rPr>
          <w:rFonts w:ascii="Arial" w:hAnsi="Arial" w:cs="Arial"/>
          <w:sz w:val="24"/>
          <w:szCs w:val="24"/>
          <w:shd w:val="clear" w:color="auto" w:fill="FFFFFF"/>
        </w:rPr>
        <w:t xml:space="preserve">- </w:t>
      </w:r>
      <w:r w:rsidR="00742BA5" w:rsidRPr="00875F7B">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775EF1" w:rsidRPr="00875F7B" w:rsidRDefault="00755B86" w:rsidP="00F225B7">
      <w:pPr>
        <w:spacing w:after="0" w:line="240" w:lineRule="auto"/>
        <w:ind w:left="0"/>
        <w:rPr>
          <w:rFonts w:ascii="Arial" w:hAnsi="Arial" w:cs="Arial"/>
          <w:sz w:val="24"/>
          <w:szCs w:val="24"/>
          <w:lang w:val="it-IT"/>
        </w:rPr>
      </w:pPr>
      <w:r w:rsidRPr="00875F7B">
        <w:rPr>
          <w:rFonts w:ascii="Arial" w:hAnsi="Arial" w:cs="Arial"/>
          <w:sz w:val="24"/>
          <w:szCs w:val="24"/>
          <w:lang w:val="it-IT"/>
        </w:rPr>
        <w:lastRenderedPageBreak/>
        <w:t xml:space="preserve">- </w:t>
      </w:r>
      <w:r w:rsidR="00775EF1" w:rsidRPr="00875F7B">
        <w:rPr>
          <w:rFonts w:ascii="Arial" w:hAnsi="Arial" w:cs="Arial"/>
          <w:sz w:val="24"/>
          <w:szCs w:val="24"/>
          <w:lang w:val="it-IT"/>
        </w:rPr>
        <w:t xml:space="preserve">lipsa Declarației de Conformitate </w:t>
      </w:r>
      <w:r w:rsidRPr="00875F7B">
        <w:rPr>
          <w:rFonts w:ascii="Arial" w:hAnsi="Arial" w:cs="Arial"/>
          <w:sz w:val="24"/>
          <w:szCs w:val="24"/>
          <w:lang w:val="it-IT"/>
        </w:rPr>
        <w:t>pentru</w:t>
      </w:r>
      <w:r w:rsidR="00775EF1" w:rsidRPr="00875F7B">
        <w:rPr>
          <w:rFonts w:ascii="Arial" w:hAnsi="Arial" w:cs="Arial"/>
          <w:sz w:val="24"/>
          <w:szCs w:val="24"/>
          <w:lang w:val="it-IT"/>
        </w:rPr>
        <w:t xml:space="preserve"> </w:t>
      </w:r>
      <w:r w:rsidRPr="00875F7B">
        <w:rPr>
          <w:rFonts w:ascii="Arial" w:hAnsi="Arial" w:cs="Arial"/>
          <w:bCs/>
          <w:sz w:val="24"/>
          <w:szCs w:val="24"/>
          <w:shd w:val="clear" w:color="auto" w:fill="FFFFFF"/>
        </w:rPr>
        <w:t>materialele şi obiectele care vin în contact cu alimentele</w:t>
      </w:r>
      <w:r w:rsidR="00190623" w:rsidRPr="00875F7B">
        <w:rPr>
          <w:rFonts w:ascii="Arial" w:hAnsi="Arial" w:cs="Arial"/>
          <w:sz w:val="24"/>
          <w:szCs w:val="24"/>
          <w:lang w:val="it-IT"/>
        </w:rPr>
        <w:t>;</w:t>
      </w:r>
    </w:p>
    <w:p w:rsidR="00C87E4A" w:rsidRPr="00875F7B" w:rsidRDefault="008B633B" w:rsidP="00F225B7">
      <w:pPr>
        <w:pStyle w:val="NoSpacing"/>
        <w:numPr>
          <w:ilvl w:val="0"/>
          <w:numId w:val="6"/>
        </w:numPr>
        <w:tabs>
          <w:tab w:val="left" w:pos="3030"/>
        </w:tabs>
        <w:ind w:left="0" w:firstLine="0"/>
        <w:rPr>
          <w:rFonts w:ascii="Arial" w:hAnsi="Arial" w:cs="Arial"/>
          <w:b/>
          <w:sz w:val="24"/>
          <w:szCs w:val="24"/>
        </w:rPr>
      </w:pPr>
      <w:r w:rsidRPr="00875F7B">
        <w:rPr>
          <w:rFonts w:ascii="Arial" w:hAnsi="Arial" w:cs="Arial"/>
          <w:sz w:val="24"/>
          <w:szCs w:val="24"/>
        </w:rPr>
        <w:t>lipsa certificatelor de absolvire a cursurilor “Noțiuni fundamentale de igien</w:t>
      </w:r>
      <w:r w:rsidRPr="00875F7B">
        <w:rPr>
          <w:rFonts w:ascii="Arial" w:hAnsi="Arial" w:cs="Arial"/>
          <w:sz w:val="24"/>
          <w:szCs w:val="24"/>
          <w:lang w:val="ro-RO"/>
        </w:rPr>
        <w:t>ă</w:t>
      </w:r>
      <w:r w:rsidRPr="00875F7B">
        <w:rPr>
          <w:rFonts w:ascii="Arial" w:hAnsi="Arial" w:cs="Arial"/>
          <w:sz w:val="24"/>
          <w:szCs w:val="24"/>
        </w:rPr>
        <w:t>”;</w:t>
      </w:r>
    </w:p>
    <w:p w:rsidR="00034579" w:rsidRPr="00875F7B" w:rsidRDefault="00034579" w:rsidP="00F225B7">
      <w:pPr>
        <w:pStyle w:val="NoSpacing"/>
        <w:ind w:left="0"/>
        <w:rPr>
          <w:rFonts w:ascii="Arial" w:hAnsi="Arial" w:cs="Arial"/>
          <w:b/>
          <w:sz w:val="24"/>
          <w:szCs w:val="24"/>
        </w:rPr>
      </w:pPr>
    </w:p>
    <w:p w:rsidR="00034579" w:rsidRPr="00875F7B" w:rsidRDefault="00034579" w:rsidP="00F225B7">
      <w:pPr>
        <w:pStyle w:val="NoSpacing"/>
        <w:ind w:left="0"/>
        <w:rPr>
          <w:rFonts w:ascii="Arial" w:hAnsi="Arial" w:cs="Arial"/>
          <w:b/>
          <w:sz w:val="24"/>
          <w:szCs w:val="24"/>
        </w:rPr>
      </w:pPr>
      <w:r w:rsidRPr="00875F7B">
        <w:rPr>
          <w:rFonts w:ascii="Arial" w:hAnsi="Arial" w:cs="Arial"/>
          <w:b/>
          <w:sz w:val="24"/>
          <w:szCs w:val="24"/>
          <w:u w:val="single"/>
          <w:lang w:val="ro-RO"/>
        </w:rPr>
        <w:t>d) Nr.controale stații de epurare a apelor uzate</w:t>
      </w:r>
    </w:p>
    <w:p w:rsidR="00034579" w:rsidRPr="00875F7B" w:rsidRDefault="00034579" w:rsidP="00F225B7">
      <w:pPr>
        <w:pStyle w:val="NoSpacing"/>
        <w:ind w:left="0"/>
        <w:rPr>
          <w:rFonts w:ascii="Arial" w:hAnsi="Arial" w:cs="Arial"/>
          <w:sz w:val="24"/>
          <w:szCs w:val="24"/>
          <w:lang w:val="ro-RO"/>
        </w:rPr>
      </w:pPr>
      <w:r w:rsidRPr="00875F7B">
        <w:rPr>
          <w:rFonts w:ascii="Arial" w:hAnsi="Arial" w:cs="Arial"/>
          <w:sz w:val="24"/>
          <w:szCs w:val="24"/>
        </w:rPr>
        <w:t>Număr controale efectuate –</w:t>
      </w:r>
      <w:r w:rsidRPr="00875F7B">
        <w:rPr>
          <w:rFonts w:ascii="Arial" w:hAnsi="Arial" w:cs="Arial"/>
          <w:sz w:val="24"/>
          <w:szCs w:val="24"/>
          <w:lang w:val="ro-RO"/>
        </w:rPr>
        <w:t xml:space="preserve"> 4</w:t>
      </w:r>
    </w:p>
    <w:p w:rsidR="00034579" w:rsidRPr="00875F7B" w:rsidRDefault="00034579" w:rsidP="00F225B7">
      <w:pPr>
        <w:pStyle w:val="NoSpacing"/>
        <w:ind w:left="0"/>
        <w:rPr>
          <w:rFonts w:ascii="Arial" w:hAnsi="Arial" w:cs="Arial"/>
          <w:sz w:val="24"/>
          <w:szCs w:val="24"/>
          <w:lang w:val="ro-RO"/>
        </w:rPr>
      </w:pPr>
    </w:p>
    <w:p w:rsidR="00034579" w:rsidRPr="00875F7B" w:rsidRDefault="00034579" w:rsidP="00F225B7">
      <w:pPr>
        <w:pStyle w:val="NoSpacing"/>
        <w:ind w:left="0"/>
        <w:rPr>
          <w:rFonts w:ascii="Arial" w:hAnsi="Arial" w:cs="Arial"/>
          <w:b/>
          <w:sz w:val="24"/>
          <w:szCs w:val="24"/>
          <w:u w:val="single"/>
          <w:lang w:val="ro-RO"/>
        </w:rPr>
      </w:pPr>
      <w:r w:rsidRPr="00875F7B">
        <w:rPr>
          <w:rFonts w:ascii="Arial" w:hAnsi="Arial" w:cs="Arial"/>
          <w:b/>
          <w:sz w:val="24"/>
          <w:szCs w:val="24"/>
          <w:u w:val="single"/>
          <w:lang w:val="ro-RO"/>
        </w:rPr>
        <w:t>e) Nr. controale instalații de depozitare,</w:t>
      </w:r>
      <w:r w:rsidR="0067563F" w:rsidRPr="00875F7B">
        <w:rPr>
          <w:rFonts w:ascii="Arial" w:hAnsi="Arial" w:cs="Arial"/>
          <w:b/>
          <w:sz w:val="24"/>
          <w:szCs w:val="24"/>
          <w:u w:val="single"/>
          <w:lang w:val="ro-RO"/>
        </w:rPr>
        <w:t xml:space="preserve"> </w:t>
      </w:r>
      <w:r w:rsidRPr="00875F7B">
        <w:rPr>
          <w:rFonts w:ascii="Arial" w:hAnsi="Arial" w:cs="Arial"/>
          <w:b/>
          <w:sz w:val="24"/>
          <w:szCs w:val="24"/>
          <w:u w:val="single"/>
          <w:lang w:val="ro-RO"/>
        </w:rPr>
        <w:t>prelucrare și neutralizare a deșeurilor solide menajere</w:t>
      </w:r>
    </w:p>
    <w:p w:rsidR="00034579" w:rsidRPr="00875F7B" w:rsidRDefault="00034579" w:rsidP="00F225B7">
      <w:pPr>
        <w:pStyle w:val="NoSpacing"/>
        <w:ind w:left="0"/>
        <w:rPr>
          <w:rFonts w:ascii="Arial" w:hAnsi="Arial" w:cs="Arial"/>
          <w:sz w:val="24"/>
          <w:szCs w:val="24"/>
          <w:lang w:val="ro-RO"/>
        </w:rPr>
      </w:pPr>
      <w:r w:rsidRPr="00875F7B">
        <w:rPr>
          <w:rFonts w:ascii="Arial" w:hAnsi="Arial" w:cs="Arial"/>
          <w:sz w:val="24"/>
          <w:szCs w:val="24"/>
        </w:rPr>
        <w:t>Număr controale efectuate –</w:t>
      </w:r>
      <w:r w:rsidRPr="00875F7B">
        <w:rPr>
          <w:rFonts w:ascii="Arial" w:hAnsi="Arial" w:cs="Arial"/>
          <w:sz w:val="24"/>
          <w:szCs w:val="24"/>
          <w:lang w:val="ro-RO"/>
        </w:rPr>
        <w:t xml:space="preserve"> 2</w:t>
      </w:r>
    </w:p>
    <w:p w:rsidR="00034579" w:rsidRPr="00875F7B" w:rsidRDefault="00034579" w:rsidP="00F225B7">
      <w:pPr>
        <w:pStyle w:val="NoSpacing"/>
        <w:ind w:left="0"/>
        <w:rPr>
          <w:rFonts w:ascii="Arial" w:hAnsi="Arial" w:cs="Arial"/>
          <w:sz w:val="24"/>
          <w:szCs w:val="24"/>
        </w:rPr>
      </w:pPr>
      <w:r w:rsidRPr="00875F7B">
        <w:rPr>
          <w:rFonts w:ascii="Arial" w:hAnsi="Arial" w:cs="Arial"/>
          <w:sz w:val="24"/>
          <w:szCs w:val="24"/>
        </w:rPr>
        <w:t>Nr. total sancțiuni - 2, din care:</w:t>
      </w:r>
    </w:p>
    <w:p w:rsidR="00034579" w:rsidRPr="00875F7B" w:rsidRDefault="00034579" w:rsidP="00F225B7">
      <w:pPr>
        <w:pStyle w:val="NoSpacing"/>
        <w:ind w:left="0"/>
        <w:rPr>
          <w:rFonts w:ascii="Arial" w:hAnsi="Arial" w:cs="Arial"/>
          <w:sz w:val="24"/>
          <w:szCs w:val="24"/>
        </w:rPr>
      </w:pPr>
      <w:r w:rsidRPr="00875F7B">
        <w:rPr>
          <w:rFonts w:ascii="Arial" w:hAnsi="Arial" w:cs="Arial"/>
          <w:sz w:val="24"/>
          <w:szCs w:val="24"/>
        </w:rPr>
        <w:t>- nr. amenzi – 2</w:t>
      </w:r>
    </w:p>
    <w:p w:rsidR="00034579" w:rsidRPr="00875F7B" w:rsidRDefault="00034579" w:rsidP="00F225B7">
      <w:pPr>
        <w:pStyle w:val="NoSpacing"/>
        <w:ind w:left="0"/>
        <w:rPr>
          <w:rFonts w:ascii="Arial" w:hAnsi="Arial" w:cs="Arial"/>
          <w:b/>
          <w:sz w:val="24"/>
          <w:szCs w:val="24"/>
        </w:rPr>
      </w:pPr>
      <w:r w:rsidRPr="00875F7B">
        <w:rPr>
          <w:rFonts w:ascii="Arial" w:hAnsi="Arial" w:cs="Arial"/>
          <w:sz w:val="24"/>
          <w:szCs w:val="24"/>
        </w:rPr>
        <w:t>- total valoare amenzi –</w:t>
      </w:r>
      <w:r w:rsidRPr="00875F7B">
        <w:rPr>
          <w:rFonts w:ascii="Arial" w:hAnsi="Arial" w:cs="Arial"/>
          <w:b/>
          <w:sz w:val="24"/>
          <w:szCs w:val="24"/>
        </w:rPr>
        <w:t xml:space="preserve"> 12.000 lei</w:t>
      </w:r>
    </w:p>
    <w:p w:rsidR="00034579"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034579" w:rsidRPr="00875F7B">
        <w:rPr>
          <w:rFonts w:ascii="Arial" w:hAnsi="Arial" w:cs="Arial"/>
          <w:b/>
          <w:sz w:val="24"/>
          <w:szCs w:val="24"/>
        </w:rPr>
        <w:t>:</w:t>
      </w:r>
    </w:p>
    <w:p w:rsidR="00742BA5" w:rsidRPr="00875F7B" w:rsidRDefault="00742BA5" w:rsidP="00F225B7">
      <w:pPr>
        <w:pStyle w:val="NoSpacing"/>
        <w:numPr>
          <w:ilvl w:val="0"/>
          <w:numId w:val="6"/>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neaplicarea măsurilor de prevenire şi combatere a insectelor şi rozătoarelor vectoare în unităţi de orice tip de către deţinătorii acestora;</w:t>
      </w:r>
    </w:p>
    <w:p w:rsidR="00742BA5" w:rsidRPr="00875F7B" w:rsidRDefault="00742BA5" w:rsidP="00F225B7">
      <w:pPr>
        <w:pStyle w:val="NoSpacing"/>
        <w:numPr>
          <w:ilvl w:val="0"/>
          <w:numId w:val="1"/>
        </w:numPr>
        <w:ind w:left="0" w:firstLine="0"/>
        <w:rPr>
          <w:rFonts w:ascii="Arial" w:hAnsi="Arial" w:cs="Arial"/>
          <w:b/>
          <w:sz w:val="24"/>
          <w:szCs w:val="24"/>
        </w:rPr>
      </w:pPr>
      <w:r w:rsidRPr="00875F7B">
        <w:rPr>
          <w:rFonts w:ascii="Arial" w:hAnsi="Arial" w:cs="Arial"/>
          <w:sz w:val="24"/>
          <w:szCs w:val="24"/>
          <w:shd w:val="clear" w:color="auto" w:fill="FFFFFF"/>
        </w:rPr>
        <w:t>neîntreţinerea utilajelor şi mijloacelor de transport pentru colectarea şi transportul reziduurilor solide şi a apelor uzate fecaloid-menajere în stare permanentă de funcţionare prin reparare, spălare şi dezinfecţie;</w:t>
      </w:r>
    </w:p>
    <w:p w:rsidR="00034579" w:rsidRPr="00875F7B" w:rsidRDefault="00034579" w:rsidP="00F225B7">
      <w:pPr>
        <w:pStyle w:val="NoSpacing"/>
        <w:ind w:left="0"/>
        <w:rPr>
          <w:rFonts w:ascii="Arial" w:hAnsi="Arial" w:cs="Arial"/>
          <w:sz w:val="24"/>
          <w:szCs w:val="24"/>
          <w:lang w:val="ro-RO"/>
        </w:rPr>
      </w:pPr>
    </w:p>
    <w:p w:rsidR="00697395" w:rsidRPr="00875F7B" w:rsidRDefault="0067563F" w:rsidP="00F225B7">
      <w:pPr>
        <w:pStyle w:val="NoSpacing"/>
        <w:ind w:left="0"/>
        <w:rPr>
          <w:rFonts w:ascii="Arial" w:hAnsi="Arial" w:cs="Arial"/>
          <w:sz w:val="24"/>
          <w:szCs w:val="24"/>
          <w:u w:val="single"/>
          <w:lang w:val="ro-RO"/>
        </w:rPr>
      </w:pPr>
      <w:r w:rsidRPr="00875F7B">
        <w:rPr>
          <w:rFonts w:ascii="Arial" w:hAnsi="Arial" w:cs="Arial"/>
          <w:b/>
          <w:sz w:val="24"/>
          <w:szCs w:val="24"/>
          <w:u w:val="single"/>
          <w:lang w:val="ro-RO"/>
        </w:rPr>
        <w:t>f</w:t>
      </w:r>
      <w:r w:rsidR="00697395" w:rsidRPr="00875F7B">
        <w:rPr>
          <w:rFonts w:ascii="Arial" w:hAnsi="Arial" w:cs="Arial"/>
          <w:b/>
          <w:sz w:val="24"/>
          <w:szCs w:val="24"/>
          <w:u w:val="single"/>
          <w:lang w:val="ro-RO"/>
        </w:rPr>
        <w:t>) Nr. total controale unități de prestări servicii, din care:</w:t>
      </w:r>
      <w:r w:rsidR="00697395" w:rsidRPr="00875F7B">
        <w:rPr>
          <w:rFonts w:ascii="Arial" w:hAnsi="Arial" w:cs="Arial"/>
          <w:sz w:val="24"/>
          <w:szCs w:val="24"/>
          <w:u w:val="single"/>
          <w:lang w:val="ro-RO"/>
        </w:rPr>
        <w:t xml:space="preserve"> </w:t>
      </w:r>
    </w:p>
    <w:p w:rsidR="002B6B5A" w:rsidRPr="00875F7B" w:rsidRDefault="002B6B5A" w:rsidP="00F225B7">
      <w:pPr>
        <w:pStyle w:val="NoSpacing"/>
        <w:ind w:left="0"/>
        <w:rPr>
          <w:rFonts w:ascii="Arial" w:hAnsi="Arial" w:cs="Arial"/>
          <w:sz w:val="24"/>
          <w:szCs w:val="24"/>
          <w:u w:val="single"/>
          <w:lang w:val="ro-RO"/>
        </w:rPr>
      </w:pPr>
    </w:p>
    <w:p w:rsidR="00697395" w:rsidRPr="00875F7B" w:rsidRDefault="00697395" w:rsidP="00F225B7">
      <w:pPr>
        <w:pStyle w:val="ListParagraph"/>
        <w:spacing w:after="0" w:line="240" w:lineRule="auto"/>
        <w:ind w:left="0"/>
        <w:rPr>
          <w:rFonts w:ascii="Arial" w:hAnsi="Arial" w:cs="Arial"/>
          <w:b/>
          <w:sz w:val="24"/>
          <w:szCs w:val="24"/>
          <w:u w:val="single"/>
          <w:lang w:val="ro-RO"/>
        </w:rPr>
      </w:pPr>
      <w:r w:rsidRPr="00875F7B">
        <w:rPr>
          <w:rFonts w:ascii="Arial" w:hAnsi="Arial" w:cs="Arial"/>
          <w:b/>
          <w:sz w:val="24"/>
          <w:szCs w:val="24"/>
          <w:u w:val="single"/>
          <w:lang w:val="ro-RO"/>
        </w:rPr>
        <w:t xml:space="preserve">- nr. controale la ateliere de croitorie, marochinărie, ceasornicărie - </w:t>
      </w:r>
      <w:r w:rsidR="0067563F" w:rsidRPr="00875F7B">
        <w:rPr>
          <w:rFonts w:ascii="Arial" w:hAnsi="Arial" w:cs="Arial"/>
          <w:b/>
          <w:sz w:val="24"/>
          <w:szCs w:val="24"/>
          <w:u w:val="single"/>
          <w:lang w:val="ro-RO"/>
        </w:rPr>
        <w:t>2</w:t>
      </w:r>
    </w:p>
    <w:p w:rsidR="00697395" w:rsidRPr="00875F7B" w:rsidRDefault="00697395" w:rsidP="00F225B7">
      <w:pPr>
        <w:pStyle w:val="ListParagraph"/>
        <w:spacing w:after="0" w:line="240" w:lineRule="auto"/>
        <w:ind w:left="0"/>
        <w:rPr>
          <w:rFonts w:ascii="Arial" w:hAnsi="Arial" w:cs="Arial"/>
          <w:sz w:val="24"/>
          <w:szCs w:val="24"/>
        </w:rPr>
      </w:pPr>
    </w:p>
    <w:p w:rsidR="00697395" w:rsidRPr="00875F7B" w:rsidRDefault="00697395" w:rsidP="00F225B7">
      <w:pPr>
        <w:pStyle w:val="ListParagraph"/>
        <w:spacing w:after="0" w:line="240" w:lineRule="auto"/>
        <w:ind w:left="0"/>
        <w:rPr>
          <w:rFonts w:ascii="Arial" w:hAnsi="Arial" w:cs="Arial"/>
          <w:b/>
          <w:sz w:val="24"/>
          <w:szCs w:val="24"/>
          <w:u w:val="single"/>
          <w:lang w:val="ro-RO"/>
        </w:rPr>
      </w:pPr>
      <w:r w:rsidRPr="00875F7B">
        <w:rPr>
          <w:rFonts w:ascii="Arial" w:hAnsi="Arial" w:cs="Arial"/>
          <w:b/>
          <w:sz w:val="24"/>
          <w:szCs w:val="24"/>
          <w:u w:val="single"/>
          <w:lang w:val="ro-RO"/>
        </w:rPr>
        <w:t xml:space="preserve">- nr. controale la spălătorii auto </w:t>
      </w:r>
      <w:r w:rsidR="008B633B" w:rsidRPr="00875F7B">
        <w:rPr>
          <w:rFonts w:ascii="Arial" w:hAnsi="Arial" w:cs="Arial"/>
          <w:b/>
          <w:sz w:val="24"/>
          <w:szCs w:val="24"/>
          <w:u w:val="single"/>
          <w:lang w:val="ro-RO"/>
        </w:rPr>
        <w:t>–</w:t>
      </w:r>
      <w:r w:rsidRPr="00875F7B">
        <w:rPr>
          <w:rFonts w:ascii="Arial" w:hAnsi="Arial" w:cs="Arial"/>
          <w:b/>
          <w:sz w:val="24"/>
          <w:szCs w:val="24"/>
          <w:u w:val="single"/>
          <w:lang w:val="ro-RO"/>
        </w:rPr>
        <w:t xml:space="preserve"> </w:t>
      </w:r>
      <w:r w:rsidR="006E5CB2" w:rsidRPr="00875F7B">
        <w:rPr>
          <w:rFonts w:ascii="Arial" w:hAnsi="Arial" w:cs="Arial"/>
          <w:b/>
          <w:sz w:val="24"/>
          <w:szCs w:val="24"/>
          <w:u w:val="single"/>
          <w:lang w:val="ro-RO"/>
        </w:rPr>
        <w:t>1</w:t>
      </w:r>
      <w:r w:rsidR="0067563F" w:rsidRPr="00875F7B">
        <w:rPr>
          <w:rFonts w:ascii="Arial" w:hAnsi="Arial" w:cs="Arial"/>
          <w:b/>
          <w:sz w:val="24"/>
          <w:szCs w:val="24"/>
          <w:u w:val="single"/>
          <w:lang w:val="ro-RO"/>
        </w:rPr>
        <w:t>0</w:t>
      </w:r>
    </w:p>
    <w:p w:rsidR="00697395" w:rsidRPr="00875F7B" w:rsidRDefault="00697395" w:rsidP="00F225B7">
      <w:pPr>
        <w:pStyle w:val="NoSpacing"/>
        <w:ind w:left="0"/>
        <w:rPr>
          <w:rFonts w:ascii="Arial" w:hAnsi="Arial" w:cs="Arial"/>
          <w:sz w:val="24"/>
          <w:szCs w:val="24"/>
        </w:rPr>
      </w:pPr>
    </w:p>
    <w:p w:rsidR="00697395" w:rsidRPr="00875F7B" w:rsidRDefault="00697395" w:rsidP="00F225B7">
      <w:pPr>
        <w:pStyle w:val="ListParagraph"/>
        <w:spacing w:after="0" w:line="240" w:lineRule="auto"/>
        <w:ind w:left="0"/>
        <w:rPr>
          <w:rFonts w:ascii="Arial" w:hAnsi="Arial" w:cs="Arial"/>
          <w:b/>
          <w:sz w:val="24"/>
          <w:szCs w:val="24"/>
          <w:u w:val="single"/>
          <w:lang w:val="ro-RO"/>
        </w:rPr>
      </w:pPr>
      <w:r w:rsidRPr="00875F7B">
        <w:rPr>
          <w:rFonts w:ascii="Arial" w:hAnsi="Arial" w:cs="Arial"/>
          <w:b/>
          <w:sz w:val="24"/>
          <w:szCs w:val="24"/>
          <w:u w:val="single"/>
          <w:lang w:val="ro-RO"/>
        </w:rPr>
        <w:t xml:space="preserve">- nr. controale la spălătorii pentru lenjerie, haine </w:t>
      </w:r>
      <w:r w:rsidR="0067563F" w:rsidRPr="00875F7B">
        <w:rPr>
          <w:rFonts w:ascii="Arial" w:hAnsi="Arial" w:cs="Arial"/>
          <w:b/>
          <w:sz w:val="24"/>
          <w:szCs w:val="24"/>
          <w:u w:val="single"/>
          <w:lang w:val="ro-RO"/>
        </w:rPr>
        <w:t>–</w:t>
      </w:r>
      <w:r w:rsidRPr="00875F7B">
        <w:rPr>
          <w:rFonts w:ascii="Arial" w:hAnsi="Arial" w:cs="Arial"/>
          <w:b/>
          <w:sz w:val="24"/>
          <w:szCs w:val="24"/>
          <w:u w:val="single"/>
          <w:lang w:val="ro-RO"/>
        </w:rPr>
        <w:t xml:space="preserve"> </w:t>
      </w:r>
      <w:r w:rsidR="006E5CB2" w:rsidRPr="00875F7B">
        <w:rPr>
          <w:rFonts w:ascii="Arial" w:hAnsi="Arial" w:cs="Arial"/>
          <w:b/>
          <w:sz w:val="24"/>
          <w:szCs w:val="24"/>
          <w:u w:val="single"/>
          <w:lang w:val="ro-RO"/>
        </w:rPr>
        <w:t>4</w:t>
      </w:r>
    </w:p>
    <w:p w:rsidR="0067563F" w:rsidRPr="00875F7B" w:rsidRDefault="0067563F" w:rsidP="00F225B7">
      <w:pPr>
        <w:pStyle w:val="NoSpacing"/>
        <w:ind w:left="0"/>
        <w:rPr>
          <w:rFonts w:ascii="Arial" w:hAnsi="Arial" w:cs="Arial"/>
          <w:sz w:val="24"/>
          <w:szCs w:val="24"/>
        </w:rPr>
      </w:pPr>
      <w:r w:rsidRPr="00875F7B">
        <w:rPr>
          <w:rFonts w:ascii="Arial" w:hAnsi="Arial" w:cs="Arial"/>
          <w:sz w:val="24"/>
          <w:szCs w:val="24"/>
        </w:rPr>
        <w:t>Nr. total sancțiuni - 3, din care:</w:t>
      </w:r>
    </w:p>
    <w:p w:rsidR="0067563F" w:rsidRPr="00875F7B" w:rsidRDefault="0067563F" w:rsidP="00F225B7">
      <w:pPr>
        <w:pStyle w:val="NoSpacing"/>
        <w:ind w:left="0"/>
        <w:rPr>
          <w:rFonts w:ascii="Arial" w:hAnsi="Arial" w:cs="Arial"/>
          <w:sz w:val="24"/>
          <w:szCs w:val="24"/>
        </w:rPr>
      </w:pPr>
      <w:r w:rsidRPr="00875F7B">
        <w:rPr>
          <w:rFonts w:ascii="Arial" w:hAnsi="Arial" w:cs="Arial"/>
          <w:sz w:val="24"/>
          <w:szCs w:val="24"/>
        </w:rPr>
        <w:t>- nr. avertismente - 1</w:t>
      </w:r>
    </w:p>
    <w:p w:rsidR="0067563F" w:rsidRPr="00875F7B" w:rsidRDefault="0067563F" w:rsidP="00F225B7">
      <w:pPr>
        <w:pStyle w:val="NoSpacing"/>
        <w:ind w:left="0"/>
        <w:rPr>
          <w:rFonts w:ascii="Arial" w:hAnsi="Arial" w:cs="Arial"/>
          <w:sz w:val="24"/>
          <w:szCs w:val="24"/>
        </w:rPr>
      </w:pPr>
      <w:r w:rsidRPr="00875F7B">
        <w:rPr>
          <w:rFonts w:ascii="Arial" w:hAnsi="Arial" w:cs="Arial"/>
          <w:sz w:val="24"/>
          <w:szCs w:val="24"/>
        </w:rPr>
        <w:t>- nr. amenzi – 2</w:t>
      </w:r>
    </w:p>
    <w:p w:rsidR="0067563F" w:rsidRPr="00875F7B" w:rsidRDefault="0067563F" w:rsidP="00F225B7">
      <w:pPr>
        <w:pStyle w:val="NoSpacing"/>
        <w:ind w:left="0"/>
        <w:rPr>
          <w:rFonts w:ascii="Arial" w:hAnsi="Arial" w:cs="Arial"/>
          <w:b/>
          <w:sz w:val="24"/>
          <w:szCs w:val="24"/>
        </w:rPr>
      </w:pPr>
      <w:r w:rsidRPr="00875F7B">
        <w:rPr>
          <w:rFonts w:ascii="Arial" w:hAnsi="Arial" w:cs="Arial"/>
          <w:sz w:val="24"/>
          <w:szCs w:val="24"/>
        </w:rPr>
        <w:t>- total valoare amenzi –</w:t>
      </w:r>
      <w:r w:rsidRPr="00875F7B">
        <w:rPr>
          <w:rFonts w:ascii="Arial" w:hAnsi="Arial" w:cs="Arial"/>
          <w:b/>
          <w:sz w:val="24"/>
          <w:szCs w:val="24"/>
        </w:rPr>
        <w:t xml:space="preserve"> 10.000 lei</w:t>
      </w:r>
    </w:p>
    <w:p w:rsidR="0067563F"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67563F" w:rsidRPr="00875F7B">
        <w:rPr>
          <w:rFonts w:ascii="Arial" w:hAnsi="Arial" w:cs="Arial"/>
          <w:b/>
          <w:sz w:val="24"/>
          <w:szCs w:val="24"/>
        </w:rPr>
        <w:t>:</w:t>
      </w:r>
    </w:p>
    <w:p w:rsidR="00742BA5" w:rsidRPr="00875F7B" w:rsidRDefault="00742BA5" w:rsidP="00F225B7">
      <w:pPr>
        <w:pStyle w:val="NoSpacing"/>
        <w:numPr>
          <w:ilvl w:val="0"/>
          <w:numId w:val="1"/>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lipsa sau asigurarea în cantităţi insuficiente din/în dotarea unităţilor a produselor biocide şi a celor de curăţare;</w:t>
      </w:r>
    </w:p>
    <w:p w:rsidR="00742BA5" w:rsidRPr="00875F7B" w:rsidRDefault="00742BA5" w:rsidP="00F225B7">
      <w:pPr>
        <w:pStyle w:val="NoSpacing"/>
        <w:numPr>
          <w:ilvl w:val="0"/>
          <w:numId w:val="1"/>
        </w:numPr>
        <w:ind w:left="0" w:firstLine="0"/>
        <w:rPr>
          <w:rFonts w:ascii="Arial" w:hAnsi="Arial" w:cs="Arial"/>
          <w:b/>
          <w:sz w:val="24"/>
          <w:szCs w:val="24"/>
        </w:rPr>
      </w:pPr>
      <w:r w:rsidRPr="00875F7B">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EA0F99" w:rsidRPr="00875F7B">
        <w:rPr>
          <w:rFonts w:ascii="Arial" w:hAnsi="Arial" w:cs="Arial"/>
          <w:sz w:val="24"/>
          <w:szCs w:val="24"/>
          <w:shd w:val="clear" w:color="auto" w:fill="FFFFFF"/>
        </w:rPr>
        <w:t>edical periodic al lucrătorilor</w:t>
      </w:r>
      <w:r w:rsidRPr="00875F7B">
        <w:rPr>
          <w:rFonts w:ascii="Arial" w:hAnsi="Arial" w:cs="Arial"/>
          <w:sz w:val="24"/>
          <w:szCs w:val="24"/>
          <w:shd w:val="clear" w:color="auto" w:fill="FFFFFF"/>
        </w:rPr>
        <w:t>;</w:t>
      </w:r>
    </w:p>
    <w:p w:rsidR="00697395" w:rsidRPr="00875F7B" w:rsidRDefault="00697395" w:rsidP="00F225B7">
      <w:pPr>
        <w:pStyle w:val="NoSpacing"/>
        <w:ind w:left="0"/>
        <w:rPr>
          <w:rFonts w:ascii="Arial" w:hAnsi="Arial" w:cs="Arial"/>
          <w:sz w:val="24"/>
          <w:szCs w:val="24"/>
        </w:rPr>
      </w:pPr>
    </w:p>
    <w:p w:rsidR="002B6B5A" w:rsidRPr="00875F7B" w:rsidRDefault="0024181D" w:rsidP="00F225B7">
      <w:pPr>
        <w:pStyle w:val="ListParagraph"/>
        <w:spacing w:after="0" w:line="240" w:lineRule="auto"/>
        <w:ind w:left="0"/>
        <w:rPr>
          <w:rFonts w:ascii="Arial" w:hAnsi="Arial" w:cs="Arial"/>
          <w:b/>
          <w:sz w:val="24"/>
          <w:szCs w:val="24"/>
          <w:lang w:val="ro-RO"/>
        </w:rPr>
      </w:pPr>
      <w:r w:rsidRPr="00875F7B">
        <w:rPr>
          <w:rFonts w:ascii="Arial" w:hAnsi="Arial" w:cs="Arial"/>
          <w:b/>
          <w:sz w:val="24"/>
          <w:szCs w:val="24"/>
          <w:u w:val="single"/>
          <w:lang w:val="ro-RO"/>
        </w:rPr>
        <w:t>g</w:t>
      </w:r>
      <w:r w:rsidR="002B6B5A" w:rsidRPr="00875F7B">
        <w:rPr>
          <w:rFonts w:ascii="Arial" w:hAnsi="Arial" w:cs="Arial"/>
          <w:b/>
          <w:sz w:val="24"/>
          <w:szCs w:val="24"/>
          <w:u w:val="single"/>
          <w:lang w:val="ro-RO"/>
        </w:rPr>
        <w:t>) Nr. controale la cimitire, crematorii umane și servicii funerare</w:t>
      </w:r>
    </w:p>
    <w:p w:rsidR="002B6B5A" w:rsidRPr="00875F7B" w:rsidRDefault="002B6B5A" w:rsidP="00F225B7">
      <w:pPr>
        <w:pStyle w:val="NoSpacing"/>
        <w:ind w:left="0"/>
        <w:rPr>
          <w:rFonts w:ascii="Arial" w:hAnsi="Arial" w:cs="Arial"/>
          <w:sz w:val="24"/>
          <w:szCs w:val="24"/>
          <w:lang w:val="ro-RO"/>
        </w:rPr>
      </w:pPr>
      <w:r w:rsidRPr="00875F7B">
        <w:rPr>
          <w:rFonts w:ascii="Arial" w:hAnsi="Arial" w:cs="Arial"/>
          <w:sz w:val="24"/>
          <w:szCs w:val="24"/>
        </w:rPr>
        <w:t>Număr controale efectuate -</w:t>
      </w:r>
      <w:r w:rsidRPr="00875F7B">
        <w:rPr>
          <w:rFonts w:ascii="Arial" w:hAnsi="Arial" w:cs="Arial"/>
          <w:sz w:val="24"/>
          <w:szCs w:val="24"/>
          <w:lang w:val="ro-RO"/>
        </w:rPr>
        <w:t xml:space="preserve"> </w:t>
      </w:r>
      <w:r w:rsidR="0067563F" w:rsidRPr="00875F7B">
        <w:rPr>
          <w:rFonts w:ascii="Arial" w:hAnsi="Arial" w:cs="Arial"/>
          <w:sz w:val="24"/>
          <w:szCs w:val="24"/>
          <w:lang w:val="ro-RO"/>
        </w:rPr>
        <w:t>80</w:t>
      </w:r>
    </w:p>
    <w:p w:rsidR="002B6B5A" w:rsidRPr="00875F7B" w:rsidRDefault="002B6B5A" w:rsidP="00F225B7">
      <w:pPr>
        <w:pStyle w:val="NoSpacing"/>
        <w:ind w:left="0"/>
        <w:rPr>
          <w:rFonts w:ascii="Arial" w:hAnsi="Arial" w:cs="Arial"/>
          <w:sz w:val="24"/>
          <w:szCs w:val="24"/>
        </w:rPr>
      </w:pPr>
      <w:r w:rsidRPr="00875F7B">
        <w:rPr>
          <w:rFonts w:ascii="Arial" w:hAnsi="Arial" w:cs="Arial"/>
          <w:sz w:val="24"/>
          <w:szCs w:val="24"/>
        </w:rPr>
        <w:t xml:space="preserve">Nr. total sancțiuni - </w:t>
      </w:r>
      <w:r w:rsidR="0067563F" w:rsidRPr="00875F7B">
        <w:rPr>
          <w:rFonts w:ascii="Arial" w:hAnsi="Arial" w:cs="Arial"/>
          <w:sz w:val="24"/>
          <w:szCs w:val="24"/>
        </w:rPr>
        <w:t>1</w:t>
      </w:r>
      <w:r w:rsidRPr="00875F7B">
        <w:rPr>
          <w:rFonts w:ascii="Arial" w:hAnsi="Arial" w:cs="Arial"/>
          <w:sz w:val="24"/>
          <w:szCs w:val="24"/>
        </w:rPr>
        <w:t>2, din care:</w:t>
      </w:r>
    </w:p>
    <w:p w:rsidR="002B6B5A" w:rsidRPr="00875F7B" w:rsidRDefault="002B6B5A" w:rsidP="00F225B7">
      <w:pPr>
        <w:pStyle w:val="NoSpacing"/>
        <w:ind w:left="0"/>
        <w:rPr>
          <w:rFonts w:ascii="Arial" w:hAnsi="Arial" w:cs="Arial"/>
          <w:sz w:val="24"/>
          <w:szCs w:val="24"/>
        </w:rPr>
      </w:pPr>
      <w:r w:rsidRPr="00875F7B">
        <w:rPr>
          <w:rFonts w:ascii="Arial" w:hAnsi="Arial" w:cs="Arial"/>
          <w:sz w:val="24"/>
          <w:szCs w:val="24"/>
        </w:rPr>
        <w:t xml:space="preserve">- nr. avertismente – </w:t>
      </w:r>
      <w:r w:rsidR="0067563F" w:rsidRPr="00875F7B">
        <w:rPr>
          <w:rFonts w:ascii="Arial" w:hAnsi="Arial" w:cs="Arial"/>
          <w:sz w:val="24"/>
          <w:szCs w:val="24"/>
        </w:rPr>
        <w:t>8</w:t>
      </w:r>
    </w:p>
    <w:p w:rsidR="006E5CB2" w:rsidRPr="00875F7B" w:rsidRDefault="006E5CB2" w:rsidP="00F225B7">
      <w:pPr>
        <w:pStyle w:val="NoSpacing"/>
        <w:ind w:left="0"/>
        <w:rPr>
          <w:rFonts w:ascii="Arial" w:hAnsi="Arial" w:cs="Arial"/>
          <w:sz w:val="24"/>
          <w:szCs w:val="24"/>
        </w:rPr>
      </w:pPr>
      <w:r w:rsidRPr="00875F7B">
        <w:rPr>
          <w:rFonts w:ascii="Arial" w:hAnsi="Arial" w:cs="Arial"/>
          <w:sz w:val="24"/>
          <w:szCs w:val="24"/>
        </w:rPr>
        <w:t xml:space="preserve">- nr. amenzi – </w:t>
      </w:r>
      <w:r w:rsidR="0067563F" w:rsidRPr="00875F7B">
        <w:rPr>
          <w:rFonts w:ascii="Arial" w:hAnsi="Arial" w:cs="Arial"/>
          <w:sz w:val="24"/>
          <w:szCs w:val="24"/>
        </w:rPr>
        <w:t>4</w:t>
      </w:r>
    </w:p>
    <w:p w:rsidR="006E5CB2" w:rsidRPr="00875F7B" w:rsidRDefault="006E5CB2" w:rsidP="00F225B7">
      <w:pPr>
        <w:pStyle w:val="NoSpacing"/>
        <w:ind w:left="0"/>
        <w:rPr>
          <w:rFonts w:ascii="Arial" w:hAnsi="Arial" w:cs="Arial"/>
          <w:b/>
          <w:sz w:val="24"/>
          <w:szCs w:val="24"/>
        </w:rPr>
      </w:pPr>
      <w:r w:rsidRPr="00875F7B">
        <w:rPr>
          <w:rFonts w:ascii="Arial" w:hAnsi="Arial" w:cs="Arial"/>
          <w:sz w:val="24"/>
          <w:szCs w:val="24"/>
        </w:rPr>
        <w:t>- total valoare amenzi –</w:t>
      </w:r>
      <w:r w:rsidRPr="00875F7B">
        <w:rPr>
          <w:rFonts w:ascii="Arial" w:hAnsi="Arial" w:cs="Arial"/>
          <w:b/>
          <w:sz w:val="24"/>
          <w:szCs w:val="24"/>
        </w:rPr>
        <w:t xml:space="preserve"> </w:t>
      </w:r>
      <w:r w:rsidR="0067563F" w:rsidRPr="00875F7B">
        <w:rPr>
          <w:rFonts w:ascii="Arial" w:hAnsi="Arial" w:cs="Arial"/>
          <w:b/>
          <w:sz w:val="24"/>
          <w:szCs w:val="24"/>
        </w:rPr>
        <w:t>2</w:t>
      </w:r>
      <w:r w:rsidRPr="00875F7B">
        <w:rPr>
          <w:rFonts w:ascii="Arial" w:hAnsi="Arial" w:cs="Arial"/>
          <w:b/>
          <w:sz w:val="24"/>
          <w:szCs w:val="24"/>
        </w:rPr>
        <w:t>0.000 lei</w:t>
      </w:r>
    </w:p>
    <w:p w:rsidR="004D355F" w:rsidRPr="00875F7B" w:rsidRDefault="008B26C1" w:rsidP="00F225B7">
      <w:pPr>
        <w:pStyle w:val="NoSpacing"/>
        <w:tabs>
          <w:tab w:val="left" w:pos="3030"/>
        </w:tabs>
        <w:ind w:left="0"/>
        <w:rPr>
          <w:rFonts w:ascii="Arial" w:hAnsi="Arial" w:cs="Arial"/>
          <w:b/>
          <w:sz w:val="24"/>
          <w:szCs w:val="24"/>
        </w:rPr>
      </w:pPr>
      <w:r>
        <w:rPr>
          <w:rFonts w:ascii="Arial" w:hAnsi="Arial" w:cs="Arial"/>
          <w:b/>
          <w:sz w:val="24"/>
          <w:szCs w:val="24"/>
        </w:rPr>
        <w:t>Neconformități identificate</w:t>
      </w:r>
      <w:r w:rsidR="002B6B5A" w:rsidRPr="00875F7B">
        <w:rPr>
          <w:rFonts w:ascii="Arial" w:hAnsi="Arial" w:cs="Arial"/>
          <w:b/>
          <w:sz w:val="24"/>
          <w:szCs w:val="24"/>
        </w:rPr>
        <w:t>:</w:t>
      </w:r>
    </w:p>
    <w:p w:rsidR="00742BA5" w:rsidRPr="00875F7B" w:rsidRDefault="00742BA5" w:rsidP="00F225B7">
      <w:pPr>
        <w:pStyle w:val="NoSpacing"/>
        <w:numPr>
          <w:ilvl w:val="0"/>
          <w:numId w:val="65"/>
        </w:numPr>
        <w:tabs>
          <w:tab w:val="left" w:pos="3030"/>
        </w:tabs>
        <w:ind w:left="0" w:firstLine="0"/>
        <w:rPr>
          <w:rFonts w:ascii="Arial" w:hAnsi="Arial" w:cs="Arial"/>
          <w:b/>
          <w:sz w:val="24"/>
          <w:szCs w:val="24"/>
        </w:rPr>
      </w:pPr>
      <w:r w:rsidRPr="00875F7B">
        <w:rPr>
          <w:rFonts w:ascii="Arial" w:hAnsi="Arial" w:cs="Arial"/>
          <w:sz w:val="24"/>
          <w:szCs w:val="24"/>
          <w:shd w:val="clear" w:color="auto" w:fill="FFFFFF"/>
        </w:rPr>
        <w:t xml:space="preserve">lipsa documentelor de reglementare sanitară, precum certificatul constatator, autorizaţiile sanitare de funcţionare şi alte asemenea documente prevăzute de legislaţia în vigoare, pentru proiectele de amplasare, amenajare, construire şi pentru </w:t>
      </w:r>
      <w:r w:rsidRPr="00875F7B">
        <w:rPr>
          <w:rFonts w:ascii="Arial" w:hAnsi="Arial" w:cs="Arial"/>
          <w:sz w:val="24"/>
          <w:szCs w:val="24"/>
          <w:shd w:val="clear" w:color="auto" w:fill="FFFFFF"/>
        </w:rPr>
        <w:lastRenderedPageBreak/>
        <w:t xml:space="preserve">funcţionarea obiectivelor care desfăşoară activităţi cu risc pentru </w:t>
      </w:r>
      <w:r w:rsidR="00EA0F99" w:rsidRPr="00875F7B">
        <w:rPr>
          <w:rFonts w:ascii="Arial" w:hAnsi="Arial" w:cs="Arial"/>
          <w:sz w:val="24"/>
          <w:szCs w:val="24"/>
          <w:shd w:val="clear" w:color="auto" w:fill="FFFFFF"/>
        </w:rPr>
        <w:t>starea de sănătate a populaţiei</w:t>
      </w:r>
      <w:r w:rsidRPr="00875F7B">
        <w:rPr>
          <w:rFonts w:ascii="Arial" w:hAnsi="Arial" w:cs="Arial"/>
          <w:sz w:val="24"/>
          <w:szCs w:val="24"/>
          <w:shd w:val="clear" w:color="auto" w:fill="FFFFFF"/>
        </w:rPr>
        <w:t>;</w:t>
      </w:r>
    </w:p>
    <w:p w:rsidR="004D39E1" w:rsidRPr="00875F7B" w:rsidRDefault="00A221F3" w:rsidP="00F225B7">
      <w:pPr>
        <w:pStyle w:val="NoSpacing"/>
        <w:numPr>
          <w:ilvl w:val="0"/>
          <w:numId w:val="65"/>
        </w:numPr>
        <w:tabs>
          <w:tab w:val="left" w:pos="3030"/>
        </w:tabs>
        <w:ind w:left="0" w:firstLine="0"/>
        <w:rPr>
          <w:rFonts w:ascii="Arial" w:hAnsi="Arial" w:cs="Arial"/>
          <w:sz w:val="24"/>
          <w:szCs w:val="24"/>
        </w:rPr>
      </w:pPr>
      <w:r w:rsidRPr="00875F7B">
        <w:rPr>
          <w:rFonts w:ascii="Arial" w:hAnsi="Arial" w:cs="Arial"/>
          <w:sz w:val="24"/>
          <w:szCs w:val="24"/>
        </w:rPr>
        <w:t>lipsa</w:t>
      </w:r>
      <w:r w:rsidR="004F6DBD" w:rsidRPr="00875F7B">
        <w:rPr>
          <w:rFonts w:ascii="Arial" w:hAnsi="Arial" w:cs="Arial"/>
          <w:sz w:val="24"/>
          <w:szCs w:val="24"/>
        </w:rPr>
        <w:t xml:space="preserve"> </w:t>
      </w:r>
      <w:r w:rsidRPr="00875F7B">
        <w:rPr>
          <w:rFonts w:ascii="Arial" w:hAnsi="Arial" w:cs="Arial"/>
          <w:sz w:val="24"/>
          <w:szCs w:val="24"/>
        </w:rPr>
        <w:t xml:space="preserve">avizului </w:t>
      </w:r>
      <w:r w:rsidR="004D39E1" w:rsidRPr="00875F7B">
        <w:rPr>
          <w:rFonts w:ascii="Arial" w:hAnsi="Arial" w:cs="Arial"/>
          <w:sz w:val="24"/>
          <w:szCs w:val="24"/>
        </w:rPr>
        <w:t>pentru transportul cadavrelor umane;</w:t>
      </w:r>
    </w:p>
    <w:p w:rsidR="002B6B5A" w:rsidRPr="00875F7B" w:rsidRDefault="002B6B5A" w:rsidP="00F225B7">
      <w:pPr>
        <w:pStyle w:val="NoSpacing"/>
        <w:ind w:left="0"/>
        <w:rPr>
          <w:rFonts w:ascii="Arial" w:hAnsi="Arial" w:cs="Arial"/>
          <w:sz w:val="24"/>
          <w:szCs w:val="24"/>
        </w:rPr>
      </w:pPr>
      <w:r w:rsidRPr="00875F7B">
        <w:rPr>
          <w:rFonts w:ascii="Arial" w:hAnsi="Arial" w:cs="Arial"/>
          <w:sz w:val="24"/>
          <w:szCs w:val="24"/>
        </w:rPr>
        <w:t xml:space="preserve">Nr. recontroale – </w:t>
      </w:r>
      <w:r w:rsidR="0067563F" w:rsidRPr="00875F7B">
        <w:rPr>
          <w:rFonts w:ascii="Arial" w:hAnsi="Arial" w:cs="Arial"/>
          <w:sz w:val="24"/>
          <w:szCs w:val="24"/>
        </w:rPr>
        <w:t>10</w:t>
      </w:r>
    </w:p>
    <w:p w:rsidR="002B6B5A" w:rsidRPr="00875F7B" w:rsidRDefault="002B6B5A" w:rsidP="00F225B7">
      <w:pPr>
        <w:pStyle w:val="NoSpacing"/>
        <w:ind w:left="0"/>
        <w:rPr>
          <w:rFonts w:ascii="Arial" w:hAnsi="Arial" w:cs="Arial"/>
          <w:sz w:val="24"/>
          <w:szCs w:val="24"/>
        </w:rPr>
      </w:pPr>
    </w:p>
    <w:p w:rsidR="00697395" w:rsidRPr="00875F7B" w:rsidRDefault="0024181D" w:rsidP="00F225B7">
      <w:pPr>
        <w:pStyle w:val="NoSpacing"/>
        <w:ind w:left="0"/>
        <w:rPr>
          <w:rFonts w:ascii="Arial" w:hAnsi="Arial" w:cs="Arial"/>
          <w:b/>
          <w:sz w:val="24"/>
          <w:szCs w:val="24"/>
          <w:u w:val="single"/>
          <w:lang w:val="ro-RO"/>
        </w:rPr>
      </w:pPr>
      <w:r w:rsidRPr="00875F7B">
        <w:rPr>
          <w:rFonts w:ascii="Arial" w:hAnsi="Arial" w:cs="Arial"/>
          <w:b/>
          <w:sz w:val="24"/>
          <w:szCs w:val="24"/>
          <w:u w:val="single"/>
          <w:lang w:val="ro-RO"/>
        </w:rPr>
        <w:t>h</w:t>
      </w:r>
      <w:r w:rsidR="00697395" w:rsidRPr="00875F7B">
        <w:rPr>
          <w:rFonts w:ascii="Arial" w:hAnsi="Arial" w:cs="Arial"/>
          <w:b/>
          <w:sz w:val="24"/>
          <w:szCs w:val="24"/>
          <w:u w:val="single"/>
          <w:lang w:val="ro-RO"/>
        </w:rPr>
        <w:t>) Nr. controale la instituţiile social-culturale</w:t>
      </w:r>
    </w:p>
    <w:p w:rsidR="00697395" w:rsidRPr="00875F7B" w:rsidRDefault="00697395" w:rsidP="00F225B7">
      <w:pPr>
        <w:pStyle w:val="NoSpacing"/>
        <w:ind w:left="0"/>
        <w:rPr>
          <w:rFonts w:ascii="Arial" w:hAnsi="Arial" w:cs="Arial"/>
          <w:sz w:val="24"/>
          <w:szCs w:val="24"/>
          <w:lang w:val="ro-RO"/>
        </w:rPr>
      </w:pPr>
      <w:r w:rsidRPr="00875F7B">
        <w:rPr>
          <w:rFonts w:ascii="Arial" w:hAnsi="Arial" w:cs="Arial"/>
          <w:sz w:val="24"/>
          <w:szCs w:val="24"/>
        </w:rPr>
        <w:t>Număr controale efectuate –</w:t>
      </w:r>
      <w:r w:rsidR="008B633B" w:rsidRPr="00875F7B">
        <w:rPr>
          <w:rFonts w:ascii="Arial" w:hAnsi="Arial" w:cs="Arial"/>
          <w:sz w:val="24"/>
          <w:szCs w:val="24"/>
          <w:lang w:val="ro-RO"/>
        </w:rPr>
        <w:t xml:space="preserve"> </w:t>
      </w:r>
      <w:r w:rsidR="0067563F" w:rsidRPr="00875F7B">
        <w:rPr>
          <w:rFonts w:ascii="Arial" w:hAnsi="Arial" w:cs="Arial"/>
          <w:sz w:val="24"/>
          <w:szCs w:val="24"/>
          <w:lang w:val="ro-RO"/>
        </w:rPr>
        <w:t>3</w:t>
      </w:r>
    </w:p>
    <w:p w:rsidR="006E5CB2" w:rsidRPr="00875F7B" w:rsidRDefault="006E5CB2" w:rsidP="00F225B7">
      <w:pPr>
        <w:pStyle w:val="NoSpacing"/>
        <w:ind w:left="0"/>
        <w:rPr>
          <w:rFonts w:ascii="Arial" w:hAnsi="Arial" w:cs="Arial"/>
          <w:sz w:val="24"/>
          <w:szCs w:val="24"/>
          <w:lang w:val="ro-RO"/>
        </w:rPr>
      </w:pPr>
    </w:p>
    <w:p w:rsidR="006E5CB2" w:rsidRPr="00875F7B" w:rsidRDefault="0024181D" w:rsidP="00F225B7">
      <w:pPr>
        <w:pStyle w:val="NoSpacing"/>
        <w:ind w:left="0"/>
        <w:rPr>
          <w:rFonts w:ascii="Arial" w:hAnsi="Arial" w:cs="Arial"/>
          <w:sz w:val="24"/>
          <w:szCs w:val="24"/>
          <w:lang w:val="ro-RO"/>
        </w:rPr>
      </w:pPr>
      <w:r w:rsidRPr="00875F7B">
        <w:rPr>
          <w:rFonts w:ascii="Arial" w:hAnsi="Arial" w:cs="Arial"/>
          <w:b/>
          <w:sz w:val="24"/>
          <w:szCs w:val="24"/>
          <w:u w:val="single"/>
          <w:lang w:val="ro-RO"/>
        </w:rPr>
        <w:t>i</w:t>
      </w:r>
      <w:r w:rsidR="006E5CB2" w:rsidRPr="00875F7B">
        <w:rPr>
          <w:rFonts w:ascii="Arial" w:hAnsi="Arial" w:cs="Arial"/>
          <w:b/>
          <w:sz w:val="24"/>
          <w:szCs w:val="24"/>
          <w:u w:val="single"/>
          <w:lang w:val="ro-RO"/>
        </w:rPr>
        <w:t>) Nr. controale la unitățile de comercializare a produselor noi cu efecte psihoactive</w:t>
      </w:r>
    </w:p>
    <w:p w:rsidR="006E5CB2" w:rsidRPr="00875F7B" w:rsidRDefault="006E5CB2" w:rsidP="00F225B7">
      <w:pPr>
        <w:pStyle w:val="NoSpacing"/>
        <w:ind w:left="0"/>
        <w:rPr>
          <w:rFonts w:ascii="Arial" w:hAnsi="Arial" w:cs="Arial"/>
          <w:sz w:val="24"/>
          <w:szCs w:val="24"/>
          <w:lang w:val="ro-RO"/>
        </w:rPr>
      </w:pPr>
      <w:r w:rsidRPr="00875F7B">
        <w:rPr>
          <w:rFonts w:ascii="Arial" w:hAnsi="Arial" w:cs="Arial"/>
          <w:sz w:val="24"/>
          <w:szCs w:val="24"/>
        </w:rPr>
        <w:t>Număr controale efectuate –</w:t>
      </w:r>
      <w:r w:rsidR="0067563F" w:rsidRPr="00875F7B">
        <w:rPr>
          <w:rFonts w:ascii="Arial" w:hAnsi="Arial" w:cs="Arial"/>
          <w:sz w:val="24"/>
          <w:szCs w:val="24"/>
          <w:lang w:val="ro-RO"/>
        </w:rPr>
        <w:t xml:space="preserve"> 2</w:t>
      </w:r>
    </w:p>
    <w:p w:rsidR="003C1CE5" w:rsidRPr="00875F7B" w:rsidRDefault="003C1CE5" w:rsidP="00F225B7">
      <w:pPr>
        <w:pStyle w:val="NoSpacing"/>
        <w:ind w:left="0"/>
        <w:rPr>
          <w:rFonts w:ascii="Arial" w:hAnsi="Arial" w:cs="Arial"/>
          <w:sz w:val="24"/>
          <w:szCs w:val="24"/>
          <w:lang w:val="ro-RO"/>
        </w:rPr>
      </w:pPr>
    </w:p>
    <w:p w:rsidR="00015C23" w:rsidRPr="00875F7B" w:rsidRDefault="0024181D" w:rsidP="00F225B7">
      <w:pPr>
        <w:pStyle w:val="NoSpacing"/>
        <w:ind w:left="0"/>
        <w:rPr>
          <w:rFonts w:ascii="Arial" w:hAnsi="Arial" w:cs="Arial"/>
          <w:b/>
          <w:sz w:val="24"/>
          <w:szCs w:val="24"/>
          <w:u w:val="single"/>
          <w:lang w:val="ro-RO"/>
        </w:rPr>
      </w:pPr>
      <w:r w:rsidRPr="00875F7B">
        <w:rPr>
          <w:rFonts w:ascii="Arial" w:hAnsi="Arial" w:cs="Arial"/>
          <w:b/>
          <w:sz w:val="24"/>
          <w:szCs w:val="24"/>
          <w:u w:val="single"/>
          <w:lang w:val="ro-RO"/>
        </w:rPr>
        <w:t>j</w:t>
      </w:r>
      <w:r w:rsidR="00390C23" w:rsidRPr="00875F7B">
        <w:rPr>
          <w:rFonts w:ascii="Arial" w:hAnsi="Arial" w:cs="Arial"/>
          <w:b/>
          <w:sz w:val="24"/>
          <w:szCs w:val="24"/>
          <w:u w:val="single"/>
          <w:lang w:val="ro-RO"/>
        </w:rPr>
        <w:t>) Alte controale</w:t>
      </w:r>
    </w:p>
    <w:p w:rsidR="005322AD" w:rsidRPr="00875F7B" w:rsidRDefault="00015C23" w:rsidP="00F225B7">
      <w:pPr>
        <w:pStyle w:val="NoSpacing"/>
        <w:ind w:left="0"/>
        <w:rPr>
          <w:rFonts w:ascii="Arial" w:hAnsi="Arial" w:cs="Arial"/>
          <w:sz w:val="24"/>
          <w:szCs w:val="24"/>
          <w:lang w:val="ro-RO"/>
        </w:rPr>
      </w:pPr>
      <w:r w:rsidRPr="00875F7B">
        <w:rPr>
          <w:rFonts w:ascii="Arial" w:hAnsi="Arial" w:cs="Arial"/>
          <w:sz w:val="24"/>
          <w:szCs w:val="24"/>
        </w:rPr>
        <w:t xml:space="preserve">Număr controale efectuate </w:t>
      </w:r>
      <w:r w:rsidR="00135C70" w:rsidRPr="00875F7B">
        <w:rPr>
          <w:rFonts w:ascii="Arial" w:hAnsi="Arial" w:cs="Arial"/>
          <w:sz w:val="24"/>
          <w:szCs w:val="24"/>
          <w:lang w:val="ro-RO"/>
        </w:rPr>
        <w:t xml:space="preserve">- </w:t>
      </w:r>
      <w:r w:rsidR="0067563F" w:rsidRPr="00875F7B">
        <w:rPr>
          <w:rFonts w:ascii="Arial" w:hAnsi="Arial" w:cs="Arial"/>
          <w:sz w:val="24"/>
          <w:szCs w:val="24"/>
          <w:lang w:val="ro-RO"/>
        </w:rPr>
        <w:t>72</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Nr. total sancțiuni</w:t>
      </w:r>
      <w:r w:rsidR="00135C70" w:rsidRPr="00875F7B">
        <w:rPr>
          <w:rFonts w:ascii="Arial" w:hAnsi="Arial" w:cs="Arial"/>
          <w:sz w:val="24"/>
          <w:szCs w:val="24"/>
        </w:rPr>
        <w:t xml:space="preserve"> - </w:t>
      </w:r>
      <w:r w:rsidR="0067563F" w:rsidRPr="00875F7B">
        <w:rPr>
          <w:rFonts w:ascii="Arial" w:hAnsi="Arial" w:cs="Arial"/>
          <w:sz w:val="24"/>
          <w:szCs w:val="24"/>
        </w:rPr>
        <w:t>9</w:t>
      </w:r>
      <w:r w:rsidRPr="00875F7B">
        <w:rPr>
          <w:rFonts w:ascii="Arial" w:hAnsi="Arial" w:cs="Arial"/>
          <w:sz w:val="24"/>
          <w:szCs w:val="24"/>
        </w:rPr>
        <w:t>, din care:</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 nr. avertismente</w:t>
      </w:r>
      <w:r w:rsidR="00135C70" w:rsidRPr="00875F7B">
        <w:rPr>
          <w:rFonts w:ascii="Arial" w:hAnsi="Arial" w:cs="Arial"/>
          <w:sz w:val="24"/>
          <w:szCs w:val="24"/>
        </w:rPr>
        <w:t xml:space="preserve"> -</w:t>
      </w:r>
      <w:r w:rsidR="00F44AA7" w:rsidRPr="00875F7B">
        <w:rPr>
          <w:rFonts w:ascii="Arial" w:hAnsi="Arial" w:cs="Arial"/>
          <w:sz w:val="24"/>
          <w:szCs w:val="24"/>
        </w:rPr>
        <w:t xml:space="preserve"> </w:t>
      </w:r>
      <w:r w:rsidR="0067563F" w:rsidRPr="00875F7B">
        <w:rPr>
          <w:rFonts w:ascii="Arial" w:hAnsi="Arial" w:cs="Arial"/>
          <w:sz w:val="24"/>
          <w:szCs w:val="24"/>
        </w:rPr>
        <w:t>3</w:t>
      </w:r>
    </w:p>
    <w:p w:rsidR="00780EAF" w:rsidRPr="00875F7B" w:rsidRDefault="005322AD" w:rsidP="00F225B7">
      <w:pPr>
        <w:pStyle w:val="NoSpacing"/>
        <w:ind w:left="0"/>
        <w:rPr>
          <w:rFonts w:ascii="Arial" w:hAnsi="Arial" w:cs="Arial"/>
          <w:sz w:val="24"/>
          <w:szCs w:val="24"/>
        </w:rPr>
      </w:pPr>
      <w:r w:rsidRPr="00875F7B">
        <w:rPr>
          <w:rFonts w:ascii="Arial" w:hAnsi="Arial" w:cs="Arial"/>
          <w:sz w:val="24"/>
          <w:szCs w:val="24"/>
        </w:rPr>
        <w:t xml:space="preserve">- nr. amenzi </w:t>
      </w:r>
      <w:r w:rsidR="00780EAF" w:rsidRPr="00875F7B">
        <w:rPr>
          <w:rFonts w:ascii="Arial" w:hAnsi="Arial" w:cs="Arial"/>
          <w:sz w:val="24"/>
          <w:szCs w:val="24"/>
        </w:rPr>
        <w:t>–</w:t>
      </w:r>
      <w:r w:rsidR="009D65A1" w:rsidRPr="00875F7B">
        <w:rPr>
          <w:rFonts w:ascii="Arial" w:hAnsi="Arial" w:cs="Arial"/>
          <w:sz w:val="24"/>
          <w:szCs w:val="24"/>
        </w:rPr>
        <w:t xml:space="preserve"> </w:t>
      </w:r>
      <w:r w:rsidR="0067563F" w:rsidRPr="00875F7B">
        <w:rPr>
          <w:rFonts w:ascii="Arial" w:hAnsi="Arial" w:cs="Arial"/>
          <w:sz w:val="24"/>
          <w:szCs w:val="24"/>
        </w:rPr>
        <w:t>5</w:t>
      </w:r>
    </w:p>
    <w:p w:rsidR="005322AD" w:rsidRPr="00875F7B" w:rsidRDefault="005322AD" w:rsidP="00F225B7">
      <w:pPr>
        <w:pStyle w:val="NoSpacing"/>
        <w:ind w:left="0"/>
        <w:rPr>
          <w:rFonts w:ascii="Arial" w:hAnsi="Arial" w:cs="Arial"/>
          <w:b/>
          <w:sz w:val="24"/>
          <w:szCs w:val="24"/>
        </w:rPr>
      </w:pPr>
      <w:r w:rsidRPr="00875F7B">
        <w:rPr>
          <w:rFonts w:ascii="Arial" w:hAnsi="Arial" w:cs="Arial"/>
          <w:sz w:val="24"/>
          <w:szCs w:val="24"/>
        </w:rPr>
        <w:t>- total valoare amenzi</w:t>
      </w:r>
      <w:r w:rsidR="00F81BA4" w:rsidRPr="00875F7B">
        <w:rPr>
          <w:rFonts w:ascii="Arial" w:hAnsi="Arial" w:cs="Arial"/>
          <w:sz w:val="24"/>
          <w:szCs w:val="24"/>
        </w:rPr>
        <w:t xml:space="preserve"> – </w:t>
      </w:r>
      <w:r w:rsidR="0067563F" w:rsidRPr="00875F7B">
        <w:rPr>
          <w:rFonts w:ascii="Arial" w:hAnsi="Arial" w:cs="Arial"/>
          <w:b/>
          <w:sz w:val="24"/>
          <w:szCs w:val="24"/>
        </w:rPr>
        <w:t>23</w:t>
      </w:r>
      <w:r w:rsidR="00B56600" w:rsidRPr="00875F7B">
        <w:rPr>
          <w:rFonts w:ascii="Arial" w:hAnsi="Arial" w:cs="Arial"/>
          <w:b/>
          <w:sz w:val="24"/>
          <w:szCs w:val="24"/>
        </w:rPr>
        <w:t>.</w:t>
      </w:r>
      <w:r w:rsidR="004213B7" w:rsidRPr="00875F7B">
        <w:rPr>
          <w:rFonts w:ascii="Arial" w:hAnsi="Arial" w:cs="Arial"/>
          <w:b/>
          <w:sz w:val="24"/>
          <w:szCs w:val="24"/>
        </w:rPr>
        <w:t>0</w:t>
      </w:r>
      <w:r w:rsidR="00780EAF" w:rsidRPr="00875F7B">
        <w:rPr>
          <w:rFonts w:ascii="Arial" w:hAnsi="Arial" w:cs="Arial"/>
          <w:b/>
          <w:sz w:val="24"/>
          <w:szCs w:val="24"/>
        </w:rPr>
        <w:t>00</w:t>
      </w:r>
      <w:r w:rsidR="00F81BA4" w:rsidRPr="00875F7B">
        <w:rPr>
          <w:rFonts w:ascii="Arial" w:hAnsi="Arial" w:cs="Arial"/>
          <w:b/>
          <w:sz w:val="24"/>
          <w:szCs w:val="24"/>
        </w:rPr>
        <w:t xml:space="preserve"> lei</w:t>
      </w:r>
    </w:p>
    <w:p w:rsidR="0067563F" w:rsidRPr="00875F7B" w:rsidRDefault="0067563F" w:rsidP="00F225B7">
      <w:pPr>
        <w:pStyle w:val="NoSpacing"/>
        <w:ind w:left="0"/>
        <w:rPr>
          <w:rFonts w:ascii="Arial" w:hAnsi="Arial" w:cs="Arial"/>
          <w:b/>
          <w:sz w:val="24"/>
          <w:szCs w:val="24"/>
          <w:lang w:val="ro-RO"/>
        </w:rPr>
      </w:pPr>
      <w:r w:rsidRPr="00875F7B">
        <w:rPr>
          <w:rFonts w:ascii="Arial" w:hAnsi="Arial" w:cs="Arial"/>
          <w:sz w:val="24"/>
          <w:szCs w:val="24"/>
        </w:rPr>
        <w:t>Decizii de suspendare activitate</w:t>
      </w:r>
      <w:r w:rsidRPr="00875F7B">
        <w:rPr>
          <w:rFonts w:ascii="Arial" w:hAnsi="Arial" w:cs="Arial"/>
          <w:b/>
          <w:sz w:val="24"/>
          <w:szCs w:val="24"/>
        </w:rPr>
        <w:t xml:space="preserve">: 1 (1 DSP </w:t>
      </w:r>
      <w:r w:rsidR="00A359C8" w:rsidRPr="00875F7B">
        <w:rPr>
          <w:rFonts w:ascii="Arial" w:hAnsi="Arial" w:cs="Arial"/>
          <w:b/>
          <w:sz w:val="24"/>
          <w:szCs w:val="24"/>
        </w:rPr>
        <w:t>Ilfov</w:t>
      </w:r>
      <w:r w:rsidRPr="00875F7B">
        <w:rPr>
          <w:rFonts w:ascii="Arial" w:hAnsi="Arial" w:cs="Arial"/>
          <w:b/>
          <w:sz w:val="24"/>
          <w:szCs w:val="24"/>
          <w:lang w:val="ro-RO"/>
        </w:rPr>
        <w:t>)</w:t>
      </w:r>
    </w:p>
    <w:p w:rsidR="00A605CC" w:rsidRPr="00875F7B" w:rsidRDefault="008B26C1" w:rsidP="00F225B7">
      <w:pPr>
        <w:pStyle w:val="NoSpacing"/>
        <w:ind w:left="0"/>
        <w:rPr>
          <w:rFonts w:ascii="Arial" w:hAnsi="Arial" w:cs="Arial"/>
          <w:b/>
          <w:sz w:val="24"/>
          <w:szCs w:val="24"/>
        </w:rPr>
      </w:pPr>
      <w:r>
        <w:rPr>
          <w:rFonts w:ascii="Arial" w:hAnsi="Arial" w:cs="Arial"/>
          <w:b/>
          <w:sz w:val="24"/>
          <w:szCs w:val="24"/>
        </w:rPr>
        <w:t>Neconformități identificate</w:t>
      </w:r>
      <w:r w:rsidR="00A605CC" w:rsidRPr="00875F7B">
        <w:rPr>
          <w:rFonts w:ascii="Arial" w:hAnsi="Arial" w:cs="Arial"/>
          <w:b/>
          <w:sz w:val="24"/>
          <w:szCs w:val="24"/>
        </w:rPr>
        <w:t>:</w:t>
      </w:r>
    </w:p>
    <w:p w:rsidR="00636F8C" w:rsidRPr="00875F7B" w:rsidRDefault="00636F8C" w:rsidP="00F225B7">
      <w:pPr>
        <w:pStyle w:val="NoSpacing"/>
        <w:numPr>
          <w:ilvl w:val="0"/>
          <w:numId w:val="65"/>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w:t>
      </w:r>
      <w:r w:rsidR="00EA0F99" w:rsidRPr="00875F7B">
        <w:rPr>
          <w:rFonts w:ascii="Arial" w:hAnsi="Arial" w:cs="Arial"/>
          <w:sz w:val="24"/>
          <w:szCs w:val="24"/>
          <w:shd w:val="clear" w:color="auto" w:fill="FFFFFF"/>
        </w:rPr>
        <w:t>edical periodic al lucrătorilor</w:t>
      </w:r>
      <w:r w:rsidRPr="00875F7B">
        <w:rPr>
          <w:rFonts w:ascii="Arial" w:hAnsi="Arial" w:cs="Arial"/>
          <w:sz w:val="24"/>
          <w:szCs w:val="24"/>
          <w:shd w:val="clear" w:color="auto" w:fill="FFFFFF"/>
        </w:rPr>
        <w:t>;</w:t>
      </w:r>
    </w:p>
    <w:p w:rsidR="00636F8C" w:rsidRPr="00875F7B" w:rsidRDefault="00636F8C" w:rsidP="00F225B7">
      <w:pPr>
        <w:pStyle w:val="NoSpacing"/>
        <w:numPr>
          <w:ilvl w:val="0"/>
          <w:numId w:val="65"/>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nerespectarea de către unităţile prestatoare de servicii de dezinfecţie, dezinsecţie şi deratizare a normelor tehnice de aplicare a produselor biocide;</w:t>
      </w:r>
    </w:p>
    <w:p w:rsidR="00636F8C" w:rsidRPr="00875F7B" w:rsidRDefault="00636F8C" w:rsidP="00F225B7">
      <w:pPr>
        <w:pStyle w:val="NoSpacing"/>
        <w:numPr>
          <w:ilvl w:val="0"/>
          <w:numId w:val="65"/>
        </w:numPr>
        <w:ind w:left="0" w:firstLine="0"/>
        <w:rPr>
          <w:rFonts w:ascii="Arial" w:hAnsi="Arial" w:cs="Arial"/>
          <w:sz w:val="24"/>
          <w:szCs w:val="24"/>
          <w:shd w:val="clear" w:color="auto" w:fill="FFFFFF"/>
        </w:rPr>
      </w:pPr>
      <w:r w:rsidRPr="00875F7B">
        <w:rPr>
          <w:rFonts w:ascii="Arial" w:hAnsi="Arial" w:cs="Arial"/>
          <w:sz w:val="24"/>
          <w:szCs w:val="24"/>
          <w:shd w:val="clear" w:color="auto" w:fill="FFFFFF"/>
        </w:rPr>
        <w:t>neefectuarea operaţiunilor de curăţenie şi/sau dezinfecţie a locurilor de muncă, utilajelor, ustensilelor, suprafeţelor de lucru şi a ambalajelor în condiţiile stabilite de normele igienico-sanitare în vigoare;</w:t>
      </w:r>
    </w:p>
    <w:p w:rsidR="00636F8C" w:rsidRPr="00875F7B" w:rsidRDefault="00636F8C" w:rsidP="00F225B7">
      <w:pPr>
        <w:pStyle w:val="NoSpacing"/>
        <w:numPr>
          <w:ilvl w:val="0"/>
          <w:numId w:val="65"/>
        </w:numPr>
        <w:ind w:left="0" w:firstLine="0"/>
        <w:rPr>
          <w:rFonts w:ascii="Arial" w:hAnsi="Arial" w:cs="Arial"/>
          <w:b/>
          <w:sz w:val="24"/>
          <w:szCs w:val="24"/>
        </w:rPr>
      </w:pPr>
      <w:r w:rsidRPr="00875F7B">
        <w:rPr>
          <w:rFonts w:ascii="Arial" w:hAnsi="Arial" w:cs="Arial"/>
          <w:sz w:val="24"/>
          <w:szCs w:val="24"/>
          <w:shd w:val="clear" w:color="auto" w:fill="FFFFFF"/>
        </w:rPr>
        <w:t>depozitarea direct pe sol a dejecţiilor animaliere de către operatorii economici, asociaţiile de locatari/proprietari sau persoanele fizice</w:t>
      </w:r>
      <w:r w:rsidR="00190623" w:rsidRPr="00875F7B">
        <w:rPr>
          <w:rFonts w:ascii="Arial" w:hAnsi="Arial" w:cs="Arial"/>
          <w:sz w:val="24"/>
          <w:szCs w:val="24"/>
          <w:shd w:val="clear" w:color="auto" w:fill="FFFFFF"/>
        </w:rPr>
        <w:t>;</w:t>
      </w:r>
    </w:p>
    <w:p w:rsidR="00E356C2" w:rsidRPr="00875F7B" w:rsidRDefault="00E356C2" w:rsidP="00F225B7">
      <w:pPr>
        <w:pStyle w:val="NoSpacing"/>
        <w:numPr>
          <w:ilvl w:val="0"/>
          <w:numId w:val="18"/>
        </w:numPr>
        <w:ind w:left="0" w:firstLine="0"/>
        <w:rPr>
          <w:rFonts w:ascii="Arial" w:hAnsi="Arial" w:cs="Arial"/>
          <w:b/>
          <w:sz w:val="24"/>
          <w:szCs w:val="24"/>
        </w:rPr>
      </w:pPr>
      <w:r w:rsidRPr="00875F7B">
        <w:rPr>
          <w:rFonts w:ascii="Arial" w:eastAsia="SimSun" w:hAnsi="Arial" w:cs="Arial"/>
          <w:sz w:val="24"/>
          <w:szCs w:val="24"/>
          <w:lang w:val="zh-CN"/>
        </w:rPr>
        <w:t>neasigurarea recipienţilor destinaţi colectării gunoiului menajer şi a bazinului compartimentat pentru spălarea legumelor şi fructelor</w:t>
      </w:r>
      <w:r w:rsidR="00190623" w:rsidRPr="00875F7B">
        <w:rPr>
          <w:rFonts w:ascii="Arial" w:eastAsia="SimSun" w:hAnsi="Arial" w:cs="Arial"/>
          <w:sz w:val="24"/>
          <w:szCs w:val="24"/>
        </w:rPr>
        <w:t>;</w:t>
      </w:r>
    </w:p>
    <w:p w:rsidR="00A359C8" w:rsidRPr="00875F7B" w:rsidRDefault="0067563F" w:rsidP="00F225B7">
      <w:pPr>
        <w:spacing w:after="0" w:line="240" w:lineRule="auto"/>
        <w:ind w:left="0"/>
        <w:rPr>
          <w:rFonts w:ascii="Arial" w:hAnsi="Arial" w:cs="Arial"/>
          <w:sz w:val="24"/>
          <w:szCs w:val="24"/>
        </w:rPr>
      </w:pPr>
      <w:r w:rsidRPr="00875F7B">
        <w:rPr>
          <w:rFonts w:ascii="Arial" w:hAnsi="Arial" w:cs="Arial"/>
          <w:sz w:val="24"/>
          <w:szCs w:val="24"/>
          <w:lang w:val="ro-RO"/>
        </w:rPr>
        <w:t>Decizie de suspendare</w:t>
      </w:r>
      <w:r w:rsidRPr="00875F7B">
        <w:rPr>
          <w:rFonts w:ascii="Arial" w:hAnsi="Arial" w:cs="Arial"/>
          <w:sz w:val="24"/>
          <w:szCs w:val="24"/>
        </w:rPr>
        <w:t xml:space="preserve">: </w:t>
      </w:r>
      <w:r w:rsidRPr="00875F7B">
        <w:rPr>
          <w:rFonts w:ascii="Arial" w:hAnsi="Arial" w:cs="Arial"/>
          <w:b/>
          <w:sz w:val="24"/>
          <w:szCs w:val="24"/>
        </w:rPr>
        <w:t>1</w:t>
      </w:r>
      <w:r w:rsidRPr="00875F7B">
        <w:rPr>
          <w:rFonts w:ascii="Arial" w:hAnsi="Arial" w:cs="Arial"/>
          <w:sz w:val="24"/>
          <w:szCs w:val="24"/>
        </w:rPr>
        <w:t xml:space="preserve"> </w:t>
      </w:r>
      <w:r w:rsidRPr="00875F7B">
        <w:rPr>
          <w:rFonts w:ascii="Arial" w:hAnsi="Arial" w:cs="Arial"/>
          <w:b/>
          <w:sz w:val="24"/>
          <w:szCs w:val="24"/>
        </w:rPr>
        <w:t xml:space="preserve">(DSP </w:t>
      </w:r>
      <w:r w:rsidR="00A359C8" w:rsidRPr="00875F7B">
        <w:rPr>
          <w:rFonts w:ascii="Arial" w:hAnsi="Arial" w:cs="Arial"/>
          <w:b/>
          <w:sz w:val="24"/>
          <w:szCs w:val="24"/>
        </w:rPr>
        <w:t>Ilfov</w:t>
      </w:r>
      <w:r w:rsidRPr="00875F7B">
        <w:rPr>
          <w:rFonts w:ascii="Arial" w:hAnsi="Arial" w:cs="Arial"/>
          <w:b/>
          <w:sz w:val="24"/>
          <w:szCs w:val="24"/>
          <w:lang w:val="ro-RO"/>
        </w:rPr>
        <w:t xml:space="preserve">) - </w:t>
      </w:r>
      <w:r w:rsidR="00A359C8" w:rsidRPr="00875F7B">
        <w:rPr>
          <w:rFonts w:ascii="Arial" w:hAnsi="Arial" w:cs="Arial"/>
          <w:sz w:val="24"/>
          <w:szCs w:val="24"/>
        </w:rPr>
        <w:t xml:space="preserve">unitatea este autorizata pe propria răspundere de către ONRC. </w:t>
      </w:r>
      <w:r w:rsidR="00875F7B">
        <w:rPr>
          <w:rFonts w:ascii="Arial" w:hAnsi="Arial" w:cs="Arial"/>
          <w:sz w:val="24"/>
          <w:szCs w:val="24"/>
        </w:rPr>
        <w:t>Î</w:t>
      </w:r>
      <w:r w:rsidR="00A359C8" w:rsidRPr="00875F7B">
        <w:rPr>
          <w:rFonts w:ascii="Arial" w:hAnsi="Arial" w:cs="Arial"/>
          <w:sz w:val="24"/>
          <w:szCs w:val="24"/>
        </w:rPr>
        <w:t>n certificatul constatator codurile CAEN 1412-Fabricarea de articole de imbrăcăminte pentru lucru și</w:t>
      </w:r>
      <w:r w:rsidR="007E0143" w:rsidRPr="00875F7B">
        <w:rPr>
          <w:rFonts w:ascii="Arial" w:hAnsi="Arial" w:cs="Arial"/>
          <w:sz w:val="24"/>
          <w:szCs w:val="24"/>
        </w:rPr>
        <w:t xml:space="preserve"> </w:t>
      </w:r>
      <w:r w:rsidR="00A359C8" w:rsidRPr="00875F7B">
        <w:rPr>
          <w:rFonts w:ascii="Arial" w:hAnsi="Arial" w:cs="Arial"/>
          <w:sz w:val="24"/>
          <w:szCs w:val="24"/>
        </w:rPr>
        <w:t>CAEN – Fabricarea altor articole de îmbrăcăminte, sa funcționeze la parterul unui imobil de locuințe într-o zonă rezidențială fapt ce contravene ORD.MS 119/2014, art.5, alin.(1); lipsa efectuării examinării medicale prin serviciul de medicina muncii</w:t>
      </w:r>
    </w:p>
    <w:p w:rsidR="00680188" w:rsidRPr="00875F7B" w:rsidRDefault="00680188" w:rsidP="00F225B7">
      <w:pPr>
        <w:pStyle w:val="NoSpacing"/>
        <w:ind w:left="0"/>
        <w:rPr>
          <w:rFonts w:ascii="Arial" w:hAnsi="Arial" w:cs="Arial"/>
          <w:sz w:val="24"/>
          <w:szCs w:val="24"/>
        </w:rPr>
      </w:pPr>
      <w:r w:rsidRPr="00875F7B">
        <w:rPr>
          <w:rFonts w:ascii="Arial" w:hAnsi="Arial" w:cs="Arial"/>
          <w:sz w:val="24"/>
          <w:szCs w:val="24"/>
        </w:rPr>
        <w:t xml:space="preserve">Nr. recontroale – </w:t>
      </w:r>
      <w:r w:rsidR="0067563F" w:rsidRPr="00875F7B">
        <w:rPr>
          <w:rFonts w:ascii="Arial" w:hAnsi="Arial" w:cs="Arial"/>
          <w:sz w:val="24"/>
          <w:szCs w:val="24"/>
        </w:rPr>
        <w:t>2</w:t>
      </w:r>
    </w:p>
    <w:p w:rsidR="00517AF3" w:rsidRPr="00875F7B" w:rsidRDefault="00517AF3" w:rsidP="00F225B7">
      <w:pPr>
        <w:pStyle w:val="NoSpacing"/>
        <w:ind w:left="0"/>
        <w:rPr>
          <w:rFonts w:ascii="Arial" w:hAnsi="Arial" w:cs="Arial"/>
          <w:sz w:val="24"/>
          <w:szCs w:val="24"/>
        </w:rPr>
      </w:pPr>
    </w:p>
    <w:p w:rsidR="007F0485" w:rsidRPr="00875F7B" w:rsidRDefault="007F0485" w:rsidP="00F225B7">
      <w:pPr>
        <w:pStyle w:val="NoSpacing"/>
        <w:ind w:left="0"/>
        <w:rPr>
          <w:rFonts w:ascii="Arial" w:hAnsi="Arial" w:cs="Arial"/>
          <w:sz w:val="24"/>
          <w:szCs w:val="24"/>
        </w:rPr>
      </w:pPr>
    </w:p>
    <w:p w:rsidR="00ED1754" w:rsidRPr="00875F7B" w:rsidRDefault="005322AD" w:rsidP="00F225B7">
      <w:pPr>
        <w:pStyle w:val="NoSpacing"/>
        <w:ind w:left="0"/>
        <w:rPr>
          <w:rFonts w:ascii="Arial" w:hAnsi="Arial" w:cs="Arial"/>
          <w:b/>
          <w:sz w:val="24"/>
          <w:szCs w:val="24"/>
        </w:rPr>
      </w:pPr>
      <w:r w:rsidRPr="00875F7B">
        <w:rPr>
          <w:rFonts w:ascii="Arial" w:hAnsi="Arial" w:cs="Arial"/>
          <w:b/>
          <w:sz w:val="24"/>
          <w:szCs w:val="24"/>
        </w:rPr>
        <w:t>Capitolul X</w:t>
      </w:r>
      <w:r w:rsidR="001F4C52" w:rsidRPr="00875F7B">
        <w:rPr>
          <w:rFonts w:ascii="Arial" w:hAnsi="Arial" w:cs="Arial"/>
          <w:b/>
          <w:sz w:val="24"/>
          <w:szCs w:val="24"/>
        </w:rPr>
        <w:t>V</w:t>
      </w:r>
      <w:r w:rsidR="004A34DB" w:rsidRPr="00875F7B">
        <w:rPr>
          <w:rFonts w:ascii="Arial" w:hAnsi="Arial" w:cs="Arial"/>
          <w:b/>
          <w:sz w:val="24"/>
          <w:szCs w:val="24"/>
        </w:rPr>
        <w:t>I</w:t>
      </w:r>
      <w:r w:rsidR="009006F1" w:rsidRPr="00875F7B">
        <w:rPr>
          <w:rFonts w:ascii="Arial" w:hAnsi="Arial" w:cs="Arial"/>
          <w:b/>
          <w:sz w:val="24"/>
          <w:szCs w:val="24"/>
        </w:rPr>
        <w:t>.</w:t>
      </w:r>
      <w:r w:rsidRPr="00875F7B">
        <w:rPr>
          <w:rFonts w:ascii="Arial" w:hAnsi="Arial" w:cs="Arial"/>
          <w:b/>
          <w:sz w:val="24"/>
          <w:szCs w:val="24"/>
        </w:rPr>
        <w:t xml:space="preserve"> </w:t>
      </w:r>
      <w:r w:rsidR="009006F1" w:rsidRPr="00875F7B">
        <w:rPr>
          <w:rFonts w:ascii="Arial" w:hAnsi="Arial" w:cs="Arial"/>
          <w:b/>
          <w:sz w:val="24"/>
          <w:szCs w:val="24"/>
        </w:rPr>
        <w:t xml:space="preserve">ALERTE </w:t>
      </w:r>
    </w:p>
    <w:p w:rsidR="00E5063D" w:rsidRPr="00875F7B" w:rsidRDefault="00E5063D" w:rsidP="00F225B7">
      <w:pPr>
        <w:pStyle w:val="NoSpacing"/>
        <w:ind w:left="0"/>
        <w:rPr>
          <w:rFonts w:ascii="Arial" w:hAnsi="Arial" w:cs="Arial"/>
          <w:b/>
          <w:sz w:val="24"/>
          <w:szCs w:val="24"/>
        </w:rPr>
      </w:pPr>
    </w:p>
    <w:p w:rsidR="008B2EF8" w:rsidRPr="00875F7B" w:rsidRDefault="008B2EF8" w:rsidP="00F225B7">
      <w:pPr>
        <w:pStyle w:val="NoSpacing"/>
        <w:ind w:left="0"/>
        <w:rPr>
          <w:rFonts w:ascii="Arial" w:hAnsi="Arial" w:cs="Arial"/>
          <w:sz w:val="24"/>
          <w:szCs w:val="24"/>
        </w:rPr>
      </w:pPr>
      <w:r w:rsidRPr="00875F7B">
        <w:rPr>
          <w:rFonts w:ascii="Arial" w:hAnsi="Arial" w:cs="Arial"/>
          <w:sz w:val="24"/>
          <w:szCs w:val="24"/>
        </w:rPr>
        <w:t>N</w:t>
      </w:r>
      <w:r w:rsidR="00201D8E" w:rsidRPr="00875F7B">
        <w:rPr>
          <w:rFonts w:ascii="Arial" w:hAnsi="Arial" w:cs="Arial"/>
          <w:sz w:val="24"/>
          <w:szCs w:val="24"/>
        </w:rPr>
        <w:t xml:space="preserve">r. total alerte - </w:t>
      </w:r>
      <w:r w:rsidR="0067563F" w:rsidRPr="00875F7B">
        <w:rPr>
          <w:rFonts w:ascii="Arial" w:hAnsi="Arial" w:cs="Arial"/>
          <w:sz w:val="24"/>
          <w:szCs w:val="24"/>
        </w:rPr>
        <w:t>52</w:t>
      </w:r>
    </w:p>
    <w:p w:rsidR="005322AD" w:rsidRPr="00875F7B" w:rsidRDefault="005322AD" w:rsidP="00F225B7">
      <w:pPr>
        <w:pStyle w:val="NoSpacing"/>
        <w:ind w:left="0"/>
        <w:rPr>
          <w:rFonts w:ascii="Arial" w:hAnsi="Arial" w:cs="Arial"/>
          <w:sz w:val="24"/>
          <w:szCs w:val="24"/>
        </w:rPr>
      </w:pPr>
      <w:r w:rsidRPr="00875F7B">
        <w:rPr>
          <w:rFonts w:ascii="Arial" w:hAnsi="Arial" w:cs="Arial"/>
          <w:sz w:val="24"/>
          <w:szCs w:val="24"/>
        </w:rPr>
        <w:t>a) nr. total</w:t>
      </w:r>
      <w:r w:rsidR="000B662E" w:rsidRPr="00875F7B">
        <w:rPr>
          <w:rFonts w:ascii="Arial" w:hAnsi="Arial" w:cs="Arial"/>
          <w:sz w:val="24"/>
          <w:szCs w:val="24"/>
        </w:rPr>
        <w:t xml:space="preserve"> controale pe</w:t>
      </w:r>
      <w:r w:rsidRPr="00875F7B">
        <w:rPr>
          <w:rFonts w:ascii="Arial" w:hAnsi="Arial" w:cs="Arial"/>
          <w:sz w:val="24"/>
          <w:szCs w:val="24"/>
        </w:rPr>
        <w:t xml:space="preserve"> alerte rapide </w:t>
      </w:r>
      <w:bookmarkStart w:id="0" w:name="_GoBack"/>
      <w:r w:rsidRPr="00875F7B">
        <w:rPr>
          <w:rFonts w:ascii="Arial" w:hAnsi="Arial" w:cs="Arial"/>
          <w:sz w:val="24"/>
          <w:szCs w:val="24"/>
        </w:rPr>
        <w:t>SR</w:t>
      </w:r>
      <w:bookmarkEnd w:id="0"/>
      <w:r w:rsidRPr="00875F7B">
        <w:rPr>
          <w:rFonts w:ascii="Arial" w:hAnsi="Arial" w:cs="Arial"/>
          <w:sz w:val="24"/>
          <w:szCs w:val="24"/>
        </w:rPr>
        <w:t>AAF</w:t>
      </w:r>
      <w:r w:rsidR="00EE1809" w:rsidRPr="00875F7B">
        <w:rPr>
          <w:rFonts w:ascii="Arial" w:hAnsi="Arial" w:cs="Arial"/>
          <w:sz w:val="24"/>
          <w:szCs w:val="24"/>
        </w:rPr>
        <w:t xml:space="preserve"> </w:t>
      </w:r>
      <w:r w:rsidR="00950C7F" w:rsidRPr="00875F7B">
        <w:rPr>
          <w:rFonts w:ascii="Arial" w:hAnsi="Arial" w:cs="Arial"/>
          <w:sz w:val="24"/>
          <w:szCs w:val="24"/>
        </w:rPr>
        <w:t xml:space="preserve">- </w:t>
      </w:r>
      <w:r w:rsidR="0067563F" w:rsidRPr="00875F7B">
        <w:rPr>
          <w:rFonts w:ascii="Arial" w:hAnsi="Arial" w:cs="Arial"/>
          <w:sz w:val="24"/>
          <w:szCs w:val="24"/>
        </w:rPr>
        <w:t>17</w:t>
      </w:r>
      <w:r w:rsidR="00995BDE" w:rsidRPr="00875F7B">
        <w:rPr>
          <w:rFonts w:ascii="Arial" w:hAnsi="Arial" w:cs="Arial"/>
          <w:sz w:val="24"/>
          <w:szCs w:val="24"/>
        </w:rPr>
        <w:t xml:space="preserve">, </w:t>
      </w:r>
      <w:r w:rsidR="00EE1809" w:rsidRPr="00875F7B">
        <w:rPr>
          <w:rFonts w:ascii="Arial" w:hAnsi="Arial" w:cs="Arial"/>
          <w:sz w:val="24"/>
          <w:szCs w:val="24"/>
        </w:rPr>
        <w:t>d</w:t>
      </w:r>
      <w:r w:rsidRPr="00875F7B">
        <w:rPr>
          <w:rFonts w:ascii="Arial" w:hAnsi="Arial" w:cs="Arial"/>
          <w:sz w:val="24"/>
          <w:szCs w:val="24"/>
        </w:rPr>
        <w:t>in care:</w:t>
      </w:r>
    </w:p>
    <w:p w:rsidR="00150E5E" w:rsidRPr="00875F7B" w:rsidRDefault="004213B7" w:rsidP="00F225B7">
      <w:pPr>
        <w:pStyle w:val="NoSpacing"/>
        <w:ind w:left="0"/>
        <w:rPr>
          <w:rFonts w:ascii="Arial" w:hAnsi="Arial" w:cs="Arial"/>
          <w:sz w:val="24"/>
          <w:szCs w:val="24"/>
        </w:rPr>
      </w:pPr>
      <w:r w:rsidRPr="00875F7B">
        <w:rPr>
          <w:rFonts w:ascii="Arial" w:hAnsi="Arial" w:cs="Arial"/>
          <w:sz w:val="24"/>
          <w:szCs w:val="24"/>
        </w:rPr>
        <w:t xml:space="preserve">- </w:t>
      </w:r>
      <w:r w:rsidR="006E5CB2" w:rsidRPr="00875F7B">
        <w:rPr>
          <w:rFonts w:ascii="Arial" w:hAnsi="Arial" w:cs="Arial"/>
          <w:sz w:val="24"/>
          <w:szCs w:val="24"/>
        </w:rPr>
        <w:t xml:space="preserve">suplimente </w:t>
      </w:r>
      <w:r w:rsidR="0067563F" w:rsidRPr="00875F7B">
        <w:rPr>
          <w:rFonts w:ascii="Arial" w:hAnsi="Arial" w:cs="Arial"/>
          <w:sz w:val="24"/>
          <w:szCs w:val="24"/>
        </w:rPr>
        <w:t>nutritive</w:t>
      </w:r>
      <w:r w:rsidR="006E5CB2" w:rsidRPr="00875F7B">
        <w:rPr>
          <w:rFonts w:ascii="Arial" w:hAnsi="Arial" w:cs="Arial"/>
          <w:sz w:val="24"/>
          <w:szCs w:val="24"/>
        </w:rPr>
        <w:t xml:space="preserve"> </w:t>
      </w:r>
      <w:r w:rsidR="0067563F" w:rsidRPr="00875F7B">
        <w:rPr>
          <w:rFonts w:ascii="Arial" w:hAnsi="Arial" w:cs="Arial"/>
          <w:sz w:val="24"/>
          <w:szCs w:val="24"/>
        </w:rPr>
        <w:t>–</w:t>
      </w:r>
      <w:r w:rsidR="006E5CB2" w:rsidRPr="00875F7B">
        <w:rPr>
          <w:rFonts w:ascii="Arial" w:hAnsi="Arial" w:cs="Arial"/>
          <w:sz w:val="24"/>
          <w:szCs w:val="24"/>
        </w:rPr>
        <w:t xml:space="preserve"> 1</w:t>
      </w:r>
      <w:r w:rsidR="0067563F" w:rsidRPr="00875F7B">
        <w:rPr>
          <w:rFonts w:ascii="Arial" w:hAnsi="Arial" w:cs="Arial"/>
          <w:sz w:val="24"/>
          <w:szCs w:val="24"/>
        </w:rPr>
        <w:t>4</w:t>
      </w:r>
    </w:p>
    <w:p w:rsidR="0067563F" w:rsidRPr="00875F7B" w:rsidRDefault="0067563F" w:rsidP="00F225B7">
      <w:pPr>
        <w:pStyle w:val="NoSpacing"/>
        <w:ind w:left="0"/>
        <w:rPr>
          <w:rFonts w:ascii="Arial" w:hAnsi="Arial" w:cs="Arial"/>
          <w:sz w:val="24"/>
          <w:szCs w:val="24"/>
          <w:lang w:val="ro-RO"/>
        </w:rPr>
      </w:pPr>
      <w:r w:rsidRPr="00875F7B">
        <w:rPr>
          <w:rFonts w:ascii="Arial" w:hAnsi="Arial" w:cs="Arial"/>
          <w:sz w:val="24"/>
          <w:szCs w:val="24"/>
        </w:rPr>
        <w:t>- toxiinfec</w:t>
      </w:r>
      <w:r w:rsidRPr="00875F7B">
        <w:rPr>
          <w:rFonts w:ascii="Arial" w:hAnsi="Arial" w:cs="Arial"/>
          <w:sz w:val="24"/>
          <w:szCs w:val="24"/>
          <w:lang w:val="ro-RO"/>
        </w:rPr>
        <w:t>ții alimentare - 1</w:t>
      </w:r>
    </w:p>
    <w:p w:rsidR="00D842D1" w:rsidRPr="00875F7B" w:rsidRDefault="00D842D1" w:rsidP="00F225B7">
      <w:pPr>
        <w:pStyle w:val="NoSpacing"/>
        <w:ind w:left="0"/>
        <w:rPr>
          <w:rFonts w:ascii="Arial" w:hAnsi="Arial" w:cs="Arial"/>
          <w:sz w:val="24"/>
          <w:szCs w:val="24"/>
        </w:rPr>
      </w:pPr>
      <w:r w:rsidRPr="00875F7B">
        <w:rPr>
          <w:rFonts w:ascii="Arial" w:hAnsi="Arial" w:cs="Arial"/>
          <w:sz w:val="24"/>
          <w:szCs w:val="24"/>
        </w:rPr>
        <w:t xml:space="preserve">- altele - </w:t>
      </w:r>
      <w:r w:rsidR="006E5CB2" w:rsidRPr="00875F7B">
        <w:rPr>
          <w:rFonts w:ascii="Arial" w:hAnsi="Arial" w:cs="Arial"/>
          <w:sz w:val="24"/>
          <w:szCs w:val="24"/>
        </w:rPr>
        <w:t>2</w:t>
      </w:r>
    </w:p>
    <w:p w:rsidR="005322AD" w:rsidRPr="00875F7B" w:rsidRDefault="000B662E" w:rsidP="00F225B7">
      <w:pPr>
        <w:pStyle w:val="NoSpacing"/>
        <w:ind w:left="0"/>
        <w:rPr>
          <w:rFonts w:ascii="Arial" w:hAnsi="Arial" w:cs="Arial"/>
          <w:sz w:val="24"/>
          <w:szCs w:val="24"/>
        </w:rPr>
      </w:pPr>
      <w:r w:rsidRPr="00875F7B">
        <w:rPr>
          <w:rFonts w:ascii="Arial" w:hAnsi="Arial" w:cs="Arial"/>
          <w:sz w:val="24"/>
          <w:szCs w:val="24"/>
        </w:rPr>
        <w:t>b)</w:t>
      </w:r>
      <w:r w:rsidR="005322AD" w:rsidRPr="00875F7B">
        <w:rPr>
          <w:rFonts w:ascii="Arial" w:hAnsi="Arial" w:cs="Arial"/>
          <w:sz w:val="24"/>
          <w:szCs w:val="24"/>
        </w:rPr>
        <w:t xml:space="preserve"> nr. total alerte rapide nonaliment RAPEX</w:t>
      </w:r>
      <w:r w:rsidR="00995BDE" w:rsidRPr="00875F7B">
        <w:rPr>
          <w:rFonts w:ascii="Arial" w:hAnsi="Arial" w:cs="Arial"/>
          <w:sz w:val="24"/>
          <w:szCs w:val="24"/>
        </w:rPr>
        <w:t xml:space="preserve"> – </w:t>
      </w:r>
      <w:r w:rsidR="0067563F" w:rsidRPr="00875F7B">
        <w:rPr>
          <w:rFonts w:ascii="Arial" w:hAnsi="Arial" w:cs="Arial"/>
          <w:sz w:val="24"/>
          <w:szCs w:val="24"/>
        </w:rPr>
        <w:t>31</w:t>
      </w:r>
    </w:p>
    <w:p w:rsidR="00D842D1" w:rsidRPr="00875F7B" w:rsidRDefault="00D842D1" w:rsidP="00F225B7">
      <w:pPr>
        <w:pStyle w:val="NoSpacing"/>
        <w:ind w:left="0"/>
        <w:rPr>
          <w:rFonts w:ascii="Arial" w:hAnsi="Arial" w:cs="Arial"/>
          <w:sz w:val="24"/>
          <w:szCs w:val="24"/>
        </w:rPr>
      </w:pPr>
      <w:r w:rsidRPr="00875F7B">
        <w:rPr>
          <w:rFonts w:ascii="Arial" w:hAnsi="Arial" w:cs="Arial"/>
          <w:sz w:val="24"/>
          <w:szCs w:val="24"/>
        </w:rPr>
        <w:lastRenderedPageBreak/>
        <w:t xml:space="preserve">- cosmetice – </w:t>
      </w:r>
      <w:r w:rsidR="006E5CB2" w:rsidRPr="00875F7B">
        <w:rPr>
          <w:rFonts w:ascii="Arial" w:hAnsi="Arial" w:cs="Arial"/>
          <w:sz w:val="24"/>
          <w:szCs w:val="24"/>
        </w:rPr>
        <w:t>2</w:t>
      </w:r>
      <w:r w:rsidR="0067563F" w:rsidRPr="00875F7B">
        <w:rPr>
          <w:rFonts w:ascii="Arial" w:hAnsi="Arial" w:cs="Arial"/>
          <w:sz w:val="24"/>
          <w:szCs w:val="24"/>
        </w:rPr>
        <w:t>7</w:t>
      </w:r>
    </w:p>
    <w:p w:rsidR="00D842D1" w:rsidRPr="00875F7B" w:rsidRDefault="00D842D1" w:rsidP="00F225B7">
      <w:pPr>
        <w:pStyle w:val="NoSpacing"/>
        <w:ind w:left="0"/>
        <w:rPr>
          <w:rFonts w:ascii="Arial" w:hAnsi="Arial" w:cs="Arial"/>
          <w:sz w:val="24"/>
          <w:szCs w:val="24"/>
        </w:rPr>
      </w:pPr>
      <w:r w:rsidRPr="00875F7B">
        <w:rPr>
          <w:rFonts w:ascii="Arial" w:hAnsi="Arial" w:cs="Arial"/>
          <w:sz w:val="24"/>
          <w:szCs w:val="24"/>
        </w:rPr>
        <w:t xml:space="preserve">- alte produse - </w:t>
      </w:r>
      <w:r w:rsidR="006E5CB2" w:rsidRPr="00875F7B">
        <w:rPr>
          <w:rFonts w:ascii="Arial" w:hAnsi="Arial" w:cs="Arial"/>
          <w:sz w:val="24"/>
          <w:szCs w:val="24"/>
        </w:rPr>
        <w:t>4</w:t>
      </w:r>
    </w:p>
    <w:p w:rsidR="00D842D1" w:rsidRPr="00875F7B" w:rsidRDefault="004213B7" w:rsidP="00F225B7">
      <w:pPr>
        <w:pStyle w:val="NoSpacing"/>
        <w:ind w:left="0"/>
        <w:rPr>
          <w:rFonts w:ascii="Arial" w:hAnsi="Arial" w:cs="Arial"/>
          <w:sz w:val="24"/>
          <w:szCs w:val="24"/>
        </w:rPr>
      </w:pPr>
      <w:r w:rsidRPr="00875F7B">
        <w:rPr>
          <w:rFonts w:ascii="Arial" w:hAnsi="Arial" w:cs="Arial"/>
          <w:sz w:val="24"/>
          <w:szCs w:val="24"/>
        </w:rPr>
        <w:t>c</w:t>
      </w:r>
      <w:r w:rsidR="00D842D1" w:rsidRPr="00875F7B">
        <w:rPr>
          <w:rFonts w:ascii="Arial" w:hAnsi="Arial" w:cs="Arial"/>
          <w:sz w:val="24"/>
          <w:szCs w:val="24"/>
        </w:rPr>
        <w:t xml:space="preserve">) alte alerte </w:t>
      </w:r>
      <w:r w:rsidR="008B216D" w:rsidRPr="00875F7B">
        <w:rPr>
          <w:rFonts w:ascii="Arial" w:hAnsi="Arial" w:cs="Arial"/>
          <w:sz w:val="24"/>
          <w:szCs w:val="24"/>
        </w:rPr>
        <w:t>–</w:t>
      </w:r>
      <w:r w:rsidR="00D842D1" w:rsidRPr="00875F7B">
        <w:rPr>
          <w:rFonts w:ascii="Arial" w:hAnsi="Arial" w:cs="Arial"/>
          <w:sz w:val="24"/>
          <w:szCs w:val="24"/>
        </w:rPr>
        <w:t xml:space="preserve"> </w:t>
      </w:r>
      <w:r w:rsidR="0067563F" w:rsidRPr="00875F7B">
        <w:rPr>
          <w:rFonts w:ascii="Arial" w:hAnsi="Arial" w:cs="Arial"/>
          <w:sz w:val="24"/>
          <w:szCs w:val="24"/>
        </w:rPr>
        <w:t>4</w:t>
      </w:r>
    </w:p>
    <w:p w:rsidR="0067563F" w:rsidRPr="00875F7B" w:rsidRDefault="0067563F" w:rsidP="00F225B7">
      <w:pPr>
        <w:pStyle w:val="NoSpacing"/>
        <w:ind w:left="0"/>
        <w:rPr>
          <w:rFonts w:ascii="Arial" w:hAnsi="Arial" w:cs="Arial"/>
          <w:sz w:val="24"/>
          <w:szCs w:val="24"/>
        </w:rPr>
      </w:pPr>
    </w:p>
    <w:p w:rsidR="00B80192" w:rsidRPr="00875F7B" w:rsidRDefault="00B80192" w:rsidP="00F225B7">
      <w:pPr>
        <w:pStyle w:val="NoSpacing"/>
        <w:ind w:left="0"/>
        <w:jc w:val="center"/>
        <w:rPr>
          <w:rFonts w:ascii="Arial" w:hAnsi="Arial" w:cs="Arial"/>
          <w:b/>
          <w:sz w:val="24"/>
          <w:szCs w:val="24"/>
        </w:rPr>
      </w:pPr>
    </w:p>
    <w:p w:rsidR="00561CFC" w:rsidRPr="00875F7B" w:rsidRDefault="00561CFC" w:rsidP="00F225B7">
      <w:pPr>
        <w:pStyle w:val="NoSpacing"/>
        <w:ind w:left="0"/>
        <w:jc w:val="center"/>
        <w:rPr>
          <w:rFonts w:ascii="Arial" w:hAnsi="Arial" w:cs="Arial"/>
          <w:b/>
          <w:sz w:val="24"/>
          <w:szCs w:val="24"/>
          <w:lang w:val="ro-RO"/>
        </w:rPr>
      </w:pPr>
      <w:r w:rsidRPr="00875F7B">
        <w:rPr>
          <w:rFonts w:ascii="Arial" w:hAnsi="Arial" w:cs="Arial"/>
          <w:b/>
          <w:sz w:val="24"/>
          <w:szCs w:val="24"/>
          <w:lang w:val="ro-RO"/>
        </w:rPr>
        <w:t>DOMENIUL ALIMENT</w:t>
      </w:r>
    </w:p>
    <w:p w:rsidR="00561CFC" w:rsidRDefault="00561CFC" w:rsidP="00F225B7">
      <w:pPr>
        <w:spacing w:after="0" w:line="240" w:lineRule="auto"/>
        <w:ind w:left="0"/>
        <w:rPr>
          <w:rFonts w:ascii="Arial" w:hAnsi="Arial" w:cs="Arial"/>
          <w:b/>
          <w:sz w:val="24"/>
          <w:szCs w:val="24"/>
          <w:lang w:val="ro-RO"/>
        </w:rPr>
      </w:pPr>
    </w:p>
    <w:p w:rsidR="00103E6E" w:rsidRPr="00875F7B" w:rsidRDefault="00103E6E" w:rsidP="00F225B7">
      <w:pPr>
        <w:spacing w:after="0" w:line="240" w:lineRule="auto"/>
        <w:ind w:left="0"/>
        <w:rPr>
          <w:rFonts w:ascii="Arial" w:hAnsi="Arial" w:cs="Arial"/>
          <w:b/>
          <w:sz w:val="24"/>
          <w:szCs w:val="24"/>
          <w:lang w:val="ro-RO"/>
        </w:rPr>
      </w:pPr>
    </w:p>
    <w:p w:rsidR="00561CFC" w:rsidRPr="00875F7B" w:rsidRDefault="00561CFC" w:rsidP="00F225B7">
      <w:pPr>
        <w:pStyle w:val="ListParagraph"/>
        <w:spacing w:after="0" w:line="240" w:lineRule="auto"/>
        <w:ind w:left="0"/>
        <w:rPr>
          <w:rFonts w:ascii="Arial" w:hAnsi="Arial" w:cs="Arial"/>
          <w:b/>
          <w:sz w:val="24"/>
          <w:szCs w:val="24"/>
        </w:rPr>
      </w:pPr>
      <w:r w:rsidRPr="00875F7B">
        <w:rPr>
          <w:rFonts w:ascii="Arial" w:hAnsi="Arial" w:cs="Arial"/>
          <w:b/>
          <w:sz w:val="24"/>
          <w:szCs w:val="24"/>
        </w:rPr>
        <w:t>Capitolul XV</w:t>
      </w:r>
      <w:r w:rsidR="0024181D" w:rsidRPr="00875F7B">
        <w:rPr>
          <w:rFonts w:ascii="Arial" w:hAnsi="Arial" w:cs="Arial"/>
          <w:b/>
          <w:sz w:val="24"/>
          <w:szCs w:val="24"/>
        </w:rPr>
        <w:t>II.</w:t>
      </w:r>
      <w:r w:rsidRPr="00875F7B">
        <w:rPr>
          <w:rFonts w:ascii="Arial" w:hAnsi="Arial" w:cs="Arial"/>
          <w:b/>
          <w:sz w:val="24"/>
          <w:szCs w:val="24"/>
        </w:rPr>
        <w:t xml:space="preserve"> Domeniul aliment</w:t>
      </w:r>
    </w:p>
    <w:p w:rsidR="00561CFC" w:rsidRPr="00875F7B" w:rsidRDefault="00561CFC" w:rsidP="00F225B7">
      <w:pPr>
        <w:pStyle w:val="ListParagraph"/>
        <w:spacing w:after="0" w:line="240" w:lineRule="auto"/>
        <w:ind w:left="0"/>
        <w:rPr>
          <w:rFonts w:ascii="Arial" w:hAnsi="Arial" w:cs="Arial"/>
          <w:b/>
          <w:sz w:val="24"/>
          <w:szCs w:val="24"/>
          <w:u w:val="single"/>
        </w:rPr>
      </w:pPr>
    </w:p>
    <w:p w:rsidR="00561CFC" w:rsidRPr="00875F7B" w:rsidRDefault="00561CFC" w:rsidP="00F225B7">
      <w:pPr>
        <w:pStyle w:val="ListParagraph"/>
        <w:spacing w:after="0" w:line="240" w:lineRule="auto"/>
        <w:ind w:left="0"/>
        <w:rPr>
          <w:rFonts w:ascii="Arial" w:hAnsi="Arial" w:cs="Arial"/>
          <w:b/>
          <w:sz w:val="24"/>
          <w:szCs w:val="24"/>
          <w:u w:val="single"/>
        </w:rPr>
      </w:pPr>
      <w:r w:rsidRPr="00875F7B">
        <w:rPr>
          <w:rFonts w:ascii="Arial" w:hAnsi="Arial" w:cs="Arial"/>
          <w:b/>
          <w:sz w:val="24"/>
          <w:szCs w:val="24"/>
          <w:u w:val="single"/>
        </w:rPr>
        <w:t xml:space="preserve">Nr. controale </w:t>
      </w:r>
      <w:r w:rsidR="00875F7B">
        <w:rPr>
          <w:rFonts w:ascii="Arial" w:hAnsi="Arial" w:cs="Arial"/>
          <w:b/>
          <w:sz w:val="24"/>
          <w:szCs w:val="24"/>
          <w:u w:val="single"/>
        </w:rPr>
        <w:t>î</w:t>
      </w:r>
      <w:r w:rsidRPr="00875F7B">
        <w:rPr>
          <w:rFonts w:ascii="Arial" w:hAnsi="Arial" w:cs="Arial"/>
          <w:b/>
          <w:sz w:val="24"/>
          <w:szCs w:val="24"/>
          <w:u w:val="single"/>
        </w:rPr>
        <w:t>n unit</w:t>
      </w:r>
      <w:r w:rsidR="00103E6E">
        <w:rPr>
          <w:rFonts w:ascii="Arial" w:hAnsi="Arial" w:cs="Arial"/>
          <w:b/>
          <w:sz w:val="24"/>
          <w:szCs w:val="24"/>
          <w:u w:val="single"/>
        </w:rPr>
        <w:t>ăț</w:t>
      </w:r>
      <w:r w:rsidRPr="00875F7B">
        <w:rPr>
          <w:rFonts w:ascii="Arial" w:hAnsi="Arial" w:cs="Arial"/>
          <w:b/>
          <w:sz w:val="24"/>
          <w:szCs w:val="24"/>
          <w:u w:val="single"/>
        </w:rPr>
        <w:t>i din domeniul alimentului – 1268</w:t>
      </w:r>
    </w:p>
    <w:p w:rsidR="00561CFC" w:rsidRPr="00875F7B" w:rsidRDefault="00561CFC" w:rsidP="00F225B7">
      <w:pPr>
        <w:pStyle w:val="ListParagraph"/>
        <w:spacing w:after="0" w:line="240" w:lineRule="auto"/>
        <w:ind w:left="0"/>
        <w:rPr>
          <w:rFonts w:ascii="Arial" w:hAnsi="Arial" w:cs="Arial"/>
          <w:b/>
          <w:sz w:val="24"/>
          <w:szCs w:val="24"/>
        </w:rPr>
      </w:pPr>
      <w:r w:rsidRPr="00875F7B">
        <w:rPr>
          <w:rFonts w:ascii="Arial" w:hAnsi="Arial" w:cs="Arial"/>
          <w:b/>
          <w:sz w:val="24"/>
          <w:szCs w:val="24"/>
        </w:rPr>
        <w:t>Nr. total sanctiuni: 292</w:t>
      </w:r>
    </w:p>
    <w:p w:rsidR="00561CFC" w:rsidRPr="00875F7B" w:rsidRDefault="00561CFC" w:rsidP="00F225B7">
      <w:pPr>
        <w:pStyle w:val="ListParagraph"/>
        <w:spacing w:after="0" w:line="240" w:lineRule="auto"/>
        <w:ind w:left="0"/>
        <w:rPr>
          <w:rFonts w:ascii="Arial" w:hAnsi="Arial" w:cs="Arial"/>
          <w:b/>
          <w:sz w:val="24"/>
          <w:szCs w:val="24"/>
        </w:rPr>
      </w:pPr>
      <w:r w:rsidRPr="00875F7B">
        <w:rPr>
          <w:rFonts w:ascii="Arial" w:hAnsi="Arial" w:cs="Arial"/>
          <w:b/>
          <w:sz w:val="24"/>
          <w:szCs w:val="24"/>
        </w:rPr>
        <w:t>Din care:</w:t>
      </w:r>
    </w:p>
    <w:p w:rsidR="00561CFC" w:rsidRPr="00875F7B" w:rsidRDefault="00561CFC" w:rsidP="00F225B7">
      <w:pPr>
        <w:pStyle w:val="ListParagraph"/>
        <w:spacing w:after="0" w:line="240" w:lineRule="auto"/>
        <w:ind w:left="0"/>
        <w:rPr>
          <w:rFonts w:ascii="Arial" w:hAnsi="Arial" w:cs="Arial"/>
          <w:b/>
          <w:sz w:val="24"/>
          <w:szCs w:val="24"/>
        </w:rPr>
      </w:pPr>
      <w:r w:rsidRPr="00875F7B">
        <w:rPr>
          <w:rFonts w:ascii="Arial" w:hAnsi="Arial" w:cs="Arial"/>
          <w:b/>
          <w:sz w:val="24"/>
          <w:szCs w:val="24"/>
        </w:rPr>
        <w:t>- nr. total avertismente: 140</w:t>
      </w:r>
    </w:p>
    <w:p w:rsidR="00561CFC" w:rsidRPr="00875F7B" w:rsidRDefault="00561CFC" w:rsidP="00F225B7">
      <w:pPr>
        <w:pStyle w:val="ListParagraph"/>
        <w:spacing w:after="0" w:line="240" w:lineRule="auto"/>
        <w:ind w:left="0"/>
        <w:rPr>
          <w:rFonts w:ascii="Arial" w:hAnsi="Arial" w:cs="Arial"/>
          <w:b/>
          <w:sz w:val="24"/>
          <w:szCs w:val="24"/>
        </w:rPr>
      </w:pPr>
      <w:r w:rsidRPr="00875F7B">
        <w:rPr>
          <w:rFonts w:ascii="Arial" w:hAnsi="Arial" w:cs="Arial"/>
          <w:b/>
          <w:sz w:val="24"/>
          <w:szCs w:val="24"/>
        </w:rPr>
        <w:t>- nr. total amenzi: 149</w:t>
      </w:r>
    </w:p>
    <w:p w:rsidR="00561CFC" w:rsidRPr="00875F7B" w:rsidRDefault="00561CFC" w:rsidP="00F225B7">
      <w:pPr>
        <w:pStyle w:val="ListParagraph"/>
        <w:spacing w:after="0" w:line="240" w:lineRule="auto"/>
        <w:ind w:left="0"/>
        <w:rPr>
          <w:rFonts w:ascii="Arial" w:hAnsi="Arial" w:cs="Arial"/>
          <w:b/>
          <w:sz w:val="24"/>
          <w:szCs w:val="24"/>
        </w:rPr>
      </w:pPr>
      <w:r w:rsidRPr="00875F7B">
        <w:rPr>
          <w:rFonts w:ascii="Arial" w:hAnsi="Arial" w:cs="Arial"/>
          <w:b/>
          <w:sz w:val="24"/>
          <w:szCs w:val="24"/>
        </w:rPr>
        <w:t>- Valoare amenzi: 480.600 lei.</w:t>
      </w:r>
    </w:p>
    <w:p w:rsidR="00561CFC" w:rsidRPr="00875F7B" w:rsidRDefault="00561CFC" w:rsidP="00F225B7">
      <w:pPr>
        <w:pStyle w:val="ListParagraph"/>
        <w:spacing w:after="0" w:line="240" w:lineRule="auto"/>
        <w:ind w:left="0"/>
        <w:rPr>
          <w:rFonts w:ascii="Arial" w:hAnsi="Arial" w:cs="Arial"/>
          <w:sz w:val="24"/>
          <w:szCs w:val="24"/>
        </w:rPr>
      </w:pPr>
      <w:r w:rsidRPr="00875F7B">
        <w:rPr>
          <w:rFonts w:ascii="Arial" w:hAnsi="Arial" w:cs="Arial"/>
          <w:b/>
          <w:sz w:val="24"/>
          <w:szCs w:val="24"/>
        </w:rPr>
        <w:t>- decizii de suspendare a activitatii: 3</w:t>
      </w:r>
      <w:r w:rsidRPr="00875F7B">
        <w:rPr>
          <w:rFonts w:ascii="Arial" w:hAnsi="Arial" w:cs="Arial"/>
          <w:sz w:val="24"/>
          <w:szCs w:val="24"/>
        </w:rPr>
        <w:t xml:space="preserve"> (1 dispusa de DSP Satu Mare și 2 dispuse de DSP Bucuresti)</w:t>
      </w:r>
    </w:p>
    <w:p w:rsidR="00561CFC" w:rsidRPr="00875F7B" w:rsidRDefault="00561CFC" w:rsidP="00F225B7">
      <w:pPr>
        <w:pStyle w:val="ListParagraph"/>
        <w:spacing w:after="0" w:line="240" w:lineRule="auto"/>
        <w:ind w:left="0"/>
        <w:rPr>
          <w:rFonts w:ascii="Arial" w:hAnsi="Arial" w:cs="Arial"/>
          <w:sz w:val="24"/>
          <w:szCs w:val="24"/>
        </w:rPr>
      </w:pPr>
      <w:r w:rsidRPr="00875F7B">
        <w:rPr>
          <w:rFonts w:ascii="Arial" w:hAnsi="Arial" w:cs="Arial"/>
          <w:sz w:val="24"/>
          <w:szCs w:val="24"/>
        </w:rPr>
        <w:t>din care:</w:t>
      </w:r>
    </w:p>
    <w:p w:rsidR="00561CFC" w:rsidRPr="00875F7B" w:rsidRDefault="00561CFC" w:rsidP="00F225B7">
      <w:pPr>
        <w:spacing w:after="0" w:line="240" w:lineRule="auto"/>
        <w:ind w:left="0"/>
        <w:rPr>
          <w:rFonts w:ascii="Arial" w:hAnsi="Arial" w:cs="Arial"/>
          <w:b/>
          <w:sz w:val="24"/>
          <w:szCs w:val="24"/>
        </w:rPr>
      </w:pPr>
    </w:p>
    <w:p w:rsidR="00561CFC" w:rsidRPr="00875F7B" w:rsidRDefault="00561CFC" w:rsidP="00F225B7">
      <w:pPr>
        <w:spacing w:after="0" w:line="240" w:lineRule="auto"/>
        <w:ind w:left="0"/>
        <w:rPr>
          <w:rFonts w:ascii="Arial" w:hAnsi="Arial" w:cs="Arial"/>
          <w:b/>
          <w:sz w:val="24"/>
          <w:szCs w:val="24"/>
        </w:rPr>
      </w:pPr>
      <w:r w:rsidRPr="00875F7B">
        <w:rPr>
          <w:rFonts w:ascii="Arial" w:hAnsi="Arial" w:cs="Arial"/>
          <w:b/>
          <w:sz w:val="24"/>
          <w:szCs w:val="24"/>
        </w:rPr>
        <w:t xml:space="preserve">1. </w:t>
      </w:r>
      <w:r w:rsidRPr="00875F7B">
        <w:rPr>
          <w:rFonts w:ascii="Arial" w:hAnsi="Arial" w:cs="Arial"/>
          <w:b/>
          <w:sz w:val="24"/>
          <w:szCs w:val="24"/>
          <w:u w:val="single"/>
        </w:rPr>
        <w:t xml:space="preserve">Nr controale la producători primari </w:t>
      </w:r>
      <w:r w:rsidRPr="00875F7B">
        <w:rPr>
          <w:rFonts w:ascii="Arial" w:hAnsi="Arial" w:cs="Arial"/>
          <w:b/>
          <w:sz w:val="24"/>
          <w:szCs w:val="24"/>
        </w:rPr>
        <w:t>– 6</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Nr. total sancțiuni – 0</w:t>
      </w:r>
    </w:p>
    <w:p w:rsidR="00561CFC" w:rsidRPr="00875F7B" w:rsidRDefault="00561CFC" w:rsidP="00F225B7">
      <w:pPr>
        <w:spacing w:after="0" w:line="240" w:lineRule="auto"/>
        <w:ind w:left="0"/>
        <w:rPr>
          <w:rFonts w:ascii="Arial" w:hAnsi="Arial" w:cs="Arial"/>
          <w:sz w:val="24"/>
          <w:szCs w:val="24"/>
        </w:rPr>
      </w:pPr>
    </w:p>
    <w:p w:rsidR="00561CFC" w:rsidRPr="00875F7B" w:rsidRDefault="00561CFC" w:rsidP="00F225B7">
      <w:pPr>
        <w:spacing w:after="0" w:line="240" w:lineRule="auto"/>
        <w:ind w:left="0"/>
        <w:rPr>
          <w:rFonts w:ascii="Arial" w:hAnsi="Arial" w:cs="Arial"/>
          <w:b/>
          <w:sz w:val="24"/>
          <w:szCs w:val="24"/>
          <w:u w:val="single"/>
        </w:rPr>
      </w:pPr>
      <w:r w:rsidRPr="00875F7B">
        <w:rPr>
          <w:rFonts w:ascii="Arial" w:hAnsi="Arial" w:cs="Arial"/>
          <w:b/>
          <w:sz w:val="24"/>
          <w:szCs w:val="24"/>
        </w:rPr>
        <w:t xml:space="preserve">2. </w:t>
      </w:r>
      <w:r w:rsidRPr="00875F7B">
        <w:rPr>
          <w:rFonts w:ascii="Arial" w:hAnsi="Arial" w:cs="Arial"/>
          <w:b/>
          <w:sz w:val="24"/>
          <w:szCs w:val="24"/>
          <w:u w:val="single"/>
        </w:rPr>
        <w:t>Nr. controale la produc</w:t>
      </w:r>
      <w:r w:rsidR="00103E6E">
        <w:rPr>
          <w:rFonts w:ascii="Arial" w:hAnsi="Arial" w:cs="Arial"/>
          <w:b/>
          <w:sz w:val="24"/>
          <w:szCs w:val="24"/>
          <w:u w:val="single"/>
        </w:rPr>
        <w:t>ă</w:t>
      </w:r>
      <w:r w:rsidRPr="00875F7B">
        <w:rPr>
          <w:rFonts w:ascii="Arial" w:hAnsi="Arial" w:cs="Arial"/>
          <w:b/>
          <w:sz w:val="24"/>
          <w:szCs w:val="24"/>
          <w:u w:val="single"/>
        </w:rPr>
        <w:t xml:space="preserve">tori </w:t>
      </w:r>
      <w:r w:rsidR="00875F7B">
        <w:rPr>
          <w:rFonts w:ascii="Arial" w:hAnsi="Arial" w:cs="Arial"/>
          <w:b/>
          <w:sz w:val="24"/>
          <w:szCs w:val="24"/>
          <w:u w:val="single"/>
          <w:lang w:val="ro-RO"/>
        </w:rPr>
        <w:t>ș</w:t>
      </w:r>
      <w:r w:rsidRPr="00875F7B">
        <w:rPr>
          <w:rFonts w:ascii="Arial" w:hAnsi="Arial" w:cs="Arial"/>
          <w:b/>
          <w:sz w:val="24"/>
          <w:szCs w:val="24"/>
          <w:u w:val="single"/>
        </w:rPr>
        <w:t xml:space="preserve">i ambalatori </w:t>
      </w:r>
      <w:r w:rsidRPr="00875F7B">
        <w:rPr>
          <w:rFonts w:ascii="Arial" w:hAnsi="Arial" w:cs="Arial"/>
          <w:b/>
          <w:sz w:val="24"/>
          <w:szCs w:val="24"/>
        </w:rPr>
        <w:t>– 127</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xml:space="preserve">Nr. total sancțiuni - 18 </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xml:space="preserve"> din care:</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nr. avertismente – 7</w:t>
      </w:r>
    </w:p>
    <w:p w:rsidR="00561CFC" w:rsidRPr="00875F7B" w:rsidRDefault="00561CFC" w:rsidP="00F225B7">
      <w:pPr>
        <w:pStyle w:val="NoSpacing"/>
        <w:ind w:left="0"/>
        <w:rPr>
          <w:rFonts w:ascii="Arial" w:hAnsi="Arial" w:cs="Arial"/>
          <w:sz w:val="24"/>
          <w:szCs w:val="24"/>
        </w:rPr>
      </w:pPr>
      <w:r w:rsidRPr="00875F7B">
        <w:rPr>
          <w:rFonts w:ascii="Arial" w:hAnsi="Arial" w:cs="Arial"/>
          <w:sz w:val="24"/>
          <w:szCs w:val="24"/>
        </w:rPr>
        <w:t>- nr. amenzi – 11</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valoare amenzi – 23.000 lei.</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- 1 SUSPENDARE ACTIVITATE dispusă de DSP Satu Mare unei unit</w:t>
      </w:r>
      <w:r w:rsidR="00875F7B">
        <w:rPr>
          <w:rFonts w:ascii="Arial" w:hAnsi="Arial" w:cs="Arial"/>
          <w:sz w:val="24"/>
          <w:szCs w:val="24"/>
        </w:rPr>
        <w:t>ăț</w:t>
      </w:r>
      <w:r w:rsidRPr="00875F7B">
        <w:rPr>
          <w:rFonts w:ascii="Arial" w:hAnsi="Arial" w:cs="Arial"/>
          <w:sz w:val="24"/>
          <w:szCs w:val="24"/>
        </w:rPr>
        <w:t>i de producție pentru neîntretinerea în condi</w:t>
      </w:r>
      <w:r w:rsidR="00875F7B">
        <w:rPr>
          <w:rFonts w:ascii="Arial" w:hAnsi="Arial" w:cs="Arial"/>
          <w:sz w:val="24"/>
          <w:szCs w:val="24"/>
        </w:rPr>
        <w:t>ț</w:t>
      </w:r>
      <w:r w:rsidRPr="00875F7B">
        <w:rPr>
          <w:rFonts w:ascii="Arial" w:hAnsi="Arial" w:cs="Arial"/>
          <w:sz w:val="24"/>
          <w:szCs w:val="24"/>
        </w:rPr>
        <w:t>ii igienice a unității, utilajelor și suprafe</w:t>
      </w:r>
      <w:r w:rsidR="00875F7B">
        <w:rPr>
          <w:rFonts w:ascii="Arial" w:hAnsi="Arial" w:cs="Arial"/>
          <w:sz w:val="24"/>
          <w:szCs w:val="24"/>
        </w:rPr>
        <w:t>ț</w:t>
      </w:r>
      <w:r w:rsidRPr="00875F7B">
        <w:rPr>
          <w:rFonts w:ascii="Arial" w:hAnsi="Arial" w:cs="Arial"/>
          <w:sz w:val="24"/>
          <w:szCs w:val="24"/>
        </w:rPr>
        <w:t>elor, neefectuarea lucrărilor</w:t>
      </w:r>
      <w:r w:rsidR="00875F7B">
        <w:rPr>
          <w:rFonts w:ascii="Arial" w:hAnsi="Arial" w:cs="Arial"/>
          <w:sz w:val="24"/>
          <w:szCs w:val="24"/>
        </w:rPr>
        <w:t>,</w:t>
      </w:r>
      <w:r w:rsidRPr="00875F7B">
        <w:rPr>
          <w:rFonts w:ascii="Arial" w:hAnsi="Arial" w:cs="Arial"/>
          <w:sz w:val="24"/>
          <w:szCs w:val="24"/>
        </w:rPr>
        <w:t xml:space="preserve"> repara</w:t>
      </w:r>
      <w:r w:rsidR="00875F7B">
        <w:rPr>
          <w:rFonts w:ascii="Arial" w:hAnsi="Arial" w:cs="Arial"/>
          <w:sz w:val="24"/>
          <w:szCs w:val="24"/>
        </w:rPr>
        <w:t>ț</w:t>
      </w:r>
      <w:r w:rsidRPr="00875F7B">
        <w:rPr>
          <w:rFonts w:ascii="Arial" w:hAnsi="Arial" w:cs="Arial"/>
          <w:sz w:val="24"/>
          <w:szCs w:val="24"/>
        </w:rPr>
        <w:t xml:space="preserve">ii </w:t>
      </w:r>
      <w:r w:rsidR="00875F7B">
        <w:rPr>
          <w:rFonts w:ascii="Arial" w:hAnsi="Arial" w:cs="Arial"/>
          <w:sz w:val="24"/>
          <w:szCs w:val="24"/>
        </w:rPr>
        <w:t>ș</w:t>
      </w:r>
      <w:r w:rsidRPr="00875F7B">
        <w:rPr>
          <w:rFonts w:ascii="Arial" w:hAnsi="Arial" w:cs="Arial"/>
          <w:sz w:val="24"/>
          <w:szCs w:val="24"/>
        </w:rPr>
        <w:t>i igienizare la nevoie.</w:t>
      </w:r>
    </w:p>
    <w:p w:rsidR="00561CFC" w:rsidRPr="00875F7B" w:rsidRDefault="00561CFC" w:rsidP="00F225B7">
      <w:pPr>
        <w:spacing w:after="0" w:line="240" w:lineRule="auto"/>
        <w:ind w:left="0"/>
        <w:rPr>
          <w:rFonts w:ascii="Arial" w:hAnsi="Arial" w:cs="Arial"/>
          <w:sz w:val="24"/>
          <w:szCs w:val="24"/>
        </w:rPr>
      </w:pPr>
    </w:p>
    <w:p w:rsidR="00561CFC" w:rsidRPr="00875F7B" w:rsidRDefault="008B26C1" w:rsidP="00F225B7">
      <w:pPr>
        <w:spacing w:after="0" w:line="240" w:lineRule="auto"/>
        <w:ind w:left="0"/>
        <w:rPr>
          <w:rFonts w:ascii="Arial" w:hAnsi="Arial" w:cs="Arial"/>
          <w:b/>
          <w:sz w:val="24"/>
          <w:szCs w:val="24"/>
        </w:rPr>
      </w:pPr>
      <w:r>
        <w:rPr>
          <w:rFonts w:ascii="Arial" w:hAnsi="Arial" w:cs="Arial"/>
          <w:b/>
          <w:sz w:val="24"/>
          <w:szCs w:val="24"/>
        </w:rPr>
        <w:t>N</w:t>
      </w:r>
      <w:r w:rsidR="00561CFC" w:rsidRPr="00875F7B">
        <w:rPr>
          <w:rFonts w:ascii="Arial" w:hAnsi="Arial" w:cs="Arial"/>
          <w:b/>
          <w:sz w:val="24"/>
          <w:szCs w:val="24"/>
        </w:rPr>
        <w:t xml:space="preserve">econformități identificate: </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neefectuarea operaţiunilor de curăţenie şi dezinfecţie, precum şi neasigurarea dotării şi aprovizionării unităţii alimentare cu utilaje, ustensile şi materiale specifice pentru curăţenie şi dezinfecţie;</w:t>
      </w:r>
    </w:p>
    <w:p w:rsidR="00561CFC" w:rsidRPr="00875F7B" w:rsidRDefault="008B26C1" w:rsidP="00F225B7">
      <w:pPr>
        <w:spacing w:after="0" w:line="240" w:lineRule="auto"/>
        <w:ind w:left="0"/>
        <w:rPr>
          <w:rFonts w:ascii="Arial" w:eastAsia="Times New Roman" w:hAnsi="Arial" w:cs="Arial"/>
          <w:sz w:val="24"/>
          <w:szCs w:val="24"/>
        </w:rPr>
      </w:pPr>
      <w:r>
        <w:rPr>
          <w:rFonts w:ascii="Arial" w:hAnsi="Arial" w:cs="Arial"/>
          <w:sz w:val="24"/>
          <w:szCs w:val="24"/>
        </w:rPr>
        <w:t>-</w:t>
      </w:r>
      <w:r w:rsidR="00561CFC" w:rsidRPr="00875F7B">
        <w:rPr>
          <w:rFonts w:ascii="Arial" w:hAnsi="Arial" w:cs="Arial"/>
          <w:sz w:val="24"/>
          <w:szCs w:val="24"/>
        </w:rPr>
        <w:t xml:space="preserve"> </w:t>
      </w:r>
      <w:r w:rsidR="00561CFC" w:rsidRPr="00875F7B">
        <w:rPr>
          <w:rFonts w:ascii="Arial" w:eastAsia="Times New Roman" w:hAnsi="Arial" w:cs="Arial"/>
          <w:sz w:val="24"/>
          <w:szCs w:val="24"/>
        </w:rPr>
        <w:t>plasarea pe piaţă a produselor alimentare care nu sunt no</w:t>
      </w:r>
      <w:r w:rsidR="00875F7B" w:rsidRPr="00875F7B">
        <w:rPr>
          <w:rFonts w:ascii="Arial" w:eastAsia="Times New Roman" w:hAnsi="Arial" w:cs="Arial"/>
          <w:sz w:val="24"/>
          <w:szCs w:val="24"/>
        </w:rPr>
        <w:t>tificate Ministerului Sănătăţii</w:t>
      </w:r>
      <w:r w:rsidR="00561CFC" w:rsidRPr="00875F7B">
        <w:rPr>
          <w:rFonts w:ascii="Arial" w:eastAsia="Times New Roman" w:hAnsi="Arial" w:cs="Arial"/>
          <w:sz w:val="24"/>
          <w:szCs w:val="24"/>
        </w:rPr>
        <w:t>;</w:t>
      </w:r>
    </w:p>
    <w:p w:rsidR="00561CFC" w:rsidRPr="00875F7B" w:rsidRDefault="00561CFC" w:rsidP="00F225B7">
      <w:pPr>
        <w:spacing w:after="0" w:line="240" w:lineRule="auto"/>
        <w:ind w:left="0"/>
        <w:rPr>
          <w:rFonts w:ascii="Arial" w:hAnsi="Arial" w:cs="Arial"/>
          <w:sz w:val="24"/>
          <w:szCs w:val="24"/>
        </w:rPr>
      </w:pPr>
    </w:p>
    <w:p w:rsidR="00561CFC" w:rsidRPr="00875F7B" w:rsidRDefault="00561CFC" w:rsidP="00F225B7">
      <w:pPr>
        <w:spacing w:after="0" w:line="240" w:lineRule="auto"/>
        <w:ind w:left="0"/>
        <w:rPr>
          <w:rFonts w:ascii="Arial" w:hAnsi="Arial" w:cs="Arial"/>
          <w:b/>
          <w:sz w:val="24"/>
          <w:szCs w:val="24"/>
          <w:u w:val="single"/>
        </w:rPr>
      </w:pPr>
      <w:r w:rsidRPr="00875F7B">
        <w:rPr>
          <w:rFonts w:ascii="Arial" w:hAnsi="Arial" w:cs="Arial"/>
          <w:b/>
          <w:sz w:val="24"/>
          <w:szCs w:val="24"/>
        </w:rPr>
        <w:t xml:space="preserve">3. </w:t>
      </w:r>
      <w:r w:rsidR="00875F7B">
        <w:rPr>
          <w:rFonts w:ascii="Arial" w:hAnsi="Arial" w:cs="Arial"/>
          <w:b/>
          <w:sz w:val="24"/>
          <w:szCs w:val="24"/>
          <w:u w:val="single"/>
        </w:rPr>
        <w:t>Nr. controale distribuitori ș</w:t>
      </w:r>
      <w:r w:rsidRPr="00875F7B">
        <w:rPr>
          <w:rFonts w:ascii="Arial" w:hAnsi="Arial" w:cs="Arial"/>
          <w:b/>
          <w:sz w:val="24"/>
          <w:szCs w:val="24"/>
          <w:u w:val="single"/>
        </w:rPr>
        <w:t xml:space="preserve">i transportatori </w:t>
      </w:r>
      <w:r w:rsidRPr="00875F7B">
        <w:rPr>
          <w:rFonts w:ascii="Arial" w:hAnsi="Arial" w:cs="Arial"/>
          <w:b/>
          <w:sz w:val="24"/>
          <w:szCs w:val="24"/>
        </w:rPr>
        <w:t>– 27</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Nr. total sancțiuni – 13</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xml:space="preserve"> din care:</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nr. avertismente – 6</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xml:space="preserve">- nr. amenzi- 7 </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valoare amenzi – 25.100 lei.</w:t>
      </w:r>
    </w:p>
    <w:p w:rsidR="00561CFC" w:rsidRDefault="00561CFC" w:rsidP="00F225B7">
      <w:pPr>
        <w:spacing w:after="0" w:line="240" w:lineRule="auto"/>
        <w:ind w:left="0"/>
        <w:rPr>
          <w:rFonts w:ascii="Arial" w:hAnsi="Arial" w:cs="Arial"/>
          <w:sz w:val="24"/>
          <w:szCs w:val="24"/>
        </w:rPr>
      </w:pPr>
    </w:p>
    <w:p w:rsidR="00A372E0" w:rsidRDefault="00A372E0" w:rsidP="00F225B7">
      <w:pPr>
        <w:spacing w:after="0" w:line="240" w:lineRule="auto"/>
        <w:ind w:left="0"/>
        <w:rPr>
          <w:rFonts w:ascii="Arial" w:hAnsi="Arial" w:cs="Arial"/>
          <w:sz w:val="24"/>
          <w:szCs w:val="24"/>
        </w:rPr>
      </w:pPr>
    </w:p>
    <w:p w:rsidR="00A372E0" w:rsidRDefault="00A372E0" w:rsidP="00F225B7">
      <w:pPr>
        <w:spacing w:after="0" w:line="240" w:lineRule="auto"/>
        <w:ind w:left="0"/>
        <w:rPr>
          <w:rFonts w:ascii="Arial" w:hAnsi="Arial" w:cs="Arial"/>
          <w:sz w:val="24"/>
          <w:szCs w:val="24"/>
        </w:rPr>
      </w:pPr>
    </w:p>
    <w:p w:rsidR="00A372E0" w:rsidRDefault="00A372E0" w:rsidP="00F225B7">
      <w:pPr>
        <w:spacing w:after="0" w:line="240" w:lineRule="auto"/>
        <w:ind w:left="0"/>
        <w:rPr>
          <w:rFonts w:ascii="Arial" w:hAnsi="Arial" w:cs="Arial"/>
          <w:sz w:val="24"/>
          <w:szCs w:val="24"/>
        </w:rPr>
      </w:pPr>
    </w:p>
    <w:p w:rsidR="00561CFC" w:rsidRPr="00875F7B" w:rsidRDefault="00561CFC" w:rsidP="00F225B7">
      <w:pPr>
        <w:spacing w:after="0" w:line="240" w:lineRule="auto"/>
        <w:ind w:left="0"/>
        <w:rPr>
          <w:rFonts w:ascii="Arial" w:hAnsi="Arial" w:cs="Arial"/>
          <w:b/>
          <w:sz w:val="24"/>
          <w:szCs w:val="24"/>
        </w:rPr>
      </w:pPr>
      <w:r w:rsidRPr="00875F7B">
        <w:rPr>
          <w:rFonts w:ascii="Arial" w:hAnsi="Arial" w:cs="Arial"/>
          <w:b/>
          <w:sz w:val="24"/>
          <w:szCs w:val="24"/>
        </w:rPr>
        <w:lastRenderedPageBreak/>
        <w:t>Prod</w:t>
      </w:r>
      <w:r w:rsidR="00A372E0">
        <w:rPr>
          <w:rFonts w:ascii="Arial" w:hAnsi="Arial" w:cs="Arial"/>
          <w:b/>
          <w:sz w:val="24"/>
          <w:szCs w:val="24"/>
        </w:rPr>
        <w:t>u</w:t>
      </w:r>
      <w:r w:rsidRPr="00875F7B">
        <w:rPr>
          <w:rFonts w:ascii="Arial" w:hAnsi="Arial" w:cs="Arial"/>
          <w:b/>
          <w:sz w:val="24"/>
          <w:szCs w:val="24"/>
        </w:rPr>
        <w:t>se alimentare retrase de la consum:</w:t>
      </w:r>
    </w:p>
    <w:p w:rsidR="00561CFC" w:rsidRPr="00875F7B" w:rsidRDefault="00561CFC" w:rsidP="00F225B7">
      <w:pPr>
        <w:pStyle w:val="ListParagraph"/>
        <w:numPr>
          <w:ilvl w:val="0"/>
          <w:numId w:val="66"/>
        </w:numPr>
        <w:spacing w:after="0" w:line="240" w:lineRule="auto"/>
        <w:ind w:left="0" w:firstLine="0"/>
        <w:rPr>
          <w:rFonts w:ascii="Arial" w:hAnsi="Arial" w:cs="Arial"/>
          <w:b/>
          <w:sz w:val="24"/>
          <w:szCs w:val="24"/>
        </w:rPr>
      </w:pPr>
      <w:r w:rsidRPr="00875F7B">
        <w:rPr>
          <w:rFonts w:ascii="Arial" w:hAnsi="Arial" w:cs="Arial"/>
          <w:b/>
          <w:sz w:val="24"/>
          <w:szCs w:val="24"/>
        </w:rPr>
        <w:t xml:space="preserve"> 606 kg produse </w:t>
      </w:r>
      <w:r w:rsidRPr="00875F7B">
        <w:rPr>
          <w:rFonts w:ascii="Arial" w:hAnsi="Arial" w:cs="Arial"/>
          <w:sz w:val="24"/>
          <w:szCs w:val="24"/>
          <w:lang w:val="ro-RO"/>
        </w:rPr>
        <w:t xml:space="preserve">(materii prime) expirate care nu erau semnalizate corespunzător, cu afișe pe care să scrie că sunt expirate, pâna la returnarea acestora către distribuitor, interzise la comercializare de DSP Braila. </w:t>
      </w:r>
    </w:p>
    <w:p w:rsidR="00561CFC" w:rsidRPr="00875F7B" w:rsidRDefault="00561CFC" w:rsidP="00F225B7">
      <w:pPr>
        <w:pStyle w:val="ListParagraph"/>
        <w:numPr>
          <w:ilvl w:val="0"/>
          <w:numId w:val="66"/>
        </w:numPr>
        <w:spacing w:after="0" w:line="240" w:lineRule="auto"/>
        <w:ind w:left="0" w:firstLine="0"/>
        <w:rPr>
          <w:rFonts w:ascii="Arial" w:hAnsi="Arial" w:cs="Arial"/>
          <w:b/>
          <w:sz w:val="24"/>
          <w:szCs w:val="24"/>
        </w:rPr>
      </w:pPr>
      <w:r w:rsidRPr="00875F7B">
        <w:rPr>
          <w:rFonts w:ascii="Arial" w:hAnsi="Arial" w:cs="Arial"/>
          <w:b/>
          <w:sz w:val="24"/>
          <w:szCs w:val="24"/>
        </w:rPr>
        <w:t>30 bucăți</w:t>
      </w:r>
      <w:r w:rsidRPr="00875F7B">
        <w:rPr>
          <w:rFonts w:ascii="Arial" w:hAnsi="Arial" w:cs="Arial"/>
          <w:sz w:val="24"/>
          <w:szCs w:val="24"/>
          <w:lang w:val="ro-RO"/>
        </w:rPr>
        <w:t xml:space="preserve"> (flacoane) supliment alimentar neconform, retras de la comerci</w:t>
      </w:r>
      <w:r w:rsidR="00875F7B">
        <w:rPr>
          <w:rFonts w:ascii="Arial" w:hAnsi="Arial" w:cs="Arial"/>
          <w:sz w:val="24"/>
          <w:szCs w:val="24"/>
          <w:lang w:val="ro-RO"/>
        </w:rPr>
        <w:t>a</w:t>
      </w:r>
      <w:r w:rsidRPr="00875F7B">
        <w:rPr>
          <w:rFonts w:ascii="Arial" w:hAnsi="Arial" w:cs="Arial"/>
          <w:sz w:val="24"/>
          <w:szCs w:val="24"/>
          <w:lang w:val="ro-RO"/>
        </w:rPr>
        <w:t>lizare de DSP Iasi.</w:t>
      </w:r>
    </w:p>
    <w:p w:rsidR="00561CFC" w:rsidRPr="00875F7B" w:rsidRDefault="00561CFC" w:rsidP="00F225B7">
      <w:pPr>
        <w:pStyle w:val="ListParagraph"/>
        <w:spacing w:after="0" w:line="240" w:lineRule="auto"/>
        <w:ind w:left="0"/>
        <w:rPr>
          <w:rFonts w:ascii="Arial" w:hAnsi="Arial" w:cs="Arial"/>
          <w:b/>
          <w:sz w:val="24"/>
          <w:szCs w:val="24"/>
        </w:rPr>
      </w:pPr>
    </w:p>
    <w:p w:rsidR="00561CFC" w:rsidRPr="00875F7B" w:rsidRDefault="008B26C1" w:rsidP="00F225B7">
      <w:pPr>
        <w:pStyle w:val="ListParagraph"/>
        <w:spacing w:after="0" w:line="240" w:lineRule="auto"/>
        <w:ind w:left="0"/>
        <w:rPr>
          <w:rFonts w:ascii="Arial" w:hAnsi="Arial" w:cs="Arial"/>
          <w:b/>
          <w:sz w:val="24"/>
          <w:szCs w:val="24"/>
        </w:rPr>
      </w:pPr>
      <w:r>
        <w:rPr>
          <w:rFonts w:ascii="Arial" w:hAnsi="Arial" w:cs="Arial"/>
          <w:b/>
          <w:sz w:val="24"/>
          <w:szCs w:val="24"/>
        </w:rPr>
        <w:t>N</w:t>
      </w:r>
      <w:r w:rsidR="00561CFC" w:rsidRPr="00875F7B">
        <w:rPr>
          <w:rFonts w:ascii="Arial" w:hAnsi="Arial" w:cs="Arial"/>
          <w:b/>
          <w:sz w:val="24"/>
          <w:szCs w:val="24"/>
        </w:rPr>
        <w:t>econformități identificate:</w:t>
      </w:r>
    </w:p>
    <w:p w:rsidR="00561CFC" w:rsidRPr="00875F7B" w:rsidRDefault="00561CFC" w:rsidP="00F225B7">
      <w:pPr>
        <w:spacing w:after="0" w:line="240" w:lineRule="auto"/>
        <w:ind w:left="0"/>
        <w:rPr>
          <w:rFonts w:ascii="Arial" w:hAnsi="Arial" w:cs="Arial"/>
          <w:sz w:val="24"/>
          <w:szCs w:val="24"/>
          <w:lang w:val="pt-BR"/>
        </w:rPr>
      </w:pPr>
      <w:r w:rsidRPr="00875F7B">
        <w:rPr>
          <w:rFonts w:ascii="Arial" w:hAnsi="Arial" w:cs="Arial"/>
          <w:sz w:val="24"/>
          <w:szCs w:val="24"/>
          <w:lang w:val="pt-BR"/>
        </w:rPr>
        <w:t>- menținerea în unitate a personalului fără certificatul de instruire profesională privind însușirea noțiunilor fundamentale de igienă;</w:t>
      </w:r>
    </w:p>
    <w:p w:rsidR="00561CFC" w:rsidRPr="00875F7B" w:rsidRDefault="00561CFC" w:rsidP="00F225B7">
      <w:pPr>
        <w:spacing w:after="0" w:line="240" w:lineRule="auto"/>
        <w:ind w:left="0"/>
        <w:rPr>
          <w:rFonts w:ascii="Arial" w:hAnsi="Arial" w:cs="Arial"/>
          <w:sz w:val="24"/>
          <w:szCs w:val="24"/>
          <w:lang w:val="ro-RO"/>
        </w:rPr>
      </w:pPr>
      <w:r w:rsidRPr="00875F7B">
        <w:rPr>
          <w:rFonts w:ascii="Arial" w:hAnsi="Arial" w:cs="Arial"/>
          <w:sz w:val="24"/>
          <w:szCs w:val="24"/>
          <w:lang w:val="pt-BR"/>
        </w:rPr>
        <w:t>-</w:t>
      </w:r>
      <w:r w:rsidRPr="00875F7B">
        <w:rPr>
          <w:rFonts w:ascii="Arial" w:hAnsi="Arial" w:cs="Arial"/>
          <w:sz w:val="24"/>
          <w:szCs w:val="24"/>
          <w:lang w:val="ro-RO"/>
        </w:rPr>
        <w:t xml:space="preserve"> produse alimentare </w:t>
      </w:r>
      <w:r w:rsidR="002459EA">
        <w:rPr>
          <w:rFonts w:ascii="Arial" w:hAnsi="Arial" w:cs="Arial"/>
          <w:sz w:val="24"/>
          <w:szCs w:val="24"/>
          <w:lang w:val="ro-RO"/>
        </w:rPr>
        <w:t>cu termen de valabilitate expirat</w:t>
      </w:r>
      <w:r w:rsidRPr="00875F7B">
        <w:rPr>
          <w:rFonts w:ascii="Arial" w:hAnsi="Arial" w:cs="Arial"/>
          <w:sz w:val="24"/>
          <w:szCs w:val="24"/>
          <w:lang w:val="ro-RO"/>
        </w:rPr>
        <w:t xml:space="preserve">; </w:t>
      </w:r>
    </w:p>
    <w:p w:rsidR="00561CFC" w:rsidRPr="00875F7B" w:rsidRDefault="00561CFC" w:rsidP="00F225B7">
      <w:pPr>
        <w:spacing w:after="0" w:line="240" w:lineRule="auto"/>
        <w:ind w:left="0"/>
        <w:rPr>
          <w:rFonts w:ascii="Arial" w:hAnsi="Arial" w:cs="Arial"/>
          <w:sz w:val="24"/>
          <w:szCs w:val="24"/>
        </w:rPr>
      </w:pPr>
    </w:p>
    <w:p w:rsidR="00561CFC" w:rsidRPr="00875F7B" w:rsidRDefault="00561CFC" w:rsidP="00F225B7">
      <w:pPr>
        <w:spacing w:after="0" w:line="240" w:lineRule="auto"/>
        <w:ind w:left="0"/>
        <w:rPr>
          <w:rFonts w:ascii="Arial" w:hAnsi="Arial" w:cs="Arial"/>
          <w:b/>
          <w:sz w:val="24"/>
          <w:szCs w:val="24"/>
        </w:rPr>
      </w:pPr>
      <w:r w:rsidRPr="00875F7B">
        <w:rPr>
          <w:rFonts w:ascii="Arial" w:hAnsi="Arial" w:cs="Arial"/>
          <w:b/>
          <w:sz w:val="24"/>
          <w:szCs w:val="24"/>
        </w:rPr>
        <w:t xml:space="preserve">4. </w:t>
      </w:r>
      <w:r w:rsidRPr="00875F7B">
        <w:rPr>
          <w:rFonts w:ascii="Arial" w:hAnsi="Arial" w:cs="Arial"/>
          <w:b/>
          <w:sz w:val="24"/>
          <w:szCs w:val="24"/>
          <w:u w:val="single"/>
        </w:rPr>
        <w:t xml:space="preserve">Nr. controale la retaileri </w:t>
      </w:r>
      <w:r w:rsidRPr="00875F7B">
        <w:rPr>
          <w:rFonts w:ascii="Arial" w:hAnsi="Arial" w:cs="Arial"/>
          <w:b/>
          <w:sz w:val="24"/>
          <w:szCs w:val="24"/>
        </w:rPr>
        <w:t>- 616</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Nr. total sancțiuni 129</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xml:space="preserve"> din care:</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nr. avertismente – 69</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nr. amenzi – 60</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xml:space="preserve">- valoare amenzi- 149.700 lei. </w:t>
      </w:r>
    </w:p>
    <w:p w:rsidR="00561CFC" w:rsidRPr="00875F7B" w:rsidRDefault="00561CFC" w:rsidP="00F225B7">
      <w:pPr>
        <w:spacing w:after="0" w:line="240" w:lineRule="auto"/>
        <w:ind w:left="0"/>
        <w:rPr>
          <w:rFonts w:ascii="Arial" w:hAnsi="Arial" w:cs="Arial"/>
          <w:b/>
          <w:sz w:val="24"/>
          <w:szCs w:val="24"/>
        </w:rPr>
      </w:pPr>
    </w:p>
    <w:p w:rsidR="00561CFC" w:rsidRPr="00875F7B" w:rsidRDefault="008B26C1" w:rsidP="00F225B7">
      <w:pPr>
        <w:spacing w:after="0" w:line="240" w:lineRule="auto"/>
        <w:ind w:left="0"/>
        <w:rPr>
          <w:rFonts w:ascii="Arial" w:hAnsi="Arial" w:cs="Arial"/>
          <w:b/>
          <w:sz w:val="24"/>
          <w:szCs w:val="24"/>
        </w:rPr>
      </w:pPr>
      <w:r>
        <w:rPr>
          <w:rFonts w:ascii="Arial" w:hAnsi="Arial" w:cs="Arial"/>
          <w:b/>
          <w:sz w:val="24"/>
          <w:szCs w:val="24"/>
        </w:rPr>
        <w:t>N</w:t>
      </w:r>
      <w:r w:rsidR="00561CFC" w:rsidRPr="00875F7B">
        <w:rPr>
          <w:rFonts w:ascii="Arial" w:hAnsi="Arial" w:cs="Arial"/>
          <w:b/>
          <w:sz w:val="24"/>
          <w:szCs w:val="24"/>
        </w:rPr>
        <w:t>econformități identificate:</w:t>
      </w:r>
    </w:p>
    <w:p w:rsidR="00561CFC" w:rsidRPr="00875F7B" w:rsidRDefault="00561CFC" w:rsidP="00F225B7">
      <w:pPr>
        <w:numPr>
          <w:ilvl w:val="0"/>
          <w:numId w:val="68"/>
        </w:numPr>
        <w:spacing w:after="0" w:line="240" w:lineRule="auto"/>
        <w:ind w:left="0" w:firstLine="0"/>
        <w:rPr>
          <w:rFonts w:ascii="Arial" w:hAnsi="Arial" w:cs="Arial"/>
          <w:sz w:val="24"/>
          <w:szCs w:val="24"/>
        </w:rPr>
      </w:pPr>
      <w:r w:rsidRPr="00875F7B">
        <w:rPr>
          <w:rFonts w:ascii="Arial" w:hAnsi="Arial" w:cs="Arial"/>
          <w:sz w:val="24"/>
          <w:szCs w:val="24"/>
        </w:rPr>
        <w:t>lipsa din dotarea unității a produselor biocide specifice</w:t>
      </w:r>
      <w:r w:rsidRPr="00875F7B">
        <w:rPr>
          <w:rFonts w:ascii="Arial" w:hAnsi="Arial" w:cs="Arial"/>
          <w:sz w:val="24"/>
          <w:szCs w:val="24"/>
          <w:lang w:val="ro-RO"/>
        </w:rPr>
        <w:t>;</w:t>
      </w:r>
    </w:p>
    <w:p w:rsidR="00561CFC" w:rsidRPr="00875F7B" w:rsidRDefault="00561CFC" w:rsidP="00F225B7">
      <w:pPr>
        <w:numPr>
          <w:ilvl w:val="0"/>
          <w:numId w:val="68"/>
        </w:numPr>
        <w:spacing w:after="0" w:line="240" w:lineRule="auto"/>
        <w:ind w:left="0" w:firstLine="0"/>
        <w:rPr>
          <w:rFonts w:ascii="Arial" w:hAnsi="Arial" w:cs="Arial"/>
          <w:sz w:val="24"/>
          <w:szCs w:val="24"/>
        </w:rPr>
      </w:pPr>
      <w:r w:rsidRPr="00875F7B">
        <w:rPr>
          <w:rFonts w:ascii="Arial" w:hAnsi="Arial" w:cs="Arial"/>
          <w:sz w:val="24"/>
          <w:szCs w:val="24"/>
        </w:rPr>
        <w:t>neefectuarea operațiunilor de curățenie și dezinfecție a locurilor de muncă, ustensilelor și utilajelor;</w:t>
      </w:r>
    </w:p>
    <w:p w:rsidR="00561CFC" w:rsidRPr="00875F7B" w:rsidRDefault="00561CFC" w:rsidP="00F225B7">
      <w:pPr>
        <w:numPr>
          <w:ilvl w:val="0"/>
          <w:numId w:val="68"/>
        </w:numPr>
        <w:spacing w:after="0" w:line="240" w:lineRule="auto"/>
        <w:ind w:left="0" w:firstLine="0"/>
        <w:rPr>
          <w:rFonts w:ascii="Arial" w:hAnsi="Arial" w:cs="Arial"/>
          <w:sz w:val="24"/>
          <w:szCs w:val="24"/>
        </w:rPr>
      </w:pPr>
      <w:r w:rsidRPr="00875F7B">
        <w:rPr>
          <w:rFonts w:ascii="Arial" w:hAnsi="Arial" w:cs="Arial"/>
          <w:sz w:val="24"/>
          <w:szCs w:val="24"/>
        </w:rPr>
        <w:t xml:space="preserve"> depozitarea necorespunzătoare a produselor alimentare şi a ambalajelor în alte spaţii decât cele prevăzute în acest sens;</w:t>
      </w:r>
    </w:p>
    <w:p w:rsidR="00561CFC" w:rsidRPr="00875F7B" w:rsidRDefault="00561CFC" w:rsidP="00F225B7">
      <w:pPr>
        <w:numPr>
          <w:ilvl w:val="0"/>
          <w:numId w:val="68"/>
        </w:numPr>
        <w:spacing w:after="0" w:line="240" w:lineRule="auto"/>
        <w:ind w:left="0" w:firstLine="0"/>
        <w:rPr>
          <w:rFonts w:ascii="Arial" w:hAnsi="Arial" w:cs="Arial"/>
          <w:sz w:val="24"/>
          <w:szCs w:val="24"/>
        </w:rPr>
      </w:pPr>
      <w:r w:rsidRPr="00875F7B">
        <w:rPr>
          <w:rFonts w:ascii="Arial" w:hAnsi="Arial" w:cs="Arial"/>
          <w:sz w:val="24"/>
          <w:szCs w:val="24"/>
        </w:rPr>
        <w:t xml:space="preserve"> lipsa certificatul de instruire profesională privind însuşirea no</w:t>
      </w:r>
      <w:r w:rsidR="00875F7B" w:rsidRPr="00875F7B">
        <w:rPr>
          <w:rFonts w:ascii="Arial" w:hAnsi="Arial" w:cs="Arial"/>
          <w:sz w:val="24"/>
          <w:szCs w:val="24"/>
        </w:rPr>
        <w:t>ţiunilor fundamentale de igienă</w:t>
      </w:r>
      <w:r w:rsidRPr="00875F7B">
        <w:rPr>
          <w:rFonts w:ascii="Arial" w:hAnsi="Arial" w:cs="Arial"/>
          <w:sz w:val="24"/>
          <w:szCs w:val="24"/>
        </w:rPr>
        <w:t>;</w:t>
      </w:r>
    </w:p>
    <w:p w:rsidR="00561CFC" w:rsidRPr="00875F7B" w:rsidRDefault="00561CFC" w:rsidP="00F225B7">
      <w:pPr>
        <w:numPr>
          <w:ilvl w:val="0"/>
          <w:numId w:val="68"/>
        </w:numPr>
        <w:spacing w:after="0" w:line="240" w:lineRule="auto"/>
        <w:ind w:left="0" w:firstLine="0"/>
        <w:rPr>
          <w:rFonts w:ascii="Arial" w:hAnsi="Arial" w:cs="Arial"/>
          <w:b/>
          <w:sz w:val="24"/>
          <w:szCs w:val="24"/>
        </w:rPr>
      </w:pPr>
      <w:r w:rsidRPr="00875F7B">
        <w:rPr>
          <w:rFonts w:ascii="Arial" w:hAnsi="Arial" w:cs="Arial"/>
          <w:sz w:val="24"/>
          <w:szCs w:val="24"/>
        </w:rPr>
        <w:t>neasigurarea de către angajatori a examinărilor medicale, prin medicii de medicina muncii, la angajare, la reluarea muncii;</w:t>
      </w:r>
    </w:p>
    <w:p w:rsidR="00561CFC" w:rsidRPr="00875F7B" w:rsidRDefault="00561CFC" w:rsidP="00F225B7">
      <w:pPr>
        <w:spacing w:after="0" w:line="240" w:lineRule="auto"/>
        <w:ind w:left="0"/>
        <w:rPr>
          <w:rFonts w:ascii="Arial" w:hAnsi="Arial" w:cs="Arial"/>
          <w:b/>
          <w:sz w:val="24"/>
          <w:szCs w:val="24"/>
        </w:rPr>
      </w:pPr>
    </w:p>
    <w:p w:rsidR="00561CFC" w:rsidRPr="00875F7B" w:rsidRDefault="00561CFC" w:rsidP="00F225B7">
      <w:pPr>
        <w:spacing w:after="0" w:line="240" w:lineRule="auto"/>
        <w:ind w:left="0"/>
        <w:rPr>
          <w:rFonts w:ascii="Arial" w:hAnsi="Arial" w:cs="Arial"/>
          <w:b/>
          <w:sz w:val="24"/>
          <w:szCs w:val="24"/>
        </w:rPr>
      </w:pPr>
      <w:r w:rsidRPr="00875F7B">
        <w:rPr>
          <w:rFonts w:ascii="Arial" w:hAnsi="Arial" w:cs="Arial"/>
          <w:b/>
          <w:sz w:val="24"/>
          <w:szCs w:val="24"/>
        </w:rPr>
        <w:t xml:space="preserve">5. </w:t>
      </w:r>
      <w:r w:rsidRPr="00875F7B">
        <w:rPr>
          <w:rFonts w:ascii="Arial" w:hAnsi="Arial" w:cs="Arial"/>
          <w:b/>
          <w:sz w:val="24"/>
          <w:szCs w:val="24"/>
          <w:u w:val="single"/>
        </w:rPr>
        <w:t xml:space="preserve">Nr. controale </w:t>
      </w:r>
      <w:r w:rsidR="00875F7B">
        <w:rPr>
          <w:rFonts w:ascii="Arial" w:hAnsi="Arial" w:cs="Arial"/>
          <w:b/>
          <w:sz w:val="24"/>
          <w:szCs w:val="24"/>
          <w:u w:val="single"/>
        </w:rPr>
        <w:t>î</w:t>
      </w:r>
      <w:r w:rsidRPr="00875F7B">
        <w:rPr>
          <w:rFonts w:ascii="Arial" w:hAnsi="Arial" w:cs="Arial"/>
          <w:b/>
          <w:sz w:val="24"/>
          <w:szCs w:val="24"/>
          <w:u w:val="single"/>
        </w:rPr>
        <w:t>n Sectorul de servicii</w:t>
      </w:r>
      <w:r w:rsidRPr="00875F7B">
        <w:rPr>
          <w:rFonts w:ascii="Arial" w:hAnsi="Arial" w:cs="Arial"/>
          <w:b/>
          <w:sz w:val="24"/>
          <w:szCs w:val="24"/>
        </w:rPr>
        <w:t xml:space="preserve"> - 391</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Nr. total sancțiuni – 100</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xml:space="preserve"> din care:</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nr. avertismente – 46</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nr. amenzi –54</w:t>
      </w:r>
    </w:p>
    <w:p w:rsidR="00561CFC" w:rsidRDefault="00561CFC" w:rsidP="00F225B7">
      <w:pPr>
        <w:spacing w:after="0" w:line="240" w:lineRule="auto"/>
        <w:ind w:left="0"/>
        <w:rPr>
          <w:rFonts w:ascii="Arial" w:hAnsi="Arial" w:cs="Arial"/>
          <w:sz w:val="24"/>
          <w:szCs w:val="24"/>
        </w:rPr>
      </w:pPr>
      <w:r w:rsidRPr="00875F7B">
        <w:rPr>
          <w:rFonts w:ascii="Arial" w:hAnsi="Arial" w:cs="Arial"/>
          <w:sz w:val="24"/>
          <w:szCs w:val="24"/>
        </w:rPr>
        <w:t>- valoare amenzi-259.200 lei.</w:t>
      </w:r>
    </w:p>
    <w:p w:rsidR="00CD3AD1" w:rsidRPr="00CD3AD1" w:rsidRDefault="00CD3AD1" w:rsidP="00CD3AD1">
      <w:pPr>
        <w:spacing w:after="0" w:line="240" w:lineRule="auto"/>
        <w:ind w:left="0"/>
        <w:rPr>
          <w:rFonts w:ascii="Arial" w:eastAsia="SimSun" w:hAnsi="Arial" w:cs="Arial"/>
          <w:sz w:val="24"/>
          <w:szCs w:val="24"/>
          <w:lang w:eastAsia="ro-RO"/>
        </w:rPr>
      </w:pPr>
      <w:r w:rsidRPr="00CD3AD1">
        <w:rPr>
          <w:rFonts w:ascii="Arial" w:hAnsi="Arial" w:cs="Arial"/>
          <w:sz w:val="24"/>
          <w:szCs w:val="24"/>
        </w:rPr>
        <w:t>- 1 SUSPENDARE ACTIVITATE dispusă de DSP Bucure</w:t>
      </w:r>
      <w:r w:rsidRPr="00CD3AD1">
        <w:rPr>
          <w:rFonts w:ascii="Arial" w:hAnsi="Arial" w:cs="Arial"/>
          <w:sz w:val="24"/>
          <w:szCs w:val="24"/>
          <w:lang w:val="ro-RO"/>
        </w:rPr>
        <w:t xml:space="preserve">ști unei unități de tip restaurant, </w:t>
      </w:r>
      <w:r w:rsidRPr="00CD3AD1">
        <w:rPr>
          <w:rFonts w:ascii="Arial" w:hAnsi="Arial" w:cs="Arial"/>
          <w:sz w:val="24"/>
          <w:szCs w:val="24"/>
        </w:rPr>
        <w:t xml:space="preserve">pentru </w:t>
      </w:r>
      <w:r w:rsidRPr="00CD3AD1">
        <w:rPr>
          <w:rFonts w:ascii="Arial" w:eastAsia="SimSun" w:hAnsi="Arial" w:cs="Arial"/>
          <w:sz w:val="24"/>
          <w:szCs w:val="24"/>
          <w:lang w:eastAsia="ro-RO"/>
        </w:rPr>
        <w:t>neasigurarea spaţiilor şi circuitelor funcţionale stabilite prin normele de igienă în vigoare:</w:t>
      </w:r>
    </w:p>
    <w:p w:rsidR="00CD3AD1" w:rsidRPr="00CD3AD1" w:rsidRDefault="00CD3AD1" w:rsidP="00CD3AD1">
      <w:pPr>
        <w:spacing w:after="0" w:line="240" w:lineRule="auto"/>
        <w:ind w:left="0"/>
        <w:rPr>
          <w:rFonts w:ascii="Arial" w:hAnsi="Arial" w:cs="Arial"/>
          <w:sz w:val="24"/>
          <w:szCs w:val="24"/>
        </w:rPr>
      </w:pPr>
      <w:r w:rsidRPr="00CD3AD1">
        <w:rPr>
          <w:rFonts w:ascii="Arial" w:hAnsi="Arial" w:cs="Arial"/>
          <w:sz w:val="24"/>
          <w:szCs w:val="24"/>
        </w:rPr>
        <w:t xml:space="preserve">- lipsă spațiu debarasare veselă; </w:t>
      </w:r>
    </w:p>
    <w:p w:rsidR="00CD3AD1" w:rsidRPr="00CD3AD1" w:rsidRDefault="00CD3AD1" w:rsidP="00CD3AD1">
      <w:pPr>
        <w:spacing w:after="0" w:line="240" w:lineRule="auto"/>
        <w:ind w:left="0"/>
        <w:rPr>
          <w:rFonts w:ascii="Arial" w:hAnsi="Arial" w:cs="Arial"/>
          <w:sz w:val="24"/>
          <w:szCs w:val="24"/>
        </w:rPr>
      </w:pPr>
      <w:r w:rsidRPr="00CD3AD1">
        <w:rPr>
          <w:rFonts w:ascii="Arial" w:hAnsi="Arial" w:cs="Arial"/>
          <w:sz w:val="24"/>
          <w:szCs w:val="24"/>
        </w:rPr>
        <w:t>- lips</w:t>
      </w:r>
      <w:r w:rsidRPr="00CD3AD1">
        <w:rPr>
          <w:rFonts w:ascii="Arial" w:hAnsi="Arial" w:cs="Arial"/>
          <w:sz w:val="24"/>
          <w:szCs w:val="24"/>
          <w:lang w:val="ro-RO"/>
        </w:rPr>
        <w:t xml:space="preserve">ă </w:t>
      </w:r>
      <w:r w:rsidRPr="00CD3AD1">
        <w:rPr>
          <w:rFonts w:ascii="Arial" w:hAnsi="Arial" w:cs="Arial"/>
          <w:sz w:val="24"/>
          <w:szCs w:val="24"/>
        </w:rPr>
        <w:t>spațiu depozitare;</w:t>
      </w:r>
    </w:p>
    <w:p w:rsidR="00CD3AD1" w:rsidRPr="00CD3AD1" w:rsidRDefault="00CD3AD1" w:rsidP="00CD3AD1">
      <w:pPr>
        <w:spacing w:after="0" w:line="240" w:lineRule="auto"/>
        <w:ind w:left="0"/>
        <w:rPr>
          <w:rFonts w:ascii="Arial" w:hAnsi="Arial" w:cs="Arial"/>
          <w:sz w:val="24"/>
          <w:szCs w:val="24"/>
        </w:rPr>
      </w:pPr>
      <w:r w:rsidRPr="00CD3AD1">
        <w:rPr>
          <w:rFonts w:ascii="Arial" w:hAnsi="Arial" w:cs="Arial"/>
          <w:sz w:val="24"/>
          <w:szCs w:val="24"/>
        </w:rPr>
        <w:t>- lipsă spațiu preparare preliminară;</w:t>
      </w:r>
    </w:p>
    <w:p w:rsidR="00CD3AD1" w:rsidRPr="00CD3AD1" w:rsidRDefault="00CD3AD1" w:rsidP="00CD3AD1">
      <w:pPr>
        <w:spacing w:after="0" w:line="240" w:lineRule="auto"/>
        <w:ind w:left="0"/>
        <w:rPr>
          <w:rFonts w:ascii="Arial" w:hAnsi="Arial" w:cs="Arial"/>
          <w:sz w:val="24"/>
          <w:szCs w:val="24"/>
          <w:lang w:val="ro-RO"/>
        </w:rPr>
      </w:pPr>
      <w:r w:rsidRPr="00CD3AD1">
        <w:rPr>
          <w:rFonts w:ascii="Arial" w:hAnsi="Arial" w:cs="Arial"/>
          <w:sz w:val="24"/>
          <w:szCs w:val="24"/>
        </w:rPr>
        <w:t>- lipsă grup sanitar și vestiar personal;</w:t>
      </w:r>
    </w:p>
    <w:p w:rsidR="00CD3AD1" w:rsidRPr="00CD3AD1" w:rsidRDefault="00CD3AD1" w:rsidP="00CD3AD1">
      <w:pPr>
        <w:pStyle w:val="ListParagraph"/>
        <w:numPr>
          <w:ilvl w:val="0"/>
          <w:numId w:val="68"/>
        </w:numPr>
        <w:spacing w:after="0" w:line="240" w:lineRule="auto"/>
        <w:ind w:left="0" w:firstLine="0"/>
        <w:rPr>
          <w:rFonts w:ascii="Arial" w:eastAsia="SimSun" w:hAnsi="Arial" w:cs="Arial"/>
          <w:sz w:val="24"/>
          <w:szCs w:val="24"/>
          <w:lang w:eastAsia="ro-RO"/>
        </w:rPr>
      </w:pPr>
      <w:r w:rsidRPr="00CD3AD1">
        <w:rPr>
          <w:rFonts w:ascii="Arial" w:hAnsi="Arial" w:cs="Arial"/>
          <w:sz w:val="24"/>
          <w:szCs w:val="24"/>
        </w:rPr>
        <w:t>1 SUSPENDARE ACTIVITATE dispusă de DSP Bucure</w:t>
      </w:r>
      <w:r w:rsidRPr="00CD3AD1">
        <w:rPr>
          <w:rFonts w:ascii="Arial" w:hAnsi="Arial" w:cs="Arial"/>
          <w:sz w:val="24"/>
          <w:szCs w:val="24"/>
          <w:lang w:val="ro-RO"/>
        </w:rPr>
        <w:t xml:space="preserve">ști unei unități de tip restaurant, </w:t>
      </w:r>
      <w:r w:rsidRPr="00CD3AD1">
        <w:rPr>
          <w:rFonts w:ascii="Arial" w:hAnsi="Arial" w:cs="Arial"/>
          <w:sz w:val="24"/>
          <w:szCs w:val="24"/>
        </w:rPr>
        <w:t xml:space="preserve">pentru </w:t>
      </w:r>
      <w:r w:rsidRPr="00CD3AD1">
        <w:rPr>
          <w:rFonts w:ascii="Arial" w:eastAsia="SimSun" w:hAnsi="Arial" w:cs="Arial"/>
          <w:sz w:val="24"/>
          <w:szCs w:val="24"/>
          <w:lang w:eastAsia="ro-RO"/>
        </w:rPr>
        <w:t>neasigurarea spaţiilor şi circuitelor funcţionale stabilite prin normele de igienă în vigoare:</w:t>
      </w:r>
    </w:p>
    <w:p w:rsidR="00CD3AD1" w:rsidRPr="00CD3AD1" w:rsidRDefault="00CD3AD1" w:rsidP="00CD3AD1">
      <w:pPr>
        <w:pStyle w:val="ListParagraph"/>
        <w:numPr>
          <w:ilvl w:val="0"/>
          <w:numId w:val="68"/>
        </w:numPr>
        <w:spacing w:after="0" w:line="240" w:lineRule="auto"/>
        <w:ind w:left="0" w:firstLine="0"/>
        <w:rPr>
          <w:rFonts w:ascii="Arial" w:eastAsia="SimSun" w:hAnsi="Arial" w:cs="Arial"/>
          <w:sz w:val="24"/>
          <w:szCs w:val="24"/>
          <w:lang w:eastAsia="ro-RO"/>
        </w:rPr>
      </w:pPr>
      <w:r w:rsidRPr="00CD3AD1">
        <w:rPr>
          <w:rFonts w:ascii="Arial" w:hAnsi="Arial" w:cs="Arial"/>
          <w:sz w:val="24"/>
          <w:szCs w:val="24"/>
        </w:rPr>
        <w:t>lipsă spațiu depozitare;</w:t>
      </w:r>
    </w:p>
    <w:p w:rsidR="00CD3AD1" w:rsidRPr="00CD3AD1" w:rsidRDefault="00CD3AD1" w:rsidP="00CD3AD1">
      <w:pPr>
        <w:pStyle w:val="ListParagraph"/>
        <w:numPr>
          <w:ilvl w:val="0"/>
          <w:numId w:val="68"/>
        </w:numPr>
        <w:spacing w:after="0" w:line="240" w:lineRule="auto"/>
        <w:ind w:left="0" w:firstLine="0"/>
        <w:rPr>
          <w:rFonts w:ascii="Arial" w:eastAsia="SimSun" w:hAnsi="Arial" w:cs="Arial"/>
          <w:sz w:val="24"/>
          <w:szCs w:val="24"/>
          <w:lang w:eastAsia="ro-RO"/>
        </w:rPr>
      </w:pPr>
      <w:r w:rsidRPr="00CD3AD1">
        <w:rPr>
          <w:rFonts w:ascii="Arial" w:hAnsi="Arial" w:cs="Arial"/>
          <w:sz w:val="24"/>
          <w:szCs w:val="24"/>
        </w:rPr>
        <w:t>lipsă spațiu preparare preliminară;</w:t>
      </w:r>
    </w:p>
    <w:p w:rsidR="00CD3AD1" w:rsidRPr="00CD3AD1" w:rsidRDefault="00CD3AD1" w:rsidP="00CD3AD1">
      <w:pPr>
        <w:pStyle w:val="ListParagraph"/>
        <w:numPr>
          <w:ilvl w:val="0"/>
          <w:numId w:val="68"/>
        </w:numPr>
        <w:spacing w:after="0" w:line="240" w:lineRule="auto"/>
        <w:ind w:left="0" w:firstLine="0"/>
        <w:rPr>
          <w:rFonts w:ascii="Arial" w:eastAsia="SimSun" w:hAnsi="Arial" w:cs="Arial"/>
          <w:sz w:val="24"/>
          <w:szCs w:val="24"/>
          <w:lang w:eastAsia="ro-RO"/>
        </w:rPr>
      </w:pPr>
      <w:r w:rsidRPr="00CD3AD1">
        <w:rPr>
          <w:rFonts w:ascii="Arial" w:hAnsi="Arial" w:cs="Arial"/>
          <w:sz w:val="24"/>
          <w:szCs w:val="24"/>
        </w:rPr>
        <w:t>lipsă spațiu veselă;</w:t>
      </w:r>
    </w:p>
    <w:p w:rsidR="00CD3AD1" w:rsidRPr="00CD3AD1" w:rsidRDefault="00CD3AD1" w:rsidP="00CD3AD1">
      <w:pPr>
        <w:pStyle w:val="ListParagraph"/>
        <w:numPr>
          <w:ilvl w:val="0"/>
          <w:numId w:val="68"/>
        </w:numPr>
        <w:spacing w:after="0" w:line="240" w:lineRule="auto"/>
        <w:ind w:left="0" w:firstLine="0"/>
        <w:rPr>
          <w:rFonts w:ascii="Arial" w:eastAsia="SimSun" w:hAnsi="Arial" w:cs="Arial"/>
          <w:sz w:val="24"/>
          <w:szCs w:val="24"/>
          <w:lang w:eastAsia="ro-RO"/>
        </w:rPr>
      </w:pPr>
      <w:r w:rsidRPr="00CD3AD1">
        <w:rPr>
          <w:rFonts w:ascii="Arial" w:hAnsi="Arial" w:cs="Arial"/>
          <w:sz w:val="24"/>
          <w:szCs w:val="24"/>
        </w:rPr>
        <w:t>lipsă vestiar personal;</w:t>
      </w:r>
    </w:p>
    <w:p w:rsidR="00CD3AD1" w:rsidRDefault="00CD3AD1" w:rsidP="00CD3AD1">
      <w:pPr>
        <w:spacing w:after="0" w:line="240" w:lineRule="auto"/>
        <w:ind w:left="0"/>
        <w:rPr>
          <w:rFonts w:ascii="Arial" w:hAnsi="Arial" w:cs="Arial"/>
          <w:sz w:val="24"/>
          <w:szCs w:val="24"/>
          <w:lang w:val="ro-RO"/>
        </w:rPr>
      </w:pPr>
    </w:p>
    <w:p w:rsidR="00561CFC" w:rsidRPr="00875F7B" w:rsidRDefault="00561CFC" w:rsidP="00F225B7">
      <w:pPr>
        <w:spacing w:after="0" w:line="240" w:lineRule="auto"/>
        <w:ind w:left="0"/>
        <w:rPr>
          <w:rFonts w:ascii="Arial" w:hAnsi="Arial" w:cs="Arial"/>
          <w:b/>
          <w:sz w:val="24"/>
          <w:szCs w:val="24"/>
        </w:rPr>
      </w:pPr>
      <w:r w:rsidRPr="00875F7B">
        <w:rPr>
          <w:rFonts w:ascii="Arial" w:hAnsi="Arial" w:cs="Arial"/>
          <w:b/>
          <w:sz w:val="24"/>
          <w:szCs w:val="24"/>
        </w:rPr>
        <w:t>Produse alimentare scoase din consum:</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xml:space="preserve">- 122,5 kg ( exemplu: DSP Arad a oprit de la comercializare cantitatea de 120 produse alimentare, DSP Bucuresti a oprit de la utilizare intr-un restaurant, cantitatea de </w:t>
      </w:r>
      <w:r w:rsidRPr="00875F7B">
        <w:rPr>
          <w:rFonts w:ascii="Arial" w:eastAsia="SimSun" w:hAnsi="Arial" w:cs="Arial"/>
          <w:sz w:val="24"/>
          <w:szCs w:val="24"/>
          <w:lang w:eastAsia="ro-RO"/>
        </w:rPr>
        <w:t>1,6 kg hrean ras cu termen de valabilitate expirat</w:t>
      </w:r>
      <w:r w:rsidRPr="00875F7B">
        <w:rPr>
          <w:rFonts w:ascii="Arial" w:hAnsi="Arial" w:cs="Arial"/>
          <w:sz w:val="24"/>
          <w:szCs w:val="24"/>
        </w:rPr>
        <w:t>, etc)</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xml:space="preserve">-21 litri ( exemplu: DSP Arad a oprit de la consum 17 litri bauturi nerecomandate copiilor dintr-un chiosc de incinta unitate de invatamant, DSP Bucuresti a oprit de la comercializare </w:t>
      </w:r>
      <w:r w:rsidRPr="00875F7B">
        <w:rPr>
          <w:rFonts w:ascii="Arial" w:eastAsia="SimSun" w:hAnsi="Arial" w:cs="Arial"/>
          <w:sz w:val="24"/>
          <w:szCs w:val="24"/>
          <w:lang w:eastAsia="ro-RO"/>
        </w:rPr>
        <w:t>4 l sirop de gingerbread cu termen de valabilitate expirat</w:t>
      </w:r>
      <w:r w:rsidRPr="00875F7B">
        <w:rPr>
          <w:rFonts w:ascii="Arial" w:hAnsi="Arial" w:cs="Arial"/>
          <w:sz w:val="24"/>
          <w:szCs w:val="24"/>
        </w:rPr>
        <w:t>),</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-90 buc</w:t>
      </w:r>
      <w:r w:rsidR="00875F7B">
        <w:rPr>
          <w:rFonts w:ascii="Arial" w:hAnsi="Arial" w:cs="Arial"/>
          <w:sz w:val="24"/>
          <w:szCs w:val="24"/>
        </w:rPr>
        <w:t>ăț</w:t>
      </w:r>
      <w:r w:rsidRPr="00875F7B">
        <w:rPr>
          <w:rFonts w:ascii="Arial" w:hAnsi="Arial" w:cs="Arial"/>
          <w:sz w:val="24"/>
          <w:szCs w:val="24"/>
        </w:rPr>
        <w:t xml:space="preserve">i </w:t>
      </w:r>
      <w:r w:rsidRPr="00875F7B">
        <w:rPr>
          <w:rFonts w:ascii="Arial" w:hAnsi="Arial" w:cs="Arial"/>
          <w:sz w:val="24"/>
          <w:szCs w:val="24"/>
          <w:lang w:val="ro-RO"/>
        </w:rPr>
        <w:t>produse alimentare retrase de DSP Arad dintr-un chiosc din incinta unei unit</w:t>
      </w:r>
      <w:r w:rsidR="00103E6E">
        <w:rPr>
          <w:rFonts w:ascii="Arial" w:hAnsi="Arial" w:cs="Arial"/>
          <w:sz w:val="24"/>
          <w:szCs w:val="24"/>
          <w:lang w:val="ro-RO"/>
        </w:rPr>
        <w:t>ăț</w:t>
      </w:r>
      <w:r w:rsidRPr="00875F7B">
        <w:rPr>
          <w:rFonts w:ascii="Arial" w:hAnsi="Arial" w:cs="Arial"/>
          <w:sz w:val="24"/>
          <w:szCs w:val="24"/>
          <w:lang w:val="ro-RO"/>
        </w:rPr>
        <w:t>i de învățământ pentru nerespectarea limitelor de la care acestea devin nerecomandate școlarilor, conform listei stabilite de Ministerul Sănătății.</w:t>
      </w:r>
      <w:r w:rsidRPr="00875F7B">
        <w:rPr>
          <w:rFonts w:ascii="Arial" w:hAnsi="Arial" w:cs="Arial"/>
          <w:sz w:val="24"/>
          <w:szCs w:val="24"/>
        </w:rPr>
        <w:t xml:space="preserve"> </w:t>
      </w:r>
    </w:p>
    <w:p w:rsidR="00561CFC" w:rsidRPr="00875F7B" w:rsidRDefault="00561CFC" w:rsidP="00F225B7">
      <w:pPr>
        <w:spacing w:after="0" w:line="240" w:lineRule="auto"/>
        <w:ind w:left="0"/>
        <w:rPr>
          <w:rFonts w:ascii="Arial" w:hAnsi="Arial" w:cs="Arial"/>
          <w:sz w:val="24"/>
          <w:szCs w:val="24"/>
        </w:rPr>
      </w:pPr>
    </w:p>
    <w:p w:rsidR="00561CFC" w:rsidRDefault="008B26C1" w:rsidP="00F225B7">
      <w:pPr>
        <w:spacing w:after="0" w:line="240" w:lineRule="auto"/>
        <w:ind w:left="0"/>
        <w:rPr>
          <w:rFonts w:ascii="Arial" w:hAnsi="Arial" w:cs="Arial"/>
          <w:b/>
          <w:sz w:val="24"/>
          <w:szCs w:val="24"/>
        </w:rPr>
      </w:pPr>
      <w:r>
        <w:rPr>
          <w:rFonts w:ascii="Arial" w:hAnsi="Arial" w:cs="Arial"/>
          <w:b/>
          <w:sz w:val="24"/>
          <w:szCs w:val="24"/>
        </w:rPr>
        <w:t>N</w:t>
      </w:r>
      <w:r w:rsidR="00561CFC" w:rsidRPr="00875F7B">
        <w:rPr>
          <w:rFonts w:ascii="Arial" w:hAnsi="Arial" w:cs="Arial"/>
          <w:b/>
          <w:sz w:val="24"/>
          <w:szCs w:val="24"/>
        </w:rPr>
        <w:t>econformități identificate:</w:t>
      </w:r>
    </w:p>
    <w:p w:rsidR="008B26C1" w:rsidRPr="00875F7B" w:rsidRDefault="008B26C1" w:rsidP="008B26C1">
      <w:pPr>
        <w:numPr>
          <w:ilvl w:val="0"/>
          <w:numId w:val="67"/>
        </w:numPr>
        <w:spacing w:after="0" w:line="240" w:lineRule="auto"/>
        <w:ind w:left="0" w:firstLine="0"/>
        <w:rPr>
          <w:rFonts w:ascii="Arial" w:eastAsia="SimSun" w:hAnsi="Arial" w:cs="Arial"/>
          <w:sz w:val="24"/>
          <w:szCs w:val="24"/>
          <w:lang w:eastAsia="ro-RO"/>
        </w:rPr>
      </w:pPr>
      <w:r w:rsidRPr="00875F7B">
        <w:rPr>
          <w:rFonts w:ascii="Arial" w:eastAsia="SimSun" w:hAnsi="Arial" w:cs="Arial"/>
          <w:sz w:val="24"/>
          <w:szCs w:val="24"/>
          <w:lang w:eastAsia="ro-RO"/>
        </w:rPr>
        <w:t>neasigurarea spa</w:t>
      </w:r>
      <w:r w:rsidRPr="00875F7B">
        <w:rPr>
          <w:rFonts w:ascii="Arial" w:eastAsia="SimSun" w:hAnsi="Arial" w:cs="Arial"/>
          <w:sz w:val="24"/>
          <w:szCs w:val="24"/>
          <w:lang w:val="ro-RO" w:eastAsia="ro-RO"/>
        </w:rPr>
        <w:t>ț</w:t>
      </w:r>
      <w:r w:rsidRPr="00875F7B">
        <w:rPr>
          <w:rFonts w:ascii="Arial" w:eastAsia="SimSun" w:hAnsi="Arial" w:cs="Arial"/>
          <w:sz w:val="24"/>
          <w:szCs w:val="24"/>
          <w:lang w:eastAsia="ro-RO"/>
        </w:rPr>
        <w:t>iilor și circuitelor funcționale;</w:t>
      </w:r>
    </w:p>
    <w:p w:rsidR="008B26C1" w:rsidRPr="00875F7B" w:rsidRDefault="008B26C1" w:rsidP="008B26C1">
      <w:pPr>
        <w:numPr>
          <w:ilvl w:val="0"/>
          <w:numId w:val="67"/>
        </w:numPr>
        <w:spacing w:after="0" w:line="240" w:lineRule="auto"/>
        <w:ind w:left="0" w:firstLine="0"/>
        <w:rPr>
          <w:rFonts w:ascii="Arial" w:eastAsia="SimSun" w:hAnsi="Arial" w:cs="Arial"/>
          <w:sz w:val="24"/>
          <w:szCs w:val="24"/>
          <w:lang w:eastAsia="ro-RO"/>
        </w:rPr>
      </w:pPr>
      <w:r w:rsidRPr="00875F7B">
        <w:rPr>
          <w:rFonts w:ascii="Arial" w:eastAsia="SimSun" w:hAnsi="Arial" w:cs="Arial"/>
          <w:sz w:val="24"/>
          <w:szCs w:val="24"/>
          <w:lang w:eastAsia="ro-RO"/>
        </w:rPr>
        <w:t>organizarea deficitară a procesului de producţie alimentară, nerealizându-se orientarea fluxului tehnologic într-un singur sens şi favorizându-se încrucişările între fazele salubre şi cele insalubre;</w:t>
      </w:r>
    </w:p>
    <w:p w:rsidR="008B26C1" w:rsidRPr="008B26C1" w:rsidRDefault="008B26C1" w:rsidP="008B26C1">
      <w:pPr>
        <w:pStyle w:val="ListParagraph"/>
        <w:numPr>
          <w:ilvl w:val="0"/>
          <w:numId w:val="67"/>
        </w:numPr>
        <w:spacing w:after="0" w:line="240" w:lineRule="auto"/>
        <w:ind w:left="0" w:firstLine="0"/>
        <w:rPr>
          <w:rFonts w:ascii="Arial" w:hAnsi="Arial" w:cs="Arial"/>
          <w:sz w:val="24"/>
          <w:szCs w:val="24"/>
        </w:rPr>
      </w:pPr>
      <w:r w:rsidRPr="008B26C1">
        <w:rPr>
          <w:rFonts w:ascii="Arial" w:hAnsi="Arial" w:cs="Arial"/>
          <w:sz w:val="24"/>
          <w:szCs w:val="24"/>
        </w:rPr>
        <w:t xml:space="preserve">neasigurarea </w:t>
      </w:r>
      <w:r w:rsidRPr="008B26C1">
        <w:rPr>
          <w:rFonts w:ascii="Arial" w:hAnsi="Arial" w:cs="Arial"/>
          <w:sz w:val="24"/>
          <w:szCs w:val="24"/>
          <w:lang w:val="ro-RO"/>
        </w:rPr>
        <w:t>în cantități suficiente a produselor biocide avizate de CNPB</w:t>
      </w:r>
      <w:r w:rsidRPr="008B26C1">
        <w:rPr>
          <w:rFonts w:ascii="Arial" w:hAnsi="Arial" w:cs="Arial"/>
          <w:sz w:val="24"/>
          <w:szCs w:val="24"/>
        </w:rPr>
        <w:t>;</w:t>
      </w:r>
    </w:p>
    <w:p w:rsidR="00561CFC" w:rsidRPr="00875F7B" w:rsidRDefault="00561CFC" w:rsidP="00F225B7">
      <w:pPr>
        <w:numPr>
          <w:ilvl w:val="0"/>
          <w:numId w:val="67"/>
        </w:numPr>
        <w:spacing w:after="0" w:line="240" w:lineRule="auto"/>
        <w:ind w:left="0" w:firstLine="0"/>
        <w:rPr>
          <w:rFonts w:ascii="Arial" w:eastAsia="SimSun" w:hAnsi="Arial" w:cs="Arial"/>
          <w:sz w:val="24"/>
          <w:szCs w:val="24"/>
          <w:lang w:eastAsia="ro-RO"/>
        </w:rPr>
      </w:pPr>
      <w:r w:rsidRPr="00875F7B">
        <w:rPr>
          <w:rFonts w:ascii="Arial" w:eastAsia="SimSun" w:hAnsi="Arial" w:cs="Arial"/>
          <w:sz w:val="24"/>
          <w:szCs w:val="24"/>
          <w:lang w:eastAsia="ro-RO"/>
        </w:rPr>
        <w:t xml:space="preserve">neutilizarea corectă sau conform instrucțiunilor producătorului a produselor biocide; </w:t>
      </w:r>
    </w:p>
    <w:p w:rsidR="00561CFC" w:rsidRPr="00875F7B" w:rsidRDefault="00561CFC" w:rsidP="00F225B7">
      <w:pPr>
        <w:numPr>
          <w:ilvl w:val="0"/>
          <w:numId w:val="67"/>
        </w:numPr>
        <w:spacing w:after="0" w:line="240" w:lineRule="auto"/>
        <w:ind w:left="0" w:firstLine="0"/>
        <w:rPr>
          <w:rFonts w:ascii="Arial" w:eastAsia="SimSun" w:hAnsi="Arial" w:cs="Arial"/>
          <w:sz w:val="24"/>
          <w:szCs w:val="24"/>
          <w:lang w:eastAsia="ro-RO"/>
        </w:rPr>
      </w:pPr>
      <w:r w:rsidRPr="00875F7B">
        <w:rPr>
          <w:rFonts w:ascii="Arial" w:eastAsia="SimSun" w:hAnsi="Arial" w:cs="Arial"/>
          <w:sz w:val="24"/>
          <w:szCs w:val="24"/>
          <w:lang w:eastAsia="ro-RO"/>
        </w:rPr>
        <w:t>neefectuarea operațiunilor de curățenie și dezinfecție a locurilor de muncă, ustensilelor și utilajelor;</w:t>
      </w:r>
    </w:p>
    <w:p w:rsidR="00561CFC" w:rsidRPr="00875F7B" w:rsidRDefault="00561CFC" w:rsidP="00F225B7">
      <w:pPr>
        <w:numPr>
          <w:ilvl w:val="0"/>
          <w:numId w:val="67"/>
        </w:numPr>
        <w:spacing w:after="0" w:line="240" w:lineRule="auto"/>
        <w:ind w:left="0" w:firstLine="0"/>
        <w:rPr>
          <w:rFonts w:ascii="Arial" w:eastAsia="SimSun" w:hAnsi="Arial" w:cs="Arial"/>
          <w:sz w:val="24"/>
          <w:szCs w:val="24"/>
          <w:lang w:eastAsia="ro-RO"/>
        </w:rPr>
      </w:pPr>
      <w:r w:rsidRPr="00875F7B">
        <w:rPr>
          <w:rFonts w:ascii="Arial" w:eastAsia="SimSun" w:hAnsi="Arial" w:cs="Arial"/>
          <w:sz w:val="24"/>
          <w:szCs w:val="24"/>
          <w:lang w:eastAsia="ro-RO"/>
        </w:rPr>
        <w:t>neefectuarea triajului starii de sănătate și stării de igienă a personalului;</w:t>
      </w:r>
    </w:p>
    <w:p w:rsidR="00561CFC" w:rsidRPr="00875F7B" w:rsidRDefault="00561CFC" w:rsidP="00F225B7">
      <w:pPr>
        <w:numPr>
          <w:ilvl w:val="0"/>
          <w:numId w:val="67"/>
        </w:numPr>
        <w:spacing w:after="0" w:line="240" w:lineRule="auto"/>
        <w:ind w:left="0" w:firstLine="0"/>
        <w:rPr>
          <w:rFonts w:ascii="Arial" w:eastAsia="SimSun" w:hAnsi="Arial" w:cs="Arial"/>
          <w:sz w:val="24"/>
          <w:szCs w:val="24"/>
          <w:lang w:eastAsia="ro-RO"/>
        </w:rPr>
      </w:pPr>
      <w:r w:rsidRPr="00875F7B">
        <w:rPr>
          <w:rFonts w:ascii="Arial" w:eastAsia="SimSun" w:hAnsi="Arial" w:cs="Arial"/>
          <w:sz w:val="24"/>
          <w:szCs w:val="24"/>
          <w:lang w:eastAsia="ro-RO"/>
        </w:rPr>
        <w:t>existența produselor alimentare cu termen de valabilitate expirat;</w:t>
      </w:r>
    </w:p>
    <w:p w:rsidR="00561CFC" w:rsidRPr="00875F7B" w:rsidRDefault="00561CFC" w:rsidP="00F225B7">
      <w:pPr>
        <w:spacing w:after="0" w:line="240" w:lineRule="auto"/>
        <w:ind w:left="0"/>
        <w:rPr>
          <w:rFonts w:ascii="Arial" w:hAnsi="Arial" w:cs="Arial"/>
          <w:b/>
          <w:sz w:val="24"/>
          <w:szCs w:val="24"/>
        </w:rPr>
      </w:pPr>
    </w:p>
    <w:p w:rsidR="00561CFC" w:rsidRPr="00875F7B" w:rsidRDefault="00561CFC" w:rsidP="00F225B7">
      <w:pPr>
        <w:spacing w:after="0" w:line="240" w:lineRule="auto"/>
        <w:ind w:left="0"/>
        <w:rPr>
          <w:rFonts w:ascii="Arial" w:hAnsi="Arial" w:cs="Arial"/>
          <w:b/>
          <w:sz w:val="24"/>
          <w:szCs w:val="24"/>
        </w:rPr>
      </w:pPr>
      <w:r w:rsidRPr="00875F7B">
        <w:rPr>
          <w:rFonts w:ascii="Arial" w:hAnsi="Arial" w:cs="Arial"/>
          <w:b/>
          <w:sz w:val="24"/>
          <w:szCs w:val="24"/>
        </w:rPr>
        <w:t>6</w:t>
      </w:r>
      <w:r w:rsidRPr="00875F7B">
        <w:rPr>
          <w:rFonts w:ascii="Arial" w:hAnsi="Arial" w:cs="Arial"/>
          <w:sz w:val="24"/>
          <w:szCs w:val="24"/>
        </w:rPr>
        <w:t xml:space="preserve">. </w:t>
      </w:r>
      <w:r w:rsidRPr="00875F7B">
        <w:rPr>
          <w:rFonts w:ascii="Arial" w:hAnsi="Arial" w:cs="Arial"/>
          <w:b/>
          <w:sz w:val="24"/>
          <w:szCs w:val="24"/>
          <w:u w:val="single"/>
        </w:rPr>
        <w:t>Nr. controale la producatori primari care v</w:t>
      </w:r>
      <w:r w:rsidR="00103E6E">
        <w:rPr>
          <w:rFonts w:ascii="Arial" w:hAnsi="Arial" w:cs="Arial"/>
          <w:b/>
          <w:sz w:val="24"/>
          <w:szCs w:val="24"/>
          <w:u w:val="single"/>
        </w:rPr>
        <w:t>â</w:t>
      </w:r>
      <w:r w:rsidRPr="00875F7B">
        <w:rPr>
          <w:rFonts w:ascii="Arial" w:hAnsi="Arial" w:cs="Arial"/>
          <w:b/>
          <w:sz w:val="24"/>
          <w:szCs w:val="24"/>
          <w:u w:val="single"/>
        </w:rPr>
        <w:t>nd direct consumatorului final</w:t>
      </w:r>
      <w:r w:rsidRPr="00875F7B">
        <w:rPr>
          <w:rFonts w:ascii="Arial" w:hAnsi="Arial" w:cs="Arial"/>
          <w:b/>
          <w:sz w:val="24"/>
          <w:szCs w:val="24"/>
        </w:rPr>
        <w:t xml:space="preserve"> - 101</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Nr. total sancțiuni – 29</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xml:space="preserve"> din care:</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nr. avertismente – 12</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nr. amenzi – 17</w:t>
      </w:r>
    </w:p>
    <w:p w:rsidR="00561CFC" w:rsidRPr="00875F7B" w:rsidRDefault="00561CFC" w:rsidP="00F225B7">
      <w:pPr>
        <w:spacing w:after="0" w:line="240" w:lineRule="auto"/>
        <w:ind w:left="0"/>
        <w:rPr>
          <w:rFonts w:ascii="Arial" w:hAnsi="Arial" w:cs="Arial"/>
          <w:sz w:val="24"/>
          <w:szCs w:val="24"/>
        </w:rPr>
      </w:pPr>
      <w:r w:rsidRPr="00875F7B">
        <w:rPr>
          <w:rFonts w:ascii="Arial" w:hAnsi="Arial" w:cs="Arial"/>
          <w:sz w:val="24"/>
          <w:szCs w:val="24"/>
        </w:rPr>
        <w:t>- valoare amenzi: 23.600 lei</w:t>
      </w:r>
    </w:p>
    <w:p w:rsidR="00561CFC" w:rsidRPr="00875F7B" w:rsidRDefault="00561CFC" w:rsidP="00F225B7">
      <w:pPr>
        <w:pStyle w:val="ListParagraph"/>
        <w:spacing w:after="0" w:line="240" w:lineRule="auto"/>
        <w:ind w:left="0"/>
        <w:rPr>
          <w:rFonts w:ascii="Arial" w:hAnsi="Arial" w:cs="Arial"/>
          <w:sz w:val="24"/>
          <w:szCs w:val="24"/>
        </w:rPr>
      </w:pPr>
    </w:p>
    <w:p w:rsidR="00561CFC" w:rsidRPr="00875F7B" w:rsidRDefault="008B26C1" w:rsidP="00F225B7">
      <w:pPr>
        <w:pStyle w:val="ListParagraph"/>
        <w:spacing w:after="0" w:line="240" w:lineRule="auto"/>
        <w:ind w:left="0"/>
        <w:rPr>
          <w:rFonts w:ascii="Arial" w:hAnsi="Arial" w:cs="Arial"/>
          <w:b/>
          <w:sz w:val="24"/>
          <w:szCs w:val="24"/>
        </w:rPr>
      </w:pPr>
      <w:r>
        <w:rPr>
          <w:rFonts w:ascii="Arial" w:hAnsi="Arial" w:cs="Arial"/>
          <w:b/>
          <w:sz w:val="24"/>
          <w:szCs w:val="24"/>
        </w:rPr>
        <w:t>N</w:t>
      </w:r>
      <w:r w:rsidR="00561CFC" w:rsidRPr="00875F7B">
        <w:rPr>
          <w:rFonts w:ascii="Arial" w:hAnsi="Arial" w:cs="Arial"/>
          <w:b/>
          <w:sz w:val="24"/>
          <w:szCs w:val="24"/>
        </w:rPr>
        <w:t>econformități identificate:</w:t>
      </w:r>
    </w:p>
    <w:p w:rsidR="00561CFC" w:rsidRPr="00875F7B" w:rsidRDefault="00561CFC" w:rsidP="00F225B7">
      <w:pPr>
        <w:numPr>
          <w:ilvl w:val="0"/>
          <w:numId w:val="69"/>
        </w:numPr>
        <w:spacing w:after="0" w:line="240" w:lineRule="auto"/>
        <w:ind w:left="0" w:firstLine="0"/>
        <w:rPr>
          <w:rFonts w:ascii="Arial" w:hAnsi="Arial" w:cs="Arial"/>
          <w:sz w:val="24"/>
          <w:szCs w:val="24"/>
        </w:rPr>
      </w:pPr>
      <w:r w:rsidRPr="00875F7B">
        <w:rPr>
          <w:rFonts w:ascii="Arial" w:hAnsi="Arial" w:cs="Arial"/>
          <w:sz w:val="24"/>
          <w:szCs w:val="24"/>
        </w:rPr>
        <w:t>gestionarea necorespunzătoare a deșeurilor municipale și reciclabile;</w:t>
      </w:r>
    </w:p>
    <w:p w:rsidR="00561CFC" w:rsidRPr="00875F7B" w:rsidRDefault="00561CFC" w:rsidP="00F225B7">
      <w:pPr>
        <w:numPr>
          <w:ilvl w:val="0"/>
          <w:numId w:val="69"/>
        </w:numPr>
        <w:spacing w:after="0" w:line="240" w:lineRule="auto"/>
        <w:ind w:left="0" w:firstLine="0"/>
        <w:rPr>
          <w:rFonts w:ascii="Arial" w:hAnsi="Arial" w:cs="Arial"/>
          <w:sz w:val="24"/>
          <w:szCs w:val="24"/>
        </w:rPr>
      </w:pPr>
      <w:r w:rsidRPr="00875F7B">
        <w:rPr>
          <w:rFonts w:ascii="Arial" w:hAnsi="Arial" w:cs="Arial"/>
          <w:sz w:val="24"/>
          <w:szCs w:val="24"/>
        </w:rPr>
        <w:t xml:space="preserve"> neasigurarea funcţionării în permanenţă a spaţiilor frigorifice din unităţile alimentare, neasigurarea controlului şi înregistrării temperaturii în aceste spaţii şi neîntreţinerea lor prin neefectuarea reparaţiilor, reviziilor şi a igienizării;</w:t>
      </w:r>
    </w:p>
    <w:p w:rsidR="00561CFC" w:rsidRPr="00875F7B" w:rsidRDefault="00561CFC" w:rsidP="00F225B7">
      <w:pPr>
        <w:numPr>
          <w:ilvl w:val="0"/>
          <w:numId w:val="69"/>
        </w:numPr>
        <w:spacing w:after="0" w:line="240" w:lineRule="auto"/>
        <w:ind w:left="0" w:firstLine="0"/>
        <w:rPr>
          <w:rFonts w:ascii="Arial" w:hAnsi="Arial" w:cs="Arial"/>
          <w:sz w:val="24"/>
          <w:szCs w:val="24"/>
        </w:rPr>
      </w:pPr>
      <w:r w:rsidRPr="00875F7B">
        <w:rPr>
          <w:rFonts w:ascii="Arial" w:hAnsi="Arial" w:cs="Arial"/>
          <w:sz w:val="24"/>
          <w:szCs w:val="24"/>
        </w:rPr>
        <w:t>utilizarea produselor biocide neavizate conform legislaţiei în vigoare sau cu termen de valabilitate expirat;</w:t>
      </w:r>
    </w:p>
    <w:p w:rsidR="0098458E" w:rsidRPr="00875F7B" w:rsidRDefault="0098458E" w:rsidP="00F225B7">
      <w:pPr>
        <w:pStyle w:val="NoSpacing"/>
        <w:ind w:left="0"/>
        <w:rPr>
          <w:rFonts w:ascii="Arial" w:hAnsi="Arial" w:cs="Arial"/>
          <w:b/>
          <w:sz w:val="24"/>
          <w:szCs w:val="24"/>
        </w:rPr>
      </w:pPr>
    </w:p>
    <w:p w:rsidR="005322AD" w:rsidRPr="00875F7B" w:rsidRDefault="009815F9" w:rsidP="00F225B7">
      <w:pPr>
        <w:pStyle w:val="NoSpacing"/>
        <w:ind w:left="0"/>
        <w:rPr>
          <w:rFonts w:ascii="Arial" w:hAnsi="Arial" w:cs="Arial"/>
          <w:b/>
          <w:sz w:val="24"/>
          <w:szCs w:val="24"/>
        </w:rPr>
      </w:pPr>
      <w:r w:rsidRPr="00875F7B">
        <w:rPr>
          <w:rFonts w:ascii="Arial" w:hAnsi="Arial" w:cs="Arial"/>
          <w:b/>
          <w:sz w:val="24"/>
          <w:szCs w:val="24"/>
        </w:rPr>
        <w:t>ALTE DOMENII</w:t>
      </w:r>
    </w:p>
    <w:p w:rsidR="002E188C" w:rsidRPr="00875F7B" w:rsidRDefault="008F77B4" w:rsidP="00F225B7">
      <w:pPr>
        <w:pStyle w:val="NoSpacing"/>
        <w:ind w:left="0"/>
        <w:rPr>
          <w:rFonts w:ascii="Arial" w:eastAsia="Times New Roman" w:hAnsi="Arial" w:cs="Arial"/>
          <w:bCs/>
          <w:sz w:val="24"/>
          <w:szCs w:val="24"/>
          <w:lang w:val="ro-RO" w:eastAsia="ro-RO"/>
        </w:rPr>
      </w:pPr>
      <w:r w:rsidRPr="00875F7B">
        <w:rPr>
          <w:rFonts w:ascii="Arial" w:hAnsi="Arial" w:cs="Arial"/>
          <w:sz w:val="24"/>
          <w:szCs w:val="24"/>
        </w:rPr>
        <w:t>N</w:t>
      </w:r>
      <w:r w:rsidR="005322AD" w:rsidRPr="00875F7B">
        <w:rPr>
          <w:rFonts w:ascii="Arial" w:hAnsi="Arial" w:cs="Arial"/>
          <w:sz w:val="24"/>
          <w:szCs w:val="24"/>
        </w:rPr>
        <w:t xml:space="preserve">umăr </w:t>
      </w:r>
      <w:r w:rsidR="005322AD" w:rsidRPr="00875F7B">
        <w:rPr>
          <w:rFonts w:ascii="Arial" w:eastAsia="Times New Roman" w:hAnsi="Arial" w:cs="Arial"/>
          <w:bCs/>
          <w:sz w:val="24"/>
          <w:szCs w:val="24"/>
          <w:lang w:val="ro-RO" w:eastAsia="ro-RO"/>
        </w:rPr>
        <w:t>sesizări rezolvate</w:t>
      </w:r>
      <w:r w:rsidR="009049AD" w:rsidRPr="00875F7B">
        <w:rPr>
          <w:rFonts w:ascii="Arial" w:eastAsia="Times New Roman" w:hAnsi="Arial" w:cs="Arial"/>
          <w:bCs/>
          <w:sz w:val="24"/>
          <w:szCs w:val="24"/>
          <w:lang w:val="ro-RO" w:eastAsia="ro-RO"/>
        </w:rPr>
        <w:t xml:space="preserve"> </w:t>
      </w:r>
      <w:r w:rsidR="00B1265C" w:rsidRPr="00875F7B">
        <w:rPr>
          <w:rFonts w:ascii="Arial" w:eastAsia="Times New Roman" w:hAnsi="Arial" w:cs="Arial"/>
          <w:bCs/>
          <w:sz w:val="24"/>
          <w:szCs w:val="24"/>
          <w:lang w:val="ro-RO" w:eastAsia="ro-RO"/>
        </w:rPr>
        <w:t>–</w:t>
      </w:r>
      <w:r w:rsidR="006C5B7D" w:rsidRPr="00875F7B">
        <w:rPr>
          <w:rFonts w:ascii="Arial" w:eastAsia="Times New Roman" w:hAnsi="Arial" w:cs="Arial"/>
          <w:bCs/>
          <w:sz w:val="24"/>
          <w:szCs w:val="24"/>
          <w:lang w:val="ro-RO" w:eastAsia="ro-RO"/>
        </w:rPr>
        <w:t xml:space="preserve"> </w:t>
      </w:r>
      <w:r w:rsidR="0067563F" w:rsidRPr="00875F7B">
        <w:rPr>
          <w:rFonts w:ascii="Arial" w:eastAsia="Times New Roman" w:hAnsi="Arial" w:cs="Arial"/>
          <w:bCs/>
          <w:sz w:val="24"/>
          <w:szCs w:val="24"/>
          <w:lang w:val="ro-RO" w:eastAsia="ro-RO"/>
        </w:rPr>
        <w:t>680</w:t>
      </w:r>
    </w:p>
    <w:p w:rsidR="00D842D1" w:rsidRPr="00875F7B" w:rsidRDefault="00D842D1" w:rsidP="00F225B7">
      <w:pPr>
        <w:pStyle w:val="NoSpacing"/>
        <w:ind w:left="0"/>
        <w:rPr>
          <w:rFonts w:ascii="Arial" w:eastAsia="Times New Roman" w:hAnsi="Arial" w:cs="Arial"/>
          <w:bCs/>
          <w:sz w:val="24"/>
          <w:szCs w:val="24"/>
          <w:lang w:val="ro-RO" w:eastAsia="ro-RO"/>
        </w:rPr>
      </w:pPr>
      <w:r w:rsidRPr="00875F7B">
        <w:rPr>
          <w:rFonts w:ascii="Arial" w:eastAsia="Times New Roman" w:hAnsi="Arial" w:cs="Arial"/>
          <w:bCs/>
          <w:sz w:val="24"/>
          <w:szCs w:val="24"/>
          <w:lang w:val="ro-RO" w:eastAsia="ro-RO"/>
        </w:rPr>
        <w:t xml:space="preserve">Acțiuni tematice stabilite de ISS județean - </w:t>
      </w:r>
      <w:r w:rsidR="0067563F" w:rsidRPr="00875F7B">
        <w:rPr>
          <w:rFonts w:ascii="Arial" w:eastAsia="Times New Roman" w:hAnsi="Arial" w:cs="Arial"/>
          <w:bCs/>
          <w:sz w:val="24"/>
          <w:szCs w:val="24"/>
          <w:lang w:val="ro-RO" w:eastAsia="ro-RO"/>
        </w:rPr>
        <w:t>29</w:t>
      </w:r>
    </w:p>
    <w:p w:rsidR="00D842D1" w:rsidRPr="00875F7B" w:rsidRDefault="00D842D1" w:rsidP="00F225B7">
      <w:pPr>
        <w:pStyle w:val="NoSpacing"/>
        <w:ind w:left="0"/>
        <w:rPr>
          <w:rFonts w:ascii="Arial" w:eastAsia="Times New Roman" w:hAnsi="Arial" w:cs="Arial"/>
          <w:bCs/>
          <w:sz w:val="24"/>
          <w:szCs w:val="24"/>
          <w:lang w:val="ro-RO" w:eastAsia="ro-RO"/>
        </w:rPr>
      </w:pPr>
      <w:r w:rsidRPr="00875F7B">
        <w:rPr>
          <w:rFonts w:ascii="Arial" w:eastAsia="Times New Roman" w:hAnsi="Arial" w:cs="Arial"/>
          <w:bCs/>
          <w:sz w:val="24"/>
          <w:szCs w:val="24"/>
          <w:lang w:val="ro-RO" w:eastAsia="ro-RO"/>
        </w:rPr>
        <w:t xml:space="preserve">Acțiuni de îndrumare și consultanță - </w:t>
      </w:r>
      <w:r w:rsidR="006E5CB2" w:rsidRPr="00875F7B">
        <w:rPr>
          <w:rFonts w:ascii="Arial" w:eastAsia="Times New Roman" w:hAnsi="Arial" w:cs="Arial"/>
          <w:bCs/>
          <w:sz w:val="24"/>
          <w:szCs w:val="24"/>
          <w:lang w:val="ro-RO" w:eastAsia="ro-RO"/>
        </w:rPr>
        <w:t>2</w:t>
      </w:r>
      <w:r w:rsidR="0067563F" w:rsidRPr="00875F7B">
        <w:rPr>
          <w:rFonts w:ascii="Arial" w:eastAsia="Times New Roman" w:hAnsi="Arial" w:cs="Arial"/>
          <w:bCs/>
          <w:sz w:val="24"/>
          <w:szCs w:val="24"/>
          <w:lang w:val="ro-RO" w:eastAsia="ro-RO"/>
        </w:rPr>
        <w:t>84</w:t>
      </w:r>
    </w:p>
    <w:p w:rsidR="002E188C" w:rsidRPr="00875F7B" w:rsidRDefault="008F77B4" w:rsidP="00F225B7">
      <w:pPr>
        <w:pStyle w:val="NoSpacing"/>
        <w:ind w:left="0"/>
        <w:rPr>
          <w:rFonts w:ascii="Arial" w:eastAsia="Times New Roman" w:hAnsi="Arial" w:cs="Arial"/>
          <w:bCs/>
          <w:sz w:val="24"/>
          <w:szCs w:val="24"/>
          <w:lang w:val="ro-RO" w:eastAsia="ro-RO"/>
        </w:rPr>
      </w:pPr>
      <w:r w:rsidRPr="00875F7B">
        <w:rPr>
          <w:rFonts w:ascii="Arial" w:hAnsi="Arial" w:cs="Arial"/>
          <w:sz w:val="24"/>
          <w:szCs w:val="24"/>
        </w:rPr>
        <w:t>A</w:t>
      </w:r>
      <w:r w:rsidR="005322AD" w:rsidRPr="00875F7B">
        <w:rPr>
          <w:rFonts w:ascii="Arial" w:eastAsia="Times New Roman" w:hAnsi="Arial" w:cs="Arial"/>
          <w:bCs/>
          <w:sz w:val="24"/>
          <w:szCs w:val="24"/>
          <w:lang w:val="ro-RO" w:eastAsia="ro-RO"/>
        </w:rPr>
        <w:t>cțiuni comune cu alte autorități</w:t>
      </w:r>
      <w:r w:rsidR="00D34D3C" w:rsidRPr="00875F7B">
        <w:rPr>
          <w:rFonts w:ascii="Arial" w:eastAsia="Times New Roman" w:hAnsi="Arial" w:cs="Arial"/>
          <w:bCs/>
          <w:sz w:val="24"/>
          <w:szCs w:val="24"/>
          <w:lang w:val="ro-RO" w:eastAsia="ro-RO"/>
        </w:rPr>
        <w:t xml:space="preserve"> </w:t>
      </w:r>
      <w:r w:rsidR="002E188C" w:rsidRPr="00875F7B">
        <w:rPr>
          <w:rFonts w:ascii="Arial" w:eastAsia="Times New Roman" w:hAnsi="Arial" w:cs="Arial"/>
          <w:bCs/>
          <w:sz w:val="24"/>
          <w:szCs w:val="24"/>
          <w:lang w:val="ro-RO" w:eastAsia="ro-RO"/>
        </w:rPr>
        <w:t>–</w:t>
      </w:r>
      <w:r w:rsidR="00D34D3C" w:rsidRPr="00875F7B">
        <w:rPr>
          <w:rFonts w:ascii="Arial" w:eastAsia="Times New Roman" w:hAnsi="Arial" w:cs="Arial"/>
          <w:bCs/>
          <w:sz w:val="24"/>
          <w:szCs w:val="24"/>
          <w:lang w:val="ro-RO" w:eastAsia="ro-RO"/>
        </w:rPr>
        <w:t xml:space="preserve"> </w:t>
      </w:r>
      <w:r w:rsidR="006E5CB2" w:rsidRPr="00875F7B">
        <w:rPr>
          <w:rFonts w:ascii="Arial" w:eastAsia="Times New Roman" w:hAnsi="Arial" w:cs="Arial"/>
          <w:bCs/>
          <w:sz w:val="24"/>
          <w:szCs w:val="24"/>
          <w:lang w:val="ro-RO" w:eastAsia="ro-RO"/>
        </w:rPr>
        <w:t>3</w:t>
      </w:r>
      <w:r w:rsidR="0067563F" w:rsidRPr="00875F7B">
        <w:rPr>
          <w:rFonts w:ascii="Arial" w:eastAsia="Times New Roman" w:hAnsi="Arial" w:cs="Arial"/>
          <w:bCs/>
          <w:sz w:val="24"/>
          <w:szCs w:val="24"/>
          <w:lang w:val="ro-RO" w:eastAsia="ro-RO"/>
        </w:rPr>
        <w:t>2</w:t>
      </w:r>
    </w:p>
    <w:p w:rsidR="002E188C" w:rsidRPr="00875F7B" w:rsidRDefault="008F77B4" w:rsidP="00F225B7">
      <w:pPr>
        <w:pStyle w:val="NoSpacing"/>
        <w:ind w:left="0"/>
        <w:rPr>
          <w:rFonts w:ascii="Arial" w:eastAsia="Times New Roman" w:hAnsi="Arial" w:cs="Arial"/>
          <w:bCs/>
          <w:sz w:val="24"/>
          <w:szCs w:val="24"/>
          <w:lang w:val="ro-RO" w:eastAsia="ro-RO"/>
        </w:rPr>
      </w:pPr>
      <w:r w:rsidRPr="00875F7B">
        <w:rPr>
          <w:rFonts w:ascii="Arial" w:eastAsia="Times New Roman" w:hAnsi="Arial" w:cs="Arial"/>
          <w:bCs/>
          <w:sz w:val="24"/>
          <w:szCs w:val="24"/>
          <w:lang w:val="ro-RO" w:eastAsia="ro-RO"/>
        </w:rPr>
        <w:t>A</w:t>
      </w:r>
      <w:r w:rsidR="002E188C" w:rsidRPr="00875F7B">
        <w:rPr>
          <w:rFonts w:ascii="Arial" w:eastAsia="Times New Roman" w:hAnsi="Arial" w:cs="Arial"/>
          <w:bCs/>
          <w:sz w:val="24"/>
          <w:szCs w:val="24"/>
          <w:lang w:val="ro-RO" w:eastAsia="ro-RO"/>
        </w:rPr>
        <w:t>ctivitatea juridică:</w:t>
      </w:r>
    </w:p>
    <w:p w:rsidR="005322AD" w:rsidRPr="00875F7B" w:rsidRDefault="008F77B4" w:rsidP="00F225B7">
      <w:pPr>
        <w:pStyle w:val="NoSpacing"/>
        <w:ind w:left="0"/>
        <w:rPr>
          <w:rFonts w:ascii="Arial" w:eastAsia="Times New Roman" w:hAnsi="Arial" w:cs="Arial"/>
          <w:bCs/>
          <w:sz w:val="24"/>
          <w:szCs w:val="24"/>
          <w:lang w:val="ro-RO" w:eastAsia="ro-RO"/>
        </w:rPr>
      </w:pPr>
      <w:r w:rsidRPr="00875F7B">
        <w:rPr>
          <w:rFonts w:ascii="Arial" w:eastAsia="Times New Roman" w:hAnsi="Arial" w:cs="Arial"/>
          <w:sz w:val="24"/>
          <w:szCs w:val="24"/>
          <w:lang w:val="ro-RO" w:eastAsia="ro-RO"/>
        </w:rPr>
        <w:t>-</w:t>
      </w:r>
      <w:r w:rsidR="00D842D1" w:rsidRPr="00875F7B">
        <w:rPr>
          <w:rFonts w:ascii="Arial" w:eastAsia="Times New Roman" w:hAnsi="Arial" w:cs="Arial"/>
          <w:sz w:val="24"/>
          <w:szCs w:val="24"/>
          <w:lang w:val="ro-RO" w:eastAsia="ro-RO"/>
        </w:rPr>
        <w:t xml:space="preserve"> </w:t>
      </w:r>
      <w:r w:rsidR="005322AD" w:rsidRPr="00875F7B">
        <w:rPr>
          <w:rFonts w:ascii="Arial" w:eastAsia="Times New Roman" w:hAnsi="Arial" w:cs="Arial"/>
          <w:sz w:val="24"/>
          <w:szCs w:val="24"/>
          <w:lang w:val="ro-RO" w:eastAsia="ro-RO"/>
        </w:rPr>
        <w:t>nr. plângeri împotriva proceselor verbale de constatare a contravenției și de aplicare a sancțiunii</w:t>
      </w:r>
      <w:r w:rsidR="009049AD" w:rsidRPr="00875F7B">
        <w:rPr>
          <w:rFonts w:ascii="Arial" w:eastAsia="Times New Roman" w:hAnsi="Arial" w:cs="Arial"/>
          <w:sz w:val="24"/>
          <w:szCs w:val="24"/>
          <w:lang w:val="ro-RO" w:eastAsia="ro-RO"/>
        </w:rPr>
        <w:t xml:space="preserve"> </w:t>
      </w:r>
      <w:r w:rsidR="002F0C6F" w:rsidRPr="00875F7B">
        <w:rPr>
          <w:rFonts w:ascii="Arial" w:eastAsia="Times New Roman" w:hAnsi="Arial" w:cs="Arial"/>
          <w:sz w:val="24"/>
          <w:szCs w:val="24"/>
          <w:lang w:val="ro-RO" w:eastAsia="ro-RO"/>
        </w:rPr>
        <w:t>–</w:t>
      </w:r>
      <w:r w:rsidR="00B216F4" w:rsidRPr="00875F7B">
        <w:rPr>
          <w:rFonts w:ascii="Arial" w:eastAsia="Times New Roman" w:hAnsi="Arial" w:cs="Arial"/>
          <w:sz w:val="24"/>
          <w:szCs w:val="24"/>
          <w:lang w:val="ro-RO" w:eastAsia="ro-RO"/>
        </w:rPr>
        <w:t xml:space="preserve"> </w:t>
      </w:r>
      <w:r w:rsidR="0067563F" w:rsidRPr="00875F7B">
        <w:rPr>
          <w:rFonts w:ascii="Arial" w:eastAsia="Times New Roman" w:hAnsi="Arial" w:cs="Arial"/>
          <w:sz w:val="24"/>
          <w:szCs w:val="24"/>
          <w:lang w:val="ro-RO" w:eastAsia="ro-RO"/>
        </w:rPr>
        <w:t>54</w:t>
      </w:r>
    </w:p>
    <w:p w:rsidR="005322AD" w:rsidRPr="00875F7B" w:rsidRDefault="008F77B4" w:rsidP="00F225B7">
      <w:pPr>
        <w:pStyle w:val="NoSpacing"/>
        <w:ind w:left="0"/>
        <w:rPr>
          <w:rFonts w:ascii="Arial" w:hAnsi="Arial" w:cs="Arial"/>
          <w:sz w:val="24"/>
          <w:szCs w:val="24"/>
        </w:rPr>
      </w:pPr>
      <w:r w:rsidRPr="00875F7B">
        <w:rPr>
          <w:rFonts w:ascii="Arial" w:eastAsia="Times New Roman" w:hAnsi="Arial" w:cs="Arial"/>
          <w:sz w:val="24"/>
          <w:szCs w:val="24"/>
          <w:lang w:val="ro-RO" w:eastAsia="ro-RO"/>
        </w:rPr>
        <w:t>-</w:t>
      </w:r>
      <w:r w:rsidR="00D842D1" w:rsidRPr="00875F7B">
        <w:rPr>
          <w:rFonts w:ascii="Arial" w:eastAsia="Times New Roman" w:hAnsi="Arial" w:cs="Arial"/>
          <w:sz w:val="24"/>
          <w:szCs w:val="24"/>
          <w:lang w:val="ro-RO" w:eastAsia="ro-RO"/>
        </w:rPr>
        <w:t xml:space="preserve"> </w:t>
      </w:r>
      <w:r w:rsidR="005322AD" w:rsidRPr="00875F7B">
        <w:rPr>
          <w:rFonts w:ascii="Arial" w:eastAsia="Times New Roman" w:hAnsi="Arial" w:cs="Arial"/>
          <w:sz w:val="24"/>
          <w:szCs w:val="24"/>
          <w:lang w:val="ro-RO" w:eastAsia="ro-RO"/>
        </w:rPr>
        <w:t>nr. de dosare soluționate de judecătoria teritorială în favoarea inspectorilor sanitari</w:t>
      </w:r>
      <w:r w:rsidR="009049AD" w:rsidRPr="00875F7B">
        <w:rPr>
          <w:rFonts w:ascii="Arial" w:eastAsia="Times New Roman" w:hAnsi="Arial" w:cs="Arial"/>
          <w:sz w:val="24"/>
          <w:szCs w:val="24"/>
          <w:lang w:val="ro-RO" w:eastAsia="ro-RO"/>
        </w:rPr>
        <w:t xml:space="preserve"> </w:t>
      </w:r>
      <w:r w:rsidR="002F0C6F" w:rsidRPr="00875F7B">
        <w:rPr>
          <w:rFonts w:ascii="Arial" w:eastAsia="Times New Roman" w:hAnsi="Arial" w:cs="Arial"/>
          <w:sz w:val="24"/>
          <w:szCs w:val="24"/>
          <w:lang w:val="ro-RO" w:eastAsia="ro-RO"/>
        </w:rPr>
        <w:t>–</w:t>
      </w:r>
      <w:r w:rsidR="00D34D3C" w:rsidRPr="00875F7B">
        <w:rPr>
          <w:rFonts w:ascii="Arial" w:eastAsia="Times New Roman" w:hAnsi="Arial" w:cs="Arial"/>
          <w:sz w:val="24"/>
          <w:szCs w:val="24"/>
          <w:lang w:val="ro-RO" w:eastAsia="ro-RO"/>
        </w:rPr>
        <w:t xml:space="preserve"> </w:t>
      </w:r>
      <w:r w:rsidR="0067563F" w:rsidRPr="00875F7B">
        <w:rPr>
          <w:rFonts w:ascii="Arial" w:eastAsia="Times New Roman" w:hAnsi="Arial" w:cs="Arial"/>
          <w:sz w:val="24"/>
          <w:szCs w:val="24"/>
          <w:lang w:val="ro-RO" w:eastAsia="ro-RO"/>
        </w:rPr>
        <w:t>60</w:t>
      </w:r>
    </w:p>
    <w:p w:rsidR="005322AD" w:rsidRPr="00875F7B" w:rsidRDefault="008F77B4" w:rsidP="00F225B7">
      <w:pPr>
        <w:pStyle w:val="NoSpacing"/>
        <w:ind w:left="0"/>
        <w:rPr>
          <w:rFonts w:ascii="Arial" w:hAnsi="Arial" w:cs="Arial"/>
          <w:sz w:val="24"/>
          <w:szCs w:val="24"/>
        </w:rPr>
      </w:pPr>
      <w:r w:rsidRPr="00875F7B">
        <w:rPr>
          <w:rFonts w:ascii="Arial" w:eastAsia="Times New Roman" w:hAnsi="Arial" w:cs="Arial"/>
          <w:sz w:val="24"/>
          <w:szCs w:val="24"/>
          <w:lang w:val="ro-RO" w:eastAsia="ro-RO"/>
        </w:rPr>
        <w:lastRenderedPageBreak/>
        <w:t>-</w:t>
      </w:r>
      <w:r w:rsidR="00D842D1" w:rsidRPr="00875F7B">
        <w:rPr>
          <w:rFonts w:ascii="Arial" w:eastAsia="Times New Roman" w:hAnsi="Arial" w:cs="Arial"/>
          <w:sz w:val="24"/>
          <w:szCs w:val="24"/>
          <w:lang w:val="ro-RO" w:eastAsia="ro-RO"/>
        </w:rPr>
        <w:t xml:space="preserve"> </w:t>
      </w:r>
      <w:r w:rsidR="005322AD" w:rsidRPr="00875F7B">
        <w:rPr>
          <w:rFonts w:ascii="Arial" w:eastAsia="Times New Roman" w:hAnsi="Arial" w:cs="Arial"/>
          <w:sz w:val="24"/>
          <w:szCs w:val="24"/>
          <w:lang w:val="ro-RO" w:eastAsia="ro-RO"/>
        </w:rPr>
        <w:t>nr. total dosare soluționate de judecătoria teritorială</w:t>
      </w:r>
      <w:r w:rsidR="00BA2260" w:rsidRPr="00875F7B">
        <w:rPr>
          <w:rFonts w:ascii="Arial" w:eastAsia="Times New Roman" w:hAnsi="Arial" w:cs="Arial"/>
          <w:sz w:val="24"/>
          <w:szCs w:val="24"/>
          <w:lang w:val="ro-RO" w:eastAsia="ro-RO"/>
        </w:rPr>
        <w:t xml:space="preserve"> - </w:t>
      </w:r>
      <w:r w:rsidR="0067563F" w:rsidRPr="00875F7B">
        <w:rPr>
          <w:rFonts w:ascii="Arial" w:eastAsia="Times New Roman" w:hAnsi="Arial" w:cs="Arial"/>
          <w:sz w:val="24"/>
          <w:szCs w:val="24"/>
          <w:lang w:val="ro-RO" w:eastAsia="ro-RO"/>
        </w:rPr>
        <w:t>273</w:t>
      </w:r>
      <w:r w:rsidR="005322AD" w:rsidRPr="00875F7B">
        <w:rPr>
          <w:rFonts w:ascii="Arial" w:eastAsia="Times New Roman" w:hAnsi="Arial" w:cs="Arial"/>
          <w:sz w:val="24"/>
          <w:szCs w:val="24"/>
          <w:lang w:val="ro-RO" w:eastAsia="ro-RO"/>
        </w:rPr>
        <w:t>, din care:</w:t>
      </w:r>
    </w:p>
    <w:p w:rsidR="005322AD" w:rsidRPr="00875F7B" w:rsidRDefault="005322AD" w:rsidP="00F225B7">
      <w:pPr>
        <w:pStyle w:val="NoSpacing"/>
        <w:ind w:left="0"/>
        <w:rPr>
          <w:rFonts w:ascii="Arial" w:hAnsi="Arial" w:cs="Arial"/>
          <w:sz w:val="24"/>
          <w:szCs w:val="24"/>
        </w:rPr>
      </w:pPr>
      <w:r w:rsidRPr="00875F7B">
        <w:rPr>
          <w:rFonts w:ascii="Arial" w:eastAsia="Times New Roman" w:hAnsi="Arial" w:cs="Arial"/>
          <w:sz w:val="24"/>
          <w:szCs w:val="24"/>
          <w:lang w:val="ro-RO" w:eastAsia="ro-RO"/>
        </w:rPr>
        <w:t>în favoarea persoanei fizice</w:t>
      </w:r>
      <w:r w:rsidR="00A71BFB" w:rsidRPr="00875F7B">
        <w:rPr>
          <w:rFonts w:ascii="Arial" w:eastAsia="Times New Roman" w:hAnsi="Arial" w:cs="Arial"/>
          <w:sz w:val="24"/>
          <w:szCs w:val="24"/>
          <w:lang w:val="ro-RO" w:eastAsia="ro-RO"/>
        </w:rPr>
        <w:t xml:space="preserve"> </w:t>
      </w:r>
      <w:r w:rsidR="002F0C6F" w:rsidRPr="00875F7B">
        <w:rPr>
          <w:rFonts w:ascii="Arial" w:eastAsia="Times New Roman" w:hAnsi="Arial" w:cs="Arial"/>
          <w:sz w:val="24"/>
          <w:szCs w:val="24"/>
          <w:lang w:val="ro-RO" w:eastAsia="ro-RO"/>
        </w:rPr>
        <w:t>–</w:t>
      </w:r>
      <w:r w:rsidR="006C5B7D" w:rsidRPr="00875F7B">
        <w:rPr>
          <w:rFonts w:ascii="Arial" w:eastAsia="Times New Roman" w:hAnsi="Arial" w:cs="Arial"/>
          <w:sz w:val="24"/>
          <w:szCs w:val="24"/>
          <w:lang w:val="ro-RO" w:eastAsia="ro-RO"/>
        </w:rPr>
        <w:t xml:space="preserve"> </w:t>
      </w:r>
      <w:r w:rsidR="0067563F" w:rsidRPr="00875F7B">
        <w:rPr>
          <w:rFonts w:ascii="Arial" w:eastAsia="Times New Roman" w:hAnsi="Arial" w:cs="Arial"/>
          <w:sz w:val="24"/>
          <w:szCs w:val="24"/>
          <w:lang w:val="ro-RO" w:eastAsia="ro-RO"/>
        </w:rPr>
        <w:t>272</w:t>
      </w:r>
    </w:p>
    <w:p w:rsidR="006C5B7D" w:rsidRPr="00875F7B" w:rsidRDefault="006C5B7D" w:rsidP="00F225B7">
      <w:pPr>
        <w:pStyle w:val="NoSpacing"/>
        <w:ind w:left="0"/>
        <w:rPr>
          <w:rFonts w:ascii="Arial" w:hAnsi="Arial" w:cs="Arial"/>
          <w:sz w:val="24"/>
          <w:szCs w:val="24"/>
        </w:rPr>
      </w:pPr>
      <w:r w:rsidRPr="00875F7B">
        <w:rPr>
          <w:rFonts w:ascii="Arial" w:hAnsi="Arial" w:cs="Arial"/>
          <w:sz w:val="24"/>
          <w:szCs w:val="24"/>
        </w:rPr>
        <w:t>în favoarea persoanei juridice –</w:t>
      </w:r>
      <w:r w:rsidR="004C5B8F" w:rsidRPr="00875F7B">
        <w:rPr>
          <w:rFonts w:ascii="Arial" w:hAnsi="Arial" w:cs="Arial"/>
          <w:sz w:val="24"/>
          <w:szCs w:val="24"/>
        </w:rPr>
        <w:t xml:space="preserve"> </w:t>
      </w:r>
      <w:r w:rsidR="0067563F" w:rsidRPr="00875F7B">
        <w:rPr>
          <w:rFonts w:ascii="Arial" w:hAnsi="Arial" w:cs="Arial"/>
          <w:sz w:val="24"/>
          <w:szCs w:val="24"/>
        </w:rPr>
        <w:t>1</w:t>
      </w:r>
    </w:p>
    <w:p w:rsidR="0007052C" w:rsidRPr="00875F7B" w:rsidRDefault="00A04753" w:rsidP="00F225B7">
      <w:pPr>
        <w:pStyle w:val="NoSpacing"/>
        <w:ind w:left="0"/>
        <w:rPr>
          <w:rFonts w:ascii="Arial" w:eastAsia="Times New Roman" w:hAnsi="Arial" w:cs="Arial"/>
          <w:sz w:val="24"/>
          <w:szCs w:val="24"/>
          <w:lang w:val="ro-RO" w:eastAsia="ro-RO"/>
        </w:rPr>
      </w:pPr>
      <w:r w:rsidRPr="00875F7B">
        <w:rPr>
          <w:rFonts w:ascii="Arial" w:eastAsia="Times New Roman" w:hAnsi="Arial" w:cs="Arial"/>
          <w:sz w:val="24"/>
          <w:szCs w:val="24"/>
          <w:lang w:val="ro-RO" w:eastAsia="ro-RO"/>
        </w:rPr>
        <w:t xml:space="preserve"> </w:t>
      </w:r>
    </w:p>
    <w:p w:rsidR="0015271D" w:rsidRPr="00875F7B" w:rsidRDefault="0015271D" w:rsidP="00F225B7">
      <w:pPr>
        <w:spacing w:after="0" w:line="240" w:lineRule="auto"/>
        <w:ind w:left="0"/>
        <w:jc w:val="right"/>
        <w:rPr>
          <w:rFonts w:ascii="Arial" w:hAnsi="Arial" w:cs="Arial"/>
          <w:sz w:val="24"/>
          <w:szCs w:val="24"/>
          <w:lang w:val="ro-RO"/>
        </w:rPr>
      </w:pPr>
    </w:p>
    <w:sectPr w:rsidR="0015271D" w:rsidRPr="00875F7B" w:rsidSect="00EE435E">
      <w:footerReference w:type="default" r:id="rId11"/>
      <w:pgSz w:w="11906" w:h="16838"/>
      <w:pgMar w:top="1417" w:right="1417" w:bottom="1417" w:left="1417" w:header="10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07" w:rsidRDefault="00DF1D07" w:rsidP="0018515F">
      <w:pPr>
        <w:spacing w:after="0" w:line="240" w:lineRule="auto"/>
      </w:pPr>
      <w:r>
        <w:separator/>
      </w:r>
    </w:p>
  </w:endnote>
  <w:endnote w:type="continuationSeparator" w:id="0">
    <w:p w:rsidR="00DF1D07" w:rsidRDefault="00DF1D07"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5E" w:rsidRDefault="00DD0A5E"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5C24">
          <w:rPr>
            <w:noProof/>
          </w:rPr>
          <w:t>2</w:t>
        </w:r>
        <w:r>
          <w:rPr>
            <w:noProof/>
          </w:rPr>
          <w:fldChar w:fldCharType="end"/>
        </w:r>
      </w:sdtContent>
    </w:sdt>
  </w:p>
  <w:p w:rsidR="00DD0A5E" w:rsidRDefault="00DD0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07" w:rsidRDefault="00DF1D07" w:rsidP="0018515F">
      <w:pPr>
        <w:spacing w:after="0" w:line="240" w:lineRule="auto"/>
      </w:pPr>
      <w:r>
        <w:separator/>
      </w:r>
    </w:p>
  </w:footnote>
  <w:footnote w:type="continuationSeparator" w:id="0">
    <w:p w:rsidR="00DF1D07" w:rsidRDefault="00DF1D07"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181620C"/>
    <w:multiLevelType w:val="hybridMultilevel"/>
    <w:tmpl w:val="A9A4870A"/>
    <w:lvl w:ilvl="0" w:tplc="8728778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E069A2"/>
    <w:multiLevelType w:val="hybridMultilevel"/>
    <w:tmpl w:val="50286A34"/>
    <w:lvl w:ilvl="0" w:tplc="2E06E45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3260075"/>
    <w:multiLevelType w:val="hybridMultilevel"/>
    <w:tmpl w:val="00CC1154"/>
    <w:lvl w:ilvl="0" w:tplc="684CAA3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964670A"/>
    <w:multiLevelType w:val="hybridMultilevel"/>
    <w:tmpl w:val="32E4AFC2"/>
    <w:lvl w:ilvl="0" w:tplc="F48EAE1E">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B8B0802"/>
    <w:multiLevelType w:val="hybridMultilevel"/>
    <w:tmpl w:val="D0FCFE70"/>
    <w:lvl w:ilvl="0" w:tplc="0AA6FA5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F5B42F6"/>
    <w:multiLevelType w:val="hybridMultilevel"/>
    <w:tmpl w:val="C062F136"/>
    <w:lvl w:ilvl="0" w:tplc="647A18EE">
      <w:numFmt w:val="bullet"/>
      <w:suff w:val="space"/>
      <w:lvlText w:val="-"/>
      <w:lvlJc w:val="left"/>
      <w:pPr>
        <w:ind w:left="720" w:hanging="360"/>
      </w:pPr>
      <w:rPr>
        <w:rFonts w:ascii="Times New Roman" w:eastAsia="Times New Roman" w:hAnsi="Times New Roman" w:cs="Times New Roman" w:hint="default"/>
        <w:b/>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018160D"/>
    <w:multiLevelType w:val="hybridMultilevel"/>
    <w:tmpl w:val="523633E0"/>
    <w:lvl w:ilvl="0" w:tplc="1320289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F84647"/>
    <w:multiLevelType w:val="hybridMultilevel"/>
    <w:tmpl w:val="93687898"/>
    <w:lvl w:ilvl="0" w:tplc="8E7A49CC">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65437BB"/>
    <w:multiLevelType w:val="hybridMultilevel"/>
    <w:tmpl w:val="C6FE7678"/>
    <w:lvl w:ilvl="0" w:tplc="1B3AC23A">
      <w:numFmt w:val="bullet"/>
      <w:suff w:val="space"/>
      <w:lvlText w:val="-"/>
      <w:lvlJc w:val="left"/>
      <w:pPr>
        <w:ind w:left="90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7763E30"/>
    <w:multiLevelType w:val="hybridMultilevel"/>
    <w:tmpl w:val="A84E4E5C"/>
    <w:lvl w:ilvl="0" w:tplc="50EAAEB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7B93E7B"/>
    <w:multiLevelType w:val="hybridMultilevel"/>
    <w:tmpl w:val="DB969816"/>
    <w:lvl w:ilvl="0" w:tplc="052CD41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8EC49DA"/>
    <w:multiLevelType w:val="hybridMultilevel"/>
    <w:tmpl w:val="8E56258A"/>
    <w:lvl w:ilvl="0" w:tplc="FBBACC1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AD34C5A"/>
    <w:multiLevelType w:val="hybridMultilevel"/>
    <w:tmpl w:val="45C4E8F8"/>
    <w:lvl w:ilvl="0" w:tplc="1B46D67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C052FF5"/>
    <w:multiLevelType w:val="hybridMultilevel"/>
    <w:tmpl w:val="91F6362A"/>
    <w:lvl w:ilvl="0" w:tplc="173826F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C201EE7"/>
    <w:multiLevelType w:val="hybridMultilevel"/>
    <w:tmpl w:val="9A5E8B04"/>
    <w:lvl w:ilvl="0" w:tplc="E08634A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CEC43D8"/>
    <w:multiLevelType w:val="hybridMultilevel"/>
    <w:tmpl w:val="4B36BB82"/>
    <w:lvl w:ilvl="0" w:tplc="A4E0D3D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1CF1748C"/>
    <w:multiLevelType w:val="hybridMultilevel"/>
    <w:tmpl w:val="947C00DC"/>
    <w:lvl w:ilvl="0" w:tplc="27F076D6">
      <w:start w:val="1"/>
      <w:numFmt w:val="bullet"/>
      <w:suff w:val="space"/>
      <w:lvlText w:val="-"/>
      <w:lvlJc w:val="left"/>
      <w:pPr>
        <w:ind w:left="720" w:hanging="360"/>
      </w:pPr>
      <w:rPr>
        <w:rFonts w:ascii="Arial" w:eastAsia="MS Mincho"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544AB4"/>
    <w:multiLevelType w:val="hybridMultilevel"/>
    <w:tmpl w:val="AA84209E"/>
    <w:lvl w:ilvl="0" w:tplc="227404D4">
      <w:numFmt w:val="bullet"/>
      <w:suff w:val="space"/>
      <w:lvlText w:val="-"/>
      <w:lvlJc w:val="left"/>
      <w:pPr>
        <w:ind w:left="720" w:hanging="360"/>
      </w:pPr>
      <w:rPr>
        <w:rFonts w:ascii="Trebuchet MS" w:eastAsia="MS Mincho" w:hAnsi="Trebuchet MS" w:cs="Times New Roman" w:hint="default"/>
        <w:b w:val="0"/>
        <w:color w:val="00000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3553D0B"/>
    <w:multiLevelType w:val="hybridMultilevel"/>
    <w:tmpl w:val="876CBE94"/>
    <w:lvl w:ilvl="0" w:tplc="ACA0F15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23E367FE"/>
    <w:multiLevelType w:val="hybridMultilevel"/>
    <w:tmpl w:val="2C28694C"/>
    <w:lvl w:ilvl="0" w:tplc="62DE5F8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4713EA9"/>
    <w:multiLevelType w:val="hybridMultilevel"/>
    <w:tmpl w:val="B31A8A48"/>
    <w:lvl w:ilvl="0" w:tplc="5C50FCA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24963BDF"/>
    <w:multiLevelType w:val="hybridMultilevel"/>
    <w:tmpl w:val="F4A063E0"/>
    <w:lvl w:ilvl="0" w:tplc="FC6C4D9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251249DE"/>
    <w:multiLevelType w:val="hybridMultilevel"/>
    <w:tmpl w:val="E4EE157E"/>
    <w:lvl w:ilvl="0" w:tplc="68C0E618">
      <w:start w:val="9"/>
      <w:numFmt w:val="bullet"/>
      <w:suff w:val="space"/>
      <w:lvlText w:val="-"/>
      <w:lvlJc w:val="left"/>
      <w:pPr>
        <w:ind w:left="720" w:hanging="360"/>
      </w:pPr>
      <w:rPr>
        <w:rFonts w:ascii="Arial" w:eastAsia="MS Mincho" w:hAnsi="Aria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8F03D64"/>
    <w:multiLevelType w:val="hybridMultilevel"/>
    <w:tmpl w:val="8B22346C"/>
    <w:lvl w:ilvl="0" w:tplc="31B08D9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297650F0"/>
    <w:multiLevelType w:val="hybridMultilevel"/>
    <w:tmpl w:val="674EB3D6"/>
    <w:lvl w:ilvl="0" w:tplc="8ACA060C">
      <w:start w:val="14"/>
      <w:numFmt w:val="bullet"/>
      <w:suff w:val="space"/>
      <w:lvlText w:val="-"/>
      <w:lvlJc w:val="left"/>
      <w:pPr>
        <w:ind w:left="720" w:hanging="360"/>
      </w:pPr>
      <w:rPr>
        <w:rFonts w:ascii="Arial" w:eastAsia="MS Mincho"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2A5D647A"/>
    <w:multiLevelType w:val="hybridMultilevel"/>
    <w:tmpl w:val="3CDC2DD4"/>
    <w:lvl w:ilvl="0" w:tplc="1882AD9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2F2306DA"/>
    <w:multiLevelType w:val="hybridMultilevel"/>
    <w:tmpl w:val="E7F675F2"/>
    <w:lvl w:ilvl="0" w:tplc="591CDF0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0014CEB"/>
    <w:multiLevelType w:val="hybridMultilevel"/>
    <w:tmpl w:val="73026D9E"/>
    <w:lvl w:ilvl="0" w:tplc="71C29F0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13B604C"/>
    <w:multiLevelType w:val="multilevel"/>
    <w:tmpl w:val="6924EC38"/>
    <w:lvl w:ilvl="0">
      <w:numFmt w:val="bullet"/>
      <w:suff w:val="space"/>
      <w:lvlText w:val="-"/>
      <w:lvlJc w:val="left"/>
      <w:pPr>
        <w:ind w:left="720" w:hanging="360"/>
      </w:pPr>
      <w:rPr>
        <w:rFonts w:ascii="Verdana" w:hAnsi="Verdana" w:hint="default"/>
        <w:i/>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30">
    <w:nsid w:val="316C3989"/>
    <w:multiLevelType w:val="hybridMultilevel"/>
    <w:tmpl w:val="ECAAD91A"/>
    <w:lvl w:ilvl="0" w:tplc="E85CBC28">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319D1751"/>
    <w:multiLevelType w:val="hybridMultilevel"/>
    <w:tmpl w:val="C6646668"/>
    <w:lvl w:ilvl="0" w:tplc="5778EF4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34E748F6"/>
    <w:multiLevelType w:val="hybridMultilevel"/>
    <w:tmpl w:val="955C6C94"/>
    <w:lvl w:ilvl="0" w:tplc="4C1A1AE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36EC4CCD"/>
    <w:multiLevelType w:val="hybridMultilevel"/>
    <w:tmpl w:val="FCC6C7D0"/>
    <w:lvl w:ilvl="0" w:tplc="C5C00898">
      <w:numFmt w:val="bullet"/>
      <w:suff w:val="space"/>
      <w:lvlText w:val="-"/>
      <w:lvlJc w:val="left"/>
      <w:pPr>
        <w:ind w:left="1080" w:hanging="360"/>
      </w:pPr>
      <w:rPr>
        <w:rFonts w:ascii="Times New Roman" w:eastAsia="MS Mincho" w:hAnsi="Times New Roman" w:cs="Times New Roman" w:hint="default"/>
        <w:b/>
        <w:color w:val="auto"/>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4">
    <w:nsid w:val="37FB4CDB"/>
    <w:multiLevelType w:val="hybridMultilevel"/>
    <w:tmpl w:val="935833E2"/>
    <w:lvl w:ilvl="0" w:tplc="E378F0A6">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38FD721B"/>
    <w:multiLevelType w:val="hybridMultilevel"/>
    <w:tmpl w:val="F4B21918"/>
    <w:lvl w:ilvl="0" w:tplc="4C12B2B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396D39DB"/>
    <w:multiLevelType w:val="hybridMultilevel"/>
    <w:tmpl w:val="680E4CFC"/>
    <w:lvl w:ilvl="0" w:tplc="EE3C294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3EF27B8B"/>
    <w:multiLevelType w:val="hybridMultilevel"/>
    <w:tmpl w:val="D50008AA"/>
    <w:lvl w:ilvl="0" w:tplc="E43ED58C">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428A6BE1"/>
    <w:multiLevelType w:val="hybridMultilevel"/>
    <w:tmpl w:val="B00E73F8"/>
    <w:lvl w:ilvl="0" w:tplc="F918ADB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43CE65F3"/>
    <w:multiLevelType w:val="hybridMultilevel"/>
    <w:tmpl w:val="3FB2E6C6"/>
    <w:lvl w:ilvl="0" w:tplc="CB9E07C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45BC7B5B"/>
    <w:multiLevelType w:val="hybridMultilevel"/>
    <w:tmpl w:val="514E8FA8"/>
    <w:lvl w:ilvl="0" w:tplc="3BB4BB84">
      <w:numFmt w:val="bullet"/>
      <w:suff w:val="space"/>
      <w:lvlText w:val="-"/>
      <w:lvlJc w:val="left"/>
      <w:pPr>
        <w:ind w:left="720" w:hanging="360"/>
      </w:pPr>
      <w:rPr>
        <w:rFonts w:ascii="Verdana" w:eastAsia="Times New Roman" w:hAnsi="Verdana"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47792145"/>
    <w:multiLevelType w:val="hybridMultilevel"/>
    <w:tmpl w:val="054ED614"/>
    <w:lvl w:ilvl="0" w:tplc="76D8D990">
      <w:numFmt w:val="bullet"/>
      <w:suff w:val="space"/>
      <w:lvlText w:val="-"/>
      <w:lvlJc w:val="left"/>
      <w:pPr>
        <w:ind w:left="720" w:hanging="360"/>
      </w:pPr>
      <w:rPr>
        <w:rFonts w:ascii="Verdana" w:eastAsia="Times New Roman" w:hAnsi="Verdana" w:cs="Times New Roman" w:hint="default"/>
        <w:b w:val="0"/>
        <w:i/>
        <w:color w:val="00000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48941776"/>
    <w:multiLevelType w:val="hybridMultilevel"/>
    <w:tmpl w:val="C140571A"/>
    <w:lvl w:ilvl="0" w:tplc="A4BEBF1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49AC142A"/>
    <w:multiLevelType w:val="hybridMultilevel"/>
    <w:tmpl w:val="4BCC305E"/>
    <w:lvl w:ilvl="0" w:tplc="3942E93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4F4E1C64"/>
    <w:multiLevelType w:val="hybridMultilevel"/>
    <w:tmpl w:val="D180A6B2"/>
    <w:lvl w:ilvl="0" w:tplc="37CE5686">
      <w:numFmt w:val="bullet"/>
      <w:suff w:val="space"/>
      <w:lvlText w:val="-"/>
      <w:lvlJc w:val="left"/>
      <w:pPr>
        <w:ind w:left="720" w:hanging="36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54EA647D"/>
    <w:multiLevelType w:val="hybridMultilevel"/>
    <w:tmpl w:val="C6809650"/>
    <w:lvl w:ilvl="0" w:tplc="E56C279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54F50F59"/>
    <w:multiLevelType w:val="hybridMultilevel"/>
    <w:tmpl w:val="E04A0212"/>
    <w:lvl w:ilvl="0" w:tplc="F39E8C9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569009B0"/>
    <w:multiLevelType w:val="hybridMultilevel"/>
    <w:tmpl w:val="A59E459E"/>
    <w:lvl w:ilvl="0" w:tplc="65E46CA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58044ED6"/>
    <w:multiLevelType w:val="hybridMultilevel"/>
    <w:tmpl w:val="4D729BD4"/>
    <w:lvl w:ilvl="0" w:tplc="B874C1B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585906BF"/>
    <w:multiLevelType w:val="hybridMultilevel"/>
    <w:tmpl w:val="009CD068"/>
    <w:lvl w:ilvl="0" w:tplc="C83C40F2">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5A2B7706"/>
    <w:multiLevelType w:val="multilevel"/>
    <w:tmpl w:val="B414F0AC"/>
    <w:lvl w:ilvl="0">
      <w:numFmt w:val="bullet"/>
      <w:suff w:val="space"/>
      <w:lvlText w:val="-"/>
      <w:lvlJc w:val="left"/>
      <w:pPr>
        <w:ind w:left="720" w:hanging="360"/>
      </w:pPr>
      <w:rPr>
        <w:rFonts w:ascii="Verdana" w:hAnsi="Verdana" w:hint="default"/>
        <w:i/>
        <w:sz w:val="24"/>
        <w:szCs w:val="24"/>
      </w:rPr>
    </w:lvl>
    <w:lvl w:ilvl="1">
      <w:numFmt w:val="bullet"/>
      <w:lvlText w:val="o"/>
      <w:lvlJc w:val="left"/>
      <w:pPr>
        <w:tabs>
          <w:tab w:val="num" w:pos="1440"/>
        </w:tabs>
        <w:ind w:left="1440" w:hanging="360"/>
      </w:pPr>
      <w:rPr>
        <w:rFonts w:ascii="Courier New" w:hAnsi="Courier New" w:cs="Courier New" w:hint="default"/>
        <w:sz w:val="24"/>
        <w:szCs w:val="24"/>
      </w:rPr>
    </w:lvl>
    <w:lvl w:ilvl="2">
      <w:numFmt w:val="bullet"/>
      <w:lvlText w:val="§"/>
      <w:lvlJc w:val="left"/>
      <w:pPr>
        <w:tabs>
          <w:tab w:val="num" w:pos="2160"/>
        </w:tabs>
        <w:ind w:left="2160" w:hanging="360"/>
      </w:pPr>
      <w:rPr>
        <w:rFonts w:ascii="Wingdings" w:hAnsi="Wingdings" w:cs="Wingdings" w:hint="default"/>
        <w:sz w:val="24"/>
        <w:szCs w:val="24"/>
      </w:rPr>
    </w:lvl>
    <w:lvl w:ilvl="3">
      <w:numFmt w:val="bullet"/>
      <w:lvlText w:val="·"/>
      <w:lvlJc w:val="left"/>
      <w:pPr>
        <w:tabs>
          <w:tab w:val="num" w:pos="2880"/>
        </w:tabs>
        <w:ind w:left="2880" w:hanging="360"/>
      </w:pPr>
      <w:rPr>
        <w:rFonts w:ascii="Symbol" w:hAnsi="Symbol" w:cs="Symbol" w:hint="default"/>
        <w:sz w:val="24"/>
        <w:szCs w:val="24"/>
      </w:rPr>
    </w:lvl>
    <w:lvl w:ilvl="4">
      <w:numFmt w:val="bullet"/>
      <w:lvlText w:val="o"/>
      <w:lvlJc w:val="left"/>
      <w:pPr>
        <w:tabs>
          <w:tab w:val="num" w:pos="3600"/>
        </w:tabs>
        <w:ind w:left="3600" w:hanging="360"/>
      </w:pPr>
      <w:rPr>
        <w:rFonts w:ascii="Courier New" w:hAnsi="Courier New" w:cs="Courier New" w:hint="default"/>
        <w:sz w:val="24"/>
        <w:szCs w:val="24"/>
      </w:rPr>
    </w:lvl>
    <w:lvl w:ilvl="5">
      <w:numFmt w:val="bullet"/>
      <w:lvlText w:val="§"/>
      <w:lvlJc w:val="left"/>
      <w:pPr>
        <w:tabs>
          <w:tab w:val="num" w:pos="4320"/>
        </w:tabs>
        <w:ind w:left="4320" w:hanging="360"/>
      </w:pPr>
      <w:rPr>
        <w:rFonts w:ascii="Wingdings" w:hAnsi="Wingdings" w:cs="Wingdings" w:hint="default"/>
        <w:sz w:val="24"/>
        <w:szCs w:val="24"/>
      </w:rPr>
    </w:lvl>
    <w:lvl w:ilvl="6">
      <w:numFmt w:val="bullet"/>
      <w:lvlText w:val="·"/>
      <w:lvlJc w:val="left"/>
      <w:pPr>
        <w:tabs>
          <w:tab w:val="num" w:pos="5040"/>
        </w:tabs>
        <w:ind w:left="5040" w:hanging="360"/>
      </w:pPr>
      <w:rPr>
        <w:rFonts w:ascii="Symbol" w:hAnsi="Symbol" w:cs="Symbol" w:hint="default"/>
        <w:sz w:val="24"/>
        <w:szCs w:val="24"/>
      </w:rPr>
    </w:lvl>
    <w:lvl w:ilvl="7">
      <w:numFmt w:val="bullet"/>
      <w:lvlText w:val="o"/>
      <w:lvlJc w:val="left"/>
      <w:pPr>
        <w:tabs>
          <w:tab w:val="num" w:pos="5760"/>
        </w:tabs>
        <w:ind w:left="5760" w:hanging="360"/>
      </w:pPr>
      <w:rPr>
        <w:rFonts w:ascii="Courier New" w:hAnsi="Courier New" w:cs="Courier New" w:hint="default"/>
        <w:sz w:val="24"/>
        <w:szCs w:val="24"/>
      </w:rPr>
    </w:lvl>
    <w:lvl w:ilvl="8">
      <w:numFmt w:val="bullet"/>
      <w:lvlText w:val="§"/>
      <w:lvlJc w:val="left"/>
      <w:pPr>
        <w:tabs>
          <w:tab w:val="num" w:pos="6480"/>
        </w:tabs>
        <w:ind w:left="6480" w:hanging="360"/>
      </w:pPr>
      <w:rPr>
        <w:rFonts w:ascii="Wingdings" w:hAnsi="Wingdings" w:cs="Wingdings" w:hint="default"/>
        <w:sz w:val="24"/>
        <w:szCs w:val="24"/>
      </w:rPr>
    </w:lvl>
  </w:abstractNum>
  <w:abstractNum w:abstractNumId="51">
    <w:nsid w:val="5AF705D2"/>
    <w:multiLevelType w:val="hybridMultilevel"/>
    <w:tmpl w:val="A73C3310"/>
    <w:lvl w:ilvl="0" w:tplc="0D7462E0">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5CDF2C4F"/>
    <w:multiLevelType w:val="hybridMultilevel"/>
    <w:tmpl w:val="6EAAEC66"/>
    <w:lvl w:ilvl="0" w:tplc="A2FE7D6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5DC75954"/>
    <w:multiLevelType w:val="hybridMultilevel"/>
    <w:tmpl w:val="46967142"/>
    <w:lvl w:ilvl="0" w:tplc="881AAE32">
      <w:numFmt w:val="bullet"/>
      <w:suff w:val="space"/>
      <w:lvlText w:val="-"/>
      <w:lvlJc w:val="left"/>
      <w:pPr>
        <w:ind w:left="720" w:hanging="360"/>
      </w:pPr>
      <w:rPr>
        <w:rFonts w:ascii="Verdana" w:eastAsia="Times New Roman" w:hAnsi="Verdana"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5E6A5B26"/>
    <w:multiLevelType w:val="hybridMultilevel"/>
    <w:tmpl w:val="7DACA812"/>
    <w:lvl w:ilvl="0" w:tplc="E4AE9EB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60973B18"/>
    <w:multiLevelType w:val="hybridMultilevel"/>
    <w:tmpl w:val="2DEAF736"/>
    <w:lvl w:ilvl="0" w:tplc="82E278B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60D63F01"/>
    <w:multiLevelType w:val="hybridMultilevel"/>
    <w:tmpl w:val="6ED6A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2872D7A"/>
    <w:multiLevelType w:val="hybridMultilevel"/>
    <w:tmpl w:val="3FA05918"/>
    <w:lvl w:ilvl="0" w:tplc="61F42894">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nsid w:val="67FA4225"/>
    <w:multiLevelType w:val="hybridMultilevel"/>
    <w:tmpl w:val="B7502C38"/>
    <w:lvl w:ilvl="0" w:tplc="6E8A05DA">
      <w:numFmt w:val="bullet"/>
      <w:suff w:val="space"/>
      <w:lvlText w:val="-"/>
      <w:lvlJc w:val="left"/>
      <w:pPr>
        <w:ind w:left="720" w:hanging="360"/>
      </w:pPr>
      <w:rPr>
        <w:rFonts w:ascii="Verdana" w:eastAsia="Times New Roman" w:hAnsi="Verdana"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685D142F"/>
    <w:multiLevelType w:val="hybridMultilevel"/>
    <w:tmpl w:val="5A60A2EA"/>
    <w:lvl w:ilvl="0" w:tplc="B61272D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nsid w:val="68AE1891"/>
    <w:multiLevelType w:val="hybridMultilevel"/>
    <w:tmpl w:val="B568DA9E"/>
    <w:lvl w:ilvl="0" w:tplc="28AC96F4">
      <w:numFmt w:val="bullet"/>
      <w:suff w:val="space"/>
      <w:lvlText w:val="-"/>
      <w:lvlJc w:val="left"/>
      <w:pPr>
        <w:ind w:left="720" w:hanging="360"/>
      </w:pPr>
      <w:rPr>
        <w:rFonts w:ascii="Times New Roman" w:eastAsia="Times New Roman" w:hAnsi="Times New Roman" w:cs="Times New Roman" w:hint="default"/>
        <w:b/>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69315233"/>
    <w:multiLevelType w:val="hybridMultilevel"/>
    <w:tmpl w:val="3CB4204A"/>
    <w:lvl w:ilvl="0" w:tplc="C2641C18">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nsid w:val="69CB5BCD"/>
    <w:multiLevelType w:val="hybridMultilevel"/>
    <w:tmpl w:val="A7E469A8"/>
    <w:lvl w:ilvl="0" w:tplc="8E1645F2">
      <w:numFmt w:val="bullet"/>
      <w:suff w:val="space"/>
      <w:lvlText w:val="-"/>
      <w:lvlJc w:val="left"/>
      <w:pPr>
        <w:ind w:left="900" w:hanging="360"/>
      </w:pPr>
      <w:rPr>
        <w:rFonts w:ascii="Verdana" w:eastAsia="Times New Roman" w:hAnsi="Verdana" w:cs="Times New Roman" w:hint="default"/>
        <w:i/>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63">
    <w:nsid w:val="6A871E58"/>
    <w:multiLevelType w:val="hybridMultilevel"/>
    <w:tmpl w:val="79121236"/>
    <w:lvl w:ilvl="0" w:tplc="05D297C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nsid w:val="6B7775ED"/>
    <w:multiLevelType w:val="hybridMultilevel"/>
    <w:tmpl w:val="F948F1C4"/>
    <w:lvl w:ilvl="0" w:tplc="9160720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nsid w:val="70B47710"/>
    <w:multiLevelType w:val="hybridMultilevel"/>
    <w:tmpl w:val="F1C0F76A"/>
    <w:lvl w:ilvl="0" w:tplc="C53653B6">
      <w:numFmt w:val="bullet"/>
      <w:suff w:val="space"/>
      <w:lvlText w:val="-"/>
      <w:lvlJc w:val="left"/>
      <w:pPr>
        <w:ind w:left="2145" w:hanging="360"/>
      </w:pPr>
      <w:rPr>
        <w:rFonts w:ascii="Times New Roman" w:eastAsia="MS Mincho" w:hAnsi="Times New Roman" w:cs="Times New Roman" w:hint="default"/>
        <w:b/>
        <w:color w:val="auto"/>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66">
    <w:nsid w:val="75FD297A"/>
    <w:multiLevelType w:val="hybridMultilevel"/>
    <w:tmpl w:val="F10AD138"/>
    <w:lvl w:ilvl="0" w:tplc="40B858D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nsid w:val="79F4651A"/>
    <w:multiLevelType w:val="hybridMultilevel"/>
    <w:tmpl w:val="EEA0FD14"/>
    <w:lvl w:ilvl="0" w:tplc="2B7229A4">
      <w:numFmt w:val="bullet"/>
      <w:suff w:val="space"/>
      <w:lvlText w:val="-"/>
      <w:lvlJc w:val="left"/>
      <w:pPr>
        <w:ind w:left="1425" w:hanging="360"/>
      </w:pPr>
      <w:rPr>
        <w:rFonts w:ascii="Times New Roman" w:eastAsia="MS Mincho" w:hAnsi="Times New Roman" w:cs="Times New Roman" w:hint="default"/>
        <w:b/>
        <w:color w:val="auto"/>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8">
    <w:nsid w:val="7B7E5AFE"/>
    <w:multiLevelType w:val="hybridMultilevel"/>
    <w:tmpl w:val="783E5816"/>
    <w:lvl w:ilvl="0" w:tplc="FA7E520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7BA67258"/>
    <w:multiLevelType w:val="hybridMultilevel"/>
    <w:tmpl w:val="32901A04"/>
    <w:lvl w:ilvl="0" w:tplc="F92A4D6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nsid w:val="7D1863A6"/>
    <w:multiLevelType w:val="hybridMultilevel"/>
    <w:tmpl w:val="6D98E7D4"/>
    <w:lvl w:ilvl="0" w:tplc="B636E52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64"/>
  </w:num>
  <w:num w:numId="4">
    <w:abstractNumId w:val="49"/>
  </w:num>
  <w:num w:numId="5">
    <w:abstractNumId w:val="4"/>
  </w:num>
  <w:num w:numId="6">
    <w:abstractNumId w:val="35"/>
  </w:num>
  <w:num w:numId="7">
    <w:abstractNumId w:val="31"/>
  </w:num>
  <w:num w:numId="8">
    <w:abstractNumId w:val="18"/>
  </w:num>
  <w:num w:numId="9">
    <w:abstractNumId w:val="51"/>
  </w:num>
  <w:num w:numId="10">
    <w:abstractNumId w:val="34"/>
  </w:num>
  <w:num w:numId="11">
    <w:abstractNumId w:val="48"/>
  </w:num>
  <w:num w:numId="12">
    <w:abstractNumId w:val="30"/>
  </w:num>
  <w:num w:numId="13">
    <w:abstractNumId w:val="59"/>
  </w:num>
  <w:num w:numId="14">
    <w:abstractNumId w:val="60"/>
  </w:num>
  <w:num w:numId="15">
    <w:abstractNumId w:val="6"/>
  </w:num>
  <w:num w:numId="16">
    <w:abstractNumId w:val="8"/>
  </w:num>
  <w:num w:numId="17">
    <w:abstractNumId w:val="57"/>
  </w:num>
  <w:num w:numId="18">
    <w:abstractNumId w:val="55"/>
  </w:num>
  <w:num w:numId="19">
    <w:abstractNumId w:val="44"/>
  </w:num>
  <w:num w:numId="20">
    <w:abstractNumId w:val="25"/>
  </w:num>
  <w:num w:numId="21">
    <w:abstractNumId w:val="62"/>
  </w:num>
  <w:num w:numId="22">
    <w:abstractNumId w:val="19"/>
  </w:num>
  <w:num w:numId="23">
    <w:abstractNumId w:val="50"/>
  </w:num>
  <w:num w:numId="24">
    <w:abstractNumId w:val="29"/>
  </w:num>
  <w:num w:numId="25">
    <w:abstractNumId w:val="9"/>
  </w:num>
  <w:num w:numId="26">
    <w:abstractNumId w:val="37"/>
  </w:num>
  <w:num w:numId="27">
    <w:abstractNumId w:val="32"/>
  </w:num>
  <w:num w:numId="28">
    <w:abstractNumId w:val="23"/>
  </w:num>
  <w:num w:numId="29">
    <w:abstractNumId w:val="15"/>
  </w:num>
  <w:num w:numId="30">
    <w:abstractNumId w:val="3"/>
  </w:num>
  <w:num w:numId="31">
    <w:abstractNumId w:val="43"/>
  </w:num>
  <w:num w:numId="32">
    <w:abstractNumId w:val="45"/>
  </w:num>
  <w:num w:numId="33">
    <w:abstractNumId w:val="7"/>
  </w:num>
  <w:num w:numId="34">
    <w:abstractNumId w:val="41"/>
  </w:num>
  <w:num w:numId="35">
    <w:abstractNumId w:val="47"/>
  </w:num>
  <w:num w:numId="36">
    <w:abstractNumId w:val="14"/>
  </w:num>
  <w:num w:numId="37">
    <w:abstractNumId w:val="20"/>
  </w:num>
  <w:num w:numId="38">
    <w:abstractNumId w:val="46"/>
  </w:num>
  <w:num w:numId="39">
    <w:abstractNumId w:val="54"/>
  </w:num>
  <w:num w:numId="40">
    <w:abstractNumId w:val="24"/>
  </w:num>
  <w:num w:numId="41">
    <w:abstractNumId w:val="1"/>
  </w:num>
  <w:num w:numId="42">
    <w:abstractNumId w:val="11"/>
  </w:num>
  <w:num w:numId="43">
    <w:abstractNumId w:val="26"/>
  </w:num>
  <w:num w:numId="44">
    <w:abstractNumId w:val="58"/>
  </w:num>
  <w:num w:numId="45">
    <w:abstractNumId w:val="16"/>
  </w:num>
  <w:num w:numId="46">
    <w:abstractNumId w:val="38"/>
  </w:num>
  <w:num w:numId="47">
    <w:abstractNumId w:val="21"/>
  </w:num>
  <w:num w:numId="48">
    <w:abstractNumId w:val="53"/>
  </w:num>
  <w:num w:numId="49">
    <w:abstractNumId w:val="13"/>
  </w:num>
  <w:num w:numId="50">
    <w:abstractNumId w:val="39"/>
  </w:num>
  <w:num w:numId="51">
    <w:abstractNumId w:val="36"/>
  </w:num>
  <w:num w:numId="52">
    <w:abstractNumId w:val="12"/>
  </w:num>
  <w:num w:numId="53">
    <w:abstractNumId w:val="42"/>
  </w:num>
  <w:num w:numId="54">
    <w:abstractNumId w:val="69"/>
  </w:num>
  <w:num w:numId="55">
    <w:abstractNumId w:val="10"/>
  </w:num>
  <w:num w:numId="56">
    <w:abstractNumId w:val="28"/>
  </w:num>
  <w:num w:numId="57">
    <w:abstractNumId w:val="70"/>
  </w:num>
  <w:num w:numId="58">
    <w:abstractNumId w:val="40"/>
  </w:num>
  <w:num w:numId="59">
    <w:abstractNumId w:val="61"/>
  </w:num>
  <w:num w:numId="60">
    <w:abstractNumId w:val="66"/>
  </w:num>
  <w:num w:numId="61">
    <w:abstractNumId w:val="52"/>
  </w:num>
  <w:num w:numId="62">
    <w:abstractNumId w:val="63"/>
  </w:num>
  <w:num w:numId="63">
    <w:abstractNumId w:val="68"/>
  </w:num>
  <w:num w:numId="64">
    <w:abstractNumId w:val="5"/>
  </w:num>
  <w:num w:numId="65">
    <w:abstractNumId w:val="22"/>
  </w:num>
  <w:num w:numId="66">
    <w:abstractNumId w:val="17"/>
  </w:num>
  <w:num w:numId="67">
    <w:abstractNumId w:val="65"/>
  </w:num>
  <w:num w:numId="68">
    <w:abstractNumId w:val="33"/>
  </w:num>
  <w:num w:numId="69">
    <w:abstractNumId w:val="67"/>
  </w:num>
  <w:num w:numId="70">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3718"/>
    <w:rsid w:val="00004304"/>
    <w:rsid w:val="00004B82"/>
    <w:rsid w:val="00004C34"/>
    <w:rsid w:val="00005414"/>
    <w:rsid w:val="0000579F"/>
    <w:rsid w:val="00005858"/>
    <w:rsid w:val="0000592D"/>
    <w:rsid w:val="00005A8D"/>
    <w:rsid w:val="00006C9F"/>
    <w:rsid w:val="00007C92"/>
    <w:rsid w:val="00007CFD"/>
    <w:rsid w:val="00007F02"/>
    <w:rsid w:val="00010147"/>
    <w:rsid w:val="00010167"/>
    <w:rsid w:val="0001065C"/>
    <w:rsid w:val="00011177"/>
    <w:rsid w:val="00011391"/>
    <w:rsid w:val="000113DE"/>
    <w:rsid w:val="00011E1D"/>
    <w:rsid w:val="00012408"/>
    <w:rsid w:val="000135C1"/>
    <w:rsid w:val="0001363A"/>
    <w:rsid w:val="00013A10"/>
    <w:rsid w:val="00014335"/>
    <w:rsid w:val="00014B80"/>
    <w:rsid w:val="00014C63"/>
    <w:rsid w:val="0001573F"/>
    <w:rsid w:val="00015C23"/>
    <w:rsid w:val="00016752"/>
    <w:rsid w:val="000167F0"/>
    <w:rsid w:val="00016B37"/>
    <w:rsid w:val="00016FED"/>
    <w:rsid w:val="00017307"/>
    <w:rsid w:val="00017547"/>
    <w:rsid w:val="000177BB"/>
    <w:rsid w:val="00017ED5"/>
    <w:rsid w:val="0002171E"/>
    <w:rsid w:val="00021F36"/>
    <w:rsid w:val="00022D88"/>
    <w:rsid w:val="000236E4"/>
    <w:rsid w:val="00023730"/>
    <w:rsid w:val="000247CA"/>
    <w:rsid w:val="000249D8"/>
    <w:rsid w:val="00025C00"/>
    <w:rsid w:val="0002611B"/>
    <w:rsid w:val="000261EF"/>
    <w:rsid w:val="000268CA"/>
    <w:rsid w:val="00026AA8"/>
    <w:rsid w:val="000278D2"/>
    <w:rsid w:val="00027979"/>
    <w:rsid w:val="00030B80"/>
    <w:rsid w:val="00030CFB"/>
    <w:rsid w:val="00031503"/>
    <w:rsid w:val="000315EA"/>
    <w:rsid w:val="00031D9E"/>
    <w:rsid w:val="00032316"/>
    <w:rsid w:val="00033109"/>
    <w:rsid w:val="00033C8B"/>
    <w:rsid w:val="00034579"/>
    <w:rsid w:val="000348F7"/>
    <w:rsid w:val="00036591"/>
    <w:rsid w:val="00036BC3"/>
    <w:rsid w:val="00036EA9"/>
    <w:rsid w:val="000375C9"/>
    <w:rsid w:val="00037BAB"/>
    <w:rsid w:val="00037F3D"/>
    <w:rsid w:val="00041604"/>
    <w:rsid w:val="0004313A"/>
    <w:rsid w:val="0004361F"/>
    <w:rsid w:val="00043794"/>
    <w:rsid w:val="00043A21"/>
    <w:rsid w:val="00043A4D"/>
    <w:rsid w:val="00043A5B"/>
    <w:rsid w:val="00043D64"/>
    <w:rsid w:val="00044EF9"/>
    <w:rsid w:val="00044FFD"/>
    <w:rsid w:val="00045F97"/>
    <w:rsid w:val="00046122"/>
    <w:rsid w:val="00046490"/>
    <w:rsid w:val="000466F0"/>
    <w:rsid w:val="0004689D"/>
    <w:rsid w:val="00046C1C"/>
    <w:rsid w:val="00047A1C"/>
    <w:rsid w:val="00047D7C"/>
    <w:rsid w:val="000500C3"/>
    <w:rsid w:val="00050DDC"/>
    <w:rsid w:val="000510FA"/>
    <w:rsid w:val="0005187C"/>
    <w:rsid w:val="00051950"/>
    <w:rsid w:val="0005203B"/>
    <w:rsid w:val="00052283"/>
    <w:rsid w:val="00053227"/>
    <w:rsid w:val="000535EF"/>
    <w:rsid w:val="00053B99"/>
    <w:rsid w:val="000544D2"/>
    <w:rsid w:val="00054579"/>
    <w:rsid w:val="00055529"/>
    <w:rsid w:val="00056873"/>
    <w:rsid w:val="000568C6"/>
    <w:rsid w:val="000568C8"/>
    <w:rsid w:val="00056969"/>
    <w:rsid w:val="00056A7C"/>
    <w:rsid w:val="000574DE"/>
    <w:rsid w:val="000579D2"/>
    <w:rsid w:val="00057A5C"/>
    <w:rsid w:val="00060445"/>
    <w:rsid w:val="00060588"/>
    <w:rsid w:val="0006095B"/>
    <w:rsid w:val="00060A71"/>
    <w:rsid w:val="000639AB"/>
    <w:rsid w:val="00063D50"/>
    <w:rsid w:val="000644F8"/>
    <w:rsid w:val="00064905"/>
    <w:rsid w:val="00064A4B"/>
    <w:rsid w:val="000650E4"/>
    <w:rsid w:val="00065449"/>
    <w:rsid w:val="00065CC3"/>
    <w:rsid w:val="00066884"/>
    <w:rsid w:val="00067436"/>
    <w:rsid w:val="0007014A"/>
    <w:rsid w:val="00070164"/>
    <w:rsid w:val="0007041A"/>
    <w:rsid w:val="0007052C"/>
    <w:rsid w:val="00070921"/>
    <w:rsid w:val="0007094E"/>
    <w:rsid w:val="00070E55"/>
    <w:rsid w:val="000716C3"/>
    <w:rsid w:val="0007250E"/>
    <w:rsid w:val="00072A7E"/>
    <w:rsid w:val="00072BEC"/>
    <w:rsid w:val="00072C8B"/>
    <w:rsid w:val="00072D51"/>
    <w:rsid w:val="00072F20"/>
    <w:rsid w:val="0007331B"/>
    <w:rsid w:val="000734C9"/>
    <w:rsid w:val="0007424D"/>
    <w:rsid w:val="00075044"/>
    <w:rsid w:val="0007515A"/>
    <w:rsid w:val="000757D8"/>
    <w:rsid w:val="000765E2"/>
    <w:rsid w:val="0007664F"/>
    <w:rsid w:val="00076D30"/>
    <w:rsid w:val="000770F6"/>
    <w:rsid w:val="0008090D"/>
    <w:rsid w:val="00080998"/>
    <w:rsid w:val="00080F98"/>
    <w:rsid w:val="0008194A"/>
    <w:rsid w:val="00082607"/>
    <w:rsid w:val="00083554"/>
    <w:rsid w:val="00083C9E"/>
    <w:rsid w:val="00084591"/>
    <w:rsid w:val="000846C3"/>
    <w:rsid w:val="000859A2"/>
    <w:rsid w:val="00085C19"/>
    <w:rsid w:val="00085E8A"/>
    <w:rsid w:val="00086039"/>
    <w:rsid w:val="000864C0"/>
    <w:rsid w:val="00087328"/>
    <w:rsid w:val="00090235"/>
    <w:rsid w:val="000907BA"/>
    <w:rsid w:val="00090953"/>
    <w:rsid w:val="00091863"/>
    <w:rsid w:val="0009189A"/>
    <w:rsid w:val="00091CE7"/>
    <w:rsid w:val="0009222A"/>
    <w:rsid w:val="00092A28"/>
    <w:rsid w:val="00092A80"/>
    <w:rsid w:val="0009439C"/>
    <w:rsid w:val="0009529D"/>
    <w:rsid w:val="000955F5"/>
    <w:rsid w:val="0009573D"/>
    <w:rsid w:val="00095977"/>
    <w:rsid w:val="0009719A"/>
    <w:rsid w:val="000971E9"/>
    <w:rsid w:val="00097D33"/>
    <w:rsid w:val="000A20D2"/>
    <w:rsid w:val="000A2307"/>
    <w:rsid w:val="000A24F7"/>
    <w:rsid w:val="000A2BAA"/>
    <w:rsid w:val="000A3018"/>
    <w:rsid w:val="000A303E"/>
    <w:rsid w:val="000A382E"/>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26F"/>
    <w:rsid w:val="000B36E4"/>
    <w:rsid w:val="000B372F"/>
    <w:rsid w:val="000B3954"/>
    <w:rsid w:val="000B3CC4"/>
    <w:rsid w:val="000B49F1"/>
    <w:rsid w:val="000B4EC7"/>
    <w:rsid w:val="000B4F87"/>
    <w:rsid w:val="000B5A8B"/>
    <w:rsid w:val="000B662E"/>
    <w:rsid w:val="000B675B"/>
    <w:rsid w:val="000B6A97"/>
    <w:rsid w:val="000B7399"/>
    <w:rsid w:val="000B73D9"/>
    <w:rsid w:val="000B74C0"/>
    <w:rsid w:val="000B7CF9"/>
    <w:rsid w:val="000B7E64"/>
    <w:rsid w:val="000C005F"/>
    <w:rsid w:val="000C1275"/>
    <w:rsid w:val="000C2430"/>
    <w:rsid w:val="000C2AAC"/>
    <w:rsid w:val="000C2C31"/>
    <w:rsid w:val="000C3C68"/>
    <w:rsid w:val="000C4002"/>
    <w:rsid w:val="000C40E6"/>
    <w:rsid w:val="000C4B12"/>
    <w:rsid w:val="000C4FCF"/>
    <w:rsid w:val="000C56A3"/>
    <w:rsid w:val="000C609E"/>
    <w:rsid w:val="000C64D3"/>
    <w:rsid w:val="000C6550"/>
    <w:rsid w:val="000C6F2D"/>
    <w:rsid w:val="000C72FA"/>
    <w:rsid w:val="000C7FE0"/>
    <w:rsid w:val="000D05C9"/>
    <w:rsid w:val="000D0982"/>
    <w:rsid w:val="000D1D52"/>
    <w:rsid w:val="000D36CE"/>
    <w:rsid w:val="000D3C1E"/>
    <w:rsid w:val="000D3E76"/>
    <w:rsid w:val="000D46C1"/>
    <w:rsid w:val="000D4C70"/>
    <w:rsid w:val="000D5E5D"/>
    <w:rsid w:val="000D5EE9"/>
    <w:rsid w:val="000D625E"/>
    <w:rsid w:val="000D6387"/>
    <w:rsid w:val="000D754C"/>
    <w:rsid w:val="000D75A3"/>
    <w:rsid w:val="000E01C7"/>
    <w:rsid w:val="000E11D3"/>
    <w:rsid w:val="000E1371"/>
    <w:rsid w:val="000E13B3"/>
    <w:rsid w:val="000E14BF"/>
    <w:rsid w:val="000E1603"/>
    <w:rsid w:val="000E1EF4"/>
    <w:rsid w:val="000E277F"/>
    <w:rsid w:val="000E2C77"/>
    <w:rsid w:val="000E2E30"/>
    <w:rsid w:val="000E2F28"/>
    <w:rsid w:val="000E3023"/>
    <w:rsid w:val="000E3C38"/>
    <w:rsid w:val="000E4109"/>
    <w:rsid w:val="000E45CB"/>
    <w:rsid w:val="000E4E46"/>
    <w:rsid w:val="000E551B"/>
    <w:rsid w:val="000E59DD"/>
    <w:rsid w:val="000E5B70"/>
    <w:rsid w:val="000E5F61"/>
    <w:rsid w:val="000E66D0"/>
    <w:rsid w:val="000E7113"/>
    <w:rsid w:val="000E72EB"/>
    <w:rsid w:val="000E7461"/>
    <w:rsid w:val="000E7964"/>
    <w:rsid w:val="000E7D88"/>
    <w:rsid w:val="000F05AA"/>
    <w:rsid w:val="000F1281"/>
    <w:rsid w:val="000F1C32"/>
    <w:rsid w:val="000F276F"/>
    <w:rsid w:val="000F2920"/>
    <w:rsid w:val="000F39B9"/>
    <w:rsid w:val="000F3AF2"/>
    <w:rsid w:val="000F4002"/>
    <w:rsid w:val="000F4157"/>
    <w:rsid w:val="000F479A"/>
    <w:rsid w:val="000F538D"/>
    <w:rsid w:val="000F5A7F"/>
    <w:rsid w:val="000F6753"/>
    <w:rsid w:val="000F6769"/>
    <w:rsid w:val="000F6F34"/>
    <w:rsid w:val="000F7CD4"/>
    <w:rsid w:val="000F7EDD"/>
    <w:rsid w:val="000F7FD9"/>
    <w:rsid w:val="0010025E"/>
    <w:rsid w:val="0010111D"/>
    <w:rsid w:val="00101256"/>
    <w:rsid w:val="00101C05"/>
    <w:rsid w:val="001020DF"/>
    <w:rsid w:val="0010364F"/>
    <w:rsid w:val="00103E6E"/>
    <w:rsid w:val="00103EA3"/>
    <w:rsid w:val="001040DB"/>
    <w:rsid w:val="00105376"/>
    <w:rsid w:val="001055AF"/>
    <w:rsid w:val="00106B68"/>
    <w:rsid w:val="00106FD7"/>
    <w:rsid w:val="00107563"/>
    <w:rsid w:val="00107FC9"/>
    <w:rsid w:val="001104F6"/>
    <w:rsid w:val="0011098B"/>
    <w:rsid w:val="00110B9C"/>
    <w:rsid w:val="00110CEB"/>
    <w:rsid w:val="00111DFD"/>
    <w:rsid w:val="00112435"/>
    <w:rsid w:val="0011250E"/>
    <w:rsid w:val="001126AB"/>
    <w:rsid w:val="001128A2"/>
    <w:rsid w:val="00112C4D"/>
    <w:rsid w:val="00112F27"/>
    <w:rsid w:val="00113649"/>
    <w:rsid w:val="00113C09"/>
    <w:rsid w:val="00113CC6"/>
    <w:rsid w:val="00114589"/>
    <w:rsid w:val="001148DF"/>
    <w:rsid w:val="001149FF"/>
    <w:rsid w:val="00115563"/>
    <w:rsid w:val="00115884"/>
    <w:rsid w:val="00116AD0"/>
    <w:rsid w:val="001206E1"/>
    <w:rsid w:val="00120C6C"/>
    <w:rsid w:val="00121482"/>
    <w:rsid w:val="001215A5"/>
    <w:rsid w:val="001222D9"/>
    <w:rsid w:val="00123A9D"/>
    <w:rsid w:val="00123AE2"/>
    <w:rsid w:val="001249D5"/>
    <w:rsid w:val="0012517A"/>
    <w:rsid w:val="00125AC7"/>
    <w:rsid w:val="00126842"/>
    <w:rsid w:val="00126AC7"/>
    <w:rsid w:val="00126D34"/>
    <w:rsid w:val="00126D55"/>
    <w:rsid w:val="00127811"/>
    <w:rsid w:val="00127834"/>
    <w:rsid w:val="00127F67"/>
    <w:rsid w:val="00130520"/>
    <w:rsid w:val="00130E1F"/>
    <w:rsid w:val="00130EBE"/>
    <w:rsid w:val="00131290"/>
    <w:rsid w:val="001320BC"/>
    <w:rsid w:val="0013249B"/>
    <w:rsid w:val="00132EFA"/>
    <w:rsid w:val="00133444"/>
    <w:rsid w:val="00133F60"/>
    <w:rsid w:val="0013435B"/>
    <w:rsid w:val="0013455F"/>
    <w:rsid w:val="00134A0E"/>
    <w:rsid w:val="00135852"/>
    <w:rsid w:val="00135C70"/>
    <w:rsid w:val="00135D2F"/>
    <w:rsid w:val="00135D65"/>
    <w:rsid w:val="00136057"/>
    <w:rsid w:val="00136872"/>
    <w:rsid w:val="00137111"/>
    <w:rsid w:val="001371F9"/>
    <w:rsid w:val="00140C65"/>
    <w:rsid w:val="001410D6"/>
    <w:rsid w:val="001414EE"/>
    <w:rsid w:val="001419D2"/>
    <w:rsid w:val="001423A0"/>
    <w:rsid w:val="001424A3"/>
    <w:rsid w:val="00143BF8"/>
    <w:rsid w:val="00143C13"/>
    <w:rsid w:val="00144C82"/>
    <w:rsid w:val="001467E6"/>
    <w:rsid w:val="00146ABF"/>
    <w:rsid w:val="00147343"/>
    <w:rsid w:val="00147756"/>
    <w:rsid w:val="00147E97"/>
    <w:rsid w:val="001507AE"/>
    <w:rsid w:val="0015097D"/>
    <w:rsid w:val="00150B53"/>
    <w:rsid w:val="00150E5E"/>
    <w:rsid w:val="00150EA9"/>
    <w:rsid w:val="001510A3"/>
    <w:rsid w:val="00151689"/>
    <w:rsid w:val="00151BD2"/>
    <w:rsid w:val="00151DF5"/>
    <w:rsid w:val="00151E7F"/>
    <w:rsid w:val="0015271D"/>
    <w:rsid w:val="00152876"/>
    <w:rsid w:val="001532F2"/>
    <w:rsid w:val="00153CA5"/>
    <w:rsid w:val="001541E8"/>
    <w:rsid w:val="0015441C"/>
    <w:rsid w:val="00155225"/>
    <w:rsid w:val="0015632F"/>
    <w:rsid w:val="001564FE"/>
    <w:rsid w:val="00156A9D"/>
    <w:rsid w:val="00156E59"/>
    <w:rsid w:val="00157579"/>
    <w:rsid w:val="00160289"/>
    <w:rsid w:val="00160354"/>
    <w:rsid w:val="00160540"/>
    <w:rsid w:val="00160ECB"/>
    <w:rsid w:val="00161473"/>
    <w:rsid w:val="00161C61"/>
    <w:rsid w:val="00161F87"/>
    <w:rsid w:val="00162561"/>
    <w:rsid w:val="001626C3"/>
    <w:rsid w:val="0016349B"/>
    <w:rsid w:val="00163E06"/>
    <w:rsid w:val="00164218"/>
    <w:rsid w:val="0016473B"/>
    <w:rsid w:val="001658F4"/>
    <w:rsid w:val="00165A82"/>
    <w:rsid w:val="00165D87"/>
    <w:rsid w:val="0017045D"/>
    <w:rsid w:val="0017105B"/>
    <w:rsid w:val="00171663"/>
    <w:rsid w:val="001719B2"/>
    <w:rsid w:val="00172217"/>
    <w:rsid w:val="00172343"/>
    <w:rsid w:val="00172A51"/>
    <w:rsid w:val="001732CE"/>
    <w:rsid w:val="001739D5"/>
    <w:rsid w:val="00173B22"/>
    <w:rsid w:val="00174C81"/>
    <w:rsid w:val="00175349"/>
    <w:rsid w:val="001759EF"/>
    <w:rsid w:val="00175F7C"/>
    <w:rsid w:val="00176DC3"/>
    <w:rsid w:val="00177053"/>
    <w:rsid w:val="00177559"/>
    <w:rsid w:val="00177CB9"/>
    <w:rsid w:val="0018060D"/>
    <w:rsid w:val="001813F3"/>
    <w:rsid w:val="001821A6"/>
    <w:rsid w:val="00182DB9"/>
    <w:rsid w:val="001832F8"/>
    <w:rsid w:val="001834FA"/>
    <w:rsid w:val="00183F83"/>
    <w:rsid w:val="00183FE6"/>
    <w:rsid w:val="001841F4"/>
    <w:rsid w:val="00184E53"/>
    <w:rsid w:val="00184F5A"/>
    <w:rsid w:val="0018515F"/>
    <w:rsid w:val="00185502"/>
    <w:rsid w:val="00185607"/>
    <w:rsid w:val="00185A82"/>
    <w:rsid w:val="00185C25"/>
    <w:rsid w:val="00186A79"/>
    <w:rsid w:val="00186E92"/>
    <w:rsid w:val="00186EB3"/>
    <w:rsid w:val="001878B1"/>
    <w:rsid w:val="00190623"/>
    <w:rsid w:val="001907E9"/>
    <w:rsid w:val="00190DE1"/>
    <w:rsid w:val="00190F15"/>
    <w:rsid w:val="00193BAB"/>
    <w:rsid w:val="001942DC"/>
    <w:rsid w:val="001944F9"/>
    <w:rsid w:val="00194504"/>
    <w:rsid w:val="00194730"/>
    <w:rsid w:val="00194FB9"/>
    <w:rsid w:val="00195189"/>
    <w:rsid w:val="00195FD3"/>
    <w:rsid w:val="0019644B"/>
    <w:rsid w:val="00196494"/>
    <w:rsid w:val="0019654F"/>
    <w:rsid w:val="0019655A"/>
    <w:rsid w:val="001971CE"/>
    <w:rsid w:val="00197756"/>
    <w:rsid w:val="00197A77"/>
    <w:rsid w:val="00197ADB"/>
    <w:rsid w:val="00197F85"/>
    <w:rsid w:val="001A10C0"/>
    <w:rsid w:val="001A2752"/>
    <w:rsid w:val="001A2AD3"/>
    <w:rsid w:val="001A2CED"/>
    <w:rsid w:val="001A3209"/>
    <w:rsid w:val="001A32E3"/>
    <w:rsid w:val="001A3322"/>
    <w:rsid w:val="001A402F"/>
    <w:rsid w:val="001A4466"/>
    <w:rsid w:val="001A477B"/>
    <w:rsid w:val="001A4DF3"/>
    <w:rsid w:val="001A4DF4"/>
    <w:rsid w:val="001A5837"/>
    <w:rsid w:val="001A58F7"/>
    <w:rsid w:val="001A60B7"/>
    <w:rsid w:val="001A6497"/>
    <w:rsid w:val="001A6C23"/>
    <w:rsid w:val="001A751D"/>
    <w:rsid w:val="001A793F"/>
    <w:rsid w:val="001A7A51"/>
    <w:rsid w:val="001B0703"/>
    <w:rsid w:val="001B0AEE"/>
    <w:rsid w:val="001B0F8E"/>
    <w:rsid w:val="001B1965"/>
    <w:rsid w:val="001B3494"/>
    <w:rsid w:val="001B4395"/>
    <w:rsid w:val="001B4954"/>
    <w:rsid w:val="001B4A64"/>
    <w:rsid w:val="001B4BF0"/>
    <w:rsid w:val="001B5269"/>
    <w:rsid w:val="001B55C4"/>
    <w:rsid w:val="001B5A3D"/>
    <w:rsid w:val="001B5C2B"/>
    <w:rsid w:val="001B5F29"/>
    <w:rsid w:val="001B652B"/>
    <w:rsid w:val="001C0132"/>
    <w:rsid w:val="001C047E"/>
    <w:rsid w:val="001C0B7E"/>
    <w:rsid w:val="001C1B4B"/>
    <w:rsid w:val="001C2130"/>
    <w:rsid w:val="001C2684"/>
    <w:rsid w:val="001C2EE5"/>
    <w:rsid w:val="001C42EB"/>
    <w:rsid w:val="001C44E2"/>
    <w:rsid w:val="001C452C"/>
    <w:rsid w:val="001C57C7"/>
    <w:rsid w:val="001C6808"/>
    <w:rsid w:val="001C69EF"/>
    <w:rsid w:val="001C6DB5"/>
    <w:rsid w:val="001C6F7E"/>
    <w:rsid w:val="001C7092"/>
    <w:rsid w:val="001C7B13"/>
    <w:rsid w:val="001C7BA3"/>
    <w:rsid w:val="001C7DF3"/>
    <w:rsid w:val="001D01E6"/>
    <w:rsid w:val="001D03F2"/>
    <w:rsid w:val="001D0F2A"/>
    <w:rsid w:val="001D11FD"/>
    <w:rsid w:val="001D1C08"/>
    <w:rsid w:val="001D2006"/>
    <w:rsid w:val="001D345C"/>
    <w:rsid w:val="001D3ABF"/>
    <w:rsid w:val="001D3F4B"/>
    <w:rsid w:val="001D4129"/>
    <w:rsid w:val="001D4518"/>
    <w:rsid w:val="001D569D"/>
    <w:rsid w:val="001D6114"/>
    <w:rsid w:val="001D6321"/>
    <w:rsid w:val="001D6CF6"/>
    <w:rsid w:val="001D7452"/>
    <w:rsid w:val="001D75AA"/>
    <w:rsid w:val="001D76B5"/>
    <w:rsid w:val="001D79AB"/>
    <w:rsid w:val="001D7A59"/>
    <w:rsid w:val="001D7CB8"/>
    <w:rsid w:val="001E0A3A"/>
    <w:rsid w:val="001E11A0"/>
    <w:rsid w:val="001E1246"/>
    <w:rsid w:val="001E1267"/>
    <w:rsid w:val="001E14B7"/>
    <w:rsid w:val="001E2CFD"/>
    <w:rsid w:val="001E3961"/>
    <w:rsid w:val="001E41C3"/>
    <w:rsid w:val="001E4BE4"/>
    <w:rsid w:val="001E4DA5"/>
    <w:rsid w:val="001E52DE"/>
    <w:rsid w:val="001E55D6"/>
    <w:rsid w:val="001E5965"/>
    <w:rsid w:val="001E63F4"/>
    <w:rsid w:val="001E6EFE"/>
    <w:rsid w:val="001E7B0C"/>
    <w:rsid w:val="001E7CB2"/>
    <w:rsid w:val="001E7FEF"/>
    <w:rsid w:val="001F0962"/>
    <w:rsid w:val="001F097D"/>
    <w:rsid w:val="001F1280"/>
    <w:rsid w:val="001F1D12"/>
    <w:rsid w:val="001F1E4C"/>
    <w:rsid w:val="001F1F2F"/>
    <w:rsid w:val="001F243A"/>
    <w:rsid w:val="001F2A5C"/>
    <w:rsid w:val="001F302C"/>
    <w:rsid w:val="001F34EE"/>
    <w:rsid w:val="001F35D0"/>
    <w:rsid w:val="001F3C30"/>
    <w:rsid w:val="001F3D5E"/>
    <w:rsid w:val="001F4134"/>
    <w:rsid w:val="001F4566"/>
    <w:rsid w:val="001F4C52"/>
    <w:rsid w:val="001F5798"/>
    <w:rsid w:val="001F5A55"/>
    <w:rsid w:val="001F626A"/>
    <w:rsid w:val="001F6E4E"/>
    <w:rsid w:val="001F6F63"/>
    <w:rsid w:val="001F716E"/>
    <w:rsid w:val="001F75E6"/>
    <w:rsid w:val="001F7998"/>
    <w:rsid w:val="0020002A"/>
    <w:rsid w:val="00200B19"/>
    <w:rsid w:val="00200DDE"/>
    <w:rsid w:val="00200FFD"/>
    <w:rsid w:val="00201D8E"/>
    <w:rsid w:val="00201F57"/>
    <w:rsid w:val="002021AC"/>
    <w:rsid w:val="002024CF"/>
    <w:rsid w:val="00202685"/>
    <w:rsid w:val="0020285A"/>
    <w:rsid w:val="00202E26"/>
    <w:rsid w:val="0020301D"/>
    <w:rsid w:val="002032F0"/>
    <w:rsid w:val="0020344F"/>
    <w:rsid w:val="0020357A"/>
    <w:rsid w:val="00204567"/>
    <w:rsid w:val="00204821"/>
    <w:rsid w:val="002055C0"/>
    <w:rsid w:val="00205701"/>
    <w:rsid w:val="00205AA9"/>
    <w:rsid w:val="00205EE9"/>
    <w:rsid w:val="002064B8"/>
    <w:rsid w:val="00206BE8"/>
    <w:rsid w:val="00206E12"/>
    <w:rsid w:val="00207F15"/>
    <w:rsid w:val="002107C0"/>
    <w:rsid w:val="00211BF4"/>
    <w:rsid w:val="00211FCE"/>
    <w:rsid w:val="00212011"/>
    <w:rsid w:val="0021267E"/>
    <w:rsid w:val="00213000"/>
    <w:rsid w:val="002141BE"/>
    <w:rsid w:val="0021426E"/>
    <w:rsid w:val="0021487A"/>
    <w:rsid w:val="002152B1"/>
    <w:rsid w:val="00215804"/>
    <w:rsid w:val="002161A4"/>
    <w:rsid w:val="00216225"/>
    <w:rsid w:val="002162CA"/>
    <w:rsid w:val="002163D2"/>
    <w:rsid w:val="00216AAA"/>
    <w:rsid w:val="00220485"/>
    <w:rsid w:val="00220742"/>
    <w:rsid w:val="00220A12"/>
    <w:rsid w:val="00222456"/>
    <w:rsid w:val="00223184"/>
    <w:rsid w:val="0022435E"/>
    <w:rsid w:val="002245D3"/>
    <w:rsid w:val="00224A06"/>
    <w:rsid w:val="0022510B"/>
    <w:rsid w:val="002251D4"/>
    <w:rsid w:val="00225358"/>
    <w:rsid w:val="0022597A"/>
    <w:rsid w:val="00225E3D"/>
    <w:rsid w:val="0022678F"/>
    <w:rsid w:val="00227090"/>
    <w:rsid w:val="00227CF0"/>
    <w:rsid w:val="00231532"/>
    <w:rsid w:val="002316C2"/>
    <w:rsid w:val="002325AD"/>
    <w:rsid w:val="00232CBB"/>
    <w:rsid w:val="00233D80"/>
    <w:rsid w:val="00233FC7"/>
    <w:rsid w:val="002347C1"/>
    <w:rsid w:val="002355D8"/>
    <w:rsid w:val="00235B2C"/>
    <w:rsid w:val="00236908"/>
    <w:rsid w:val="0023700D"/>
    <w:rsid w:val="002372D6"/>
    <w:rsid w:val="00237620"/>
    <w:rsid w:val="00237899"/>
    <w:rsid w:val="00237A8A"/>
    <w:rsid w:val="00237CC1"/>
    <w:rsid w:val="00237E46"/>
    <w:rsid w:val="00240D1E"/>
    <w:rsid w:val="0024125B"/>
    <w:rsid w:val="002412FD"/>
    <w:rsid w:val="002413A1"/>
    <w:rsid w:val="002415A4"/>
    <w:rsid w:val="0024163B"/>
    <w:rsid w:val="00241652"/>
    <w:rsid w:val="0024181D"/>
    <w:rsid w:val="002419B9"/>
    <w:rsid w:val="002425B4"/>
    <w:rsid w:val="00242B2B"/>
    <w:rsid w:val="00242C34"/>
    <w:rsid w:val="002432DD"/>
    <w:rsid w:val="002434E9"/>
    <w:rsid w:val="00243C82"/>
    <w:rsid w:val="00244257"/>
    <w:rsid w:val="00244441"/>
    <w:rsid w:val="002449F3"/>
    <w:rsid w:val="00244E9E"/>
    <w:rsid w:val="00245378"/>
    <w:rsid w:val="002453F9"/>
    <w:rsid w:val="0024560C"/>
    <w:rsid w:val="002457E2"/>
    <w:rsid w:val="002459EA"/>
    <w:rsid w:val="00245A67"/>
    <w:rsid w:val="00245CD7"/>
    <w:rsid w:val="002466F9"/>
    <w:rsid w:val="002470C8"/>
    <w:rsid w:val="00247833"/>
    <w:rsid w:val="00247C69"/>
    <w:rsid w:val="00247DDA"/>
    <w:rsid w:val="00250EA7"/>
    <w:rsid w:val="002511B9"/>
    <w:rsid w:val="002513F9"/>
    <w:rsid w:val="00251ACA"/>
    <w:rsid w:val="002528AA"/>
    <w:rsid w:val="0025348A"/>
    <w:rsid w:val="0025387D"/>
    <w:rsid w:val="002541BA"/>
    <w:rsid w:val="0025428E"/>
    <w:rsid w:val="00254496"/>
    <w:rsid w:val="00254CB4"/>
    <w:rsid w:val="00254CE4"/>
    <w:rsid w:val="00255330"/>
    <w:rsid w:val="002559A9"/>
    <w:rsid w:val="00255BCF"/>
    <w:rsid w:val="002569C4"/>
    <w:rsid w:val="002605FC"/>
    <w:rsid w:val="0026179F"/>
    <w:rsid w:val="0026369A"/>
    <w:rsid w:val="002646F4"/>
    <w:rsid w:val="00264C74"/>
    <w:rsid w:val="002656E1"/>
    <w:rsid w:val="0026578D"/>
    <w:rsid w:val="002663A9"/>
    <w:rsid w:val="0026648D"/>
    <w:rsid w:val="0026777B"/>
    <w:rsid w:val="0027008C"/>
    <w:rsid w:val="00270833"/>
    <w:rsid w:val="00271024"/>
    <w:rsid w:val="002716B2"/>
    <w:rsid w:val="00272153"/>
    <w:rsid w:val="00273141"/>
    <w:rsid w:val="002739D9"/>
    <w:rsid w:val="00273B7D"/>
    <w:rsid w:val="00274605"/>
    <w:rsid w:val="00274A0E"/>
    <w:rsid w:val="00275BB0"/>
    <w:rsid w:val="002762EC"/>
    <w:rsid w:val="00276598"/>
    <w:rsid w:val="00276AB6"/>
    <w:rsid w:val="00277154"/>
    <w:rsid w:val="00277A96"/>
    <w:rsid w:val="00277F3B"/>
    <w:rsid w:val="0028093A"/>
    <w:rsid w:val="00280B69"/>
    <w:rsid w:val="00280B82"/>
    <w:rsid w:val="00280F07"/>
    <w:rsid w:val="00281299"/>
    <w:rsid w:val="002814D2"/>
    <w:rsid w:val="002822B8"/>
    <w:rsid w:val="002822FC"/>
    <w:rsid w:val="00282370"/>
    <w:rsid w:val="002824A7"/>
    <w:rsid w:val="00282633"/>
    <w:rsid w:val="00282982"/>
    <w:rsid w:val="002839FE"/>
    <w:rsid w:val="0028450A"/>
    <w:rsid w:val="0028493B"/>
    <w:rsid w:val="002853DE"/>
    <w:rsid w:val="0028545D"/>
    <w:rsid w:val="00285916"/>
    <w:rsid w:val="002859EF"/>
    <w:rsid w:val="00286F04"/>
    <w:rsid w:val="002900B0"/>
    <w:rsid w:val="00290303"/>
    <w:rsid w:val="00290991"/>
    <w:rsid w:val="002909C1"/>
    <w:rsid w:val="0029158D"/>
    <w:rsid w:val="00291619"/>
    <w:rsid w:val="00291CF5"/>
    <w:rsid w:val="00291F61"/>
    <w:rsid w:val="00292423"/>
    <w:rsid w:val="00292704"/>
    <w:rsid w:val="00292D26"/>
    <w:rsid w:val="0029305A"/>
    <w:rsid w:val="002930A4"/>
    <w:rsid w:val="0029415E"/>
    <w:rsid w:val="0029417F"/>
    <w:rsid w:val="002943E3"/>
    <w:rsid w:val="0029468C"/>
    <w:rsid w:val="00294759"/>
    <w:rsid w:val="0029498D"/>
    <w:rsid w:val="00294AFB"/>
    <w:rsid w:val="00294B53"/>
    <w:rsid w:val="00295DD2"/>
    <w:rsid w:val="0029786C"/>
    <w:rsid w:val="002979DD"/>
    <w:rsid w:val="00297B06"/>
    <w:rsid w:val="00297D5F"/>
    <w:rsid w:val="00297E2C"/>
    <w:rsid w:val="00297F53"/>
    <w:rsid w:val="002A1028"/>
    <w:rsid w:val="002A1462"/>
    <w:rsid w:val="002A1FDE"/>
    <w:rsid w:val="002A2100"/>
    <w:rsid w:val="002A31C2"/>
    <w:rsid w:val="002A3574"/>
    <w:rsid w:val="002A391D"/>
    <w:rsid w:val="002A3B5E"/>
    <w:rsid w:val="002A4AB8"/>
    <w:rsid w:val="002A4ED6"/>
    <w:rsid w:val="002A4F44"/>
    <w:rsid w:val="002A50A8"/>
    <w:rsid w:val="002A51EE"/>
    <w:rsid w:val="002A5506"/>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55B"/>
    <w:rsid w:val="002B4BED"/>
    <w:rsid w:val="002B4FE2"/>
    <w:rsid w:val="002B50CE"/>
    <w:rsid w:val="002B6937"/>
    <w:rsid w:val="002B6A1B"/>
    <w:rsid w:val="002B6B5A"/>
    <w:rsid w:val="002B6B92"/>
    <w:rsid w:val="002B7601"/>
    <w:rsid w:val="002B7A54"/>
    <w:rsid w:val="002C1195"/>
    <w:rsid w:val="002C1877"/>
    <w:rsid w:val="002C1E28"/>
    <w:rsid w:val="002C2731"/>
    <w:rsid w:val="002C2C07"/>
    <w:rsid w:val="002C3180"/>
    <w:rsid w:val="002C320F"/>
    <w:rsid w:val="002C36B2"/>
    <w:rsid w:val="002C3B1D"/>
    <w:rsid w:val="002C3DA4"/>
    <w:rsid w:val="002C41E4"/>
    <w:rsid w:val="002C4401"/>
    <w:rsid w:val="002C4B34"/>
    <w:rsid w:val="002C5813"/>
    <w:rsid w:val="002C5D38"/>
    <w:rsid w:val="002C6788"/>
    <w:rsid w:val="002C6819"/>
    <w:rsid w:val="002C6A3C"/>
    <w:rsid w:val="002C6AE2"/>
    <w:rsid w:val="002C70C3"/>
    <w:rsid w:val="002C7122"/>
    <w:rsid w:val="002C73EF"/>
    <w:rsid w:val="002C7CF7"/>
    <w:rsid w:val="002D0482"/>
    <w:rsid w:val="002D0C06"/>
    <w:rsid w:val="002D1017"/>
    <w:rsid w:val="002D17E5"/>
    <w:rsid w:val="002D1DA7"/>
    <w:rsid w:val="002D253A"/>
    <w:rsid w:val="002D2DC1"/>
    <w:rsid w:val="002D2FF5"/>
    <w:rsid w:val="002D3B6A"/>
    <w:rsid w:val="002D474A"/>
    <w:rsid w:val="002D53E9"/>
    <w:rsid w:val="002D5CFC"/>
    <w:rsid w:val="002D5DE4"/>
    <w:rsid w:val="002D6D40"/>
    <w:rsid w:val="002D7A56"/>
    <w:rsid w:val="002E1054"/>
    <w:rsid w:val="002E188C"/>
    <w:rsid w:val="002E2F98"/>
    <w:rsid w:val="002E3133"/>
    <w:rsid w:val="002E41B1"/>
    <w:rsid w:val="002E43AC"/>
    <w:rsid w:val="002E52AD"/>
    <w:rsid w:val="002E6005"/>
    <w:rsid w:val="002E6093"/>
    <w:rsid w:val="002E7FE5"/>
    <w:rsid w:val="002F0465"/>
    <w:rsid w:val="002F0C3A"/>
    <w:rsid w:val="002F0C6F"/>
    <w:rsid w:val="002F0F43"/>
    <w:rsid w:val="002F3231"/>
    <w:rsid w:val="002F354C"/>
    <w:rsid w:val="002F3901"/>
    <w:rsid w:val="002F393F"/>
    <w:rsid w:val="002F4F39"/>
    <w:rsid w:val="002F5CF6"/>
    <w:rsid w:val="002F6451"/>
    <w:rsid w:val="002F73C6"/>
    <w:rsid w:val="002F7EFE"/>
    <w:rsid w:val="00300809"/>
    <w:rsid w:val="003011FD"/>
    <w:rsid w:val="003017AF"/>
    <w:rsid w:val="003019B8"/>
    <w:rsid w:val="00301F89"/>
    <w:rsid w:val="00302341"/>
    <w:rsid w:val="00302B6B"/>
    <w:rsid w:val="00302EE4"/>
    <w:rsid w:val="003030F1"/>
    <w:rsid w:val="003033D7"/>
    <w:rsid w:val="00303849"/>
    <w:rsid w:val="00303D81"/>
    <w:rsid w:val="00304147"/>
    <w:rsid w:val="00304C4D"/>
    <w:rsid w:val="00304D2F"/>
    <w:rsid w:val="003051D3"/>
    <w:rsid w:val="003059C9"/>
    <w:rsid w:val="00305CD5"/>
    <w:rsid w:val="003072D5"/>
    <w:rsid w:val="00310102"/>
    <w:rsid w:val="003104FF"/>
    <w:rsid w:val="00310C48"/>
    <w:rsid w:val="003114DC"/>
    <w:rsid w:val="00311C55"/>
    <w:rsid w:val="0031255A"/>
    <w:rsid w:val="003127A6"/>
    <w:rsid w:val="00312C1D"/>
    <w:rsid w:val="00313489"/>
    <w:rsid w:val="0031377A"/>
    <w:rsid w:val="00314227"/>
    <w:rsid w:val="00314DC2"/>
    <w:rsid w:val="0031506E"/>
    <w:rsid w:val="00315C1F"/>
    <w:rsid w:val="00315C90"/>
    <w:rsid w:val="00316252"/>
    <w:rsid w:val="0031692D"/>
    <w:rsid w:val="00317A6F"/>
    <w:rsid w:val="003206A5"/>
    <w:rsid w:val="0032145C"/>
    <w:rsid w:val="003215C4"/>
    <w:rsid w:val="00321E56"/>
    <w:rsid w:val="003220DE"/>
    <w:rsid w:val="00322BD5"/>
    <w:rsid w:val="00322D4F"/>
    <w:rsid w:val="00322D50"/>
    <w:rsid w:val="0032320D"/>
    <w:rsid w:val="0032371A"/>
    <w:rsid w:val="0032406C"/>
    <w:rsid w:val="0032426B"/>
    <w:rsid w:val="00324315"/>
    <w:rsid w:val="00324427"/>
    <w:rsid w:val="0032447B"/>
    <w:rsid w:val="00324A05"/>
    <w:rsid w:val="00324A3D"/>
    <w:rsid w:val="00324EF1"/>
    <w:rsid w:val="00324F82"/>
    <w:rsid w:val="00325436"/>
    <w:rsid w:val="00325620"/>
    <w:rsid w:val="00325711"/>
    <w:rsid w:val="0032679E"/>
    <w:rsid w:val="003274AC"/>
    <w:rsid w:val="00330AE0"/>
    <w:rsid w:val="003310A2"/>
    <w:rsid w:val="0033265E"/>
    <w:rsid w:val="00333793"/>
    <w:rsid w:val="00333FD3"/>
    <w:rsid w:val="00334479"/>
    <w:rsid w:val="00334934"/>
    <w:rsid w:val="00335B29"/>
    <w:rsid w:val="003364CC"/>
    <w:rsid w:val="00337B93"/>
    <w:rsid w:val="00337F2D"/>
    <w:rsid w:val="003400B1"/>
    <w:rsid w:val="003419B3"/>
    <w:rsid w:val="00342028"/>
    <w:rsid w:val="0034203C"/>
    <w:rsid w:val="0034255F"/>
    <w:rsid w:val="0034270E"/>
    <w:rsid w:val="003428C6"/>
    <w:rsid w:val="00342E1B"/>
    <w:rsid w:val="00342EEF"/>
    <w:rsid w:val="00342FCE"/>
    <w:rsid w:val="003431D9"/>
    <w:rsid w:val="00343316"/>
    <w:rsid w:val="00343B30"/>
    <w:rsid w:val="00343B58"/>
    <w:rsid w:val="003440F4"/>
    <w:rsid w:val="00344854"/>
    <w:rsid w:val="003451F3"/>
    <w:rsid w:val="003457CF"/>
    <w:rsid w:val="00346AD1"/>
    <w:rsid w:val="00346B7F"/>
    <w:rsid w:val="00347086"/>
    <w:rsid w:val="003477F4"/>
    <w:rsid w:val="00347F48"/>
    <w:rsid w:val="003505C6"/>
    <w:rsid w:val="00350774"/>
    <w:rsid w:val="00350864"/>
    <w:rsid w:val="00351919"/>
    <w:rsid w:val="0035242D"/>
    <w:rsid w:val="003524A5"/>
    <w:rsid w:val="00352C7E"/>
    <w:rsid w:val="00353D74"/>
    <w:rsid w:val="00353DA8"/>
    <w:rsid w:val="003551BE"/>
    <w:rsid w:val="003559D7"/>
    <w:rsid w:val="00356CA7"/>
    <w:rsid w:val="00356E1B"/>
    <w:rsid w:val="00356F18"/>
    <w:rsid w:val="0035700A"/>
    <w:rsid w:val="003570CE"/>
    <w:rsid w:val="0035712D"/>
    <w:rsid w:val="0035729A"/>
    <w:rsid w:val="003574E4"/>
    <w:rsid w:val="0035779B"/>
    <w:rsid w:val="00357F42"/>
    <w:rsid w:val="00360DB6"/>
    <w:rsid w:val="00360EB5"/>
    <w:rsid w:val="00361031"/>
    <w:rsid w:val="00362565"/>
    <w:rsid w:val="00362F8E"/>
    <w:rsid w:val="003637F0"/>
    <w:rsid w:val="0036396B"/>
    <w:rsid w:val="003639E8"/>
    <w:rsid w:val="00363D0A"/>
    <w:rsid w:val="003658B7"/>
    <w:rsid w:val="00365FDE"/>
    <w:rsid w:val="00366547"/>
    <w:rsid w:val="003666CD"/>
    <w:rsid w:val="00366844"/>
    <w:rsid w:val="0036794F"/>
    <w:rsid w:val="00367EB0"/>
    <w:rsid w:val="00370CFE"/>
    <w:rsid w:val="00371131"/>
    <w:rsid w:val="00372CBA"/>
    <w:rsid w:val="003732FD"/>
    <w:rsid w:val="00373508"/>
    <w:rsid w:val="00373E54"/>
    <w:rsid w:val="00374619"/>
    <w:rsid w:val="00374B2D"/>
    <w:rsid w:val="00374BF0"/>
    <w:rsid w:val="00374FCB"/>
    <w:rsid w:val="003752D1"/>
    <w:rsid w:val="00375464"/>
    <w:rsid w:val="00375626"/>
    <w:rsid w:val="00377B80"/>
    <w:rsid w:val="00380991"/>
    <w:rsid w:val="00380BA6"/>
    <w:rsid w:val="00381121"/>
    <w:rsid w:val="00381946"/>
    <w:rsid w:val="00381BB5"/>
    <w:rsid w:val="00381C0A"/>
    <w:rsid w:val="00381C23"/>
    <w:rsid w:val="0038247D"/>
    <w:rsid w:val="003826E6"/>
    <w:rsid w:val="00383A90"/>
    <w:rsid w:val="00383F86"/>
    <w:rsid w:val="00384473"/>
    <w:rsid w:val="00385A47"/>
    <w:rsid w:val="003861C9"/>
    <w:rsid w:val="00386649"/>
    <w:rsid w:val="00386AD0"/>
    <w:rsid w:val="0038729F"/>
    <w:rsid w:val="00387D5A"/>
    <w:rsid w:val="00387DF7"/>
    <w:rsid w:val="00390671"/>
    <w:rsid w:val="00390AF2"/>
    <w:rsid w:val="00390C23"/>
    <w:rsid w:val="0039132E"/>
    <w:rsid w:val="003919C9"/>
    <w:rsid w:val="00391FB0"/>
    <w:rsid w:val="0039289C"/>
    <w:rsid w:val="003928A9"/>
    <w:rsid w:val="003931CC"/>
    <w:rsid w:val="003934F8"/>
    <w:rsid w:val="003937AE"/>
    <w:rsid w:val="00393E5D"/>
    <w:rsid w:val="00395845"/>
    <w:rsid w:val="00395B1B"/>
    <w:rsid w:val="00396326"/>
    <w:rsid w:val="00396403"/>
    <w:rsid w:val="00396EAE"/>
    <w:rsid w:val="00397B62"/>
    <w:rsid w:val="00397DE8"/>
    <w:rsid w:val="00397EE6"/>
    <w:rsid w:val="00397F0D"/>
    <w:rsid w:val="003A0227"/>
    <w:rsid w:val="003A07C9"/>
    <w:rsid w:val="003A1365"/>
    <w:rsid w:val="003A1510"/>
    <w:rsid w:val="003A1789"/>
    <w:rsid w:val="003A21FA"/>
    <w:rsid w:val="003A2722"/>
    <w:rsid w:val="003A2CBF"/>
    <w:rsid w:val="003A31ED"/>
    <w:rsid w:val="003A35F9"/>
    <w:rsid w:val="003A3D90"/>
    <w:rsid w:val="003A47EF"/>
    <w:rsid w:val="003A4B5C"/>
    <w:rsid w:val="003A4C96"/>
    <w:rsid w:val="003A4E6D"/>
    <w:rsid w:val="003A5419"/>
    <w:rsid w:val="003A6483"/>
    <w:rsid w:val="003A7366"/>
    <w:rsid w:val="003B01CE"/>
    <w:rsid w:val="003B04D0"/>
    <w:rsid w:val="003B0619"/>
    <w:rsid w:val="003B100A"/>
    <w:rsid w:val="003B10C5"/>
    <w:rsid w:val="003B25DC"/>
    <w:rsid w:val="003B2682"/>
    <w:rsid w:val="003B3149"/>
    <w:rsid w:val="003B322B"/>
    <w:rsid w:val="003B32F2"/>
    <w:rsid w:val="003B375B"/>
    <w:rsid w:val="003B4EB1"/>
    <w:rsid w:val="003B5498"/>
    <w:rsid w:val="003B5AC2"/>
    <w:rsid w:val="003B6D33"/>
    <w:rsid w:val="003B6D9D"/>
    <w:rsid w:val="003C04E4"/>
    <w:rsid w:val="003C08DC"/>
    <w:rsid w:val="003C107F"/>
    <w:rsid w:val="003C15E2"/>
    <w:rsid w:val="003C1657"/>
    <w:rsid w:val="003C1CE5"/>
    <w:rsid w:val="003C21AD"/>
    <w:rsid w:val="003C2352"/>
    <w:rsid w:val="003C2A89"/>
    <w:rsid w:val="003C377C"/>
    <w:rsid w:val="003C3F0E"/>
    <w:rsid w:val="003C4150"/>
    <w:rsid w:val="003C4BED"/>
    <w:rsid w:val="003C587F"/>
    <w:rsid w:val="003C58E4"/>
    <w:rsid w:val="003C5914"/>
    <w:rsid w:val="003C5B93"/>
    <w:rsid w:val="003C61AF"/>
    <w:rsid w:val="003C6245"/>
    <w:rsid w:val="003C6DF4"/>
    <w:rsid w:val="003C6E59"/>
    <w:rsid w:val="003C7189"/>
    <w:rsid w:val="003C77B8"/>
    <w:rsid w:val="003C7BC2"/>
    <w:rsid w:val="003D0B0C"/>
    <w:rsid w:val="003D0B25"/>
    <w:rsid w:val="003D0DCB"/>
    <w:rsid w:val="003D1881"/>
    <w:rsid w:val="003D19A0"/>
    <w:rsid w:val="003D2327"/>
    <w:rsid w:val="003D2741"/>
    <w:rsid w:val="003D2773"/>
    <w:rsid w:val="003D2D64"/>
    <w:rsid w:val="003D36B3"/>
    <w:rsid w:val="003D54C9"/>
    <w:rsid w:val="003D63C3"/>
    <w:rsid w:val="003D7329"/>
    <w:rsid w:val="003D767C"/>
    <w:rsid w:val="003D79CE"/>
    <w:rsid w:val="003E11F6"/>
    <w:rsid w:val="003E1590"/>
    <w:rsid w:val="003E15D6"/>
    <w:rsid w:val="003E171A"/>
    <w:rsid w:val="003E1887"/>
    <w:rsid w:val="003E1EFF"/>
    <w:rsid w:val="003E2363"/>
    <w:rsid w:val="003E2545"/>
    <w:rsid w:val="003E2A1B"/>
    <w:rsid w:val="003E2F43"/>
    <w:rsid w:val="003E2F72"/>
    <w:rsid w:val="003E477D"/>
    <w:rsid w:val="003E57E0"/>
    <w:rsid w:val="003E6D43"/>
    <w:rsid w:val="003E6F86"/>
    <w:rsid w:val="003E70C9"/>
    <w:rsid w:val="003E74A9"/>
    <w:rsid w:val="003E785C"/>
    <w:rsid w:val="003F017F"/>
    <w:rsid w:val="003F038F"/>
    <w:rsid w:val="003F060E"/>
    <w:rsid w:val="003F0788"/>
    <w:rsid w:val="003F1568"/>
    <w:rsid w:val="003F1B3A"/>
    <w:rsid w:val="003F206E"/>
    <w:rsid w:val="003F2813"/>
    <w:rsid w:val="003F2F80"/>
    <w:rsid w:val="003F3D60"/>
    <w:rsid w:val="003F41D2"/>
    <w:rsid w:val="003F488F"/>
    <w:rsid w:val="003F54D7"/>
    <w:rsid w:val="003F5D2B"/>
    <w:rsid w:val="003F5F80"/>
    <w:rsid w:val="003F61C3"/>
    <w:rsid w:val="003F678F"/>
    <w:rsid w:val="003F68AA"/>
    <w:rsid w:val="003F6BBA"/>
    <w:rsid w:val="003F7592"/>
    <w:rsid w:val="004004C7"/>
    <w:rsid w:val="0040100D"/>
    <w:rsid w:val="00401CB6"/>
    <w:rsid w:val="00401D73"/>
    <w:rsid w:val="00402B35"/>
    <w:rsid w:val="004032CA"/>
    <w:rsid w:val="004039EF"/>
    <w:rsid w:val="00404B0E"/>
    <w:rsid w:val="00404D6E"/>
    <w:rsid w:val="00406140"/>
    <w:rsid w:val="0040694B"/>
    <w:rsid w:val="00406D44"/>
    <w:rsid w:val="00406F76"/>
    <w:rsid w:val="00407778"/>
    <w:rsid w:val="004079AD"/>
    <w:rsid w:val="00407F82"/>
    <w:rsid w:val="00410684"/>
    <w:rsid w:val="0041081C"/>
    <w:rsid w:val="00410C64"/>
    <w:rsid w:val="004110A0"/>
    <w:rsid w:val="004122E8"/>
    <w:rsid w:val="0041404E"/>
    <w:rsid w:val="0041499C"/>
    <w:rsid w:val="004150F0"/>
    <w:rsid w:val="00415157"/>
    <w:rsid w:val="00415AE4"/>
    <w:rsid w:val="00415B3D"/>
    <w:rsid w:val="00415BEB"/>
    <w:rsid w:val="0041604A"/>
    <w:rsid w:val="0041625F"/>
    <w:rsid w:val="0041687B"/>
    <w:rsid w:val="004168DE"/>
    <w:rsid w:val="00417E25"/>
    <w:rsid w:val="00417EF2"/>
    <w:rsid w:val="00420B9A"/>
    <w:rsid w:val="00420D70"/>
    <w:rsid w:val="004213B7"/>
    <w:rsid w:val="00421485"/>
    <w:rsid w:val="00421AE0"/>
    <w:rsid w:val="00421AE3"/>
    <w:rsid w:val="00422222"/>
    <w:rsid w:val="0042278F"/>
    <w:rsid w:val="00422C26"/>
    <w:rsid w:val="00424502"/>
    <w:rsid w:val="00424F5A"/>
    <w:rsid w:val="0042511D"/>
    <w:rsid w:val="00425FD5"/>
    <w:rsid w:val="00427543"/>
    <w:rsid w:val="00427900"/>
    <w:rsid w:val="00427C33"/>
    <w:rsid w:val="00427E35"/>
    <w:rsid w:val="004300B3"/>
    <w:rsid w:val="00430AD4"/>
    <w:rsid w:val="0043111B"/>
    <w:rsid w:val="00432282"/>
    <w:rsid w:val="00432856"/>
    <w:rsid w:val="00433870"/>
    <w:rsid w:val="00433AE9"/>
    <w:rsid w:val="00433E80"/>
    <w:rsid w:val="00434045"/>
    <w:rsid w:val="004347FB"/>
    <w:rsid w:val="0043596B"/>
    <w:rsid w:val="0043765B"/>
    <w:rsid w:val="00441CB9"/>
    <w:rsid w:val="00441E1F"/>
    <w:rsid w:val="00441F67"/>
    <w:rsid w:val="004426EA"/>
    <w:rsid w:val="00442C16"/>
    <w:rsid w:val="00442CE2"/>
    <w:rsid w:val="004434D2"/>
    <w:rsid w:val="00443EFA"/>
    <w:rsid w:val="00444BBB"/>
    <w:rsid w:val="004451F7"/>
    <w:rsid w:val="00445444"/>
    <w:rsid w:val="004463D0"/>
    <w:rsid w:val="00446794"/>
    <w:rsid w:val="00446C52"/>
    <w:rsid w:val="004471D6"/>
    <w:rsid w:val="0044758D"/>
    <w:rsid w:val="00447E30"/>
    <w:rsid w:val="00450085"/>
    <w:rsid w:val="004501B6"/>
    <w:rsid w:val="00450662"/>
    <w:rsid w:val="00450991"/>
    <w:rsid w:val="00450A52"/>
    <w:rsid w:val="00450AC2"/>
    <w:rsid w:val="0045128C"/>
    <w:rsid w:val="00452B66"/>
    <w:rsid w:val="00453690"/>
    <w:rsid w:val="00453D42"/>
    <w:rsid w:val="00454CAB"/>
    <w:rsid w:val="004551C3"/>
    <w:rsid w:val="00456356"/>
    <w:rsid w:val="00456405"/>
    <w:rsid w:val="00456C28"/>
    <w:rsid w:val="0045706F"/>
    <w:rsid w:val="004570BF"/>
    <w:rsid w:val="00460380"/>
    <w:rsid w:val="00460491"/>
    <w:rsid w:val="00460C53"/>
    <w:rsid w:val="004611AF"/>
    <w:rsid w:val="00462299"/>
    <w:rsid w:val="00462E4B"/>
    <w:rsid w:val="00463060"/>
    <w:rsid w:val="0046361C"/>
    <w:rsid w:val="00463930"/>
    <w:rsid w:val="0046395A"/>
    <w:rsid w:val="00464EC6"/>
    <w:rsid w:val="0046564F"/>
    <w:rsid w:val="00465A9A"/>
    <w:rsid w:val="00466233"/>
    <w:rsid w:val="00466521"/>
    <w:rsid w:val="004665D7"/>
    <w:rsid w:val="004670B0"/>
    <w:rsid w:val="004675E6"/>
    <w:rsid w:val="00467EB9"/>
    <w:rsid w:val="00467EC9"/>
    <w:rsid w:val="0047134E"/>
    <w:rsid w:val="00471A88"/>
    <w:rsid w:val="004721B4"/>
    <w:rsid w:val="0047220D"/>
    <w:rsid w:val="00472873"/>
    <w:rsid w:val="0047294B"/>
    <w:rsid w:val="00472D0B"/>
    <w:rsid w:val="00473133"/>
    <w:rsid w:val="004732EA"/>
    <w:rsid w:val="0047355B"/>
    <w:rsid w:val="0047388F"/>
    <w:rsid w:val="004738BF"/>
    <w:rsid w:val="00473A15"/>
    <w:rsid w:val="00473E8F"/>
    <w:rsid w:val="00473F0D"/>
    <w:rsid w:val="00474110"/>
    <w:rsid w:val="00474122"/>
    <w:rsid w:val="0047412C"/>
    <w:rsid w:val="0047495A"/>
    <w:rsid w:val="00474B1E"/>
    <w:rsid w:val="00474CCE"/>
    <w:rsid w:val="00474F01"/>
    <w:rsid w:val="004754B6"/>
    <w:rsid w:val="004778B6"/>
    <w:rsid w:val="004800CB"/>
    <w:rsid w:val="00480509"/>
    <w:rsid w:val="0048141C"/>
    <w:rsid w:val="00481517"/>
    <w:rsid w:val="00481562"/>
    <w:rsid w:val="00481D02"/>
    <w:rsid w:val="00481E37"/>
    <w:rsid w:val="0048234C"/>
    <w:rsid w:val="00482C95"/>
    <w:rsid w:val="0048329B"/>
    <w:rsid w:val="0048387C"/>
    <w:rsid w:val="00484049"/>
    <w:rsid w:val="0048439C"/>
    <w:rsid w:val="00484CBE"/>
    <w:rsid w:val="004850B1"/>
    <w:rsid w:val="0048594F"/>
    <w:rsid w:val="00485F9A"/>
    <w:rsid w:val="00486583"/>
    <w:rsid w:val="004866F2"/>
    <w:rsid w:val="00486D85"/>
    <w:rsid w:val="00487416"/>
    <w:rsid w:val="0048792E"/>
    <w:rsid w:val="00487BE1"/>
    <w:rsid w:val="00491914"/>
    <w:rsid w:val="00491D52"/>
    <w:rsid w:val="00492062"/>
    <w:rsid w:val="00492BBC"/>
    <w:rsid w:val="00492D14"/>
    <w:rsid w:val="00493515"/>
    <w:rsid w:val="004938EA"/>
    <w:rsid w:val="00494B2C"/>
    <w:rsid w:val="00494F96"/>
    <w:rsid w:val="004950D7"/>
    <w:rsid w:val="00496A0E"/>
    <w:rsid w:val="004A04C2"/>
    <w:rsid w:val="004A0573"/>
    <w:rsid w:val="004A0780"/>
    <w:rsid w:val="004A09C7"/>
    <w:rsid w:val="004A0B8B"/>
    <w:rsid w:val="004A150A"/>
    <w:rsid w:val="004A171A"/>
    <w:rsid w:val="004A1BFD"/>
    <w:rsid w:val="004A2D12"/>
    <w:rsid w:val="004A3380"/>
    <w:rsid w:val="004A3391"/>
    <w:rsid w:val="004A34A0"/>
    <w:rsid w:val="004A34DB"/>
    <w:rsid w:val="004A3544"/>
    <w:rsid w:val="004A3650"/>
    <w:rsid w:val="004A4581"/>
    <w:rsid w:val="004A4797"/>
    <w:rsid w:val="004A4833"/>
    <w:rsid w:val="004A494D"/>
    <w:rsid w:val="004A5C24"/>
    <w:rsid w:val="004A6EC3"/>
    <w:rsid w:val="004B046B"/>
    <w:rsid w:val="004B0CB1"/>
    <w:rsid w:val="004B0F81"/>
    <w:rsid w:val="004B10F8"/>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01F"/>
    <w:rsid w:val="004C129D"/>
    <w:rsid w:val="004C212A"/>
    <w:rsid w:val="004C2397"/>
    <w:rsid w:val="004C32E9"/>
    <w:rsid w:val="004C36A0"/>
    <w:rsid w:val="004C39A0"/>
    <w:rsid w:val="004C3D28"/>
    <w:rsid w:val="004C3F2D"/>
    <w:rsid w:val="004C4AAD"/>
    <w:rsid w:val="004C4F6E"/>
    <w:rsid w:val="004C5189"/>
    <w:rsid w:val="004C5B8F"/>
    <w:rsid w:val="004C5E6E"/>
    <w:rsid w:val="004C6833"/>
    <w:rsid w:val="004C6D97"/>
    <w:rsid w:val="004C6FD6"/>
    <w:rsid w:val="004C73C6"/>
    <w:rsid w:val="004C761F"/>
    <w:rsid w:val="004C77F4"/>
    <w:rsid w:val="004C798D"/>
    <w:rsid w:val="004D0134"/>
    <w:rsid w:val="004D0194"/>
    <w:rsid w:val="004D02AD"/>
    <w:rsid w:val="004D05AF"/>
    <w:rsid w:val="004D14EC"/>
    <w:rsid w:val="004D163F"/>
    <w:rsid w:val="004D18E3"/>
    <w:rsid w:val="004D1DFD"/>
    <w:rsid w:val="004D1E23"/>
    <w:rsid w:val="004D2810"/>
    <w:rsid w:val="004D29DF"/>
    <w:rsid w:val="004D355F"/>
    <w:rsid w:val="004D374E"/>
    <w:rsid w:val="004D39E1"/>
    <w:rsid w:val="004D49CD"/>
    <w:rsid w:val="004D6371"/>
    <w:rsid w:val="004D74D2"/>
    <w:rsid w:val="004D7678"/>
    <w:rsid w:val="004E2444"/>
    <w:rsid w:val="004E2678"/>
    <w:rsid w:val="004E2B93"/>
    <w:rsid w:val="004E306B"/>
    <w:rsid w:val="004E32F0"/>
    <w:rsid w:val="004E3C06"/>
    <w:rsid w:val="004E3CF8"/>
    <w:rsid w:val="004E42C4"/>
    <w:rsid w:val="004E4F6C"/>
    <w:rsid w:val="004E501A"/>
    <w:rsid w:val="004E5B00"/>
    <w:rsid w:val="004E6D93"/>
    <w:rsid w:val="004E6F94"/>
    <w:rsid w:val="004E76A1"/>
    <w:rsid w:val="004E78EB"/>
    <w:rsid w:val="004F01A9"/>
    <w:rsid w:val="004F0CF2"/>
    <w:rsid w:val="004F1F50"/>
    <w:rsid w:val="004F27B2"/>
    <w:rsid w:val="004F35D9"/>
    <w:rsid w:val="004F3847"/>
    <w:rsid w:val="004F3D1C"/>
    <w:rsid w:val="004F3DC4"/>
    <w:rsid w:val="004F4224"/>
    <w:rsid w:val="004F4845"/>
    <w:rsid w:val="004F5445"/>
    <w:rsid w:val="004F55C7"/>
    <w:rsid w:val="004F5926"/>
    <w:rsid w:val="004F6105"/>
    <w:rsid w:val="004F6423"/>
    <w:rsid w:val="004F6DBD"/>
    <w:rsid w:val="004F6FBC"/>
    <w:rsid w:val="004F791F"/>
    <w:rsid w:val="004F7E69"/>
    <w:rsid w:val="005005C1"/>
    <w:rsid w:val="00501BFD"/>
    <w:rsid w:val="00501E8F"/>
    <w:rsid w:val="00502498"/>
    <w:rsid w:val="005026C5"/>
    <w:rsid w:val="005032F2"/>
    <w:rsid w:val="0050330A"/>
    <w:rsid w:val="00503EC5"/>
    <w:rsid w:val="00504979"/>
    <w:rsid w:val="00505289"/>
    <w:rsid w:val="005063C5"/>
    <w:rsid w:val="00506F88"/>
    <w:rsid w:val="00506FF5"/>
    <w:rsid w:val="005078D3"/>
    <w:rsid w:val="00507AFF"/>
    <w:rsid w:val="00507C40"/>
    <w:rsid w:val="00507E02"/>
    <w:rsid w:val="00507FA3"/>
    <w:rsid w:val="005101B7"/>
    <w:rsid w:val="00511177"/>
    <w:rsid w:val="00511560"/>
    <w:rsid w:val="0051159C"/>
    <w:rsid w:val="005119C9"/>
    <w:rsid w:val="00513F1E"/>
    <w:rsid w:val="005148B9"/>
    <w:rsid w:val="005148CE"/>
    <w:rsid w:val="0051543A"/>
    <w:rsid w:val="00515AAB"/>
    <w:rsid w:val="00515DE6"/>
    <w:rsid w:val="0051615D"/>
    <w:rsid w:val="0051654E"/>
    <w:rsid w:val="0051688A"/>
    <w:rsid w:val="00516A42"/>
    <w:rsid w:val="00516B2A"/>
    <w:rsid w:val="005172E1"/>
    <w:rsid w:val="00517AF3"/>
    <w:rsid w:val="00517D64"/>
    <w:rsid w:val="005207C7"/>
    <w:rsid w:val="00520A25"/>
    <w:rsid w:val="005214F6"/>
    <w:rsid w:val="005218FC"/>
    <w:rsid w:val="00521F27"/>
    <w:rsid w:val="0052273D"/>
    <w:rsid w:val="00522F41"/>
    <w:rsid w:val="00523412"/>
    <w:rsid w:val="00523E1F"/>
    <w:rsid w:val="00523FDA"/>
    <w:rsid w:val="00524F70"/>
    <w:rsid w:val="0052576C"/>
    <w:rsid w:val="0052761C"/>
    <w:rsid w:val="00527650"/>
    <w:rsid w:val="0052766D"/>
    <w:rsid w:val="005277F8"/>
    <w:rsid w:val="00527915"/>
    <w:rsid w:val="00530C71"/>
    <w:rsid w:val="00530FDD"/>
    <w:rsid w:val="00531637"/>
    <w:rsid w:val="0053171B"/>
    <w:rsid w:val="005322AD"/>
    <w:rsid w:val="0053335F"/>
    <w:rsid w:val="0053477D"/>
    <w:rsid w:val="0053615E"/>
    <w:rsid w:val="00536793"/>
    <w:rsid w:val="00536E32"/>
    <w:rsid w:val="00537155"/>
    <w:rsid w:val="0053763F"/>
    <w:rsid w:val="00537D57"/>
    <w:rsid w:val="005402A3"/>
    <w:rsid w:val="00540920"/>
    <w:rsid w:val="00541757"/>
    <w:rsid w:val="005429AC"/>
    <w:rsid w:val="00542AC5"/>
    <w:rsid w:val="00542AFC"/>
    <w:rsid w:val="005430DE"/>
    <w:rsid w:val="005432BB"/>
    <w:rsid w:val="00543625"/>
    <w:rsid w:val="0054382E"/>
    <w:rsid w:val="005455A2"/>
    <w:rsid w:val="00545C1B"/>
    <w:rsid w:val="0054641B"/>
    <w:rsid w:val="00546DF7"/>
    <w:rsid w:val="00547403"/>
    <w:rsid w:val="00547728"/>
    <w:rsid w:val="00547ADA"/>
    <w:rsid w:val="00550BEB"/>
    <w:rsid w:val="005519DB"/>
    <w:rsid w:val="00551A81"/>
    <w:rsid w:val="00551CD8"/>
    <w:rsid w:val="00551CDE"/>
    <w:rsid w:val="0055212D"/>
    <w:rsid w:val="005522C6"/>
    <w:rsid w:val="005523E1"/>
    <w:rsid w:val="0055527F"/>
    <w:rsid w:val="0055571D"/>
    <w:rsid w:val="00556B83"/>
    <w:rsid w:val="00556EC5"/>
    <w:rsid w:val="005577E4"/>
    <w:rsid w:val="005578C1"/>
    <w:rsid w:val="00557B17"/>
    <w:rsid w:val="00557BBC"/>
    <w:rsid w:val="00560CBE"/>
    <w:rsid w:val="00561A2C"/>
    <w:rsid w:val="00561CFC"/>
    <w:rsid w:val="0056226A"/>
    <w:rsid w:val="00562337"/>
    <w:rsid w:val="00563081"/>
    <w:rsid w:val="0056333C"/>
    <w:rsid w:val="00564F10"/>
    <w:rsid w:val="00566092"/>
    <w:rsid w:val="005669F0"/>
    <w:rsid w:val="005674D0"/>
    <w:rsid w:val="0056787E"/>
    <w:rsid w:val="00567A5D"/>
    <w:rsid w:val="00567F86"/>
    <w:rsid w:val="0057015B"/>
    <w:rsid w:val="00570B98"/>
    <w:rsid w:val="00570E08"/>
    <w:rsid w:val="00571463"/>
    <w:rsid w:val="00571B21"/>
    <w:rsid w:val="00571C22"/>
    <w:rsid w:val="0057200D"/>
    <w:rsid w:val="00572F4E"/>
    <w:rsid w:val="00573ADD"/>
    <w:rsid w:val="0057485B"/>
    <w:rsid w:val="005754B8"/>
    <w:rsid w:val="0057623B"/>
    <w:rsid w:val="00576489"/>
    <w:rsid w:val="00576C75"/>
    <w:rsid w:val="00577607"/>
    <w:rsid w:val="005803D8"/>
    <w:rsid w:val="00581B58"/>
    <w:rsid w:val="00581E9A"/>
    <w:rsid w:val="0058222F"/>
    <w:rsid w:val="00582233"/>
    <w:rsid w:val="0058266D"/>
    <w:rsid w:val="00582D66"/>
    <w:rsid w:val="00583CB7"/>
    <w:rsid w:val="005844B2"/>
    <w:rsid w:val="00584C83"/>
    <w:rsid w:val="005854D9"/>
    <w:rsid w:val="00586211"/>
    <w:rsid w:val="00586A76"/>
    <w:rsid w:val="00586CF6"/>
    <w:rsid w:val="0058713D"/>
    <w:rsid w:val="00590AAC"/>
    <w:rsid w:val="00590E97"/>
    <w:rsid w:val="0059144E"/>
    <w:rsid w:val="00591705"/>
    <w:rsid w:val="005921EE"/>
    <w:rsid w:val="0059240D"/>
    <w:rsid w:val="00592CB8"/>
    <w:rsid w:val="005931FF"/>
    <w:rsid w:val="00593C23"/>
    <w:rsid w:val="00593C5A"/>
    <w:rsid w:val="00593C6F"/>
    <w:rsid w:val="00593C8A"/>
    <w:rsid w:val="00593D86"/>
    <w:rsid w:val="00594450"/>
    <w:rsid w:val="005951EB"/>
    <w:rsid w:val="005959E4"/>
    <w:rsid w:val="00596060"/>
    <w:rsid w:val="00597C1D"/>
    <w:rsid w:val="005A2DB7"/>
    <w:rsid w:val="005A3E16"/>
    <w:rsid w:val="005A48F6"/>
    <w:rsid w:val="005A49B2"/>
    <w:rsid w:val="005A526C"/>
    <w:rsid w:val="005A53C7"/>
    <w:rsid w:val="005A5D2E"/>
    <w:rsid w:val="005A609D"/>
    <w:rsid w:val="005A724A"/>
    <w:rsid w:val="005A7251"/>
    <w:rsid w:val="005A78DB"/>
    <w:rsid w:val="005A7FE2"/>
    <w:rsid w:val="005B1C97"/>
    <w:rsid w:val="005B3133"/>
    <w:rsid w:val="005B4810"/>
    <w:rsid w:val="005B5D93"/>
    <w:rsid w:val="005B6673"/>
    <w:rsid w:val="005B6686"/>
    <w:rsid w:val="005B68CF"/>
    <w:rsid w:val="005B6A98"/>
    <w:rsid w:val="005B6B38"/>
    <w:rsid w:val="005B74B7"/>
    <w:rsid w:val="005B7855"/>
    <w:rsid w:val="005B78B0"/>
    <w:rsid w:val="005C080C"/>
    <w:rsid w:val="005C0DFE"/>
    <w:rsid w:val="005C1E1F"/>
    <w:rsid w:val="005C2028"/>
    <w:rsid w:val="005C2170"/>
    <w:rsid w:val="005C21D7"/>
    <w:rsid w:val="005C2639"/>
    <w:rsid w:val="005C2EA7"/>
    <w:rsid w:val="005C3ACF"/>
    <w:rsid w:val="005C3E3F"/>
    <w:rsid w:val="005C403C"/>
    <w:rsid w:val="005C5300"/>
    <w:rsid w:val="005C5571"/>
    <w:rsid w:val="005C5897"/>
    <w:rsid w:val="005C5FBD"/>
    <w:rsid w:val="005C611C"/>
    <w:rsid w:val="005C6356"/>
    <w:rsid w:val="005C6CB5"/>
    <w:rsid w:val="005C6EA2"/>
    <w:rsid w:val="005C72F5"/>
    <w:rsid w:val="005C7B63"/>
    <w:rsid w:val="005D03BE"/>
    <w:rsid w:val="005D0B5E"/>
    <w:rsid w:val="005D1C5D"/>
    <w:rsid w:val="005D2A3A"/>
    <w:rsid w:val="005D35F7"/>
    <w:rsid w:val="005D3BCD"/>
    <w:rsid w:val="005D3D16"/>
    <w:rsid w:val="005D452F"/>
    <w:rsid w:val="005D4933"/>
    <w:rsid w:val="005D4C0E"/>
    <w:rsid w:val="005D4C43"/>
    <w:rsid w:val="005D5BD9"/>
    <w:rsid w:val="005D5C7D"/>
    <w:rsid w:val="005D5D61"/>
    <w:rsid w:val="005D7692"/>
    <w:rsid w:val="005D77ED"/>
    <w:rsid w:val="005D79DD"/>
    <w:rsid w:val="005D7E62"/>
    <w:rsid w:val="005E039E"/>
    <w:rsid w:val="005E045F"/>
    <w:rsid w:val="005E1615"/>
    <w:rsid w:val="005E234D"/>
    <w:rsid w:val="005E25E3"/>
    <w:rsid w:val="005E2625"/>
    <w:rsid w:val="005E2ABA"/>
    <w:rsid w:val="005E2F7A"/>
    <w:rsid w:val="005E3713"/>
    <w:rsid w:val="005E4994"/>
    <w:rsid w:val="005E4D8B"/>
    <w:rsid w:val="005E4F95"/>
    <w:rsid w:val="005E558F"/>
    <w:rsid w:val="005E57B2"/>
    <w:rsid w:val="005E5C1D"/>
    <w:rsid w:val="005E621D"/>
    <w:rsid w:val="005E633B"/>
    <w:rsid w:val="005E64A6"/>
    <w:rsid w:val="005E68D7"/>
    <w:rsid w:val="005E6A48"/>
    <w:rsid w:val="005E6C15"/>
    <w:rsid w:val="005E7119"/>
    <w:rsid w:val="005E7B52"/>
    <w:rsid w:val="005E7D4F"/>
    <w:rsid w:val="005F0240"/>
    <w:rsid w:val="005F0ADD"/>
    <w:rsid w:val="005F0B3F"/>
    <w:rsid w:val="005F0C96"/>
    <w:rsid w:val="005F3584"/>
    <w:rsid w:val="005F4337"/>
    <w:rsid w:val="005F4CC2"/>
    <w:rsid w:val="005F4CD2"/>
    <w:rsid w:val="005F4EBA"/>
    <w:rsid w:val="005F4FFC"/>
    <w:rsid w:val="005F5B25"/>
    <w:rsid w:val="005F71A8"/>
    <w:rsid w:val="005F739E"/>
    <w:rsid w:val="005F7C71"/>
    <w:rsid w:val="005F7D2E"/>
    <w:rsid w:val="006000D3"/>
    <w:rsid w:val="0060049A"/>
    <w:rsid w:val="00600752"/>
    <w:rsid w:val="00600BCB"/>
    <w:rsid w:val="006010CB"/>
    <w:rsid w:val="0060258A"/>
    <w:rsid w:val="006028BF"/>
    <w:rsid w:val="00602AFC"/>
    <w:rsid w:val="00603531"/>
    <w:rsid w:val="006037D7"/>
    <w:rsid w:val="006057F3"/>
    <w:rsid w:val="00605EAA"/>
    <w:rsid w:val="00605F43"/>
    <w:rsid w:val="00606057"/>
    <w:rsid w:val="00606304"/>
    <w:rsid w:val="006069F2"/>
    <w:rsid w:val="00606A09"/>
    <w:rsid w:val="006076D5"/>
    <w:rsid w:val="006079C8"/>
    <w:rsid w:val="00607CB7"/>
    <w:rsid w:val="00610700"/>
    <w:rsid w:val="00610719"/>
    <w:rsid w:val="00610A6E"/>
    <w:rsid w:val="00610DBE"/>
    <w:rsid w:val="00610DE5"/>
    <w:rsid w:val="00611255"/>
    <w:rsid w:val="00611972"/>
    <w:rsid w:val="00611A05"/>
    <w:rsid w:val="00611D6F"/>
    <w:rsid w:val="00612167"/>
    <w:rsid w:val="006126EF"/>
    <w:rsid w:val="00612E8F"/>
    <w:rsid w:val="006138E9"/>
    <w:rsid w:val="006138EC"/>
    <w:rsid w:val="006139A8"/>
    <w:rsid w:val="00613EB4"/>
    <w:rsid w:val="00614851"/>
    <w:rsid w:val="00614A1F"/>
    <w:rsid w:val="00614AD7"/>
    <w:rsid w:val="00614ECD"/>
    <w:rsid w:val="00616BC0"/>
    <w:rsid w:val="0061708C"/>
    <w:rsid w:val="006170D2"/>
    <w:rsid w:val="006171BD"/>
    <w:rsid w:val="00617929"/>
    <w:rsid w:val="00617943"/>
    <w:rsid w:val="00617A78"/>
    <w:rsid w:val="006202AC"/>
    <w:rsid w:val="00620434"/>
    <w:rsid w:val="006209F8"/>
    <w:rsid w:val="00620A49"/>
    <w:rsid w:val="00621A61"/>
    <w:rsid w:val="006227D8"/>
    <w:rsid w:val="006227EE"/>
    <w:rsid w:val="00622BF2"/>
    <w:rsid w:val="00623319"/>
    <w:rsid w:val="006234C8"/>
    <w:rsid w:val="00623B45"/>
    <w:rsid w:val="00624218"/>
    <w:rsid w:val="00624738"/>
    <w:rsid w:val="00624BE3"/>
    <w:rsid w:val="006260B2"/>
    <w:rsid w:val="00627AC9"/>
    <w:rsid w:val="00627CEE"/>
    <w:rsid w:val="00627D0A"/>
    <w:rsid w:val="00631684"/>
    <w:rsid w:val="0063182A"/>
    <w:rsid w:val="006327CD"/>
    <w:rsid w:val="0063349E"/>
    <w:rsid w:val="00633C05"/>
    <w:rsid w:val="00633FF2"/>
    <w:rsid w:val="00634231"/>
    <w:rsid w:val="00634964"/>
    <w:rsid w:val="00635352"/>
    <w:rsid w:val="006359CE"/>
    <w:rsid w:val="00635AA7"/>
    <w:rsid w:val="00636282"/>
    <w:rsid w:val="00636F8C"/>
    <w:rsid w:val="0063715D"/>
    <w:rsid w:val="00637ADC"/>
    <w:rsid w:val="006403D5"/>
    <w:rsid w:val="006407CA"/>
    <w:rsid w:val="006411AC"/>
    <w:rsid w:val="006416EF"/>
    <w:rsid w:val="00641ABE"/>
    <w:rsid w:val="0064231F"/>
    <w:rsid w:val="0064279D"/>
    <w:rsid w:val="00642F9A"/>
    <w:rsid w:val="006441E2"/>
    <w:rsid w:val="0064427E"/>
    <w:rsid w:val="00645026"/>
    <w:rsid w:val="006461CE"/>
    <w:rsid w:val="00646501"/>
    <w:rsid w:val="00646974"/>
    <w:rsid w:val="00647103"/>
    <w:rsid w:val="006473DE"/>
    <w:rsid w:val="006475F2"/>
    <w:rsid w:val="00647FC9"/>
    <w:rsid w:val="00650409"/>
    <w:rsid w:val="0065113D"/>
    <w:rsid w:val="00651FAC"/>
    <w:rsid w:val="00652618"/>
    <w:rsid w:val="0065384F"/>
    <w:rsid w:val="00653C60"/>
    <w:rsid w:val="006553AA"/>
    <w:rsid w:val="0065544F"/>
    <w:rsid w:val="00655EC7"/>
    <w:rsid w:val="00657B5D"/>
    <w:rsid w:val="00660665"/>
    <w:rsid w:val="006617A9"/>
    <w:rsid w:val="00663157"/>
    <w:rsid w:val="0066380E"/>
    <w:rsid w:val="00664347"/>
    <w:rsid w:val="00664981"/>
    <w:rsid w:val="00664CD9"/>
    <w:rsid w:val="00665102"/>
    <w:rsid w:val="006673A5"/>
    <w:rsid w:val="006679F9"/>
    <w:rsid w:val="0067055E"/>
    <w:rsid w:val="00670944"/>
    <w:rsid w:val="00671769"/>
    <w:rsid w:val="00671A8B"/>
    <w:rsid w:val="00671AF4"/>
    <w:rsid w:val="00672093"/>
    <w:rsid w:val="006720BD"/>
    <w:rsid w:val="00672DD5"/>
    <w:rsid w:val="00673D08"/>
    <w:rsid w:val="0067400A"/>
    <w:rsid w:val="00674379"/>
    <w:rsid w:val="006747DA"/>
    <w:rsid w:val="0067563F"/>
    <w:rsid w:val="00676409"/>
    <w:rsid w:val="00676B0D"/>
    <w:rsid w:val="00676CAF"/>
    <w:rsid w:val="00676CFA"/>
    <w:rsid w:val="00676DB2"/>
    <w:rsid w:val="00676F06"/>
    <w:rsid w:val="00680112"/>
    <w:rsid w:val="00680150"/>
    <w:rsid w:val="00680188"/>
    <w:rsid w:val="00680FA6"/>
    <w:rsid w:val="00681097"/>
    <w:rsid w:val="006812AF"/>
    <w:rsid w:val="00681A98"/>
    <w:rsid w:val="00681E5C"/>
    <w:rsid w:val="0068250A"/>
    <w:rsid w:val="00682C90"/>
    <w:rsid w:val="006838AC"/>
    <w:rsid w:val="00683BD3"/>
    <w:rsid w:val="006852B3"/>
    <w:rsid w:val="006853D4"/>
    <w:rsid w:val="006861AB"/>
    <w:rsid w:val="00686C98"/>
    <w:rsid w:val="0068779F"/>
    <w:rsid w:val="006877DF"/>
    <w:rsid w:val="00690095"/>
    <w:rsid w:val="00690A86"/>
    <w:rsid w:val="00690B12"/>
    <w:rsid w:val="00691E34"/>
    <w:rsid w:val="00691E87"/>
    <w:rsid w:val="00691FC0"/>
    <w:rsid w:val="006924F0"/>
    <w:rsid w:val="006930DB"/>
    <w:rsid w:val="0069422E"/>
    <w:rsid w:val="00694490"/>
    <w:rsid w:val="006946F5"/>
    <w:rsid w:val="006949CB"/>
    <w:rsid w:val="00694FAA"/>
    <w:rsid w:val="0069552F"/>
    <w:rsid w:val="006964AC"/>
    <w:rsid w:val="00696C84"/>
    <w:rsid w:val="00697395"/>
    <w:rsid w:val="006A199E"/>
    <w:rsid w:val="006A1D27"/>
    <w:rsid w:val="006A2D37"/>
    <w:rsid w:val="006A49E0"/>
    <w:rsid w:val="006A4F8D"/>
    <w:rsid w:val="006A509B"/>
    <w:rsid w:val="006A5358"/>
    <w:rsid w:val="006A54E9"/>
    <w:rsid w:val="006A7103"/>
    <w:rsid w:val="006A7490"/>
    <w:rsid w:val="006A763A"/>
    <w:rsid w:val="006B06FB"/>
    <w:rsid w:val="006B15CA"/>
    <w:rsid w:val="006B2682"/>
    <w:rsid w:val="006B291D"/>
    <w:rsid w:val="006B2949"/>
    <w:rsid w:val="006B30A4"/>
    <w:rsid w:val="006B3374"/>
    <w:rsid w:val="006B3934"/>
    <w:rsid w:val="006B3C8A"/>
    <w:rsid w:val="006B4D50"/>
    <w:rsid w:val="006B4FD7"/>
    <w:rsid w:val="006B550D"/>
    <w:rsid w:val="006B5A3F"/>
    <w:rsid w:val="006B76C3"/>
    <w:rsid w:val="006B7D4B"/>
    <w:rsid w:val="006C03D2"/>
    <w:rsid w:val="006C1531"/>
    <w:rsid w:val="006C19CF"/>
    <w:rsid w:val="006C1E94"/>
    <w:rsid w:val="006C2609"/>
    <w:rsid w:val="006C2FC7"/>
    <w:rsid w:val="006C34E6"/>
    <w:rsid w:val="006C3557"/>
    <w:rsid w:val="006C4C8B"/>
    <w:rsid w:val="006C4E7B"/>
    <w:rsid w:val="006C5125"/>
    <w:rsid w:val="006C567E"/>
    <w:rsid w:val="006C5B7D"/>
    <w:rsid w:val="006C5D4C"/>
    <w:rsid w:val="006C61C6"/>
    <w:rsid w:val="006C69CF"/>
    <w:rsid w:val="006C6C6C"/>
    <w:rsid w:val="006D09F7"/>
    <w:rsid w:val="006D1944"/>
    <w:rsid w:val="006D2E5E"/>
    <w:rsid w:val="006D2E72"/>
    <w:rsid w:val="006D3A15"/>
    <w:rsid w:val="006D41A7"/>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CB2"/>
    <w:rsid w:val="006E5EAD"/>
    <w:rsid w:val="006E6E15"/>
    <w:rsid w:val="006E7064"/>
    <w:rsid w:val="006E77A7"/>
    <w:rsid w:val="006E7D3E"/>
    <w:rsid w:val="006F068B"/>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70B6"/>
    <w:rsid w:val="006F71B9"/>
    <w:rsid w:val="006F720C"/>
    <w:rsid w:val="006F724D"/>
    <w:rsid w:val="007010B9"/>
    <w:rsid w:val="00702039"/>
    <w:rsid w:val="007025F3"/>
    <w:rsid w:val="00702C16"/>
    <w:rsid w:val="00702D66"/>
    <w:rsid w:val="00703D93"/>
    <w:rsid w:val="00704842"/>
    <w:rsid w:val="00704B4C"/>
    <w:rsid w:val="00705A1D"/>
    <w:rsid w:val="00706EFB"/>
    <w:rsid w:val="00707709"/>
    <w:rsid w:val="007107B6"/>
    <w:rsid w:val="007107E4"/>
    <w:rsid w:val="00710C07"/>
    <w:rsid w:val="00710DC0"/>
    <w:rsid w:val="007118C7"/>
    <w:rsid w:val="007121B7"/>
    <w:rsid w:val="00712392"/>
    <w:rsid w:val="007123F4"/>
    <w:rsid w:val="007133BC"/>
    <w:rsid w:val="00713712"/>
    <w:rsid w:val="00714D19"/>
    <w:rsid w:val="007153CE"/>
    <w:rsid w:val="0071632C"/>
    <w:rsid w:val="00717478"/>
    <w:rsid w:val="00717660"/>
    <w:rsid w:val="0071791C"/>
    <w:rsid w:val="00720169"/>
    <w:rsid w:val="00720397"/>
    <w:rsid w:val="0072087E"/>
    <w:rsid w:val="007209CA"/>
    <w:rsid w:val="00720EA7"/>
    <w:rsid w:val="00721B13"/>
    <w:rsid w:val="00721EAD"/>
    <w:rsid w:val="00722825"/>
    <w:rsid w:val="00722B69"/>
    <w:rsid w:val="00723174"/>
    <w:rsid w:val="0072364D"/>
    <w:rsid w:val="007238EF"/>
    <w:rsid w:val="00723CB8"/>
    <w:rsid w:val="0072404A"/>
    <w:rsid w:val="00725033"/>
    <w:rsid w:val="00725745"/>
    <w:rsid w:val="007268CB"/>
    <w:rsid w:val="00726A2B"/>
    <w:rsid w:val="00726C68"/>
    <w:rsid w:val="0072773E"/>
    <w:rsid w:val="007300B0"/>
    <w:rsid w:val="0073016A"/>
    <w:rsid w:val="0073055B"/>
    <w:rsid w:val="00730A3D"/>
    <w:rsid w:val="00730FDF"/>
    <w:rsid w:val="0073193D"/>
    <w:rsid w:val="0073265C"/>
    <w:rsid w:val="007326CB"/>
    <w:rsid w:val="00732EA3"/>
    <w:rsid w:val="00733692"/>
    <w:rsid w:val="00733C1C"/>
    <w:rsid w:val="00734555"/>
    <w:rsid w:val="007351BC"/>
    <w:rsid w:val="0073521F"/>
    <w:rsid w:val="00735693"/>
    <w:rsid w:val="00735CE5"/>
    <w:rsid w:val="00736311"/>
    <w:rsid w:val="00736416"/>
    <w:rsid w:val="00737207"/>
    <w:rsid w:val="007375E1"/>
    <w:rsid w:val="00737D05"/>
    <w:rsid w:val="0074022A"/>
    <w:rsid w:val="0074081D"/>
    <w:rsid w:val="00740C80"/>
    <w:rsid w:val="00740FF2"/>
    <w:rsid w:val="0074108C"/>
    <w:rsid w:val="00741A8E"/>
    <w:rsid w:val="00741E82"/>
    <w:rsid w:val="00742BA5"/>
    <w:rsid w:val="007445A8"/>
    <w:rsid w:val="007445C6"/>
    <w:rsid w:val="00745104"/>
    <w:rsid w:val="00745AEC"/>
    <w:rsid w:val="00745B66"/>
    <w:rsid w:val="00745B9E"/>
    <w:rsid w:val="00746427"/>
    <w:rsid w:val="00746699"/>
    <w:rsid w:val="00746BB6"/>
    <w:rsid w:val="00746D0E"/>
    <w:rsid w:val="007471C3"/>
    <w:rsid w:val="00747432"/>
    <w:rsid w:val="00747437"/>
    <w:rsid w:val="00750124"/>
    <w:rsid w:val="007508E3"/>
    <w:rsid w:val="0075240B"/>
    <w:rsid w:val="00752C3C"/>
    <w:rsid w:val="00753B13"/>
    <w:rsid w:val="00753E45"/>
    <w:rsid w:val="0075407B"/>
    <w:rsid w:val="0075490F"/>
    <w:rsid w:val="00755B86"/>
    <w:rsid w:val="007566BE"/>
    <w:rsid w:val="007572A0"/>
    <w:rsid w:val="0075760E"/>
    <w:rsid w:val="007577BE"/>
    <w:rsid w:val="007579D6"/>
    <w:rsid w:val="00760002"/>
    <w:rsid w:val="007604DF"/>
    <w:rsid w:val="007605F8"/>
    <w:rsid w:val="00760661"/>
    <w:rsid w:val="00760BD3"/>
    <w:rsid w:val="007610BD"/>
    <w:rsid w:val="00761B48"/>
    <w:rsid w:val="00763DA7"/>
    <w:rsid w:val="00764214"/>
    <w:rsid w:val="0076428A"/>
    <w:rsid w:val="00766183"/>
    <w:rsid w:val="00767649"/>
    <w:rsid w:val="00770532"/>
    <w:rsid w:val="00770835"/>
    <w:rsid w:val="0077117A"/>
    <w:rsid w:val="0077118D"/>
    <w:rsid w:val="00771DDA"/>
    <w:rsid w:val="00771E2C"/>
    <w:rsid w:val="00773125"/>
    <w:rsid w:val="00775EF1"/>
    <w:rsid w:val="007764A4"/>
    <w:rsid w:val="00776888"/>
    <w:rsid w:val="00776FE2"/>
    <w:rsid w:val="0078009A"/>
    <w:rsid w:val="00780276"/>
    <w:rsid w:val="00780637"/>
    <w:rsid w:val="00780EAF"/>
    <w:rsid w:val="007816DA"/>
    <w:rsid w:val="00782638"/>
    <w:rsid w:val="00783048"/>
    <w:rsid w:val="00783E05"/>
    <w:rsid w:val="007842B1"/>
    <w:rsid w:val="00784A3F"/>
    <w:rsid w:val="007857A2"/>
    <w:rsid w:val="007871D9"/>
    <w:rsid w:val="00787217"/>
    <w:rsid w:val="0078788F"/>
    <w:rsid w:val="0078790D"/>
    <w:rsid w:val="0079038A"/>
    <w:rsid w:val="007906B9"/>
    <w:rsid w:val="00790F5C"/>
    <w:rsid w:val="00791316"/>
    <w:rsid w:val="00791614"/>
    <w:rsid w:val="007929BB"/>
    <w:rsid w:val="00792A9C"/>
    <w:rsid w:val="00792DB0"/>
    <w:rsid w:val="00793FBD"/>
    <w:rsid w:val="00794D72"/>
    <w:rsid w:val="00796723"/>
    <w:rsid w:val="00796BA1"/>
    <w:rsid w:val="007973D2"/>
    <w:rsid w:val="007973F6"/>
    <w:rsid w:val="00797B8F"/>
    <w:rsid w:val="007A0F13"/>
    <w:rsid w:val="007A1294"/>
    <w:rsid w:val="007A1CD3"/>
    <w:rsid w:val="007A2E31"/>
    <w:rsid w:val="007A336F"/>
    <w:rsid w:val="007A3387"/>
    <w:rsid w:val="007A3619"/>
    <w:rsid w:val="007A39AB"/>
    <w:rsid w:val="007A41D0"/>
    <w:rsid w:val="007A4E5F"/>
    <w:rsid w:val="007A5140"/>
    <w:rsid w:val="007A5ADC"/>
    <w:rsid w:val="007A6FC9"/>
    <w:rsid w:val="007B0C78"/>
    <w:rsid w:val="007B15F7"/>
    <w:rsid w:val="007B1C71"/>
    <w:rsid w:val="007B2092"/>
    <w:rsid w:val="007B3603"/>
    <w:rsid w:val="007B374D"/>
    <w:rsid w:val="007B4072"/>
    <w:rsid w:val="007B40F2"/>
    <w:rsid w:val="007B4328"/>
    <w:rsid w:val="007B4B8A"/>
    <w:rsid w:val="007B5407"/>
    <w:rsid w:val="007B6006"/>
    <w:rsid w:val="007B7262"/>
    <w:rsid w:val="007C05C0"/>
    <w:rsid w:val="007C0F35"/>
    <w:rsid w:val="007C1DA8"/>
    <w:rsid w:val="007C1F4D"/>
    <w:rsid w:val="007C21C6"/>
    <w:rsid w:val="007C38BE"/>
    <w:rsid w:val="007C4548"/>
    <w:rsid w:val="007C481B"/>
    <w:rsid w:val="007C5887"/>
    <w:rsid w:val="007C6264"/>
    <w:rsid w:val="007C6275"/>
    <w:rsid w:val="007C7349"/>
    <w:rsid w:val="007C787C"/>
    <w:rsid w:val="007C7C50"/>
    <w:rsid w:val="007D0077"/>
    <w:rsid w:val="007D0652"/>
    <w:rsid w:val="007D0F7D"/>
    <w:rsid w:val="007D199A"/>
    <w:rsid w:val="007D3362"/>
    <w:rsid w:val="007D33FC"/>
    <w:rsid w:val="007D3D9B"/>
    <w:rsid w:val="007D3E2A"/>
    <w:rsid w:val="007D42FC"/>
    <w:rsid w:val="007D4951"/>
    <w:rsid w:val="007D4B2F"/>
    <w:rsid w:val="007D4C95"/>
    <w:rsid w:val="007D6369"/>
    <w:rsid w:val="007D6D7C"/>
    <w:rsid w:val="007D6EEA"/>
    <w:rsid w:val="007D7EB1"/>
    <w:rsid w:val="007E0143"/>
    <w:rsid w:val="007E0A9E"/>
    <w:rsid w:val="007E12CD"/>
    <w:rsid w:val="007E18E8"/>
    <w:rsid w:val="007E1D00"/>
    <w:rsid w:val="007E3093"/>
    <w:rsid w:val="007E30F4"/>
    <w:rsid w:val="007E3676"/>
    <w:rsid w:val="007E3A3A"/>
    <w:rsid w:val="007E3E50"/>
    <w:rsid w:val="007E5068"/>
    <w:rsid w:val="007E6A5A"/>
    <w:rsid w:val="007E6C3E"/>
    <w:rsid w:val="007E757D"/>
    <w:rsid w:val="007E7B23"/>
    <w:rsid w:val="007F0485"/>
    <w:rsid w:val="007F09BB"/>
    <w:rsid w:val="007F0D05"/>
    <w:rsid w:val="007F0DAC"/>
    <w:rsid w:val="007F1D12"/>
    <w:rsid w:val="007F37ED"/>
    <w:rsid w:val="007F3865"/>
    <w:rsid w:val="007F3BF5"/>
    <w:rsid w:val="007F4580"/>
    <w:rsid w:val="007F4992"/>
    <w:rsid w:val="007F551D"/>
    <w:rsid w:val="007F5BC2"/>
    <w:rsid w:val="007F6118"/>
    <w:rsid w:val="007F63A0"/>
    <w:rsid w:val="007F6471"/>
    <w:rsid w:val="007F742D"/>
    <w:rsid w:val="007F7C5B"/>
    <w:rsid w:val="00800342"/>
    <w:rsid w:val="0080064E"/>
    <w:rsid w:val="0080082C"/>
    <w:rsid w:val="00800D8A"/>
    <w:rsid w:val="00800EE3"/>
    <w:rsid w:val="00801CF3"/>
    <w:rsid w:val="0080266E"/>
    <w:rsid w:val="00802E9E"/>
    <w:rsid w:val="00803050"/>
    <w:rsid w:val="008044DA"/>
    <w:rsid w:val="0080497B"/>
    <w:rsid w:val="008049B9"/>
    <w:rsid w:val="00804DF3"/>
    <w:rsid w:val="00804E84"/>
    <w:rsid w:val="00805254"/>
    <w:rsid w:val="00806002"/>
    <w:rsid w:val="00806009"/>
    <w:rsid w:val="00806911"/>
    <w:rsid w:val="008074E5"/>
    <w:rsid w:val="0080753E"/>
    <w:rsid w:val="00807736"/>
    <w:rsid w:val="0081118D"/>
    <w:rsid w:val="00811588"/>
    <w:rsid w:val="00811BB7"/>
    <w:rsid w:val="00811CFB"/>
    <w:rsid w:val="008134E4"/>
    <w:rsid w:val="00813B0E"/>
    <w:rsid w:val="00813B9F"/>
    <w:rsid w:val="0081509C"/>
    <w:rsid w:val="00815114"/>
    <w:rsid w:val="00815848"/>
    <w:rsid w:val="00816848"/>
    <w:rsid w:val="00816850"/>
    <w:rsid w:val="00816917"/>
    <w:rsid w:val="00816D4E"/>
    <w:rsid w:val="0081730C"/>
    <w:rsid w:val="00817A98"/>
    <w:rsid w:val="00817F8C"/>
    <w:rsid w:val="0082050C"/>
    <w:rsid w:val="008214AB"/>
    <w:rsid w:val="00821D7B"/>
    <w:rsid w:val="00823117"/>
    <w:rsid w:val="008240B2"/>
    <w:rsid w:val="008250D4"/>
    <w:rsid w:val="00825246"/>
    <w:rsid w:val="00825346"/>
    <w:rsid w:val="0082536A"/>
    <w:rsid w:val="008254EC"/>
    <w:rsid w:val="008259D6"/>
    <w:rsid w:val="00825BD7"/>
    <w:rsid w:val="00825F61"/>
    <w:rsid w:val="008263A0"/>
    <w:rsid w:val="00826816"/>
    <w:rsid w:val="00827449"/>
    <w:rsid w:val="0083013A"/>
    <w:rsid w:val="00830981"/>
    <w:rsid w:val="00830A94"/>
    <w:rsid w:val="00832721"/>
    <w:rsid w:val="00833153"/>
    <w:rsid w:val="0083392B"/>
    <w:rsid w:val="008347FF"/>
    <w:rsid w:val="00835024"/>
    <w:rsid w:val="008352AF"/>
    <w:rsid w:val="008352E3"/>
    <w:rsid w:val="00835FAD"/>
    <w:rsid w:val="0083617E"/>
    <w:rsid w:val="00836637"/>
    <w:rsid w:val="00836927"/>
    <w:rsid w:val="008369AB"/>
    <w:rsid w:val="00837251"/>
    <w:rsid w:val="008373FA"/>
    <w:rsid w:val="008375D9"/>
    <w:rsid w:val="0084088E"/>
    <w:rsid w:val="00842555"/>
    <w:rsid w:val="00842B7B"/>
    <w:rsid w:val="008430B5"/>
    <w:rsid w:val="00843792"/>
    <w:rsid w:val="00843992"/>
    <w:rsid w:val="00843B0B"/>
    <w:rsid w:val="0084431E"/>
    <w:rsid w:val="00844506"/>
    <w:rsid w:val="00844783"/>
    <w:rsid w:val="00845076"/>
    <w:rsid w:val="00846733"/>
    <w:rsid w:val="00846C1C"/>
    <w:rsid w:val="0084708C"/>
    <w:rsid w:val="0084709F"/>
    <w:rsid w:val="008509A7"/>
    <w:rsid w:val="00851F8B"/>
    <w:rsid w:val="008521D5"/>
    <w:rsid w:val="008537E7"/>
    <w:rsid w:val="0085454E"/>
    <w:rsid w:val="00854833"/>
    <w:rsid w:val="00854D12"/>
    <w:rsid w:val="00854D60"/>
    <w:rsid w:val="00855166"/>
    <w:rsid w:val="008559E8"/>
    <w:rsid w:val="00855FBD"/>
    <w:rsid w:val="008562F1"/>
    <w:rsid w:val="00856675"/>
    <w:rsid w:val="00857162"/>
    <w:rsid w:val="0085781F"/>
    <w:rsid w:val="00860612"/>
    <w:rsid w:val="00861DA6"/>
    <w:rsid w:val="00861F28"/>
    <w:rsid w:val="00861F6B"/>
    <w:rsid w:val="00861F79"/>
    <w:rsid w:val="00862A61"/>
    <w:rsid w:val="00862A79"/>
    <w:rsid w:val="00862BA1"/>
    <w:rsid w:val="0086330F"/>
    <w:rsid w:val="00864022"/>
    <w:rsid w:val="00864038"/>
    <w:rsid w:val="008643AD"/>
    <w:rsid w:val="008648F6"/>
    <w:rsid w:val="00865151"/>
    <w:rsid w:val="00865F55"/>
    <w:rsid w:val="0086689E"/>
    <w:rsid w:val="00867612"/>
    <w:rsid w:val="008708E6"/>
    <w:rsid w:val="00870EA8"/>
    <w:rsid w:val="00871535"/>
    <w:rsid w:val="008715AC"/>
    <w:rsid w:val="008716B7"/>
    <w:rsid w:val="00871A5F"/>
    <w:rsid w:val="00871E4E"/>
    <w:rsid w:val="00872097"/>
    <w:rsid w:val="0087251D"/>
    <w:rsid w:val="00873249"/>
    <w:rsid w:val="008732C5"/>
    <w:rsid w:val="008735F8"/>
    <w:rsid w:val="008740C4"/>
    <w:rsid w:val="008741A3"/>
    <w:rsid w:val="008743D1"/>
    <w:rsid w:val="00874748"/>
    <w:rsid w:val="008751AC"/>
    <w:rsid w:val="0087591A"/>
    <w:rsid w:val="00875D3A"/>
    <w:rsid w:val="00875F7B"/>
    <w:rsid w:val="00876077"/>
    <w:rsid w:val="008766A7"/>
    <w:rsid w:val="0087685D"/>
    <w:rsid w:val="0087702D"/>
    <w:rsid w:val="00877185"/>
    <w:rsid w:val="008772CE"/>
    <w:rsid w:val="008773CA"/>
    <w:rsid w:val="00877421"/>
    <w:rsid w:val="00877639"/>
    <w:rsid w:val="0087769A"/>
    <w:rsid w:val="0088005E"/>
    <w:rsid w:val="00880446"/>
    <w:rsid w:val="008818F2"/>
    <w:rsid w:val="00881A75"/>
    <w:rsid w:val="00881D81"/>
    <w:rsid w:val="00881FCF"/>
    <w:rsid w:val="008824A0"/>
    <w:rsid w:val="008824B3"/>
    <w:rsid w:val="00882B9F"/>
    <w:rsid w:val="00882FCF"/>
    <w:rsid w:val="00883355"/>
    <w:rsid w:val="00883A58"/>
    <w:rsid w:val="0088419E"/>
    <w:rsid w:val="008841F1"/>
    <w:rsid w:val="008841FB"/>
    <w:rsid w:val="00884A26"/>
    <w:rsid w:val="008852F3"/>
    <w:rsid w:val="008856B6"/>
    <w:rsid w:val="00885974"/>
    <w:rsid w:val="00885A4E"/>
    <w:rsid w:val="008860BB"/>
    <w:rsid w:val="00886D4D"/>
    <w:rsid w:val="00887060"/>
    <w:rsid w:val="008878D4"/>
    <w:rsid w:val="008879B9"/>
    <w:rsid w:val="00890540"/>
    <w:rsid w:val="00890987"/>
    <w:rsid w:val="00890FF7"/>
    <w:rsid w:val="008911BD"/>
    <w:rsid w:val="00891599"/>
    <w:rsid w:val="00891ADA"/>
    <w:rsid w:val="00891DB8"/>
    <w:rsid w:val="00892681"/>
    <w:rsid w:val="00892C2F"/>
    <w:rsid w:val="00893754"/>
    <w:rsid w:val="00893B0E"/>
    <w:rsid w:val="00893C66"/>
    <w:rsid w:val="00893E2F"/>
    <w:rsid w:val="008941A1"/>
    <w:rsid w:val="0089484F"/>
    <w:rsid w:val="00894C8D"/>
    <w:rsid w:val="00895166"/>
    <w:rsid w:val="00895337"/>
    <w:rsid w:val="00895A9C"/>
    <w:rsid w:val="008963DC"/>
    <w:rsid w:val="008965C1"/>
    <w:rsid w:val="008969CE"/>
    <w:rsid w:val="008970B6"/>
    <w:rsid w:val="00897C93"/>
    <w:rsid w:val="00897FFE"/>
    <w:rsid w:val="008A0895"/>
    <w:rsid w:val="008A0A59"/>
    <w:rsid w:val="008A1093"/>
    <w:rsid w:val="008A141C"/>
    <w:rsid w:val="008A18F5"/>
    <w:rsid w:val="008A1CC1"/>
    <w:rsid w:val="008A29A9"/>
    <w:rsid w:val="008A306B"/>
    <w:rsid w:val="008A326B"/>
    <w:rsid w:val="008A3B06"/>
    <w:rsid w:val="008A3FE9"/>
    <w:rsid w:val="008A4013"/>
    <w:rsid w:val="008A4A5C"/>
    <w:rsid w:val="008A7CBD"/>
    <w:rsid w:val="008A7CC5"/>
    <w:rsid w:val="008B008E"/>
    <w:rsid w:val="008B1EAA"/>
    <w:rsid w:val="008B216D"/>
    <w:rsid w:val="008B2498"/>
    <w:rsid w:val="008B26C1"/>
    <w:rsid w:val="008B2C3C"/>
    <w:rsid w:val="008B2EF8"/>
    <w:rsid w:val="008B2F6B"/>
    <w:rsid w:val="008B3811"/>
    <w:rsid w:val="008B3E5E"/>
    <w:rsid w:val="008B408C"/>
    <w:rsid w:val="008B40BF"/>
    <w:rsid w:val="008B40F6"/>
    <w:rsid w:val="008B433C"/>
    <w:rsid w:val="008B448C"/>
    <w:rsid w:val="008B4639"/>
    <w:rsid w:val="008B5E52"/>
    <w:rsid w:val="008B633B"/>
    <w:rsid w:val="008B634F"/>
    <w:rsid w:val="008B6E89"/>
    <w:rsid w:val="008B6F18"/>
    <w:rsid w:val="008B6F2A"/>
    <w:rsid w:val="008B7166"/>
    <w:rsid w:val="008C2B40"/>
    <w:rsid w:val="008C2F7C"/>
    <w:rsid w:val="008C3E33"/>
    <w:rsid w:val="008C4659"/>
    <w:rsid w:val="008C58E9"/>
    <w:rsid w:val="008C5C02"/>
    <w:rsid w:val="008C6296"/>
    <w:rsid w:val="008C6873"/>
    <w:rsid w:val="008C6BB9"/>
    <w:rsid w:val="008C6E73"/>
    <w:rsid w:val="008C70C3"/>
    <w:rsid w:val="008C721A"/>
    <w:rsid w:val="008C73A5"/>
    <w:rsid w:val="008C73FA"/>
    <w:rsid w:val="008D05FE"/>
    <w:rsid w:val="008D0C98"/>
    <w:rsid w:val="008D0DD5"/>
    <w:rsid w:val="008D1040"/>
    <w:rsid w:val="008D1519"/>
    <w:rsid w:val="008D1773"/>
    <w:rsid w:val="008D1A84"/>
    <w:rsid w:val="008D1DE9"/>
    <w:rsid w:val="008D2082"/>
    <w:rsid w:val="008D25AA"/>
    <w:rsid w:val="008D2A2D"/>
    <w:rsid w:val="008D31FB"/>
    <w:rsid w:val="008D3363"/>
    <w:rsid w:val="008D33A8"/>
    <w:rsid w:val="008D3960"/>
    <w:rsid w:val="008D3C8E"/>
    <w:rsid w:val="008D4B31"/>
    <w:rsid w:val="008D59C5"/>
    <w:rsid w:val="008D5A34"/>
    <w:rsid w:val="008D5DC5"/>
    <w:rsid w:val="008D68D0"/>
    <w:rsid w:val="008D7C9B"/>
    <w:rsid w:val="008E003C"/>
    <w:rsid w:val="008E013A"/>
    <w:rsid w:val="008E0277"/>
    <w:rsid w:val="008E05D2"/>
    <w:rsid w:val="008E0B85"/>
    <w:rsid w:val="008E0BB2"/>
    <w:rsid w:val="008E0C29"/>
    <w:rsid w:val="008E2E53"/>
    <w:rsid w:val="008E34F8"/>
    <w:rsid w:val="008E3ECA"/>
    <w:rsid w:val="008E4230"/>
    <w:rsid w:val="008E46E2"/>
    <w:rsid w:val="008E52AD"/>
    <w:rsid w:val="008E534F"/>
    <w:rsid w:val="008E5C3C"/>
    <w:rsid w:val="008E6235"/>
    <w:rsid w:val="008E6241"/>
    <w:rsid w:val="008E69F7"/>
    <w:rsid w:val="008E6A17"/>
    <w:rsid w:val="008E6A2D"/>
    <w:rsid w:val="008E6C41"/>
    <w:rsid w:val="008E7B22"/>
    <w:rsid w:val="008F0760"/>
    <w:rsid w:val="008F1216"/>
    <w:rsid w:val="008F16A0"/>
    <w:rsid w:val="008F1776"/>
    <w:rsid w:val="008F1CE5"/>
    <w:rsid w:val="008F1F5B"/>
    <w:rsid w:val="008F26AE"/>
    <w:rsid w:val="008F3472"/>
    <w:rsid w:val="008F36B5"/>
    <w:rsid w:val="008F39BC"/>
    <w:rsid w:val="008F3ACB"/>
    <w:rsid w:val="008F42EF"/>
    <w:rsid w:val="008F42F6"/>
    <w:rsid w:val="008F4AB0"/>
    <w:rsid w:val="008F5FCA"/>
    <w:rsid w:val="008F742B"/>
    <w:rsid w:val="008F77B4"/>
    <w:rsid w:val="008F7D60"/>
    <w:rsid w:val="008F7F9F"/>
    <w:rsid w:val="009006F1"/>
    <w:rsid w:val="00900C05"/>
    <w:rsid w:val="009012AE"/>
    <w:rsid w:val="00901355"/>
    <w:rsid w:val="00901E80"/>
    <w:rsid w:val="0090226D"/>
    <w:rsid w:val="00902977"/>
    <w:rsid w:val="009032FC"/>
    <w:rsid w:val="009035F1"/>
    <w:rsid w:val="0090376B"/>
    <w:rsid w:val="009040C7"/>
    <w:rsid w:val="0090451E"/>
    <w:rsid w:val="009047A0"/>
    <w:rsid w:val="009049AD"/>
    <w:rsid w:val="0090547D"/>
    <w:rsid w:val="00905585"/>
    <w:rsid w:val="0090590E"/>
    <w:rsid w:val="00906029"/>
    <w:rsid w:val="00906993"/>
    <w:rsid w:val="00906D71"/>
    <w:rsid w:val="00906F08"/>
    <w:rsid w:val="00907630"/>
    <w:rsid w:val="00907660"/>
    <w:rsid w:val="00910AE2"/>
    <w:rsid w:val="00910DF5"/>
    <w:rsid w:val="009115F4"/>
    <w:rsid w:val="00911F6B"/>
    <w:rsid w:val="00911FAB"/>
    <w:rsid w:val="009134B7"/>
    <w:rsid w:val="0091496A"/>
    <w:rsid w:val="0091558C"/>
    <w:rsid w:val="009179AF"/>
    <w:rsid w:val="00917A15"/>
    <w:rsid w:val="00917BD9"/>
    <w:rsid w:val="00917C2C"/>
    <w:rsid w:val="00917E18"/>
    <w:rsid w:val="00917F29"/>
    <w:rsid w:val="0092094E"/>
    <w:rsid w:val="00921FE0"/>
    <w:rsid w:val="00922B0F"/>
    <w:rsid w:val="00922DA1"/>
    <w:rsid w:val="0092382E"/>
    <w:rsid w:val="00923C8A"/>
    <w:rsid w:val="0092421A"/>
    <w:rsid w:val="0092440F"/>
    <w:rsid w:val="00924D09"/>
    <w:rsid w:val="0092611E"/>
    <w:rsid w:val="009263B0"/>
    <w:rsid w:val="009269DF"/>
    <w:rsid w:val="0092732C"/>
    <w:rsid w:val="009278E9"/>
    <w:rsid w:val="00930731"/>
    <w:rsid w:val="00930F40"/>
    <w:rsid w:val="00931123"/>
    <w:rsid w:val="009317F7"/>
    <w:rsid w:val="00932614"/>
    <w:rsid w:val="00932AFF"/>
    <w:rsid w:val="00932EB6"/>
    <w:rsid w:val="00933076"/>
    <w:rsid w:val="009332EA"/>
    <w:rsid w:val="00933D0C"/>
    <w:rsid w:val="0093474F"/>
    <w:rsid w:val="00934CA0"/>
    <w:rsid w:val="00935222"/>
    <w:rsid w:val="00935DFE"/>
    <w:rsid w:val="00935F91"/>
    <w:rsid w:val="0093613A"/>
    <w:rsid w:val="00936736"/>
    <w:rsid w:val="0093751F"/>
    <w:rsid w:val="00937CC0"/>
    <w:rsid w:val="00937D08"/>
    <w:rsid w:val="00937ED2"/>
    <w:rsid w:val="00940F53"/>
    <w:rsid w:val="0094151D"/>
    <w:rsid w:val="009425E8"/>
    <w:rsid w:val="00942A7A"/>
    <w:rsid w:val="00942D24"/>
    <w:rsid w:val="00942D74"/>
    <w:rsid w:val="00942FF0"/>
    <w:rsid w:val="0094304E"/>
    <w:rsid w:val="009432AA"/>
    <w:rsid w:val="00943577"/>
    <w:rsid w:val="00944121"/>
    <w:rsid w:val="0094441C"/>
    <w:rsid w:val="00944E35"/>
    <w:rsid w:val="0094581E"/>
    <w:rsid w:val="00945F59"/>
    <w:rsid w:val="0094607F"/>
    <w:rsid w:val="00946A03"/>
    <w:rsid w:val="0094716E"/>
    <w:rsid w:val="0095060A"/>
    <w:rsid w:val="00950C7F"/>
    <w:rsid w:val="00951CDE"/>
    <w:rsid w:val="009525B2"/>
    <w:rsid w:val="00952FB2"/>
    <w:rsid w:val="00955A6C"/>
    <w:rsid w:val="00955B80"/>
    <w:rsid w:val="00955CC9"/>
    <w:rsid w:val="00955FB3"/>
    <w:rsid w:val="00956D64"/>
    <w:rsid w:val="00956E99"/>
    <w:rsid w:val="00957478"/>
    <w:rsid w:val="009602E7"/>
    <w:rsid w:val="00961443"/>
    <w:rsid w:val="0096161F"/>
    <w:rsid w:val="00961980"/>
    <w:rsid w:val="009621CC"/>
    <w:rsid w:val="00963124"/>
    <w:rsid w:val="00964364"/>
    <w:rsid w:val="009649BE"/>
    <w:rsid w:val="0096620F"/>
    <w:rsid w:val="00966487"/>
    <w:rsid w:val="009664C4"/>
    <w:rsid w:val="00966B41"/>
    <w:rsid w:val="00966D48"/>
    <w:rsid w:val="00967015"/>
    <w:rsid w:val="00967092"/>
    <w:rsid w:val="00967B3D"/>
    <w:rsid w:val="00967E41"/>
    <w:rsid w:val="00967F8A"/>
    <w:rsid w:val="009705CF"/>
    <w:rsid w:val="009714B0"/>
    <w:rsid w:val="00971914"/>
    <w:rsid w:val="009725A5"/>
    <w:rsid w:val="00972D23"/>
    <w:rsid w:val="00973422"/>
    <w:rsid w:val="00974B37"/>
    <w:rsid w:val="009750D0"/>
    <w:rsid w:val="00975AB1"/>
    <w:rsid w:val="00975D10"/>
    <w:rsid w:val="009766AF"/>
    <w:rsid w:val="009775C5"/>
    <w:rsid w:val="00977646"/>
    <w:rsid w:val="00980121"/>
    <w:rsid w:val="00980313"/>
    <w:rsid w:val="00980B08"/>
    <w:rsid w:val="00980FC4"/>
    <w:rsid w:val="009812A9"/>
    <w:rsid w:val="009815F9"/>
    <w:rsid w:val="0098277C"/>
    <w:rsid w:val="00982DB3"/>
    <w:rsid w:val="009831C3"/>
    <w:rsid w:val="009833D1"/>
    <w:rsid w:val="00983547"/>
    <w:rsid w:val="009835DF"/>
    <w:rsid w:val="0098444B"/>
    <w:rsid w:val="0098458E"/>
    <w:rsid w:val="00984AAE"/>
    <w:rsid w:val="0098519D"/>
    <w:rsid w:val="00985B6A"/>
    <w:rsid w:val="00985DDD"/>
    <w:rsid w:val="00987DF7"/>
    <w:rsid w:val="00990C58"/>
    <w:rsid w:val="00992337"/>
    <w:rsid w:val="009927B5"/>
    <w:rsid w:val="00992995"/>
    <w:rsid w:val="00992B5B"/>
    <w:rsid w:val="00992F20"/>
    <w:rsid w:val="00993057"/>
    <w:rsid w:val="009944F0"/>
    <w:rsid w:val="00995BDE"/>
    <w:rsid w:val="0099771E"/>
    <w:rsid w:val="00997DDF"/>
    <w:rsid w:val="009A04BB"/>
    <w:rsid w:val="009A096B"/>
    <w:rsid w:val="009A09E8"/>
    <w:rsid w:val="009A13DC"/>
    <w:rsid w:val="009A14EB"/>
    <w:rsid w:val="009A1641"/>
    <w:rsid w:val="009A16B9"/>
    <w:rsid w:val="009A2C17"/>
    <w:rsid w:val="009A2DC3"/>
    <w:rsid w:val="009A3D2B"/>
    <w:rsid w:val="009A3EF4"/>
    <w:rsid w:val="009A4FA6"/>
    <w:rsid w:val="009A51A8"/>
    <w:rsid w:val="009A554D"/>
    <w:rsid w:val="009A6587"/>
    <w:rsid w:val="009A7452"/>
    <w:rsid w:val="009A797B"/>
    <w:rsid w:val="009A7986"/>
    <w:rsid w:val="009A7B10"/>
    <w:rsid w:val="009B01CA"/>
    <w:rsid w:val="009B0FE1"/>
    <w:rsid w:val="009B12A1"/>
    <w:rsid w:val="009B2B86"/>
    <w:rsid w:val="009B3666"/>
    <w:rsid w:val="009B4256"/>
    <w:rsid w:val="009B482C"/>
    <w:rsid w:val="009B59BF"/>
    <w:rsid w:val="009B5CC0"/>
    <w:rsid w:val="009B5F2D"/>
    <w:rsid w:val="009B6053"/>
    <w:rsid w:val="009B6317"/>
    <w:rsid w:val="009B6720"/>
    <w:rsid w:val="009B7A23"/>
    <w:rsid w:val="009B7B4A"/>
    <w:rsid w:val="009C002A"/>
    <w:rsid w:val="009C0322"/>
    <w:rsid w:val="009C0A76"/>
    <w:rsid w:val="009C1B15"/>
    <w:rsid w:val="009C1C50"/>
    <w:rsid w:val="009C1DE0"/>
    <w:rsid w:val="009C23BA"/>
    <w:rsid w:val="009C3EA4"/>
    <w:rsid w:val="009C4330"/>
    <w:rsid w:val="009C4AC2"/>
    <w:rsid w:val="009C4D42"/>
    <w:rsid w:val="009C5140"/>
    <w:rsid w:val="009C5A88"/>
    <w:rsid w:val="009C5C10"/>
    <w:rsid w:val="009C66F4"/>
    <w:rsid w:val="009C6E9C"/>
    <w:rsid w:val="009C6EC3"/>
    <w:rsid w:val="009C728E"/>
    <w:rsid w:val="009C7436"/>
    <w:rsid w:val="009C7BC0"/>
    <w:rsid w:val="009C7DFC"/>
    <w:rsid w:val="009C7EAB"/>
    <w:rsid w:val="009D024C"/>
    <w:rsid w:val="009D0373"/>
    <w:rsid w:val="009D03B0"/>
    <w:rsid w:val="009D05B2"/>
    <w:rsid w:val="009D069C"/>
    <w:rsid w:val="009D07CF"/>
    <w:rsid w:val="009D0A6C"/>
    <w:rsid w:val="009D10DD"/>
    <w:rsid w:val="009D1501"/>
    <w:rsid w:val="009D291C"/>
    <w:rsid w:val="009D328C"/>
    <w:rsid w:val="009D3377"/>
    <w:rsid w:val="009D3DFE"/>
    <w:rsid w:val="009D4208"/>
    <w:rsid w:val="009D4CD5"/>
    <w:rsid w:val="009D4F01"/>
    <w:rsid w:val="009D5229"/>
    <w:rsid w:val="009D556A"/>
    <w:rsid w:val="009D55ED"/>
    <w:rsid w:val="009D65A1"/>
    <w:rsid w:val="009D65A4"/>
    <w:rsid w:val="009D67D7"/>
    <w:rsid w:val="009D680E"/>
    <w:rsid w:val="009D6C1E"/>
    <w:rsid w:val="009D6DD8"/>
    <w:rsid w:val="009D7942"/>
    <w:rsid w:val="009D7F36"/>
    <w:rsid w:val="009D7FA1"/>
    <w:rsid w:val="009E02C1"/>
    <w:rsid w:val="009E0771"/>
    <w:rsid w:val="009E1005"/>
    <w:rsid w:val="009E1855"/>
    <w:rsid w:val="009E1E60"/>
    <w:rsid w:val="009E2011"/>
    <w:rsid w:val="009E27E0"/>
    <w:rsid w:val="009E2B40"/>
    <w:rsid w:val="009E2DC0"/>
    <w:rsid w:val="009E31EE"/>
    <w:rsid w:val="009E36EC"/>
    <w:rsid w:val="009E38B8"/>
    <w:rsid w:val="009E40E8"/>
    <w:rsid w:val="009E64FF"/>
    <w:rsid w:val="009E71B4"/>
    <w:rsid w:val="009E7A9E"/>
    <w:rsid w:val="009E7EE1"/>
    <w:rsid w:val="009F0127"/>
    <w:rsid w:val="009F1EC0"/>
    <w:rsid w:val="009F21A9"/>
    <w:rsid w:val="009F24AE"/>
    <w:rsid w:val="009F2BC1"/>
    <w:rsid w:val="009F3551"/>
    <w:rsid w:val="009F38F4"/>
    <w:rsid w:val="009F3FD6"/>
    <w:rsid w:val="009F4111"/>
    <w:rsid w:val="009F490A"/>
    <w:rsid w:val="009F4CCD"/>
    <w:rsid w:val="009F57B7"/>
    <w:rsid w:val="009F5B28"/>
    <w:rsid w:val="009F5D02"/>
    <w:rsid w:val="009F76C4"/>
    <w:rsid w:val="009F7BCF"/>
    <w:rsid w:val="00A000D7"/>
    <w:rsid w:val="00A00DBE"/>
    <w:rsid w:val="00A02732"/>
    <w:rsid w:val="00A02FCD"/>
    <w:rsid w:val="00A03ADA"/>
    <w:rsid w:val="00A04753"/>
    <w:rsid w:val="00A052F1"/>
    <w:rsid w:val="00A057C5"/>
    <w:rsid w:val="00A064DD"/>
    <w:rsid w:val="00A07896"/>
    <w:rsid w:val="00A07B53"/>
    <w:rsid w:val="00A07CAD"/>
    <w:rsid w:val="00A10E90"/>
    <w:rsid w:val="00A11D64"/>
    <w:rsid w:val="00A12003"/>
    <w:rsid w:val="00A132DF"/>
    <w:rsid w:val="00A13776"/>
    <w:rsid w:val="00A14057"/>
    <w:rsid w:val="00A146B9"/>
    <w:rsid w:val="00A148DF"/>
    <w:rsid w:val="00A1505B"/>
    <w:rsid w:val="00A166E9"/>
    <w:rsid w:val="00A16F53"/>
    <w:rsid w:val="00A17868"/>
    <w:rsid w:val="00A20373"/>
    <w:rsid w:val="00A20465"/>
    <w:rsid w:val="00A20DA2"/>
    <w:rsid w:val="00A21093"/>
    <w:rsid w:val="00A213E0"/>
    <w:rsid w:val="00A221F3"/>
    <w:rsid w:val="00A22409"/>
    <w:rsid w:val="00A228E9"/>
    <w:rsid w:val="00A22E93"/>
    <w:rsid w:val="00A238C0"/>
    <w:rsid w:val="00A23D0A"/>
    <w:rsid w:val="00A24829"/>
    <w:rsid w:val="00A24995"/>
    <w:rsid w:val="00A254CB"/>
    <w:rsid w:val="00A2585E"/>
    <w:rsid w:val="00A26390"/>
    <w:rsid w:val="00A26890"/>
    <w:rsid w:val="00A26A37"/>
    <w:rsid w:val="00A26DCA"/>
    <w:rsid w:val="00A27290"/>
    <w:rsid w:val="00A273E9"/>
    <w:rsid w:val="00A3015A"/>
    <w:rsid w:val="00A313F0"/>
    <w:rsid w:val="00A317D7"/>
    <w:rsid w:val="00A319D5"/>
    <w:rsid w:val="00A3243A"/>
    <w:rsid w:val="00A3282F"/>
    <w:rsid w:val="00A32958"/>
    <w:rsid w:val="00A34E18"/>
    <w:rsid w:val="00A35696"/>
    <w:rsid w:val="00A359C8"/>
    <w:rsid w:val="00A35C16"/>
    <w:rsid w:val="00A35CA3"/>
    <w:rsid w:val="00A3623F"/>
    <w:rsid w:val="00A368E1"/>
    <w:rsid w:val="00A36904"/>
    <w:rsid w:val="00A372E0"/>
    <w:rsid w:val="00A373E5"/>
    <w:rsid w:val="00A406A1"/>
    <w:rsid w:val="00A40D2C"/>
    <w:rsid w:val="00A40DFB"/>
    <w:rsid w:val="00A4138D"/>
    <w:rsid w:val="00A41665"/>
    <w:rsid w:val="00A41D2C"/>
    <w:rsid w:val="00A4280A"/>
    <w:rsid w:val="00A42B75"/>
    <w:rsid w:val="00A42C0E"/>
    <w:rsid w:val="00A42CEA"/>
    <w:rsid w:val="00A42E99"/>
    <w:rsid w:val="00A4302A"/>
    <w:rsid w:val="00A434D3"/>
    <w:rsid w:val="00A43869"/>
    <w:rsid w:val="00A438ED"/>
    <w:rsid w:val="00A45A5D"/>
    <w:rsid w:val="00A45C0B"/>
    <w:rsid w:val="00A45C1D"/>
    <w:rsid w:val="00A46275"/>
    <w:rsid w:val="00A464A5"/>
    <w:rsid w:val="00A47638"/>
    <w:rsid w:val="00A512B0"/>
    <w:rsid w:val="00A5186E"/>
    <w:rsid w:val="00A51946"/>
    <w:rsid w:val="00A535AE"/>
    <w:rsid w:val="00A540D1"/>
    <w:rsid w:val="00A54440"/>
    <w:rsid w:val="00A54C82"/>
    <w:rsid w:val="00A55627"/>
    <w:rsid w:val="00A56D4A"/>
    <w:rsid w:val="00A5700C"/>
    <w:rsid w:val="00A57420"/>
    <w:rsid w:val="00A57878"/>
    <w:rsid w:val="00A605CC"/>
    <w:rsid w:val="00A607BF"/>
    <w:rsid w:val="00A617AF"/>
    <w:rsid w:val="00A628EA"/>
    <w:rsid w:val="00A63E8D"/>
    <w:rsid w:val="00A64109"/>
    <w:rsid w:val="00A64A3A"/>
    <w:rsid w:val="00A65450"/>
    <w:rsid w:val="00A65B9B"/>
    <w:rsid w:val="00A66015"/>
    <w:rsid w:val="00A6765F"/>
    <w:rsid w:val="00A67A84"/>
    <w:rsid w:val="00A7004B"/>
    <w:rsid w:val="00A70457"/>
    <w:rsid w:val="00A7055F"/>
    <w:rsid w:val="00A71BFB"/>
    <w:rsid w:val="00A72E42"/>
    <w:rsid w:val="00A7388D"/>
    <w:rsid w:val="00A74213"/>
    <w:rsid w:val="00A74603"/>
    <w:rsid w:val="00A75206"/>
    <w:rsid w:val="00A75278"/>
    <w:rsid w:val="00A75540"/>
    <w:rsid w:val="00A75583"/>
    <w:rsid w:val="00A75626"/>
    <w:rsid w:val="00A75B1E"/>
    <w:rsid w:val="00A760B9"/>
    <w:rsid w:val="00A80273"/>
    <w:rsid w:val="00A81542"/>
    <w:rsid w:val="00A82557"/>
    <w:rsid w:val="00A82D6D"/>
    <w:rsid w:val="00A83372"/>
    <w:rsid w:val="00A83C69"/>
    <w:rsid w:val="00A8425C"/>
    <w:rsid w:val="00A85835"/>
    <w:rsid w:val="00A85A28"/>
    <w:rsid w:val="00A85F12"/>
    <w:rsid w:val="00A86A81"/>
    <w:rsid w:val="00A87412"/>
    <w:rsid w:val="00A90174"/>
    <w:rsid w:val="00A9026F"/>
    <w:rsid w:val="00A906AF"/>
    <w:rsid w:val="00A90A50"/>
    <w:rsid w:val="00A9194C"/>
    <w:rsid w:val="00A92913"/>
    <w:rsid w:val="00A92AA4"/>
    <w:rsid w:val="00A936F8"/>
    <w:rsid w:val="00A94382"/>
    <w:rsid w:val="00A943DD"/>
    <w:rsid w:val="00A945A8"/>
    <w:rsid w:val="00A95F59"/>
    <w:rsid w:val="00A9676D"/>
    <w:rsid w:val="00A96889"/>
    <w:rsid w:val="00A969AD"/>
    <w:rsid w:val="00A97533"/>
    <w:rsid w:val="00A97D95"/>
    <w:rsid w:val="00A97ED5"/>
    <w:rsid w:val="00AA0279"/>
    <w:rsid w:val="00AA02ED"/>
    <w:rsid w:val="00AA085A"/>
    <w:rsid w:val="00AA1092"/>
    <w:rsid w:val="00AA1841"/>
    <w:rsid w:val="00AA1A8F"/>
    <w:rsid w:val="00AA1DE2"/>
    <w:rsid w:val="00AA1F05"/>
    <w:rsid w:val="00AA1FA3"/>
    <w:rsid w:val="00AA20A0"/>
    <w:rsid w:val="00AA2AD7"/>
    <w:rsid w:val="00AA3265"/>
    <w:rsid w:val="00AA3652"/>
    <w:rsid w:val="00AA3901"/>
    <w:rsid w:val="00AA52F9"/>
    <w:rsid w:val="00AA5686"/>
    <w:rsid w:val="00AA6A78"/>
    <w:rsid w:val="00AA6AF3"/>
    <w:rsid w:val="00AA71EC"/>
    <w:rsid w:val="00AB01DC"/>
    <w:rsid w:val="00AB01FB"/>
    <w:rsid w:val="00AB0359"/>
    <w:rsid w:val="00AB073F"/>
    <w:rsid w:val="00AB18A4"/>
    <w:rsid w:val="00AB1FD5"/>
    <w:rsid w:val="00AB2086"/>
    <w:rsid w:val="00AB2907"/>
    <w:rsid w:val="00AB2A7C"/>
    <w:rsid w:val="00AB2CE9"/>
    <w:rsid w:val="00AB3761"/>
    <w:rsid w:val="00AB3DB4"/>
    <w:rsid w:val="00AB4BB0"/>
    <w:rsid w:val="00AB5CCF"/>
    <w:rsid w:val="00AB67BF"/>
    <w:rsid w:val="00AB6989"/>
    <w:rsid w:val="00AB7315"/>
    <w:rsid w:val="00AB7630"/>
    <w:rsid w:val="00AC0832"/>
    <w:rsid w:val="00AC19BD"/>
    <w:rsid w:val="00AC1AF0"/>
    <w:rsid w:val="00AC2697"/>
    <w:rsid w:val="00AC36FC"/>
    <w:rsid w:val="00AC3ED8"/>
    <w:rsid w:val="00AC4067"/>
    <w:rsid w:val="00AC4618"/>
    <w:rsid w:val="00AC4C9C"/>
    <w:rsid w:val="00AC5677"/>
    <w:rsid w:val="00AC5727"/>
    <w:rsid w:val="00AC5BCC"/>
    <w:rsid w:val="00AC5F67"/>
    <w:rsid w:val="00AC67E9"/>
    <w:rsid w:val="00AC6D67"/>
    <w:rsid w:val="00AC6DF3"/>
    <w:rsid w:val="00AD00E6"/>
    <w:rsid w:val="00AD0707"/>
    <w:rsid w:val="00AD08AC"/>
    <w:rsid w:val="00AD1492"/>
    <w:rsid w:val="00AD1E3B"/>
    <w:rsid w:val="00AD2189"/>
    <w:rsid w:val="00AD288A"/>
    <w:rsid w:val="00AD2B3F"/>
    <w:rsid w:val="00AD2B9B"/>
    <w:rsid w:val="00AD2DDF"/>
    <w:rsid w:val="00AD320C"/>
    <w:rsid w:val="00AD542B"/>
    <w:rsid w:val="00AD5B48"/>
    <w:rsid w:val="00AD6405"/>
    <w:rsid w:val="00AD6870"/>
    <w:rsid w:val="00AD6986"/>
    <w:rsid w:val="00AD6EF0"/>
    <w:rsid w:val="00AD6F85"/>
    <w:rsid w:val="00AD7189"/>
    <w:rsid w:val="00AD7349"/>
    <w:rsid w:val="00AD7764"/>
    <w:rsid w:val="00AD781D"/>
    <w:rsid w:val="00AD7AA1"/>
    <w:rsid w:val="00AD7BA2"/>
    <w:rsid w:val="00AE0573"/>
    <w:rsid w:val="00AE05EC"/>
    <w:rsid w:val="00AE074D"/>
    <w:rsid w:val="00AE07C3"/>
    <w:rsid w:val="00AE0C48"/>
    <w:rsid w:val="00AE0E62"/>
    <w:rsid w:val="00AE160D"/>
    <w:rsid w:val="00AE2158"/>
    <w:rsid w:val="00AE31AD"/>
    <w:rsid w:val="00AE3DA9"/>
    <w:rsid w:val="00AE4492"/>
    <w:rsid w:val="00AE515D"/>
    <w:rsid w:val="00AE5452"/>
    <w:rsid w:val="00AE5A4B"/>
    <w:rsid w:val="00AE5D08"/>
    <w:rsid w:val="00AE5D47"/>
    <w:rsid w:val="00AE62D9"/>
    <w:rsid w:val="00AE646E"/>
    <w:rsid w:val="00AE7581"/>
    <w:rsid w:val="00AE7DC7"/>
    <w:rsid w:val="00AF062E"/>
    <w:rsid w:val="00AF11C9"/>
    <w:rsid w:val="00AF18AF"/>
    <w:rsid w:val="00AF1C84"/>
    <w:rsid w:val="00AF1DEB"/>
    <w:rsid w:val="00AF2104"/>
    <w:rsid w:val="00AF3C8B"/>
    <w:rsid w:val="00AF3E75"/>
    <w:rsid w:val="00AF4A3E"/>
    <w:rsid w:val="00AF4AB4"/>
    <w:rsid w:val="00AF4DCD"/>
    <w:rsid w:val="00AF4FAA"/>
    <w:rsid w:val="00AF505C"/>
    <w:rsid w:val="00AF5426"/>
    <w:rsid w:val="00AF5AC1"/>
    <w:rsid w:val="00AF5AEC"/>
    <w:rsid w:val="00AF602B"/>
    <w:rsid w:val="00AF613A"/>
    <w:rsid w:val="00AF6B6B"/>
    <w:rsid w:val="00AF7D14"/>
    <w:rsid w:val="00B0036B"/>
    <w:rsid w:val="00B00E06"/>
    <w:rsid w:val="00B01A09"/>
    <w:rsid w:val="00B01CE2"/>
    <w:rsid w:val="00B02312"/>
    <w:rsid w:val="00B02A09"/>
    <w:rsid w:val="00B0309B"/>
    <w:rsid w:val="00B030ED"/>
    <w:rsid w:val="00B04444"/>
    <w:rsid w:val="00B04C67"/>
    <w:rsid w:val="00B05C79"/>
    <w:rsid w:val="00B0617F"/>
    <w:rsid w:val="00B0671B"/>
    <w:rsid w:val="00B073E2"/>
    <w:rsid w:val="00B075C7"/>
    <w:rsid w:val="00B07A20"/>
    <w:rsid w:val="00B100D4"/>
    <w:rsid w:val="00B1045F"/>
    <w:rsid w:val="00B105F1"/>
    <w:rsid w:val="00B10C0E"/>
    <w:rsid w:val="00B1182A"/>
    <w:rsid w:val="00B1193D"/>
    <w:rsid w:val="00B11EEB"/>
    <w:rsid w:val="00B121CA"/>
    <w:rsid w:val="00B12383"/>
    <w:rsid w:val="00B1265C"/>
    <w:rsid w:val="00B132FB"/>
    <w:rsid w:val="00B14BDF"/>
    <w:rsid w:val="00B14BE7"/>
    <w:rsid w:val="00B155E7"/>
    <w:rsid w:val="00B1564A"/>
    <w:rsid w:val="00B15AA8"/>
    <w:rsid w:val="00B16B71"/>
    <w:rsid w:val="00B17352"/>
    <w:rsid w:val="00B1799C"/>
    <w:rsid w:val="00B206FF"/>
    <w:rsid w:val="00B20BE4"/>
    <w:rsid w:val="00B20C54"/>
    <w:rsid w:val="00B20CE2"/>
    <w:rsid w:val="00B2160A"/>
    <w:rsid w:val="00B216F4"/>
    <w:rsid w:val="00B2249F"/>
    <w:rsid w:val="00B224E1"/>
    <w:rsid w:val="00B22AE5"/>
    <w:rsid w:val="00B22D67"/>
    <w:rsid w:val="00B23449"/>
    <w:rsid w:val="00B2392F"/>
    <w:rsid w:val="00B24442"/>
    <w:rsid w:val="00B246C0"/>
    <w:rsid w:val="00B24E0A"/>
    <w:rsid w:val="00B26B32"/>
    <w:rsid w:val="00B27146"/>
    <w:rsid w:val="00B27771"/>
    <w:rsid w:val="00B27C2D"/>
    <w:rsid w:val="00B30DA3"/>
    <w:rsid w:val="00B30EE4"/>
    <w:rsid w:val="00B3152C"/>
    <w:rsid w:val="00B3192C"/>
    <w:rsid w:val="00B32069"/>
    <w:rsid w:val="00B322DB"/>
    <w:rsid w:val="00B327BD"/>
    <w:rsid w:val="00B32856"/>
    <w:rsid w:val="00B33311"/>
    <w:rsid w:val="00B34571"/>
    <w:rsid w:val="00B345E1"/>
    <w:rsid w:val="00B34A14"/>
    <w:rsid w:val="00B34E69"/>
    <w:rsid w:val="00B35143"/>
    <w:rsid w:val="00B355C3"/>
    <w:rsid w:val="00B35714"/>
    <w:rsid w:val="00B357D4"/>
    <w:rsid w:val="00B35B74"/>
    <w:rsid w:val="00B37518"/>
    <w:rsid w:val="00B37C92"/>
    <w:rsid w:val="00B4174A"/>
    <w:rsid w:val="00B4176B"/>
    <w:rsid w:val="00B41861"/>
    <w:rsid w:val="00B41E7C"/>
    <w:rsid w:val="00B422BE"/>
    <w:rsid w:val="00B42C0A"/>
    <w:rsid w:val="00B42F86"/>
    <w:rsid w:val="00B4348D"/>
    <w:rsid w:val="00B44789"/>
    <w:rsid w:val="00B455DF"/>
    <w:rsid w:val="00B45CF3"/>
    <w:rsid w:val="00B45D24"/>
    <w:rsid w:val="00B4638E"/>
    <w:rsid w:val="00B46815"/>
    <w:rsid w:val="00B46F59"/>
    <w:rsid w:val="00B470FA"/>
    <w:rsid w:val="00B47148"/>
    <w:rsid w:val="00B47A67"/>
    <w:rsid w:val="00B50949"/>
    <w:rsid w:val="00B50D51"/>
    <w:rsid w:val="00B51311"/>
    <w:rsid w:val="00B5178D"/>
    <w:rsid w:val="00B51F0C"/>
    <w:rsid w:val="00B524E2"/>
    <w:rsid w:val="00B52AB6"/>
    <w:rsid w:val="00B535AE"/>
    <w:rsid w:val="00B537EC"/>
    <w:rsid w:val="00B53900"/>
    <w:rsid w:val="00B53D6E"/>
    <w:rsid w:val="00B544E6"/>
    <w:rsid w:val="00B54643"/>
    <w:rsid w:val="00B56588"/>
    <w:rsid w:val="00B56600"/>
    <w:rsid w:val="00B56694"/>
    <w:rsid w:val="00B56E15"/>
    <w:rsid w:val="00B57916"/>
    <w:rsid w:val="00B57E25"/>
    <w:rsid w:val="00B613FE"/>
    <w:rsid w:val="00B6149D"/>
    <w:rsid w:val="00B625F7"/>
    <w:rsid w:val="00B62A67"/>
    <w:rsid w:val="00B64268"/>
    <w:rsid w:val="00B64E85"/>
    <w:rsid w:val="00B65704"/>
    <w:rsid w:val="00B65E52"/>
    <w:rsid w:val="00B660B6"/>
    <w:rsid w:val="00B664E3"/>
    <w:rsid w:val="00B669E7"/>
    <w:rsid w:val="00B67557"/>
    <w:rsid w:val="00B67574"/>
    <w:rsid w:val="00B67BFB"/>
    <w:rsid w:val="00B67E6B"/>
    <w:rsid w:val="00B703DA"/>
    <w:rsid w:val="00B70475"/>
    <w:rsid w:val="00B707D2"/>
    <w:rsid w:val="00B70818"/>
    <w:rsid w:val="00B70AD5"/>
    <w:rsid w:val="00B71316"/>
    <w:rsid w:val="00B71E13"/>
    <w:rsid w:val="00B722C9"/>
    <w:rsid w:val="00B7246C"/>
    <w:rsid w:val="00B72944"/>
    <w:rsid w:val="00B72D71"/>
    <w:rsid w:val="00B738EE"/>
    <w:rsid w:val="00B73B0E"/>
    <w:rsid w:val="00B74F8D"/>
    <w:rsid w:val="00B75D6B"/>
    <w:rsid w:val="00B76A02"/>
    <w:rsid w:val="00B76A56"/>
    <w:rsid w:val="00B76DFF"/>
    <w:rsid w:val="00B77086"/>
    <w:rsid w:val="00B7727B"/>
    <w:rsid w:val="00B80192"/>
    <w:rsid w:val="00B801D2"/>
    <w:rsid w:val="00B803F3"/>
    <w:rsid w:val="00B809FE"/>
    <w:rsid w:val="00B81DCF"/>
    <w:rsid w:val="00B81FD0"/>
    <w:rsid w:val="00B8203D"/>
    <w:rsid w:val="00B82EC2"/>
    <w:rsid w:val="00B83BB1"/>
    <w:rsid w:val="00B84960"/>
    <w:rsid w:val="00B851D6"/>
    <w:rsid w:val="00B8572E"/>
    <w:rsid w:val="00B865A1"/>
    <w:rsid w:val="00B865E6"/>
    <w:rsid w:val="00B866FB"/>
    <w:rsid w:val="00B90215"/>
    <w:rsid w:val="00B9063A"/>
    <w:rsid w:val="00B9107A"/>
    <w:rsid w:val="00B921F4"/>
    <w:rsid w:val="00B92BCB"/>
    <w:rsid w:val="00B93116"/>
    <w:rsid w:val="00B9388D"/>
    <w:rsid w:val="00B94358"/>
    <w:rsid w:val="00B953BB"/>
    <w:rsid w:val="00B95632"/>
    <w:rsid w:val="00B96B54"/>
    <w:rsid w:val="00B96D0C"/>
    <w:rsid w:val="00B96E00"/>
    <w:rsid w:val="00B96F86"/>
    <w:rsid w:val="00BA07D9"/>
    <w:rsid w:val="00BA0918"/>
    <w:rsid w:val="00BA142F"/>
    <w:rsid w:val="00BA15A9"/>
    <w:rsid w:val="00BA15E7"/>
    <w:rsid w:val="00BA1677"/>
    <w:rsid w:val="00BA2260"/>
    <w:rsid w:val="00BA241C"/>
    <w:rsid w:val="00BA2D43"/>
    <w:rsid w:val="00BA2E7A"/>
    <w:rsid w:val="00BA3265"/>
    <w:rsid w:val="00BA348B"/>
    <w:rsid w:val="00BA4104"/>
    <w:rsid w:val="00BA45A8"/>
    <w:rsid w:val="00BA46E4"/>
    <w:rsid w:val="00BA4ED8"/>
    <w:rsid w:val="00BA5707"/>
    <w:rsid w:val="00BA58E2"/>
    <w:rsid w:val="00BA67FF"/>
    <w:rsid w:val="00BA6E65"/>
    <w:rsid w:val="00BA73BF"/>
    <w:rsid w:val="00BA74AC"/>
    <w:rsid w:val="00BB14F1"/>
    <w:rsid w:val="00BB1F76"/>
    <w:rsid w:val="00BB257F"/>
    <w:rsid w:val="00BB27C0"/>
    <w:rsid w:val="00BB2F4D"/>
    <w:rsid w:val="00BB30B5"/>
    <w:rsid w:val="00BB30E4"/>
    <w:rsid w:val="00BB3236"/>
    <w:rsid w:val="00BB32DB"/>
    <w:rsid w:val="00BB45FC"/>
    <w:rsid w:val="00BB48E6"/>
    <w:rsid w:val="00BB4AD9"/>
    <w:rsid w:val="00BB52A9"/>
    <w:rsid w:val="00BB5646"/>
    <w:rsid w:val="00BB5B2A"/>
    <w:rsid w:val="00BB68D0"/>
    <w:rsid w:val="00BB79C7"/>
    <w:rsid w:val="00BB7EFD"/>
    <w:rsid w:val="00BC001C"/>
    <w:rsid w:val="00BC03CA"/>
    <w:rsid w:val="00BC0701"/>
    <w:rsid w:val="00BC0CF8"/>
    <w:rsid w:val="00BC0EE8"/>
    <w:rsid w:val="00BC206E"/>
    <w:rsid w:val="00BC2CD9"/>
    <w:rsid w:val="00BC2D1B"/>
    <w:rsid w:val="00BC2D65"/>
    <w:rsid w:val="00BC3EFB"/>
    <w:rsid w:val="00BC3F4B"/>
    <w:rsid w:val="00BC448F"/>
    <w:rsid w:val="00BC5124"/>
    <w:rsid w:val="00BC59AB"/>
    <w:rsid w:val="00BC5B32"/>
    <w:rsid w:val="00BC5C89"/>
    <w:rsid w:val="00BC6211"/>
    <w:rsid w:val="00BC7204"/>
    <w:rsid w:val="00BC7C92"/>
    <w:rsid w:val="00BD04BC"/>
    <w:rsid w:val="00BD065D"/>
    <w:rsid w:val="00BD08D9"/>
    <w:rsid w:val="00BD15A0"/>
    <w:rsid w:val="00BD2EE1"/>
    <w:rsid w:val="00BD2EFE"/>
    <w:rsid w:val="00BD32C4"/>
    <w:rsid w:val="00BD382B"/>
    <w:rsid w:val="00BD3F83"/>
    <w:rsid w:val="00BD403A"/>
    <w:rsid w:val="00BD4266"/>
    <w:rsid w:val="00BD5ED5"/>
    <w:rsid w:val="00BE0359"/>
    <w:rsid w:val="00BE08B5"/>
    <w:rsid w:val="00BE0BC7"/>
    <w:rsid w:val="00BE13E2"/>
    <w:rsid w:val="00BE3575"/>
    <w:rsid w:val="00BE3B4A"/>
    <w:rsid w:val="00BE40B6"/>
    <w:rsid w:val="00BE4596"/>
    <w:rsid w:val="00BE4DF9"/>
    <w:rsid w:val="00BE4E85"/>
    <w:rsid w:val="00BE536D"/>
    <w:rsid w:val="00BE55D1"/>
    <w:rsid w:val="00BE6161"/>
    <w:rsid w:val="00BE6984"/>
    <w:rsid w:val="00BE6A9E"/>
    <w:rsid w:val="00BE6E1F"/>
    <w:rsid w:val="00BE757A"/>
    <w:rsid w:val="00BE7B8A"/>
    <w:rsid w:val="00BE7F5E"/>
    <w:rsid w:val="00BF150C"/>
    <w:rsid w:val="00BF221F"/>
    <w:rsid w:val="00BF2600"/>
    <w:rsid w:val="00BF26A2"/>
    <w:rsid w:val="00BF31BB"/>
    <w:rsid w:val="00BF31FC"/>
    <w:rsid w:val="00BF3F77"/>
    <w:rsid w:val="00BF45DE"/>
    <w:rsid w:val="00BF539A"/>
    <w:rsid w:val="00BF586C"/>
    <w:rsid w:val="00BF647D"/>
    <w:rsid w:val="00BF66AE"/>
    <w:rsid w:val="00BF6D87"/>
    <w:rsid w:val="00BF6DB9"/>
    <w:rsid w:val="00BF742D"/>
    <w:rsid w:val="00BF7C37"/>
    <w:rsid w:val="00BF7D26"/>
    <w:rsid w:val="00C00782"/>
    <w:rsid w:val="00C00C4E"/>
    <w:rsid w:val="00C00CF4"/>
    <w:rsid w:val="00C01833"/>
    <w:rsid w:val="00C01B2F"/>
    <w:rsid w:val="00C01D74"/>
    <w:rsid w:val="00C0290B"/>
    <w:rsid w:val="00C02ADB"/>
    <w:rsid w:val="00C0339F"/>
    <w:rsid w:val="00C03492"/>
    <w:rsid w:val="00C03C6E"/>
    <w:rsid w:val="00C03DA9"/>
    <w:rsid w:val="00C04043"/>
    <w:rsid w:val="00C040D9"/>
    <w:rsid w:val="00C052AA"/>
    <w:rsid w:val="00C0585E"/>
    <w:rsid w:val="00C06435"/>
    <w:rsid w:val="00C0669E"/>
    <w:rsid w:val="00C06700"/>
    <w:rsid w:val="00C0711F"/>
    <w:rsid w:val="00C07132"/>
    <w:rsid w:val="00C07DC9"/>
    <w:rsid w:val="00C1022C"/>
    <w:rsid w:val="00C111DC"/>
    <w:rsid w:val="00C1153F"/>
    <w:rsid w:val="00C117EA"/>
    <w:rsid w:val="00C136EC"/>
    <w:rsid w:val="00C142DC"/>
    <w:rsid w:val="00C14351"/>
    <w:rsid w:val="00C14AD0"/>
    <w:rsid w:val="00C15488"/>
    <w:rsid w:val="00C1583D"/>
    <w:rsid w:val="00C15A93"/>
    <w:rsid w:val="00C15BC8"/>
    <w:rsid w:val="00C15D0D"/>
    <w:rsid w:val="00C176F4"/>
    <w:rsid w:val="00C20C7C"/>
    <w:rsid w:val="00C2121D"/>
    <w:rsid w:val="00C2179E"/>
    <w:rsid w:val="00C21DBC"/>
    <w:rsid w:val="00C2238A"/>
    <w:rsid w:val="00C22772"/>
    <w:rsid w:val="00C22AA5"/>
    <w:rsid w:val="00C22BFA"/>
    <w:rsid w:val="00C23952"/>
    <w:rsid w:val="00C23AED"/>
    <w:rsid w:val="00C2401B"/>
    <w:rsid w:val="00C24175"/>
    <w:rsid w:val="00C25416"/>
    <w:rsid w:val="00C301F2"/>
    <w:rsid w:val="00C30619"/>
    <w:rsid w:val="00C31FA6"/>
    <w:rsid w:val="00C321CF"/>
    <w:rsid w:val="00C329DD"/>
    <w:rsid w:val="00C32DA7"/>
    <w:rsid w:val="00C32F05"/>
    <w:rsid w:val="00C32FB3"/>
    <w:rsid w:val="00C3312E"/>
    <w:rsid w:val="00C3451F"/>
    <w:rsid w:val="00C35078"/>
    <w:rsid w:val="00C35200"/>
    <w:rsid w:val="00C35ABA"/>
    <w:rsid w:val="00C3644C"/>
    <w:rsid w:val="00C36842"/>
    <w:rsid w:val="00C36C32"/>
    <w:rsid w:val="00C378AB"/>
    <w:rsid w:val="00C40032"/>
    <w:rsid w:val="00C40669"/>
    <w:rsid w:val="00C40C91"/>
    <w:rsid w:val="00C413E0"/>
    <w:rsid w:val="00C43809"/>
    <w:rsid w:val="00C441AE"/>
    <w:rsid w:val="00C44370"/>
    <w:rsid w:val="00C44B3D"/>
    <w:rsid w:val="00C450BA"/>
    <w:rsid w:val="00C45570"/>
    <w:rsid w:val="00C45E54"/>
    <w:rsid w:val="00C464C7"/>
    <w:rsid w:val="00C464DF"/>
    <w:rsid w:val="00C46E97"/>
    <w:rsid w:val="00C477FF"/>
    <w:rsid w:val="00C47F2C"/>
    <w:rsid w:val="00C50314"/>
    <w:rsid w:val="00C50633"/>
    <w:rsid w:val="00C510BD"/>
    <w:rsid w:val="00C51953"/>
    <w:rsid w:val="00C5219D"/>
    <w:rsid w:val="00C52942"/>
    <w:rsid w:val="00C52B11"/>
    <w:rsid w:val="00C52C1D"/>
    <w:rsid w:val="00C52C6F"/>
    <w:rsid w:val="00C52D62"/>
    <w:rsid w:val="00C52D67"/>
    <w:rsid w:val="00C52D7D"/>
    <w:rsid w:val="00C52D82"/>
    <w:rsid w:val="00C52EEB"/>
    <w:rsid w:val="00C54C9A"/>
    <w:rsid w:val="00C555FA"/>
    <w:rsid w:val="00C56017"/>
    <w:rsid w:val="00C56972"/>
    <w:rsid w:val="00C57A95"/>
    <w:rsid w:val="00C57BEF"/>
    <w:rsid w:val="00C608C7"/>
    <w:rsid w:val="00C61B64"/>
    <w:rsid w:val="00C61C30"/>
    <w:rsid w:val="00C620CB"/>
    <w:rsid w:val="00C62CA9"/>
    <w:rsid w:val="00C641A6"/>
    <w:rsid w:val="00C64A6D"/>
    <w:rsid w:val="00C64F76"/>
    <w:rsid w:val="00C65F52"/>
    <w:rsid w:val="00C67527"/>
    <w:rsid w:val="00C67786"/>
    <w:rsid w:val="00C67876"/>
    <w:rsid w:val="00C71355"/>
    <w:rsid w:val="00C71508"/>
    <w:rsid w:val="00C71A6F"/>
    <w:rsid w:val="00C71F9C"/>
    <w:rsid w:val="00C73745"/>
    <w:rsid w:val="00C73A65"/>
    <w:rsid w:val="00C73B4A"/>
    <w:rsid w:val="00C73E35"/>
    <w:rsid w:val="00C7400F"/>
    <w:rsid w:val="00C742B4"/>
    <w:rsid w:val="00C742D6"/>
    <w:rsid w:val="00C74E97"/>
    <w:rsid w:val="00C75A63"/>
    <w:rsid w:val="00C76272"/>
    <w:rsid w:val="00C76AE3"/>
    <w:rsid w:val="00C77222"/>
    <w:rsid w:val="00C773F5"/>
    <w:rsid w:val="00C77718"/>
    <w:rsid w:val="00C779A7"/>
    <w:rsid w:val="00C77D85"/>
    <w:rsid w:val="00C77EAE"/>
    <w:rsid w:val="00C77F05"/>
    <w:rsid w:val="00C80339"/>
    <w:rsid w:val="00C817D6"/>
    <w:rsid w:val="00C836C6"/>
    <w:rsid w:val="00C83A6D"/>
    <w:rsid w:val="00C84525"/>
    <w:rsid w:val="00C84BA3"/>
    <w:rsid w:val="00C859BD"/>
    <w:rsid w:val="00C866DD"/>
    <w:rsid w:val="00C86B12"/>
    <w:rsid w:val="00C86BAF"/>
    <w:rsid w:val="00C873B2"/>
    <w:rsid w:val="00C877E1"/>
    <w:rsid w:val="00C87E4A"/>
    <w:rsid w:val="00C9020F"/>
    <w:rsid w:val="00C90B0F"/>
    <w:rsid w:val="00C9166D"/>
    <w:rsid w:val="00C91F68"/>
    <w:rsid w:val="00C92483"/>
    <w:rsid w:val="00C928FC"/>
    <w:rsid w:val="00C93413"/>
    <w:rsid w:val="00C93704"/>
    <w:rsid w:val="00C93968"/>
    <w:rsid w:val="00C940DC"/>
    <w:rsid w:val="00C958AE"/>
    <w:rsid w:val="00C96A9E"/>
    <w:rsid w:val="00C971CD"/>
    <w:rsid w:val="00C97FAD"/>
    <w:rsid w:val="00CA052B"/>
    <w:rsid w:val="00CA0F36"/>
    <w:rsid w:val="00CA1872"/>
    <w:rsid w:val="00CA1C5E"/>
    <w:rsid w:val="00CA1FE0"/>
    <w:rsid w:val="00CA2C1F"/>
    <w:rsid w:val="00CA3333"/>
    <w:rsid w:val="00CA3777"/>
    <w:rsid w:val="00CA3D0E"/>
    <w:rsid w:val="00CA3E5D"/>
    <w:rsid w:val="00CA42B5"/>
    <w:rsid w:val="00CA4377"/>
    <w:rsid w:val="00CA47E0"/>
    <w:rsid w:val="00CA4A05"/>
    <w:rsid w:val="00CA4C34"/>
    <w:rsid w:val="00CA4E7D"/>
    <w:rsid w:val="00CA569A"/>
    <w:rsid w:val="00CA5A69"/>
    <w:rsid w:val="00CA5FAA"/>
    <w:rsid w:val="00CA7575"/>
    <w:rsid w:val="00CA7AFB"/>
    <w:rsid w:val="00CB10BB"/>
    <w:rsid w:val="00CB1256"/>
    <w:rsid w:val="00CB1460"/>
    <w:rsid w:val="00CB1C33"/>
    <w:rsid w:val="00CB240F"/>
    <w:rsid w:val="00CB2686"/>
    <w:rsid w:val="00CB26D5"/>
    <w:rsid w:val="00CB2EB0"/>
    <w:rsid w:val="00CB30D8"/>
    <w:rsid w:val="00CB319A"/>
    <w:rsid w:val="00CB3A45"/>
    <w:rsid w:val="00CB3CF4"/>
    <w:rsid w:val="00CB40DB"/>
    <w:rsid w:val="00CB4295"/>
    <w:rsid w:val="00CB4466"/>
    <w:rsid w:val="00CB45D6"/>
    <w:rsid w:val="00CB468A"/>
    <w:rsid w:val="00CB49E0"/>
    <w:rsid w:val="00CB4BC1"/>
    <w:rsid w:val="00CB4DDC"/>
    <w:rsid w:val="00CB5097"/>
    <w:rsid w:val="00CB5AEA"/>
    <w:rsid w:val="00CB5DF8"/>
    <w:rsid w:val="00CB618F"/>
    <w:rsid w:val="00CB63D1"/>
    <w:rsid w:val="00CB7127"/>
    <w:rsid w:val="00CB7457"/>
    <w:rsid w:val="00CB770C"/>
    <w:rsid w:val="00CB7A46"/>
    <w:rsid w:val="00CB7A4E"/>
    <w:rsid w:val="00CC0628"/>
    <w:rsid w:val="00CC0813"/>
    <w:rsid w:val="00CC09CE"/>
    <w:rsid w:val="00CC2135"/>
    <w:rsid w:val="00CC234A"/>
    <w:rsid w:val="00CC24EC"/>
    <w:rsid w:val="00CC277F"/>
    <w:rsid w:val="00CC28C9"/>
    <w:rsid w:val="00CC2BA1"/>
    <w:rsid w:val="00CC309B"/>
    <w:rsid w:val="00CC30E3"/>
    <w:rsid w:val="00CC31A7"/>
    <w:rsid w:val="00CC31AE"/>
    <w:rsid w:val="00CC3F88"/>
    <w:rsid w:val="00CC45F7"/>
    <w:rsid w:val="00CC4808"/>
    <w:rsid w:val="00CC487E"/>
    <w:rsid w:val="00CC49E0"/>
    <w:rsid w:val="00CC5289"/>
    <w:rsid w:val="00CC5B06"/>
    <w:rsid w:val="00CC5DA7"/>
    <w:rsid w:val="00CC634C"/>
    <w:rsid w:val="00CC7544"/>
    <w:rsid w:val="00CC7A14"/>
    <w:rsid w:val="00CD003E"/>
    <w:rsid w:val="00CD0745"/>
    <w:rsid w:val="00CD09A7"/>
    <w:rsid w:val="00CD0EFE"/>
    <w:rsid w:val="00CD1183"/>
    <w:rsid w:val="00CD2C96"/>
    <w:rsid w:val="00CD3AD1"/>
    <w:rsid w:val="00CD3FDE"/>
    <w:rsid w:val="00CD4999"/>
    <w:rsid w:val="00CD5D8D"/>
    <w:rsid w:val="00CD633C"/>
    <w:rsid w:val="00CD6460"/>
    <w:rsid w:val="00CD6CA6"/>
    <w:rsid w:val="00CD77EF"/>
    <w:rsid w:val="00CD7825"/>
    <w:rsid w:val="00CD7E5C"/>
    <w:rsid w:val="00CE04C5"/>
    <w:rsid w:val="00CE07BA"/>
    <w:rsid w:val="00CE09C8"/>
    <w:rsid w:val="00CE12AD"/>
    <w:rsid w:val="00CE1578"/>
    <w:rsid w:val="00CE158C"/>
    <w:rsid w:val="00CE1C69"/>
    <w:rsid w:val="00CE1FF8"/>
    <w:rsid w:val="00CE28C9"/>
    <w:rsid w:val="00CE2E18"/>
    <w:rsid w:val="00CE32BB"/>
    <w:rsid w:val="00CE3E05"/>
    <w:rsid w:val="00CE3F78"/>
    <w:rsid w:val="00CE4103"/>
    <w:rsid w:val="00CE433A"/>
    <w:rsid w:val="00CE46F2"/>
    <w:rsid w:val="00CE52C1"/>
    <w:rsid w:val="00CE58B3"/>
    <w:rsid w:val="00CE5F09"/>
    <w:rsid w:val="00CE642B"/>
    <w:rsid w:val="00CE6738"/>
    <w:rsid w:val="00CE6AC6"/>
    <w:rsid w:val="00CE77DF"/>
    <w:rsid w:val="00CE7F66"/>
    <w:rsid w:val="00CE7FA2"/>
    <w:rsid w:val="00CF0382"/>
    <w:rsid w:val="00CF060C"/>
    <w:rsid w:val="00CF0A19"/>
    <w:rsid w:val="00CF0B85"/>
    <w:rsid w:val="00CF14D3"/>
    <w:rsid w:val="00CF1A6A"/>
    <w:rsid w:val="00CF1F88"/>
    <w:rsid w:val="00CF2281"/>
    <w:rsid w:val="00CF3F80"/>
    <w:rsid w:val="00CF430E"/>
    <w:rsid w:val="00CF456E"/>
    <w:rsid w:val="00CF4976"/>
    <w:rsid w:val="00CF4A7B"/>
    <w:rsid w:val="00CF4CE9"/>
    <w:rsid w:val="00CF50A3"/>
    <w:rsid w:val="00CF5B34"/>
    <w:rsid w:val="00CF61C9"/>
    <w:rsid w:val="00CF648D"/>
    <w:rsid w:val="00CF6E81"/>
    <w:rsid w:val="00CF6ED7"/>
    <w:rsid w:val="00CF74CD"/>
    <w:rsid w:val="00CF7845"/>
    <w:rsid w:val="00D005C3"/>
    <w:rsid w:val="00D00FF4"/>
    <w:rsid w:val="00D02731"/>
    <w:rsid w:val="00D03160"/>
    <w:rsid w:val="00D03851"/>
    <w:rsid w:val="00D0394D"/>
    <w:rsid w:val="00D03DE8"/>
    <w:rsid w:val="00D05189"/>
    <w:rsid w:val="00D058B4"/>
    <w:rsid w:val="00D0622C"/>
    <w:rsid w:val="00D064C9"/>
    <w:rsid w:val="00D06615"/>
    <w:rsid w:val="00D06E9D"/>
    <w:rsid w:val="00D072E6"/>
    <w:rsid w:val="00D0790E"/>
    <w:rsid w:val="00D07DE8"/>
    <w:rsid w:val="00D100C6"/>
    <w:rsid w:val="00D1036B"/>
    <w:rsid w:val="00D1062F"/>
    <w:rsid w:val="00D10834"/>
    <w:rsid w:val="00D10A6F"/>
    <w:rsid w:val="00D11354"/>
    <w:rsid w:val="00D11C90"/>
    <w:rsid w:val="00D1264E"/>
    <w:rsid w:val="00D127F1"/>
    <w:rsid w:val="00D13790"/>
    <w:rsid w:val="00D13F82"/>
    <w:rsid w:val="00D1408B"/>
    <w:rsid w:val="00D14384"/>
    <w:rsid w:val="00D14439"/>
    <w:rsid w:val="00D14AC4"/>
    <w:rsid w:val="00D14CBA"/>
    <w:rsid w:val="00D1577D"/>
    <w:rsid w:val="00D15F70"/>
    <w:rsid w:val="00D16145"/>
    <w:rsid w:val="00D1728A"/>
    <w:rsid w:val="00D17308"/>
    <w:rsid w:val="00D17838"/>
    <w:rsid w:val="00D202AF"/>
    <w:rsid w:val="00D20331"/>
    <w:rsid w:val="00D20505"/>
    <w:rsid w:val="00D206A9"/>
    <w:rsid w:val="00D20B81"/>
    <w:rsid w:val="00D20C23"/>
    <w:rsid w:val="00D20E38"/>
    <w:rsid w:val="00D210D4"/>
    <w:rsid w:val="00D2191F"/>
    <w:rsid w:val="00D21D95"/>
    <w:rsid w:val="00D22209"/>
    <w:rsid w:val="00D2232B"/>
    <w:rsid w:val="00D227AF"/>
    <w:rsid w:val="00D22E1B"/>
    <w:rsid w:val="00D23272"/>
    <w:rsid w:val="00D23393"/>
    <w:rsid w:val="00D238BC"/>
    <w:rsid w:val="00D2454C"/>
    <w:rsid w:val="00D25C25"/>
    <w:rsid w:val="00D25C51"/>
    <w:rsid w:val="00D26A17"/>
    <w:rsid w:val="00D26B5E"/>
    <w:rsid w:val="00D30344"/>
    <w:rsid w:val="00D31DD0"/>
    <w:rsid w:val="00D32D34"/>
    <w:rsid w:val="00D331C2"/>
    <w:rsid w:val="00D332A7"/>
    <w:rsid w:val="00D33622"/>
    <w:rsid w:val="00D344BD"/>
    <w:rsid w:val="00D34AD3"/>
    <w:rsid w:val="00D34B8A"/>
    <w:rsid w:val="00D34C61"/>
    <w:rsid w:val="00D34D3C"/>
    <w:rsid w:val="00D35458"/>
    <w:rsid w:val="00D35CE1"/>
    <w:rsid w:val="00D3613A"/>
    <w:rsid w:val="00D365D3"/>
    <w:rsid w:val="00D3747B"/>
    <w:rsid w:val="00D378FC"/>
    <w:rsid w:val="00D40117"/>
    <w:rsid w:val="00D4096A"/>
    <w:rsid w:val="00D413BC"/>
    <w:rsid w:val="00D4156A"/>
    <w:rsid w:val="00D4277E"/>
    <w:rsid w:val="00D42ECA"/>
    <w:rsid w:val="00D44377"/>
    <w:rsid w:val="00D44E8F"/>
    <w:rsid w:val="00D4571C"/>
    <w:rsid w:val="00D45E28"/>
    <w:rsid w:val="00D46745"/>
    <w:rsid w:val="00D46EBE"/>
    <w:rsid w:val="00D47C43"/>
    <w:rsid w:val="00D511B1"/>
    <w:rsid w:val="00D511F5"/>
    <w:rsid w:val="00D51BBC"/>
    <w:rsid w:val="00D53426"/>
    <w:rsid w:val="00D535C3"/>
    <w:rsid w:val="00D5411C"/>
    <w:rsid w:val="00D54190"/>
    <w:rsid w:val="00D55B37"/>
    <w:rsid w:val="00D56C60"/>
    <w:rsid w:val="00D57AB0"/>
    <w:rsid w:val="00D6100E"/>
    <w:rsid w:val="00D61252"/>
    <w:rsid w:val="00D61985"/>
    <w:rsid w:val="00D61BA0"/>
    <w:rsid w:val="00D62C80"/>
    <w:rsid w:val="00D64348"/>
    <w:rsid w:val="00D64CDF"/>
    <w:rsid w:val="00D65803"/>
    <w:rsid w:val="00D658A2"/>
    <w:rsid w:val="00D66602"/>
    <w:rsid w:val="00D6680B"/>
    <w:rsid w:val="00D66BA1"/>
    <w:rsid w:val="00D66FAF"/>
    <w:rsid w:val="00D7053E"/>
    <w:rsid w:val="00D708F0"/>
    <w:rsid w:val="00D71435"/>
    <w:rsid w:val="00D71554"/>
    <w:rsid w:val="00D717CD"/>
    <w:rsid w:val="00D71864"/>
    <w:rsid w:val="00D7196D"/>
    <w:rsid w:val="00D71AE5"/>
    <w:rsid w:val="00D71EDC"/>
    <w:rsid w:val="00D72BE4"/>
    <w:rsid w:val="00D73312"/>
    <w:rsid w:val="00D7335D"/>
    <w:rsid w:val="00D736E1"/>
    <w:rsid w:val="00D73E36"/>
    <w:rsid w:val="00D742C1"/>
    <w:rsid w:val="00D7447D"/>
    <w:rsid w:val="00D7534F"/>
    <w:rsid w:val="00D75932"/>
    <w:rsid w:val="00D767D0"/>
    <w:rsid w:val="00D76842"/>
    <w:rsid w:val="00D776CB"/>
    <w:rsid w:val="00D80CB0"/>
    <w:rsid w:val="00D81102"/>
    <w:rsid w:val="00D813DB"/>
    <w:rsid w:val="00D8150A"/>
    <w:rsid w:val="00D81F9A"/>
    <w:rsid w:val="00D82529"/>
    <w:rsid w:val="00D825D9"/>
    <w:rsid w:val="00D82A0B"/>
    <w:rsid w:val="00D82E07"/>
    <w:rsid w:val="00D83BB3"/>
    <w:rsid w:val="00D83FC0"/>
    <w:rsid w:val="00D84094"/>
    <w:rsid w:val="00D842D1"/>
    <w:rsid w:val="00D84417"/>
    <w:rsid w:val="00D84715"/>
    <w:rsid w:val="00D85C77"/>
    <w:rsid w:val="00D85CF9"/>
    <w:rsid w:val="00D85D5C"/>
    <w:rsid w:val="00D8638E"/>
    <w:rsid w:val="00D86392"/>
    <w:rsid w:val="00D870C6"/>
    <w:rsid w:val="00D87CC2"/>
    <w:rsid w:val="00D90B51"/>
    <w:rsid w:val="00D90BDC"/>
    <w:rsid w:val="00D93F56"/>
    <w:rsid w:val="00D943B4"/>
    <w:rsid w:val="00D94A25"/>
    <w:rsid w:val="00D95FE5"/>
    <w:rsid w:val="00D962B4"/>
    <w:rsid w:val="00D96B9B"/>
    <w:rsid w:val="00DA006A"/>
    <w:rsid w:val="00DA0B72"/>
    <w:rsid w:val="00DA11F3"/>
    <w:rsid w:val="00DA1483"/>
    <w:rsid w:val="00DA1500"/>
    <w:rsid w:val="00DA294F"/>
    <w:rsid w:val="00DA30D4"/>
    <w:rsid w:val="00DA33E3"/>
    <w:rsid w:val="00DA39A0"/>
    <w:rsid w:val="00DA4A77"/>
    <w:rsid w:val="00DA4B2D"/>
    <w:rsid w:val="00DA4DA6"/>
    <w:rsid w:val="00DA5BFE"/>
    <w:rsid w:val="00DA60D9"/>
    <w:rsid w:val="00DA6683"/>
    <w:rsid w:val="00DA66B4"/>
    <w:rsid w:val="00DA67CC"/>
    <w:rsid w:val="00DA7A67"/>
    <w:rsid w:val="00DB0191"/>
    <w:rsid w:val="00DB07F4"/>
    <w:rsid w:val="00DB0A3A"/>
    <w:rsid w:val="00DB106D"/>
    <w:rsid w:val="00DB1330"/>
    <w:rsid w:val="00DB1351"/>
    <w:rsid w:val="00DB1C35"/>
    <w:rsid w:val="00DB21EC"/>
    <w:rsid w:val="00DB236A"/>
    <w:rsid w:val="00DB26F0"/>
    <w:rsid w:val="00DB2E2D"/>
    <w:rsid w:val="00DB2FAE"/>
    <w:rsid w:val="00DB38ED"/>
    <w:rsid w:val="00DB3D67"/>
    <w:rsid w:val="00DB45C6"/>
    <w:rsid w:val="00DB45FF"/>
    <w:rsid w:val="00DB53EE"/>
    <w:rsid w:val="00DB59B6"/>
    <w:rsid w:val="00DB614F"/>
    <w:rsid w:val="00DB6286"/>
    <w:rsid w:val="00DB6669"/>
    <w:rsid w:val="00DB6759"/>
    <w:rsid w:val="00DB6A6E"/>
    <w:rsid w:val="00DB7234"/>
    <w:rsid w:val="00DB7514"/>
    <w:rsid w:val="00DB79FE"/>
    <w:rsid w:val="00DB7E43"/>
    <w:rsid w:val="00DB7E48"/>
    <w:rsid w:val="00DC0607"/>
    <w:rsid w:val="00DC0988"/>
    <w:rsid w:val="00DC0D9A"/>
    <w:rsid w:val="00DC0F7E"/>
    <w:rsid w:val="00DC1497"/>
    <w:rsid w:val="00DC178C"/>
    <w:rsid w:val="00DC282D"/>
    <w:rsid w:val="00DC2CD0"/>
    <w:rsid w:val="00DC2F7C"/>
    <w:rsid w:val="00DC36F2"/>
    <w:rsid w:val="00DC38DE"/>
    <w:rsid w:val="00DC4BBA"/>
    <w:rsid w:val="00DC6C44"/>
    <w:rsid w:val="00DC7218"/>
    <w:rsid w:val="00DD042C"/>
    <w:rsid w:val="00DD0A5E"/>
    <w:rsid w:val="00DD0B21"/>
    <w:rsid w:val="00DD0D82"/>
    <w:rsid w:val="00DD116A"/>
    <w:rsid w:val="00DD2928"/>
    <w:rsid w:val="00DD3ECC"/>
    <w:rsid w:val="00DD4115"/>
    <w:rsid w:val="00DD45CB"/>
    <w:rsid w:val="00DD4CCB"/>
    <w:rsid w:val="00DD550F"/>
    <w:rsid w:val="00DD6866"/>
    <w:rsid w:val="00DD68B2"/>
    <w:rsid w:val="00DD6A89"/>
    <w:rsid w:val="00DD7469"/>
    <w:rsid w:val="00DD77F2"/>
    <w:rsid w:val="00DD7874"/>
    <w:rsid w:val="00DE0521"/>
    <w:rsid w:val="00DE07EA"/>
    <w:rsid w:val="00DE0950"/>
    <w:rsid w:val="00DE195A"/>
    <w:rsid w:val="00DE1F4D"/>
    <w:rsid w:val="00DE22D9"/>
    <w:rsid w:val="00DE276C"/>
    <w:rsid w:val="00DE3613"/>
    <w:rsid w:val="00DE39F4"/>
    <w:rsid w:val="00DE3A3E"/>
    <w:rsid w:val="00DE46FE"/>
    <w:rsid w:val="00DE4FC5"/>
    <w:rsid w:val="00DE5B4A"/>
    <w:rsid w:val="00DE619C"/>
    <w:rsid w:val="00DE65B3"/>
    <w:rsid w:val="00DE66DE"/>
    <w:rsid w:val="00DE72B1"/>
    <w:rsid w:val="00DF11E0"/>
    <w:rsid w:val="00DF13B1"/>
    <w:rsid w:val="00DF17A1"/>
    <w:rsid w:val="00DF1848"/>
    <w:rsid w:val="00DF191C"/>
    <w:rsid w:val="00DF1A6A"/>
    <w:rsid w:val="00DF1A81"/>
    <w:rsid w:val="00DF1D07"/>
    <w:rsid w:val="00DF30EC"/>
    <w:rsid w:val="00DF398C"/>
    <w:rsid w:val="00DF5438"/>
    <w:rsid w:val="00DF5F11"/>
    <w:rsid w:val="00DF6C0C"/>
    <w:rsid w:val="00DF6C9E"/>
    <w:rsid w:val="00DF6E3A"/>
    <w:rsid w:val="00DF7CAA"/>
    <w:rsid w:val="00E00468"/>
    <w:rsid w:val="00E0085A"/>
    <w:rsid w:val="00E01A3C"/>
    <w:rsid w:val="00E01D22"/>
    <w:rsid w:val="00E024BF"/>
    <w:rsid w:val="00E02569"/>
    <w:rsid w:val="00E035F4"/>
    <w:rsid w:val="00E04099"/>
    <w:rsid w:val="00E052B2"/>
    <w:rsid w:val="00E052C8"/>
    <w:rsid w:val="00E053A4"/>
    <w:rsid w:val="00E05F06"/>
    <w:rsid w:val="00E0693C"/>
    <w:rsid w:val="00E0735F"/>
    <w:rsid w:val="00E0784F"/>
    <w:rsid w:val="00E10FFD"/>
    <w:rsid w:val="00E126A8"/>
    <w:rsid w:val="00E12C62"/>
    <w:rsid w:val="00E1312B"/>
    <w:rsid w:val="00E137DB"/>
    <w:rsid w:val="00E1433E"/>
    <w:rsid w:val="00E143D8"/>
    <w:rsid w:val="00E14E60"/>
    <w:rsid w:val="00E1506F"/>
    <w:rsid w:val="00E15B18"/>
    <w:rsid w:val="00E16795"/>
    <w:rsid w:val="00E16C7A"/>
    <w:rsid w:val="00E17081"/>
    <w:rsid w:val="00E17AB1"/>
    <w:rsid w:val="00E210EF"/>
    <w:rsid w:val="00E22AC9"/>
    <w:rsid w:val="00E23003"/>
    <w:rsid w:val="00E23608"/>
    <w:rsid w:val="00E23993"/>
    <w:rsid w:val="00E23BA2"/>
    <w:rsid w:val="00E2446C"/>
    <w:rsid w:val="00E2476C"/>
    <w:rsid w:val="00E24955"/>
    <w:rsid w:val="00E24C28"/>
    <w:rsid w:val="00E2650A"/>
    <w:rsid w:val="00E27876"/>
    <w:rsid w:val="00E3031B"/>
    <w:rsid w:val="00E31538"/>
    <w:rsid w:val="00E31939"/>
    <w:rsid w:val="00E328F7"/>
    <w:rsid w:val="00E32F4F"/>
    <w:rsid w:val="00E33D1F"/>
    <w:rsid w:val="00E34C0E"/>
    <w:rsid w:val="00E34CE0"/>
    <w:rsid w:val="00E356C2"/>
    <w:rsid w:val="00E35BC4"/>
    <w:rsid w:val="00E3628C"/>
    <w:rsid w:val="00E36340"/>
    <w:rsid w:val="00E36685"/>
    <w:rsid w:val="00E36B79"/>
    <w:rsid w:val="00E40412"/>
    <w:rsid w:val="00E40CCB"/>
    <w:rsid w:val="00E43199"/>
    <w:rsid w:val="00E435BC"/>
    <w:rsid w:val="00E43C55"/>
    <w:rsid w:val="00E443B9"/>
    <w:rsid w:val="00E44EA2"/>
    <w:rsid w:val="00E45F4C"/>
    <w:rsid w:val="00E461BC"/>
    <w:rsid w:val="00E464E8"/>
    <w:rsid w:val="00E472A6"/>
    <w:rsid w:val="00E50037"/>
    <w:rsid w:val="00E5063D"/>
    <w:rsid w:val="00E50769"/>
    <w:rsid w:val="00E50F37"/>
    <w:rsid w:val="00E51132"/>
    <w:rsid w:val="00E51550"/>
    <w:rsid w:val="00E5166F"/>
    <w:rsid w:val="00E521F2"/>
    <w:rsid w:val="00E52461"/>
    <w:rsid w:val="00E54817"/>
    <w:rsid w:val="00E5585A"/>
    <w:rsid w:val="00E565C7"/>
    <w:rsid w:val="00E5674F"/>
    <w:rsid w:val="00E56E5E"/>
    <w:rsid w:val="00E57974"/>
    <w:rsid w:val="00E57BF8"/>
    <w:rsid w:val="00E57D12"/>
    <w:rsid w:val="00E57DB8"/>
    <w:rsid w:val="00E617E2"/>
    <w:rsid w:val="00E61A5B"/>
    <w:rsid w:val="00E623D1"/>
    <w:rsid w:val="00E626C0"/>
    <w:rsid w:val="00E62813"/>
    <w:rsid w:val="00E62A2F"/>
    <w:rsid w:val="00E631D1"/>
    <w:rsid w:val="00E64695"/>
    <w:rsid w:val="00E64B5C"/>
    <w:rsid w:val="00E6564F"/>
    <w:rsid w:val="00E65A70"/>
    <w:rsid w:val="00E65BDC"/>
    <w:rsid w:val="00E66A15"/>
    <w:rsid w:val="00E66E5C"/>
    <w:rsid w:val="00E66F9E"/>
    <w:rsid w:val="00E675CA"/>
    <w:rsid w:val="00E677D6"/>
    <w:rsid w:val="00E677E4"/>
    <w:rsid w:val="00E67AF7"/>
    <w:rsid w:val="00E67B16"/>
    <w:rsid w:val="00E67BE8"/>
    <w:rsid w:val="00E67D89"/>
    <w:rsid w:val="00E705BA"/>
    <w:rsid w:val="00E713A6"/>
    <w:rsid w:val="00E716DD"/>
    <w:rsid w:val="00E71943"/>
    <w:rsid w:val="00E71D83"/>
    <w:rsid w:val="00E720CC"/>
    <w:rsid w:val="00E721CF"/>
    <w:rsid w:val="00E72415"/>
    <w:rsid w:val="00E728AD"/>
    <w:rsid w:val="00E72CE4"/>
    <w:rsid w:val="00E72F7D"/>
    <w:rsid w:val="00E72FE2"/>
    <w:rsid w:val="00E73009"/>
    <w:rsid w:val="00E731D0"/>
    <w:rsid w:val="00E734E5"/>
    <w:rsid w:val="00E74487"/>
    <w:rsid w:val="00E74623"/>
    <w:rsid w:val="00E746CC"/>
    <w:rsid w:val="00E74731"/>
    <w:rsid w:val="00E74CFE"/>
    <w:rsid w:val="00E74DB5"/>
    <w:rsid w:val="00E756B0"/>
    <w:rsid w:val="00E75B7E"/>
    <w:rsid w:val="00E75C91"/>
    <w:rsid w:val="00E763C6"/>
    <w:rsid w:val="00E80005"/>
    <w:rsid w:val="00E8080D"/>
    <w:rsid w:val="00E80A2A"/>
    <w:rsid w:val="00E81010"/>
    <w:rsid w:val="00E81802"/>
    <w:rsid w:val="00E82B19"/>
    <w:rsid w:val="00E83A6D"/>
    <w:rsid w:val="00E83EFF"/>
    <w:rsid w:val="00E84BA1"/>
    <w:rsid w:val="00E850D8"/>
    <w:rsid w:val="00E85228"/>
    <w:rsid w:val="00E8546D"/>
    <w:rsid w:val="00E85731"/>
    <w:rsid w:val="00E86C9D"/>
    <w:rsid w:val="00E86E0B"/>
    <w:rsid w:val="00E86E51"/>
    <w:rsid w:val="00E872B8"/>
    <w:rsid w:val="00E8763C"/>
    <w:rsid w:val="00E87CDD"/>
    <w:rsid w:val="00E90DD9"/>
    <w:rsid w:val="00E9120B"/>
    <w:rsid w:val="00E919D0"/>
    <w:rsid w:val="00E91F74"/>
    <w:rsid w:val="00E92B2A"/>
    <w:rsid w:val="00E92C20"/>
    <w:rsid w:val="00E939D8"/>
    <w:rsid w:val="00E93F64"/>
    <w:rsid w:val="00E9442F"/>
    <w:rsid w:val="00E947F2"/>
    <w:rsid w:val="00E95162"/>
    <w:rsid w:val="00E9539B"/>
    <w:rsid w:val="00E953C6"/>
    <w:rsid w:val="00E957DE"/>
    <w:rsid w:val="00E95C47"/>
    <w:rsid w:val="00E95C49"/>
    <w:rsid w:val="00E96A93"/>
    <w:rsid w:val="00E97CD2"/>
    <w:rsid w:val="00E97FE9"/>
    <w:rsid w:val="00EA0F99"/>
    <w:rsid w:val="00EA1828"/>
    <w:rsid w:val="00EA2341"/>
    <w:rsid w:val="00EA273D"/>
    <w:rsid w:val="00EA31D6"/>
    <w:rsid w:val="00EA4302"/>
    <w:rsid w:val="00EA451D"/>
    <w:rsid w:val="00EA4A42"/>
    <w:rsid w:val="00EA501A"/>
    <w:rsid w:val="00EA5149"/>
    <w:rsid w:val="00EA581D"/>
    <w:rsid w:val="00EA5D0D"/>
    <w:rsid w:val="00EA6136"/>
    <w:rsid w:val="00EA617B"/>
    <w:rsid w:val="00EA6321"/>
    <w:rsid w:val="00EA63E8"/>
    <w:rsid w:val="00EA691F"/>
    <w:rsid w:val="00EA7A24"/>
    <w:rsid w:val="00EB0023"/>
    <w:rsid w:val="00EB049D"/>
    <w:rsid w:val="00EB1734"/>
    <w:rsid w:val="00EB2095"/>
    <w:rsid w:val="00EB28B4"/>
    <w:rsid w:val="00EB3229"/>
    <w:rsid w:val="00EB331D"/>
    <w:rsid w:val="00EB334D"/>
    <w:rsid w:val="00EB3697"/>
    <w:rsid w:val="00EB36CE"/>
    <w:rsid w:val="00EB4363"/>
    <w:rsid w:val="00EB446E"/>
    <w:rsid w:val="00EB4B2B"/>
    <w:rsid w:val="00EB583F"/>
    <w:rsid w:val="00EB5B21"/>
    <w:rsid w:val="00EB6302"/>
    <w:rsid w:val="00EB633B"/>
    <w:rsid w:val="00EB63BC"/>
    <w:rsid w:val="00EB643D"/>
    <w:rsid w:val="00EB64FE"/>
    <w:rsid w:val="00EB7122"/>
    <w:rsid w:val="00EB748B"/>
    <w:rsid w:val="00EB7899"/>
    <w:rsid w:val="00EC0260"/>
    <w:rsid w:val="00EC059B"/>
    <w:rsid w:val="00EC0ACF"/>
    <w:rsid w:val="00EC106A"/>
    <w:rsid w:val="00EC17D5"/>
    <w:rsid w:val="00EC1F45"/>
    <w:rsid w:val="00EC2227"/>
    <w:rsid w:val="00EC356D"/>
    <w:rsid w:val="00EC3BC1"/>
    <w:rsid w:val="00EC3FBB"/>
    <w:rsid w:val="00EC4CA8"/>
    <w:rsid w:val="00EC5421"/>
    <w:rsid w:val="00EC5A3C"/>
    <w:rsid w:val="00EC6102"/>
    <w:rsid w:val="00EC6315"/>
    <w:rsid w:val="00EC64C6"/>
    <w:rsid w:val="00EC664A"/>
    <w:rsid w:val="00ED0331"/>
    <w:rsid w:val="00ED0E2C"/>
    <w:rsid w:val="00ED10FC"/>
    <w:rsid w:val="00ED1222"/>
    <w:rsid w:val="00ED1401"/>
    <w:rsid w:val="00ED1754"/>
    <w:rsid w:val="00ED1A29"/>
    <w:rsid w:val="00ED222B"/>
    <w:rsid w:val="00ED2A72"/>
    <w:rsid w:val="00ED2D50"/>
    <w:rsid w:val="00ED3062"/>
    <w:rsid w:val="00ED30FD"/>
    <w:rsid w:val="00ED3697"/>
    <w:rsid w:val="00ED3916"/>
    <w:rsid w:val="00ED4177"/>
    <w:rsid w:val="00ED441A"/>
    <w:rsid w:val="00ED4871"/>
    <w:rsid w:val="00ED57E3"/>
    <w:rsid w:val="00ED6A74"/>
    <w:rsid w:val="00ED6B9E"/>
    <w:rsid w:val="00ED6CAF"/>
    <w:rsid w:val="00ED7803"/>
    <w:rsid w:val="00EE09A2"/>
    <w:rsid w:val="00EE0E14"/>
    <w:rsid w:val="00EE1223"/>
    <w:rsid w:val="00EE153A"/>
    <w:rsid w:val="00EE1809"/>
    <w:rsid w:val="00EE1918"/>
    <w:rsid w:val="00EE1BBD"/>
    <w:rsid w:val="00EE23AB"/>
    <w:rsid w:val="00EE2871"/>
    <w:rsid w:val="00EE2F91"/>
    <w:rsid w:val="00EE435E"/>
    <w:rsid w:val="00EE4FBD"/>
    <w:rsid w:val="00EE501F"/>
    <w:rsid w:val="00EE504F"/>
    <w:rsid w:val="00EE5594"/>
    <w:rsid w:val="00EE66C7"/>
    <w:rsid w:val="00EE6943"/>
    <w:rsid w:val="00EE6BA8"/>
    <w:rsid w:val="00EE6CCD"/>
    <w:rsid w:val="00EE7025"/>
    <w:rsid w:val="00EE7485"/>
    <w:rsid w:val="00EF000B"/>
    <w:rsid w:val="00EF0102"/>
    <w:rsid w:val="00EF0AD4"/>
    <w:rsid w:val="00EF1999"/>
    <w:rsid w:val="00EF22D8"/>
    <w:rsid w:val="00EF2333"/>
    <w:rsid w:val="00EF2B30"/>
    <w:rsid w:val="00EF2E0F"/>
    <w:rsid w:val="00EF3C17"/>
    <w:rsid w:val="00EF4D77"/>
    <w:rsid w:val="00EF5366"/>
    <w:rsid w:val="00EF5403"/>
    <w:rsid w:val="00EF5DF9"/>
    <w:rsid w:val="00EF62A2"/>
    <w:rsid w:val="00EF7504"/>
    <w:rsid w:val="00EF76BD"/>
    <w:rsid w:val="00F0020C"/>
    <w:rsid w:val="00F00394"/>
    <w:rsid w:val="00F01F9B"/>
    <w:rsid w:val="00F02F93"/>
    <w:rsid w:val="00F03E40"/>
    <w:rsid w:val="00F0463B"/>
    <w:rsid w:val="00F047E1"/>
    <w:rsid w:val="00F05BF2"/>
    <w:rsid w:val="00F05FE1"/>
    <w:rsid w:val="00F071BC"/>
    <w:rsid w:val="00F0736F"/>
    <w:rsid w:val="00F101C1"/>
    <w:rsid w:val="00F1020E"/>
    <w:rsid w:val="00F103FC"/>
    <w:rsid w:val="00F111F4"/>
    <w:rsid w:val="00F1154B"/>
    <w:rsid w:val="00F1179B"/>
    <w:rsid w:val="00F11F86"/>
    <w:rsid w:val="00F12926"/>
    <w:rsid w:val="00F13397"/>
    <w:rsid w:val="00F138B2"/>
    <w:rsid w:val="00F138D3"/>
    <w:rsid w:val="00F1416F"/>
    <w:rsid w:val="00F14857"/>
    <w:rsid w:val="00F14E33"/>
    <w:rsid w:val="00F15656"/>
    <w:rsid w:val="00F159F3"/>
    <w:rsid w:val="00F164F1"/>
    <w:rsid w:val="00F1796B"/>
    <w:rsid w:val="00F202C6"/>
    <w:rsid w:val="00F203E8"/>
    <w:rsid w:val="00F2147C"/>
    <w:rsid w:val="00F22203"/>
    <w:rsid w:val="00F223D9"/>
    <w:rsid w:val="00F225B7"/>
    <w:rsid w:val="00F2326F"/>
    <w:rsid w:val="00F23658"/>
    <w:rsid w:val="00F236C4"/>
    <w:rsid w:val="00F23BA2"/>
    <w:rsid w:val="00F23D60"/>
    <w:rsid w:val="00F2416F"/>
    <w:rsid w:val="00F248A2"/>
    <w:rsid w:val="00F24B84"/>
    <w:rsid w:val="00F24DAB"/>
    <w:rsid w:val="00F273D4"/>
    <w:rsid w:val="00F27EEC"/>
    <w:rsid w:val="00F30A86"/>
    <w:rsid w:val="00F30EC7"/>
    <w:rsid w:val="00F31B74"/>
    <w:rsid w:val="00F327E1"/>
    <w:rsid w:val="00F32B4C"/>
    <w:rsid w:val="00F3372A"/>
    <w:rsid w:val="00F337E7"/>
    <w:rsid w:val="00F33C36"/>
    <w:rsid w:val="00F33EDC"/>
    <w:rsid w:val="00F34349"/>
    <w:rsid w:val="00F344C0"/>
    <w:rsid w:val="00F3464C"/>
    <w:rsid w:val="00F3687D"/>
    <w:rsid w:val="00F375BF"/>
    <w:rsid w:val="00F378B7"/>
    <w:rsid w:val="00F37BB8"/>
    <w:rsid w:val="00F37F67"/>
    <w:rsid w:val="00F41617"/>
    <w:rsid w:val="00F41A8C"/>
    <w:rsid w:val="00F425FD"/>
    <w:rsid w:val="00F4272F"/>
    <w:rsid w:val="00F44730"/>
    <w:rsid w:val="00F44AA7"/>
    <w:rsid w:val="00F45B5D"/>
    <w:rsid w:val="00F45DAD"/>
    <w:rsid w:val="00F45F2D"/>
    <w:rsid w:val="00F462B2"/>
    <w:rsid w:val="00F46542"/>
    <w:rsid w:val="00F4657C"/>
    <w:rsid w:val="00F47C38"/>
    <w:rsid w:val="00F50823"/>
    <w:rsid w:val="00F5095F"/>
    <w:rsid w:val="00F51575"/>
    <w:rsid w:val="00F51772"/>
    <w:rsid w:val="00F51AB5"/>
    <w:rsid w:val="00F51E99"/>
    <w:rsid w:val="00F527A9"/>
    <w:rsid w:val="00F541BA"/>
    <w:rsid w:val="00F544C3"/>
    <w:rsid w:val="00F5485E"/>
    <w:rsid w:val="00F55818"/>
    <w:rsid w:val="00F559D4"/>
    <w:rsid w:val="00F55C61"/>
    <w:rsid w:val="00F55D3A"/>
    <w:rsid w:val="00F55DA5"/>
    <w:rsid w:val="00F5635B"/>
    <w:rsid w:val="00F56403"/>
    <w:rsid w:val="00F568CA"/>
    <w:rsid w:val="00F56978"/>
    <w:rsid w:val="00F569BE"/>
    <w:rsid w:val="00F56EF8"/>
    <w:rsid w:val="00F57497"/>
    <w:rsid w:val="00F576A7"/>
    <w:rsid w:val="00F576C5"/>
    <w:rsid w:val="00F57A1D"/>
    <w:rsid w:val="00F57A91"/>
    <w:rsid w:val="00F60168"/>
    <w:rsid w:val="00F61339"/>
    <w:rsid w:val="00F61F9B"/>
    <w:rsid w:val="00F629BC"/>
    <w:rsid w:val="00F62D40"/>
    <w:rsid w:val="00F62F59"/>
    <w:rsid w:val="00F63721"/>
    <w:rsid w:val="00F645B7"/>
    <w:rsid w:val="00F64D50"/>
    <w:rsid w:val="00F64E23"/>
    <w:rsid w:val="00F652DE"/>
    <w:rsid w:val="00F65583"/>
    <w:rsid w:val="00F659CD"/>
    <w:rsid w:val="00F65D30"/>
    <w:rsid w:val="00F65E0D"/>
    <w:rsid w:val="00F65EF9"/>
    <w:rsid w:val="00F66D04"/>
    <w:rsid w:val="00F67A24"/>
    <w:rsid w:val="00F67F0E"/>
    <w:rsid w:val="00F700EC"/>
    <w:rsid w:val="00F7022C"/>
    <w:rsid w:val="00F702B7"/>
    <w:rsid w:val="00F702E9"/>
    <w:rsid w:val="00F70478"/>
    <w:rsid w:val="00F71810"/>
    <w:rsid w:val="00F72B81"/>
    <w:rsid w:val="00F72E79"/>
    <w:rsid w:val="00F744F0"/>
    <w:rsid w:val="00F7458D"/>
    <w:rsid w:val="00F75123"/>
    <w:rsid w:val="00F75574"/>
    <w:rsid w:val="00F75A0B"/>
    <w:rsid w:val="00F75AF0"/>
    <w:rsid w:val="00F763A8"/>
    <w:rsid w:val="00F7681F"/>
    <w:rsid w:val="00F76BE1"/>
    <w:rsid w:val="00F7722D"/>
    <w:rsid w:val="00F77925"/>
    <w:rsid w:val="00F802CB"/>
    <w:rsid w:val="00F81ABF"/>
    <w:rsid w:val="00F81BA4"/>
    <w:rsid w:val="00F829E7"/>
    <w:rsid w:val="00F85F7B"/>
    <w:rsid w:val="00F86A70"/>
    <w:rsid w:val="00F86F3B"/>
    <w:rsid w:val="00F8784F"/>
    <w:rsid w:val="00F90353"/>
    <w:rsid w:val="00F9072E"/>
    <w:rsid w:val="00F90B13"/>
    <w:rsid w:val="00F90F8A"/>
    <w:rsid w:val="00F9115A"/>
    <w:rsid w:val="00F91AED"/>
    <w:rsid w:val="00F91E04"/>
    <w:rsid w:val="00F920BE"/>
    <w:rsid w:val="00F921ED"/>
    <w:rsid w:val="00F93258"/>
    <w:rsid w:val="00F93353"/>
    <w:rsid w:val="00F935FE"/>
    <w:rsid w:val="00F938CC"/>
    <w:rsid w:val="00F93951"/>
    <w:rsid w:val="00F94D72"/>
    <w:rsid w:val="00F95AD5"/>
    <w:rsid w:val="00F95E65"/>
    <w:rsid w:val="00F96D4F"/>
    <w:rsid w:val="00F970F2"/>
    <w:rsid w:val="00F97EB2"/>
    <w:rsid w:val="00FA02CC"/>
    <w:rsid w:val="00FA0CC6"/>
    <w:rsid w:val="00FA12B7"/>
    <w:rsid w:val="00FA2147"/>
    <w:rsid w:val="00FA2758"/>
    <w:rsid w:val="00FA2DEE"/>
    <w:rsid w:val="00FA3E1E"/>
    <w:rsid w:val="00FA45E2"/>
    <w:rsid w:val="00FA4BF4"/>
    <w:rsid w:val="00FA5744"/>
    <w:rsid w:val="00FA61CE"/>
    <w:rsid w:val="00FA6726"/>
    <w:rsid w:val="00FA6932"/>
    <w:rsid w:val="00FA74A0"/>
    <w:rsid w:val="00FA74E5"/>
    <w:rsid w:val="00FA75C2"/>
    <w:rsid w:val="00FA7A3F"/>
    <w:rsid w:val="00FB04A5"/>
    <w:rsid w:val="00FB3420"/>
    <w:rsid w:val="00FB35D6"/>
    <w:rsid w:val="00FB49B7"/>
    <w:rsid w:val="00FB4A00"/>
    <w:rsid w:val="00FB4FD7"/>
    <w:rsid w:val="00FB54BF"/>
    <w:rsid w:val="00FB6693"/>
    <w:rsid w:val="00FB76D0"/>
    <w:rsid w:val="00FC05D3"/>
    <w:rsid w:val="00FC0917"/>
    <w:rsid w:val="00FC0C82"/>
    <w:rsid w:val="00FC1137"/>
    <w:rsid w:val="00FC1298"/>
    <w:rsid w:val="00FC1DE3"/>
    <w:rsid w:val="00FC23B4"/>
    <w:rsid w:val="00FC26E9"/>
    <w:rsid w:val="00FC381B"/>
    <w:rsid w:val="00FC3FDF"/>
    <w:rsid w:val="00FC4C76"/>
    <w:rsid w:val="00FC57E5"/>
    <w:rsid w:val="00FC5956"/>
    <w:rsid w:val="00FC5F9D"/>
    <w:rsid w:val="00FC6612"/>
    <w:rsid w:val="00FC7EEA"/>
    <w:rsid w:val="00FD02A0"/>
    <w:rsid w:val="00FD0BF8"/>
    <w:rsid w:val="00FD1320"/>
    <w:rsid w:val="00FD15A0"/>
    <w:rsid w:val="00FD17F6"/>
    <w:rsid w:val="00FD2C92"/>
    <w:rsid w:val="00FD2F60"/>
    <w:rsid w:val="00FD4170"/>
    <w:rsid w:val="00FD4764"/>
    <w:rsid w:val="00FD4DC1"/>
    <w:rsid w:val="00FD573C"/>
    <w:rsid w:val="00FD5C27"/>
    <w:rsid w:val="00FD5DD5"/>
    <w:rsid w:val="00FD608E"/>
    <w:rsid w:val="00FD6FB4"/>
    <w:rsid w:val="00FD70FB"/>
    <w:rsid w:val="00FE03A4"/>
    <w:rsid w:val="00FE084C"/>
    <w:rsid w:val="00FE09A7"/>
    <w:rsid w:val="00FE0A87"/>
    <w:rsid w:val="00FE0AEC"/>
    <w:rsid w:val="00FE0F7C"/>
    <w:rsid w:val="00FE17D8"/>
    <w:rsid w:val="00FE2030"/>
    <w:rsid w:val="00FE2A57"/>
    <w:rsid w:val="00FE2FBD"/>
    <w:rsid w:val="00FE357B"/>
    <w:rsid w:val="00FE35BA"/>
    <w:rsid w:val="00FE39DF"/>
    <w:rsid w:val="00FE4033"/>
    <w:rsid w:val="00FE4735"/>
    <w:rsid w:val="00FE4DA7"/>
    <w:rsid w:val="00FE5A4F"/>
    <w:rsid w:val="00FE5B07"/>
    <w:rsid w:val="00FE60B6"/>
    <w:rsid w:val="00FE6AA0"/>
    <w:rsid w:val="00FE72B2"/>
    <w:rsid w:val="00FF09E6"/>
    <w:rsid w:val="00FF0B20"/>
    <w:rsid w:val="00FF0E31"/>
    <w:rsid w:val="00FF1473"/>
    <w:rsid w:val="00FF21C4"/>
    <w:rsid w:val="00FF232C"/>
    <w:rsid w:val="00FF283E"/>
    <w:rsid w:val="00FF2CAC"/>
    <w:rsid w:val="00FF2D04"/>
    <w:rsid w:val="00FF3009"/>
    <w:rsid w:val="00FF3927"/>
    <w:rsid w:val="00FF4116"/>
    <w:rsid w:val="00FF4483"/>
    <w:rsid w:val="00FF482A"/>
    <w:rsid w:val="00FF4A4A"/>
    <w:rsid w:val="00FF4EF9"/>
    <w:rsid w:val="00FF59A8"/>
    <w:rsid w:val="00FF5B24"/>
    <w:rsid w:val="00FF600B"/>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 w:type="character" w:customStyle="1" w:styleId="salnbdy">
    <w:name w:val="s_aln_bdy"/>
    <w:basedOn w:val="DefaultParagraphFont"/>
    <w:rsid w:val="00FA0CC6"/>
  </w:style>
  <w:style w:type="character" w:customStyle="1" w:styleId="a">
    <w:name w:val="_"/>
    <w:rsid w:val="00AD6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915">
      <w:bodyDiv w:val="1"/>
      <w:marLeft w:val="0"/>
      <w:marRight w:val="0"/>
      <w:marTop w:val="0"/>
      <w:marBottom w:val="0"/>
      <w:divBdr>
        <w:top w:val="none" w:sz="0" w:space="0" w:color="auto"/>
        <w:left w:val="none" w:sz="0" w:space="0" w:color="auto"/>
        <w:bottom w:val="none" w:sz="0" w:space="0" w:color="auto"/>
        <w:right w:val="none" w:sz="0" w:space="0" w:color="auto"/>
      </w:divBdr>
    </w:div>
    <w:div w:id="12149138">
      <w:bodyDiv w:val="1"/>
      <w:marLeft w:val="0"/>
      <w:marRight w:val="0"/>
      <w:marTop w:val="0"/>
      <w:marBottom w:val="0"/>
      <w:divBdr>
        <w:top w:val="none" w:sz="0" w:space="0" w:color="auto"/>
        <w:left w:val="none" w:sz="0" w:space="0" w:color="auto"/>
        <w:bottom w:val="none" w:sz="0" w:space="0" w:color="auto"/>
        <w:right w:val="none" w:sz="0" w:space="0" w:color="auto"/>
      </w:divBdr>
    </w:div>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16741248">
      <w:bodyDiv w:val="1"/>
      <w:marLeft w:val="0"/>
      <w:marRight w:val="0"/>
      <w:marTop w:val="0"/>
      <w:marBottom w:val="0"/>
      <w:divBdr>
        <w:top w:val="none" w:sz="0" w:space="0" w:color="auto"/>
        <w:left w:val="none" w:sz="0" w:space="0" w:color="auto"/>
        <w:bottom w:val="none" w:sz="0" w:space="0" w:color="auto"/>
        <w:right w:val="none" w:sz="0" w:space="0" w:color="auto"/>
      </w:divBdr>
    </w:div>
    <w:div w:id="26877923">
      <w:bodyDiv w:val="1"/>
      <w:marLeft w:val="0"/>
      <w:marRight w:val="0"/>
      <w:marTop w:val="0"/>
      <w:marBottom w:val="0"/>
      <w:divBdr>
        <w:top w:val="none" w:sz="0" w:space="0" w:color="auto"/>
        <w:left w:val="none" w:sz="0" w:space="0" w:color="auto"/>
        <w:bottom w:val="none" w:sz="0" w:space="0" w:color="auto"/>
        <w:right w:val="none" w:sz="0" w:space="0" w:color="auto"/>
      </w:divBdr>
    </w:div>
    <w:div w:id="61102632">
      <w:bodyDiv w:val="1"/>
      <w:marLeft w:val="0"/>
      <w:marRight w:val="0"/>
      <w:marTop w:val="0"/>
      <w:marBottom w:val="0"/>
      <w:divBdr>
        <w:top w:val="none" w:sz="0" w:space="0" w:color="auto"/>
        <w:left w:val="none" w:sz="0" w:space="0" w:color="auto"/>
        <w:bottom w:val="none" w:sz="0" w:space="0" w:color="auto"/>
        <w:right w:val="none" w:sz="0" w:space="0" w:color="auto"/>
      </w:divBdr>
    </w:div>
    <w:div w:id="65498669">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83890840">
      <w:bodyDiv w:val="1"/>
      <w:marLeft w:val="0"/>
      <w:marRight w:val="0"/>
      <w:marTop w:val="0"/>
      <w:marBottom w:val="0"/>
      <w:divBdr>
        <w:top w:val="none" w:sz="0" w:space="0" w:color="auto"/>
        <w:left w:val="none" w:sz="0" w:space="0" w:color="auto"/>
        <w:bottom w:val="none" w:sz="0" w:space="0" w:color="auto"/>
        <w:right w:val="none" w:sz="0" w:space="0" w:color="auto"/>
      </w:divBdr>
    </w:div>
    <w:div w:id="97021419">
      <w:bodyDiv w:val="1"/>
      <w:marLeft w:val="0"/>
      <w:marRight w:val="0"/>
      <w:marTop w:val="0"/>
      <w:marBottom w:val="0"/>
      <w:divBdr>
        <w:top w:val="none" w:sz="0" w:space="0" w:color="auto"/>
        <w:left w:val="none" w:sz="0" w:space="0" w:color="auto"/>
        <w:bottom w:val="none" w:sz="0" w:space="0" w:color="auto"/>
        <w:right w:val="none" w:sz="0" w:space="0" w:color="auto"/>
      </w:divBdr>
    </w:div>
    <w:div w:id="102455945">
      <w:bodyDiv w:val="1"/>
      <w:marLeft w:val="0"/>
      <w:marRight w:val="0"/>
      <w:marTop w:val="0"/>
      <w:marBottom w:val="0"/>
      <w:divBdr>
        <w:top w:val="none" w:sz="0" w:space="0" w:color="auto"/>
        <w:left w:val="none" w:sz="0" w:space="0" w:color="auto"/>
        <w:bottom w:val="none" w:sz="0" w:space="0" w:color="auto"/>
        <w:right w:val="none" w:sz="0" w:space="0" w:color="auto"/>
      </w:divBdr>
    </w:div>
    <w:div w:id="119081662">
      <w:bodyDiv w:val="1"/>
      <w:marLeft w:val="0"/>
      <w:marRight w:val="0"/>
      <w:marTop w:val="0"/>
      <w:marBottom w:val="0"/>
      <w:divBdr>
        <w:top w:val="none" w:sz="0" w:space="0" w:color="auto"/>
        <w:left w:val="none" w:sz="0" w:space="0" w:color="auto"/>
        <w:bottom w:val="none" w:sz="0" w:space="0" w:color="auto"/>
        <w:right w:val="none" w:sz="0" w:space="0" w:color="auto"/>
      </w:divBdr>
    </w:div>
    <w:div w:id="124543728">
      <w:bodyDiv w:val="1"/>
      <w:marLeft w:val="0"/>
      <w:marRight w:val="0"/>
      <w:marTop w:val="0"/>
      <w:marBottom w:val="0"/>
      <w:divBdr>
        <w:top w:val="none" w:sz="0" w:space="0" w:color="auto"/>
        <w:left w:val="none" w:sz="0" w:space="0" w:color="auto"/>
        <w:bottom w:val="none" w:sz="0" w:space="0" w:color="auto"/>
        <w:right w:val="none" w:sz="0" w:space="0" w:color="auto"/>
      </w:divBdr>
    </w:div>
    <w:div w:id="130561702">
      <w:bodyDiv w:val="1"/>
      <w:marLeft w:val="0"/>
      <w:marRight w:val="0"/>
      <w:marTop w:val="0"/>
      <w:marBottom w:val="0"/>
      <w:divBdr>
        <w:top w:val="none" w:sz="0" w:space="0" w:color="auto"/>
        <w:left w:val="none" w:sz="0" w:space="0" w:color="auto"/>
        <w:bottom w:val="none" w:sz="0" w:space="0" w:color="auto"/>
        <w:right w:val="none" w:sz="0" w:space="0" w:color="auto"/>
      </w:divBdr>
    </w:div>
    <w:div w:id="135033081">
      <w:bodyDiv w:val="1"/>
      <w:marLeft w:val="0"/>
      <w:marRight w:val="0"/>
      <w:marTop w:val="0"/>
      <w:marBottom w:val="0"/>
      <w:divBdr>
        <w:top w:val="none" w:sz="0" w:space="0" w:color="auto"/>
        <w:left w:val="none" w:sz="0" w:space="0" w:color="auto"/>
        <w:bottom w:val="none" w:sz="0" w:space="0" w:color="auto"/>
        <w:right w:val="none" w:sz="0" w:space="0" w:color="auto"/>
      </w:divBdr>
    </w:div>
    <w:div w:id="138038898">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69107690">
      <w:bodyDiv w:val="1"/>
      <w:marLeft w:val="0"/>
      <w:marRight w:val="0"/>
      <w:marTop w:val="0"/>
      <w:marBottom w:val="0"/>
      <w:divBdr>
        <w:top w:val="none" w:sz="0" w:space="0" w:color="auto"/>
        <w:left w:val="none" w:sz="0" w:space="0" w:color="auto"/>
        <w:bottom w:val="none" w:sz="0" w:space="0" w:color="auto"/>
        <w:right w:val="none" w:sz="0" w:space="0" w:color="auto"/>
      </w:divBdr>
    </w:div>
    <w:div w:id="179973403">
      <w:bodyDiv w:val="1"/>
      <w:marLeft w:val="0"/>
      <w:marRight w:val="0"/>
      <w:marTop w:val="0"/>
      <w:marBottom w:val="0"/>
      <w:divBdr>
        <w:top w:val="none" w:sz="0" w:space="0" w:color="auto"/>
        <w:left w:val="none" w:sz="0" w:space="0" w:color="auto"/>
        <w:bottom w:val="none" w:sz="0" w:space="0" w:color="auto"/>
        <w:right w:val="none" w:sz="0" w:space="0" w:color="auto"/>
      </w:divBdr>
    </w:div>
    <w:div w:id="182673429">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185604094">
      <w:bodyDiv w:val="1"/>
      <w:marLeft w:val="0"/>
      <w:marRight w:val="0"/>
      <w:marTop w:val="0"/>
      <w:marBottom w:val="0"/>
      <w:divBdr>
        <w:top w:val="none" w:sz="0" w:space="0" w:color="auto"/>
        <w:left w:val="none" w:sz="0" w:space="0" w:color="auto"/>
        <w:bottom w:val="none" w:sz="0" w:space="0" w:color="auto"/>
        <w:right w:val="none" w:sz="0" w:space="0" w:color="auto"/>
      </w:divBdr>
    </w:div>
    <w:div w:id="190611416">
      <w:bodyDiv w:val="1"/>
      <w:marLeft w:val="0"/>
      <w:marRight w:val="0"/>
      <w:marTop w:val="0"/>
      <w:marBottom w:val="0"/>
      <w:divBdr>
        <w:top w:val="none" w:sz="0" w:space="0" w:color="auto"/>
        <w:left w:val="none" w:sz="0" w:space="0" w:color="auto"/>
        <w:bottom w:val="none" w:sz="0" w:space="0" w:color="auto"/>
        <w:right w:val="none" w:sz="0" w:space="0" w:color="auto"/>
      </w:divBdr>
    </w:div>
    <w:div w:id="192305324">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09154324">
      <w:bodyDiv w:val="1"/>
      <w:marLeft w:val="0"/>
      <w:marRight w:val="0"/>
      <w:marTop w:val="0"/>
      <w:marBottom w:val="0"/>
      <w:divBdr>
        <w:top w:val="none" w:sz="0" w:space="0" w:color="auto"/>
        <w:left w:val="none" w:sz="0" w:space="0" w:color="auto"/>
        <w:bottom w:val="none" w:sz="0" w:space="0" w:color="auto"/>
        <w:right w:val="none" w:sz="0" w:space="0" w:color="auto"/>
      </w:divBdr>
    </w:div>
    <w:div w:id="218975673">
      <w:bodyDiv w:val="1"/>
      <w:marLeft w:val="0"/>
      <w:marRight w:val="0"/>
      <w:marTop w:val="0"/>
      <w:marBottom w:val="0"/>
      <w:divBdr>
        <w:top w:val="none" w:sz="0" w:space="0" w:color="auto"/>
        <w:left w:val="none" w:sz="0" w:space="0" w:color="auto"/>
        <w:bottom w:val="none" w:sz="0" w:space="0" w:color="auto"/>
        <w:right w:val="none" w:sz="0" w:space="0" w:color="auto"/>
      </w:divBdr>
    </w:div>
    <w:div w:id="225846668">
      <w:bodyDiv w:val="1"/>
      <w:marLeft w:val="0"/>
      <w:marRight w:val="0"/>
      <w:marTop w:val="0"/>
      <w:marBottom w:val="0"/>
      <w:divBdr>
        <w:top w:val="none" w:sz="0" w:space="0" w:color="auto"/>
        <w:left w:val="none" w:sz="0" w:space="0" w:color="auto"/>
        <w:bottom w:val="none" w:sz="0" w:space="0" w:color="auto"/>
        <w:right w:val="none" w:sz="0" w:space="0" w:color="auto"/>
      </w:divBdr>
    </w:div>
    <w:div w:id="232205132">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42567174">
      <w:bodyDiv w:val="1"/>
      <w:marLeft w:val="0"/>
      <w:marRight w:val="0"/>
      <w:marTop w:val="0"/>
      <w:marBottom w:val="0"/>
      <w:divBdr>
        <w:top w:val="none" w:sz="0" w:space="0" w:color="auto"/>
        <w:left w:val="none" w:sz="0" w:space="0" w:color="auto"/>
        <w:bottom w:val="none" w:sz="0" w:space="0" w:color="auto"/>
        <w:right w:val="none" w:sz="0" w:space="0" w:color="auto"/>
      </w:divBdr>
    </w:div>
    <w:div w:id="267393702">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273748948">
      <w:bodyDiv w:val="1"/>
      <w:marLeft w:val="0"/>
      <w:marRight w:val="0"/>
      <w:marTop w:val="0"/>
      <w:marBottom w:val="0"/>
      <w:divBdr>
        <w:top w:val="none" w:sz="0" w:space="0" w:color="auto"/>
        <w:left w:val="none" w:sz="0" w:space="0" w:color="auto"/>
        <w:bottom w:val="none" w:sz="0" w:space="0" w:color="auto"/>
        <w:right w:val="none" w:sz="0" w:space="0" w:color="auto"/>
      </w:divBdr>
    </w:div>
    <w:div w:id="284973473">
      <w:bodyDiv w:val="1"/>
      <w:marLeft w:val="0"/>
      <w:marRight w:val="0"/>
      <w:marTop w:val="0"/>
      <w:marBottom w:val="0"/>
      <w:divBdr>
        <w:top w:val="none" w:sz="0" w:space="0" w:color="auto"/>
        <w:left w:val="none" w:sz="0" w:space="0" w:color="auto"/>
        <w:bottom w:val="none" w:sz="0" w:space="0" w:color="auto"/>
        <w:right w:val="none" w:sz="0" w:space="0" w:color="auto"/>
      </w:divBdr>
    </w:div>
    <w:div w:id="289096401">
      <w:bodyDiv w:val="1"/>
      <w:marLeft w:val="0"/>
      <w:marRight w:val="0"/>
      <w:marTop w:val="0"/>
      <w:marBottom w:val="0"/>
      <w:divBdr>
        <w:top w:val="none" w:sz="0" w:space="0" w:color="auto"/>
        <w:left w:val="none" w:sz="0" w:space="0" w:color="auto"/>
        <w:bottom w:val="none" w:sz="0" w:space="0" w:color="auto"/>
        <w:right w:val="none" w:sz="0" w:space="0" w:color="auto"/>
      </w:divBdr>
    </w:div>
    <w:div w:id="291595416">
      <w:bodyDiv w:val="1"/>
      <w:marLeft w:val="0"/>
      <w:marRight w:val="0"/>
      <w:marTop w:val="0"/>
      <w:marBottom w:val="0"/>
      <w:divBdr>
        <w:top w:val="none" w:sz="0" w:space="0" w:color="auto"/>
        <w:left w:val="none" w:sz="0" w:space="0" w:color="auto"/>
        <w:bottom w:val="none" w:sz="0" w:space="0" w:color="auto"/>
        <w:right w:val="none" w:sz="0" w:space="0" w:color="auto"/>
      </w:divBdr>
    </w:div>
    <w:div w:id="295062745">
      <w:bodyDiv w:val="1"/>
      <w:marLeft w:val="0"/>
      <w:marRight w:val="0"/>
      <w:marTop w:val="0"/>
      <w:marBottom w:val="0"/>
      <w:divBdr>
        <w:top w:val="none" w:sz="0" w:space="0" w:color="auto"/>
        <w:left w:val="none" w:sz="0" w:space="0" w:color="auto"/>
        <w:bottom w:val="none" w:sz="0" w:space="0" w:color="auto"/>
        <w:right w:val="none" w:sz="0" w:space="0" w:color="auto"/>
      </w:divBdr>
    </w:div>
    <w:div w:id="311837732">
      <w:bodyDiv w:val="1"/>
      <w:marLeft w:val="0"/>
      <w:marRight w:val="0"/>
      <w:marTop w:val="0"/>
      <w:marBottom w:val="0"/>
      <w:divBdr>
        <w:top w:val="none" w:sz="0" w:space="0" w:color="auto"/>
        <w:left w:val="none" w:sz="0" w:space="0" w:color="auto"/>
        <w:bottom w:val="none" w:sz="0" w:space="0" w:color="auto"/>
        <w:right w:val="none" w:sz="0" w:space="0" w:color="auto"/>
      </w:divBdr>
    </w:div>
    <w:div w:id="316808613">
      <w:bodyDiv w:val="1"/>
      <w:marLeft w:val="0"/>
      <w:marRight w:val="0"/>
      <w:marTop w:val="0"/>
      <w:marBottom w:val="0"/>
      <w:divBdr>
        <w:top w:val="none" w:sz="0" w:space="0" w:color="auto"/>
        <w:left w:val="none" w:sz="0" w:space="0" w:color="auto"/>
        <w:bottom w:val="none" w:sz="0" w:space="0" w:color="auto"/>
        <w:right w:val="none" w:sz="0" w:space="0" w:color="auto"/>
      </w:divBdr>
    </w:div>
    <w:div w:id="332220146">
      <w:bodyDiv w:val="1"/>
      <w:marLeft w:val="0"/>
      <w:marRight w:val="0"/>
      <w:marTop w:val="0"/>
      <w:marBottom w:val="0"/>
      <w:divBdr>
        <w:top w:val="none" w:sz="0" w:space="0" w:color="auto"/>
        <w:left w:val="none" w:sz="0" w:space="0" w:color="auto"/>
        <w:bottom w:val="none" w:sz="0" w:space="0" w:color="auto"/>
        <w:right w:val="none" w:sz="0" w:space="0" w:color="auto"/>
      </w:divBdr>
    </w:div>
    <w:div w:id="363411438">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71347904">
      <w:bodyDiv w:val="1"/>
      <w:marLeft w:val="0"/>
      <w:marRight w:val="0"/>
      <w:marTop w:val="0"/>
      <w:marBottom w:val="0"/>
      <w:divBdr>
        <w:top w:val="none" w:sz="0" w:space="0" w:color="auto"/>
        <w:left w:val="none" w:sz="0" w:space="0" w:color="auto"/>
        <w:bottom w:val="none" w:sz="0" w:space="0" w:color="auto"/>
        <w:right w:val="none" w:sz="0" w:space="0" w:color="auto"/>
      </w:divBdr>
    </w:div>
    <w:div w:id="377172283">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382951019">
      <w:bodyDiv w:val="1"/>
      <w:marLeft w:val="0"/>
      <w:marRight w:val="0"/>
      <w:marTop w:val="0"/>
      <w:marBottom w:val="0"/>
      <w:divBdr>
        <w:top w:val="none" w:sz="0" w:space="0" w:color="auto"/>
        <w:left w:val="none" w:sz="0" w:space="0" w:color="auto"/>
        <w:bottom w:val="none" w:sz="0" w:space="0" w:color="auto"/>
        <w:right w:val="none" w:sz="0" w:space="0" w:color="auto"/>
      </w:divBdr>
    </w:div>
    <w:div w:id="387076409">
      <w:bodyDiv w:val="1"/>
      <w:marLeft w:val="0"/>
      <w:marRight w:val="0"/>
      <w:marTop w:val="0"/>
      <w:marBottom w:val="0"/>
      <w:divBdr>
        <w:top w:val="none" w:sz="0" w:space="0" w:color="auto"/>
        <w:left w:val="none" w:sz="0" w:space="0" w:color="auto"/>
        <w:bottom w:val="none" w:sz="0" w:space="0" w:color="auto"/>
        <w:right w:val="none" w:sz="0" w:space="0" w:color="auto"/>
      </w:divBdr>
    </w:div>
    <w:div w:id="393504145">
      <w:bodyDiv w:val="1"/>
      <w:marLeft w:val="0"/>
      <w:marRight w:val="0"/>
      <w:marTop w:val="0"/>
      <w:marBottom w:val="0"/>
      <w:divBdr>
        <w:top w:val="none" w:sz="0" w:space="0" w:color="auto"/>
        <w:left w:val="none" w:sz="0" w:space="0" w:color="auto"/>
        <w:bottom w:val="none" w:sz="0" w:space="0" w:color="auto"/>
        <w:right w:val="none" w:sz="0" w:space="0" w:color="auto"/>
      </w:divBdr>
    </w:div>
    <w:div w:id="393748150">
      <w:bodyDiv w:val="1"/>
      <w:marLeft w:val="0"/>
      <w:marRight w:val="0"/>
      <w:marTop w:val="0"/>
      <w:marBottom w:val="0"/>
      <w:divBdr>
        <w:top w:val="none" w:sz="0" w:space="0" w:color="auto"/>
        <w:left w:val="none" w:sz="0" w:space="0" w:color="auto"/>
        <w:bottom w:val="none" w:sz="0" w:space="0" w:color="auto"/>
        <w:right w:val="none" w:sz="0" w:space="0" w:color="auto"/>
      </w:divBdr>
    </w:div>
    <w:div w:id="397024352">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05494370">
      <w:bodyDiv w:val="1"/>
      <w:marLeft w:val="0"/>
      <w:marRight w:val="0"/>
      <w:marTop w:val="0"/>
      <w:marBottom w:val="0"/>
      <w:divBdr>
        <w:top w:val="none" w:sz="0" w:space="0" w:color="auto"/>
        <w:left w:val="none" w:sz="0" w:space="0" w:color="auto"/>
        <w:bottom w:val="none" w:sz="0" w:space="0" w:color="auto"/>
        <w:right w:val="none" w:sz="0" w:space="0" w:color="auto"/>
      </w:divBdr>
    </w:div>
    <w:div w:id="427505815">
      <w:bodyDiv w:val="1"/>
      <w:marLeft w:val="0"/>
      <w:marRight w:val="0"/>
      <w:marTop w:val="0"/>
      <w:marBottom w:val="0"/>
      <w:divBdr>
        <w:top w:val="none" w:sz="0" w:space="0" w:color="auto"/>
        <w:left w:val="none" w:sz="0" w:space="0" w:color="auto"/>
        <w:bottom w:val="none" w:sz="0" w:space="0" w:color="auto"/>
        <w:right w:val="none" w:sz="0" w:space="0" w:color="auto"/>
      </w:divBdr>
    </w:div>
    <w:div w:id="429010915">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463081266">
      <w:bodyDiv w:val="1"/>
      <w:marLeft w:val="0"/>
      <w:marRight w:val="0"/>
      <w:marTop w:val="0"/>
      <w:marBottom w:val="0"/>
      <w:divBdr>
        <w:top w:val="none" w:sz="0" w:space="0" w:color="auto"/>
        <w:left w:val="none" w:sz="0" w:space="0" w:color="auto"/>
        <w:bottom w:val="none" w:sz="0" w:space="0" w:color="auto"/>
        <w:right w:val="none" w:sz="0" w:space="0" w:color="auto"/>
      </w:divBdr>
    </w:div>
    <w:div w:id="466052742">
      <w:bodyDiv w:val="1"/>
      <w:marLeft w:val="0"/>
      <w:marRight w:val="0"/>
      <w:marTop w:val="0"/>
      <w:marBottom w:val="0"/>
      <w:divBdr>
        <w:top w:val="none" w:sz="0" w:space="0" w:color="auto"/>
        <w:left w:val="none" w:sz="0" w:space="0" w:color="auto"/>
        <w:bottom w:val="none" w:sz="0" w:space="0" w:color="auto"/>
        <w:right w:val="none" w:sz="0" w:space="0" w:color="auto"/>
      </w:divBdr>
    </w:div>
    <w:div w:id="478499819">
      <w:bodyDiv w:val="1"/>
      <w:marLeft w:val="0"/>
      <w:marRight w:val="0"/>
      <w:marTop w:val="0"/>
      <w:marBottom w:val="0"/>
      <w:divBdr>
        <w:top w:val="none" w:sz="0" w:space="0" w:color="auto"/>
        <w:left w:val="none" w:sz="0" w:space="0" w:color="auto"/>
        <w:bottom w:val="none" w:sz="0" w:space="0" w:color="auto"/>
        <w:right w:val="none" w:sz="0" w:space="0" w:color="auto"/>
      </w:divBdr>
    </w:div>
    <w:div w:id="481195978">
      <w:bodyDiv w:val="1"/>
      <w:marLeft w:val="0"/>
      <w:marRight w:val="0"/>
      <w:marTop w:val="0"/>
      <w:marBottom w:val="0"/>
      <w:divBdr>
        <w:top w:val="none" w:sz="0" w:space="0" w:color="auto"/>
        <w:left w:val="none" w:sz="0" w:space="0" w:color="auto"/>
        <w:bottom w:val="none" w:sz="0" w:space="0" w:color="auto"/>
        <w:right w:val="none" w:sz="0" w:space="0" w:color="auto"/>
      </w:divBdr>
    </w:div>
    <w:div w:id="496308080">
      <w:bodyDiv w:val="1"/>
      <w:marLeft w:val="0"/>
      <w:marRight w:val="0"/>
      <w:marTop w:val="0"/>
      <w:marBottom w:val="0"/>
      <w:divBdr>
        <w:top w:val="none" w:sz="0" w:space="0" w:color="auto"/>
        <w:left w:val="none" w:sz="0" w:space="0" w:color="auto"/>
        <w:bottom w:val="none" w:sz="0" w:space="0" w:color="auto"/>
        <w:right w:val="none" w:sz="0" w:space="0" w:color="auto"/>
      </w:divBdr>
    </w:div>
    <w:div w:id="500389101">
      <w:bodyDiv w:val="1"/>
      <w:marLeft w:val="0"/>
      <w:marRight w:val="0"/>
      <w:marTop w:val="0"/>
      <w:marBottom w:val="0"/>
      <w:divBdr>
        <w:top w:val="none" w:sz="0" w:space="0" w:color="auto"/>
        <w:left w:val="none" w:sz="0" w:space="0" w:color="auto"/>
        <w:bottom w:val="none" w:sz="0" w:space="0" w:color="auto"/>
        <w:right w:val="none" w:sz="0" w:space="0" w:color="auto"/>
      </w:divBdr>
    </w:div>
    <w:div w:id="511264081">
      <w:bodyDiv w:val="1"/>
      <w:marLeft w:val="0"/>
      <w:marRight w:val="0"/>
      <w:marTop w:val="0"/>
      <w:marBottom w:val="0"/>
      <w:divBdr>
        <w:top w:val="none" w:sz="0" w:space="0" w:color="auto"/>
        <w:left w:val="none" w:sz="0" w:space="0" w:color="auto"/>
        <w:bottom w:val="none" w:sz="0" w:space="0" w:color="auto"/>
        <w:right w:val="none" w:sz="0" w:space="0" w:color="auto"/>
      </w:divBdr>
    </w:div>
    <w:div w:id="512301155">
      <w:bodyDiv w:val="1"/>
      <w:marLeft w:val="0"/>
      <w:marRight w:val="0"/>
      <w:marTop w:val="0"/>
      <w:marBottom w:val="0"/>
      <w:divBdr>
        <w:top w:val="none" w:sz="0" w:space="0" w:color="auto"/>
        <w:left w:val="none" w:sz="0" w:space="0" w:color="auto"/>
        <w:bottom w:val="none" w:sz="0" w:space="0" w:color="auto"/>
        <w:right w:val="none" w:sz="0" w:space="0" w:color="auto"/>
      </w:divBdr>
    </w:div>
    <w:div w:id="524759290">
      <w:bodyDiv w:val="1"/>
      <w:marLeft w:val="0"/>
      <w:marRight w:val="0"/>
      <w:marTop w:val="0"/>
      <w:marBottom w:val="0"/>
      <w:divBdr>
        <w:top w:val="none" w:sz="0" w:space="0" w:color="auto"/>
        <w:left w:val="none" w:sz="0" w:space="0" w:color="auto"/>
        <w:bottom w:val="none" w:sz="0" w:space="0" w:color="auto"/>
        <w:right w:val="none" w:sz="0" w:space="0" w:color="auto"/>
      </w:divBdr>
    </w:div>
    <w:div w:id="527065341">
      <w:bodyDiv w:val="1"/>
      <w:marLeft w:val="0"/>
      <w:marRight w:val="0"/>
      <w:marTop w:val="0"/>
      <w:marBottom w:val="0"/>
      <w:divBdr>
        <w:top w:val="none" w:sz="0" w:space="0" w:color="auto"/>
        <w:left w:val="none" w:sz="0" w:space="0" w:color="auto"/>
        <w:bottom w:val="none" w:sz="0" w:space="0" w:color="auto"/>
        <w:right w:val="none" w:sz="0" w:space="0" w:color="auto"/>
      </w:divBdr>
    </w:div>
    <w:div w:id="529148186">
      <w:bodyDiv w:val="1"/>
      <w:marLeft w:val="0"/>
      <w:marRight w:val="0"/>
      <w:marTop w:val="0"/>
      <w:marBottom w:val="0"/>
      <w:divBdr>
        <w:top w:val="none" w:sz="0" w:space="0" w:color="auto"/>
        <w:left w:val="none" w:sz="0" w:space="0" w:color="auto"/>
        <w:bottom w:val="none" w:sz="0" w:space="0" w:color="auto"/>
        <w:right w:val="none" w:sz="0" w:space="0" w:color="auto"/>
      </w:divBdr>
    </w:div>
    <w:div w:id="531111335">
      <w:bodyDiv w:val="1"/>
      <w:marLeft w:val="0"/>
      <w:marRight w:val="0"/>
      <w:marTop w:val="0"/>
      <w:marBottom w:val="0"/>
      <w:divBdr>
        <w:top w:val="none" w:sz="0" w:space="0" w:color="auto"/>
        <w:left w:val="none" w:sz="0" w:space="0" w:color="auto"/>
        <w:bottom w:val="none" w:sz="0" w:space="0" w:color="auto"/>
        <w:right w:val="none" w:sz="0" w:space="0" w:color="auto"/>
      </w:divBdr>
    </w:div>
    <w:div w:id="537663953">
      <w:bodyDiv w:val="1"/>
      <w:marLeft w:val="0"/>
      <w:marRight w:val="0"/>
      <w:marTop w:val="0"/>
      <w:marBottom w:val="0"/>
      <w:divBdr>
        <w:top w:val="none" w:sz="0" w:space="0" w:color="auto"/>
        <w:left w:val="none" w:sz="0" w:space="0" w:color="auto"/>
        <w:bottom w:val="none" w:sz="0" w:space="0" w:color="auto"/>
        <w:right w:val="none" w:sz="0" w:space="0" w:color="auto"/>
      </w:divBdr>
    </w:div>
    <w:div w:id="547035310">
      <w:bodyDiv w:val="1"/>
      <w:marLeft w:val="0"/>
      <w:marRight w:val="0"/>
      <w:marTop w:val="0"/>
      <w:marBottom w:val="0"/>
      <w:divBdr>
        <w:top w:val="none" w:sz="0" w:space="0" w:color="auto"/>
        <w:left w:val="none" w:sz="0" w:space="0" w:color="auto"/>
        <w:bottom w:val="none" w:sz="0" w:space="0" w:color="auto"/>
        <w:right w:val="none" w:sz="0" w:space="0" w:color="auto"/>
      </w:divBdr>
    </w:div>
    <w:div w:id="563030825">
      <w:bodyDiv w:val="1"/>
      <w:marLeft w:val="0"/>
      <w:marRight w:val="0"/>
      <w:marTop w:val="0"/>
      <w:marBottom w:val="0"/>
      <w:divBdr>
        <w:top w:val="none" w:sz="0" w:space="0" w:color="auto"/>
        <w:left w:val="none" w:sz="0" w:space="0" w:color="auto"/>
        <w:bottom w:val="none" w:sz="0" w:space="0" w:color="auto"/>
        <w:right w:val="none" w:sz="0" w:space="0" w:color="auto"/>
      </w:divBdr>
    </w:div>
    <w:div w:id="568462081">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77060798">
      <w:bodyDiv w:val="1"/>
      <w:marLeft w:val="0"/>
      <w:marRight w:val="0"/>
      <w:marTop w:val="0"/>
      <w:marBottom w:val="0"/>
      <w:divBdr>
        <w:top w:val="none" w:sz="0" w:space="0" w:color="auto"/>
        <w:left w:val="none" w:sz="0" w:space="0" w:color="auto"/>
        <w:bottom w:val="none" w:sz="0" w:space="0" w:color="auto"/>
        <w:right w:val="none" w:sz="0" w:space="0" w:color="auto"/>
      </w:divBdr>
    </w:div>
    <w:div w:id="581910620">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592520767">
      <w:bodyDiv w:val="1"/>
      <w:marLeft w:val="0"/>
      <w:marRight w:val="0"/>
      <w:marTop w:val="0"/>
      <w:marBottom w:val="0"/>
      <w:divBdr>
        <w:top w:val="none" w:sz="0" w:space="0" w:color="auto"/>
        <w:left w:val="none" w:sz="0" w:space="0" w:color="auto"/>
        <w:bottom w:val="none" w:sz="0" w:space="0" w:color="auto"/>
        <w:right w:val="none" w:sz="0" w:space="0" w:color="auto"/>
      </w:divBdr>
    </w:div>
    <w:div w:id="593393564">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01693192">
      <w:bodyDiv w:val="1"/>
      <w:marLeft w:val="0"/>
      <w:marRight w:val="0"/>
      <w:marTop w:val="0"/>
      <w:marBottom w:val="0"/>
      <w:divBdr>
        <w:top w:val="none" w:sz="0" w:space="0" w:color="auto"/>
        <w:left w:val="none" w:sz="0" w:space="0" w:color="auto"/>
        <w:bottom w:val="none" w:sz="0" w:space="0" w:color="auto"/>
        <w:right w:val="none" w:sz="0" w:space="0" w:color="auto"/>
      </w:divBdr>
    </w:div>
    <w:div w:id="603075756">
      <w:bodyDiv w:val="1"/>
      <w:marLeft w:val="0"/>
      <w:marRight w:val="0"/>
      <w:marTop w:val="0"/>
      <w:marBottom w:val="0"/>
      <w:divBdr>
        <w:top w:val="none" w:sz="0" w:space="0" w:color="auto"/>
        <w:left w:val="none" w:sz="0" w:space="0" w:color="auto"/>
        <w:bottom w:val="none" w:sz="0" w:space="0" w:color="auto"/>
        <w:right w:val="none" w:sz="0" w:space="0" w:color="auto"/>
      </w:divBdr>
    </w:div>
    <w:div w:id="604965432">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49018542">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61349908">
      <w:bodyDiv w:val="1"/>
      <w:marLeft w:val="0"/>
      <w:marRight w:val="0"/>
      <w:marTop w:val="0"/>
      <w:marBottom w:val="0"/>
      <w:divBdr>
        <w:top w:val="none" w:sz="0" w:space="0" w:color="auto"/>
        <w:left w:val="none" w:sz="0" w:space="0" w:color="auto"/>
        <w:bottom w:val="none" w:sz="0" w:space="0" w:color="auto"/>
        <w:right w:val="none" w:sz="0" w:space="0" w:color="auto"/>
      </w:divBdr>
    </w:div>
    <w:div w:id="664673793">
      <w:bodyDiv w:val="1"/>
      <w:marLeft w:val="0"/>
      <w:marRight w:val="0"/>
      <w:marTop w:val="0"/>
      <w:marBottom w:val="0"/>
      <w:divBdr>
        <w:top w:val="none" w:sz="0" w:space="0" w:color="auto"/>
        <w:left w:val="none" w:sz="0" w:space="0" w:color="auto"/>
        <w:bottom w:val="none" w:sz="0" w:space="0" w:color="auto"/>
        <w:right w:val="none" w:sz="0" w:space="0" w:color="auto"/>
      </w:divBdr>
    </w:div>
    <w:div w:id="665523835">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682585887">
      <w:bodyDiv w:val="1"/>
      <w:marLeft w:val="0"/>
      <w:marRight w:val="0"/>
      <w:marTop w:val="0"/>
      <w:marBottom w:val="0"/>
      <w:divBdr>
        <w:top w:val="none" w:sz="0" w:space="0" w:color="auto"/>
        <w:left w:val="none" w:sz="0" w:space="0" w:color="auto"/>
        <w:bottom w:val="none" w:sz="0" w:space="0" w:color="auto"/>
        <w:right w:val="none" w:sz="0" w:space="0" w:color="auto"/>
      </w:divBdr>
    </w:div>
    <w:div w:id="687413392">
      <w:bodyDiv w:val="1"/>
      <w:marLeft w:val="0"/>
      <w:marRight w:val="0"/>
      <w:marTop w:val="0"/>
      <w:marBottom w:val="0"/>
      <w:divBdr>
        <w:top w:val="none" w:sz="0" w:space="0" w:color="auto"/>
        <w:left w:val="none" w:sz="0" w:space="0" w:color="auto"/>
        <w:bottom w:val="none" w:sz="0" w:space="0" w:color="auto"/>
        <w:right w:val="none" w:sz="0" w:space="0" w:color="auto"/>
      </w:divBdr>
    </w:div>
    <w:div w:id="695233054">
      <w:bodyDiv w:val="1"/>
      <w:marLeft w:val="0"/>
      <w:marRight w:val="0"/>
      <w:marTop w:val="0"/>
      <w:marBottom w:val="0"/>
      <w:divBdr>
        <w:top w:val="none" w:sz="0" w:space="0" w:color="auto"/>
        <w:left w:val="none" w:sz="0" w:space="0" w:color="auto"/>
        <w:bottom w:val="none" w:sz="0" w:space="0" w:color="auto"/>
        <w:right w:val="none" w:sz="0" w:space="0" w:color="auto"/>
      </w:divBdr>
    </w:div>
    <w:div w:id="707803406">
      <w:bodyDiv w:val="1"/>
      <w:marLeft w:val="0"/>
      <w:marRight w:val="0"/>
      <w:marTop w:val="0"/>
      <w:marBottom w:val="0"/>
      <w:divBdr>
        <w:top w:val="none" w:sz="0" w:space="0" w:color="auto"/>
        <w:left w:val="none" w:sz="0" w:space="0" w:color="auto"/>
        <w:bottom w:val="none" w:sz="0" w:space="0" w:color="auto"/>
        <w:right w:val="none" w:sz="0" w:space="0" w:color="auto"/>
      </w:divBdr>
    </w:div>
    <w:div w:id="716977404">
      <w:bodyDiv w:val="1"/>
      <w:marLeft w:val="0"/>
      <w:marRight w:val="0"/>
      <w:marTop w:val="0"/>
      <w:marBottom w:val="0"/>
      <w:divBdr>
        <w:top w:val="none" w:sz="0" w:space="0" w:color="auto"/>
        <w:left w:val="none" w:sz="0" w:space="0" w:color="auto"/>
        <w:bottom w:val="none" w:sz="0" w:space="0" w:color="auto"/>
        <w:right w:val="none" w:sz="0" w:space="0" w:color="auto"/>
      </w:divBdr>
    </w:div>
    <w:div w:id="729695840">
      <w:bodyDiv w:val="1"/>
      <w:marLeft w:val="0"/>
      <w:marRight w:val="0"/>
      <w:marTop w:val="0"/>
      <w:marBottom w:val="0"/>
      <w:divBdr>
        <w:top w:val="none" w:sz="0" w:space="0" w:color="auto"/>
        <w:left w:val="none" w:sz="0" w:space="0" w:color="auto"/>
        <w:bottom w:val="none" w:sz="0" w:space="0" w:color="auto"/>
        <w:right w:val="none" w:sz="0" w:space="0" w:color="auto"/>
      </w:divBdr>
    </w:div>
    <w:div w:id="730035098">
      <w:bodyDiv w:val="1"/>
      <w:marLeft w:val="0"/>
      <w:marRight w:val="0"/>
      <w:marTop w:val="0"/>
      <w:marBottom w:val="0"/>
      <w:divBdr>
        <w:top w:val="none" w:sz="0" w:space="0" w:color="auto"/>
        <w:left w:val="none" w:sz="0" w:space="0" w:color="auto"/>
        <w:bottom w:val="none" w:sz="0" w:space="0" w:color="auto"/>
        <w:right w:val="none" w:sz="0" w:space="0" w:color="auto"/>
      </w:divBdr>
    </w:div>
    <w:div w:id="730227556">
      <w:bodyDiv w:val="1"/>
      <w:marLeft w:val="0"/>
      <w:marRight w:val="0"/>
      <w:marTop w:val="0"/>
      <w:marBottom w:val="0"/>
      <w:divBdr>
        <w:top w:val="none" w:sz="0" w:space="0" w:color="auto"/>
        <w:left w:val="none" w:sz="0" w:space="0" w:color="auto"/>
        <w:bottom w:val="none" w:sz="0" w:space="0" w:color="auto"/>
        <w:right w:val="none" w:sz="0" w:space="0" w:color="auto"/>
      </w:divBdr>
    </w:div>
    <w:div w:id="732314405">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58258316">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
    <w:div w:id="779566781">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793407624">
      <w:bodyDiv w:val="1"/>
      <w:marLeft w:val="0"/>
      <w:marRight w:val="0"/>
      <w:marTop w:val="0"/>
      <w:marBottom w:val="0"/>
      <w:divBdr>
        <w:top w:val="none" w:sz="0" w:space="0" w:color="auto"/>
        <w:left w:val="none" w:sz="0" w:space="0" w:color="auto"/>
        <w:bottom w:val="none" w:sz="0" w:space="0" w:color="auto"/>
        <w:right w:val="none" w:sz="0" w:space="0" w:color="auto"/>
      </w:divBdr>
    </w:div>
    <w:div w:id="795607858">
      <w:bodyDiv w:val="1"/>
      <w:marLeft w:val="0"/>
      <w:marRight w:val="0"/>
      <w:marTop w:val="0"/>
      <w:marBottom w:val="0"/>
      <w:divBdr>
        <w:top w:val="none" w:sz="0" w:space="0" w:color="auto"/>
        <w:left w:val="none" w:sz="0" w:space="0" w:color="auto"/>
        <w:bottom w:val="none" w:sz="0" w:space="0" w:color="auto"/>
        <w:right w:val="none" w:sz="0" w:space="0" w:color="auto"/>
      </w:divBdr>
    </w:div>
    <w:div w:id="808012956">
      <w:bodyDiv w:val="1"/>
      <w:marLeft w:val="0"/>
      <w:marRight w:val="0"/>
      <w:marTop w:val="0"/>
      <w:marBottom w:val="0"/>
      <w:divBdr>
        <w:top w:val="none" w:sz="0" w:space="0" w:color="auto"/>
        <w:left w:val="none" w:sz="0" w:space="0" w:color="auto"/>
        <w:bottom w:val="none" w:sz="0" w:space="0" w:color="auto"/>
        <w:right w:val="none" w:sz="0" w:space="0" w:color="auto"/>
      </w:divBdr>
    </w:div>
    <w:div w:id="824393724">
      <w:bodyDiv w:val="1"/>
      <w:marLeft w:val="0"/>
      <w:marRight w:val="0"/>
      <w:marTop w:val="0"/>
      <w:marBottom w:val="0"/>
      <w:divBdr>
        <w:top w:val="none" w:sz="0" w:space="0" w:color="auto"/>
        <w:left w:val="none" w:sz="0" w:space="0" w:color="auto"/>
        <w:bottom w:val="none" w:sz="0" w:space="0" w:color="auto"/>
        <w:right w:val="none" w:sz="0" w:space="0" w:color="auto"/>
      </w:divBdr>
    </w:div>
    <w:div w:id="825821950">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886378875">
      <w:bodyDiv w:val="1"/>
      <w:marLeft w:val="0"/>
      <w:marRight w:val="0"/>
      <w:marTop w:val="0"/>
      <w:marBottom w:val="0"/>
      <w:divBdr>
        <w:top w:val="none" w:sz="0" w:space="0" w:color="auto"/>
        <w:left w:val="none" w:sz="0" w:space="0" w:color="auto"/>
        <w:bottom w:val="none" w:sz="0" w:space="0" w:color="auto"/>
        <w:right w:val="none" w:sz="0" w:space="0" w:color="auto"/>
      </w:divBdr>
    </w:div>
    <w:div w:id="896279446">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14777724">
      <w:bodyDiv w:val="1"/>
      <w:marLeft w:val="0"/>
      <w:marRight w:val="0"/>
      <w:marTop w:val="0"/>
      <w:marBottom w:val="0"/>
      <w:divBdr>
        <w:top w:val="none" w:sz="0" w:space="0" w:color="auto"/>
        <w:left w:val="none" w:sz="0" w:space="0" w:color="auto"/>
        <w:bottom w:val="none" w:sz="0" w:space="0" w:color="auto"/>
        <w:right w:val="none" w:sz="0" w:space="0" w:color="auto"/>
      </w:divBdr>
    </w:div>
    <w:div w:id="917324935">
      <w:bodyDiv w:val="1"/>
      <w:marLeft w:val="0"/>
      <w:marRight w:val="0"/>
      <w:marTop w:val="0"/>
      <w:marBottom w:val="0"/>
      <w:divBdr>
        <w:top w:val="none" w:sz="0" w:space="0" w:color="auto"/>
        <w:left w:val="none" w:sz="0" w:space="0" w:color="auto"/>
        <w:bottom w:val="none" w:sz="0" w:space="0" w:color="auto"/>
        <w:right w:val="none" w:sz="0" w:space="0" w:color="auto"/>
      </w:divBdr>
    </w:div>
    <w:div w:id="922178122">
      <w:bodyDiv w:val="1"/>
      <w:marLeft w:val="0"/>
      <w:marRight w:val="0"/>
      <w:marTop w:val="0"/>
      <w:marBottom w:val="0"/>
      <w:divBdr>
        <w:top w:val="none" w:sz="0" w:space="0" w:color="auto"/>
        <w:left w:val="none" w:sz="0" w:space="0" w:color="auto"/>
        <w:bottom w:val="none" w:sz="0" w:space="0" w:color="auto"/>
        <w:right w:val="none" w:sz="0" w:space="0" w:color="auto"/>
      </w:divBdr>
    </w:div>
    <w:div w:id="927231734">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4092305">
      <w:bodyDiv w:val="1"/>
      <w:marLeft w:val="0"/>
      <w:marRight w:val="0"/>
      <w:marTop w:val="0"/>
      <w:marBottom w:val="0"/>
      <w:divBdr>
        <w:top w:val="none" w:sz="0" w:space="0" w:color="auto"/>
        <w:left w:val="none" w:sz="0" w:space="0" w:color="auto"/>
        <w:bottom w:val="none" w:sz="0" w:space="0" w:color="auto"/>
        <w:right w:val="none" w:sz="0" w:space="0" w:color="auto"/>
      </w:divBdr>
    </w:div>
    <w:div w:id="955526883">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1694517">
      <w:bodyDiv w:val="1"/>
      <w:marLeft w:val="0"/>
      <w:marRight w:val="0"/>
      <w:marTop w:val="0"/>
      <w:marBottom w:val="0"/>
      <w:divBdr>
        <w:top w:val="none" w:sz="0" w:space="0" w:color="auto"/>
        <w:left w:val="none" w:sz="0" w:space="0" w:color="auto"/>
        <w:bottom w:val="none" w:sz="0" w:space="0" w:color="auto"/>
        <w:right w:val="none" w:sz="0" w:space="0" w:color="auto"/>
      </w:divBdr>
    </w:div>
    <w:div w:id="962148566">
      <w:bodyDiv w:val="1"/>
      <w:marLeft w:val="0"/>
      <w:marRight w:val="0"/>
      <w:marTop w:val="0"/>
      <w:marBottom w:val="0"/>
      <w:divBdr>
        <w:top w:val="none" w:sz="0" w:space="0" w:color="auto"/>
        <w:left w:val="none" w:sz="0" w:space="0" w:color="auto"/>
        <w:bottom w:val="none" w:sz="0" w:space="0" w:color="auto"/>
        <w:right w:val="none" w:sz="0" w:space="0" w:color="auto"/>
      </w:divBdr>
    </w:div>
    <w:div w:id="966081288">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987561999">
      <w:bodyDiv w:val="1"/>
      <w:marLeft w:val="0"/>
      <w:marRight w:val="0"/>
      <w:marTop w:val="0"/>
      <w:marBottom w:val="0"/>
      <w:divBdr>
        <w:top w:val="none" w:sz="0" w:space="0" w:color="auto"/>
        <w:left w:val="none" w:sz="0" w:space="0" w:color="auto"/>
        <w:bottom w:val="none" w:sz="0" w:space="0" w:color="auto"/>
        <w:right w:val="none" w:sz="0" w:space="0" w:color="auto"/>
      </w:divBdr>
    </w:div>
    <w:div w:id="992299915">
      <w:bodyDiv w:val="1"/>
      <w:marLeft w:val="0"/>
      <w:marRight w:val="0"/>
      <w:marTop w:val="0"/>
      <w:marBottom w:val="0"/>
      <w:divBdr>
        <w:top w:val="none" w:sz="0" w:space="0" w:color="auto"/>
        <w:left w:val="none" w:sz="0" w:space="0" w:color="auto"/>
        <w:bottom w:val="none" w:sz="0" w:space="0" w:color="auto"/>
        <w:right w:val="none" w:sz="0" w:space="0" w:color="auto"/>
      </w:divBdr>
    </w:div>
    <w:div w:id="994531242">
      <w:bodyDiv w:val="1"/>
      <w:marLeft w:val="0"/>
      <w:marRight w:val="0"/>
      <w:marTop w:val="0"/>
      <w:marBottom w:val="0"/>
      <w:divBdr>
        <w:top w:val="none" w:sz="0" w:space="0" w:color="auto"/>
        <w:left w:val="none" w:sz="0" w:space="0" w:color="auto"/>
        <w:bottom w:val="none" w:sz="0" w:space="0" w:color="auto"/>
        <w:right w:val="none" w:sz="0" w:space="0" w:color="auto"/>
      </w:divBdr>
    </w:div>
    <w:div w:id="996029940">
      <w:bodyDiv w:val="1"/>
      <w:marLeft w:val="0"/>
      <w:marRight w:val="0"/>
      <w:marTop w:val="0"/>
      <w:marBottom w:val="0"/>
      <w:divBdr>
        <w:top w:val="none" w:sz="0" w:space="0" w:color="auto"/>
        <w:left w:val="none" w:sz="0" w:space="0" w:color="auto"/>
        <w:bottom w:val="none" w:sz="0" w:space="0" w:color="auto"/>
        <w:right w:val="none" w:sz="0" w:space="0" w:color="auto"/>
      </w:divBdr>
    </w:div>
    <w:div w:id="996231943">
      <w:bodyDiv w:val="1"/>
      <w:marLeft w:val="0"/>
      <w:marRight w:val="0"/>
      <w:marTop w:val="0"/>
      <w:marBottom w:val="0"/>
      <w:divBdr>
        <w:top w:val="none" w:sz="0" w:space="0" w:color="auto"/>
        <w:left w:val="none" w:sz="0" w:space="0" w:color="auto"/>
        <w:bottom w:val="none" w:sz="0" w:space="0" w:color="auto"/>
        <w:right w:val="none" w:sz="0" w:space="0" w:color="auto"/>
      </w:divBdr>
    </w:div>
    <w:div w:id="1001852318">
      <w:bodyDiv w:val="1"/>
      <w:marLeft w:val="0"/>
      <w:marRight w:val="0"/>
      <w:marTop w:val="0"/>
      <w:marBottom w:val="0"/>
      <w:divBdr>
        <w:top w:val="none" w:sz="0" w:space="0" w:color="auto"/>
        <w:left w:val="none" w:sz="0" w:space="0" w:color="auto"/>
        <w:bottom w:val="none" w:sz="0" w:space="0" w:color="auto"/>
        <w:right w:val="none" w:sz="0" w:space="0" w:color="auto"/>
      </w:divBdr>
    </w:div>
    <w:div w:id="1004630241">
      <w:bodyDiv w:val="1"/>
      <w:marLeft w:val="0"/>
      <w:marRight w:val="0"/>
      <w:marTop w:val="0"/>
      <w:marBottom w:val="0"/>
      <w:divBdr>
        <w:top w:val="none" w:sz="0" w:space="0" w:color="auto"/>
        <w:left w:val="none" w:sz="0" w:space="0" w:color="auto"/>
        <w:bottom w:val="none" w:sz="0" w:space="0" w:color="auto"/>
        <w:right w:val="none" w:sz="0" w:space="0" w:color="auto"/>
      </w:divBdr>
    </w:div>
    <w:div w:id="1007368050">
      <w:bodyDiv w:val="1"/>
      <w:marLeft w:val="0"/>
      <w:marRight w:val="0"/>
      <w:marTop w:val="0"/>
      <w:marBottom w:val="0"/>
      <w:divBdr>
        <w:top w:val="none" w:sz="0" w:space="0" w:color="auto"/>
        <w:left w:val="none" w:sz="0" w:space="0" w:color="auto"/>
        <w:bottom w:val="none" w:sz="0" w:space="0" w:color="auto"/>
        <w:right w:val="none" w:sz="0" w:space="0" w:color="auto"/>
      </w:divBdr>
    </w:div>
    <w:div w:id="1008826143">
      <w:bodyDiv w:val="1"/>
      <w:marLeft w:val="0"/>
      <w:marRight w:val="0"/>
      <w:marTop w:val="0"/>
      <w:marBottom w:val="0"/>
      <w:divBdr>
        <w:top w:val="none" w:sz="0" w:space="0" w:color="auto"/>
        <w:left w:val="none" w:sz="0" w:space="0" w:color="auto"/>
        <w:bottom w:val="none" w:sz="0" w:space="0" w:color="auto"/>
        <w:right w:val="none" w:sz="0" w:space="0" w:color="auto"/>
      </w:divBdr>
    </w:div>
    <w:div w:id="1023821142">
      <w:bodyDiv w:val="1"/>
      <w:marLeft w:val="0"/>
      <w:marRight w:val="0"/>
      <w:marTop w:val="0"/>
      <w:marBottom w:val="0"/>
      <w:divBdr>
        <w:top w:val="none" w:sz="0" w:space="0" w:color="auto"/>
        <w:left w:val="none" w:sz="0" w:space="0" w:color="auto"/>
        <w:bottom w:val="none" w:sz="0" w:space="0" w:color="auto"/>
        <w:right w:val="none" w:sz="0" w:space="0" w:color="auto"/>
      </w:divBdr>
    </w:div>
    <w:div w:id="1037243286">
      <w:bodyDiv w:val="1"/>
      <w:marLeft w:val="0"/>
      <w:marRight w:val="0"/>
      <w:marTop w:val="0"/>
      <w:marBottom w:val="0"/>
      <w:divBdr>
        <w:top w:val="none" w:sz="0" w:space="0" w:color="auto"/>
        <w:left w:val="none" w:sz="0" w:space="0" w:color="auto"/>
        <w:bottom w:val="none" w:sz="0" w:space="0" w:color="auto"/>
        <w:right w:val="none" w:sz="0" w:space="0" w:color="auto"/>
      </w:divBdr>
    </w:div>
    <w:div w:id="1057818858">
      <w:bodyDiv w:val="1"/>
      <w:marLeft w:val="0"/>
      <w:marRight w:val="0"/>
      <w:marTop w:val="0"/>
      <w:marBottom w:val="0"/>
      <w:divBdr>
        <w:top w:val="none" w:sz="0" w:space="0" w:color="auto"/>
        <w:left w:val="none" w:sz="0" w:space="0" w:color="auto"/>
        <w:bottom w:val="none" w:sz="0" w:space="0" w:color="auto"/>
        <w:right w:val="none" w:sz="0" w:space="0" w:color="auto"/>
      </w:divBdr>
    </w:div>
    <w:div w:id="1063024970">
      <w:bodyDiv w:val="1"/>
      <w:marLeft w:val="0"/>
      <w:marRight w:val="0"/>
      <w:marTop w:val="0"/>
      <w:marBottom w:val="0"/>
      <w:divBdr>
        <w:top w:val="none" w:sz="0" w:space="0" w:color="auto"/>
        <w:left w:val="none" w:sz="0" w:space="0" w:color="auto"/>
        <w:bottom w:val="none" w:sz="0" w:space="0" w:color="auto"/>
        <w:right w:val="none" w:sz="0" w:space="0" w:color="auto"/>
      </w:divBdr>
    </w:div>
    <w:div w:id="1063212842">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80446926">
      <w:bodyDiv w:val="1"/>
      <w:marLeft w:val="0"/>
      <w:marRight w:val="0"/>
      <w:marTop w:val="0"/>
      <w:marBottom w:val="0"/>
      <w:divBdr>
        <w:top w:val="none" w:sz="0" w:space="0" w:color="auto"/>
        <w:left w:val="none" w:sz="0" w:space="0" w:color="auto"/>
        <w:bottom w:val="none" w:sz="0" w:space="0" w:color="auto"/>
        <w:right w:val="none" w:sz="0" w:space="0" w:color="auto"/>
      </w:divBdr>
    </w:div>
    <w:div w:id="1084690235">
      <w:bodyDiv w:val="1"/>
      <w:marLeft w:val="0"/>
      <w:marRight w:val="0"/>
      <w:marTop w:val="0"/>
      <w:marBottom w:val="0"/>
      <w:divBdr>
        <w:top w:val="none" w:sz="0" w:space="0" w:color="auto"/>
        <w:left w:val="none" w:sz="0" w:space="0" w:color="auto"/>
        <w:bottom w:val="none" w:sz="0" w:space="0" w:color="auto"/>
        <w:right w:val="none" w:sz="0" w:space="0" w:color="auto"/>
      </w:divBdr>
    </w:div>
    <w:div w:id="1091437920">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100760063">
      <w:bodyDiv w:val="1"/>
      <w:marLeft w:val="0"/>
      <w:marRight w:val="0"/>
      <w:marTop w:val="0"/>
      <w:marBottom w:val="0"/>
      <w:divBdr>
        <w:top w:val="none" w:sz="0" w:space="0" w:color="auto"/>
        <w:left w:val="none" w:sz="0" w:space="0" w:color="auto"/>
        <w:bottom w:val="none" w:sz="0" w:space="0" w:color="auto"/>
        <w:right w:val="none" w:sz="0" w:space="0" w:color="auto"/>
      </w:divBdr>
    </w:div>
    <w:div w:id="1104150961">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170686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367836">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42186904">
      <w:bodyDiv w:val="1"/>
      <w:marLeft w:val="0"/>
      <w:marRight w:val="0"/>
      <w:marTop w:val="0"/>
      <w:marBottom w:val="0"/>
      <w:divBdr>
        <w:top w:val="none" w:sz="0" w:space="0" w:color="auto"/>
        <w:left w:val="none" w:sz="0" w:space="0" w:color="auto"/>
        <w:bottom w:val="none" w:sz="0" w:space="0" w:color="auto"/>
        <w:right w:val="none" w:sz="0" w:space="0" w:color="auto"/>
      </w:divBdr>
    </w:div>
    <w:div w:id="1146430054">
      <w:bodyDiv w:val="1"/>
      <w:marLeft w:val="0"/>
      <w:marRight w:val="0"/>
      <w:marTop w:val="0"/>
      <w:marBottom w:val="0"/>
      <w:divBdr>
        <w:top w:val="none" w:sz="0" w:space="0" w:color="auto"/>
        <w:left w:val="none" w:sz="0" w:space="0" w:color="auto"/>
        <w:bottom w:val="none" w:sz="0" w:space="0" w:color="auto"/>
        <w:right w:val="none" w:sz="0" w:space="0" w:color="auto"/>
      </w:divBdr>
    </w:div>
    <w:div w:id="1171333127">
      <w:bodyDiv w:val="1"/>
      <w:marLeft w:val="0"/>
      <w:marRight w:val="0"/>
      <w:marTop w:val="0"/>
      <w:marBottom w:val="0"/>
      <w:divBdr>
        <w:top w:val="none" w:sz="0" w:space="0" w:color="auto"/>
        <w:left w:val="none" w:sz="0" w:space="0" w:color="auto"/>
        <w:bottom w:val="none" w:sz="0" w:space="0" w:color="auto"/>
        <w:right w:val="none" w:sz="0" w:space="0" w:color="auto"/>
      </w:divBdr>
    </w:div>
    <w:div w:id="1176000020">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190295891">
      <w:bodyDiv w:val="1"/>
      <w:marLeft w:val="0"/>
      <w:marRight w:val="0"/>
      <w:marTop w:val="0"/>
      <w:marBottom w:val="0"/>
      <w:divBdr>
        <w:top w:val="none" w:sz="0" w:space="0" w:color="auto"/>
        <w:left w:val="none" w:sz="0" w:space="0" w:color="auto"/>
        <w:bottom w:val="none" w:sz="0" w:space="0" w:color="auto"/>
        <w:right w:val="none" w:sz="0" w:space="0" w:color="auto"/>
      </w:divBdr>
    </w:div>
    <w:div w:id="1193112759">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231699447">
      <w:bodyDiv w:val="1"/>
      <w:marLeft w:val="0"/>
      <w:marRight w:val="0"/>
      <w:marTop w:val="0"/>
      <w:marBottom w:val="0"/>
      <w:divBdr>
        <w:top w:val="none" w:sz="0" w:space="0" w:color="auto"/>
        <w:left w:val="none" w:sz="0" w:space="0" w:color="auto"/>
        <w:bottom w:val="none" w:sz="0" w:space="0" w:color="auto"/>
        <w:right w:val="none" w:sz="0" w:space="0" w:color="auto"/>
      </w:divBdr>
    </w:div>
    <w:div w:id="1234271020">
      <w:bodyDiv w:val="1"/>
      <w:marLeft w:val="0"/>
      <w:marRight w:val="0"/>
      <w:marTop w:val="0"/>
      <w:marBottom w:val="0"/>
      <w:divBdr>
        <w:top w:val="none" w:sz="0" w:space="0" w:color="auto"/>
        <w:left w:val="none" w:sz="0" w:space="0" w:color="auto"/>
        <w:bottom w:val="none" w:sz="0" w:space="0" w:color="auto"/>
        <w:right w:val="none" w:sz="0" w:space="0" w:color="auto"/>
      </w:divBdr>
    </w:div>
    <w:div w:id="1252472736">
      <w:bodyDiv w:val="1"/>
      <w:marLeft w:val="0"/>
      <w:marRight w:val="0"/>
      <w:marTop w:val="0"/>
      <w:marBottom w:val="0"/>
      <w:divBdr>
        <w:top w:val="none" w:sz="0" w:space="0" w:color="auto"/>
        <w:left w:val="none" w:sz="0" w:space="0" w:color="auto"/>
        <w:bottom w:val="none" w:sz="0" w:space="0" w:color="auto"/>
        <w:right w:val="none" w:sz="0" w:space="0" w:color="auto"/>
      </w:divBdr>
    </w:div>
    <w:div w:id="1261372819">
      <w:bodyDiv w:val="1"/>
      <w:marLeft w:val="0"/>
      <w:marRight w:val="0"/>
      <w:marTop w:val="0"/>
      <w:marBottom w:val="0"/>
      <w:divBdr>
        <w:top w:val="none" w:sz="0" w:space="0" w:color="auto"/>
        <w:left w:val="none" w:sz="0" w:space="0" w:color="auto"/>
        <w:bottom w:val="none" w:sz="0" w:space="0" w:color="auto"/>
        <w:right w:val="none" w:sz="0" w:space="0" w:color="auto"/>
      </w:divBdr>
    </w:div>
    <w:div w:id="1276214258">
      <w:bodyDiv w:val="1"/>
      <w:marLeft w:val="0"/>
      <w:marRight w:val="0"/>
      <w:marTop w:val="0"/>
      <w:marBottom w:val="0"/>
      <w:divBdr>
        <w:top w:val="none" w:sz="0" w:space="0" w:color="auto"/>
        <w:left w:val="none" w:sz="0" w:space="0" w:color="auto"/>
        <w:bottom w:val="none" w:sz="0" w:space="0" w:color="auto"/>
        <w:right w:val="none" w:sz="0" w:space="0" w:color="auto"/>
      </w:divBdr>
    </w:div>
    <w:div w:id="1278289764">
      <w:bodyDiv w:val="1"/>
      <w:marLeft w:val="0"/>
      <w:marRight w:val="0"/>
      <w:marTop w:val="0"/>
      <w:marBottom w:val="0"/>
      <w:divBdr>
        <w:top w:val="none" w:sz="0" w:space="0" w:color="auto"/>
        <w:left w:val="none" w:sz="0" w:space="0" w:color="auto"/>
        <w:bottom w:val="none" w:sz="0" w:space="0" w:color="auto"/>
        <w:right w:val="none" w:sz="0" w:space="0" w:color="auto"/>
      </w:divBdr>
    </w:div>
    <w:div w:id="1305812890">
      <w:bodyDiv w:val="1"/>
      <w:marLeft w:val="0"/>
      <w:marRight w:val="0"/>
      <w:marTop w:val="0"/>
      <w:marBottom w:val="0"/>
      <w:divBdr>
        <w:top w:val="none" w:sz="0" w:space="0" w:color="auto"/>
        <w:left w:val="none" w:sz="0" w:space="0" w:color="auto"/>
        <w:bottom w:val="none" w:sz="0" w:space="0" w:color="auto"/>
        <w:right w:val="none" w:sz="0" w:space="0" w:color="auto"/>
      </w:divBdr>
    </w:div>
    <w:div w:id="1308629213">
      <w:bodyDiv w:val="1"/>
      <w:marLeft w:val="0"/>
      <w:marRight w:val="0"/>
      <w:marTop w:val="0"/>
      <w:marBottom w:val="0"/>
      <w:divBdr>
        <w:top w:val="none" w:sz="0" w:space="0" w:color="auto"/>
        <w:left w:val="none" w:sz="0" w:space="0" w:color="auto"/>
        <w:bottom w:val="none" w:sz="0" w:space="0" w:color="auto"/>
        <w:right w:val="none" w:sz="0" w:space="0" w:color="auto"/>
      </w:divBdr>
    </w:div>
    <w:div w:id="1313489242">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4472956">
      <w:bodyDiv w:val="1"/>
      <w:marLeft w:val="0"/>
      <w:marRight w:val="0"/>
      <w:marTop w:val="0"/>
      <w:marBottom w:val="0"/>
      <w:divBdr>
        <w:top w:val="none" w:sz="0" w:space="0" w:color="auto"/>
        <w:left w:val="none" w:sz="0" w:space="0" w:color="auto"/>
        <w:bottom w:val="none" w:sz="0" w:space="0" w:color="auto"/>
        <w:right w:val="none" w:sz="0" w:space="0" w:color="auto"/>
      </w:divBdr>
    </w:div>
    <w:div w:id="1346057258">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376925269">
      <w:bodyDiv w:val="1"/>
      <w:marLeft w:val="0"/>
      <w:marRight w:val="0"/>
      <w:marTop w:val="0"/>
      <w:marBottom w:val="0"/>
      <w:divBdr>
        <w:top w:val="none" w:sz="0" w:space="0" w:color="auto"/>
        <w:left w:val="none" w:sz="0" w:space="0" w:color="auto"/>
        <w:bottom w:val="none" w:sz="0" w:space="0" w:color="auto"/>
        <w:right w:val="none" w:sz="0" w:space="0" w:color="auto"/>
      </w:divBdr>
    </w:div>
    <w:div w:id="1381631309">
      <w:bodyDiv w:val="1"/>
      <w:marLeft w:val="0"/>
      <w:marRight w:val="0"/>
      <w:marTop w:val="0"/>
      <w:marBottom w:val="0"/>
      <w:divBdr>
        <w:top w:val="none" w:sz="0" w:space="0" w:color="auto"/>
        <w:left w:val="none" w:sz="0" w:space="0" w:color="auto"/>
        <w:bottom w:val="none" w:sz="0" w:space="0" w:color="auto"/>
        <w:right w:val="none" w:sz="0" w:space="0" w:color="auto"/>
      </w:divBdr>
    </w:div>
    <w:div w:id="1386222310">
      <w:bodyDiv w:val="1"/>
      <w:marLeft w:val="0"/>
      <w:marRight w:val="0"/>
      <w:marTop w:val="0"/>
      <w:marBottom w:val="0"/>
      <w:divBdr>
        <w:top w:val="none" w:sz="0" w:space="0" w:color="auto"/>
        <w:left w:val="none" w:sz="0" w:space="0" w:color="auto"/>
        <w:bottom w:val="none" w:sz="0" w:space="0" w:color="auto"/>
        <w:right w:val="none" w:sz="0" w:space="0" w:color="auto"/>
      </w:divBdr>
    </w:div>
    <w:div w:id="1393696485">
      <w:bodyDiv w:val="1"/>
      <w:marLeft w:val="0"/>
      <w:marRight w:val="0"/>
      <w:marTop w:val="0"/>
      <w:marBottom w:val="0"/>
      <w:divBdr>
        <w:top w:val="none" w:sz="0" w:space="0" w:color="auto"/>
        <w:left w:val="none" w:sz="0" w:space="0" w:color="auto"/>
        <w:bottom w:val="none" w:sz="0" w:space="0" w:color="auto"/>
        <w:right w:val="none" w:sz="0" w:space="0" w:color="auto"/>
      </w:divBdr>
    </w:div>
    <w:div w:id="1395733312">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21760233">
      <w:bodyDiv w:val="1"/>
      <w:marLeft w:val="0"/>
      <w:marRight w:val="0"/>
      <w:marTop w:val="0"/>
      <w:marBottom w:val="0"/>
      <w:divBdr>
        <w:top w:val="none" w:sz="0" w:space="0" w:color="auto"/>
        <w:left w:val="none" w:sz="0" w:space="0" w:color="auto"/>
        <w:bottom w:val="none" w:sz="0" w:space="0" w:color="auto"/>
        <w:right w:val="none" w:sz="0" w:space="0" w:color="auto"/>
      </w:divBdr>
    </w:div>
    <w:div w:id="1426000097">
      <w:bodyDiv w:val="1"/>
      <w:marLeft w:val="0"/>
      <w:marRight w:val="0"/>
      <w:marTop w:val="0"/>
      <w:marBottom w:val="0"/>
      <w:divBdr>
        <w:top w:val="none" w:sz="0" w:space="0" w:color="auto"/>
        <w:left w:val="none" w:sz="0" w:space="0" w:color="auto"/>
        <w:bottom w:val="none" w:sz="0" w:space="0" w:color="auto"/>
        <w:right w:val="none" w:sz="0" w:space="0" w:color="auto"/>
      </w:divBdr>
    </w:div>
    <w:div w:id="1427849920">
      <w:bodyDiv w:val="1"/>
      <w:marLeft w:val="0"/>
      <w:marRight w:val="0"/>
      <w:marTop w:val="0"/>
      <w:marBottom w:val="0"/>
      <w:divBdr>
        <w:top w:val="none" w:sz="0" w:space="0" w:color="auto"/>
        <w:left w:val="none" w:sz="0" w:space="0" w:color="auto"/>
        <w:bottom w:val="none" w:sz="0" w:space="0" w:color="auto"/>
        <w:right w:val="none" w:sz="0" w:space="0" w:color="auto"/>
      </w:divBdr>
    </w:div>
    <w:div w:id="1433666475">
      <w:bodyDiv w:val="1"/>
      <w:marLeft w:val="0"/>
      <w:marRight w:val="0"/>
      <w:marTop w:val="0"/>
      <w:marBottom w:val="0"/>
      <w:divBdr>
        <w:top w:val="none" w:sz="0" w:space="0" w:color="auto"/>
        <w:left w:val="none" w:sz="0" w:space="0" w:color="auto"/>
        <w:bottom w:val="none" w:sz="0" w:space="0" w:color="auto"/>
        <w:right w:val="none" w:sz="0" w:space="0" w:color="auto"/>
      </w:divBdr>
    </w:div>
    <w:div w:id="1443264120">
      <w:bodyDiv w:val="1"/>
      <w:marLeft w:val="0"/>
      <w:marRight w:val="0"/>
      <w:marTop w:val="0"/>
      <w:marBottom w:val="0"/>
      <w:divBdr>
        <w:top w:val="none" w:sz="0" w:space="0" w:color="auto"/>
        <w:left w:val="none" w:sz="0" w:space="0" w:color="auto"/>
        <w:bottom w:val="none" w:sz="0" w:space="0" w:color="auto"/>
        <w:right w:val="none" w:sz="0" w:space="0" w:color="auto"/>
      </w:divBdr>
    </w:div>
    <w:div w:id="1445613381">
      <w:bodyDiv w:val="1"/>
      <w:marLeft w:val="0"/>
      <w:marRight w:val="0"/>
      <w:marTop w:val="0"/>
      <w:marBottom w:val="0"/>
      <w:divBdr>
        <w:top w:val="none" w:sz="0" w:space="0" w:color="auto"/>
        <w:left w:val="none" w:sz="0" w:space="0" w:color="auto"/>
        <w:bottom w:val="none" w:sz="0" w:space="0" w:color="auto"/>
        <w:right w:val="none" w:sz="0" w:space="0" w:color="auto"/>
      </w:divBdr>
    </w:div>
    <w:div w:id="1446071924">
      <w:bodyDiv w:val="1"/>
      <w:marLeft w:val="0"/>
      <w:marRight w:val="0"/>
      <w:marTop w:val="0"/>
      <w:marBottom w:val="0"/>
      <w:divBdr>
        <w:top w:val="none" w:sz="0" w:space="0" w:color="auto"/>
        <w:left w:val="none" w:sz="0" w:space="0" w:color="auto"/>
        <w:bottom w:val="none" w:sz="0" w:space="0" w:color="auto"/>
        <w:right w:val="none" w:sz="0" w:space="0" w:color="auto"/>
      </w:divBdr>
    </w:div>
    <w:div w:id="1448281477">
      <w:bodyDiv w:val="1"/>
      <w:marLeft w:val="0"/>
      <w:marRight w:val="0"/>
      <w:marTop w:val="0"/>
      <w:marBottom w:val="0"/>
      <w:divBdr>
        <w:top w:val="none" w:sz="0" w:space="0" w:color="auto"/>
        <w:left w:val="none" w:sz="0" w:space="0" w:color="auto"/>
        <w:bottom w:val="none" w:sz="0" w:space="0" w:color="auto"/>
        <w:right w:val="none" w:sz="0" w:space="0" w:color="auto"/>
      </w:divBdr>
    </w:div>
    <w:div w:id="1452364482">
      <w:bodyDiv w:val="1"/>
      <w:marLeft w:val="0"/>
      <w:marRight w:val="0"/>
      <w:marTop w:val="0"/>
      <w:marBottom w:val="0"/>
      <w:divBdr>
        <w:top w:val="none" w:sz="0" w:space="0" w:color="auto"/>
        <w:left w:val="none" w:sz="0" w:space="0" w:color="auto"/>
        <w:bottom w:val="none" w:sz="0" w:space="0" w:color="auto"/>
        <w:right w:val="none" w:sz="0" w:space="0" w:color="auto"/>
      </w:divBdr>
    </w:div>
    <w:div w:id="1457944127">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72987661">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499032997">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04662274">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20124020">
      <w:bodyDiv w:val="1"/>
      <w:marLeft w:val="0"/>
      <w:marRight w:val="0"/>
      <w:marTop w:val="0"/>
      <w:marBottom w:val="0"/>
      <w:divBdr>
        <w:top w:val="none" w:sz="0" w:space="0" w:color="auto"/>
        <w:left w:val="none" w:sz="0" w:space="0" w:color="auto"/>
        <w:bottom w:val="none" w:sz="0" w:space="0" w:color="auto"/>
        <w:right w:val="none" w:sz="0" w:space="0" w:color="auto"/>
      </w:divBdr>
    </w:div>
    <w:div w:id="1523937088">
      <w:bodyDiv w:val="1"/>
      <w:marLeft w:val="0"/>
      <w:marRight w:val="0"/>
      <w:marTop w:val="0"/>
      <w:marBottom w:val="0"/>
      <w:divBdr>
        <w:top w:val="none" w:sz="0" w:space="0" w:color="auto"/>
        <w:left w:val="none" w:sz="0" w:space="0" w:color="auto"/>
        <w:bottom w:val="none" w:sz="0" w:space="0" w:color="auto"/>
        <w:right w:val="none" w:sz="0" w:space="0" w:color="auto"/>
      </w:divBdr>
    </w:div>
    <w:div w:id="1534922369">
      <w:bodyDiv w:val="1"/>
      <w:marLeft w:val="0"/>
      <w:marRight w:val="0"/>
      <w:marTop w:val="0"/>
      <w:marBottom w:val="0"/>
      <w:divBdr>
        <w:top w:val="none" w:sz="0" w:space="0" w:color="auto"/>
        <w:left w:val="none" w:sz="0" w:space="0" w:color="auto"/>
        <w:bottom w:val="none" w:sz="0" w:space="0" w:color="auto"/>
        <w:right w:val="none" w:sz="0" w:space="0" w:color="auto"/>
      </w:divBdr>
    </w:div>
    <w:div w:id="1559244157">
      <w:bodyDiv w:val="1"/>
      <w:marLeft w:val="0"/>
      <w:marRight w:val="0"/>
      <w:marTop w:val="0"/>
      <w:marBottom w:val="0"/>
      <w:divBdr>
        <w:top w:val="none" w:sz="0" w:space="0" w:color="auto"/>
        <w:left w:val="none" w:sz="0" w:space="0" w:color="auto"/>
        <w:bottom w:val="none" w:sz="0" w:space="0" w:color="auto"/>
        <w:right w:val="none" w:sz="0" w:space="0" w:color="auto"/>
      </w:divBdr>
    </w:div>
    <w:div w:id="1566253868">
      <w:bodyDiv w:val="1"/>
      <w:marLeft w:val="0"/>
      <w:marRight w:val="0"/>
      <w:marTop w:val="0"/>
      <w:marBottom w:val="0"/>
      <w:divBdr>
        <w:top w:val="none" w:sz="0" w:space="0" w:color="auto"/>
        <w:left w:val="none" w:sz="0" w:space="0" w:color="auto"/>
        <w:bottom w:val="none" w:sz="0" w:space="0" w:color="auto"/>
        <w:right w:val="none" w:sz="0" w:space="0" w:color="auto"/>
      </w:divBdr>
    </w:div>
    <w:div w:id="1570924371">
      <w:bodyDiv w:val="1"/>
      <w:marLeft w:val="0"/>
      <w:marRight w:val="0"/>
      <w:marTop w:val="0"/>
      <w:marBottom w:val="0"/>
      <w:divBdr>
        <w:top w:val="none" w:sz="0" w:space="0" w:color="auto"/>
        <w:left w:val="none" w:sz="0" w:space="0" w:color="auto"/>
        <w:bottom w:val="none" w:sz="0" w:space="0" w:color="auto"/>
        <w:right w:val="none" w:sz="0" w:space="0" w:color="auto"/>
      </w:divBdr>
    </w:div>
    <w:div w:id="1571846352">
      <w:bodyDiv w:val="1"/>
      <w:marLeft w:val="0"/>
      <w:marRight w:val="0"/>
      <w:marTop w:val="0"/>
      <w:marBottom w:val="0"/>
      <w:divBdr>
        <w:top w:val="none" w:sz="0" w:space="0" w:color="auto"/>
        <w:left w:val="none" w:sz="0" w:space="0" w:color="auto"/>
        <w:bottom w:val="none" w:sz="0" w:space="0" w:color="auto"/>
        <w:right w:val="none" w:sz="0" w:space="0" w:color="auto"/>
      </w:divBdr>
    </w:div>
    <w:div w:id="1580168163">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588223696">
      <w:bodyDiv w:val="1"/>
      <w:marLeft w:val="0"/>
      <w:marRight w:val="0"/>
      <w:marTop w:val="0"/>
      <w:marBottom w:val="0"/>
      <w:divBdr>
        <w:top w:val="none" w:sz="0" w:space="0" w:color="auto"/>
        <w:left w:val="none" w:sz="0" w:space="0" w:color="auto"/>
        <w:bottom w:val="none" w:sz="0" w:space="0" w:color="auto"/>
        <w:right w:val="none" w:sz="0" w:space="0" w:color="auto"/>
      </w:divBdr>
    </w:div>
    <w:div w:id="1596985427">
      <w:bodyDiv w:val="1"/>
      <w:marLeft w:val="0"/>
      <w:marRight w:val="0"/>
      <w:marTop w:val="0"/>
      <w:marBottom w:val="0"/>
      <w:divBdr>
        <w:top w:val="none" w:sz="0" w:space="0" w:color="auto"/>
        <w:left w:val="none" w:sz="0" w:space="0" w:color="auto"/>
        <w:bottom w:val="none" w:sz="0" w:space="0" w:color="auto"/>
        <w:right w:val="none" w:sz="0" w:space="0" w:color="auto"/>
      </w:divBdr>
    </w:div>
    <w:div w:id="1598754030">
      <w:bodyDiv w:val="1"/>
      <w:marLeft w:val="0"/>
      <w:marRight w:val="0"/>
      <w:marTop w:val="0"/>
      <w:marBottom w:val="0"/>
      <w:divBdr>
        <w:top w:val="none" w:sz="0" w:space="0" w:color="auto"/>
        <w:left w:val="none" w:sz="0" w:space="0" w:color="auto"/>
        <w:bottom w:val="none" w:sz="0" w:space="0" w:color="auto"/>
        <w:right w:val="none" w:sz="0" w:space="0" w:color="auto"/>
      </w:divBdr>
    </w:div>
    <w:div w:id="1599363082">
      <w:bodyDiv w:val="1"/>
      <w:marLeft w:val="0"/>
      <w:marRight w:val="0"/>
      <w:marTop w:val="0"/>
      <w:marBottom w:val="0"/>
      <w:divBdr>
        <w:top w:val="none" w:sz="0" w:space="0" w:color="auto"/>
        <w:left w:val="none" w:sz="0" w:space="0" w:color="auto"/>
        <w:bottom w:val="none" w:sz="0" w:space="0" w:color="auto"/>
        <w:right w:val="none" w:sz="0" w:space="0" w:color="auto"/>
      </w:divBdr>
    </w:div>
    <w:div w:id="1603100670">
      <w:bodyDiv w:val="1"/>
      <w:marLeft w:val="0"/>
      <w:marRight w:val="0"/>
      <w:marTop w:val="0"/>
      <w:marBottom w:val="0"/>
      <w:divBdr>
        <w:top w:val="none" w:sz="0" w:space="0" w:color="auto"/>
        <w:left w:val="none" w:sz="0" w:space="0" w:color="auto"/>
        <w:bottom w:val="none" w:sz="0" w:space="0" w:color="auto"/>
        <w:right w:val="none" w:sz="0" w:space="0" w:color="auto"/>
      </w:divBdr>
    </w:div>
    <w:div w:id="1607730068">
      <w:bodyDiv w:val="1"/>
      <w:marLeft w:val="0"/>
      <w:marRight w:val="0"/>
      <w:marTop w:val="0"/>
      <w:marBottom w:val="0"/>
      <w:divBdr>
        <w:top w:val="none" w:sz="0" w:space="0" w:color="auto"/>
        <w:left w:val="none" w:sz="0" w:space="0" w:color="auto"/>
        <w:bottom w:val="none" w:sz="0" w:space="0" w:color="auto"/>
        <w:right w:val="none" w:sz="0" w:space="0" w:color="auto"/>
      </w:divBdr>
    </w:div>
    <w:div w:id="1632441736">
      <w:bodyDiv w:val="1"/>
      <w:marLeft w:val="0"/>
      <w:marRight w:val="0"/>
      <w:marTop w:val="0"/>
      <w:marBottom w:val="0"/>
      <w:divBdr>
        <w:top w:val="none" w:sz="0" w:space="0" w:color="auto"/>
        <w:left w:val="none" w:sz="0" w:space="0" w:color="auto"/>
        <w:bottom w:val="none" w:sz="0" w:space="0" w:color="auto"/>
        <w:right w:val="none" w:sz="0" w:space="0" w:color="auto"/>
      </w:divBdr>
    </w:div>
    <w:div w:id="1637183149">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49476850">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56643024">
      <w:bodyDiv w:val="1"/>
      <w:marLeft w:val="0"/>
      <w:marRight w:val="0"/>
      <w:marTop w:val="0"/>
      <w:marBottom w:val="0"/>
      <w:divBdr>
        <w:top w:val="none" w:sz="0" w:space="0" w:color="auto"/>
        <w:left w:val="none" w:sz="0" w:space="0" w:color="auto"/>
        <w:bottom w:val="none" w:sz="0" w:space="0" w:color="auto"/>
        <w:right w:val="none" w:sz="0" w:space="0" w:color="auto"/>
      </w:divBdr>
    </w:div>
    <w:div w:id="1661149952">
      <w:bodyDiv w:val="1"/>
      <w:marLeft w:val="0"/>
      <w:marRight w:val="0"/>
      <w:marTop w:val="0"/>
      <w:marBottom w:val="0"/>
      <w:divBdr>
        <w:top w:val="none" w:sz="0" w:space="0" w:color="auto"/>
        <w:left w:val="none" w:sz="0" w:space="0" w:color="auto"/>
        <w:bottom w:val="none" w:sz="0" w:space="0" w:color="auto"/>
        <w:right w:val="none" w:sz="0" w:space="0" w:color="auto"/>
      </w:divBdr>
    </w:div>
    <w:div w:id="1667636264">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71367788">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5980870">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709185368">
      <w:bodyDiv w:val="1"/>
      <w:marLeft w:val="0"/>
      <w:marRight w:val="0"/>
      <w:marTop w:val="0"/>
      <w:marBottom w:val="0"/>
      <w:divBdr>
        <w:top w:val="none" w:sz="0" w:space="0" w:color="auto"/>
        <w:left w:val="none" w:sz="0" w:space="0" w:color="auto"/>
        <w:bottom w:val="none" w:sz="0" w:space="0" w:color="auto"/>
        <w:right w:val="none" w:sz="0" w:space="0" w:color="auto"/>
      </w:divBdr>
    </w:div>
    <w:div w:id="1722555579">
      <w:bodyDiv w:val="1"/>
      <w:marLeft w:val="0"/>
      <w:marRight w:val="0"/>
      <w:marTop w:val="0"/>
      <w:marBottom w:val="0"/>
      <w:divBdr>
        <w:top w:val="none" w:sz="0" w:space="0" w:color="auto"/>
        <w:left w:val="none" w:sz="0" w:space="0" w:color="auto"/>
        <w:bottom w:val="none" w:sz="0" w:space="0" w:color="auto"/>
        <w:right w:val="none" w:sz="0" w:space="0" w:color="auto"/>
      </w:divBdr>
    </w:div>
    <w:div w:id="1750426635">
      <w:bodyDiv w:val="1"/>
      <w:marLeft w:val="0"/>
      <w:marRight w:val="0"/>
      <w:marTop w:val="0"/>
      <w:marBottom w:val="0"/>
      <w:divBdr>
        <w:top w:val="none" w:sz="0" w:space="0" w:color="auto"/>
        <w:left w:val="none" w:sz="0" w:space="0" w:color="auto"/>
        <w:bottom w:val="none" w:sz="0" w:space="0" w:color="auto"/>
        <w:right w:val="none" w:sz="0" w:space="0" w:color="auto"/>
      </w:divBdr>
    </w:div>
    <w:div w:id="1770854090">
      <w:bodyDiv w:val="1"/>
      <w:marLeft w:val="0"/>
      <w:marRight w:val="0"/>
      <w:marTop w:val="0"/>
      <w:marBottom w:val="0"/>
      <w:divBdr>
        <w:top w:val="none" w:sz="0" w:space="0" w:color="auto"/>
        <w:left w:val="none" w:sz="0" w:space="0" w:color="auto"/>
        <w:bottom w:val="none" w:sz="0" w:space="0" w:color="auto"/>
        <w:right w:val="none" w:sz="0" w:space="0" w:color="auto"/>
      </w:divBdr>
    </w:div>
    <w:div w:id="1774014423">
      <w:bodyDiv w:val="1"/>
      <w:marLeft w:val="0"/>
      <w:marRight w:val="0"/>
      <w:marTop w:val="0"/>
      <w:marBottom w:val="0"/>
      <w:divBdr>
        <w:top w:val="none" w:sz="0" w:space="0" w:color="auto"/>
        <w:left w:val="none" w:sz="0" w:space="0" w:color="auto"/>
        <w:bottom w:val="none" w:sz="0" w:space="0" w:color="auto"/>
        <w:right w:val="none" w:sz="0" w:space="0" w:color="auto"/>
      </w:divBdr>
    </w:div>
    <w:div w:id="1793550636">
      <w:bodyDiv w:val="1"/>
      <w:marLeft w:val="0"/>
      <w:marRight w:val="0"/>
      <w:marTop w:val="0"/>
      <w:marBottom w:val="0"/>
      <w:divBdr>
        <w:top w:val="none" w:sz="0" w:space="0" w:color="auto"/>
        <w:left w:val="none" w:sz="0" w:space="0" w:color="auto"/>
        <w:bottom w:val="none" w:sz="0" w:space="0" w:color="auto"/>
        <w:right w:val="none" w:sz="0" w:space="0" w:color="auto"/>
      </w:divBdr>
    </w:div>
    <w:div w:id="1794135688">
      <w:bodyDiv w:val="1"/>
      <w:marLeft w:val="0"/>
      <w:marRight w:val="0"/>
      <w:marTop w:val="0"/>
      <w:marBottom w:val="0"/>
      <w:divBdr>
        <w:top w:val="none" w:sz="0" w:space="0" w:color="auto"/>
        <w:left w:val="none" w:sz="0" w:space="0" w:color="auto"/>
        <w:bottom w:val="none" w:sz="0" w:space="0" w:color="auto"/>
        <w:right w:val="none" w:sz="0" w:space="0" w:color="auto"/>
      </w:divBdr>
    </w:div>
    <w:div w:id="1805079780">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8302281">
      <w:bodyDiv w:val="1"/>
      <w:marLeft w:val="0"/>
      <w:marRight w:val="0"/>
      <w:marTop w:val="0"/>
      <w:marBottom w:val="0"/>
      <w:divBdr>
        <w:top w:val="none" w:sz="0" w:space="0" w:color="auto"/>
        <w:left w:val="none" w:sz="0" w:space="0" w:color="auto"/>
        <w:bottom w:val="none" w:sz="0" w:space="0" w:color="auto"/>
        <w:right w:val="none" w:sz="0" w:space="0" w:color="auto"/>
      </w:divBdr>
    </w:div>
    <w:div w:id="1839273414">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1264463">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57693819">
      <w:bodyDiv w:val="1"/>
      <w:marLeft w:val="0"/>
      <w:marRight w:val="0"/>
      <w:marTop w:val="0"/>
      <w:marBottom w:val="0"/>
      <w:divBdr>
        <w:top w:val="none" w:sz="0" w:space="0" w:color="auto"/>
        <w:left w:val="none" w:sz="0" w:space="0" w:color="auto"/>
        <w:bottom w:val="none" w:sz="0" w:space="0" w:color="auto"/>
        <w:right w:val="none" w:sz="0" w:space="0" w:color="auto"/>
      </w:divBdr>
    </w:div>
    <w:div w:id="1865316159">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83324134">
      <w:bodyDiv w:val="1"/>
      <w:marLeft w:val="0"/>
      <w:marRight w:val="0"/>
      <w:marTop w:val="0"/>
      <w:marBottom w:val="0"/>
      <w:divBdr>
        <w:top w:val="none" w:sz="0" w:space="0" w:color="auto"/>
        <w:left w:val="none" w:sz="0" w:space="0" w:color="auto"/>
        <w:bottom w:val="none" w:sz="0" w:space="0" w:color="auto"/>
        <w:right w:val="none" w:sz="0" w:space="0" w:color="auto"/>
      </w:divBdr>
    </w:div>
    <w:div w:id="1891766003">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04900876">
      <w:bodyDiv w:val="1"/>
      <w:marLeft w:val="0"/>
      <w:marRight w:val="0"/>
      <w:marTop w:val="0"/>
      <w:marBottom w:val="0"/>
      <w:divBdr>
        <w:top w:val="none" w:sz="0" w:space="0" w:color="auto"/>
        <w:left w:val="none" w:sz="0" w:space="0" w:color="auto"/>
        <w:bottom w:val="none" w:sz="0" w:space="0" w:color="auto"/>
        <w:right w:val="none" w:sz="0" w:space="0" w:color="auto"/>
      </w:divBdr>
    </w:div>
    <w:div w:id="1924097704">
      <w:bodyDiv w:val="1"/>
      <w:marLeft w:val="0"/>
      <w:marRight w:val="0"/>
      <w:marTop w:val="0"/>
      <w:marBottom w:val="0"/>
      <w:divBdr>
        <w:top w:val="none" w:sz="0" w:space="0" w:color="auto"/>
        <w:left w:val="none" w:sz="0" w:space="0" w:color="auto"/>
        <w:bottom w:val="none" w:sz="0" w:space="0" w:color="auto"/>
        <w:right w:val="none" w:sz="0" w:space="0" w:color="auto"/>
      </w:divBdr>
    </w:div>
    <w:div w:id="1946426044">
      <w:bodyDiv w:val="1"/>
      <w:marLeft w:val="0"/>
      <w:marRight w:val="0"/>
      <w:marTop w:val="0"/>
      <w:marBottom w:val="0"/>
      <w:divBdr>
        <w:top w:val="none" w:sz="0" w:space="0" w:color="auto"/>
        <w:left w:val="none" w:sz="0" w:space="0" w:color="auto"/>
        <w:bottom w:val="none" w:sz="0" w:space="0" w:color="auto"/>
        <w:right w:val="none" w:sz="0" w:space="0" w:color="auto"/>
      </w:divBdr>
    </w:div>
    <w:div w:id="1947500170">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65378360">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89822618">
      <w:bodyDiv w:val="1"/>
      <w:marLeft w:val="0"/>
      <w:marRight w:val="0"/>
      <w:marTop w:val="0"/>
      <w:marBottom w:val="0"/>
      <w:divBdr>
        <w:top w:val="none" w:sz="0" w:space="0" w:color="auto"/>
        <w:left w:val="none" w:sz="0" w:space="0" w:color="auto"/>
        <w:bottom w:val="none" w:sz="0" w:space="0" w:color="auto"/>
        <w:right w:val="none" w:sz="0" w:space="0" w:color="auto"/>
      </w:divBdr>
    </w:div>
    <w:div w:id="1991473927">
      <w:bodyDiv w:val="1"/>
      <w:marLeft w:val="0"/>
      <w:marRight w:val="0"/>
      <w:marTop w:val="0"/>
      <w:marBottom w:val="0"/>
      <w:divBdr>
        <w:top w:val="none" w:sz="0" w:space="0" w:color="auto"/>
        <w:left w:val="none" w:sz="0" w:space="0" w:color="auto"/>
        <w:bottom w:val="none" w:sz="0" w:space="0" w:color="auto"/>
        <w:right w:val="none" w:sz="0" w:space="0" w:color="auto"/>
      </w:divBdr>
    </w:div>
    <w:div w:id="1994067160">
      <w:bodyDiv w:val="1"/>
      <w:marLeft w:val="0"/>
      <w:marRight w:val="0"/>
      <w:marTop w:val="0"/>
      <w:marBottom w:val="0"/>
      <w:divBdr>
        <w:top w:val="none" w:sz="0" w:space="0" w:color="auto"/>
        <w:left w:val="none" w:sz="0" w:space="0" w:color="auto"/>
        <w:bottom w:val="none" w:sz="0" w:space="0" w:color="auto"/>
        <w:right w:val="none" w:sz="0" w:space="0" w:color="auto"/>
      </w:divBdr>
    </w:div>
    <w:div w:id="1996101000">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1998924600">
      <w:bodyDiv w:val="1"/>
      <w:marLeft w:val="0"/>
      <w:marRight w:val="0"/>
      <w:marTop w:val="0"/>
      <w:marBottom w:val="0"/>
      <w:divBdr>
        <w:top w:val="none" w:sz="0" w:space="0" w:color="auto"/>
        <w:left w:val="none" w:sz="0" w:space="0" w:color="auto"/>
        <w:bottom w:val="none" w:sz="0" w:space="0" w:color="auto"/>
        <w:right w:val="none" w:sz="0" w:space="0" w:color="auto"/>
      </w:divBdr>
    </w:div>
    <w:div w:id="2003462970">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06785851">
      <w:bodyDiv w:val="1"/>
      <w:marLeft w:val="0"/>
      <w:marRight w:val="0"/>
      <w:marTop w:val="0"/>
      <w:marBottom w:val="0"/>
      <w:divBdr>
        <w:top w:val="none" w:sz="0" w:space="0" w:color="auto"/>
        <w:left w:val="none" w:sz="0" w:space="0" w:color="auto"/>
        <w:bottom w:val="none" w:sz="0" w:space="0" w:color="auto"/>
        <w:right w:val="none" w:sz="0" w:space="0" w:color="auto"/>
      </w:divBdr>
    </w:div>
    <w:div w:id="2009484060">
      <w:bodyDiv w:val="1"/>
      <w:marLeft w:val="0"/>
      <w:marRight w:val="0"/>
      <w:marTop w:val="0"/>
      <w:marBottom w:val="0"/>
      <w:divBdr>
        <w:top w:val="none" w:sz="0" w:space="0" w:color="auto"/>
        <w:left w:val="none" w:sz="0" w:space="0" w:color="auto"/>
        <w:bottom w:val="none" w:sz="0" w:space="0" w:color="auto"/>
        <w:right w:val="none" w:sz="0" w:space="0" w:color="auto"/>
      </w:divBdr>
    </w:div>
    <w:div w:id="2017609827">
      <w:bodyDiv w:val="1"/>
      <w:marLeft w:val="0"/>
      <w:marRight w:val="0"/>
      <w:marTop w:val="0"/>
      <w:marBottom w:val="0"/>
      <w:divBdr>
        <w:top w:val="none" w:sz="0" w:space="0" w:color="auto"/>
        <w:left w:val="none" w:sz="0" w:space="0" w:color="auto"/>
        <w:bottom w:val="none" w:sz="0" w:space="0" w:color="auto"/>
        <w:right w:val="none" w:sz="0" w:space="0" w:color="auto"/>
      </w:divBdr>
    </w:div>
    <w:div w:id="2020889844">
      <w:bodyDiv w:val="1"/>
      <w:marLeft w:val="0"/>
      <w:marRight w:val="0"/>
      <w:marTop w:val="0"/>
      <w:marBottom w:val="0"/>
      <w:divBdr>
        <w:top w:val="none" w:sz="0" w:space="0" w:color="auto"/>
        <w:left w:val="none" w:sz="0" w:space="0" w:color="auto"/>
        <w:bottom w:val="none" w:sz="0" w:space="0" w:color="auto"/>
        <w:right w:val="none" w:sz="0" w:space="0" w:color="auto"/>
      </w:divBdr>
    </w:div>
    <w:div w:id="2025090844">
      <w:bodyDiv w:val="1"/>
      <w:marLeft w:val="0"/>
      <w:marRight w:val="0"/>
      <w:marTop w:val="0"/>
      <w:marBottom w:val="0"/>
      <w:divBdr>
        <w:top w:val="none" w:sz="0" w:space="0" w:color="auto"/>
        <w:left w:val="none" w:sz="0" w:space="0" w:color="auto"/>
        <w:bottom w:val="none" w:sz="0" w:space="0" w:color="auto"/>
        <w:right w:val="none" w:sz="0" w:space="0" w:color="auto"/>
      </w:divBdr>
    </w:div>
    <w:div w:id="2028174684">
      <w:bodyDiv w:val="1"/>
      <w:marLeft w:val="0"/>
      <w:marRight w:val="0"/>
      <w:marTop w:val="0"/>
      <w:marBottom w:val="0"/>
      <w:divBdr>
        <w:top w:val="none" w:sz="0" w:space="0" w:color="auto"/>
        <w:left w:val="none" w:sz="0" w:space="0" w:color="auto"/>
        <w:bottom w:val="none" w:sz="0" w:space="0" w:color="auto"/>
        <w:right w:val="none" w:sz="0" w:space="0" w:color="auto"/>
      </w:divBdr>
    </w:div>
    <w:div w:id="2029987252">
      <w:bodyDiv w:val="1"/>
      <w:marLeft w:val="0"/>
      <w:marRight w:val="0"/>
      <w:marTop w:val="0"/>
      <w:marBottom w:val="0"/>
      <w:divBdr>
        <w:top w:val="none" w:sz="0" w:space="0" w:color="auto"/>
        <w:left w:val="none" w:sz="0" w:space="0" w:color="auto"/>
        <w:bottom w:val="none" w:sz="0" w:space="0" w:color="auto"/>
        <w:right w:val="none" w:sz="0" w:space="0" w:color="auto"/>
      </w:divBdr>
    </w:div>
    <w:div w:id="2030519796">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51953392">
      <w:bodyDiv w:val="1"/>
      <w:marLeft w:val="0"/>
      <w:marRight w:val="0"/>
      <w:marTop w:val="0"/>
      <w:marBottom w:val="0"/>
      <w:divBdr>
        <w:top w:val="none" w:sz="0" w:space="0" w:color="auto"/>
        <w:left w:val="none" w:sz="0" w:space="0" w:color="auto"/>
        <w:bottom w:val="none" w:sz="0" w:space="0" w:color="auto"/>
        <w:right w:val="none" w:sz="0" w:space="0" w:color="auto"/>
      </w:divBdr>
    </w:div>
    <w:div w:id="2068800639">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094890030">
      <w:bodyDiv w:val="1"/>
      <w:marLeft w:val="0"/>
      <w:marRight w:val="0"/>
      <w:marTop w:val="0"/>
      <w:marBottom w:val="0"/>
      <w:divBdr>
        <w:top w:val="none" w:sz="0" w:space="0" w:color="auto"/>
        <w:left w:val="none" w:sz="0" w:space="0" w:color="auto"/>
        <w:bottom w:val="none" w:sz="0" w:space="0" w:color="auto"/>
        <w:right w:val="none" w:sz="0" w:space="0" w:color="auto"/>
      </w:divBdr>
    </w:div>
    <w:div w:id="2112696545">
      <w:bodyDiv w:val="1"/>
      <w:marLeft w:val="0"/>
      <w:marRight w:val="0"/>
      <w:marTop w:val="0"/>
      <w:marBottom w:val="0"/>
      <w:divBdr>
        <w:top w:val="none" w:sz="0" w:space="0" w:color="auto"/>
        <w:left w:val="none" w:sz="0" w:space="0" w:color="auto"/>
        <w:bottom w:val="none" w:sz="0" w:space="0" w:color="auto"/>
        <w:right w:val="none" w:sz="0" w:space="0" w:color="auto"/>
      </w:divBdr>
    </w:div>
    <w:div w:id="2112965644">
      <w:bodyDiv w:val="1"/>
      <w:marLeft w:val="0"/>
      <w:marRight w:val="0"/>
      <w:marTop w:val="0"/>
      <w:marBottom w:val="0"/>
      <w:divBdr>
        <w:top w:val="none" w:sz="0" w:space="0" w:color="auto"/>
        <w:left w:val="none" w:sz="0" w:space="0" w:color="auto"/>
        <w:bottom w:val="none" w:sz="0" w:space="0" w:color="auto"/>
        <w:right w:val="none" w:sz="0" w:space="0" w:color="auto"/>
      </w:divBdr>
    </w:div>
    <w:div w:id="2113696916">
      <w:bodyDiv w:val="1"/>
      <w:marLeft w:val="0"/>
      <w:marRight w:val="0"/>
      <w:marTop w:val="0"/>
      <w:marBottom w:val="0"/>
      <w:divBdr>
        <w:top w:val="none" w:sz="0" w:space="0" w:color="auto"/>
        <w:left w:val="none" w:sz="0" w:space="0" w:color="auto"/>
        <w:bottom w:val="none" w:sz="0" w:space="0" w:color="auto"/>
        <w:right w:val="none" w:sz="0" w:space="0" w:color="auto"/>
      </w:divBdr>
    </w:div>
    <w:div w:id="2125541086">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30393034">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 w:id="21434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s@ms.r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071C-3B63-473A-AF54-6327E0CB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12718</Words>
  <Characters>73765</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3</cp:revision>
  <cp:lastPrinted>2023-05-04T06:30:00Z</cp:lastPrinted>
  <dcterms:created xsi:type="dcterms:W3CDTF">2023-05-05T09:36:00Z</dcterms:created>
  <dcterms:modified xsi:type="dcterms:W3CDTF">2023-05-05T09:36:00Z</dcterms:modified>
</cp:coreProperties>
</file>